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6E12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241854C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547803AB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1B31A09F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BC402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44CB6F2C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74BAC8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2E75A7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47032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30F08C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892885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E41AF4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FC06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D355E8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39C6B" w14:textId="77777777" w:rsidR="00D9235C" w:rsidRPr="00A36E72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AE48785" w14:textId="77777777" w:rsidR="00D9235C" w:rsidRPr="00AB24A8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14:paraId="1C2FBA35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074244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621B1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747DC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A47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DEC932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933CB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4C82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FCFCC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3851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5EE91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E17E3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7548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1A81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9476D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603BB" w14:textId="7A910F7A" w:rsidR="00D9235C" w:rsidRPr="00247C7C" w:rsidRDefault="00D9235C" w:rsidP="00D9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4F59DC53" w14:textId="3BF0998B" w:rsidR="00D9235C" w:rsidRPr="00247C7C" w:rsidRDefault="00F31D8B" w:rsidP="00D9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Джанышбекова Акмарал</w:t>
      </w:r>
    </w:p>
    <w:p w14:paraId="45662941" w14:textId="0894CED5" w:rsidR="00D9235C" w:rsidRPr="00247C7C" w:rsidRDefault="00D9235C" w:rsidP="00D923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7B4978ED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125E4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07772A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737036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474F3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763FF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3FFAE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4B270" w14:textId="77777777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9E792F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9BDBB6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48B493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4454F9" w14:textId="77777777" w:rsidR="00D9235C" w:rsidRDefault="00D9235C" w:rsidP="00D923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7CD20A" w14:textId="2E142811" w:rsidR="00D9235C" w:rsidRDefault="00D9235C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 w:rsidR="00B722D5">
        <w:rPr>
          <w:rFonts w:ascii="Times New Roman" w:hAnsi="Times New Roman" w:cs="Times New Roman"/>
          <w:b/>
          <w:sz w:val="24"/>
          <w:szCs w:val="24"/>
        </w:rPr>
        <w:t>4</w:t>
      </w:r>
    </w:p>
    <w:p w14:paraId="5651EFF6" w14:textId="77777777" w:rsidR="00B722D5" w:rsidRDefault="00B722D5" w:rsidP="00D923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928D99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56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Задание №1</w:t>
      </w:r>
    </w:p>
    <w:p w14:paraId="3E4ED064" w14:textId="77777777" w:rsidR="00D9235C" w:rsidRPr="00566114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8E0D1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8E0D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Напишите функцию (не библиотечную) с именем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C106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аргуменыыыыыытов для 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C106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>
        <w:rPr>
          <w:rFonts w:ascii="Times New Roman" w:hAnsi="Times New Roman" w:cs="Times New Roman"/>
          <w:i/>
          <w:sz w:val="24"/>
          <w:szCs w:val="24"/>
        </w:rPr>
        <w:t>объявлением</w:t>
      </w:r>
      <w:r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F85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709D73CD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079C1" w14:textId="77777777" w:rsidR="00D9235C" w:rsidRPr="00A36E72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6E72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Pr="00A36E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E72">
        <w:rPr>
          <w:rFonts w:ascii="Times New Roman" w:hAnsi="Times New Roman" w:cs="Times New Roman"/>
          <w:b/>
          <w:sz w:val="24"/>
          <w:szCs w:val="24"/>
          <w:lang w:val="en-US"/>
        </w:rPr>
        <w:t>statement</w:t>
      </w:r>
      <w:r w:rsidRPr="00A36E72">
        <w:rPr>
          <w:rFonts w:ascii="Times New Roman" w:hAnsi="Times New Roman" w:cs="Times New Roman"/>
          <w:b/>
          <w:sz w:val="24"/>
          <w:szCs w:val="24"/>
        </w:rPr>
        <w:t>:</w:t>
      </w:r>
    </w:p>
    <w:p w14:paraId="6CFBCBBC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Входные данные:</w:t>
      </w:r>
      <w:r w:rsidRPr="008E0D1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8E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ответ (0 или 1),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степень этого числа </w:t>
      </w:r>
      <w:r w:rsidRPr="008E0D1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12C3D759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Выходные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возведённое в степень</w:t>
      </w:r>
    </w:p>
    <w:p w14:paraId="7E29221B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E6F88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72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14:paraId="43D9627D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69E499" wp14:editId="2973B952">
            <wp:extent cx="3510280" cy="3774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1" t="18220" r="36523" b="12485"/>
                    <a:stretch/>
                  </pic:blipFill>
                  <pic:spPr bwMode="auto">
                    <a:xfrm>
                      <a:off x="0" y="0"/>
                      <a:ext cx="3510280" cy="37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2417" w14:textId="77777777" w:rsidR="00D9235C" w:rsidRPr="009F0D09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Код</w:t>
      </w:r>
      <w:r w:rsidRPr="009F0D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0D0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F0D0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5092F32" w14:textId="77777777" w:rsidR="00D9235C" w:rsidRDefault="00D9235C" w:rsidP="00D923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E1554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1190E0D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7E0DF7A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8E2F5A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2);</w:t>
      </w:r>
    </w:p>
    <w:p w14:paraId="35F6A07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</w:t>
      </w:r>
    </w:p>
    <w:p w14:paraId="5176FA3A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5C6A6CB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79D9AD0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p, answer;</w:t>
      </w:r>
    </w:p>
    <w:p w14:paraId="2ECFCBB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N:\n"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4C82EE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3EBD6AC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"Will you input the power? (0-No; 1-Yes)\n"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B63A2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answer;</w:t>
      </w:r>
    </w:p>
    <w:p w14:paraId="00E08B5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(answer) {</w:t>
      </w:r>
    </w:p>
    <w:p w14:paraId="414E0E1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number &gt;=2 : 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7ED2B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</w:t>
      </w:r>
    </w:p>
    <w:p w14:paraId="1E664CF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5A33FB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 = 2;</w:t>
      </w:r>
    </w:p>
    <w:p w14:paraId="72D08B8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Power(n, p);</w:t>
      </w:r>
    </w:p>
    <w:p w14:paraId="458676EA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"Result 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result;</w:t>
      </w:r>
    </w:p>
    <w:p w14:paraId="528CCEF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EEDB3E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01B5F4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523608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293B72F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1;</w:t>
      </w:r>
    </w:p>
    <w:p w14:paraId="68B7288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5599B97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result = result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56D444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BE1322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result;</w:t>
      </w:r>
    </w:p>
    <w:p w14:paraId="57F88BEB" w14:textId="6114044D" w:rsidR="00D9235C" w:rsidRDefault="0018739B" w:rsidP="0018739B">
      <w:pPr>
        <w:spacing w:after="12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7F5F52F" w14:textId="77777777" w:rsidR="0018739B" w:rsidRPr="006774F6" w:rsidRDefault="0018739B" w:rsidP="0018739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C9B5F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65818604" w14:textId="77777777" w:rsidR="00D9235C" w:rsidRPr="003779B1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F856DE">
        <w:rPr>
          <w:noProof/>
          <w:lang w:eastAsia="ru-RU"/>
        </w:rPr>
        <w:drawing>
          <wp:inline distT="0" distB="0" distL="0" distR="0" wp14:anchorId="57993C74" wp14:editId="2CB11ACA">
            <wp:extent cx="2762972" cy="135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72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9B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856DE">
        <w:rPr>
          <w:noProof/>
          <w:lang w:eastAsia="ru-RU"/>
        </w:rPr>
        <w:drawing>
          <wp:inline distT="0" distB="0" distL="0" distR="0" wp14:anchorId="215D7966" wp14:editId="1A06F282">
            <wp:extent cx="2762885" cy="1116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780" cy="12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470F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4055CABD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№2</w:t>
      </w:r>
    </w:p>
    <w:p w14:paraId="364F88A8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D33E45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D33E4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D33E45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D33E45">
        <w:rPr>
          <w:rFonts w:ascii="Times New Roman" w:hAnsi="Times New Roman" w:cs="Times New Roman"/>
          <w:sz w:val="24"/>
          <w:szCs w:val="24"/>
        </w:rPr>
        <w:t xml:space="preserve">, </w:t>
      </w:r>
      <w:r w:rsidRPr="00D33E45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D33E45">
        <w:rPr>
          <w:rFonts w:ascii="Times New Roman" w:hAnsi="Times New Roman" w:cs="Times New Roman"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D33E45">
        <w:rPr>
          <w:rFonts w:ascii="Times New Roman" w:hAnsi="Times New Roman" w:cs="Times New Roman"/>
          <w:sz w:val="24"/>
          <w:szCs w:val="24"/>
        </w:rPr>
        <w:t xml:space="preserve">,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D33E45"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D33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E45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D33E45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D33E45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D33E45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D33E45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243A6043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Pr="00377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statement</w:t>
      </w:r>
      <w:r w:rsidRPr="003779B1">
        <w:rPr>
          <w:rFonts w:ascii="Times New Roman" w:hAnsi="Times New Roman" w:cs="Times New Roman"/>
          <w:b/>
          <w:sz w:val="24"/>
          <w:szCs w:val="24"/>
        </w:rPr>
        <w:t>:</w:t>
      </w:r>
    </w:p>
    <w:p w14:paraId="6E8BABE6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Входные данные:</w:t>
      </w:r>
      <w:r w:rsidRPr="008E0D1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8E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A826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263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A826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символ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ответ (0 или 1),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степень этого числа </w:t>
      </w:r>
      <w:r w:rsidRPr="008E0D1F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7F4E9448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Выходные данные: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 или символ, возведённый в степень</w:t>
      </w:r>
    </w:p>
    <w:p w14:paraId="049B8692" w14:textId="77777777" w:rsidR="00D9235C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63E9E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14:paraId="021D1A5B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188B834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7921E66" wp14:editId="5BA4F93B">
            <wp:extent cx="4210335" cy="687660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136" t="8220" r="37577" b="6738"/>
                    <a:stretch/>
                  </pic:blipFill>
                  <pic:spPr bwMode="auto">
                    <a:xfrm>
                      <a:off x="0" y="0"/>
                      <a:ext cx="4239432" cy="692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5DA3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9881048" w14:textId="77777777" w:rsidR="00D9235C" w:rsidRPr="006774F6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  <w:lang w:val="en-US"/>
        </w:rPr>
      </w:pPr>
    </w:p>
    <w:p w14:paraId="36775CD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1C32895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59CC910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E45DA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2EE9E50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1;</w:t>
      </w:r>
    </w:p>
    <w:p w14:paraId="5E030B3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35D20B2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result = result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01DC2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066FAD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result;</w:t>
      </w:r>
    </w:p>
    <w:p w14:paraId="29B0DE1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144309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008880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5256CAA9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1;</w:t>
      </w:r>
    </w:p>
    <w:p w14:paraId="66A9862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108B822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result = result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0C9D5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5FCA23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result;</w:t>
      </w:r>
    </w:p>
    <w:p w14:paraId="67E7033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47472B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26270E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35917F1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1;</w:t>
      </w:r>
    </w:p>
    <w:p w14:paraId="29C59243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1B88E65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result = result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F859F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BA0167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result;</w:t>
      </w:r>
    </w:p>
    <w:p w14:paraId="778AED3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7BAEE9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5FAC5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7664244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1;</w:t>
      </w:r>
    </w:p>
    <w:p w14:paraId="7AD0B65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33F0463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result = result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3C30D7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CE770E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result;</w:t>
      </w:r>
    </w:p>
    <w:p w14:paraId="25E256D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72AF7B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6DC70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7C791D2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1;</w:t>
      </w:r>
    </w:p>
    <w:p w14:paraId="4D60313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E4BFE5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44692BC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result = result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1C0E83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99D3B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result;</w:t>
      </w:r>
    </w:p>
    <w:p w14:paraId="185CA4E6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52EB79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46D46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244E7EF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726A32A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p, answer;</w:t>
      </w:r>
    </w:p>
    <w:p w14:paraId="6F2732B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c;</w:t>
      </w:r>
    </w:p>
    <w:p w14:paraId="4DD0CFA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s;</w:t>
      </w:r>
    </w:p>
    <w:p w14:paraId="5EBBE0C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l;</w:t>
      </w:r>
    </w:p>
    <w:p w14:paraId="68AC518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f;</w:t>
      </w:r>
    </w:p>
    <w:p w14:paraId="35C1345D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double:\n"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00298B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0EA9A8E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char:\n"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DC0980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c;</w:t>
      </w:r>
    </w:p>
    <w:p w14:paraId="00943728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short:\n"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14B65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s;</w:t>
      </w:r>
    </w:p>
    <w:p w14:paraId="22A5473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long:\n"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AA9D3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l;</w:t>
      </w:r>
    </w:p>
    <w:p w14:paraId="615F223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float:\n"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AFCDB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f;</w:t>
      </w:r>
    </w:p>
    <w:p w14:paraId="08743230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B6183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"Will you input the power? (0-No; 1-Yes)\n"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0CB68A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answer;</w:t>
      </w:r>
    </w:p>
    <w:p w14:paraId="367A4F32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(answer) {</w:t>
      </w:r>
    </w:p>
    <w:p w14:paraId="0D3CEF0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"Input number &gt;= 2 : 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ABC74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</w:t>
      </w:r>
    </w:p>
    <w:p w14:paraId="5A08A47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8995EFE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EDDE4E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p = 2;</w:t>
      </w:r>
    </w:p>
    <w:p w14:paraId="31A264D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E02F1BB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2006F2C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Power(n, p);</w:t>
      </w:r>
    </w:p>
    <w:p w14:paraId="35B5B57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"Result for double 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6FF5ED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"Result for char: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Power(c,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DE611F4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"Result for short int: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Power(s,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E4BB227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"Result for long int: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Power(l,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8FE6D51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"Result for float: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Power(f, p)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73B48C85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7FD12F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288F67A" w14:textId="77777777" w:rsidR="0018739B" w:rsidRDefault="0018739B" w:rsidP="00187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167224B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5C9B72BB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28D67D1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FA45E4" wp14:editId="36582687">
            <wp:extent cx="3372307" cy="2881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81" t="42263" r="59452" b="26490"/>
                    <a:stretch/>
                  </pic:blipFill>
                  <pic:spPr bwMode="auto">
                    <a:xfrm>
                      <a:off x="0" y="0"/>
                      <a:ext cx="3394459" cy="290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4AEBF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40857E" w14:textId="77777777" w:rsidR="00D9235C" w:rsidRDefault="00D9235C" w:rsidP="00D9235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№3</w:t>
      </w:r>
    </w:p>
    <w:p w14:paraId="154DFDC8" w14:textId="77777777" w:rsidR="00D9235C" w:rsidRDefault="00D9235C" w:rsidP="00D9235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638"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 w:rsidRPr="00A826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2638">
        <w:rPr>
          <w:rFonts w:ascii="Times New Roman" w:hAnsi="Times New Roman" w:cs="Times New Roman"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6C0D8E50" w14:textId="77777777" w:rsidR="00D9235C" w:rsidRDefault="00D9235C" w:rsidP="00D9235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976CA" w14:textId="77777777" w:rsidR="00D9235C" w:rsidRPr="003779B1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Pr="00377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statement</w:t>
      </w:r>
      <w:r w:rsidRPr="003779B1">
        <w:rPr>
          <w:rFonts w:ascii="Times New Roman" w:hAnsi="Times New Roman" w:cs="Times New Roman"/>
          <w:b/>
          <w:sz w:val="24"/>
          <w:szCs w:val="24"/>
        </w:rPr>
        <w:t>:</w:t>
      </w:r>
    </w:p>
    <w:p w14:paraId="6EEF1A97" w14:textId="77777777" w:rsidR="00D9235C" w:rsidRPr="00FE4625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Входные данные:</w:t>
      </w:r>
      <w:r w:rsidRPr="008E0D1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Pr="00FE4625">
        <w:rPr>
          <w:rFonts w:ascii="Times New Roman" w:hAnsi="Times New Roman" w:cs="Times New Roman"/>
          <w:sz w:val="24"/>
          <w:szCs w:val="24"/>
        </w:rPr>
        <w:t xml:space="preserve"> работников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numEmployees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данные о сотрудниках 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r w:rsidRPr="00FE4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фамилия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возраст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82638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2638">
        <w:rPr>
          <w:rFonts w:ascii="Times New Roman" w:hAnsi="Times New Roman" w:cs="Times New Roman"/>
          <w:sz w:val="24"/>
          <w:szCs w:val="24"/>
        </w:rPr>
        <w:t>, средний оклад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33E4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65DC12AE" w14:textId="77777777" w:rsidR="00D9235C" w:rsidRDefault="00D9235C" w:rsidP="00D9235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856DE">
        <w:rPr>
          <w:rFonts w:ascii="Times New Roman" w:hAnsi="Times New Roman" w:cs="Times New Roman"/>
          <w:i/>
          <w:sz w:val="24"/>
          <w:szCs w:val="24"/>
        </w:rPr>
        <w:t>Выходные данные:</w:t>
      </w:r>
      <w:r w:rsidRPr="00FE4625">
        <w:rPr>
          <w:rFonts w:ascii="Times New Roman" w:hAnsi="Times New Roman" w:cs="Times New Roman"/>
          <w:sz w:val="24"/>
          <w:szCs w:val="24"/>
        </w:rPr>
        <w:t xml:space="preserve"> </w:t>
      </w:r>
      <w:r w:rsidRPr="00A82638">
        <w:rPr>
          <w:rFonts w:ascii="Times New Roman" w:hAnsi="Times New Roman" w:cs="Times New Roman"/>
          <w:sz w:val="24"/>
          <w:szCs w:val="24"/>
        </w:rPr>
        <w:t>количество слесарей и токарей</w:t>
      </w:r>
      <w:r w:rsidRPr="00A826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E46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C598EB" w14:textId="77777777" w:rsidR="00D9235C" w:rsidRPr="006774F6" w:rsidRDefault="00D9235C" w:rsidP="00D923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6774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774F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58844F1" w14:textId="77777777" w:rsidR="00D9235C" w:rsidRPr="006774F6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C995A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7F5282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E8CFE19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A7E55" w14:textId="65334B6E" w:rsidR="00D9235C" w:rsidRPr="00294458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D45C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3B381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lastName;</w:t>
      </w:r>
    </w:p>
    <w:p w14:paraId="05E39ECE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84FED2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14:paraId="7D499A0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averageSalary;</w:t>
      </w:r>
    </w:p>
    <w:p w14:paraId="0BA5F1F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40E6F3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8DE0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C9AA628" w14:textId="67B72766" w:rsidR="00D9235C" w:rsidRPr="00294458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74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7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74F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E90416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  <w:r w:rsidRPr="0029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A904A14" w14:textId="24707D2F" w:rsidR="00D9235C" w:rsidRPr="00294458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45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employees[N][100]; </w:t>
      </w:r>
    </w:p>
    <w:p w14:paraId="6C76B92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4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1AA0FD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numEmployees;</w:t>
      </w:r>
    </w:p>
    <w:p w14:paraId="142EA2E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of employees for the factory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CD5D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numEmployees;</w:t>
      </w:r>
    </w:p>
    <w:p w14:paraId="3F150D26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6356F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numEmployees; j++) {</w:t>
      </w:r>
    </w:p>
    <w:p w14:paraId="745CB9DD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informatio about employee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 on the factory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34B9F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"Last name: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8E1D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employees[i][j].lastName;</w:t>
      </w:r>
    </w:p>
    <w:p w14:paraId="604BB43D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E7388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employees[i][j].age;</w:t>
      </w:r>
    </w:p>
    <w:p w14:paraId="03B30D6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"Specialty: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6494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employees[i][j].specialty;</w:t>
      </w:r>
    </w:p>
    <w:p w14:paraId="7D06750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"Average salary: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52D0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employees[i][j].averageSalary;</w:t>
      </w:r>
    </w:p>
    <w:p w14:paraId="565DD730" w14:textId="77777777" w:rsidR="00D9235C" w:rsidRPr="00294458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39912C" w14:textId="0403420E" w:rsidR="00D9235C" w:rsidRPr="00294458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832D36" w14:textId="77777777" w:rsidR="00D9235C" w:rsidRPr="00294458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numMechanics = 0;</w:t>
      </w:r>
    </w:p>
    <w:p w14:paraId="6C6A3D7E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numTurners = 0;</w:t>
      </w:r>
    </w:p>
    <w:p w14:paraId="42C5F28D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6D4B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E4BC4AE" w14:textId="77777777" w:rsidR="00D9235C" w:rsidRPr="00294458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4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100; j++) {</w:t>
      </w:r>
    </w:p>
    <w:p w14:paraId="5BC50A45" w14:textId="6B206B8D" w:rsidR="00E90416" w:rsidRPr="00294458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3127E8B6" w14:textId="0C09B661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(employees[i][j].specialty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"mechanic"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175A51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numMechanics++;</w:t>
      </w:r>
    </w:p>
    <w:p w14:paraId="11F0CB3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B0C523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(employees[i][j].specialty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"turner"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87A67B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numTurners++;</w:t>
      </w:r>
    </w:p>
    <w:p w14:paraId="2C0AA39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318DDA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1BA310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4B5F81" w14:textId="0E1B5E4A" w:rsidR="00E90416" w:rsidRPr="003779B1" w:rsidRDefault="00D9235C" w:rsidP="00E9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C9B7E4C" w14:textId="55CAF0B0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mechanics: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numMechanics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4930C7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turnes: "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numTurners </w:t>
      </w:r>
      <w:r w:rsidRPr="003779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E13635" w14:textId="77777777" w:rsidR="00D9235C" w:rsidRPr="003779B1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6917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9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718F64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6C8DD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</w:p>
    <w:p w14:paraId="4BA4C8CF" w14:textId="77777777" w:rsidR="00D9235C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0BB8973A" w14:textId="77777777" w:rsidR="00D9235C" w:rsidRPr="003779B1" w:rsidRDefault="00D9235C" w:rsidP="00D923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CAD5B1" wp14:editId="7674E088">
            <wp:extent cx="4776470" cy="2889504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965" t="45753" r="50786" b="22789"/>
                    <a:stretch/>
                  </pic:blipFill>
                  <pic:spPr bwMode="auto">
                    <a:xfrm>
                      <a:off x="0" y="0"/>
                      <a:ext cx="4832196" cy="29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E405F" w14:textId="77777777" w:rsidR="00D9235C" w:rsidRPr="003779B1" w:rsidRDefault="00D9235C" w:rsidP="00D9235C">
      <w:pPr>
        <w:rPr>
          <w:rFonts w:ascii="Times New Roman" w:hAnsi="Times New Roman" w:cs="Times New Roman"/>
          <w:b/>
          <w:sz w:val="24"/>
          <w:szCs w:val="24"/>
        </w:rPr>
      </w:pPr>
    </w:p>
    <w:p w14:paraId="43484E1C" w14:textId="77777777" w:rsidR="00D9235C" w:rsidRDefault="00D9235C" w:rsidP="00D9235C">
      <w:pPr>
        <w:spacing w:after="12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47E95A98" w14:textId="77777777" w:rsidR="00D9235C" w:rsidRDefault="00D9235C" w:rsidP="00D9235C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5E454B90" w14:textId="6534AC78" w:rsidR="00D9235C" w:rsidRDefault="00D9235C" w:rsidP="00D9235C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ВОПРОСЫ К ЗАЩИТЕ ЛАБОРАТОРНОЙ</w:t>
      </w:r>
      <w:r w:rsidR="00294458">
        <w:rPr>
          <w:rFonts w:ascii="TimesNewRoman" w:hAnsi="TimesNew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NewRoman" w:hAnsi="TimesNewRoman"/>
          <w:b/>
          <w:bCs/>
          <w:color w:val="000000"/>
          <w:sz w:val="20"/>
          <w:szCs w:val="20"/>
        </w:rPr>
        <w:t>РАБОТЫ №1</w:t>
      </w:r>
    </w:p>
    <w:p w14:paraId="2370C50E" w14:textId="77777777" w:rsidR="00D9235C" w:rsidRDefault="00D9235C" w:rsidP="00D9235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3779B1">
        <w:rPr>
          <w:rFonts w:ascii="Times New Roman" w:hAnsi="Times New Roman" w:cs="Times New Roman"/>
          <w:i/>
          <w:iCs/>
          <w:sz w:val="24"/>
          <w:szCs w:val="24"/>
        </w:rPr>
        <w:t xml:space="preserve">Какие стандартные типы используются в С++? Сколько под них резервируется памяти? </w:t>
      </w:r>
    </w:p>
    <w:p w14:paraId="38447996" w14:textId="77777777" w:rsidR="00D9235C" w:rsidRPr="003779B1" w:rsidRDefault="00D9235C" w:rsidP="00D9235C">
      <w:pPr>
        <w:pStyle w:val="a3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5F93E9E" w14:textId="77777777" w:rsidR="00D9235C" w:rsidRDefault="00D9235C" w:rsidP="00D9235C">
      <w:pPr>
        <w:pStyle w:val="a3"/>
        <w:numPr>
          <w:ilvl w:val="0"/>
          <w:numId w:val="3"/>
        </w:numPr>
        <w:ind w:left="0"/>
      </w:pPr>
      <w:r w:rsidRPr="003779B1">
        <w:rPr>
          <w:rFonts w:ascii="Times New Roman" w:hAnsi="Times New Roman" w:cs="Times New Roman"/>
          <w:b/>
          <w:bCs/>
          <w:sz w:val="24"/>
          <w:szCs w:val="24"/>
        </w:rPr>
        <w:t>int:</w:t>
      </w:r>
      <w:r>
        <w:t xml:space="preserve"> </w:t>
      </w:r>
      <w:r w:rsidRPr="003779B1">
        <w:rPr>
          <w:rFonts w:ascii="Times New Roman" w:hAnsi="Times New Roman" w:cs="Times New Roman"/>
          <w:sz w:val="24"/>
          <w:szCs w:val="24"/>
        </w:rPr>
        <w:t>Тип данных для хранения целых чисел.</w:t>
      </w:r>
      <w:r>
        <w:t xml:space="preserve"> </w:t>
      </w:r>
      <w:r w:rsidRPr="00FE4625">
        <w:rPr>
          <w:rFonts w:ascii="Times New Roman" w:hAnsi="Times New Roman" w:cs="Times New Roman"/>
          <w:sz w:val="24"/>
          <w:szCs w:val="24"/>
        </w:rPr>
        <w:t>4 байта (32 бита)</w:t>
      </w:r>
    </w:p>
    <w:p w14:paraId="35E4060C" w14:textId="77777777" w:rsidR="00D9235C" w:rsidRDefault="00D9235C" w:rsidP="00D9235C">
      <w:pPr>
        <w:pStyle w:val="a3"/>
        <w:numPr>
          <w:ilvl w:val="0"/>
          <w:numId w:val="3"/>
        </w:numPr>
        <w:ind w:left="0"/>
      </w:pPr>
    </w:p>
    <w:p w14:paraId="07C8BB40" w14:textId="77777777" w:rsidR="00D9235C" w:rsidRPr="003779B1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779B1">
        <w:rPr>
          <w:rFonts w:ascii="Times New Roman" w:hAnsi="Times New Roman" w:cs="Times New Roman"/>
          <w:b/>
          <w:bCs/>
          <w:sz w:val="24"/>
          <w:szCs w:val="24"/>
        </w:rPr>
        <w:t>float:</w:t>
      </w:r>
      <w:r w:rsidRPr="003779B1">
        <w:rPr>
          <w:rFonts w:ascii="Times New Roman" w:hAnsi="Times New Roman" w:cs="Times New Roman"/>
          <w:sz w:val="24"/>
          <w:szCs w:val="24"/>
        </w:rPr>
        <w:t xml:space="preserve"> Тип данных для хранения чисел с плавающей точкой одинарной точности. Размер обычно составляет 4 байта.</w:t>
      </w:r>
    </w:p>
    <w:p w14:paraId="3AC44544" w14:textId="77777777" w:rsidR="00D9235C" w:rsidRPr="00FF534F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779B1">
        <w:rPr>
          <w:rFonts w:ascii="Times New Roman" w:hAnsi="Times New Roman" w:cs="Times New Roman"/>
          <w:b/>
          <w:bCs/>
          <w:sz w:val="24"/>
          <w:szCs w:val="24"/>
        </w:rPr>
        <w:t>double:</w:t>
      </w:r>
      <w:r w:rsidRPr="003779B1">
        <w:rPr>
          <w:rFonts w:ascii="Times New Roman" w:hAnsi="Times New Roman" w:cs="Times New Roman"/>
          <w:sz w:val="24"/>
          <w:szCs w:val="24"/>
        </w:rPr>
        <w:t xml:space="preserve"> Тип данных для хранения чисел с плавающей точкой двойной точности. Размер обычно составляет 8 байт.</w:t>
      </w:r>
    </w:p>
    <w:p w14:paraId="16A21254" w14:textId="77777777" w:rsidR="00D9235C" w:rsidRPr="00FF534F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FF534F">
        <w:rPr>
          <w:rFonts w:ascii="Times New Roman" w:hAnsi="Times New Roman" w:cs="Times New Roman"/>
          <w:b/>
          <w:bCs/>
          <w:sz w:val="24"/>
          <w:szCs w:val="24"/>
        </w:rPr>
        <w:t>char:</w:t>
      </w:r>
      <w:r w:rsidRPr="00FF534F">
        <w:rPr>
          <w:rFonts w:ascii="Times New Roman" w:hAnsi="Times New Roman" w:cs="Times New Roman"/>
          <w:sz w:val="24"/>
          <w:szCs w:val="24"/>
        </w:rPr>
        <w:t xml:space="preserve"> Тип данных для хранения символов. Размер всегда равен 1 байту.</w:t>
      </w:r>
    </w:p>
    <w:p w14:paraId="62A5E513" w14:textId="77777777" w:rsidR="00D9235C" w:rsidRPr="00FF534F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FF534F">
        <w:rPr>
          <w:rFonts w:ascii="Times New Roman" w:hAnsi="Times New Roman" w:cs="Times New Roman"/>
          <w:b/>
          <w:bCs/>
          <w:sz w:val="24"/>
          <w:szCs w:val="24"/>
        </w:rPr>
        <w:t>bool:</w:t>
      </w:r>
      <w:r w:rsidRPr="00FF534F">
        <w:rPr>
          <w:rFonts w:ascii="Times New Roman" w:hAnsi="Times New Roman" w:cs="Times New Roman"/>
          <w:sz w:val="24"/>
          <w:szCs w:val="24"/>
        </w:rPr>
        <w:t xml:space="preserve"> Тип данных для хранения логических значений</w:t>
      </w:r>
      <w:r w:rsidRPr="00FF534F">
        <w:rPr>
          <w:rFonts w:ascii="Times New Roman" w:hAnsi="Times New Roman" w:cs="Times New Roman"/>
          <w:i/>
          <w:iCs/>
          <w:sz w:val="24"/>
          <w:szCs w:val="24"/>
        </w:rPr>
        <w:t xml:space="preserve"> true</w:t>
      </w:r>
      <w:r w:rsidRPr="00FF534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F534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FF534F">
        <w:rPr>
          <w:rFonts w:ascii="Times New Roman" w:hAnsi="Times New Roman" w:cs="Times New Roman"/>
          <w:sz w:val="24"/>
          <w:szCs w:val="24"/>
        </w:rPr>
        <w:t>. Размер обычно равен 1 байту.</w:t>
      </w:r>
    </w:p>
    <w:p w14:paraId="1151EB76" w14:textId="77777777" w:rsidR="00D9235C" w:rsidRPr="007439D1" w:rsidRDefault="00D9235C" w:rsidP="00D9235C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FF534F">
        <w:rPr>
          <w:rFonts w:ascii="Times New Roman" w:hAnsi="Times New Roman" w:cs="Times New Roman"/>
          <w:b/>
          <w:bCs/>
          <w:sz w:val="24"/>
          <w:szCs w:val="24"/>
        </w:rPr>
        <w:t>long:</w:t>
      </w:r>
      <w:r w:rsidRPr="00FF534F">
        <w:rPr>
          <w:rFonts w:ascii="Times New Roman" w:hAnsi="Times New Roman" w:cs="Times New Roman"/>
          <w:sz w:val="24"/>
          <w:szCs w:val="24"/>
        </w:rPr>
        <w:t xml:space="preserve"> Тип данных для хранения целых чисел большего размера, чем int. Размер зависит от архитектуры, но обычно 4 байта на 32-битных системах и 8 байт на 64-битных системах.</w:t>
      </w:r>
    </w:p>
    <w:p w14:paraId="0EC2D461" w14:textId="77777777" w:rsidR="00D9235C" w:rsidRDefault="00D9235C" w:rsidP="00D9235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35A3DCA" w14:textId="77777777" w:rsidR="00D9235C" w:rsidRPr="00FF534F" w:rsidRDefault="00D9235C" w:rsidP="00D9235C">
      <w:pPr>
        <w:pStyle w:val="a3"/>
        <w:numPr>
          <w:ilvl w:val="0"/>
          <w:numId w:val="1"/>
        </w:numPr>
        <w:ind w:left="77"/>
        <w:rPr>
          <w:rFonts w:ascii="Times New Roman" w:hAnsi="Times New Roman" w:cs="Times New Roman"/>
          <w:sz w:val="24"/>
          <w:szCs w:val="24"/>
        </w:rPr>
      </w:pPr>
      <w:r w:rsidRPr="00FF534F">
        <w:rPr>
          <w:rFonts w:ascii="Times New Roman" w:hAnsi="Times New Roman" w:cs="Times New Roman"/>
          <w:i/>
          <w:sz w:val="24"/>
          <w:szCs w:val="24"/>
        </w:rPr>
        <w:t>К каким элементам программы относятся следующие:</w:t>
      </w:r>
      <w:r w:rsidRPr="00FF53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CD6BDB5" wp14:editId="5538D625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942975" cy="990600"/>
            <wp:effectExtent l="0" t="0" r="9525" b="0"/>
            <wp:wrapSquare wrapText="bothSides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016333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а) 12 - это литерал целого числа (integer literal) и представляет собой конкретное значение типа 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>int.</w:t>
      </w:r>
    </w:p>
    <w:p w14:paraId="084755D3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>б) 'a' - это символьный литерал (character literal) и представляет собой одиночный символ типа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 xml:space="preserve"> char</w:t>
      </w:r>
      <w:r w:rsidRPr="00A67C66">
        <w:rPr>
          <w:rFonts w:ascii="Times New Roman" w:hAnsi="Times New Roman" w:cs="Times New Roman"/>
          <w:sz w:val="24"/>
          <w:szCs w:val="24"/>
        </w:rPr>
        <w:t>.</w:t>
      </w:r>
    </w:p>
    <w:p w14:paraId="33B43F44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</w:p>
    <w:p w14:paraId="24EBF5B6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в) 4.28915 - это литерал числа с плавающей точкой (floating-point literal) и представляет собой значение с плавающей точкой типа 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A67C66">
        <w:rPr>
          <w:rFonts w:ascii="Times New Roman" w:hAnsi="Times New Roman" w:cs="Times New Roman"/>
          <w:sz w:val="24"/>
          <w:szCs w:val="24"/>
        </w:rPr>
        <w:t xml:space="preserve"> по умолчанию. Если нужно использовать тип 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>float,</w:t>
      </w:r>
      <w:r w:rsidRPr="00A67C66">
        <w:rPr>
          <w:rFonts w:ascii="Times New Roman" w:hAnsi="Times New Roman" w:cs="Times New Roman"/>
          <w:sz w:val="24"/>
          <w:szCs w:val="24"/>
        </w:rPr>
        <w:t xml:space="preserve"> можно добавить суффикс f, например, 4.28915f.</w:t>
      </w:r>
    </w:p>
    <w:p w14:paraId="0B3E1113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г) JungleJim - это 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>идентификатор</w:t>
      </w:r>
      <w:r w:rsidRPr="00A67C66">
        <w:rPr>
          <w:rFonts w:ascii="Times New Roman" w:hAnsi="Times New Roman" w:cs="Times New Roman"/>
          <w:sz w:val="24"/>
          <w:szCs w:val="24"/>
        </w:rPr>
        <w:t xml:space="preserve"> (identifier), который может быть именем переменной, функции, класса или другого объекта в программе. Это зависит от контекста и объявления этого идентификатора в программе.</w:t>
      </w:r>
    </w:p>
    <w:p w14:paraId="6721C417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sz w:val="24"/>
          <w:szCs w:val="24"/>
        </w:rPr>
        <w:t xml:space="preserve">д) JungleJim() - это </w:t>
      </w:r>
      <w:r w:rsidRPr="00A67C66">
        <w:rPr>
          <w:rFonts w:ascii="Times New Roman" w:hAnsi="Times New Roman" w:cs="Times New Roman"/>
          <w:b/>
          <w:bCs/>
          <w:sz w:val="24"/>
          <w:szCs w:val="24"/>
        </w:rPr>
        <w:t>конструктор</w:t>
      </w:r>
      <w:r w:rsidRPr="00A67C66">
        <w:rPr>
          <w:rFonts w:ascii="Times New Roman" w:hAnsi="Times New Roman" w:cs="Times New Roman"/>
          <w:sz w:val="24"/>
          <w:szCs w:val="24"/>
        </w:rPr>
        <w:t>, который используется для создания объекта класса с именем JungleJim. Это объявление конструктора, и оно может быть частью класса.</w:t>
      </w:r>
    </w:p>
    <w:p w14:paraId="156C9D6B" w14:textId="77777777" w:rsidR="00D9235C" w:rsidRPr="00A67C66" w:rsidRDefault="00D9235C" w:rsidP="00D9235C">
      <w:pPr>
        <w:ind w:left="-227"/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Pr="003154E2">
        <w:rPr>
          <w:rFonts w:ascii="Times New Roman" w:hAnsi="Times New Roman" w:cs="Times New Roman"/>
          <w:i/>
          <w:sz w:val="24"/>
          <w:szCs w:val="24"/>
        </w:rPr>
        <w:t>Что такое функция? Како</w:t>
      </w:r>
      <w:r>
        <w:rPr>
          <w:rFonts w:ascii="Times New Roman" w:hAnsi="Times New Roman" w:cs="Times New Roman"/>
          <w:i/>
          <w:sz w:val="24"/>
          <w:szCs w:val="24"/>
        </w:rPr>
        <w:t>ва роль</w:t>
      </w:r>
      <w:r w:rsidRPr="003154E2">
        <w:rPr>
          <w:rFonts w:ascii="Times New Roman" w:hAnsi="Times New Roman" w:cs="Times New Roman"/>
          <w:i/>
          <w:sz w:val="24"/>
          <w:szCs w:val="24"/>
        </w:rPr>
        <w:t xml:space="preserve"> функций в языке С++? </w:t>
      </w:r>
    </w:p>
    <w:p w14:paraId="02DFDD67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i/>
          <w:iCs/>
          <w:sz w:val="24"/>
          <w:szCs w:val="24"/>
        </w:rPr>
        <w:t>Функция</w:t>
      </w:r>
      <w:r w:rsidRPr="00A67C66">
        <w:rPr>
          <w:rFonts w:ascii="Times New Roman" w:hAnsi="Times New Roman" w:cs="Times New Roman"/>
          <w:sz w:val="24"/>
          <w:szCs w:val="24"/>
        </w:rPr>
        <w:t xml:space="preserve"> — это кусок кода, который выполняет определенную задачу. Она представляет собой набор инструкций, которые выполняются в определенном порядке при вызове функции. Роль функций в C++:</w:t>
      </w:r>
    </w:p>
    <w:p w14:paraId="613D6F7D" w14:textId="77777777" w:rsidR="00D9235C" w:rsidRPr="00A67C66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b/>
          <w:bCs/>
          <w:sz w:val="24"/>
          <w:szCs w:val="24"/>
        </w:rPr>
        <w:t>Группировка кода:</w:t>
      </w:r>
      <w:r w:rsidRPr="00A67C66">
        <w:rPr>
          <w:rFonts w:ascii="Times New Roman" w:hAnsi="Times New Roman" w:cs="Times New Roman"/>
          <w:sz w:val="24"/>
          <w:szCs w:val="24"/>
        </w:rPr>
        <w:t xml:space="preserve"> Функции позволяют разделить программу на более мелкие, управляемые блоки кода. Это делает код более организованным и легким для понимания.</w:t>
      </w:r>
    </w:p>
    <w:p w14:paraId="0CEAFBA9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A67C66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Повторное использование кода:</w:t>
      </w:r>
      <w:r w:rsidRPr="00A67C66">
        <w:rPr>
          <w:rFonts w:ascii="Times New Roman" w:hAnsi="Times New Roman" w:cs="Times New Roman"/>
          <w:sz w:val="24"/>
          <w:szCs w:val="24"/>
        </w:rPr>
        <w:t xml:space="preserve"> Вы можете вызывать функции в разных частях программы, что позволяет избегать дублирования кода. Если вам нужно выполнить ту же задачу несколько раз, вы просто вызываете функцию снова, вместо того чтобы писать один и тот же код каждый раз.</w:t>
      </w:r>
    </w:p>
    <w:p w14:paraId="2DC5466E" w14:textId="77777777" w:rsidR="00D9235C" w:rsidRPr="00EC71B3" w:rsidRDefault="00D9235C" w:rsidP="00D9235C">
      <w:pPr>
        <w:pStyle w:val="a3"/>
        <w:numPr>
          <w:ilvl w:val="0"/>
          <w:numId w:val="4"/>
        </w:numPr>
        <w:ind w:left="303"/>
        <w:rPr>
          <w:rFonts w:ascii="Times New Roman" w:hAnsi="Times New Roman" w:cs="Times New Roman"/>
          <w:sz w:val="24"/>
          <w:szCs w:val="24"/>
        </w:rPr>
      </w:pPr>
      <w:r w:rsidRPr="00EC71B3">
        <w:rPr>
          <w:rFonts w:ascii="Times New Roman" w:hAnsi="Times New Roman" w:cs="Times New Roman"/>
          <w:i/>
          <w:sz w:val="24"/>
          <w:szCs w:val="24"/>
        </w:rPr>
        <w:t>Напишите синтаксис функции.</w:t>
      </w:r>
    </w:p>
    <w:p w14:paraId="042BC11B" w14:textId="77777777" w:rsidR="00D9235C" w:rsidRDefault="00D9235C" w:rsidP="00D92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Прототип</w:t>
      </w:r>
    </w:p>
    <w:p w14:paraId="1D9BE5CD" w14:textId="77777777" w:rsidR="00D9235C" w:rsidRPr="00EC71B3" w:rsidRDefault="00D9235C" w:rsidP="00D92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00CBBDC5" w14:textId="77777777" w:rsidR="00D9235C" w:rsidRPr="00EC71B3" w:rsidRDefault="00D9235C" w:rsidP="00D92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функции</w:t>
      </w:r>
    </w:p>
    <w:p w14:paraId="233BEF4E" w14:textId="77777777" w:rsidR="00D9235C" w:rsidRPr="00EC71B3" w:rsidRDefault="00D9235C" w:rsidP="00D9235C">
      <w:pPr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>возвращаемый_тип имя_функции(параметры) {</w:t>
      </w:r>
    </w:p>
    <w:p w14:paraId="4D585AC7" w14:textId="77777777" w:rsidR="00D9235C" w:rsidRPr="00EC71B3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71B3">
        <w:rPr>
          <w:rFonts w:ascii="Cascadia Mono" w:hAnsi="Cascadia Mono" w:cs="Cascadia Mono"/>
          <w:color w:val="008000"/>
          <w:sz w:val="19"/>
          <w:szCs w:val="19"/>
        </w:rPr>
        <w:t>// Тело функции</w:t>
      </w:r>
    </w:p>
    <w:p w14:paraId="519F68A9" w14:textId="77777777" w:rsidR="00D9235C" w:rsidRPr="00EC71B3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71B3">
        <w:rPr>
          <w:rFonts w:ascii="Cascadia Mono" w:hAnsi="Cascadia Mono" w:cs="Cascadia Mono"/>
          <w:color w:val="008000"/>
          <w:sz w:val="19"/>
          <w:szCs w:val="19"/>
        </w:rPr>
        <w:t>// Здесь размещаются инструкции, выполняемые функцией</w:t>
      </w:r>
    </w:p>
    <w:p w14:paraId="6B7EEDD0" w14:textId="77777777" w:rsidR="00D9235C" w:rsidRPr="00EC71B3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71B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71B3">
        <w:rPr>
          <w:rFonts w:ascii="Cascadia Mono" w:hAnsi="Cascadia Mono" w:cs="Cascadia Mono"/>
          <w:color w:val="000000"/>
          <w:sz w:val="19"/>
          <w:szCs w:val="19"/>
        </w:rPr>
        <w:t xml:space="preserve"> значение; </w:t>
      </w:r>
      <w:r w:rsidRPr="00EC71B3">
        <w:rPr>
          <w:rFonts w:ascii="Cascadia Mono" w:hAnsi="Cascadia Mono" w:cs="Cascadia Mono"/>
          <w:color w:val="008000"/>
          <w:sz w:val="19"/>
          <w:szCs w:val="19"/>
        </w:rPr>
        <w:t>// Необязательно, если функция возвращает значение</w:t>
      </w:r>
    </w:p>
    <w:p w14:paraId="7F763D45" w14:textId="77777777" w:rsidR="00D9235C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  <w:r w:rsidRPr="00EC71B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1971E1" w14:textId="77777777" w:rsidR="00D9235C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70"/>
        <w:rPr>
          <w:rFonts w:ascii="Cascadia Mono" w:hAnsi="Cascadia Mono" w:cs="Cascadia Mono"/>
          <w:color w:val="000000"/>
          <w:sz w:val="19"/>
          <w:szCs w:val="19"/>
        </w:rPr>
      </w:pPr>
    </w:p>
    <w:p w14:paraId="4932C1A5" w14:textId="77777777" w:rsidR="00D9235C" w:rsidRPr="00EC71B3" w:rsidRDefault="00D9235C" w:rsidP="00D923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17"/>
        <w:rPr>
          <w:rFonts w:ascii="Cascadia Mono" w:hAnsi="Cascadia Mono" w:cs="Cascadia Mono"/>
          <w:color w:val="000000"/>
          <w:sz w:val="19"/>
          <w:szCs w:val="19"/>
        </w:rPr>
      </w:pPr>
      <w:r w:rsidRPr="003154E2">
        <w:rPr>
          <w:rFonts w:ascii="Times New Roman" w:hAnsi="Times New Roman" w:cs="Times New Roman"/>
          <w:i/>
          <w:sz w:val="24"/>
          <w:szCs w:val="24"/>
        </w:rPr>
        <w:t>Опишите способы использования функций в программах с объявлением функций и без объявления функций.</w:t>
      </w:r>
    </w:p>
    <w:p w14:paraId="3B3BA8FD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EC7C6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объявлением функций мы предварительно объявляем</w:t>
      </w:r>
      <w:r w:rsidRPr="003154E2">
        <w:rPr>
          <w:rFonts w:ascii="Times New Roman" w:hAnsi="Times New Roman" w:cs="Times New Roman"/>
          <w:sz w:val="24"/>
          <w:szCs w:val="24"/>
        </w:rPr>
        <w:t xml:space="preserve"> функции перед их фактическим определением в программе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D2FD46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07C19FE" wp14:editId="33FDE2DE">
            <wp:extent cx="4161790" cy="27012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5A7E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B7B7A" w14:textId="77777777" w:rsidR="00D9235C" w:rsidRDefault="00D9235C" w:rsidP="00D92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</w:t>
      </w:r>
      <w:r w:rsidRPr="00EE409A">
        <w:rPr>
          <w:rFonts w:ascii="Times New Roman" w:hAnsi="Times New Roman" w:cs="Times New Roman"/>
          <w:sz w:val="24"/>
          <w:szCs w:val="24"/>
        </w:rPr>
        <w:t xml:space="preserve"> фун</w:t>
      </w:r>
      <w:r>
        <w:rPr>
          <w:rFonts w:ascii="Times New Roman" w:hAnsi="Times New Roman" w:cs="Times New Roman"/>
          <w:sz w:val="24"/>
          <w:szCs w:val="24"/>
        </w:rPr>
        <w:t xml:space="preserve">кции без объявления </w:t>
      </w:r>
      <w:r w:rsidRPr="00EE409A">
        <w:rPr>
          <w:rFonts w:ascii="Times New Roman" w:hAnsi="Times New Roman" w:cs="Times New Roman"/>
          <w:sz w:val="24"/>
          <w:szCs w:val="24"/>
        </w:rPr>
        <w:t>компилятор анализирует функции в том порядке, в котором они появляются в коде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1CB9C7" w14:textId="77777777" w:rsidR="00D9235C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F51DF7" wp14:editId="2F8B5E5E">
            <wp:extent cx="4077970" cy="2112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0BEB" w14:textId="77777777" w:rsidR="00D9235C" w:rsidRPr="00EC71B3" w:rsidRDefault="00D9235C" w:rsidP="00D92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5FD55" w14:textId="77777777" w:rsidR="00D9235C" w:rsidRPr="0022661F" w:rsidRDefault="00D9235C" w:rsidP="00D923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90"/>
        <w:rPr>
          <w:rFonts w:ascii="Cascadia Mono" w:hAnsi="Cascadia Mono" w:cs="Cascadia Mono"/>
          <w:color w:val="000000"/>
          <w:sz w:val="19"/>
          <w:szCs w:val="19"/>
        </w:rPr>
      </w:pPr>
      <w:r w:rsidRPr="00EE409A">
        <w:rPr>
          <w:rFonts w:ascii="Times New Roman" w:hAnsi="Times New Roman" w:cs="Times New Roman"/>
          <w:i/>
          <w:sz w:val="24"/>
          <w:szCs w:val="24"/>
        </w:rPr>
        <w:t>Объясните механизмы передачи аргументов по значению и по ссылке в функцию.</w:t>
      </w:r>
    </w:p>
    <w:p w14:paraId="1BF459E2" w14:textId="77777777" w:rsidR="00D9235C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i/>
          <w:iCs/>
          <w:sz w:val="24"/>
          <w:szCs w:val="24"/>
        </w:rPr>
      </w:pPr>
      <w:r w:rsidRPr="0022661F">
        <w:rPr>
          <w:rFonts w:ascii="Times New Roman" w:hAnsi="Times New Roman" w:cs="Times New Roman"/>
          <w:i/>
          <w:iCs/>
          <w:sz w:val="24"/>
          <w:szCs w:val="24"/>
        </w:rPr>
        <w:t>Объясните результаты работы программ.</w:t>
      </w:r>
    </w:p>
    <w:p w14:paraId="0828E8D4" w14:textId="77777777" w:rsidR="00D9235C" w:rsidRPr="00755EFB" w:rsidRDefault="00D9235C" w:rsidP="00D92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5E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Style w:val="a4"/>
        <w:tblW w:w="0" w:type="auto"/>
        <w:tblInd w:w="550" w:type="dxa"/>
        <w:tblLayout w:type="fixed"/>
        <w:tblLook w:val="04A0" w:firstRow="1" w:lastRow="0" w:firstColumn="1" w:lastColumn="0" w:noHBand="0" w:noVBand="1"/>
      </w:tblPr>
      <w:tblGrid>
        <w:gridCol w:w="4407"/>
        <w:gridCol w:w="4388"/>
      </w:tblGrid>
      <w:tr w:rsidR="00D9235C" w14:paraId="01D7569A" w14:textId="77777777" w:rsidTr="007A14DE">
        <w:tc>
          <w:tcPr>
            <w:tcW w:w="4407" w:type="dxa"/>
          </w:tcPr>
          <w:p w14:paraId="2478C98F" w14:textId="77777777" w:rsidR="00D9235C" w:rsidRPr="00EC04FF" w:rsidRDefault="00D9235C" w:rsidP="007A14D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C04FF">
              <w:rPr>
                <w:rFonts w:ascii="Times New Roman" w:hAnsi="Times New Roman" w:cs="Times New Roman"/>
                <w:b/>
                <w:bCs/>
                <w:color w:val="000000"/>
              </w:rPr>
              <w:t>Передача аргументов по значению:</w:t>
            </w:r>
          </w:p>
          <w:p w14:paraId="48D943CC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520AC293" w14:textId="77777777" w:rsidR="00D9235C" w:rsidRPr="00EC04FF" w:rsidRDefault="00D9235C" w:rsidP="007A14D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EC04F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Передача аргументов по ссылке:</w:t>
            </w:r>
          </w:p>
        </w:tc>
      </w:tr>
      <w:tr w:rsidR="00D9235C" w:rsidRPr="00EC04FF" w14:paraId="061A0DBD" w14:textId="77777777" w:rsidTr="007A14DE">
        <w:tc>
          <w:tcPr>
            <w:tcW w:w="4407" w:type="dxa"/>
          </w:tcPr>
          <w:p w14:paraId="3D21F337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66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этом случае функция получает копию переданного аргумента. Внутри функции изменения параметра не влияют на оригинальное значение переменной.</w:t>
            </w:r>
          </w:p>
          <w:p w14:paraId="5A7C5155" w14:textId="77777777" w:rsidR="00D9235C" w:rsidRPr="00EC04FF" w:rsidRDefault="00D9235C" w:rsidP="007A14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88" w:type="dxa"/>
          </w:tcPr>
          <w:p w14:paraId="6E491E3D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4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этом случае функция получает ссылку на оригинальную переменную, и изменения внутри функции влияют на саму переменную.</w:t>
            </w:r>
          </w:p>
        </w:tc>
      </w:tr>
      <w:tr w:rsidR="00D9235C" w14:paraId="0DC0625B" w14:textId="77777777" w:rsidTr="007A14DE">
        <w:tc>
          <w:tcPr>
            <w:tcW w:w="4407" w:type="dxa"/>
          </w:tcPr>
          <w:p w14:paraId="308DBDA3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B0F5F9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AFFEE0" wp14:editId="4AD1947B">
                  <wp:extent cx="1781175" cy="304800"/>
                  <wp:effectExtent l="19050" t="0" r="9525" b="0"/>
                  <wp:docPr id="1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35106" r="39482" b="308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39FE3F" wp14:editId="7CDBAB06">
                  <wp:extent cx="2943225" cy="1238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86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3CF3DA" wp14:editId="4763B09C">
                  <wp:extent cx="2400300" cy="1362075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r="5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9308A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72280B3A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05439BE5" w14:textId="77777777" w:rsidR="00D9235C" w:rsidRPr="006B721E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7B3646" wp14:editId="4FDE00F5">
                  <wp:extent cx="1743075" cy="266700"/>
                  <wp:effectExtent l="19050" t="0" r="9525" b="0"/>
                  <wp:docPr id="14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8197" r="63976" b="84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21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D79591" wp14:editId="739197FE">
                  <wp:extent cx="2333625" cy="1390650"/>
                  <wp:effectExtent l="0" t="0" r="952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19399" r="45079" b="40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5C" w:rsidRPr="00EC04FF" w14:paraId="51198FB4" w14:textId="77777777" w:rsidTr="007A14DE">
        <w:tc>
          <w:tcPr>
            <w:tcW w:w="8795" w:type="dxa"/>
            <w:gridSpan w:val="2"/>
          </w:tcPr>
          <w:p w14:paraId="2889FF72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C04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Результат работы этой программы будет:</w:t>
            </w:r>
          </w:p>
        </w:tc>
      </w:tr>
      <w:tr w:rsidR="00D9235C" w:rsidRPr="00EC04FF" w14:paraId="0D6037FB" w14:textId="77777777" w:rsidTr="007A14DE">
        <w:tc>
          <w:tcPr>
            <w:tcW w:w="4407" w:type="dxa"/>
          </w:tcPr>
          <w:p w14:paraId="5CAADDAE" w14:textId="77777777" w:rsidR="00D9235C" w:rsidRPr="00EC04FF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0CD95" wp14:editId="6F5B8C97">
                  <wp:extent cx="2144395" cy="662305"/>
                  <wp:effectExtent l="0" t="0" r="8255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2074EA1" w14:textId="77777777" w:rsidR="00D9235C" w:rsidRDefault="00D9235C" w:rsidP="007A14D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62D774A" wp14:editId="3946243B">
                  <wp:extent cx="1923415" cy="672465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04238" w14:textId="77777777" w:rsidR="00D9235C" w:rsidRPr="00EC04FF" w:rsidRDefault="00D9235C" w:rsidP="00D92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09345E" w14:textId="77777777" w:rsidR="00D9235C" w:rsidRPr="00EC04FF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color w:val="000000"/>
          <w:sz w:val="24"/>
          <w:szCs w:val="24"/>
        </w:rPr>
      </w:pPr>
      <w:r w:rsidRPr="00EC04F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</w:p>
    <w:p w14:paraId="4D2A9B57" w14:textId="77777777" w:rsidR="00D9235C" w:rsidRPr="00EC04FF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color w:val="000000"/>
          <w:sz w:val="24"/>
          <w:szCs w:val="24"/>
        </w:rPr>
      </w:pPr>
      <w:r w:rsidRPr="00EC04F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76964459" w14:textId="77777777" w:rsidR="00D9235C" w:rsidRPr="00EC04FF" w:rsidRDefault="00D9235C" w:rsidP="00D9235C">
      <w:pPr>
        <w:pStyle w:val="a3"/>
        <w:autoSpaceDE w:val="0"/>
        <w:autoSpaceDN w:val="0"/>
        <w:adjustRightInd w:val="0"/>
        <w:spacing w:after="0" w:line="240" w:lineRule="auto"/>
        <w:ind w:left="19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9122C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14:paraId="25CB2E54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значению</w:t>
      </w:r>
      <w:r w:rsidRPr="007619AA">
        <w:rPr>
          <w:rFonts w:ascii="Times New Roman" w:hAnsi="Times New Roman" w:cs="Times New Roman"/>
          <w:sz w:val="24"/>
          <w:szCs w:val="24"/>
        </w:rPr>
        <w:t xml:space="preserve"> (Pass by Value): Параметр функции получает копию аргумента, и изменения параметра не влияют на оригинальный аргумент. Это подход, при котором аргумент передается "по копии".</w:t>
      </w:r>
    </w:p>
    <w:p w14:paraId="7EBD083B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34F1B6B8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Аргументы по указателю</w:t>
      </w:r>
      <w:r w:rsidRPr="007619AA">
        <w:rPr>
          <w:rFonts w:ascii="Times New Roman" w:hAnsi="Times New Roman" w:cs="Times New Roman"/>
          <w:sz w:val="24"/>
          <w:szCs w:val="24"/>
        </w:rPr>
        <w:t xml:space="preserve"> (Pass by Pointer): Параметр функции принимает указатель на оригинальный аргумент, что позволяет функции изменять значение аргумента через указатель.</w:t>
      </w:r>
    </w:p>
    <w:p w14:paraId="37FB9147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490121DD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ссылке</w:t>
      </w:r>
      <w:r w:rsidRPr="007619AA">
        <w:rPr>
          <w:rFonts w:ascii="Times New Roman" w:hAnsi="Times New Roman" w:cs="Times New Roman"/>
          <w:sz w:val="24"/>
          <w:szCs w:val="24"/>
        </w:rPr>
        <w:t xml:space="preserve"> (Pass by Reference): Параметр функции принимает ссылку на оригинальный аргумент, и изменения параметра внутри функции отражаются на оригинальном аргументе. Этот метод позволяет функции модифицировать аргумент напрямую.</w:t>
      </w:r>
    </w:p>
    <w:p w14:paraId="4B7D09A7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16E83ADD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константной ссылке</w:t>
      </w:r>
      <w:r w:rsidRPr="007619AA">
        <w:rPr>
          <w:rFonts w:ascii="Times New Roman" w:hAnsi="Times New Roman" w:cs="Times New Roman"/>
          <w:sz w:val="24"/>
          <w:szCs w:val="24"/>
        </w:rPr>
        <w:t xml:space="preserve"> (Const Reference): Параметр функции принимает константную ссылку на оригинальный аргумент, что позволяет функции читать значение аргумента, но не изменять его.</w:t>
      </w:r>
    </w:p>
    <w:p w14:paraId="6626F90A" w14:textId="77777777" w:rsidR="00D9235C" w:rsidRPr="007619AA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002CDCCA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Что такое аргументы по умолчанию?</w:t>
      </w:r>
    </w:p>
    <w:p w14:paraId="541ED0ED" w14:textId="77777777" w:rsidR="00D9235C" w:rsidRPr="007619AA" w:rsidRDefault="00D9235C" w:rsidP="00D9235C">
      <w:pPr>
        <w:ind w:left="170"/>
        <w:rPr>
          <w:rFonts w:ascii="Times New Roman" w:hAnsi="Times New Roman" w:cs="Times New Roman"/>
          <w:sz w:val="24"/>
          <w:szCs w:val="24"/>
        </w:rPr>
      </w:pPr>
      <w:r w:rsidRPr="007619AA">
        <w:rPr>
          <w:rFonts w:ascii="Times New Roman" w:hAnsi="Times New Roman" w:cs="Times New Roman"/>
          <w:b/>
          <w:bCs/>
          <w:sz w:val="24"/>
          <w:szCs w:val="24"/>
        </w:rPr>
        <w:t>Аргументы по умолчанию</w:t>
      </w:r>
      <w:r w:rsidRPr="007619AA">
        <w:rPr>
          <w:rFonts w:ascii="Times New Roman" w:hAnsi="Times New Roman" w:cs="Times New Roman"/>
          <w:sz w:val="24"/>
          <w:szCs w:val="24"/>
        </w:rPr>
        <w:t xml:space="preserve"> (Default Arguments): Параметры функции могут иметь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619AA">
        <w:rPr>
          <w:rFonts w:ascii="Times New Roman" w:hAnsi="Times New Roman" w:cs="Times New Roman"/>
          <w:sz w:val="24"/>
          <w:szCs w:val="24"/>
        </w:rPr>
        <w:t xml:space="preserve">значения по умолчанию, которые используются, если аргументы не переданы при вызове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619AA">
        <w:rPr>
          <w:rFonts w:ascii="Times New Roman" w:hAnsi="Times New Roman" w:cs="Times New Roman"/>
          <w:sz w:val="24"/>
          <w:szCs w:val="24"/>
        </w:rPr>
        <w:t>функции.</w:t>
      </w:r>
    </w:p>
    <w:p w14:paraId="3D41FFFF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Объясните результат работы программы:</w:t>
      </w:r>
    </w:p>
    <w:p w14:paraId="2806B114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</w:p>
    <w:p w14:paraId="23C42522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В начале программы объявлены две функции:</w:t>
      </w:r>
    </w:p>
    <w:p w14:paraId="36D14D2A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168A067F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showX(int x=0): Эта функция принимает один параметр x, который имеет значение по умолчанию 0. Если аргумент не передан при вызове функции, то x будет равно 0.</w:t>
      </w:r>
    </w:p>
    <w:p w14:paraId="4827FF7E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showXYZ(int x, int y = 1, int z = 2): Эта функция принимает три параметра x, y и z, каждый из которых имеет значение по умолчанию, если не переданы.</w:t>
      </w:r>
    </w:p>
    <w:p w14:paraId="418157F2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В функции main выполняются вызовы этих функций:</w:t>
      </w:r>
    </w:p>
    <w:p w14:paraId="1A17AA38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18E9EEE1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showX(3);: Вызывается showX с аргументом 3, поэтому x внутри функции будет равно 3. Выводится "x = 3".</w:t>
      </w:r>
    </w:p>
    <w:p w14:paraId="617DDA9E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3438D809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showX();: Вызывается showX без аргументов, и так как x имеет значение по умолчанию 0, то выводится "x = 0".</w:t>
      </w:r>
    </w:p>
    <w:p w14:paraId="03C495AF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27AF07D5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showXYZ(4, 5, 6);: Вызывается showXYZ с аргументами 4, 5 и 6, поэтому x равно 4, y равно 5 и z равно 6. Выводится "x = 4 y = 5 z = 6".</w:t>
      </w:r>
    </w:p>
    <w:p w14:paraId="00CC4522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3784D928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showXYZ(7, 8);: Вызывается showXYZ с аргументами 7 и 8, и так как z имеет значение по умолчанию 2, то x равно 7, y равно 8 и z равно 2. Выводится "x = 7 y = 8 z = 2".</w:t>
      </w:r>
    </w:p>
    <w:p w14:paraId="7E8BA906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4EE03A26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showXYZ(9);: Вызывается showXYZ с аргументом 9, и так как y и z имеют значения по умолчанию, то x равно 9, y равно 1 (значение по умолчанию) и z равно 2 (значение по умолчанию). Выводится "x = 9 y = 1 z = 2".</w:t>
      </w:r>
    </w:p>
    <w:p w14:paraId="0B239E19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7074D3D6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lastRenderedPageBreak/>
        <w:t>Таким образом, программа демонстрирует, как можно использовать параметры по умолчанию, чтобы делать функции более гибкими и упрощать вызовы функций с различным количеством аргументов.</w:t>
      </w:r>
    </w:p>
    <w:p w14:paraId="4CEF9FC5" w14:textId="77777777" w:rsidR="00D9235C" w:rsidRPr="00EC71B3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</w:p>
    <w:p w14:paraId="1FD1191E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EC71B3">
        <w:rPr>
          <w:rFonts w:ascii="Times New Roman" w:hAnsi="Times New Roman" w:cs="Times New Roman"/>
          <w:i/>
          <w:iCs/>
          <w:sz w:val="24"/>
          <w:szCs w:val="24"/>
        </w:rPr>
        <w:t>Что такое перегрузка функций?</w:t>
      </w:r>
    </w:p>
    <w:p w14:paraId="33BD517E" w14:textId="77777777" w:rsidR="00D9235C" w:rsidRPr="008F2E62" w:rsidRDefault="00D9235C" w:rsidP="00D9235C">
      <w:pPr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Перегрузка функций - это возможность создавать несколько функций с одним и тем же именем, но с разными параметрами. Когда функция вызывается, компилятор определяет, какую из перегруженных функций использовать, основываясь на типах и количестве переданных аргументов, что позволяет создавать более удобные и гибкие функции.</w:t>
      </w:r>
    </w:p>
    <w:p w14:paraId="00EC0E18" w14:textId="77777777" w:rsidR="00D9235C" w:rsidRDefault="00D9235C" w:rsidP="00D9235C">
      <w:pPr>
        <w:pStyle w:val="a3"/>
        <w:numPr>
          <w:ilvl w:val="0"/>
          <w:numId w:val="4"/>
        </w:numPr>
        <w:ind w:left="170"/>
        <w:rPr>
          <w:rFonts w:ascii="Times New Roman" w:hAnsi="Times New Roman" w:cs="Times New Roman"/>
          <w:i/>
          <w:iCs/>
          <w:sz w:val="24"/>
          <w:szCs w:val="24"/>
        </w:rPr>
      </w:pPr>
      <w:r w:rsidRPr="00B22917">
        <w:rPr>
          <w:rFonts w:ascii="Times New Roman" w:hAnsi="Times New Roman" w:cs="Times New Roman"/>
          <w:i/>
          <w:iCs/>
          <w:sz w:val="24"/>
          <w:szCs w:val="24"/>
        </w:rPr>
        <w:t>Чем отличается структура (</w:t>
      </w:r>
      <w:r w:rsidRPr="00B22917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</w:t>
      </w:r>
      <w:r w:rsidRPr="00B22917">
        <w:rPr>
          <w:rFonts w:ascii="Times New Roman" w:hAnsi="Times New Roman" w:cs="Times New Roman"/>
          <w:i/>
          <w:iCs/>
          <w:sz w:val="24"/>
          <w:szCs w:val="24"/>
        </w:rPr>
        <w:t>) от массива?</w:t>
      </w:r>
    </w:p>
    <w:p w14:paraId="7AE54E7C" w14:textId="77777777" w:rsidR="00D9235C" w:rsidRDefault="00D9235C" w:rsidP="00D9235C">
      <w:pPr>
        <w:pStyle w:val="a3"/>
        <w:ind w:left="170"/>
        <w:rPr>
          <w:rFonts w:ascii="Times New Roman" w:hAnsi="Times New Roman" w:cs="Times New Roman"/>
          <w:i/>
          <w:iCs/>
          <w:sz w:val="24"/>
          <w:szCs w:val="24"/>
        </w:rPr>
      </w:pPr>
    </w:p>
    <w:p w14:paraId="4A00EBD9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Массив - это упорядоченный набор однотипных элементов, расположенных в памяти последовательно. Все элементы массива имеют один и тот же тип данных, и обращение к ним происходит по индексу.</w:t>
      </w:r>
    </w:p>
    <w:p w14:paraId="2064D281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</w:p>
    <w:p w14:paraId="56EC5D34" w14:textId="77777777" w:rsidR="00D9235C" w:rsidRPr="008F2E62" w:rsidRDefault="00D9235C" w:rsidP="00D9235C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 w:rsidRPr="008F2E62">
        <w:rPr>
          <w:rFonts w:ascii="Times New Roman" w:hAnsi="Times New Roman" w:cs="Times New Roman"/>
          <w:sz w:val="24"/>
          <w:szCs w:val="24"/>
        </w:rPr>
        <w:t>Структура (struct) - это пользовательский тип данных, который может содержать разные типы данных, называемые полями. В отличие от массива, структура позволяет группировать данные разных типов в единый объект, что делает ее удобной для представления сложных структур данных.</w:t>
      </w:r>
    </w:p>
    <w:p w14:paraId="6E47207C" w14:textId="77777777" w:rsidR="00EF114E" w:rsidRDefault="00EF114E"/>
    <w:sectPr w:rsidR="00EF114E" w:rsidSect="00B722D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2442" w14:textId="77777777" w:rsidR="00634B21" w:rsidRDefault="00634B21" w:rsidP="00B722D5">
      <w:pPr>
        <w:spacing w:after="0" w:line="240" w:lineRule="auto"/>
      </w:pPr>
      <w:r>
        <w:separator/>
      </w:r>
    </w:p>
  </w:endnote>
  <w:endnote w:type="continuationSeparator" w:id="0">
    <w:p w14:paraId="05639745" w14:textId="77777777" w:rsidR="00634B21" w:rsidRDefault="00634B21" w:rsidP="00B7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7537"/>
      <w:docPartObj>
        <w:docPartGallery w:val="Page Numbers (Bottom of Page)"/>
        <w:docPartUnique/>
      </w:docPartObj>
    </w:sdtPr>
    <w:sdtEndPr/>
    <w:sdtContent>
      <w:p w14:paraId="5F904E45" w14:textId="77777777" w:rsidR="0078023A" w:rsidRDefault="00205F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797FD" w14:textId="77777777" w:rsidR="0078023A" w:rsidRDefault="00634B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624A" w14:textId="77777777" w:rsidR="00634B21" w:rsidRDefault="00634B21" w:rsidP="00B722D5">
      <w:pPr>
        <w:spacing w:after="0" w:line="240" w:lineRule="auto"/>
      </w:pPr>
      <w:r>
        <w:separator/>
      </w:r>
    </w:p>
  </w:footnote>
  <w:footnote w:type="continuationSeparator" w:id="0">
    <w:p w14:paraId="510F52D0" w14:textId="77777777" w:rsidR="00634B21" w:rsidRDefault="00634B21" w:rsidP="00B72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4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CC"/>
    <w:rsid w:val="0018739B"/>
    <w:rsid w:val="00205FF2"/>
    <w:rsid w:val="00294458"/>
    <w:rsid w:val="00634B21"/>
    <w:rsid w:val="00990BCC"/>
    <w:rsid w:val="00AC6207"/>
    <w:rsid w:val="00B722D5"/>
    <w:rsid w:val="00B85DA5"/>
    <w:rsid w:val="00D9235C"/>
    <w:rsid w:val="00E90416"/>
    <w:rsid w:val="00EF114E"/>
    <w:rsid w:val="00EF448E"/>
    <w:rsid w:val="00F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CF60"/>
  <w15:chartTrackingRefBased/>
  <w15:docId w15:val="{4FFC191E-35E5-4DC0-8C9A-F2E80341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35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5C"/>
    <w:pPr>
      <w:ind w:left="720"/>
      <w:contextualSpacing/>
    </w:pPr>
  </w:style>
  <w:style w:type="table" w:styleId="a4">
    <w:name w:val="Table Grid"/>
    <w:basedOn w:val="a1"/>
    <w:uiPriority w:val="39"/>
    <w:rsid w:val="00D9235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235C"/>
    <w:rPr>
      <w:lang w:val="ru-RU"/>
    </w:rPr>
  </w:style>
  <w:style w:type="paragraph" w:styleId="a7">
    <w:name w:val="footer"/>
    <w:basedOn w:val="a"/>
    <w:link w:val="a8"/>
    <w:uiPriority w:val="99"/>
    <w:unhideWhenUsed/>
    <w:rsid w:val="00D9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235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9</cp:revision>
  <dcterms:created xsi:type="dcterms:W3CDTF">2024-01-25T16:40:00Z</dcterms:created>
  <dcterms:modified xsi:type="dcterms:W3CDTF">2024-01-25T17:12:00Z</dcterms:modified>
</cp:coreProperties>
</file>