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0090013A" w:rsidR="0004204F" w:rsidRPr="006D6E7E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6D6E7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Джанышбекова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53B61B18" w14:textId="36D50FBD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 №1</w:t>
      </w:r>
    </w:p>
    <w:p w14:paraId="00CE3122" w14:textId="7DA98F8E" w:rsidR="006D6E7E" w:rsidRPr="00AF7F54" w:rsidRDefault="006D6E7E" w:rsidP="006D6E7E">
      <w:pPr>
        <w:pStyle w:val="a3"/>
        <w:numPr>
          <w:ilvl w:val="0"/>
          <w:numId w:val="17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F7F54"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 w:rsidRPr="00AF7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 w:rsidRPr="00AF7F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 w:rsidRPr="00AF7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AF7F54">
        <w:rPr>
          <w:rFonts w:ascii="Times New Roman" w:hAnsi="Times New Roman" w:cs="Times New Roman"/>
          <w:b/>
          <w:sz w:val="24"/>
          <w:szCs w:val="24"/>
        </w:rPr>
        <w:t>)</w:t>
      </w:r>
      <w:r w:rsidRPr="00AF7F54"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 w:rsidRPr="00AF7F5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proofErr w:type="gramStart"/>
      <w:r w:rsidRPr="00AF7F5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64], заработная плата за месяц- </w:t>
      </w:r>
      <w:r w:rsidRPr="00AF7F5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013F9B87" w14:textId="77777777" w:rsidR="006D6E7E" w:rsidRPr="006B1A15" w:rsidRDefault="006D6E7E" w:rsidP="006D6E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57F6C">
        <w:rPr>
          <w:rFonts w:ascii="Times New Roman" w:hAnsi="Times New Roman" w:cs="Times New Roman"/>
          <w:sz w:val="24"/>
          <w:szCs w:val="24"/>
        </w:rPr>
        <w:t xml:space="preserve">методы: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деструктор,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расчет заработной платы за год,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размещение информации о классе-</w:t>
      </w:r>
      <w:r>
        <w:rPr>
          <w:rFonts w:ascii="Times New Roman" w:hAnsi="Times New Roman" w:cs="Times New Roman"/>
          <w:sz w:val="24"/>
          <w:szCs w:val="24"/>
          <w:highlight w:val="white"/>
        </w:rPr>
        <w:t>родителе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 xml:space="preserve"> на консоли. </w:t>
      </w:r>
    </w:p>
    <w:p w14:paraId="003E4A0A" w14:textId="77777777" w:rsidR="006D6E7E" w:rsidRDefault="006D6E7E" w:rsidP="006D6E7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</w:t>
      </w:r>
      <w:r w:rsidRPr="00C376B5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йте 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помощью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механизма </w:t>
      </w:r>
      <w:r w:rsidRPr="002478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213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класс-потом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</w:t>
      </w: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anager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AAFEE3" w14:textId="77777777" w:rsidR="006D6E7E" w:rsidRPr="00E4213A" w:rsidRDefault="006D6E7E" w:rsidP="006D6E7E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C37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3D0D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sz w:val="24"/>
          <w:szCs w:val="24"/>
        </w:rPr>
        <w:t>Класс</w:t>
      </w:r>
      <w:r w:rsidRPr="00BC3D0D">
        <w:rPr>
          <w:rFonts w:ascii="Times New Roman" w:hAnsi="Times New Roman" w:cs="Times New Roman"/>
          <w:sz w:val="24"/>
          <w:szCs w:val="24"/>
        </w:rPr>
        <w:t xml:space="preserve"> - </w:t>
      </w:r>
      <w:r w:rsidRPr="00C376B5">
        <w:rPr>
          <w:rFonts w:ascii="Times New Roman" w:hAnsi="Times New Roman" w:cs="Times New Roman"/>
          <w:sz w:val="24"/>
          <w:szCs w:val="24"/>
        </w:rPr>
        <w:t>потомок</w:t>
      </w:r>
      <w:r w:rsidRPr="00BC3D0D">
        <w:rPr>
          <w:rFonts w:ascii="Times New Roman" w:hAnsi="Times New Roman" w:cs="Times New Roman"/>
          <w:sz w:val="24"/>
          <w:szCs w:val="24"/>
        </w:rPr>
        <w:t xml:space="preserve"> Manager </w:t>
      </w:r>
      <w:r>
        <w:rPr>
          <w:rFonts w:ascii="Times New Roman" w:hAnsi="Times New Roman" w:cs="Times New Roman"/>
          <w:sz w:val="24"/>
          <w:szCs w:val="24"/>
        </w:rPr>
        <w:t>состоит из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B014431" w14:textId="77777777" w:rsidR="006D6E7E" w:rsidRDefault="006D6E7E" w:rsidP="006D6E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F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7F54">
        <w:rPr>
          <w:rFonts w:ascii="Times New Roman" w:hAnsi="Times New Roman" w:cs="Times New Roman"/>
          <w:sz w:val="24"/>
          <w:szCs w:val="24"/>
        </w:rPr>
        <w:t>полей</w:t>
      </w:r>
      <w:r w:rsidRPr="00AF7F5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F7F54">
        <w:rPr>
          <w:rFonts w:ascii="Times New Roman" w:hAnsi="Times New Roman" w:cs="Times New Roman"/>
          <w:sz w:val="24"/>
          <w:szCs w:val="24"/>
        </w:rPr>
        <w:t xml:space="preserve">ежегодный бонус </w:t>
      </w:r>
      <w:r w:rsidRPr="00AF7F54">
        <w:rPr>
          <w:rFonts w:ascii="Times New Roman" w:hAnsi="Times New Roman" w:cs="Times New Roman"/>
          <w:b/>
          <w:sz w:val="24"/>
          <w:szCs w:val="24"/>
        </w:rPr>
        <w:t>(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annual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bonus</w:t>
      </w:r>
      <w:r w:rsidRPr="00AF7F54">
        <w:rPr>
          <w:rFonts w:ascii="Times New Roman" w:hAnsi="Times New Roman" w:cs="Times New Roman"/>
          <w:b/>
          <w:sz w:val="24"/>
          <w:szCs w:val="24"/>
        </w:rPr>
        <w:t>)</w:t>
      </w:r>
      <w:r w:rsidRPr="00AF7F54">
        <w:rPr>
          <w:rFonts w:ascii="Times New Roman" w:hAnsi="Times New Roman" w:cs="Times New Roman"/>
          <w:sz w:val="24"/>
          <w:szCs w:val="24"/>
        </w:rPr>
        <w:t xml:space="preserve">, </w:t>
      </w:r>
      <w:r w:rsidRPr="00AE68E0">
        <w:rPr>
          <w:rFonts w:ascii="Times New Roman" w:hAnsi="Times New Roman" w:cs="Times New Roman"/>
          <w:sz w:val="24"/>
          <w:szCs w:val="24"/>
        </w:rPr>
        <w:t>машина компании (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company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proofErr w:type="gramStart"/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car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[</w:t>
      </w:r>
      <w:proofErr w:type="gramEnd"/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64]</w:t>
      </w:r>
      <w:r w:rsidRPr="00AE68E0">
        <w:rPr>
          <w:rFonts w:ascii="Times New Roman" w:hAnsi="Times New Roman" w:cs="Times New Roman"/>
          <w:sz w:val="24"/>
          <w:szCs w:val="24"/>
        </w:rPr>
        <w:t>)</w:t>
      </w:r>
      <w:r w:rsidRPr="00AE68E0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68E0">
        <w:rPr>
          <w:rFonts w:ascii="Times New Roman" w:hAnsi="Times New Roman" w:cs="Times New Roman"/>
          <w:sz w:val="24"/>
          <w:szCs w:val="24"/>
        </w:rPr>
        <w:t>опционы на акции (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stock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options</w:t>
      </w:r>
      <w:r w:rsidRPr="00AE68E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типа (</w:t>
      </w:r>
      <w:r w:rsidRPr="00C64F0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AA2026A" w14:textId="77777777" w:rsidR="006D6E7E" w:rsidRDefault="006D6E7E" w:rsidP="006D6E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F7F54">
        <w:rPr>
          <w:rFonts w:ascii="Times New Roman" w:hAnsi="Times New Roman" w:cs="Times New Roman"/>
          <w:sz w:val="24"/>
          <w:szCs w:val="24"/>
        </w:rPr>
        <w:t xml:space="preserve">методов: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деструктор, размещение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 xml:space="preserve">информации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 классе-потомке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на консол</w:t>
      </w:r>
      <w:r>
        <w:rPr>
          <w:rFonts w:ascii="Times New Roman" w:hAnsi="Times New Roman" w:cs="Times New Roman"/>
          <w:sz w:val="24"/>
          <w:szCs w:val="24"/>
          <w:highlight w:val="white"/>
        </w:rPr>
        <w:t>и.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26C9A1E6" w14:textId="244364AA" w:rsidR="00586D3B" w:rsidRDefault="006D6E7E" w:rsidP="006D6E7E">
      <w:pPr>
        <w:pStyle w:val="a3"/>
        <w:tabs>
          <w:tab w:val="left" w:pos="-595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1E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</w:t>
      </w:r>
      <w:r w:rsidRPr="00EB61E7">
        <w:rPr>
          <w:rFonts w:ascii="Times New Roman" w:hAnsi="Times New Roman" w:cs="Times New Roman"/>
          <w:i/>
          <w:sz w:val="24"/>
          <w:szCs w:val="24"/>
          <w:highlight w:val="white"/>
        </w:rPr>
        <w:t>пределитесь с идентификаторами доступа к членам класса, не нарушая основн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ого</w:t>
      </w:r>
      <w:r w:rsidRPr="00EB61E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принцип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а ООП – инкапсуляции в наследовании.</w:t>
      </w:r>
    </w:p>
    <w:p w14:paraId="4150C93D" w14:textId="50F1AA35" w:rsidR="0004204F" w:rsidRPr="009905A2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990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9905A2">
        <w:rPr>
          <w:rFonts w:ascii="Times New Roman" w:hAnsi="Times New Roman" w:cs="Times New Roman"/>
          <w:b/>
          <w:sz w:val="24"/>
          <w:szCs w:val="24"/>
        </w:rPr>
        <w:t>:</w:t>
      </w:r>
    </w:p>
    <w:p w14:paraId="6EE99C1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131709E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75E3EF6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446458B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AC996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087043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6B9004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024D79D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position;</w:t>
      </w:r>
    </w:p>
    <w:p w14:paraId="71480E3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salary;</w:t>
      </w:r>
    </w:p>
    <w:p w14:paraId="7456170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BEE14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6D54A5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по умолчанию</w:t>
      </w:r>
    </w:p>
    <w:p w14:paraId="5F92CF5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Employee() : name(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position(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salary(0.0) {}</w:t>
      </w:r>
    </w:p>
    <w:p w14:paraId="1E2A0D1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E45BB5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6431067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Employee(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47D1175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position(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salary(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B79028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C61D48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Деструктор</w:t>
      </w:r>
    </w:p>
    <w:p w14:paraId="4023D5D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~Employee() {</w:t>
      </w:r>
    </w:p>
    <w:p w14:paraId="39CFE19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"Объект Employee уничтожен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770F209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A61676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C845F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Расчет годовой заработной платы</w:t>
      </w:r>
    </w:p>
    <w:p w14:paraId="0F30D80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calculateAnnualSalary()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FDBEFA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salary * 12;</w:t>
      </w:r>
    </w:p>
    <w:p w14:paraId="1385266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61FA76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6697D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информации о работнике на консоль</w:t>
      </w:r>
    </w:p>
    <w:p w14:paraId="75DB5F7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BEAC5C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78B14F7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"Информация о сотрудниках\n"</w:t>
      </w:r>
    </w:p>
    <w:p w14:paraId="45422D5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16D1795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"\nДолжность: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position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"\nЗаработная 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salary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2883D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657111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537A9E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37DB0C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7F37C1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2EB4D6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annual_bonus;</w:t>
      </w:r>
    </w:p>
    <w:p w14:paraId="1804345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company_car;</w:t>
      </w:r>
    </w:p>
    <w:p w14:paraId="7459C17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stock_options;</w:t>
      </w:r>
    </w:p>
    <w:p w14:paraId="3260798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A2314F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EE861A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по умолчанию</w:t>
      </w:r>
    </w:p>
    <w:p w14:paraId="63F6612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Manager() : annual_bonus(0.0), company_car(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stock_options(0) {}</w:t>
      </w:r>
    </w:p>
    <w:p w14:paraId="7DF95B1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228B0B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4E0F2B4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36FC066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annual_bonus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company_car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stock_options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D8D8AE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annual_bonus(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annual_bonus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</w:t>
      </w:r>
    </w:p>
    <w:p w14:paraId="3A17C88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company_car(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company_car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stock_options(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stock_options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D754E8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53005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Деструктор</w:t>
      </w:r>
    </w:p>
    <w:p w14:paraId="0341CFC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~Manager() {</w:t>
      </w:r>
    </w:p>
    <w:p w14:paraId="0ECC863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"\nОбъект Manager уничтожен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744E68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94CF35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820BEE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информации о менеджере на консоль</w:t>
      </w:r>
    </w:p>
    <w:p w14:paraId="4B4788E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25B73C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::displayInfo();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Вызываем метод родительского класса</w:t>
      </w:r>
    </w:p>
    <w:p w14:paraId="5975C18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"Годовой бонус: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annual_bonus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"\nКомпанийская машина: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company_car</w:t>
      </w:r>
    </w:p>
    <w:p w14:paraId="158D69C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"\nОпции по акциям: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stock_options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D1EB63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E40BF5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getTotalAnnualEarnings()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4F9F79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Вызываем метод calculateAnnualSalary базового класса и добавляем к нему annual_bonus</w:t>
      </w:r>
    </w:p>
    <w:p w14:paraId="249BA35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calculateAnnualSalary() + annual_bonus;</w:t>
      </w:r>
    </w:p>
    <w:p w14:paraId="01D6DBE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BF4B2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7B37C1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BABD26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9B26ED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2D51F56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C407A7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emp(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"Джон Доу"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"Инженер-программист"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5000.0);</w:t>
      </w:r>
    </w:p>
    <w:p w14:paraId="10A5E47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emp.displayInfo();</w:t>
      </w:r>
    </w:p>
    <w:p w14:paraId="473B8C6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emp.calculateAnnualSalary()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285B14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DEE6ED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"Алиса Смит"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"Руководитель проекта"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7000.0, 2000.0,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"Компанийская машина ABC"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500);</w:t>
      </w:r>
    </w:p>
    <w:p w14:paraId="6F1F38F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manager.displayInfo();</w:t>
      </w:r>
    </w:p>
    <w:p w14:paraId="1BD88C1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D82D85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"Итоговая 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manager.getTotalAnnualEarnings()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7FB1A1B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9516A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manager2(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"Bob Johnson"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"Engineering Manager"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8000.0, 2500.0,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"Company Car XYZ"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600);</w:t>
      </w:r>
    </w:p>
    <w:p w14:paraId="5E941C8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manager2.displayInfo();</w:t>
      </w:r>
    </w:p>
    <w:p w14:paraId="73164E0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"Annual Salary: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manager2.calculateAnnualSalary()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BCB2E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"Итоговая 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manager2.getTotalAnnualEarnings()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728C0C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1778EB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2AB042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D413248" w14:textId="77777777" w:rsidR="0004204F" w:rsidRPr="006D6E7E" w:rsidRDefault="0004204F" w:rsidP="0004204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323B4A" w14:textId="178F2B21" w:rsidR="0004204F" w:rsidRDefault="0004204F" w:rsidP="0058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6CB4D3F1" w14:textId="77777777" w:rsidR="006D6E7E" w:rsidRDefault="009905A2" w:rsidP="006D6E7E">
      <w:pPr>
        <w:pStyle w:val="a9"/>
        <w:spacing w:before="0" w:beforeAutospacing="0" w:after="0" w:afterAutospacing="0"/>
        <w:ind w:firstLine="709"/>
        <w:jc w:val="both"/>
      </w:pPr>
      <w:r>
        <w:tab/>
      </w:r>
      <w:r w:rsidR="006D6E7E">
        <w:rPr>
          <w:color w:val="000000"/>
        </w:rPr>
        <w:t xml:space="preserve">Используйте преимущества </w:t>
      </w:r>
      <w:r w:rsidR="006D6E7E">
        <w:rPr>
          <w:b/>
          <w:color w:val="000000"/>
        </w:rPr>
        <w:t>множественного</w:t>
      </w:r>
      <w:r w:rsidR="006D6E7E" w:rsidRPr="0059652C">
        <w:rPr>
          <w:b/>
          <w:color w:val="000000"/>
        </w:rPr>
        <w:t xml:space="preserve"> наследовани</w:t>
      </w:r>
      <w:r w:rsidR="006D6E7E">
        <w:rPr>
          <w:b/>
          <w:color w:val="000000"/>
        </w:rPr>
        <w:t xml:space="preserve">я, </w:t>
      </w:r>
      <w:r w:rsidR="006D6E7E">
        <w:rPr>
          <w:color w:val="000000"/>
        </w:rPr>
        <w:t xml:space="preserve">а именно: разработайте, протестируйте и отладьте </w:t>
      </w:r>
      <w:r w:rsidR="006D6E7E" w:rsidRPr="00C376B5">
        <w:rPr>
          <w:color w:val="000000"/>
        </w:rPr>
        <w:t>родительск</w:t>
      </w:r>
      <w:r w:rsidR="006D6E7E">
        <w:rPr>
          <w:color w:val="000000"/>
        </w:rPr>
        <w:t>ие</w:t>
      </w:r>
      <w:r w:rsidR="006D6E7E" w:rsidRPr="001F5124">
        <w:rPr>
          <w:color w:val="000000"/>
        </w:rPr>
        <w:t xml:space="preserve"> </w:t>
      </w:r>
      <w:r w:rsidR="006D6E7E" w:rsidRPr="00C376B5">
        <w:rPr>
          <w:color w:val="000000"/>
        </w:rPr>
        <w:t>класс</w:t>
      </w:r>
      <w:r w:rsidR="006D6E7E">
        <w:rPr>
          <w:color w:val="000000"/>
        </w:rPr>
        <w:t>ы</w:t>
      </w:r>
      <w:r w:rsidR="006D6E7E" w:rsidRPr="00916D98">
        <w:rPr>
          <w:highlight w:val="white"/>
        </w:rPr>
        <w:t xml:space="preserve"> </w:t>
      </w:r>
      <w:r w:rsidR="006D6E7E" w:rsidRPr="00691836">
        <w:rPr>
          <w:highlight w:val="white"/>
        </w:rPr>
        <w:t>Дисплей</w:t>
      </w:r>
      <w:r w:rsidR="006D6E7E">
        <w:rPr>
          <w:b/>
          <w:highlight w:val="white"/>
        </w:rPr>
        <w:t xml:space="preserve"> (</w:t>
      </w:r>
      <w:r w:rsidR="006D6E7E" w:rsidRPr="00852B3D">
        <w:rPr>
          <w:b/>
          <w:i/>
          <w:lang w:val="en-US"/>
        </w:rPr>
        <w:t>Display</w:t>
      </w:r>
      <w:r w:rsidR="006D6E7E">
        <w:rPr>
          <w:b/>
          <w:highlight w:val="white"/>
        </w:rPr>
        <w:t>)</w:t>
      </w:r>
      <w:r w:rsidR="006D6E7E" w:rsidRPr="00916D98">
        <w:rPr>
          <w:highlight w:val="white"/>
        </w:rPr>
        <w:t xml:space="preserve"> </w:t>
      </w:r>
      <w:r w:rsidR="006D6E7E">
        <w:t xml:space="preserve">и </w:t>
      </w:r>
      <w:r w:rsidR="006D6E7E" w:rsidRPr="00691836">
        <w:rPr>
          <w:highlight w:val="white"/>
        </w:rPr>
        <w:lastRenderedPageBreak/>
        <w:t>Материнская плата</w:t>
      </w:r>
      <w:r w:rsidR="006D6E7E" w:rsidRPr="00916D98">
        <w:t xml:space="preserve"> </w:t>
      </w:r>
      <w:r w:rsidR="006D6E7E">
        <w:t>(</w:t>
      </w:r>
      <w:r w:rsidR="006D6E7E">
        <w:rPr>
          <w:lang w:val="en-US"/>
        </w:rPr>
        <w:t>M</w:t>
      </w:r>
      <w:r w:rsidR="006D6E7E" w:rsidRPr="00852B3D">
        <w:rPr>
          <w:b/>
          <w:i/>
          <w:highlight w:val="white"/>
          <w:lang w:val="en-US"/>
        </w:rPr>
        <w:t>otherBoard</w:t>
      </w:r>
      <w:r w:rsidR="006D6E7E">
        <w:rPr>
          <w:b/>
          <w:i/>
        </w:rPr>
        <w:t xml:space="preserve">), </w:t>
      </w:r>
      <w:r w:rsidR="006D6E7E">
        <w:t>и на их основе создайте класс-потомок</w:t>
      </w:r>
      <w:r w:rsidR="006D6E7E" w:rsidRPr="00916D98">
        <w:rPr>
          <w:b/>
          <w:highlight w:val="white"/>
        </w:rPr>
        <w:t xml:space="preserve"> </w:t>
      </w:r>
      <w:r w:rsidR="006D6E7E" w:rsidRPr="00DB0AC3">
        <w:rPr>
          <w:highlight w:val="white"/>
        </w:rPr>
        <w:t>Компьютер</w:t>
      </w:r>
      <w:r w:rsidR="006D6E7E">
        <w:rPr>
          <w:b/>
          <w:highlight w:val="white"/>
        </w:rPr>
        <w:t xml:space="preserve"> (</w:t>
      </w:r>
      <w:r w:rsidR="006D6E7E" w:rsidRPr="00DA1733">
        <w:rPr>
          <w:b/>
          <w:i/>
          <w:highlight w:val="white"/>
        </w:rPr>
        <w:t>С</w:t>
      </w:r>
      <w:r w:rsidR="006D6E7E" w:rsidRPr="00DA1733">
        <w:rPr>
          <w:b/>
          <w:i/>
          <w:highlight w:val="white"/>
          <w:lang w:val="en-US"/>
        </w:rPr>
        <w:t>omputer</w:t>
      </w:r>
      <w:r w:rsidR="006D6E7E">
        <w:rPr>
          <w:b/>
        </w:rPr>
        <w:t>)</w:t>
      </w:r>
      <w:r w:rsidR="006D6E7E">
        <w:t>:</w:t>
      </w:r>
    </w:p>
    <w:p w14:paraId="7033A701" w14:textId="77777777" w:rsidR="006D6E7E" w:rsidRPr="008A27CB" w:rsidRDefault="006D6E7E" w:rsidP="006D6E7E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8A27CB">
        <w:rPr>
          <w:rFonts w:ascii="Times New Roman" w:hAnsi="Times New Roman" w:cs="Times New Roman"/>
          <w:sz w:val="24"/>
          <w:szCs w:val="24"/>
        </w:rPr>
        <w:t xml:space="preserve">  В описании </w:t>
      </w:r>
      <w:r w:rsidRPr="00487722">
        <w:rPr>
          <w:rFonts w:ascii="Times New Roman" w:hAnsi="Times New Roman" w:cs="Times New Roman"/>
          <w:i/>
          <w:sz w:val="24"/>
          <w:szCs w:val="24"/>
        </w:rPr>
        <w:t>класса-родителя</w:t>
      </w:r>
      <w:r w:rsidRPr="008A27CB">
        <w:rPr>
          <w:rFonts w:ascii="Times New Roman" w:hAnsi="Times New Roman" w:cs="Times New Roman"/>
          <w:sz w:val="24"/>
          <w:szCs w:val="24"/>
        </w:rPr>
        <w:t xml:space="preserve"> </w:t>
      </w:r>
      <w:r w:rsidRPr="000252B6">
        <w:rPr>
          <w:rFonts w:ascii="Times New Roman" w:hAnsi="Times New Roman" w:cs="Times New Roman"/>
          <w:b/>
          <w:i/>
          <w:sz w:val="24"/>
          <w:szCs w:val="24"/>
          <w:lang w:val="en-US"/>
        </w:rPr>
        <w:t>Display</w:t>
      </w:r>
      <w:r w:rsidRPr="008A27CB">
        <w:rPr>
          <w:rFonts w:ascii="Times New Roman" w:hAnsi="Times New Roman" w:cs="Times New Roman"/>
          <w:sz w:val="24"/>
          <w:szCs w:val="24"/>
        </w:rPr>
        <w:t xml:space="preserve"> есть </w:t>
      </w:r>
    </w:p>
    <w:p w14:paraId="089AC548" w14:textId="77777777" w:rsidR="006D6E7E" w:rsidRPr="00C229A7" w:rsidRDefault="006D6E7E" w:rsidP="006D6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поля</w:t>
      </w:r>
      <w:r w:rsidRPr="00C229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тип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монитора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32],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количество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цветов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long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разрешение по оси х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x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разрешение по оси у</w:t>
      </w:r>
      <w:r w:rsidRPr="00C229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y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943F3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</w:p>
    <w:p w14:paraId="348F0EA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методы</w:t>
      </w:r>
      <w:r w:rsidRPr="00C22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с аргументами; размещение информации о классе-родителе на консоли.</w:t>
      </w:r>
    </w:p>
    <w:p w14:paraId="6F312E85" w14:textId="77777777" w:rsidR="006D6E7E" w:rsidRPr="00852B3D" w:rsidRDefault="006D6E7E" w:rsidP="006D6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A27CB">
        <w:rPr>
          <w:rFonts w:ascii="Times New Roman" w:hAnsi="Times New Roman" w:cs="Times New Roman"/>
          <w:sz w:val="24"/>
          <w:szCs w:val="24"/>
        </w:rPr>
        <w:t xml:space="preserve">В описании </w:t>
      </w:r>
      <w:r w:rsidRPr="00487722">
        <w:rPr>
          <w:rFonts w:ascii="Times New Roman" w:hAnsi="Times New Roman" w:cs="Times New Roman"/>
          <w:i/>
          <w:sz w:val="24"/>
          <w:szCs w:val="24"/>
        </w:rPr>
        <w:t>к</w:t>
      </w:r>
      <w:r w:rsidRPr="00487722">
        <w:rPr>
          <w:rFonts w:ascii="Times New Roman" w:hAnsi="Times New Roman" w:cs="Times New Roman"/>
          <w:i/>
          <w:sz w:val="24"/>
          <w:szCs w:val="24"/>
          <w:highlight w:val="white"/>
        </w:rPr>
        <w:t>ласса-родителя</w:t>
      </w:r>
      <w:r w:rsidRPr="00852B3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MotherBoard</w:t>
      </w:r>
      <w:r w:rsidRPr="00852B3D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852B3D">
        <w:rPr>
          <w:rFonts w:ascii="Times New Roman" w:hAnsi="Times New Roman" w:cs="Times New Roman"/>
          <w:i/>
          <w:sz w:val="24"/>
          <w:szCs w:val="24"/>
        </w:rPr>
        <w:t>имеет</w:t>
      </w:r>
    </w:p>
    <w:p w14:paraId="4CD2A412" w14:textId="77777777" w:rsidR="006D6E7E" w:rsidRPr="00845703" w:rsidRDefault="006D6E7E" w:rsidP="006D6E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поля</w:t>
      </w:r>
      <w:r w:rsidRPr="0084570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тип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процессора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nt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processor</w:t>
      </w:r>
      <w:r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скорость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процессора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84570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 xml:space="preserve">объем оперативной памяти      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ED14D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97F">
        <w:rPr>
          <w:rFonts w:ascii="Times New Roman" w:hAnsi="Times New Roman" w:cs="Times New Roman"/>
          <w:sz w:val="24"/>
          <w:szCs w:val="24"/>
          <w:u w:val="single"/>
        </w:rPr>
        <w:t>методы</w:t>
      </w:r>
      <w:r w:rsidRPr="008457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с аргументами; размещение информации о классе-родителе на консоли.</w:t>
      </w:r>
    </w:p>
    <w:p w14:paraId="6D454ED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852B3D">
        <w:rPr>
          <w:rFonts w:ascii="Times New Roman" w:hAnsi="Times New Roman" w:cs="Times New Roman"/>
          <w:i/>
          <w:sz w:val="24"/>
          <w:szCs w:val="24"/>
          <w:highlight w:val="white"/>
        </w:rPr>
        <w:t>Класс-потомок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</w:rPr>
        <w:t>С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omputer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4F0675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>на основе</w:t>
      </w:r>
      <w:r w:rsidRPr="004F0675">
        <w:rPr>
          <w:rFonts w:ascii="Times New Roman" w:hAnsi="Times New Roman" w:cs="Times New Roman"/>
          <w:sz w:val="24"/>
          <w:szCs w:val="24"/>
          <w:highlight w:val="white"/>
        </w:rPr>
        <w:t xml:space="preserve"> родительских классов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1A5D23"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механизма наследования </w:t>
      </w:r>
      <w:r w:rsidRPr="007E64CF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public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AD39E2">
        <w:rPr>
          <w:rFonts w:ascii="Times New Roman" w:hAnsi="Times New Roman" w:cs="Times New Roman"/>
          <w:sz w:val="24"/>
          <w:szCs w:val="24"/>
          <w:highlight w:val="white"/>
        </w:rPr>
        <w:t xml:space="preserve">и отобразить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его </w:t>
      </w:r>
      <w:r w:rsidRPr="00AD39E2">
        <w:rPr>
          <w:rFonts w:ascii="Times New Roman" w:hAnsi="Times New Roman" w:cs="Times New Roman"/>
          <w:sz w:val="24"/>
          <w:szCs w:val="24"/>
          <w:highlight w:val="white"/>
        </w:rPr>
        <w:t>на экране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 w:rsidRPr="001A5D2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7E64CF">
        <w:rPr>
          <w:rFonts w:ascii="Times New Roman" w:hAnsi="Times New Roman" w:cs="Times New Roman"/>
          <w:sz w:val="24"/>
          <w:szCs w:val="24"/>
          <w:highlight w:val="white"/>
        </w:rPr>
        <w:t>добавив</w:t>
      </w:r>
      <w:r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16EDE2E0" w14:textId="77777777" w:rsidR="006D6E7E" w:rsidRPr="002E7002" w:rsidRDefault="006D6E7E" w:rsidP="006D6E7E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C5921">
        <w:rPr>
          <w:rFonts w:ascii="Times New Roman" w:hAnsi="Times New Roman" w:cs="Times New Roman"/>
          <w:sz w:val="24"/>
          <w:szCs w:val="24"/>
          <w:highlight w:val="white"/>
          <w:u w:val="single"/>
        </w:rPr>
        <w:t>поля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>: марка компьютера (</w:t>
      </w:r>
      <w:r w:rsidRPr="00D006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 w:rsidRPr="00D00618">
        <w:rPr>
          <w:rFonts w:ascii="Times New Roman" w:hAnsi="Times New Roman" w:cs="Times New Roman"/>
          <w:sz w:val="24"/>
          <w:szCs w:val="24"/>
          <w:highlight w:val="white"/>
        </w:rPr>
        <w:t xml:space="preserve"> [64]),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объем 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жестк</w:t>
      </w:r>
      <w:r>
        <w:rPr>
          <w:rFonts w:ascii="Times New Roman" w:hAnsi="Times New Roman" w:cs="Times New Roman"/>
          <w:sz w:val="24"/>
          <w:szCs w:val="24"/>
          <w:highlight w:val="white"/>
        </w:rPr>
        <w:t>ого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 xml:space="preserve"> диск</w:t>
      </w:r>
      <w:r>
        <w:rPr>
          <w:rFonts w:ascii="Times New Roman" w:hAnsi="Times New Roman" w:cs="Times New Roman"/>
          <w:sz w:val="24"/>
          <w:szCs w:val="24"/>
          <w:highlight w:val="white"/>
        </w:rPr>
        <w:t>а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Pr="00D006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hard</w:t>
      </w:r>
      <w:r w:rsidRPr="00D00618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D006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disk</w:t>
      </w:r>
      <w:r w:rsidRPr="002E7002"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57415AB1" w14:textId="3F256658" w:rsidR="00586D3B" w:rsidRPr="009905A2" w:rsidRDefault="006D6E7E" w:rsidP="006D6E7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21">
        <w:rPr>
          <w:rFonts w:ascii="Times New Roman" w:hAnsi="Times New Roman" w:cs="Times New Roman"/>
          <w:sz w:val="24"/>
          <w:szCs w:val="24"/>
          <w:highlight w:val="white"/>
          <w:u w:val="single"/>
        </w:rPr>
        <w:t>методы</w:t>
      </w:r>
      <w:r w:rsidRPr="002766B1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>к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онструктор с аргументами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м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 xml:space="preserve">етод </w:t>
      </w:r>
      <w:proofErr w:type="gramStart"/>
      <w:r w:rsidRPr="002E700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 w:rsidRPr="002E7002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2E7002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487722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C9909E1" w14:textId="77777777" w:rsidR="0004204F" w:rsidRPr="003779B1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779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C2630E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502ED62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&lt;cstring&gt;</w:t>
      </w:r>
    </w:p>
    <w:p w14:paraId="2FDA4D8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64DD89E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1FFB2B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Родительский класс Display</w:t>
      </w:r>
    </w:p>
    <w:p w14:paraId="6978DE5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CF7909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072E5E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type[32];</w:t>
      </w:r>
    </w:p>
    <w:p w14:paraId="72EA516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colors;</w:t>
      </w:r>
    </w:p>
    <w:p w14:paraId="224142F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x_resolution;</w:t>
      </w:r>
    </w:p>
    <w:p w14:paraId="3CB1FAA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y_resolution;</w:t>
      </w:r>
    </w:p>
    <w:p w14:paraId="12EACAF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7932D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89FEBB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3A21EF1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Display(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xRes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yRes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42DE46F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colors(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x_resolution(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xRes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y_resolution(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yRes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455EE2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strncpy_s(type,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_TRUNCATE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F9E991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263434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5179D7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Размещение информации о классе-родителе на консоли</w:t>
      </w:r>
    </w:p>
    <w:p w14:paraId="7600559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5E1462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2E4CD8A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"Информация о дисплее\n"</w:t>
      </w:r>
    </w:p>
    <w:p w14:paraId="5521398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76A8608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"Тип: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type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"\nЦвета: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colors</w:t>
      </w:r>
    </w:p>
    <w:p w14:paraId="348C2A9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"\nРазрешение: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x_resolution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y_resolution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04B570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573FE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F3C356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Родительский класс MotherBoard</w:t>
      </w:r>
    </w:p>
    <w:p w14:paraId="23D96B2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6F0ED5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3CD2C1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processor;</w:t>
      </w:r>
    </w:p>
    <w:p w14:paraId="31207AB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speed;</w:t>
      </w:r>
    </w:p>
    <w:p w14:paraId="46119A7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RAM;</w:t>
      </w:r>
    </w:p>
    <w:p w14:paraId="2C5EF5E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20DA89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1098FB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16DBE1D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MotherBoard(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ram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0C738D9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processor(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speed(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RAM(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ram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80C5C5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Размещение информации о классе-родителе на консоли</w:t>
      </w:r>
    </w:p>
    <w:p w14:paraId="1D40023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BA2258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5686068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"Информация о материнской плате\n"</w:t>
      </w:r>
    </w:p>
    <w:p w14:paraId="6EB45CA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1852573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"Процессор: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processor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speed</w:t>
      </w:r>
    </w:p>
    <w:p w14:paraId="29E7D06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GHz\nОперативная память: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RAM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GB\n"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D323AC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B05FC2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FA804F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Класс-потомок Computer</w:t>
      </w:r>
    </w:p>
    <w:p w14:paraId="2BD26D0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2ADEA2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4FCCBF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name[64];</w:t>
      </w:r>
    </w:p>
    <w:p w14:paraId="112A590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hard_disk;</w:t>
      </w:r>
    </w:p>
    <w:p w14:paraId="20A5B97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0C8908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95D486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0AAFB4E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Computer(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11BC6E0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xRes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yRes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ram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04D576B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xRes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yRes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</w:t>
      </w:r>
    </w:p>
    <w:p w14:paraId="0C37BCC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spd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ram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hard_disk(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151A23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strncpy_s(name,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_TRUNCATE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3C7F65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94308F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Метод для отображения информации о компьютере на экране</w:t>
      </w:r>
    </w:p>
    <w:p w14:paraId="4BBC4BB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show()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1B09C3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3F65DEC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"Информация о компьютере\n"</w:t>
      </w:r>
    </w:p>
    <w:p w14:paraId="4220F26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05003F6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"Имя компьютера: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"\nРазмер жесткого диска: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hard_disk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GB\n"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8CE7B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::displayInfo();</w:t>
      </w:r>
    </w:p>
    <w:p w14:paraId="39A187F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::displayInfo();</w:t>
      </w:r>
    </w:p>
    <w:p w14:paraId="04EA8CD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528DF3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C08A1D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3592E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5204B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418C5F2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12B90F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Пример использования класса Computer</w:t>
      </w:r>
    </w:p>
    <w:p w14:paraId="3F6460B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myComputer(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"MyPC"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"LCD"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16777216, 1920, 1080, 4, 3, 16, 500);</w:t>
      </w:r>
    </w:p>
    <w:p w14:paraId="08DF2D4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myComputer.show();</w:t>
      </w:r>
    </w:p>
    <w:p w14:paraId="74D93D6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D16A51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8C82E3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AE9F414" w14:textId="23D48CB1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41724F" w14:textId="2F395458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45658B1C" w14:textId="568294C4" w:rsidR="00586D3B" w:rsidRDefault="009905A2" w:rsidP="006D6E7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6E7E" w:rsidRPr="005A4ED2">
        <w:rPr>
          <w:rFonts w:ascii="Times New Roman" w:hAnsi="Times New Roman" w:cs="Times New Roman"/>
          <w:sz w:val="24"/>
          <w:szCs w:val="24"/>
        </w:rPr>
        <w:t>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4537FA6A" w14:textId="77777777" w:rsidR="0004204F" w:rsidRPr="006D6E7E" w:rsidRDefault="0004204F" w:rsidP="00042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9B1">
        <w:rPr>
          <w:rFonts w:ascii="Times New Roman" w:hAnsi="Times New Roman" w:cs="Times New Roman"/>
          <w:b/>
          <w:sz w:val="24"/>
          <w:szCs w:val="24"/>
        </w:rPr>
        <w:t>Код</w:t>
      </w:r>
      <w:r w:rsidRPr="006D6E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79B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D6E7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A30DE6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4FD0C3B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&lt;string&gt;</w:t>
      </w:r>
    </w:p>
    <w:p w14:paraId="16F173C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std;</w:t>
      </w:r>
    </w:p>
    <w:p w14:paraId="47F3CF3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F61721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862683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244149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name;</w:t>
      </w:r>
    </w:p>
    <w:p w14:paraId="48D7ABB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position;</w:t>
      </w:r>
    </w:p>
    <w:p w14:paraId="14E28B4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salary;</w:t>
      </w:r>
    </w:p>
    <w:p w14:paraId="520604C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F2F66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2E4982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по умолчанию</w:t>
      </w:r>
    </w:p>
    <w:p w14:paraId="56ADE0D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Employee() : name(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position(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salary(0.0) {}</w:t>
      </w:r>
    </w:p>
    <w:p w14:paraId="6798702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144BC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4BAC24E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Employee(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610855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name(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position(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salary(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62D72E4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416EF9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Деструктор</w:t>
      </w:r>
    </w:p>
    <w:p w14:paraId="2EF294F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~Employee() {</w:t>
      </w:r>
    </w:p>
    <w:p w14:paraId="2B491C8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"Объект Employee уничтожен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2ED7156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C5C94B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C10B5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Расчет годовой заработной платы</w:t>
      </w:r>
    </w:p>
    <w:p w14:paraId="46DCD58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calculateAnnualSalary()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0F9975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salary * 12;</w:t>
      </w:r>
    </w:p>
    <w:p w14:paraId="222F5D3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E16D4F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CF4584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информации о работнике на консоль</w:t>
      </w:r>
    </w:p>
    <w:p w14:paraId="64EC5CA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AAAAAC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6067BFF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"Информация о сотрудниках\n"</w:t>
      </w:r>
    </w:p>
    <w:p w14:paraId="073CF8E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"----------------------------------------\n"</w:t>
      </w:r>
    </w:p>
    <w:p w14:paraId="4925349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"\nДолжность: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position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"\nЗаработная 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salary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35E948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E75414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35553A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75E20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//// private Employee </w:t>
      </w:r>
    </w:p>
    <w:p w14:paraId="746C727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F704D3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annual_bonus;</w:t>
      </w:r>
    </w:p>
    <w:p w14:paraId="124F3F4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company_car;</w:t>
      </w:r>
    </w:p>
    <w:p w14:paraId="053B49D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stock_options;</w:t>
      </w:r>
    </w:p>
    <w:p w14:paraId="4E8D1FD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0B474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6BB712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по умолчанию</w:t>
      </w:r>
    </w:p>
    <w:p w14:paraId="7FEFA0C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Manager() : annual_bonus(0.0), company_car(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stock_options(0) {}</w:t>
      </w:r>
    </w:p>
    <w:p w14:paraId="26F7EF6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0A8E94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Конструктор с аргументами</w:t>
      </w:r>
    </w:p>
    <w:p w14:paraId="3B097FD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76792B8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annual_bonus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company_car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stock_options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218883A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annual_bonus(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annual_bonus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</w:t>
      </w:r>
    </w:p>
    <w:p w14:paraId="0D2FB02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company_car(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company_car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stock_options(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stock_options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7985A62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43114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Деструктор</w:t>
      </w:r>
    </w:p>
    <w:p w14:paraId="02FAFA8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~Manager() {</w:t>
      </w:r>
    </w:p>
    <w:p w14:paraId="716910A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"\nОбъект Manager уничтожен для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6B10F8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1AD2FE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14129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//// Восстановление доступа к методам базового класса </w:t>
      </w:r>
    </w:p>
    <w:p w14:paraId="091A7BAF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::calculateAnnualSalary;</w:t>
      </w:r>
    </w:p>
    <w:p w14:paraId="5807A4F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::displayInfo;</w:t>
      </w:r>
    </w:p>
    <w:p w14:paraId="38508101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371E51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информации о менеджере на консоль</w:t>
      </w:r>
    </w:p>
    <w:p w14:paraId="436DB7FC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displayInfo()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3380D38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::displayInfo();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Вызываем метод родительского класса</w:t>
      </w:r>
    </w:p>
    <w:p w14:paraId="786012E7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"Годовой бонус: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annual_bonus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"\nКомпанийская машина: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company_car</w:t>
      </w:r>
    </w:p>
    <w:p w14:paraId="18C227E6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"\nОпции по акциям: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stock_options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6B815F5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D32B28A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getTotalAnnualEarnings()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CF84BBE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Вызываем метод calculateAnnualSalary базового класса и добавляем к нему annual_bonus</w:t>
      </w:r>
    </w:p>
    <w:p w14:paraId="5C7EC2A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calculateAnnualSalary() + annual_bonus;</w:t>
      </w:r>
    </w:p>
    <w:p w14:paraId="05FDE8E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8DD42F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B5E84B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159CD2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5C2DFD4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B5B6B15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emp(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"Джон Доу"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"Инженер-программист"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5000.0);</w:t>
      </w:r>
    </w:p>
    <w:p w14:paraId="2D27E4FD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emp.displayInfo();</w:t>
      </w:r>
    </w:p>
    <w:p w14:paraId="6E888829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emp.calculateAnnualSalary()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06DC8D53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266984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"Алиса Смит"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"Руководитель проекта"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7000.0, 2000.0,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"Компанийская машина ABC"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500);</w:t>
      </w:r>
    </w:p>
    <w:p w14:paraId="1AAAC7E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manager.displayInfo();</w:t>
      </w:r>
    </w:p>
    <w:p w14:paraId="24C4497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manager.calculateAnnualSalary()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1943B5A0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"Итоговая годовая зарплата: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manager.getTotalAnnualEarnings()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endl;</w:t>
      </w:r>
    </w:p>
    <w:p w14:paraId="559B689B" w14:textId="77777777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F6F7148" w14:textId="12A47533" w:rsidR="0004204F" w:rsidRDefault="0004204F" w:rsidP="009905A2">
      <w:pPr>
        <w:autoSpaceDE w:val="0"/>
        <w:autoSpaceDN w:val="0"/>
        <w:adjustRightInd w:val="0"/>
        <w:spacing w:after="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5E6AFE89" w:rsidR="002118C9" w:rsidRPr="006D6E7E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6D6E7E" w:rsidRPr="006D6E7E">
        <w:rPr>
          <w:rFonts w:ascii="TimesNewRoman" w:hAnsi="TimesNewRoman"/>
          <w:b/>
          <w:bCs/>
          <w:color w:val="000000"/>
          <w:sz w:val="20"/>
          <w:szCs w:val="20"/>
        </w:rPr>
        <w:t>6</w:t>
      </w:r>
    </w:p>
    <w:p w14:paraId="7FE62204" w14:textId="77777777" w:rsidR="00300963" w:rsidRDefault="00300963" w:rsidP="00300963">
      <w:pPr>
        <w:pStyle w:val="a3"/>
        <w:numPr>
          <w:ilvl w:val="0"/>
          <w:numId w:val="18"/>
        </w:numPr>
        <w:ind w:left="-9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в ООП? Приведите примеры.</w:t>
      </w:r>
    </w:p>
    <w:p w14:paraId="3AB401D1" w14:textId="77777777" w:rsidR="00300963" w:rsidRDefault="00300963" w:rsidP="00300963">
      <w:pPr>
        <w:pStyle w:val="a3"/>
        <w:ind w:left="-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Наследование в (ООП)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принцип, который позволяет создавать новый класс на основе уже существующего класса, называемого базовым (родительским) классом. Новый класс, созданный на основе базового класса, называется производным (потомком) классом. Производный класс наследует свойства и методы базового класса и может расширять или изменять их.</w:t>
      </w:r>
    </w:p>
    <w:p w14:paraId="26B68D43" w14:textId="77777777" w:rsidR="00300963" w:rsidRDefault="00300963" w:rsidP="00300963">
      <w:pPr>
        <w:pStyle w:val="a3"/>
        <w:ind w:left="-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наследования в C++:</w:t>
      </w:r>
    </w:p>
    <w:p w14:paraId="4456111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808080"/>
          <w:sz w:val="18"/>
          <w:szCs w:val="18"/>
        </w:rPr>
        <w:t>#</w:t>
      </w:r>
      <w:r>
        <w:rPr>
          <w:rFonts w:ascii="Cascadia Mono" w:hAnsi="Cascadia Mono"/>
          <w:color w:val="808080"/>
          <w:sz w:val="18"/>
          <w:szCs w:val="18"/>
          <w:lang w:val="en-US"/>
        </w:rPr>
        <w:t>include</w:t>
      </w:r>
      <w:r w:rsidRPr="00300963">
        <w:rPr>
          <w:rFonts w:ascii="Cascadia Mono" w:hAnsi="Cascadia Mono"/>
          <w:color w:val="000000"/>
          <w:sz w:val="18"/>
          <w:szCs w:val="18"/>
        </w:rPr>
        <w:t xml:space="preserve"> </w:t>
      </w:r>
      <w:r>
        <w:rPr>
          <w:rFonts w:ascii="Cascadia Mono" w:hAnsi="Cascadia Mono"/>
          <w:color w:val="A31515"/>
          <w:sz w:val="18"/>
          <w:szCs w:val="18"/>
        </w:rPr>
        <w:t>&lt;</w:t>
      </w:r>
      <w:r>
        <w:rPr>
          <w:rFonts w:ascii="Cascadia Mono" w:hAnsi="Cascadia Mono"/>
          <w:color w:val="A31515"/>
          <w:sz w:val="18"/>
          <w:szCs w:val="18"/>
          <w:lang w:val="en-US"/>
        </w:rPr>
        <w:t>iostream</w:t>
      </w:r>
      <w:r>
        <w:rPr>
          <w:rFonts w:ascii="Cascadia Mono" w:hAnsi="Cascadia Mono"/>
          <w:color w:val="A31515"/>
          <w:sz w:val="18"/>
          <w:szCs w:val="18"/>
        </w:rPr>
        <w:t>&gt;</w:t>
      </w:r>
    </w:p>
    <w:p w14:paraId="34DB743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808080"/>
          <w:sz w:val="18"/>
          <w:szCs w:val="18"/>
          <w:lang w:val="en-US"/>
        </w:rPr>
        <w:t>#include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&lt;string&gt;</w:t>
      </w:r>
    </w:p>
    <w:p w14:paraId="6205D398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using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00FF"/>
          <w:sz w:val="18"/>
          <w:szCs w:val="18"/>
          <w:lang w:val="en-US"/>
        </w:rPr>
        <w:t>namespace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std;</w:t>
      </w:r>
    </w:p>
    <w:p w14:paraId="14934CD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71F830D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8000"/>
          <w:sz w:val="18"/>
          <w:szCs w:val="18"/>
        </w:rPr>
        <w:t>// Базовый (родительский) класс</w:t>
      </w:r>
    </w:p>
    <w:p w14:paraId="5976ACA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FF"/>
          <w:sz w:val="18"/>
          <w:szCs w:val="18"/>
        </w:rPr>
        <w:t>class</w:t>
      </w:r>
      <w:r>
        <w:rPr>
          <w:rFonts w:ascii="Cascadia Mono" w:hAnsi="Cascadia Mono"/>
          <w:color w:val="000000"/>
          <w:sz w:val="18"/>
          <w:szCs w:val="18"/>
        </w:rPr>
        <w:t xml:space="preserve"> </w:t>
      </w:r>
      <w:r>
        <w:rPr>
          <w:rFonts w:ascii="Cascadia Mono" w:hAnsi="Cascadia Mono"/>
          <w:color w:val="2B91AF"/>
          <w:sz w:val="18"/>
          <w:szCs w:val="18"/>
        </w:rPr>
        <w:t>Animal</w:t>
      </w:r>
      <w:r>
        <w:rPr>
          <w:rFonts w:ascii="Cascadia Mono" w:hAnsi="Cascadia Mono"/>
          <w:color w:val="000000"/>
          <w:sz w:val="18"/>
          <w:szCs w:val="18"/>
        </w:rPr>
        <w:t xml:space="preserve"> {</w:t>
      </w:r>
    </w:p>
    <w:p w14:paraId="38CA68F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protected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4828E36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2B91AF"/>
          <w:sz w:val="18"/>
          <w:szCs w:val="18"/>
          <w:lang w:val="en-US"/>
        </w:rPr>
        <w:t>string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name;</w:t>
      </w:r>
    </w:p>
    <w:p w14:paraId="63A9D2C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05089BCD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public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364DCA16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Animal(</w:t>
      </w:r>
      <w:proofErr w:type="gramEnd"/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2B91AF"/>
          <w:sz w:val="18"/>
          <w:szCs w:val="18"/>
          <w:lang w:val="en-US"/>
        </w:rPr>
        <w:t>string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&amp; </w:t>
      </w:r>
      <w:r>
        <w:rPr>
          <w:rFonts w:ascii="Cascadia Mono" w:hAnsi="Cascadia Mono"/>
          <w:color w:val="808080"/>
          <w:sz w:val="18"/>
          <w:szCs w:val="18"/>
          <w:lang w:val="en-US"/>
        </w:rPr>
        <w:t>animalName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 : name(</w:t>
      </w:r>
      <w:r>
        <w:rPr>
          <w:rFonts w:ascii="Cascadia Mono" w:hAnsi="Cascadia Mono"/>
          <w:color w:val="808080"/>
          <w:sz w:val="18"/>
          <w:szCs w:val="18"/>
          <w:lang w:val="en-US"/>
        </w:rPr>
        <w:t>animalName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 {}</w:t>
      </w:r>
    </w:p>
    <w:p w14:paraId="614E73D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19BE4A9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  <w:lang w:val="en-US"/>
        </w:rPr>
        <w:t>void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eat(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) </w:t>
      </w:r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3440034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name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 xml:space="preserve">" </w:t>
      </w:r>
      <w:r>
        <w:rPr>
          <w:rFonts w:ascii="Cascadia Mono" w:hAnsi="Cascadia Mono"/>
          <w:color w:val="A31515"/>
          <w:sz w:val="18"/>
          <w:szCs w:val="18"/>
        </w:rPr>
        <w:t>ест</w:t>
      </w:r>
      <w:r>
        <w:rPr>
          <w:rFonts w:ascii="Cascadia Mono" w:hAnsi="Cascadia Mono"/>
          <w:color w:val="A31515"/>
          <w:sz w:val="18"/>
          <w:szCs w:val="18"/>
          <w:lang w:val="en-US"/>
        </w:rPr>
        <w:t>."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endl;</w:t>
      </w:r>
    </w:p>
    <w:p w14:paraId="16CBA4A0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1D77471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03EE592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  <w:lang w:val="en-US"/>
        </w:rPr>
        <w:t>void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sleep(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) </w:t>
      </w:r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69DFF2C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name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 xml:space="preserve">" </w:t>
      </w:r>
      <w:r>
        <w:rPr>
          <w:rFonts w:ascii="Cascadia Mono" w:hAnsi="Cascadia Mono"/>
          <w:color w:val="A31515"/>
          <w:sz w:val="18"/>
          <w:szCs w:val="18"/>
        </w:rPr>
        <w:t>спит</w:t>
      </w:r>
      <w:r>
        <w:rPr>
          <w:rFonts w:ascii="Cascadia Mono" w:hAnsi="Cascadia Mono"/>
          <w:color w:val="A31515"/>
          <w:sz w:val="18"/>
          <w:szCs w:val="18"/>
          <w:lang w:val="en-US"/>
        </w:rPr>
        <w:t>."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endl;</w:t>
      </w:r>
    </w:p>
    <w:p w14:paraId="4F72B26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7E333D5C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>};</w:t>
      </w:r>
    </w:p>
    <w:p w14:paraId="0EC5DCC0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57B25BA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Производный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(</w:t>
      </w:r>
      <w:r>
        <w:rPr>
          <w:rFonts w:ascii="Cascadia Mono" w:hAnsi="Cascadia Mono"/>
          <w:color w:val="008000"/>
          <w:sz w:val="18"/>
          <w:szCs w:val="18"/>
        </w:rPr>
        <w:t>потомковый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) </w:t>
      </w:r>
      <w:r>
        <w:rPr>
          <w:rFonts w:ascii="Cascadia Mono" w:hAnsi="Cascadia Mono"/>
          <w:color w:val="008000"/>
          <w:sz w:val="18"/>
          <w:szCs w:val="18"/>
        </w:rPr>
        <w:t>класс</w:t>
      </w:r>
    </w:p>
    <w:p w14:paraId="7072444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2B91AF"/>
          <w:sz w:val="18"/>
          <w:szCs w:val="18"/>
          <w:lang w:val="en-US"/>
        </w:rPr>
        <w:t>Cat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: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00FF"/>
          <w:sz w:val="18"/>
          <w:szCs w:val="18"/>
          <w:lang w:val="en-US"/>
        </w:rPr>
        <w:t>public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2B91AF"/>
          <w:sz w:val="18"/>
          <w:szCs w:val="18"/>
          <w:lang w:val="en-US"/>
        </w:rPr>
        <w:t>Animal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6AB2E768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private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6C646BDA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2B91AF"/>
          <w:sz w:val="18"/>
          <w:szCs w:val="18"/>
          <w:lang w:val="en-US"/>
        </w:rPr>
        <w:t>string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breed;</w:t>
      </w:r>
    </w:p>
    <w:p w14:paraId="638A79B0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526B3991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public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768C475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Cat(</w:t>
      </w:r>
      <w:proofErr w:type="gramEnd"/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2B91AF"/>
          <w:sz w:val="18"/>
          <w:szCs w:val="18"/>
          <w:lang w:val="en-US"/>
        </w:rPr>
        <w:t>string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&amp; </w:t>
      </w:r>
      <w:r>
        <w:rPr>
          <w:rFonts w:ascii="Cascadia Mono" w:hAnsi="Cascadia Mono"/>
          <w:color w:val="808080"/>
          <w:sz w:val="18"/>
          <w:szCs w:val="18"/>
          <w:lang w:val="en-US"/>
        </w:rPr>
        <w:t>catName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, </w:t>
      </w:r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2B91AF"/>
          <w:sz w:val="18"/>
          <w:szCs w:val="18"/>
          <w:lang w:val="en-US"/>
        </w:rPr>
        <w:t>string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&amp; </w:t>
      </w:r>
      <w:r>
        <w:rPr>
          <w:rFonts w:ascii="Cascadia Mono" w:hAnsi="Cascadia Mono"/>
          <w:color w:val="808080"/>
          <w:sz w:val="18"/>
          <w:szCs w:val="18"/>
          <w:lang w:val="en-US"/>
        </w:rPr>
        <w:t>catBreed</w:t>
      </w:r>
      <w:r>
        <w:rPr>
          <w:rFonts w:ascii="Cascadia Mono" w:hAnsi="Cascadia Mono"/>
          <w:color w:val="000000"/>
          <w:sz w:val="18"/>
          <w:szCs w:val="18"/>
          <w:lang w:val="en-US"/>
        </w:rPr>
        <w:t>)</w:t>
      </w:r>
    </w:p>
    <w:p w14:paraId="7E99C25F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: </w:t>
      </w:r>
      <w:r>
        <w:rPr>
          <w:rFonts w:ascii="Cascadia Mono" w:hAnsi="Cascadia Mono"/>
          <w:color w:val="2B91AF"/>
          <w:sz w:val="18"/>
          <w:szCs w:val="18"/>
          <w:lang w:val="en-US"/>
        </w:rPr>
        <w:t>Animal</w:t>
      </w:r>
      <w:r>
        <w:rPr>
          <w:rFonts w:ascii="Cascadia Mono" w:hAnsi="Cascadia Mono"/>
          <w:color w:val="000000"/>
          <w:sz w:val="18"/>
          <w:szCs w:val="18"/>
          <w:lang w:val="en-US"/>
        </w:rPr>
        <w:t>(</w:t>
      </w:r>
      <w:r>
        <w:rPr>
          <w:rFonts w:ascii="Cascadia Mono" w:hAnsi="Cascadia Mono"/>
          <w:color w:val="808080"/>
          <w:sz w:val="18"/>
          <w:szCs w:val="18"/>
          <w:lang w:val="en-US"/>
        </w:rPr>
        <w:t>catName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), breed(</w:t>
      </w:r>
      <w:r>
        <w:rPr>
          <w:rFonts w:ascii="Cascadia Mono" w:hAnsi="Cascadia Mono"/>
          <w:color w:val="808080"/>
          <w:sz w:val="18"/>
          <w:szCs w:val="18"/>
          <w:lang w:val="en-US"/>
        </w:rPr>
        <w:t>catBreed</w:t>
      </w:r>
      <w:r>
        <w:rPr>
          <w:rFonts w:ascii="Cascadia Mono" w:hAnsi="Cascadia Mono"/>
          <w:color w:val="000000"/>
          <w:sz w:val="18"/>
          <w:szCs w:val="18"/>
          <w:lang w:val="en-US"/>
        </w:rPr>
        <w:t>) {}</w:t>
      </w:r>
    </w:p>
    <w:p w14:paraId="6BC2BAC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2883953F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  <w:lang w:val="en-US"/>
        </w:rPr>
        <w:t>void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meow(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) </w:t>
      </w:r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5B01539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name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 xml:space="preserve">" </w:t>
      </w:r>
      <w:r>
        <w:rPr>
          <w:rFonts w:ascii="Cascadia Mono" w:hAnsi="Cascadia Mono"/>
          <w:color w:val="A31515"/>
          <w:sz w:val="18"/>
          <w:szCs w:val="18"/>
        </w:rPr>
        <w:t>говорит</w:t>
      </w:r>
      <w:r>
        <w:rPr>
          <w:rFonts w:ascii="Cascadia Mono" w:hAnsi="Cascadia Mono"/>
          <w:color w:val="A31515"/>
          <w:sz w:val="18"/>
          <w:szCs w:val="18"/>
          <w:lang w:val="en-US"/>
        </w:rPr>
        <w:t xml:space="preserve">: </w:t>
      </w:r>
      <w:r>
        <w:rPr>
          <w:rFonts w:ascii="Cascadia Mono" w:hAnsi="Cascadia Mono"/>
          <w:color w:val="A31515"/>
          <w:sz w:val="18"/>
          <w:szCs w:val="18"/>
        </w:rPr>
        <w:t>Мяу</w:t>
      </w:r>
      <w:r>
        <w:rPr>
          <w:rFonts w:ascii="Cascadia Mono" w:hAnsi="Cascadia Mono"/>
          <w:color w:val="A31515"/>
          <w:sz w:val="18"/>
          <w:szCs w:val="18"/>
          <w:lang w:val="en-US"/>
        </w:rPr>
        <w:t>!"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endl;</w:t>
      </w:r>
    </w:p>
    <w:p w14:paraId="5CF0F9E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23AF431F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15AEC4F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  <w:lang w:val="en-US"/>
        </w:rPr>
        <w:t>void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displayInfo(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) </w:t>
      </w:r>
      <w:r>
        <w:rPr>
          <w:rFonts w:ascii="Cascadia Mono" w:hAnsi="Cascadia Mono"/>
          <w:color w:val="0000FF"/>
          <w:sz w:val="18"/>
          <w:szCs w:val="18"/>
          <w:lang w:val="en-US"/>
        </w:rPr>
        <w:t>const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6CC632B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</w:t>
      </w:r>
      <w:r>
        <w:rPr>
          <w:rFonts w:ascii="Cascadia Mono" w:hAnsi="Cascadia Mono"/>
          <w:color w:val="A31515"/>
          <w:sz w:val="18"/>
          <w:szCs w:val="18"/>
        </w:rPr>
        <w:t>Имя</w:t>
      </w:r>
      <w:r>
        <w:rPr>
          <w:rFonts w:ascii="Cascadia Mono" w:hAnsi="Cascadia Mono"/>
          <w:color w:val="A31515"/>
          <w:sz w:val="18"/>
          <w:szCs w:val="18"/>
          <w:lang w:val="en-US"/>
        </w:rPr>
        <w:t>: 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name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"\n</w:t>
      </w:r>
      <w:r>
        <w:rPr>
          <w:rFonts w:ascii="Cascadia Mono" w:hAnsi="Cascadia Mono"/>
          <w:color w:val="A31515"/>
          <w:sz w:val="18"/>
          <w:szCs w:val="18"/>
        </w:rPr>
        <w:t>Порода</w:t>
      </w:r>
      <w:r>
        <w:rPr>
          <w:rFonts w:ascii="Cascadia Mono" w:hAnsi="Cascadia Mono"/>
          <w:color w:val="A31515"/>
          <w:sz w:val="18"/>
          <w:szCs w:val="18"/>
          <w:lang w:val="en-US"/>
        </w:rPr>
        <w:t>: 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breed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endl;</w:t>
      </w:r>
    </w:p>
    <w:p w14:paraId="0A952054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1605FBAD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>};</w:t>
      </w:r>
    </w:p>
    <w:p w14:paraId="7E94E86C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31A56980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main(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>) {</w:t>
      </w:r>
    </w:p>
    <w:p w14:paraId="31CD2D7D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setlocale(</w:t>
      </w:r>
      <w:proofErr w:type="gramEnd"/>
      <w:r>
        <w:rPr>
          <w:rFonts w:ascii="Cascadia Mono" w:hAnsi="Cascadia Mono"/>
          <w:color w:val="6F008A"/>
          <w:sz w:val="18"/>
          <w:szCs w:val="18"/>
          <w:lang w:val="en-US"/>
        </w:rPr>
        <w:t>LC_ALL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,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"RU"</w:t>
      </w:r>
      <w:r>
        <w:rPr>
          <w:rFonts w:ascii="Cascadia Mono" w:hAnsi="Cascadia Mono"/>
          <w:color w:val="000000"/>
          <w:sz w:val="18"/>
          <w:szCs w:val="18"/>
          <w:lang w:val="en-US"/>
        </w:rPr>
        <w:t>);</w:t>
      </w:r>
    </w:p>
    <w:p w14:paraId="2756F40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</w:rPr>
        <w:t>// Пример использования наследования</w:t>
      </w:r>
    </w:p>
    <w:p w14:paraId="4DDC34F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cout </w:t>
      </w:r>
      <w:proofErr w:type="gramStart"/>
      <w:r>
        <w:rPr>
          <w:rFonts w:ascii="Cascadia Mono" w:hAnsi="Cascadia Mono"/>
          <w:color w:val="008080"/>
          <w:sz w:val="18"/>
          <w:szCs w:val="18"/>
        </w:rPr>
        <w:t>&lt;&lt;</w:t>
      </w:r>
      <w:r>
        <w:rPr>
          <w:rFonts w:ascii="Cascadia Mono" w:hAnsi="Cascadia Mono"/>
          <w:color w:val="000000"/>
          <w:sz w:val="18"/>
          <w:szCs w:val="18"/>
        </w:rPr>
        <w:t xml:space="preserve"> </w:t>
      </w:r>
      <w:r>
        <w:rPr>
          <w:rFonts w:ascii="Cascadia Mono" w:hAnsi="Cascadia Mono"/>
          <w:color w:val="A31515"/>
          <w:sz w:val="18"/>
          <w:szCs w:val="18"/>
        </w:rPr>
        <w:t>"</w:t>
      </w:r>
      <w:proofErr w:type="gramEnd"/>
      <w:r>
        <w:rPr>
          <w:rFonts w:ascii="Cascadia Mono" w:hAnsi="Cascadia Mono"/>
          <w:color w:val="A31515"/>
          <w:sz w:val="18"/>
          <w:szCs w:val="18"/>
        </w:rPr>
        <w:t>Информация о кошке по имени Вискарь: "</w:t>
      </w:r>
      <w:r>
        <w:rPr>
          <w:rFonts w:ascii="Cascadia Mono" w:hAnsi="Cascadia Mono"/>
          <w:color w:val="000000"/>
          <w:sz w:val="18"/>
          <w:szCs w:val="18"/>
        </w:rPr>
        <w:t xml:space="preserve"> </w:t>
      </w:r>
      <w:r>
        <w:rPr>
          <w:rFonts w:ascii="Cascadia Mono" w:hAnsi="Cascadia Mono"/>
          <w:color w:val="008080"/>
          <w:sz w:val="18"/>
          <w:szCs w:val="18"/>
        </w:rPr>
        <w:t>&lt;&lt;</w:t>
      </w:r>
      <w:r>
        <w:rPr>
          <w:rFonts w:ascii="Cascadia Mono" w:hAnsi="Cascadia Mono"/>
          <w:color w:val="000000"/>
          <w:sz w:val="18"/>
          <w:szCs w:val="18"/>
        </w:rPr>
        <w:t xml:space="preserve"> endl;</w:t>
      </w:r>
    </w:p>
    <w:p w14:paraId="13E8B6B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</w:t>
      </w:r>
      <w:r>
        <w:rPr>
          <w:rFonts w:ascii="Cascadia Mono" w:hAnsi="Cascadia Mono"/>
          <w:color w:val="2B91AF"/>
          <w:sz w:val="18"/>
          <w:szCs w:val="18"/>
        </w:rPr>
        <w:t>Cat</w:t>
      </w:r>
      <w:r>
        <w:rPr>
          <w:rFonts w:ascii="Cascadia Mono" w:hAnsi="Cascadia Mono"/>
          <w:color w:val="000000"/>
          <w:sz w:val="18"/>
          <w:szCs w:val="18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</w:rPr>
        <w:t>myCat(</w:t>
      </w:r>
      <w:proofErr w:type="gramEnd"/>
      <w:r>
        <w:rPr>
          <w:rFonts w:ascii="Cascadia Mono" w:hAnsi="Cascadia Mono"/>
          <w:color w:val="A31515"/>
          <w:sz w:val="18"/>
          <w:szCs w:val="18"/>
        </w:rPr>
        <w:t>"Вискарь"</w:t>
      </w:r>
      <w:r>
        <w:rPr>
          <w:rFonts w:ascii="Cascadia Mono" w:hAnsi="Cascadia Mono"/>
          <w:color w:val="000000"/>
          <w:sz w:val="18"/>
          <w:szCs w:val="18"/>
        </w:rPr>
        <w:t xml:space="preserve">, </w:t>
      </w:r>
      <w:r>
        <w:rPr>
          <w:rFonts w:ascii="Cascadia Mono" w:hAnsi="Cascadia Mono"/>
          <w:color w:val="A31515"/>
          <w:sz w:val="18"/>
          <w:szCs w:val="18"/>
        </w:rPr>
        <w:t>"Персидская"</w:t>
      </w:r>
      <w:r>
        <w:rPr>
          <w:rFonts w:ascii="Cascadia Mono" w:hAnsi="Cascadia Mono"/>
          <w:color w:val="000000"/>
          <w:sz w:val="18"/>
          <w:szCs w:val="18"/>
        </w:rPr>
        <w:t>);</w:t>
      </w:r>
    </w:p>
    <w:p w14:paraId="61B60276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myCat.displayInfo();</w:t>
      </w:r>
    </w:p>
    <w:p w14:paraId="1E89585D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myCat.eat(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>);</w:t>
      </w:r>
    </w:p>
    <w:p w14:paraId="160FA60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myCat.meow();</w:t>
      </w:r>
    </w:p>
    <w:p w14:paraId="7162186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lastRenderedPageBreak/>
        <w:t xml:space="preserve">    myCat.sleep();</w:t>
      </w:r>
    </w:p>
    <w:p w14:paraId="5B4E7BBC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6CEDB92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</w:rPr>
        <w:t>return</w:t>
      </w:r>
      <w:r>
        <w:rPr>
          <w:rFonts w:ascii="Cascadia Mono" w:hAnsi="Cascadia Mono"/>
          <w:color w:val="000000"/>
          <w:sz w:val="18"/>
          <w:szCs w:val="18"/>
        </w:rPr>
        <w:t xml:space="preserve"> 0;</w:t>
      </w:r>
    </w:p>
    <w:p w14:paraId="76E60A66" w14:textId="77777777" w:rsidR="00300963" w:rsidRDefault="00300963" w:rsidP="00300963">
      <w:pPr>
        <w:pStyle w:val="a3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>}</w:t>
      </w:r>
    </w:p>
    <w:p w14:paraId="7229F273" w14:textId="093F20F8" w:rsidR="00300963" w:rsidRDefault="00300963" w:rsidP="00300963">
      <w:pPr>
        <w:pStyle w:val="a3"/>
        <w:rPr>
          <w:rFonts w:ascii="Cascadia Mono" w:hAnsi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0824035" wp14:editId="50312AAD">
            <wp:extent cx="4578985" cy="1330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084F" w14:textId="77777777" w:rsidR="00300963" w:rsidRDefault="00300963" w:rsidP="00300963">
      <w:pPr>
        <w:pStyle w:val="a3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примере класс Cat наследует от класса Animal. Класс Cat получает доступ к методам eat и sleep из класса Animal и добавляет свои собственные методы, такие как meow.</w:t>
      </w:r>
    </w:p>
    <w:p w14:paraId="16169325" w14:textId="77777777" w:rsidR="00300963" w:rsidRDefault="00300963" w:rsidP="0030096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17C11D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59586B19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наследования позволяет программисту использовать уже написанный и отлаженный код, экономит время и деньги, а также повышает надежность программ, поскольку код можно использовать в различных сценариях без изменения его основной логики.</w:t>
      </w:r>
    </w:p>
    <w:p w14:paraId="301177C6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Какие члены базового класса не наследуются?</w:t>
      </w:r>
    </w:p>
    <w:p w14:paraId="292CAAAB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-члены базового класса не наследуются</w:t>
      </w:r>
    </w:p>
    <w:p w14:paraId="319C1D64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 чего зависит доступ к членам базового класса из произвольного класса?</w:t>
      </w:r>
    </w:p>
    <w:p w14:paraId="4D2052CE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членам базового класса из производного класса зависит от модификатора доступа, который применяется к членам базового класса. Если используется модификатор public или protected, то эти члены будут доступны в производном классе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соответственно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public или protected. Если используется private, то они будут недоступны в производном классе.</w:t>
      </w:r>
    </w:p>
    <w:p w14:paraId="6C157BA1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Чем отличается идентификатор доступа от механизма доступа?</w:t>
      </w:r>
    </w:p>
    <w:p w14:paraId="0F34C4AE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Идентификатор доступа</w:t>
      </w:r>
      <w:r>
        <w:rPr>
          <w:rFonts w:ascii="Times New Roman" w:hAnsi="Times New Roman" w:cs="Times New Roman"/>
          <w:sz w:val="24"/>
          <w:szCs w:val="24"/>
        </w:rPr>
        <w:t xml:space="preserve"> (public, protected, private) определяет видимость членов класса для внешних объектов. </w:t>
      </w:r>
      <w:r>
        <w:rPr>
          <w:rFonts w:ascii="Times New Roman" w:hAnsi="Times New Roman" w:cs="Times New Roman"/>
          <w:b/>
          <w:bCs/>
          <w:sz w:val="24"/>
          <w:szCs w:val="24"/>
        </w:rPr>
        <w:t>Механизм доступа</w:t>
      </w:r>
      <w:r>
        <w:rPr>
          <w:rFonts w:ascii="Times New Roman" w:hAnsi="Times New Roman" w:cs="Times New Roman"/>
          <w:sz w:val="24"/>
          <w:szCs w:val="24"/>
        </w:rPr>
        <w:t xml:space="preserve"> (public, protected, private) в контексте наследования классов определяет, как наследуются эти члены в производном классе. Таким образом, идентификатор доступа указывает, кто видит члены класса, а механизм доступа определяет, как наследуются эти члены в производном классе.</w:t>
      </w:r>
    </w:p>
    <w:p w14:paraId="7669FDFB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Назовите основные правила наследования (используйте таблицу наследования).</w:t>
      </w:r>
    </w:p>
    <w:p w14:paraId="5B417DEB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Модификатор доступа в базовом классе | Модификатор доступа в производном классе |</w:t>
      </w:r>
    </w:p>
    <w:p w14:paraId="7A888466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|-----------------------------------------------------|-----------------------------------------------------------|</w:t>
      </w:r>
    </w:p>
    <w:p w14:paraId="624C29B3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public                                                            | public                                                                   |</w:t>
      </w:r>
    </w:p>
    <w:p w14:paraId="1EE8A08E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protected                                                       | protected                                                              |</w:t>
      </w:r>
    </w:p>
    <w:p w14:paraId="5D6429F9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private                                                           | Недоступен в производном классе                  |</w:t>
      </w:r>
    </w:p>
    <w:p w14:paraId="66AB0CBF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|-----------------------------------------------------|-----------------------------------------------------------|</w:t>
      </w:r>
    </w:p>
    <w:p w14:paraId="4B14ECAE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</w:p>
    <w:p w14:paraId="7CC89B43" w14:textId="77777777" w:rsidR="00300963" w:rsidRDefault="00300963" w:rsidP="0030096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private-члены базового класса не наследуются;</w:t>
      </w:r>
    </w:p>
    <w:p w14:paraId="36F94131" w14:textId="77777777" w:rsidR="00300963" w:rsidRDefault="00300963" w:rsidP="0030096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public-наследовании уровень доступа члена класса не меняется;</w:t>
      </w:r>
    </w:p>
    <w:p w14:paraId="1346C55A" w14:textId="77777777" w:rsidR="00300963" w:rsidRDefault="00300963" w:rsidP="0030096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private-наследовании наследуемые члены становятся private-членом производного класса;</w:t>
      </w:r>
    </w:p>
    <w:p w14:paraId="1D0DCB4A" w14:textId="77777777" w:rsidR="00300963" w:rsidRDefault="00300963" w:rsidP="0030096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protected-наследовании наследуемые члены становятся protected -членами производного класса.</w:t>
      </w:r>
    </w:p>
    <w:p w14:paraId="353C9533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Синтаксис объявления производного класса, как наследника базового класса?</w:t>
      </w:r>
    </w:p>
    <w:p w14:paraId="70348BA8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FF"/>
          <w:sz w:val="19"/>
          <w:szCs w:val="19"/>
        </w:rPr>
        <w:t>class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/>
          <w:color w:val="2B91AF"/>
          <w:sz w:val="19"/>
          <w:szCs w:val="19"/>
        </w:rPr>
        <w:t>ПроизводныйКласс</w:t>
      </w:r>
      <w:r>
        <w:rPr>
          <w:rFonts w:ascii="Cascadia Mono" w:hAnsi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[модификатор_доступа] БазовыйКласс{</w:t>
      </w:r>
    </w:p>
    <w:p w14:paraId="2ADEACD6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/>
          <w:color w:val="008000"/>
          <w:sz w:val="19"/>
          <w:szCs w:val="19"/>
        </w:rPr>
        <w:t>// тело производного класса</w:t>
      </w:r>
    </w:p>
    <w:p w14:paraId="3B994A82" w14:textId="77777777" w:rsidR="00300963" w:rsidRDefault="00300963" w:rsidP="00300963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};</w:t>
      </w:r>
    </w:p>
    <w:p w14:paraId="02CC42FC" w14:textId="77777777" w:rsidR="00300963" w:rsidRDefault="00300963" w:rsidP="0030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[модификатор_доступа] может быть public, protected или private.</w:t>
      </w:r>
    </w:p>
    <w:p w14:paraId="71326448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Что такое простое, множественное и многократное наследование? </w:t>
      </w:r>
    </w:p>
    <w:p w14:paraId="353E1AD7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бывает простое, множественное и многократное.</w:t>
      </w:r>
    </w:p>
    <w:p w14:paraId="2A987E40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Простое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когда у производного класса имеется один базовый класс.</w:t>
      </w:r>
    </w:p>
    <w:p w14:paraId="3730366A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Множественное 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  - когда у производного класса имеется несколько базовых классов.</w:t>
      </w:r>
    </w:p>
    <w:p w14:paraId="4FA46031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Многократное 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когда производный класс может иметь и базовый и производный классы</w:t>
      </w:r>
    </w:p>
    <w:p w14:paraId="700B0FEA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Особенности использования идентификатор доступа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при наследовании классов?</w:t>
      </w:r>
    </w:p>
    <w:p w14:paraId="736E7539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</w:p>
    <w:p w14:paraId="6F93F73A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доступа protected при наследовании классов позволяет членам базового класса быть доступными внутри производного класса, но они остаются недоступными для внешних объектов. Таким образом, члены с модификатором protected видны внутри производного класса и в его производных классах, но не видны за пределами их иерархии наследования.</w:t>
      </w:r>
    </w:p>
    <w:p w14:paraId="1A805F16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Какие существуют виды конструкторов при наследовании?</w:t>
      </w:r>
    </w:p>
    <w:p w14:paraId="49CCA1F0" w14:textId="77777777" w:rsidR="00300963" w:rsidRDefault="00300963" w:rsidP="003009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базового класса</w:t>
      </w:r>
    </w:p>
    <w:p w14:paraId="4A6D50F3" w14:textId="77777777" w:rsidR="00300963" w:rsidRDefault="00300963" w:rsidP="003009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производного класса </w:t>
      </w:r>
    </w:p>
    <w:p w14:paraId="5EC74F2B" w14:textId="77777777" w:rsidR="00300963" w:rsidRDefault="00300963" w:rsidP="003009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базового класса</w:t>
      </w:r>
    </w:p>
    <w:p w14:paraId="1F351D1C" w14:textId="77777777" w:rsidR="00300963" w:rsidRDefault="00300963" w:rsidP="003009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производного класса.</w:t>
      </w:r>
    </w:p>
    <w:p w14:paraId="53AA71A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808080"/>
          <w:sz w:val="18"/>
          <w:szCs w:val="18"/>
          <w:lang w:val="en-US"/>
        </w:rPr>
        <w:t>#include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&lt;iostream&gt;</w:t>
      </w:r>
    </w:p>
    <w:p w14:paraId="4CD6A2C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613086D6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Базовый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класс</w:t>
      </w:r>
    </w:p>
    <w:p w14:paraId="1DB19CF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2B91AF"/>
          <w:sz w:val="18"/>
          <w:szCs w:val="18"/>
          <w:lang w:val="en-US"/>
        </w:rPr>
        <w:t>BaseClass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41DF14F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public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2634C0F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Конструктор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базового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класса</w:t>
      </w:r>
    </w:p>
    <w:p w14:paraId="50DABCA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BaseClass(</w:t>
      </w:r>
      <w:proofErr w:type="gramEnd"/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808080"/>
          <w:sz w:val="18"/>
          <w:szCs w:val="18"/>
          <w:lang w:val="en-US"/>
        </w:rPr>
        <w:t>baseValue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 : baseField(</w:t>
      </w:r>
      <w:r>
        <w:rPr>
          <w:rFonts w:ascii="Cascadia Mono" w:hAnsi="Cascadia Mono"/>
          <w:color w:val="808080"/>
          <w:sz w:val="18"/>
          <w:szCs w:val="18"/>
          <w:lang w:val="en-US"/>
        </w:rPr>
        <w:t>baseValue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 {</w:t>
      </w:r>
    </w:p>
    <w:p w14:paraId="72837FF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std::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"BaseClass constructor called"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std::endl;</w:t>
      </w:r>
    </w:p>
    <w:p w14:paraId="39D052BD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0802DED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712B070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Деструктор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базового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класса</w:t>
      </w:r>
    </w:p>
    <w:p w14:paraId="1AB9E1ED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~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BaseClass(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>) {</w:t>
      </w:r>
    </w:p>
    <w:p w14:paraId="681D0C1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std::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"BaseClass destructor called"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std::endl;</w:t>
      </w:r>
    </w:p>
    <w:p w14:paraId="3D66147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102BFCF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02943A2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private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0B874994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baseField;</w:t>
      </w:r>
    </w:p>
    <w:p w14:paraId="601E65B8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>};</w:t>
      </w:r>
    </w:p>
    <w:p w14:paraId="0931221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3CF5D09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Производный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класс</w:t>
      </w:r>
    </w:p>
    <w:p w14:paraId="3D5094A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2B91AF"/>
          <w:sz w:val="18"/>
          <w:szCs w:val="18"/>
          <w:lang w:val="en-US"/>
        </w:rPr>
        <w:t>DerivedClass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: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00FF"/>
          <w:sz w:val="18"/>
          <w:szCs w:val="18"/>
          <w:lang w:val="en-US"/>
        </w:rPr>
        <w:t>public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2B91AF"/>
          <w:sz w:val="18"/>
          <w:szCs w:val="18"/>
          <w:lang w:val="en-US"/>
        </w:rPr>
        <w:t>BaseClass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{</w:t>
      </w:r>
    </w:p>
    <w:p w14:paraId="5763123F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public</w:t>
      </w:r>
      <w:r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0EBFDD5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Конструктор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производного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класса</w:t>
      </w:r>
    </w:p>
    <w:p w14:paraId="719B465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DerivedClass(</w:t>
      </w:r>
      <w:proofErr w:type="gramEnd"/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808080"/>
          <w:sz w:val="18"/>
          <w:szCs w:val="18"/>
          <w:lang w:val="en-US"/>
        </w:rPr>
        <w:t>baseValue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, </w:t>
      </w:r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808080"/>
          <w:sz w:val="18"/>
          <w:szCs w:val="18"/>
          <w:lang w:val="en-US"/>
        </w:rPr>
        <w:t>derivedValue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) : </w:t>
      </w:r>
      <w:r>
        <w:rPr>
          <w:rFonts w:ascii="Cascadia Mono" w:hAnsi="Cascadia Mono"/>
          <w:color w:val="2B91AF"/>
          <w:sz w:val="18"/>
          <w:szCs w:val="18"/>
          <w:lang w:val="en-US"/>
        </w:rPr>
        <w:t>BaseClass</w:t>
      </w:r>
      <w:r>
        <w:rPr>
          <w:rFonts w:ascii="Cascadia Mono" w:hAnsi="Cascadia Mono"/>
          <w:color w:val="000000"/>
          <w:sz w:val="18"/>
          <w:szCs w:val="18"/>
          <w:lang w:val="en-US"/>
        </w:rPr>
        <w:t>(</w:t>
      </w:r>
      <w:r>
        <w:rPr>
          <w:rFonts w:ascii="Cascadia Mono" w:hAnsi="Cascadia Mono"/>
          <w:color w:val="808080"/>
          <w:sz w:val="18"/>
          <w:szCs w:val="18"/>
          <w:lang w:val="en-US"/>
        </w:rPr>
        <w:t>baseValue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), derivedField(</w:t>
      </w:r>
      <w:r>
        <w:rPr>
          <w:rFonts w:ascii="Cascadia Mono" w:hAnsi="Cascadia Mono"/>
          <w:color w:val="808080"/>
          <w:sz w:val="18"/>
          <w:szCs w:val="18"/>
          <w:lang w:val="en-US"/>
        </w:rPr>
        <w:t>derivedValue</w:t>
      </w:r>
      <w:r>
        <w:rPr>
          <w:rFonts w:ascii="Cascadia Mono" w:hAnsi="Cascadia Mono"/>
          <w:color w:val="000000"/>
          <w:sz w:val="18"/>
          <w:szCs w:val="18"/>
          <w:lang w:val="en-US"/>
        </w:rPr>
        <w:t>) {</w:t>
      </w:r>
    </w:p>
    <w:p w14:paraId="6CE77656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std::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"DerivedClass constructor called"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std::endl;</w:t>
      </w:r>
    </w:p>
    <w:p w14:paraId="06B3BA8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}</w:t>
      </w:r>
    </w:p>
    <w:p w14:paraId="3808900F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3B8B6B50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// </w:t>
      </w:r>
      <w:r>
        <w:rPr>
          <w:rFonts w:ascii="Cascadia Mono" w:hAnsi="Cascadia Mono"/>
          <w:color w:val="008000"/>
          <w:sz w:val="18"/>
          <w:szCs w:val="18"/>
        </w:rPr>
        <w:t>Деструктор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производного</w:t>
      </w:r>
      <w:r>
        <w:rPr>
          <w:rFonts w:ascii="Cascadia Mono" w:hAnsi="Cascadia Mono"/>
          <w:color w:val="008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00"/>
          <w:sz w:val="18"/>
          <w:szCs w:val="18"/>
        </w:rPr>
        <w:t>класса</w:t>
      </w:r>
    </w:p>
    <w:p w14:paraId="6EA0AA0F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~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DerivedClass(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>) {</w:t>
      </w:r>
    </w:p>
    <w:p w14:paraId="24A90506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std::</w:t>
      </w:r>
      <w:proofErr w:type="gramEnd"/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cout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A31515"/>
          <w:sz w:val="18"/>
          <w:szCs w:val="18"/>
          <w:lang w:val="en-US"/>
        </w:rPr>
        <w:t>"DerivedClass destructor called"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r>
        <w:rPr>
          <w:rFonts w:ascii="Cascadia Mono" w:hAnsi="Cascadia Mono"/>
          <w:color w:val="008080"/>
          <w:sz w:val="18"/>
          <w:szCs w:val="18"/>
          <w:lang w:val="en-US"/>
        </w:rPr>
        <w:t>&lt;&lt;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std::endl;</w:t>
      </w:r>
    </w:p>
    <w:p w14:paraId="03328F86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>}</w:t>
      </w:r>
    </w:p>
    <w:p w14:paraId="45B8C113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5BD3D4FD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private</w:t>
      </w: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>:</w:t>
      </w:r>
    </w:p>
    <w:p w14:paraId="689ECBA5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derivedField</w:t>
      </w: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>;</w:t>
      </w:r>
    </w:p>
    <w:p w14:paraId="2EF75BB3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>};</w:t>
      </w:r>
    </w:p>
    <w:p w14:paraId="6285A4F0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</w:p>
    <w:p w14:paraId="3C156CE5" w14:textId="77777777" w:rsidR="00300963" w:rsidRP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  <w:lang w:val="en-US"/>
        </w:rPr>
      </w:pPr>
      <w:r>
        <w:rPr>
          <w:rFonts w:ascii="Cascadia Mono" w:hAnsi="Cascadia Mono"/>
          <w:color w:val="0000FF"/>
          <w:sz w:val="18"/>
          <w:szCs w:val="18"/>
          <w:lang w:val="en-US"/>
        </w:rPr>
        <w:t>int</w:t>
      </w:r>
      <w:r>
        <w:rPr>
          <w:rFonts w:ascii="Cascadia Mono" w:hAnsi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  <w:lang w:val="en-US"/>
        </w:rPr>
        <w:t>main</w:t>
      </w: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>(</w:t>
      </w:r>
      <w:proofErr w:type="gramEnd"/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>) {</w:t>
      </w:r>
    </w:p>
    <w:p w14:paraId="1CFF61A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 w:rsidRPr="00300963">
        <w:rPr>
          <w:rFonts w:ascii="Cascadia Mono" w:hAnsi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</w:rPr>
        <w:t>// Создание объекта производного класса</w:t>
      </w:r>
    </w:p>
    <w:p w14:paraId="0C5178E5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</w:t>
      </w:r>
      <w:r>
        <w:rPr>
          <w:rFonts w:ascii="Cascadia Mono" w:hAnsi="Cascadia Mono"/>
          <w:color w:val="2B91AF"/>
          <w:sz w:val="18"/>
          <w:szCs w:val="18"/>
        </w:rPr>
        <w:t>DerivedClass</w:t>
      </w:r>
      <w:r>
        <w:rPr>
          <w:rFonts w:ascii="Cascadia Mono" w:hAnsi="Cascadia Mono"/>
          <w:color w:val="000000"/>
          <w:sz w:val="18"/>
          <w:szCs w:val="18"/>
        </w:rPr>
        <w:t xml:space="preserve"> </w:t>
      </w:r>
      <w:proofErr w:type="gramStart"/>
      <w:r>
        <w:rPr>
          <w:rFonts w:ascii="Cascadia Mono" w:hAnsi="Cascadia Mono"/>
          <w:color w:val="000000"/>
          <w:sz w:val="18"/>
          <w:szCs w:val="18"/>
        </w:rPr>
        <w:t>obj(</w:t>
      </w:r>
      <w:proofErr w:type="gramEnd"/>
      <w:r>
        <w:rPr>
          <w:rFonts w:ascii="Cascadia Mono" w:hAnsi="Cascadia Mono"/>
          <w:color w:val="000000"/>
          <w:sz w:val="18"/>
          <w:szCs w:val="18"/>
        </w:rPr>
        <w:t>10, 20);</w:t>
      </w:r>
    </w:p>
    <w:p w14:paraId="2C979207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</w:p>
    <w:p w14:paraId="4DC9F028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</w:t>
      </w:r>
      <w:r>
        <w:rPr>
          <w:rFonts w:ascii="Cascadia Mono" w:hAnsi="Cascadia Mono"/>
          <w:color w:val="008000"/>
          <w:sz w:val="18"/>
          <w:szCs w:val="18"/>
        </w:rPr>
        <w:t>// Объект уничтожится при завершении блока main, вызывая деструкторы</w:t>
      </w:r>
    </w:p>
    <w:p w14:paraId="570F11A9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8"/>
          <w:szCs w:val="18"/>
        </w:rPr>
      </w:pPr>
      <w:r>
        <w:rPr>
          <w:rFonts w:ascii="Cascadia Mono" w:hAnsi="Cascadia Mono"/>
          <w:color w:val="000000"/>
          <w:sz w:val="18"/>
          <w:szCs w:val="18"/>
        </w:rPr>
        <w:t xml:space="preserve">    </w:t>
      </w:r>
      <w:r>
        <w:rPr>
          <w:rFonts w:ascii="Cascadia Mono" w:hAnsi="Cascadia Mono"/>
          <w:color w:val="0000FF"/>
          <w:sz w:val="18"/>
          <w:szCs w:val="18"/>
        </w:rPr>
        <w:t>return</w:t>
      </w:r>
      <w:r>
        <w:rPr>
          <w:rFonts w:ascii="Cascadia Mono" w:hAnsi="Cascadia Mono"/>
          <w:color w:val="000000"/>
          <w:sz w:val="18"/>
          <w:szCs w:val="18"/>
        </w:rPr>
        <w:t xml:space="preserve"> 0;</w:t>
      </w:r>
    </w:p>
    <w:p w14:paraId="78256625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>
        <w:rPr>
          <w:rFonts w:ascii="Cascadia Mono" w:hAnsi="Cascadia Mono"/>
          <w:color w:val="000000"/>
          <w:sz w:val="18"/>
          <w:szCs w:val="18"/>
        </w:rPr>
        <w:t>}</w:t>
      </w:r>
    </w:p>
    <w:p w14:paraId="4DCC8CE8" w14:textId="77777777" w:rsidR="00300963" w:rsidRDefault="00300963" w:rsidP="00300963">
      <w:pPr>
        <w:pStyle w:val="a3"/>
        <w:ind w:left="-283"/>
        <w:rPr>
          <w:rFonts w:ascii="Times New Roman" w:hAnsi="Times New Roman" w:cs="Times New Roman"/>
          <w:sz w:val="24"/>
          <w:szCs w:val="24"/>
        </w:rPr>
      </w:pPr>
    </w:p>
    <w:p w14:paraId="3B4676AD" w14:textId="77777777" w:rsidR="00300963" w:rsidRDefault="00300963" w:rsidP="00300963">
      <w:pPr>
        <w:pStyle w:val="a3"/>
        <w:numPr>
          <w:ilvl w:val="0"/>
          <w:numId w:val="18"/>
        </w:numPr>
        <w:ind w:left="-283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Каков синтаксис объявления конструктора производного класса?</w:t>
      </w:r>
    </w:p>
    <w:p w14:paraId="19438EE3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FF"/>
          <w:sz w:val="19"/>
          <w:szCs w:val="19"/>
        </w:rPr>
      </w:pPr>
    </w:p>
    <w:p w14:paraId="4FCD4B3E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/>
          <w:color w:val="2B91AF"/>
          <w:sz w:val="19"/>
          <w:szCs w:val="19"/>
          <w:lang w:val="en-US"/>
        </w:rPr>
        <w:t>Derived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Base {</w:t>
      </w:r>
    </w:p>
    <w:p w14:paraId="11CC6CE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US"/>
        </w:rPr>
        <w:t>:</w:t>
      </w:r>
    </w:p>
    <w:p w14:paraId="6A79C808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Derived(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) : Base() {</w:t>
      </w:r>
    </w:p>
    <w:p w14:paraId="5CFBC202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/>
          <w:color w:val="008000"/>
          <w:sz w:val="19"/>
          <w:szCs w:val="19"/>
        </w:rPr>
        <w:t>// Тело конструктора производного класса</w:t>
      </w:r>
    </w:p>
    <w:p w14:paraId="414E9E2B" w14:textId="77777777" w:rsidR="00300963" w:rsidRDefault="00300963" w:rsidP="0030096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 xml:space="preserve">    }</w:t>
      </w:r>
    </w:p>
    <w:p w14:paraId="0016B07E" w14:textId="77777777" w:rsidR="00300963" w:rsidRDefault="00300963" w:rsidP="00300963">
      <w:pPr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/>
          <w:color w:val="000000"/>
          <w:sz w:val="19"/>
          <w:szCs w:val="19"/>
        </w:rPr>
        <w:t>};</w:t>
      </w:r>
    </w:p>
    <w:p w14:paraId="017D6F39" w14:textId="77777777" w:rsidR="00300963" w:rsidRDefault="00300963" w:rsidP="00300963">
      <w:pPr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примере Derived - производный класс, который наследует от Base. В конструкторе Derived вызывается конструктор базового класса </w:t>
      </w:r>
      <w:proofErr w:type="gramStart"/>
      <w:r>
        <w:rPr>
          <w:rFonts w:ascii="Times New Roman" w:hAnsi="Times New Roman" w:cs="Times New Roman"/>
          <w:sz w:val="24"/>
          <w:szCs w:val="24"/>
        </w:rPr>
        <w:t>Base(</w:t>
      </w:r>
      <w:proofErr w:type="gramEnd"/>
      <w:r>
        <w:rPr>
          <w:rFonts w:ascii="Times New Roman" w:hAnsi="Times New Roman" w:cs="Times New Roman"/>
          <w:sz w:val="24"/>
          <w:szCs w:val="24"/>
        </w:rPr>
        <w:t>) с использованием инициализации базового класса (: Base()). Таким образом, сначала выполняется конструктор базового класса, а затем конструктор производного класса.</w:t>
      </w:r>
    </w:p>
    <w:p w14:paraId="44209FF2" w14:textId="77777777" w:rsidR="00300963" w:rsidRDefault="00300963" w:rsidP="00300963">
      <w:pPr>
        <w:pStyle w:val="a3"/>
        <w:numPr>
          <w:ilvl w:val="0"/>
          <w:numId w:val="18"/>
        </w:numPr>
        <w:ind w:left="-3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Каковы особенности конструктора при простом наследовании?</w:t>
      </w:r>
    </w:p>
    <w:p w14:paraId="32A4DDED" w14:textId="77777777" w:rsidR="00300963" w:rsidRDefault="00300963" w:rsidP="00300963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простом наследовании конструктор производного класса автоматически вызывает конструктор базового класса, и члены базового класса инициализируются перед кодом тела производного класса.</w:t>
      </w:r>
    </w:p>
    <w:p w14:paraId="79E28F2E" w14:textId="77777777" w:rsidR="00300963" w:rsidRDefault="00300963" w:rsidP="00300963">
      <w:pPr>
        <w:pStyle w:val="a3"/>
        <w:numPr>
          <w:ilvl w:val="0"/>
          <w:numId w:val="18"/>
        </w:numPr>
        <w:ind w:left="-3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Каковы особенности конструктора при многократном наследовании?</w:t>
      </w:r>
    </w:p>
    <w:p w14:paraId="039BDFDC" w14:textId="77777777" w:rsidR="00300963" w:rsidRDefault="00300963" w:rsidP="00300963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 многократном наследовании конструкторы каждого базового класса вызываются в том порядке, в котором они перечислены в списке наследования производного класса.</w:t>
      </w:r>
      <w:r>
        <w:rPr>
          <w:rFonts w:ascii="Times New Roman" w:hAnsi="Times New Roman" w:cs="Times New Roman"/>
          <w:sz w:val="24"/>
          <w:szCs w:val="24"/>
        </w:rPr>
        <w:t xml:space="preserve"> Каждый конструктор инициализирует свою часть объекта, и этот процесс продолжается для всех базовых классов. Важно учесть,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несколько базовых классов имеют общий базовый класс, конструктор общего базового класса вызывается только один раз.</w:t>
      </w:r>
    </w:p>
    <w:p w14:paraId="0DE7B00D" w14:textId="77777777" w:rsidR="00300963" w:rsidRDefault="00300963" w:rsidP="00300963">
      <w:pPr>
        <w:pStyle w:val="a3"/>
        <w:numPr>
          <w:ilvl w:val="0"/>
          <w:numId w:val="18"/>
        </w:numPr>
        <w:ind w:left="-3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0C598DE3" w14:textId="77777777" w:rsidR="00300963" w:rsidRDefault="00300963" w:rsidP="00300963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</w:p>
    <w:p w14:paraId="62A4E28D" w14:textId="77777777" w:rsidR="00300963" w:rsidRDefault="00300963" w:rsidP="00300963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базового класса</w:t>
      </w:r>
      <w:proofErr w:type="gramStart"/>
      <w:r>
        <w:rPr>
          <w:rFonts w:ascii="Times New Roman" w:hAnsi="Times New Roman" w:cs="Times New Roman"/>
          <w:sz w:val="24"/>
          <w:szCs w:val="24"/>
        </w:rPr>
        <w:t>: Вызывается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первым, при создании объекта производного класса.</w:t>
      </w:r>
    </w:p>
    <w:p w14:paraId="6A94380D" w14:textId="77777777" w:rsidR="00300963" w:rsidRDefault="00300963" w:rsidP="00300963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производного класса</w:t>
      </w:r>
      <w:proofErr w:type="gramStart"/>
      <w:r>
        <w:rPr>
          <w:rFonts w:ascii="Times New Roman" w:hAnsi="Times New Roman" w:cs="Times New Roman"/>
          <w:sz w:val="24"/>
          <w:szCs w:val="24"/>
        </w:rPr>
        <w:t>: Вызывается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после конструктора базового класса.</w:t>
      </w:r>
    </w:p>
    <w:p w14:paraId="53373C17" w14:textId="77777777" w:rsidR="00300963" w:rsidRDefault="00300963" w:rsidP="00300963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</w:p>
    <w:p w14:paraId="17A10F02" w14:textId="77777777" w:rsidR="00D65AD9" w:rsidRDefault="00300963" w:rsidP="00D65AD9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производного класса</w:t>
      </w:r>
      <w:proofErr w:type="gramStart"/>
      <w:r>
        <w:rPr>
          <w:rFonts w:ascii="Times New Roman" w:hAnsi="Times New Roman" w:cs="Times New Roman"/>
          <w:sz w:val="24"/>
          <w:szCs w:val="24"/>
        </w:rPr>
        <w:t>: Вызывается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первым при уничтожении объекта.</w:t>
      </w:r>
    </w:p>
    <w:p w14:paraId="0C6E2794" w14:textId="53BD137A" w:rsidR="0004204F" w:rsidRPr="00300963" w:rsidRDefault="00300963" w:rsidP="00D65AD9">
      <w:pPr>
        <w:pStyle w:val="a3"/>
        <w:ind w:left="-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Деструктор базового класса: Вызывается после деструктора производного класса.</w:t>
      </w:r>
    </w:p>
    <w:sectPr w:rsidR="0004204F" w:rsidRPr="0030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706"/>
    <w:multiLevelType w:val="hybridMultilevel"/>
    <w:tmpl w:val="5ED4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8CC"/>
    <w:multiLevelType w:val="hybridMultilevel"/>
    <w:tmpl w:val="CC406706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9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B34007B"/>
    <w:multiLevelType w:val="multilevel"/>
    <w:tmpl w:val="D48CBC7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A6630"/>
    <w:multiLevelType w:val="hybridMultilevel"/>
    <w:tmpl w:val="8B2EE1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9"/>
  </w:num>
  <w:num w:numId="4">
    <w:abstractNumId w:val="12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1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2118C9"/>
    <w:rsid w:val="00300963"/>
    <w:rsid w:val="003F158F"/>
    <w:rsid w:val="00586D3B"/>
    <w:rsid w:val="006D6E7E"/>
    <w:rsid w:val="0072139B"/>
    <w:rsid w:val="007D4781"/>
    <w:rsid w:val="008C1228"/>
    <w:rsid w:val="009905A2"/>
    <w:rsid w:val="00A854FF"/>
    <w:rsid w:val="00AC6207"/>
    <w:rsid w:val="00B46BBB"/>
    <w:rsid w:val="00D27E00"/>
    <w:rsid w:val="00D65AD9"/>
    <w:rsid w:val="00EF114E"/>
    <w:rsid w:val="00EF448E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HTML">
    <w:name w:val="HTML Code"/>
    <w:basedOn w:val="a0"/>
    <w:uiPriority w:val="99"/>
    <w:semiHidden/>
    <w:unhideWhenUsed/>
    <w:rsid w:val="00F3733F"/>
    <w:rPr>
      <w:rFonts w:ascii="Courier New" w:eastAsia="Times New Roman" w:hAnsi="Courier New" w:cs="Courier New" w:hint="default"/>
      <w:sz w:val="20"/>
      <w:szCs w:val="20"/>
    </w:rPr>
  </w:style>
  <w:style w:type="paragraph" w:styleId="a9">
    <w:name w:val="Normal (Web)"/>
    <w:basedOn w:val="a"/>
    <w:uiPriority w:val="99"/>
    <w:unhideWhenUsed/>
    <w:rsid w:val="006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16</cp:revision>
  <dcterms:created xsi:type="dcterms:W3CDTF">2024-02-04T18:19:00Z</dcterms:created>
  <dcterms:modified xsi:type="dcterms:W3CDTF">2024-03-03T18:39:00Z</dcterms:modified>
</cp:coreProperties>
</file>