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Hlk117032442"/>
      <w:bookmarkEnd w:id="0"/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Міністерство освіти і науки України </w:t>
      </w: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Національний університет “Львівська політехніка”</w:t>
      </w: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Інститут комп’ютерних наук та інформаційних технологій</w:t>
      </w: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30"/>
          <w:szCs w:val="30"/>
          <w:u w:color="000000"/>
          <w14:textOutline w14:w="0" w14:cap="flat" w14:cmpd="sng" w14:algn="ctr">
            <w14:noFill/>
            <w14:prstDash w14:val="solid"/>
            <w14:bevel/>
          </w14:textOutline>
        </w:rPr>
        <w:t>Кафедра програмного забезпечення</w:t>
      </w: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rFonts w:eastAsia="Helvetica Neue"/>
          <w:noProof/>
          <w:color w:val="000000"/>
          <w:sz w:val="22"/>
          <w:szCs w:val="22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560320" cy="2438400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F0C58" w:rsidRPr="00F54A15" w:rsidRDefault="005F0C58">
      <w:pPr>
        <w:jc w:val="center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center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Звіт</w:t>
      </w:r>
    </w:p>
    <w:p w:rsidR="005F0C58" w:rsidRPr="009F18C1" w:rsidRDefault="00EC242F">
      <w:pPr>
        <w:spacing w:after="120"/>
        <w:jc w:val="center"/>
        <w:rPr>
          <w:rFonts w:eastAsia="Helvetica Neue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Про </w:t>
      </w:r>
      <w:r w:rsidR="00531B9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виконання лабораторної роботи №</w:t>
      </w:r>
      <w:r w:rsidR="00531B95" w:rsidRPr="009F18C1">
        <w:rPr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</w:t>
      </w:r>
    </w:p>
    <w:p w:rsidR="005F0C58" w:rsidRPr="00F54A15" w:rsidRDefault="00EC242F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На тему: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5F0C58" w:rsidRPr="00F54A15" w:rsidRDefault="00EC242F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“</w:t>
      </w:r>
      <w:r w:rsidR="00531B95" w:rsidRPr="00531B9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ознайомлення на практиці з методом дотичних та методом послідовних наближень для розв’язування нелінійних рівнянь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”</w:t>
      </w: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Лектор:</w:t>
      </w:r>
    </w:p>
    <w:p w:rsidR="005F0C58" w:rsidRPr="00F54A15" w:rsidRDefault="00EC242F">
      <w:pPr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доц. каф. ПЗ</w:t>
      </w:r>
    </w:p>
    <w:p w:rsidR="005F0C58" w:rsidRPr="00F54A15" w:rsidRDefault="00EC242F">
      <w:pPr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Мельник Н.Б.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Виконав:</w:t>
      </w:r>
    </w:p>
    <w:p w:rsidR="005F0C58" w:rsidRPr="00F54A15" w:rsidRDefault="00EC242F">
      <w:pPr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ст. гр. ПЗ-18</w:t>
      </w:r>
    </w:p>
    <w:p w:rsidR="005F0C58" w:rsidRPr="00F54A15" w:rsidRDefault="00F54A15">
      <w:pPr>
        <w:spacing w:line="276" w:lineRule="auto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Юшкевич А.І</w:t>
      </w:r>
      <w:r w:rsidR="00EC242F"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Прийняв: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асис</w:t>
      </w:r>
      <w:proofErr w:type="spellEnd"/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 каф. ПЗ</w:t>
      </w:r>
    </w:p>
    <w:p w:rsidR="005F0C58" w:rsidRPr="00F54A15" w:rsidRDefault="00EC242F">
      <w:pPr>
        <w:spacing w:line="276" w:lineRule="auto"/>
        <w:jc w:val="right"/>
        <w:rPr>
          <w:rFonts w:eastAsia="Helvetica Neue"/>
          <w:b/>
          <w:bCs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Гавриш В.І.</w:t>
      </w:r>
    </w:p>
    <w:p w:rsidR="005F0C58" w:rsidRPr="00F54A15" w:rsidRDefault="00EC242F">
      <w:pPr>
        <w:spacing w:after="200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« ___ » ___ 2022 р.</w:t>
      </w:r>
    </w:p>
    <w:p w:rsidR="005F0C58" w:rsidRPr="00F54A15" w:rsidRDefault="00EC242F">
      <w:pPr>
        <w:spacing w:before="240"/>
        <w:jc w:val="right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∑ = ____________</w:t>
      </w:r>
    </w:p>
    <w:p w:rsidR="005F0C58" w:rsidRPr="00F54A15" w:rsidRDefault="005F0C58">
      <w:pPr>
        <w:jc w:val="center"/>
        <w:rPr>
          <w:rFonts w:eastAsia="Helvetica Neue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31B95" w:rsidRDefault="00531B95">
      <w:pPr>
        <w:jc w:val="center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31B95" w:rsidRDefault="00531B95">
      <w:pPr>
        <w:jc w:val="center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31B95" w:rsidRDefault="00531B95">
      <w:pPr>
        <w:jc w:val="center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:rsidR="005F0C58" w:rsidRPr="00F54A15" w:rsidRDefault="00EC242F">
      <w:pPr>
        <w:jc w:val="center"/>
      </w:pP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Львів – 2023</w:t>
      </w:r>
      <w:r w:rsidRPr="00F54A1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:rsidR="009F18C1" w:rsidRDefault="009F18C1" w:rsidP="009F18C1">
      <w:pPr>
        <w:spacing w:line="276" w:lineRule="auto"/>
        <w:jc w:val="both"/>
        <w:rPr>
          <w:rFonts w:eastAsia="Times New Roman"/>
        </w:rPr>
      </w:pPr>
      <w:r>
        <w:rPr>
          <w:rFonts w:eastAsia="Times New Roman"/>
          <w:b/>
          <w:color w:val="000000"/>
          <w:sz w:val="28"/>
          <w:szCs w:val="28"/>
        </w:rPr>
        <w:lastRenderedPageBreak/>
        <w:t>Тема</w:t>
      </w:r>
      <w:r>
        <w:rPr>
          <w:rFonts w:eastAsia="Times New Roman"/>
          <w:color w:val="000000"/>
          <w:sz w:val="28"/>
          <w:szCs w:val="28"/>
        </w:rPr>
        <w:t xml:space="preserve">: розв’язування нелінійних рівнянь за методом </w:t>
      </w:r>
      <w:r w:rsidRPr="00531B9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дотичних </w:t>
      </w:r>
      <w:r>
        <w:rPr>
          <w:rFonts w:eastAsia="Times New Roman"/>
          <w:color w:val="000000"/>
          <w:sz w:val="28"/>
          <w:szCs w:val="28"/>
        </w:rPr>
        <w:t xml:space="preserve">та за методом </w:t>
      </w:r>
      <w:r w:rsidRPr="00531B9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послідовних наближень</w:t>
      </w:r>
      <w:r>
        <w:rPr>
          <w:rFonts w:eastAsia="Times New Roman"/>
          <w:color w:val="000000"/>
          <w:sz w:val="28"/>
          <w:szCs w:val="28"/>
        </w:rPr>
        <w:t>.</w:t>
      </w:r>
    </w:p>
    <w:p w:rsidR="009F18C1" w:rsidRDefault="009F18C1" w:rsidP="009F18C1">
      <w:pPr>
        <w:spacing w:line="276" w:lineRule="auto"/>
        <w:jc w:val="both"/>
        <w:rPr>
          <w:rFonts w:eastAsia="Times New Roman"/>
        </w:rPr>
      </w:pPr>
      <w:r>
        <w:rPr>
          <w:rFonts w:eastAsia="Times New Roman"/>
          <w:b/>
          <w:color w:val="000000"/>
          <w:sz w:val="28"/>
          <w:szCs w:val="28"/>
        </w:rPr>
        <w:t>Мета</w:t>
      </w:r>
      <w:r>
        <w:rPr>
          <w:rFonts w:eastAsia="Times New Roman"/>
          <w:color w:val="000000"/>
          <w:sz w:val="28"/>
          <w:szCs w:val="28"/>
        </w:rPr>
        <w:t xml:space="preserve">: ознайомлення на практиці з методами відокремлення дійсних ізольованих коренів нелінійних рівнянь. Вивчення методів уточнення коренів - методу </w:t>
      </w:r>
      <w:r w:rsidRPr="00531B9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дотичних </w:t>
      </w:r>
      <w:r>
        <w:rPr>
          <w:rFonts w:eastAsia="Times New Roman"/>
          <w:color w:val="000000"/>
          <w:sz w:val="28"/>
          <w:szCs w:val="28"/>
        </w:rPr>
        <w:t xml:space="preserve">та методу </w:t>
      </w:r>
      <w:r w:rsidRPr="00531B95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послідовних наближень</w:t>
      </w:r>
      <w:r>
        <w:rPr>
          <w:rFonts w:eastAsia="Times New Roman"/>
          <w:color w:val="000000"/>
          <w:sz w:val="28"/>
          <w:szCs w:val="28"/>
        </w:rPr>
        <w:t>.</w:t>
      </w:r>
    </w:p>
    <w:p w:rsidR="009F18C1" w:rsidRDefault="009F18C1" w:rsidP="009F18C1">
      <w:pPr>
        <w:pStyle w:val="Heading"/>
        <w:rPr>
          <w:rFonts w:ascii="Times New Roman" w:hAnsi="Times New Roman" w:cs="Times New Roman"/>
          <w:sz w:val="32"/>
          <w:szCs w:val="32"/>
          <w:lang w:val="uk-UA"/>
        </w:rPr>
      </w:pPr>
    </w:p>
    <w:p w:rsidR="005F0C58" w:rsidRDefault="00F54A15">
      <w:pPr>
        <w:pStyle w:val="Heading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Завдання</w:t>
      </w:r>
    </w:p>
    <w:p w:rsidR="005F0C58" w:rsidRPr="00F54A15" w:rsidRDefault="009F18C1" w:rsidP="009F18C1">
      <w:pPr>
        <w:pStyle w:val="Body"/>
        <w:rPr>
          <w:rFonts w:ascii="Times New Roman" w:hAnsi="Times New Roman" w:cs="Times New Roman"/>
          <w:lang w:val="uk-UA"/>
        </w:rPr>
      </w:pPr>
      <w:r w:rsidRPr="0070144F">
        <w:rPr>
          <w:rFonts w:ascii="Times New Roman" w:eastAsia="Times New Roman" w:hAnsi="Times New Roman" w:cs="Times New Roman"/>
          <w:lang w:val="uk-UA"/>
        </w:rPr>
        <w:t xml:space="preserve">Методами </w:t>
      </w:r>
      <w:r>
        <w:rPr>
          <w:rFonts w:ascii="Times New Roman" w:hAnsi="Times New Roman" w:cs="Times New Roman"/>
          <w:lang w:val="uk-UA"/>
        </w:rPr>
        <w:t>дотичних</w:t>
      </w:r>
      <w:r w:rsidRPr="0070144F">
        <w:rPr>
          <w:rFonts w:ascii="Times New Roman" w:eastAsia="Times New Roman" w:hAnsi="Times New Roman" w:cs="Times New Roman"/>
          <w:lang w:val="uk-UA"/>
        </w:rPr>
        <w:t xml:space="preserve"> та </w:t>
      </w:r>
      <w:r>
        <w:rPr>
          <w:rFonts w:ascii="Times New Roman" w:hAnsi="Times New Roman" w:cs="Times New Roman"/>
          <w:lang w:val="uk-UA"/>
        </w:rPr>
        <w:t>простих ітерацій</w:t>
      </w:r>
      <w:r w:rsidRPr="0070144F">
        <w:rPr>
          <w:rFonts w:ascii="Times New Roman" w:eastAsia="Times New Roman" w:hAnsi="Times New Roman" w:cs="Times New Roman"/>
          <w:lang w:val="uk-UA"/>
        </w:rPr>
        <w:t xml:space="preserve"> визначити корінь рівняння з точністю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uk-UA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lang w:val="uk-UA"/>
              </w:rPr>
              <m:t>-3</m:t>
            </m:r>
          </m:sup>
        </m:sSup>
      </m:oMath>
      <w:r w:rsidRPr="0070144F">
        <w:rPr>
          <w:rFonts w:ascii="Times New Roman" w:eastAsia="Times New Roman" w:hAnsi="Times New Roman" w:cs="Times New Roman"/>
          <w:lang w:val="uk-UA"/>
        </w:rPr>
        <w:t>.</w:t>
      </w:r>
      <w:r>
        <w:rPr>
          <w:rFonts w:ascii="Times New Roman" w:eastAsia="Times New Roman" w:hAnsi="Times New Roman" w:cs="Times New Roman"/>
          <w:lang w:val="uk-UA"/>
        </w:rPr>
        <w:t xml:space="preserve"> Код до програми див. у розділі Код реалізації розв’язання нелінійного рівняння подано у додатку</w:t>
      </w:r>
      <w:r>
        <w:rPr>
          <w:rFonts w:ascii="Times New Roman" w:eastAsia="Times New Roman" w:hAnsi="Times New Roman" w:cs="Times New Roman"/>
          <w:lang w:val="ru-RU"/>
        </w:rPr>
        <w:t>.</w:t>
      </w:r>
    </w:p>
    <w:p w:rsidR="005F0C58" w:rsidRPr="00F54A15" w:rsidRDefault="005F0C58">
      <w:pPr>
        <w:pStyle w:val="Body"/>
        <w:rPr>
          <w:rFonts w:ascii="Times New Roman" w:hAnsi="Times New Roman" w:cs="Times New Roman"/>
          <w:lang w:val="uk-UA"/>
        </w:rPr>
      </w:pPr>
    </w:p>
    <w:p w:rsidR="005F0C58" w:rsidRPr="00F54A15" w:rsidRDefault="00F54A15">
      <w:pPr>
        <w:pStyle w:val="Body"/>
        <w:rPr>
          <w:rFonts w:ascii="Times New Roman" w:hAnsi="Times New Roman" w:cs="Times New Roman"/>
          <w:i/>
          <w:lang w:val="ru-RU"/>
        </w:rPr>
      </w:pPr>
      <w:r w:rsidRPr="00F54A15">
        <w:rPr>
          <w:rFonts w:ascii="Times New Roman" w:hAnsi="Times New Roman" w:cs="Times New Roman"/>
          <w:lang w:val="uk-UA"/>
        </w:rPr>
        <w:t>Варіант 22</w:t>
      </w:r>
      <w:r w:rsidR="00EC242F" w:rsidRPr="00F54A15">
        <w:rPr>
          <w:rFonts w:ascii="Times New Roman" w:hAnsi="Times New Roman" w:cs="Times New Roman"/>
          <w:lang w:val="uk-UA"/>
        </w:rPr>
        <w:t>:</w:t>
      </w:r>
      <w:r w:rsidRPr="00F54A15">
        <w:rPr>
          <w:rFonts w:ascii="Times New Roman" w:hAnsi="Times New Roman" w:cs="Times New Roman"/>
          <w:lang w:val="uk-UA"/>
        </w:rPr>
        <w:t xml:space="preserve">  </w:t>
      </w:r>
      <w:r w:rsidR="00EC242F" w:rsidRPr="00F54A15">
        <w:rPr>
          <w:rFonts w:ascii="Times New Roman" w:hAnsi="Times New Roman" w:cs="Times New Roman"/>
          <w:lang w:val="uk-UA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w:rPr>
                <w:rFonts w:ascii="Cambria Math" w:hAnsi="Cambria Math" w:cs="Times New Roman"/>
              </w:rPr>
              <m:t>y</m:t>
            </m:r>
            <m:r>
              <w:rPr>
                <w:rFonts w:ascii="Cambria Math" w:hAnsi="Cambria Math" w:cs="Times New Roman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⁡</m:t>
            </m:r>
            <m:r>
              <w:rPr>
                <w:rFonts w:ascii="Cambria Math" w:hAnsi="Cambria Math" w:cs="Times New Roman"/>
                <w:lang w:val="ru-RU"/>
              </w:rPr>
              <m:t>(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ru-RU"/>
              </w:rPr>
              <m:t>)</m:t>
            </m:r>
          </m:e>
        </m:func>
      </m:oMath>
    </w:p>
    <w:p w:rsidR="005F0C58" w:rsidRPr="00F54A15" w:rsidRDefault="005F0C58">
      <w:pPr>
        <w:pStyle w:val="Body"/>
        <w:rPr>
          <w:lang w:val="uk-UA"/>
        </w:rPr>
      </w:pPr>
    </w:p>
    <w:p w:rsidR="005F0C58" w:rsidRPr="00F54A15" w:rsidRDefault="00BE5AC2" w:rsidP="00F54A15">
      <w:pPr>
        <w:pStyle w:val="Body"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8pt;height:262.8pt">
            <v:imagedata r:id="rId8" o:title="Screenshot 2023-02-28 214336" cropleft="20511f"/>
          </v:shape>
        </w:pict>
      </w:r>
    </w:p>
    <w:p w:rsidR="005F0C58" w:rsidRPr="009F18C1" w:rsidRDefault="00F54A15" w:rsidP="00F54A15">
      <w:pPr>
        <w:pStyle w:val="Body"/>
        <w:jc w:val="center"/>
        <w:rPr>
          <w:rFonts w:ascii="Times New Roman" w:hAnsi="Times New Roman" w:cs="Times New Roman"/>
          <w:sz w:val="24"/>
          <w:lang w:val="ru-RU"/>
        </w:rPr>
      </w:pPr>
      <w:r w:rsidRPr="00531B95">
        <w:rPr>
          <w:rFonts w:ascii="Times New Roman" w:hAnsi="Times New Roman" w:cs="Times New Roman"/>
          <w:bCs/>
          <w:sz w:val="24"/>
          <w:lang w:val="uk-UA"/>
        </w:rPr>
        <w:t xml:space="preserve">Рис 1. Графік функції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</w:rPr>
              <m:t>y</m:t>
            </m:r>
            <m:r>
              <w:rPr>
                <w:rFonts w:ascii="Cambria Math" w:hAnsi="Cambria Math" w:cs="Times New Roman"/>
                <w:sz w:val="24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⁡</m:t>
            </m:r>
            <m:r>
              <w:rPr>
                <w:rFonts w:ascii="Cambria Math" w:hAnsi="Cambria Math" w:cs="Times New Roman"/>
                <w:sz w:val="24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x</m:t>
            </m:r>
            <m:r>
              <w:rPr>
                <w:rFonts w:ascii="Cambria Math" w:hAnsi="Cambria Math" w:cs="Times New Roman"/>
                <w:sz w:val="24"/>
                <w:lang w:val="ru-RU"/>
              </w:rPr>
              <m:t>)</m:t>
            </m:r>
          </m:e>
        </m:func>
      </m:oMath>
    </w:p>
    <w:p w:rsidR="00AD3048" w:rsidRPr="009F18C1" w:rsidRDefault="00AD3048" w:rsidP="00F54A15">
      <w:pPr>
        <w:pStyle w:val="Body"/>
        <w:jc w:val="center"/>
        <w:rPr>
          <w:rFonts w:ascii="Times New Roman" w:hAnsi="Times New Roman" w:cs="Times New Roman"/>
          <w:sz w:val="24"/>
          <w:lang w:val="ru-RU"/>
        </w:rPr>
      </w:pPr>
    </w:p>
    <w:p w:rsidR="00531B95" w:rsidRPr="00F54A15" w:rsidRDefault="00531B95" w:rsidP="00F54A15">
      <w:pPr>
        <w:pStyle w:val="Body"/>
        <w:jc w:val="center"/>
        <w:rPr>
          <w:rFonts w:ascii="Times New Roman" w:hAnsi="Times New Roman" w:cs="Times New Roman"/>
          <w:bCs/>
          <w:lang w:val="uk-UA"/>
        </w:rPr>
      </w:pPr>
    </w:p>
    <w:p w:rsidR="005F0C58" w:rsidRPr="00F54A15" w:rsidRDefault="00BE5AC2" w:rsidP="00531B95">
      <w:pPr>
        <w:pStyle w:val="Body"/>
        <w:jc w:val="center"/>
        <w:rPr>
          <w:lang w:val="uk-UA"/>
        </w:rPr>
      </w:pPr>
      <w:r>
        <w:rPr>
          <w:lang w:val="uk-UA"/>
        </w:rPr>
        <w:lastRenderedPageBreak/>
        <w:pict>
          <v:shape id="_x0000_i1026" type="#_x0000_t75" style="width:406.2pt;height:282pt">
            <v:imagedata r:id="rId9" o:title="Intersection"/>
          </v:shape>
        </w:pict>
      </w:r>
    </w:p>
    <w:p w:rsidR="005F0C58" w:rsidRPr="00531B95" w:rsidRDefault="00531B95" w:rsidP="00531B95">
      <w:pPr>
        <w:pStyle w:val="Body"/>
        <w:jc w:val="center"/>
        <w:rPr>
          <w:rFonts w:ascii="Times New Roman" w:hAnsi="Times New Roman"/>
          <w:color w:val="FF0000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Рис 2. Графік перетину функцій </w:t>
      </w:r>
      <m:oMath>
        <m:r>
          <w:rPr>
            <w:rFonts w:ascii="Cambria Math" w:hAnsi="Cambria Math"/>
            <w:color w:val="0000CC"/>
            <w:sz w:val="24"/>
            <w:lang w:val="uk-UA"/>
          </w:rPr>
          <m:t xml:space="preserve">y = x </m:t>
        </m:r>
      </m:oMath>
      <w:r>
        <w:rPr>
          <w:rFonts w:ascii="Times New Roman" w:hAnsi="Times New Roman"/>
          <w:color w:val="auto"/>
          <w:sz w:val="24"/>
          <w:lang w:val="uk-UA"/>
        </w:rPr>
        <w:t xml:space="preserve">та </w:t>
      </w:r>
      <m:oMath>
        <m:r>
          <w:rPr>
            <w:rFonts w:ascii="Cambria Math" w:hAnsi="Cambria Math"/>
            <w:color w:val="FF0000"/>
            <w:sz w:val="24"/>
            <w:lang w:val="uk-UA"/>
          </w:rPr>
          <m:t>y = tan(sin(x))</m:t>
        </m:r>
      </m:oMath>
    </w:p>
    <w:p w:rsidR="005F0C58" w:rsidRDefault="005F0C58">
      <w:pPr>
        <w:pStyle w:val="Body"/>
        <w:rPr>
          <w:rFonts w:ascii="Times New Roman" w:hAnsi="Times New Roman"/>
          <w:lang w:val="uk-UA"/>
        </w:rPr>
      </w:pPr>
    </w:p>
    <w:p w:rsidR="00640054" w:rsidRDefault="00640054">
      <w:pPr>
        <w:pStyle w:val="Body"/>
        <w:rPr>
          <w:rFonts w:ascii="Times New Roman" w:hAnsi="Times New Roman"/>
          <w:lang w:val="uk-UA"/>
        </w:rPr>
      </w:pPr>
    </w:p>
    <w:p w:rsidR="00640054" w:rsidRPr="00640054" w:rsidRDefault="00640054">
      <w:pPr>
        <w:pStyle w:val="Body"/>
        <w:rPr>
          <w:rFonts w:ascii="Times New Roman" w:hAnsi="Times New Roman"/>
          <w:lang w:val="uk-UA"/>
        </w:rPr>
      </w:pPr>
    </w:p>
    <w:p w:rsidR="009F18C1" w:rsidRDefault="009F18C1" w:rsidP="009F18C1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r w:rsidRPr="00B02BC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Метод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дотичних</w:t>
      </w:r>
    </w:p>
    <w:p w:rsidR="009F18C1" w:rsidRDefault="009F18C1" w:rsidP="009F18C1">
      <w:pPr>
        <w:spacing w:after="134" w:line="276" w:lineRule="auto"/>
        <w:ind w:right="58" w:firstLine="720"/>
        <w:rPr>
          <w:rFonts w:eastAsia="Times New Roman"/>
        </w:rPr>
      </w:pPr>
      <w:r>
        <w:rPr>
          <w:rFonts w:eastAsia="Times New Roman"/>
          <w:sz w:val="28"/>
          <w:szCs w:val="28"/>
        </w:rPr>
        <w:t>Наведемо основні етапи методу дотичних</w:t>
      </w:r>
      <w:r>
        <w:rPr>
          <w:rFonts w:eastAsia="Times New Roman"/>
          <w:color w:val="000000"/>
          <w:sz w:val="28"/>
          <w:szCs w:val="28"/>
        </w:rPr>
        <w:t>:</w:t>
      </w:r>
    </w:p>
    <w:p w:rsidR="009F18C1" w:rsidRPr="00640054" w:rsidRDefault="009F18C1" w:rsidP="009F18C1">
      <w:pPr>
        <w:pStyle w:val="a5"/>
        <w:numPr>
          <w:ilvl w:val="0"/>
          <w:numId w:val="2"/>
        </w:numPr>
        <w:rPr>
          <w:rFonts w:ascii="Arial" w:hAnsi="Arial" w:cs="Arial"/>
          <w:color w:val="000000"/>
          <w:lang w:val="uk-UA"/>
        </w:rPr>
      </w:pPr>
      <w:r w:rsidRPr="00640054">
        <w:rPr>
          <w:rFonts w:ascii="Arial" w:hAnsi="Arial" w:cs="Arial"/>
          <w:color w:val="000000"/>
          <w:lang w:val="uk-UA"/>
        </w:rPr>
        <w:t>Задати початкове наближення 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8"/>
                <w:lang w:val="uk-UA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8"/>
                <w:lang w:val="uk-UA"/>
              </w:rPr>
              <m:t>(0)</m:t>
            </m:r>
          </m:sup>
        </m:sSup>
        <m:r>
          <w:rPr>
            <w:rFonts w:ascii="Cambria Math" w:hAnsi="Cambria Math" w:cs="Arial"/>
            <w:color w:val="000000"/>
            <w:sz w:val="28"/>
            <w:lang w:val="uk-UA"/>
          </w:rPr>
          <m:t>∈[a, b]</m:t>
        </m:r>
      </m:oMath>
      <w:r w:rsidR="00501E05" w:rsidRPr="00640054">
        <w:rPr>
          <w:rFonts w:ascii="Arial" w:hAnsi="Arial" w:cs="Arial"/>
          <w:color w:val="000000"/>
          <w:lang w:val="uk-UA"/>
        </w:rPr>
        <w:t xml:space="preserve"> </w:t>
      </w:r>
      <w:r w:rsidRPr="00640054">
        <w:rPr>
          <w:rFonts w:ascii="Arial" w:hAnsi="Arial" w:cs="Arial"/>
          <w:color w:val="000000"/>
          <w:lang w:val="uk-UA"/>
        </w:rPr>
        <w:t>так, щоб виконувалася умова</w:t>
      </w:r>
      <w:r w:rsidR="00501E05" w:rsidRPr="00640054">
        <w:rPr>
          <w:rFonts w:ascii="Arial" w:hAnsi="Arial" w:cs="Arial"/>
          <w:color w:val="000000"/>
          <w:lang w:val="uk-UA"/>
        </w:rPr>
        <w:t xml:space="preserve"> </w:t>
      </w:r>
      <m:oMath>
        <m:r>
          <w:rPr>
            <w:rFonts w:ascii="Cambria Math" w:hAnsi="Cambria Math" w:cs="Arial"/>
            <w:color w:val="000000"/>
            <w:sz w:val="28"/>
            <w:lang w:val="uk-UA"/>
          </w:rPr>
          <m:t>f''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8"/>
                    <w:lang w:val="uk-UA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lang w:val="uk-UA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color w:val="000000"/>
            <w:sz w:val="28"/>
            <w:lang w:val="uk-UA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8"/>
                    <w:lang w:val="uk-UA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lang w:val="uk-UA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color w:val="000000"/>
            <w:sz w:val="28"/>
            <w:lang w:val="uk-UA"/>
          </w:rPr>
          <m:t>&gt;0</m:t>
        </m:r>
      </m:oMath>
      <w:r w:rsidRPr="00640054">
        <w:rPr>
          <w:rFonts w:ascii="Arial" w:hAnsi="Arial" w:cs="Arial"/>
          <w:color w:val="000000"/>
          <w:sz w:val="28"/>
          <w:lang w:val="uk-UA"/>
        </w:rPr>
        <w:t> </w:t>
      </w:r>
      <w:r w:rsidRPr="00640054">
        <w:rPr>
          <w:rFonts w:ascii="Arial" w:hAnsi="Arial" w:cs="Arial"/>
          <w:color w:val="000000"/>
          <w:lang w:val="uk-UA"/>
        </w:rPr>
        <w:t>. Задати точність </w:t>
      </w:r>
      <m:oMath>
        <m:r>
          <w:rPr>
            <w:rFonts w:ascii="Cambria Math" w:hAnsi="Cambria Math" w:cs="Arial"/>
            <w:color w:val="000000"/>
            <w:sz w:val="28"/>
            <w:lang w:val="uk-UA"/>
          </w:rPr>
          <m:t>ε</m:t>
        </m:r>
      </m:oMath>
      <w:r w:rsidRPr="00640054">
        <w:rPr>
          <w:rFonts w:ascii="Arial" w:hAnsi="Arial" w:cs="Arial"/>
          <w:color w:val="000000"/>
          <w:lang w:val="uk-UA"/>
        </w:rPr>
        <w:t>. Покласти </w:t>
      </w:r>
      <m:oMath>
        <m:r>
          <w:rPr>
            <w:rFonts w:ascii="Cambria Math" w:hAnsi="Cambria Math" w:cs="Arial"/>
            <w:color w:val="000000"/>
            <w:sz w:val="28"/>
            <w:lang w:val="uk-UA"/>
          </w:rPr>
          <m:t>k=0</m:t>
        </m:r>
      </m:oMath>
      <w:r w:rsidRPr="00640054">
        <w:rPr>
          <w:rFonts w:ascii="Arial" w:hAnsi="Arial" w:cs="Arial"/>
          <w:color w:val="000000"/>
          <w:lang w:val="uk-UA"/>
        </w:rPr>
        <w:t>.</w:t>
      </w:r>
    </w:p>
    <w:p w:rsidR="009F18C1" w:rsidRPr="00640054" w:rsidRDefault="009F18C1" w:rsidP="009F18C1">
      <w:pPr>
        <w:pStyle w:val="a5"/>
        <w:numPr>
          <w:ilvl w:val="0"/>
          <w:numId w:val="2"/>
        </w:numPr>
        <w:rPr>
          <w:rFonts w:ascii="Arial" w:hAnsi="Arial" w:cs="Arial"/>
          <w:color w:val="000000"/>
          <w:lang w:val="uk-UA"/>
        </w:rPr>
      </w:pPr>
      <w:r w:rsidRPr="00640054">
        <w:rPr>
          <w:rFonts w:ascii="Arial" w:hAnsi="Arial" w:cs="Arial"/>
          <w:color w:val="000000"/>
          <w:lang w:val="uk-UA"/>
        </w:rPr>
        <w:t>Обчислити</w:t>
      </w:r>
      <w:r w:rsidR="00501E05" w:rsidRPr="00640054">
        <w:rPr>
          <w:rFonts w:ascii="Arial" w:hAnsi="Arial" w:cs="Arial"/>
          <w:color w:val="000000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8"/>
                <w:lang w:val="uk-UA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8"/>
                <w:lang w:val="uk-UA"/>
              </w:rPr>
              <m:t>(k+1)</m:t>
            </m:r>
          </m:sup>
        </m:sSup>
      </m:oMath>
      <w:r w:rsidRPr="00640054">
        <w:rPr>
          <w:rFonts w:ascii="Arial" w:hAnsi="Arial" w:cs="Arial"/>
          <w:color w:val="000000"/>
          <w:lang w:val="uk-UA"/>
        </w:rPr>
        <w:t> за формулою</w:t>
      </w:r>
      <w:r w:rsidR="00501E05" w:rsidRPr="00640054">
        <w:rPr>
          <w:rFonts w:ascii="Arial" w:hAnsi="Arial" w:cs="Arial"/>
          <w:color w:val="000000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8"/>
                <w:lang w:val="uk-UA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8"/>
                <w:lang w:val="uk-UA"/>
              </w:rPr>
              <m:t>(k+1)</m:t>
            </m:r>
          </m:sup>
        </m:sSup>
        <m:r>
          <w:rPr>
            <w:rFonts w:ascii="Cambria Math" w:hAnsi="Cambria Math" w:cs="Arial"/>
            <w:color w:val="000000"/>
            <w:sz w:val="28"/>
            <w:lang w:val="uk-UA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8"/>
                <w:lang w:val="uk-UA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8"/>
                <w:lang w:val="uk-UA"/>
              </w:rPr>
              <m:t>(k)</m:t>
            </m:r>
          </m:sup>
        </m:sSup>
        <m:r>
          <w:rPr>
            <w:rFonts w:ascii="Cambria Math" w:hAnsi="Cambria Math" w:cs="Arial"/>
            <w:color w:val="000000"/>
            <w:sz w:val="28"/>
            <w:lang w:val="uk-UA"/>
          </w:rPr>
          <m:t xml:space="preserve">-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8"/>
                <w:lang w:val="uk-UA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8"/>
                <w:lang w:val="uk-UA"/>
              </w:rPr>
              <m:t>f(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8"/>
                    <w:lang w:val="uk-UA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lang w:val="uk-UA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 w:cs="Arial"/>
                <w:color w:val="000000"/>
                <w:sz w:val="28"/>
                <w:lang w:val="uk-UA"/>
              </w:rPr>
              <m:t>)</m:t>
            </m:r>
          </m:num>
          <m:den>
            <m:r>
              <w:rPr>
                <w:rFonts w:ascii="Cambria Math" w:hAnsi="Cambria Math" w:cs="Arial"/>
                <w:color w:val="000000"/>
                <w:sz w:val="28"/>
                <w:lang w:val="uk-UA"/>
              </w:rPr>
              <m:t>f'(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8"/>
                    <w:lang w:val="uk-UA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lang w:val="uk-UA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 w:cs="Arial"/>
                <w:color w:val="000000"/>
                <w:sz w:val="28"/>
                <w:lang w:val="uk-UA"/>
              </w:rPr>
              <m:t>)</m:t>
            </m:r>
          </m:den>
        </m:f>
      </m:oMath>
      <w:r w:rsidRPr="00640054">
        <w:rPr>
          <w:rFonts w:ascii="Arial" w:hAnsi="Arial" w:cs="Arial"/>
          <w:color w:val="000000"/>
          <w:lang w:val="uk-UA"/>
        </w:rPr>
        <w:t xml:space="preserve"> </w:t>
      </w:r>
      <w:r w:rsidR="00501E05" w:rsidRPr="00640054">
        <w:rPr>
          <w:rFonts w:ascii="Arial" w:hAnsi="Arial" w:cs="Arial"/>
          <w:color w:val="000000"/>
          <w:lang w:val="uk-UA"/>
        </w:rPr>
        <w:t>, </w:t>
      </w:r>
      <m:oMath>
        <m:r>
          <w:rPr>
            <w:rFonts w:ascii="Cambria Math" w:hAnsi="Cambria Math" w:cs="Arial"/>
            <w:color w:val="000000"/>
            <w:sz w:val="28"/>
            <w:lang w:val="uk-UA"/>
          </w:rPr>
          <m:t>k=1, 2, …</m:t>
        </m:r>
      </m:oMath>
    </w:p>
    <w:p w:rsidR="009F18C1" w:rsidRPr="00640054" w:rsidRDefault="009F18C1" w:rsidP="009F18C1">
      <w:pPr>
        <w:pStyle w:val="a5"/>
        <w:numPr>
          <w:ilvl w:val="0"/>
          <w:numId w:val="2"/>
        </w:numPr>
        <w:rPr>
          <w:rFonts w:ascii="Arial" w:hAnsi="Arial" w:cs="Arial"/>
          <w:color w:val="000000"/>
          <w:lang w:val="uk-UA"/>
        </w:rPr>
      </w:pPr>
      <w:r w:rsidRPr="00640054">
        <w:rPr>
          <w:rFonts w:ascii="Arial" w:hAnsi="Arial" w:cs="Arial"/>
          <w:color w:val="000000"/>
          <w:lang w:val="uk-UA"/>
        </w:rPr>
        <w:t>Якщо </w:t>
      </w:r>
      <w:r w:rsidR="00640054" w:rsidRPr="00640054">
        <w:rPr>
          <w:rFonts w:ascii="Arial" w:hAnsi="Arial" w:cs="Arial"/>
          <w:color w:val="000000"/>
          <w:lang w:val="uk-U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000000"/>
                <w:sz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8"/>
                    <w:lang w:val="uk-UA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lang w:val="uk-UA"/>
                      </w:rPr>
                      <m:t>k+1</m:t>
                    </m:r>
                  </m:e>
                </m:d>
              </m:sup>
            </m:sSup>
            <m:r>
              <w:rPr>
                <w:rFonts w:ascii="Cambria Math" w:hAnsi="Cambria Math" w:cs="Arial"/>
                <w:color w:val="000000"/>
                <w:sz w:val="28"/>
                <w:lang w:val="uk-UA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8"/>
                    <w:lang w:val="uk-UA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lang w:val="uk-UA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color w:val="000000"/>
            <w:sz w:val="28"/>
            <w:lang w:val="uk-UA"/>
          </w:rPr>
          <m:t>≤ ε</m:t>
        </m:r>
      </m:oMath>
      <w:r w:rsidRPr="00640054">
        <w:rPr>
          <w:rFonts w:ascii="Arial" w:hAnsi="Arial" w:cs="Arial"/>
          <w:color w:val="000000"/>
          <w:lang w:val="uk-UA"/>
        </w:rPr>
        <w:t>, процес закінчити і покласти 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8"/>
                <w:lang w:val="uk-UA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8"/>
                <w:lang w:val="uk-UA"/>
              </w:rPr>
              <m:t>*</m:t>
            </m:r>
          </m:sup>
        </m:sSup>
        <m:r>
          <w:rPr>
            <w:rFonts w:ascii="Cambria Math" w:hAnsi="Cambria Math" w:cs="Arial"/>
            <w:color w:val="000000"/>
            <w:sz w:val="28"/>
            <w:lang w:val="uk-UA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8"/>
                <w:lang w:val="uk-UA"/>
              </w:rPr>
              <m:t>x</m:t>
            </m:r>
          </m:e>
          <m:sup>
            <m:r>
              <w:rPr>
                <w:rFonts w:ascii="Cambria Math" w:hAnsi="Cambria Math" w:cs="Arial"/>
                <w:color w:val="000000"/>
                <w:sz w:val="28"/>
                <w:lang w:val="uk-UA"/>
              </w:rPr>
              <m:t>(k+1)</m:t>
            </m:r>
          </m:sup>
        </m:sSup>
      </m:oMath>
      <w:r w:rsidRPr="00640054">
        <w:rPr>
          <w:rFonts w:ascii="Arial" w:hAnsi="Arial" w:cs="Arial"/>
          <w:color w:val="000000"/>
          <w:lang w:val="uk-UA"/>
        </w:rPr>
        <w:t>.</w:t>
      </w:r>
    </w:p>
    <w:p w:rsidR="009F18C1" w:rsidRPr="00640054" w:rsidRDefault="009F18C1" w:rsidP="00640054">
      <w:pPr>
        <w:pStyle w:val="a5"/>
        <w:numPr>
          <w:ilvl w:val="0"/>
          <w:numId w:val="2"/>
        </w:numPr>
        <w:rPr>
          <w:rFonts w:ascii="Arial" w:hAnsi="Arial" w:cs="Arial"/>
          <w:color w:val="000000"/>
          <w:lang w:val="uk-UA"/>
        </w:rPr>
      </w:pPr>
      <w:r w:rsidRPr="00640054">
        <w:rPr>
          <w:rFonts w:ascii="Arial" w:hAnsi="Arial" w:cs="Arial"/>
          <w:color w:val="000000"/>
          <w:lang w:val="uk-UA"/>
        </w:rPr>
        <w:t>Якщо 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000000"/>
                <w:sz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8"/>
                    <w:lang w:val="uk-UA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lang w:val="uk-UA"/>
                      </w:rPr>
                      <m:t>k+1</m:t>
                    </m:r>
                  </m:e>
                </m:d>
              </m:sup>
            </m:sSup>
            <m:r>
              <w:rPr>
                <w:rFonts w:ascii="Cambria Math" w:hAnsi="Cambria Math" w:cs="Arial"/>
                <w:color w:val="000000"/>
                <w:sz w:val="28"/>
                <w:lang w:val="uk-UA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8"/>
                    <w:lang w:val="uk-UA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8"/>
                        <w:lang w:val="uk-UA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color w:val="000000"/>
            <w:sz w:val="28"/>
            <w:lang w:val="uk-UA"/>
          </w:rPr>
          <m:t>&gt; ε</m:t>
        </m:r>
      </m:oMath>
      <w:r w:rsidRPr="00640054">
        <w:rPr>
          <w:rFonts w:ascii="Arial" w:hAnsi="Arial" w:cs="Arial"/>
          <w:color w:val="000000"/>
          <w:lang w:val="uk-UA"/>
        </w:rPr>
        <w:t>, покласти </w:t>
      </w:r>
      <m:oMath>
        <m:r>
          <w:rPr>
            <w:rFonts w:ascii="Cambria Math" w:hAnsi="Cambria Math" w:cs="Arial"/>
            <w:color w:val="000000"/>
            <w:sz w:val="28"/>
            <w:lang w:val="uk-UA"/>
          </w:rPr>
          <m:t>k=k+1</m:t>
        </m:r>
      </m:oMath>
      <w:r w:rsidRPr="00640054">
        <w:rPr>
          <w:rFonts w:ascii="Arial" w:hAnsi="Arial" w:cs="Arial"/>
          <w:color w:val="000000"/>
          <w:sz w:val="28"/>
          <w:lang w:val="uk-UA"/>
        </w:rPr>
        <w:t> </w:t>
      </w:r>
      <w:r w:rsidRPr="00640054">
        <w:rPr>
          <w:rFonts w:ascii="Arial" w:hAnsi="Arial" w:cs="Arial"/>
          <w:color w:val="000000"/>
          <w:lang w:val="uk-UA"/>
        </w:rPr>
        <w:t>і перейти до п.2.</w:t>
      </w:r>
    </w:p>
    <w:p w:rsidR="00640054" w:rsidRDefault="00640054" w:rsidP="00640054">
      <w:pPr>
        <w:jc w:val="center"/>
        <w:rPr>
          <w:b/>
          <w:sz w:val="32"/>
          <w:szCs w:val="19"/>
        </w:rPr>
      </w:pPr>
    </w:p>
    <w:p w:rsidR="00640054" w:rsidRDefault="00640054" w:rsidP="00640054">
      <w:pPr>
        <w:jc w:val="center"/>
        <w:rPr>
          <w:rFonts w:eastAsia="Times New Roman"/>
          <w:b/>
          <w:color w:val="000000"/>
          <w:sz w:val="32"/>
          <w:szCs w:val="32"/>
        </w:rPr>
      </w:pPr>
      <w:r>
        <w:rPr>
          <w:b/>
          <w:sz w:val="32"/>
          <w:szCs w:val="19"/>
        </w:rPr>
        <w:t>О</w:t>
      </w:r>
      <w:r w:rsidRPr="00B02BC6">
        <w:rPr>
          <w:rFonts w:eastAsia="Times New Roman"/>
          <w:b/>
          <w:sz w:val="32"/>
          <w:szCs w:val="32"/>
        </w:rPr>
        <w:t>сновні етапи обчислювального алгоритму, який був реалізований у програмному продукті на мові C</w:t>
      </w:r>
      <w:r>
        <w:rPr>
          <w:rFonts w:eastAsia="Times New Roman"/>
          <w:b/>
          <w:sz w:val="32"/>
          <w:szCs w:val="32"/>
        </w:rPr>
        <w:t>++</w:t>
      </w:r>
      <w:r w:rsidRPr="00B02BC6">
        <w:rPr>
          <w:rFonts w:eastAsia="Times New Roman"/>
          <w:b/>
          <w:sz w:val="32"/>
          <w:szCs w:val="32"/>
        </w:rPr>
        <w:t xml:space="preserve"> </w:t>
      </w:r>
      <w:r w:rsidRPr="00B02BC6">
        <w:rPr>
          <w:rFonts w:eastAsia="Times New Roman"/>
          <w:b/>
          <w:color w:val="000000"/>
          <w:sz w:val="32"/>
          <w:szCs w:val="32"/>
        </w:rPr>
        <w:t>:</w:t>
      </w:r>
    </w:p>
    <w:p w:rsidR="00640054" w:rsidRPr="00640054" w:rsidRDefault="00640054" w:rsidP="00640054">
      <w:pPr>
        <w:jc w:val="center"/>
        <w:rPr>
          <w:rFonts w:eastAsia="Times New Roman"/>
          <w:sz w:val="32"/>
          <w:szCs w:val="32"/>
        </w:rPr>
      </w:pPr>
    </w:p>
    <w:p w:rsidR="00640054" w:rsidRPr="0039561A" w:rsidRDefault="00640054" w:rsidP="00640054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color w:val="000000"/>
          <w:sz w:val="28"/>
          <w:szCs w:val="28"/>
        </w:rPr>
        <w:t>ведення даних користувачем для ініціалізації змінних(</w:t>
      </w:r>
      <w:proofErr w:type="spellStart"/>
      <w:r>
        <w:rPr>
          <w:rFonts w:eastAsia="Times New Roman"/>
          <w:color w:val="000000"/>
          <w:sz w:val="28"/>
          <w:szCs w:val="28"/>
        </w:rPr>
        <w:t>left</w:t>
      </w:r>
      <w:proofErr w:type="spellEnd"/>
      <w:r>
        <w:rPr>
          <w:rFonts w:eastAsia="Times New Roman"/>
          <w:color w:val="000000"/>
          <w:sz w:val="28"/>
          <w:szCs w:val="28"/>
          <w:lang w:val="en-US"/>
        </w:rPr>
        <w:t>Lim</w:t>
      </w:r>
      <w:r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eastAsia="Times New Roman"/>
          <w:color w:val="000000"/>
          <w:sz w:val="28"/>
          <w:szCs w:val="28"/>
        </w:rPr>
        <w:t>right</w:t>
      </w:r>
      <w:proofErr w:type="spellEnd"/>
      <w:r>
        <w:rPr>
          <w:rFonts w:eastAsia="Times New Roman"/>
          <w:color w:val="000000"/>
          <w:sz w:val="28"/>
          <w:szCs w:val="28"/>
          <w:lang w:val="en-US"/>
        </w:rPr>
        <w:t>Lim</w:t>
      </w:r>
      <w:r w:rsidRPr="0039561A">
        <w:rPr>
          <w:rFonts w:eastAsia="Times New Roman"/>
          <w:color w:val="000000"/>
          <w:sz w:val="28"/>
          <w:szCs w:val="28"/>
        </w:rPr>
        <w:t xml:space="preserve">, </w:t>
      </w:r>
      <w:r>
        <w:rPr>
          <w:rFonts w:eastAsia="Times New Roman"/>
          <w:color w:val="000000"/>
          <w:sz w:val="28"/>
          <w:szCs w:val="28"/>
          <w:lang w:val="en-US"/>
        </w:rPr>
        <w:t>eps</w:t>
      </w:r>
      <w:r>
        <w:rPr>
          <w:rFonts w:eastAsia="Times New Roman"/>
          <w:color w:val="000000"/>
          <w:sz w:val="28"/>
          <w:szCs w:val="28"/>
        </w:rPr>
        <w:t>), що відповідають за початковий проміжок знаходження кореня</w:t>
      </w:r>
      <w:r>
        <w:rPr>
          <w:rFonts w:eastAsia="Times New Roman"/>
          <w:sz w:val="28"/>
          <w:szCs w:val="28"/>
        </w:rPr>
        <w:t>;</w:t>
      </w:r>
    </w:p>
    <w:p w:rsidR="00640054" w:rsidRPr="008F75DC" w:rsidRDefault="00640054" w:rsidP="00640054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створюємо екземпляр класу </w:t>
      </w:r>
      <w:r w:rsidR="00890383" w:rsidRPr="00890383">
        <w:rPr>
          <w:rFonts w:eastAsia="Times New Roman"/>
          <w:sz w:val="28"/>
          <w:szCs w:val="28"/>
          <w:lang w:val="en-US"/>
        </w:rPr>
        <w:t>Newton</w:t>
      </w:r>
      <w:r w:rsidR="0089038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–</w:t>
      </w:r>
      <w:r w:rsidRPr="008F75DC">
        <w:rPr>
          <w:rFonts w:eastAsia="Times New Roman"/>
          <w:sz w:val="28"/>
          <w:szCs w:val="28"/>
        </w:rPr>
        <w:t xml:space="preserve"> </w:t>
      </w:r>
      <w:proofErr w:type="spellStart"/>
      <w:r w:rsidR="00890383" w:rsidRPr="00890383">
        <w:rPr>
          <w:rFonts w:eastAsia="Times New Roman"/>
          <w:sz w:val="28"/>
          <w:szCs w:val="28"/>
          <w:lang w:val="en-US"/>
        </w:rPr>
        <w:t>findNewt</w:t>
      </w:r>
      <w:proofErr w:type="spellEnd"/>
      <w:r w:rsidR="0089038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та </w:t>
      </w:r>
      <w:proofErr w:type="spellStart"/>
      <w:r>
        <w:rPr>
          <w:rFonts w:eastAsia="Times New Roman"/>
          <w:sz w:val="28"/>
          <w:szCs w:val="28"/>
        </w:rPr>
        <w:t>параметризуємо</w:t>
      </w:r>
      <w:proofErr w:type="spellEnd"/>
      <w:r>
        <w:rPr>
          <w:rFonts w:eastAsia="Times New Roman"/>
          <w:sz w:val="28"/>
          <w:szCs w:val="28"/>
        </w:rPr>
        <w:t xml:space="preserve"> його отриманими в попередньому пункті значеннями.</w:t>
      </w:r>
    </w:p>
    <w:p w:rsidR="00640054" w:rsidRPr="008F75DC" w:rsidRDefault="00640054" w:rsidP="00640054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 w:rsidR="00890383">
        <w:rPr>
          <w:rFonts w:eastAsia="Times New Roman"/>
          <w:sz w:val="28"/>
          <w:szCs w:val="28"/>
        </w:rPr>
        <w:t>икликаємо на об</w:t>
      </w:r>
      <w:r>
        <w:rPr>
          <w:rFonts w:eastAsia="Times New Roman"/>
          <w:sz w:val="28"/>
          <w:szCs w:val="28"/>
        </w:rPr>
        <w:t xml:space="preserve">‘єкті </w:t>
      </w:r>
      <w:proofErr w:type="spellStart"/>
      <w:r w:rsidR="00890383" w:rsidRPr="00890383">
        <w:rPr>
          <w:rFonts w:eastAsia="Times New Roman"/>
          <w:sz w:val="28"/>
          <w:szCs w:val="28"/>
          <w:lang w:val="en-US"/>
        </w:rPr>
        <w:t>findNewt</w:t>
      </w:r>
      <w:proofErr w:type="spellEnd"/>
      <w:r w:rsidRPr="0003519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функцію </w:t>
      </w:r>
      <w:r>
        <w:rPr>
          <w:rFonts w:eastAsia="Times New Roman"/>
          <w:sz w:val="28"/>
          <w:szCs w:val="28"/>
          <w:lang w:val="en-US"/>
        </w:rPr>
        <w:t>Find</w:t>
      </w:r>
      <w:r w:rsidRPr="0003519C">
        <w:rPr>
          <w:rFonts w:eastAsia="Times New Roman"/>
          <w:sz w:val="28"/>
          <w:szCs w:val="28"/>
        </w:rPr>
        <w:t>() (</w:t>
      </w:r>
      <w:r w:rsidR="00D23B26">
        <w:rPr>
          <w:rFonts w:eastAsia="Times New Roman"/>
          <w:color w:val="000000"/>
          <w:sz w:val="28"/>
          <w:szCs w:val="28"/>
        </w:rPr>
        <w:t>Рис.3.</w:t>
      </w:r>
      <w:r w:rsidRPr="0003519C">
        <w:rPr>
          <w:rFonts w:eastAsia="Times New Roman"/>
          <w:sz w:val="28"/>
          <w:szCs w:val="28"/>
        </w:rPr>
        <w:t>);</w:t>
      </w:r>
    </w:p>
    <w:p w:rsidR="00640054" w:rsidRPr="008F75DC" w:rsidRDefault="00640054" w:rsidP="00640054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в</w:t>
      </w:r>
      <w:r w:rsidRPr="008F75DC">
        <w:rPr>
          <w:rFonts w:eastAsia="Times New Roman"/>
          <w:sz w:val="28"/>
          <w:szCs w:val="28"/>
        </w:rPr>
        <w:t xml:space="preserve"> функції </w:t>
      </w:r>
      <w:r w:rsidRPr="008F75DC">
        <w:rPr>
          <w:rFonts w:eastAsia="Times New Roman"/>
          <w:sz w:val="28"/>
          <w:szCs w:val="28"/>
          <w:lang w:val="en-US"/>
        </w:rPr>
        <w:t>Find</w:t>
      </w:r>
      <w:r w:rsidRPr="008F75DC">
        <w:rPr>
          <w:rFonts w:eastAsia="Times New Roman"/>
          <w:sz w:val="28"/>
          <w:szCs w:val="28"/>
        </w:rPr>
        <w:t xml:space="preserve">() викликається функція </w:t>
      </w:r>
      <w:proofErr w:type="spellStart"/>
      <w:r w:rsidRPr="008F75DC">
        <w:rPr>
          <w:rFonts w:eastAsia="Times New Roman"/>
          <w:color w:val="000000"/>
          <w:sz w:val="28"/>
          <w:szCs w:val="28"/>
          <w:lang w:val="en-US"/>
        </w:rPr>
        <w:t>SetLimits</w:t>
      </w:r>
      <w:proofErr w:type="spellEnd"/>
      <w:r w:rsidRPr="008F75DC">
        <w:rPr>
          <w:rFonts w:eastAsia="Times New Roman"/>
          <w:color w:val="000000"/>
          <w:sz w:val="28"/>
          <w:szCs w:val="28"/>
        </w:rPr>
        <w:t>()</w:t>
      </w:r>
      <w:r>
        <w:rPr>
          <w:rFonts w:eastAsia="Times New Roman"/>
          <w:color w:val="000000"/>
          <w:sz w:val="28"/>
          <w:szCs w:val="28"/>
        </w:rPr>
        <w:t>(</w:t>
      </w:r>
      <w:r w:rsidR="00D23B26">
        <w:rPr>
          <w:rFonts w:eastAsia="Times New Roman"/>
          <w:color w:val="000000"/>
          <w:sz w:val="28"/>
          <w:szCs w:val="28"/>
        </w:rPr>
        <w:t>Рис</w:t>
      </w:r>
      <w:r>
        <w:rPr>
          <w:rFonts w:eastAsia="Times New Roman"/>
          <w:color w:val="000000"/>
          <w:sz w:val="28"/>
          <w:szCs w:val="28"/>
        </w:rPr>
        <w:t>.</w:t>
      </w:r>
      <w:r w:rsidR="00D23B26">
        <w:rPr>
          <w:rFonts w:eastAsia="Times New Roman"/>
          <w:color w:val="000000"/>
          <w:sz w:val="28"/>
          <w:szCs w:val="28"/>
        </w:rPr>
        <w:t>4.</w:t>
      </w:r>
      <w:r w:rsidRPr="008F75DC">
        <w:rPr>
          <w:rFonts w:eastAsia="Times New Roman"/>
          <w:color w:val="000000"/>
          <w:sz w:val="28"/>
          <w:szCs w:val="28"/>
        </w:rPr>
        <w:t>)</w:t>
      </w:r>
      <w:r>
        <w:rPr>
          <w:rFonts w:eastAsia="Times New Roman"/>
          <w:color w:val="000000"/>
          <w:sz w:val="28"/>
          <w:szCs w:val="28"/>
        </w:rPr>
        <w:t>, що перевіряє вхідні значення на правильність (</w:t>
      </w: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leftLim</w:t>
      </w:r>
      <w:proofErr w:type="spellEnd"/>
      <w:r w:rsidRPr="008F75DC">
        <w:rPr>
          <w:rFonts w:eastAsia="Times New Roman"/>
          <w:color w:val="000000"/>
          <w:sz w:val="28"/>
          <w:szCs w:val="28"/>
        </w:rPr>
        <w:t xml:space="preserve"> &lt; </w:t>
      </w: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rightLim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, міняє їх місцями, якщо </w:t>
      </w: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leftLim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</w:t>
      </w:r>
      <w:r w:rsidRPr="008F75DC">
        <w:rPr>
          <w:rFonts w:eastAsia="Times New Roman"/>
          <w:color w:val="000000"/>
          <w:sz w:val="28"/>
          <w:szCs w:val="28"/>
        </w:rPr>
        <w:t xml:space="preserve">&gt; </w:t>
      </w: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rightLim</w:t>
      </w:r>
      <w:proofErr w:type="spellEnd"/>
      <w:r>
        <w:rPr>
          <w:rFonts w:eastAsia="Times New Roman"/>
          <w:color w:val="000000"/>
          <w:sz w:val="28"/>
          <w:szCs w:val="28"/>
        </w:rPr>
        <w:t>) та л</w:t>
      </w:r>
      <w:r>
        <w:rPr>
          <w:rFonts w:eastAsia="Times New Roman"/>
          <w:sz w:val="28"/>
          <w:szCs w:val="28"/>
        </w:rPr>
        <w:t>окалізує корінь</w:t>
      </w:r>
      <w:r w:rsidRPr="008F75DC">
        <w:rPr>
          <w:rFonts w:eastAsia="Times New Roman"/>
          <w:sz w:val="28"/>
          <w:szCs w:val="28"/>
        </w:rPr>
        <w:t xml:space="preserve"> на заданому проміжку</w:t>
      </w:r>
      <w:r w:rsidRPr="00695E7C">
        <w:rPr>
          <w:rFonts w:eastAsia="Times New Roman"/>
          <w:sz w:val="28"/>
          <w:szCs w:val="28"/>
        </w:rPr>
        <w:t>.</w:t>
      </w:r>
    </w:p>
    <w:p w:rsidR="00640054" w:rsidRDefault="00640054" w:rsidP="00640054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якщо корінь локалізовано повертаємося</w:t>
      </w:r>
      <w:r>
        <w:rPr>
          <w:rFonts w:eastAsia="Times New Roman"/>
          <w:color w:val="000000"/>
          <w:sz w:val="28"/>
          <w:szCs w:val="28"/>
        </w:rPr>
        <w:t xml:space="preserve"> у функцію </w:t>
      </w:r>
      <w:r>
        <w:rPr>
          <w:rFonts w:eastAsia="Times New Roman"/>
          <w:color w:val="000000"/>
          <w:sz w:val="28"/>
          <w:szCs w:val="28"/>
          <w:lang w:val="en-US"/>
        </w:rPr>
        <w:t>Find</w:t>
      </w:r>
      <w:r>
        <w:rPr>
          <w:rFonts w:eastAsia="Times New Roman"/>
          <w:color w:val="000000"/>
          <w:sz w:val="28"/>
          <w:szCs w:val="28"/>
        </w:rPr>
        <w:t xml:space="preserve">(), яка описує алгоритм методу </w:t>
      </w:r>
      <w:r w:rsidR="00890383">
        <w:rPr>
          <w:rFonts w:eastAsia="Times New Roman"/>
          <w:color w:val="000000"/>
          <w:sz w:val="28"/>
          <w:szCs w:val="28"/>
        </w:rPr>
        <w:t>дотичних</w:t>
      </w:r>
      <w:r>
        <w:rPr>
          <w:rFonts w:eastAsia="Times New Roman"/>
          <w:color w:val="000000"/>
          <w:sz w:val="28"/>
          <w:szCs w:val="28"/>
        </w:rPr>
        <w:t>(див. вище). Функція повертає структуру, що містить кількість ітерацій та результат.</w:t>
      </w:r>
    </w:p>
    <w:p w:rsidR="00640054" w:rsidRDefault="00640054" w:rsidP="00640054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34" w:line="276" w:lineRule="auto"/>
        <w:ind w:right="58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sz w:val="28"/>
          <w:szCs w:val="28"/>
        </w:rPr>
        <w:t>виводимо результат виконання програми на екран</w:t>
      </w:r>
      <w:r w:rsidR="00D23B26">
        <w:rPr>
          <w:rFonts w:eastAsia="Times New Roman"/>
          <w:color w:val="000000"/>
          <w:sz w:val="28"/>
          <w:szCs w:val="28"/>
        </w:rPr>
        <w:t xml:space="preserve"> (Рис.5.</w:t>
      </w:r>
      <w:r>
        <w:rPr>
          <w:rFonts w:eastAsia="Times New Roman"/>
          <w:color w:val="000000"/>
          <w:sz w:val="28"/>
          <w:szCs w:val="28"/>
        </w:rPr>
        <w:t>).</w:t>
      </w:r>
    </w:p>
    <w:bookmarkEnd w:id="1"/>
    <w:p w:rsidR="009F18C1" w:rsidRDefault="009F18C1">
      <w:pPr>
        <w:rPr>
          <w:b/>
          <w:sz w:val="32"/>
          <w:szCs w:val="19"/>
        </w:rPr>
      </w:pPr>
    </w:p>
    <w:p w:rsidR="009F18C1" w:rsidRDefault="009F18C1">
      <w:pPr>
        <w:rPr>
          <w:b/>
          <w:sz w:val="32"/>
          <w:szCs w:val="19"/>
        </w:rPr>
      </w:pPr>
    </w:p>
    <w:p w:rsidR="009F18C1" w:rsidRDefault="00FB4D1A" w:rsidP="00FB4D1A">
      <w:pPr>
        <w:jc w:val="center"/>
        <w:rPr>
          <w:b/>
          <w:sz w:val="32"/>
          <w:szCs w:val="19"/>
        </w:rPr>
      </w:pPr>
      <w:r w:rsidRPr="00FB4D1A">
        <w:rPr>
          <w:b/>
          <w:noProof/>
          <w:sz w:val="32"/>
          <w:szCs w:val="19"/>
          <w:lang w:val="en-US"/>
        </w:rPr>
        <w:drawing>
          <wp:inline distT="0" distB="0" distL="0" distR="0" wp14:anchorId="3C6BB239" wp14:editId="0F384933">
            <wp:extent cx="4249271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239" cy="411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C1" w:rsidRPr="00FB4D1A" w:rsidRDefault="00FB4D1A" w:rsidP="00FB4D1A">
      <w:pPr>
        <w:jc w:val="center"/>
        <w:rPr>
          <w:color w:val="353535" w:themeColor="background2" w:themeShade="40"/>
          <w:szCs w:val="19"/>
          <w:lang w:val="en-US"/>
        </w:rPr>
      </w:pPr>
      <w:r>
        <w:rPr>
          <w:color w:val="353535" w:themeColor="background2" w:themeShade="40"/>
          <w:szCs w:val="19"/>
        </w:rPr>
        <w:t xml:space="preserve">Рис.3. Функція </w:t>
      </w:r>
      <w:r>
        <w:rPr>
          <w:color w:val="353535" w:themeColor="background2" w:themeShade="40"/>
          <w:szCs w:val="19"/>
          <w:lang w:val="en-US"/>
        </w:rPr>
        <w:t>Find()</w:t>
      </w:r>
    </w:p>
    <w:p w:rsidR="009F18C1" w:rsidRDefault="009F18C1">
      <w:pPr>
        <w:rPr>
          <w:b/>
          <w:sz w:val="32"/>
          <w:szCs w:val="19"/>
        </w:rPr>
      </w:pPr>
    </w:p>
    <w:p w:rsidR="009F18C1" w:rsidRDefault="009F18C1">
      <w:pPr>
        <w:rPr>
          <w:b/>
          <w:sz w:val="32"/>
          <w:szCs w:val="19"/>
        </w:rPr>
      </w:pPr>
    </w:p>
    <w:p w:rsidR="009F18C1" w:rsidRDefault="009F18C1" w:rsidP="00FB4D1A">
      <w:pPr>
        <w:jc w:val="center"/>
      </w:pPr>
      <w:r>
        <w:br w:type="page"/>
      </w:r>
      <w:r w:rsidR="00FB4D1A" w:rsidRPr="00FB4D1A">
        <w:rPr>
          <w:noProof/>
          <w:lang w:val="en-US"/>
        </w:rPr>
        <w:lastRenderedPageBreak/>
        <w:drawing>
          <wp:inline distT="0" distB="0" distL="0" distR="0" wp14:anchorId="11F57CB3" wp14:editId="29D35130">
            <wp:extent cx="4167101" cy="484632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0446" cy="48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1A" w:rsidRDefault="00BE5AC2" w:rsidP="00FB4D1A">
      <w:pPr>
        <w:jc w:val="center"/>
        <w:rPr>
          <w:color w:val="353535" w:themeColor="background2" w:themeShade="4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353535" w:themeColor="background2" w:themeShade="40"/>
          <w14:textOutline w14:w="0" w14:cap="flat" w14:cmpd="sng" w14:algn="ctr">
            <w14:noFill/>
            <w14:prstDash w14:val="solid"/>
            <w14:bevel/>
          </w14:textOutline>
        </w:rPr>
        <w:t xml:space="preserve">Рис.4. Функція </w:t>
      </w:r>
      <w:proofErr w:type="spellStart"/>
      <w:r>
        <w:rPr>
          <w:color w:val="353535" w:themeColor="background2" w:themeShade="40"/>
          <w:lang w:val="en-US"/>
          <w14:textOutline w14:w="0" w14:cap="flat" w14:cmpd="sng" w14:algn="ctr">
            <w14:noFill/>
            <w14:prstDash w14:val="solid"/>
            <w14:bevel/>
          </w14:textOutline>
        </w:rPr>
        <w:t>SetLimits</w:t>
      </w:r>
      <w:proofErr w:type="spellEnd"/>
      <w:r>
        <w:rPr>
          <w:color w:val="353535" w:themeColor="background2" w:themeShade="40"/>
          <w:lang w:val="en-US"/>
          <w14:textOutline w14:w="0" w14:cap="flat" w14:cmpd="sng" w14:algn="ctr">
            <w14:noFill/>
            <w14:prstDash w14:val="solid"/>
            <w14:bevel/>
          </w14:textOutline>
        </w:rPr>
        <w:t>()</w:t>
      </w:r>
    </w:p>
    <w:p w:rsidR="00BE5AC2" w:rsidRDefault="00BE5AC2" w:rsidP="00FB4D1A">
      <w:pPr>
        <w:jc w:val="center"/>
        <w:rPr>
          <w:color w:val="353535" w:themeColor="background2" w:themeShade="4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:rsidR="00BE5AC2" w:rsidRDefault="00BE5AC2" w:rsidP="00FB4D1A">
      <w:pPr>
        <w:jc w:val="center"/>
        <w:rPr>
          <w:color w:val="353535" w:themeColor="background2" w:themeShade="4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:rsidR="00BE5AC2" w:rsidRPr="00BE5AC2" w:rsidRDefault="00BE5AC2" w:rsidP="00FB4D1A">
      <w:pPr>
        <w:jc w:val="center"/>
        <w:rPr>
          <w:color w:val="353535" w:themeColor="background2" w:themeShade="4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:rsidR="009F18C1" w:rsidRDefault="009F18C1" w:rsidP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lang w:val="uk-UA"/>
        </w:rPr>
      </w:pPr>
    </w:p>
    <w:p w:rsidR="009F18C1" w:rsidRPr="00F54A15" w:rsidRDefault="00BE5AC2" w:rsidP="009F18C1">
      <w:pPr>
        <w:pStyle w:val="Body"/>
        <w:jc w:val="center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/>
          <w:bCs/>
          <w:sz w:val="32"/>
          <w:lang w:val="uk-UA"/>
        </w:rPr>
        <w:t>Додаток</w:t>
      </w:r>
    </w:p>
    <w:p w:rsidR="009F18C1" w:rsidRPr="00BE5AC2" w:rsidRDefault="009F18C1" w:rsidP="009F18C1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</w:rPr>
      </w:pPr>
    </w:p>
    <w:p w:rsidR="009F18C1" w:rsidRPr="00BE5AC2" w:rsidRDefault="009F18C1" w:rsidP="009F18C1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470FB3">
        <w:rPr>
          <w:rFonts w:ascii="Times New Roman" w:hAnsi="Times New Roman" w:cs="Times New Roman"/>
          <w:b/>
          <w:sz w:val="28"/>
        </w:rPr>
        <w:t>Header</w:t>
      </w:r>
      <w:r w:rsidRPr="00BE5AC2">
        <w:rPr>
          <w:rFonts w:ascii="Times New Roman" w:hAnsi="Times New Roman" w:cs="Times New Roman"/>
          <w:b/>
          <w:sz w:val="28"/>
        </w:rPr>
        <w:t>.</w:t>
      </w:r>
      <w:r w:rsidRPr="00470FB3">
        <w:rPr>
          <w:rFonts w:ascii="Times New Roman" w:hAnsi="Times New Roman" w:cs="Times New Roman"/>
          <w:b/>
          <w:sz w:val="28"/>
        </w:rPr>
        <w:t>h</w:t>
      </w:r>
      <w:proofErr w:type="spellEnd"/>
      <w:r w:rsidRPr="00BE5AC2">
        <w:rPr>
          <w:rFonts w:ascii="Times New Roman" w:hAnsi="Times New Roman" w:cs="Times New Roman"/>
          <w:b/>
          <w:sz w:val="28"/>
        </w:rPr>
        <w:t>:</w:t>
      </w:r>
    </w:p>
    <w:p w:rsidR="009F18C1" w:rsidRPr="00BE5AC2" w:rsidRDefault="009F18C1" w:rsidP="009F18C1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Cascadia Mono" w:hAnsi="Cascadia Mono" w:cs="Times New Roman"/>
          <w:b/>
          <w:sz w:val="28"/>
        </w:rPr>
      </w:pPr>
    </w:p>
    <w:p w:rsidR="009F18C1" w:rsidRPr="00BE5AC2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AC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BE5A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9F18C1" w:rsidRPr="00BE5AC2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5AC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- sin(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step{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10 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0 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0 };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 &gt;= 1)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step = 1;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step; x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x += step)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f(x);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 -= step;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onGoing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step /= 10;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 /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- cos(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Newton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- 2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/ Get1D(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Newton(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-&gt;eps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eps);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((Get1D(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* Get1D(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&lt;= 0 || Get2D(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* Get2D(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&lt;= 0))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eps);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0 &amp;&amp; Get1D(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0)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0 &amp;&amp; Get1D(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 0)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(Get2D(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 0 &amp;&amp; Get1D(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0)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eps)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result.iterations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runLim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SimpleIterations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GetCloser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f(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SimpleIterations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-&gt;eps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SetLimits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eps);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resultIsFound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n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n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/ 10)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Get1D(n))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GetCloser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&lt;= eps))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result.iterations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GetCloser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F18C1" w:rsidRDefault="009F18C1" w:rsidP="009F18C1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Cascadia Mono" w:hAnsi="Cascadia Mono" w:cs="Times New Roman"/>
          <w:b/>
          <w:sz w:val="28"/>
        </w:rPr>
      </w:pPr>
      <w:r>
        <w:rPr>
          <w:rFonts w:ascii="Cascadia Mono" w:hAnsi="Cascadia Mono" w:cs="Cascadia Mono"/>
          <w:sz w:val="19"/>
          <w:szCs w:val="19"/>
        </w:rPr>
        <w:t>};</w:t>
      </w:r>
    </w:p>
    <w:p w:rsidR="009F18C1" w:rsidRDefault="009F18C1" w:rsidP="009F18C1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b/>
          <w:sz w:val="28"/>
        </w:rPr>
      </w:pPr>
    </w:p>
    <w:p w:rsidR="009F18C1" w:rsidRDefault="009F18C1" w:rsidP="009F18C1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b/>
          <w:sz w:val="28"/>
        </w:rPr>
      </w:pPr>
      <w:r w:rsidRPr="00470FB3">
        <w:rPr>
          <w:rFonts w:ascii="Times New Roman" w:hAnsi="Times New Roman" w:cs="Times New Roman"/>
          <w:b/>
          <w:sz w:val="28"/>
        </w:rPr>
        <w:t>Main.cpp</w:t>
      </w:r>
      <w:r>
        <w:rPr>
          <w:rFonts w:ascii="Times New Roman" w:hAnsi="Times New Roman" w:cs="Times New Roman"/>
          <w:b/>
          <w:sz w:val="28"/>
        </w:rPr>
        <w:t xml:space="preserve">: </w:t>
      </w:r>
    </w:p>
    <w:p w:rsidR="009F18C1" w:rsidRDefault="009F18C1" w:rsidP="009F18C1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b/>
          <w:sz w:val="28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left, right, eps;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left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right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epsilon: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"RESULT"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Newton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findNewt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left, right, eps);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SimpleIterations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findSimpIt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left, right, eps);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newtRes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findNewt.Find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SimpItRes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findSimpIt.Find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"Newton: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"Iterations: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newtRes.iterations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newtRes.result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"Simple Iterations: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"Iterations: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SimpItRes.iterations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SimpItRes.result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18C1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18C1" w:rsidRPr="00531B95" w:rsidRDefault="009F18C1" w:rsidP="009F18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1B9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9F18C1" w:rsidRPr="00531B95" w:rsidRDefault="009F18C1" w:rsidP="009F18C1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531B95">
        <w:rPr>
          <w:rFonts w:ascii="Cascadia Mono" w:hAnsi="Cascadia Mono" w:cs="Cascadia Mono"/>
          <w:sz w:val="19"/>
          <w:szCs w:val="19"/>
          <w:lang w:val="ru-RU"/>
        </w:rPr>
        <w:t>}</w:t>
      </w:r>
    </w:p>
    <w:p w:rsidR="009F18C1" w:rsidRDefault="009F18C1" w:rsidP="009F18C1">
      <w:pPr>
        <w:rPr>
          <w:b/>
          <w:sz w:val="32"/>
          <w:szCs w:val="19"/>
        </w:rPr>
      </w:pPr>
    </w:p>
    <w:p w:rsidR="009F18C1" w:rsidRPr="0086506A" w:rsidRDefault="009F18C1" w:rsidP="00470FB3">
      <w:pPr>
        <w:pStyle w:val="Default"/>
        <w:tabs>
          <w:tab w:val="left" w:pos="692"/>
          <w:tab w:val="left" w:pos="1384"/>
          <w:tab w:val="left" w:pos="2076"/>
          <w:tab w:val="left" w:pos="2768"/>
          <w:tab w:val="left" w:pos="3460"/>
          <w:tab w:val="left" w:pos="4152"/>
          <w:tab w:val="left" w:pos="4844"/>
          <w:tab w:val="left" w:pos="5536"/>
          <w:tab w:val="left" w:pos="6228"/>
          <w:tab w:val="left" w:pos="6920"/>
          <w:tab w:val="left" w:pos="7612"/>
          <w:tab w:val="left" w:pos="8304"/>
          <w:tab w:val="left" w:pos="8996"/>
        </w:tabs>
        <w:spacing w:before="0" w:line="240" w:lineRule="auto"/>
        <w:rPr>
          <w:rFonts w:ascii="Times New Roman" w:hAnsi="Times New Roman" w:cs="Times New Roman"/>
          <w:lang w:val="uk-UA"/>
        </w:rPr>
      </w:pPr>
    </w:p>
    <w:sectPr w:rsidR="009F18C1" w:rsidRPr="0086506A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499" w:rsidRDefault="00BD3499">
      <w:r>
        <w:separator/>
      </w:r>
    </w:p>
  </w:endnote>
  <w:endnote w:type="continuationSeparator" w:id="0">
    <w:p w:rsidR="00BD3499" w:rsidRDefault="00BD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D1A" w:rsidRDefault="00FB4D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499" w:rsidRDefault="00BD3499">
      <w:r>
        <w:separator/>
      </w:r>
    </w:p>
  </w:footnote>
  <w:footnote w:type="continuationSeparator" w:id="0">
    <w:p w:rsidR="00BD3499" w:rsidRDefault="00BD3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D1A" w:rsidRDefault="00FB4D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F6468"/>
    <w:multiLevelType w:val="multilevel"/>
    <w:tmpl w:val="7F7048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89D7952"/>
    <w:multiLevelType w:val="multilevel"/>
    <w:tmpl w:val="3348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5865E1"/>
    <w:multiLevelType w:val="multilevel"/>
    <w:tmpl w:val="8578B7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58"/>
    <w:rsid w:val="00250A17"/>
    <w:rsid w:val="00307478"/>
    <w:rsid w:val="00445F70"/>
    <w:rsid w:val="00470FB3"/>
    <w:rsid w:val="00501E05"/>
    <w:rsid w:val="00531B95"/>
    <w:rsid w:val="005346E8"/>
    <w:rsid w:val="005F0C58"/>
    <w:rsid w:val="00640054"/>
    <w:rsid w:val="00647245"/>
    <w:rsid w:val="00751FCE"/>
    <w:rsid w:val="0086506A"/>
    <w:rsid w:val="00890383"/>
    <w:rsid w:val="008F7129"/>
    <w:rsid w:val="009F18C1"/>
    <w:rsid w:val="00AD3048"/>
    <w:rsid w:val="00BD3499"/>
    <w:rsid w:val="00BE5AC2"/>
    <w:rsid w:val="00D23B26"/>
    <w:rsid w:val="00D318F3"/>
    <w:rsid w:val="00EC242F"/>
    <w:rsid w:val="00F54A15"/>
    <w:rsid w:val="00FB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16BC"/>
  <w15:docId w15:val="{69E12555-A129-4F81-A96C-91F2B3FF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18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4">
    <w:name w:val="Placeholder Text"/>
    <w:basedOn w:val="a0"/>
    <w:uiPriority w:val="99"/>
    <w:semiHidden/>
    <w:rsid w:val="00F54A15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9F18C1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uk-UA"/>
    </w:rPr>
  </w:style>
  <w:style w:type="paragraph" w:styleId="a5">
    <w:name w:val="Normal (Web)"/>
    <w:basedOn w:val="a"/>
    <w:uiPriority w:val="99"/>
    <w:semiHidden/>
    <w:unhideWhenUsed/>
    <w:rsid w:val="009F18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Andrew</cp:lastModifiedBy>
  <cp:revision>10</cp:revision>
  <dcterms:created xsi:type="dcterms:W3CDTF">2023-03-12T20:47:00Z</dcterms:created>
  <dcterms:modified xsi:type="dcterms:W3CDTF">2023-03-27T21:30:00Z</dcterms:modified>
</cp:coreProperties>
</file>