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1C" w:rsidRPr="00FB0AC6" w:rsidRDefault="00A11436">
      <w:pPr>
        <w:spacing w:after="0" w:line="259" w:lineRule="auto"/>
        <w:ind w:left="-5"/>
        <w:rPr>
          <w:lang w:val="ru-RU"/>
        </w:rPr>
      </w:pPr>
      <w:r w:rsidRPr="00FB0AC6">
        <w:rPr>
          <w:color w:val="2F5496"/>
          <w:sz w:val="36"/>
          <w:lang w:val="ru-RU"/>
        </w:rPr>
        <w:t xml:space="preserve">Тема </w:t>
      </w:r>
    </w:p>
    <w:p w:rsidR="0003761C" w:rsidRPr="00FB0AC6" w:rsidRDefault="00A11436">
      <w:pPr>
        <w:spacing w:after="403"/>
        <w:ind w:left="-5" w:right="40"/>
        <w:rPr>
          <w:lang w:val="ru-RU"/>
        </w:rPr>
      </w:pPr>
      <w:r w:rsidRPr="00FB0AC6">
        <w:rPr>
          <w:lang w:val="ru-RU"/>
        </w:rPr>
        <w:t xml:space="preserve">Стандартна бібліотека шаблонів. Контейнери та алгоритми. </w:t>
      </w:r>
    </w:p>
    <w:p w:rsidR="0003761C" w:rsidRPr="00FB0AC6" w:rsidRDefault="00A11436">
      <w:pPr>
        <w:spacing w:after="0" w:line="259" w:lineRule="auto"/>
        <w:ind w:left="-5"/>
        <w:rPr>
          <w:lang w:val="ru-RU"/>
        </w:rPr>
      </w:pPr>
      <w:r w:rsidRPr="00FB0AC6">
        <w:rPr>
          <w:color w:val="2F5496"/>
          <w:sz w:val="36"/>
          <w:lang w:val="ru-RU"/>
        </w:rPr>
        <w:t xml:space="preserve">Мета </w:t>
      </w:r>
    </w:p>
    <w:p w:rsidR="0003761C" w:rsidRPr="00FB0AC6" w:rsidRDefault="00A11436">
      <w:pPr>
        <w:spacing w:after="408"/>
        <w:ind w:left="-5" w:right="40"/>
        <w:rPr>
          <w:lang w:val="ru-RU"/>
        </w:rPr>
      </w:pPr>
      <w:r w:rsidRPr="00FB0AC6">
        <w:rPr>
          <w:lang w:val="ru-RU"/>
        </w:rPr>
        <w:t xml:space="preserve">Навчитись використовувати контейнери стандартної бібліотеки шаблонів та вбудовані алгоритми. </w:t>
      </w:r>
    </w:p>
    <w:p w:rsidR="0003761C" w:rsidRPr="00FB0AC6" w:rsidRDefault="00A11436">
      <w:pPr>
        <w:pStyle w:val="1"/>
        <w:ind w:left="-5"/>
        <w:rPr>
          <w:lang w:val="ru-RU"/>
        </w:rPr>
      </w:pPr>
      <w:r w:rsidRPr="00FB0AC6">
        <w:rPr>
          <w:lang w:val="ru-RU"/>
        </w:rPr>
        <w:t xml:space="preserve">Теоретичні відомості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Контейнери </w:t>
      </w:r>
    </w:p>
    <w:p w:rsidR="0003761C" w:rsidRPr="00FB0AC6" w:rsidRDefault="00A11436">
      <w:pPr>
        <w:spacing w:after="141"/>
        <w:ind w:left="-5" w:right="40"/>
        <w:rPr>
          <w:lang w:val="ru-RU"/>
        </w:rPr>
      </w:pPr>
      <w:r w:rsidRPr="00FB0AC6">
        <w:rPr>
          <w:lang w:val="ru-RU"/>
        </w:rPr>
        <w:t xml:space="preserve">Контейнери – це об’єкти, які зберігають інші об’єкти. Вони керують алокацією та деалокацією цих об’єктів через конструктори, деструктори, операції вставки та видалення. </w:t>
      </w:r>
    </w:p>
    <w:p w:rsidR="0003761C" w:rsidRDefault="00A11436">
      <w:pPr>
        <w:spacing w:after="187"/>
        <w:ind w:left="-5" w:right="40"/>
      </w:pPr>
      <w:r w:rsidRPr="00FB0AC6">
        <w:rPr>
          <w:lang w:val="ru-RU"/>
        </w:rPr>
        <w:t xml:space="preserve">Бібліотека контейнерів містить узагальнену колекцію шаблонів класів та алгоритмів, що дозволяють програмістам легко реалізувати поширені структури даних, такі як черги, списки чи стеки. </w:t>
      </w:r>
      <w:r>
        <w:t xml:space="preserve">Починаючи із C++11 існує три категорії контейнерів: </w:t>
      </w:r>
    </w:p>
    <w:p w:rsidR="0003761C" w:rsidRDefault="00A11436">
      <w:pPr>
        <w:numPr>
          <w:ilvl w:val="0"/>
          <w:numId w:val="1"/>
        </w:numPr>
        <w:ind w:right="40" w:hanging="360"/>
      </w:pPr>
      <w:r>
        <w:t xml:space="preserve">послідовні контейнери; </w:t>
      </w:r>
    </w:p>
    <w:p w:rsidR="0003761C" w:rsidRDefault="00A11436">
      <w:pPr>
        <w:numPr>
          <w:ilvl w:val="0"/>
          <w:numId w:val="1"/>
        </w:numPr>
        <w:ind w:right="40" w:hanging="360"/>
      </w:pPr>
      <w:r>
        <w:t xml:space="preserve">асоціативні контейнери; </w:t>
      </w:r>
    </w:p>
    <w:p w:rsidR="0003761C" w:rsidRPr="00FB0AC6" w:rsidRDefault="00A11436">
      <w:pPr>
        <w:numPr>
          <w:ilvl w:val="0"/>
          <w:numId w:val="1"/>
        </w:numPr>
        <w:spacing w:after="194"/>
        <w:ind w:right="40" w:hanging="360"/>
        <w:rPr>
          <w:lang w:val="ru-RU"/>
        </w:rPr>
      </w:pPr>
      <w:r w:rsidRPr="00FB0AC6">
        <w:rPr>
          <w:lang w:val="ru-RU"/>
        </w:rPr>
        <w:t xml:space="preserve">невпорядковані асоціативні контейнери (починаючи із </w:t>
      </w:r>
      <w:r>
        <w:t>C</w:t>
      </w:r>
      <w:r w:rsidRPr="00FB0AC6">
        <w:rPr>
          <w:lang w:val="ru-RU"/>
        </w:rPr>
        <w:t xml:space="preserve">++11). </w:t>
      </w:r>
    </w:p>
    <w:p w:rsidR="0003761C" w:rsidRPr="00FB0AC6" w:rsidRDefault="00A11436">
      <w:pPr>
        <w:spacing w:after="194"/>
        <w:ind w:left="-5" w:right="40"/>
        <w:rPr>
          <w:lang w:val="ru-RU"/>
        </w:rPr>
      </w:pPr>
      <w:r w:rsidRPr="00FB0AC6">
        <w:rPr>
          <w:lang w:val="ru-RU"/>
        </w:rPr>
        <w:t xml:space="preserve">Кожен контейнер яких спроектовано для підтримки певних операцій. </w:t>
      </w:r>
    </w:p>
    <w:p w:rsidR="0003761C" w:rsidRPr="00FB0AC6" w:rsidRDefault="00A11436">
      <w:pPr>
        <w:spacing w:after="191"/>
        <w:ind w:left="-5" w:right="40"/>
        <w:rPr>
          <w:lang w:val="ru-RU"/>
        </w:rPr>
      </w:pPr>
      <w:r w:rsidRPr="00FB0AC6">
        <w:rPr>
          <w:lang w:val="ru-RU"/>
        </w:rPr>
        <w:t xml:space="preserve">Контейнер керує місцем, необхідним для зберігання його елементів, надає функції-члени </w:t>
      </w:r>
      <w:proofErr w:type="gramStart"/>
      <w:r w:rsidRPr="00FB0AC6">
        <w:rPr>
          <w:lang w:val="ru-RU"/>
        </w:rPr>
        <w:t>для доступу</w:t>
      </w:r>
      <w:proofErr w:type="gramEnd"/>
      <w:r w:rsidRPr="00FB0AC6">
        <w:rPr>
          <w:lang w:val="ru-RU"/>
        </w:rPr>
        <w:t xml:space="preserve"> до них або безпосередньо, або через ітератори (об’єкти із властивостями схожими до вказівників). </w:t>
      </w:r>
    </w:p>
    <w:p w:rsidR="00FB0AC6" w:rsidRDefault="00A11436">
      <w:pPr>
        <w:spacing w:after="11" w:line="308" w:lineRule="auto"/>
        <w:ind w:left="-15" w:firstLine="0"/>
        <w:jc w:val="both"/>
        <w:rPr>
          <w:lang w:val="ru-RU"/>
        </w:rPr>
      </w:pPr>
      <w:r w:rsidRPr="00FB0AC6">
        <w:rPr>
          <w:lang w:val="ru-RU"/>
        </w:rPr>
        <w:t xml:space="preserve">Більшість контейнерів мають хоча б кілька схожих функцій та функціонал. Вибір кращого контейнера залежить від конкретної задачі та від ефективності реалізації функціоналу потрібного для розв’язування цієї задачі. </w:t>
      </w:r>
    </w:p>
    <w:p w:rsidR="0003761C" w:rsidRPr="00FB0AC6" w:rsidRDefault="00A11436">
      <w:pPr>
        <w:spacing w:after="11" w:line="308" w:lineRule="auto"/>
        <w:ind w:left="-15" w:firstLine="0"/>
        <w:jc w:val="both"/>
        <w:rPr>
          <w:lang w:val="ru-RU"/>
        </w:rPr>
      </w:pPr>
      <w:r w:rsidRPr="00FB0AC6">
        <w:rPr>
          <w:color w:val="2F5496"/>
          <w:sz w:val="28"/>
          <w:lang w:val="ru-RU"/>
        </w:rPr>
        <w:t xml:space="preserve">Послідовні контейнери </w:t>
      </w:r>
    </w:p>
    <w:p w:rsidR="0003761C" w:rsidRPr="00FB0AC6" w:rsidRDefault="00A11436">
      <w:pPr>
        <w:spacing w:after="188"/>
        <w:ind w:left="-5" w:right="40"/>
        <w:rPr>
          <w:lang w:val="ru-RU"/>
        </w:rPr>
      </w:pPr>
      <w:r w:rsidRPr="00FB0AC6">
        <w:rPr>
          <w:lang w:val="ru-RU"/>
        </w:rPr>
        <w:t xml:space="preserve">Послідовні контейнери реалізують структури даних, що надають можливість послідовного доступу до однотипних елементів. </w:t>
      </w:r>
    </w:p>
    <w:p w:rsidR="0003761C" w:rsidRPr="00FB0AC6" w:rsidRDefault="00A11436">
      <w:pPr>
        <w:spacing w:after="194"/>
        <w:ind w:left="-5" w:right="40"/>
        <w:rPr>
          <w:lang w:val="ru-RU"/>
        </w:rPr>
      </w:pPr>
      <w:r w:rsidRPr="00FB0AC6">
        <w:rPr>
          <w:lang w:val="ru-RU"/>
        </w:rPr>
        <w:t xml:space="preserve">Нижче наведені шаблони класів послідовних контейнерів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1. Послідовні контейнери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7487"/>
      </w:tblGrid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std::array (з C++11)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Статичний безперервний масив </w:t>
            </w:r>
          </w:p>
        </w:tc>
      </w:tr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std::vector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Динамічний безперервний масив </w:t>
            </w:r>
          </w:p>
        </w:tc>
      </w:tr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std::deque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Двобічна черга </w:t>
            </w:r>
          </w:p>
        </w:tc>
      </w:tr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std::forward_list (з C++11)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Однобічно зв’язаний список </w:t>
            </w:r>
          </w:p>
        </w:tc>
      </w:tr>
      <w:tr w:rsidR="0003761C">
        <w:trPr>
          <w:trHeight w:val="28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std::list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Двобічно зв’язаний список </w:t>
            </w:r>
          </w:p>
        </w:tc>
      </w:tr>
    </w:tbl>
    <w:p w:rsidR="0003761C" w:rsidRDefault="00A11436">
      <w:pPr>
        <w:spacing w:after="0" w:line="259" w:lineRule="auto"/>
        <w:ind w:left="0" w:firstLine="0"/>
      </w:pPr>
      <w:r>
        <w:rPr>
          <w:color w:val="2F5496"/>
          <w:sz w:val="28"/>
        </w:rPr>
        <w:t xml:space="preserve"> </w:t>
      </w:r>
    </w:p>
    <w:p w:rsidR="0003761C" w:rsidRDefault="00A11436">
      <w:pPr>
        <w:spacing w:after="186"/>
        <w:ind w:left="-5" w:right="40"/>
      </w:pPr>
      <w:r>
        <w:t xml:space="preserve">Шаблон </w:t>
      </w:r>
      <w:proofErr w:type="gramStart"/>
      <w:r>
        <w:t>std::</w:t>
      </w:r>
      <w:proofErr w:type="gramEnd"/>
      <w:r>
        <w:t xml:space="preserve">array надає інтерфейс для роботи із масивами фіксованого розміру, що сумісний з іншими контейнерами та позбавлений деяких недоліків звичайних масивів (наприклад, неявне приведення до вказівника на елемент, втрата інформації про розмір, тощо). </w:t>
      </w:r>
    </w:p>
    <w:p w:rsidR="0003761C" w:rsidRPr="00FB0AC6" w:rsidRDefault="00A11436">
      <w:pPr>
        <w:ind w:left="-5" w:right="40"/>
        <w:rPr>
          <w:lang w:val="ru-RU"/>
        </w:rPr>
      </w:pPr>
      <w:r>
        <w:t xml:space="preserve">Шаблон </w:t>
      </w:r>
      <w:proofErr w:type="gramStart"/>
      <w:r>
        <w:t>std::</w:t>
      </w:r>
      <w:proofErr w:type="gramEnd"/>
      <w:r>
        <w:t xml:space="preserve">vector надає інтерфейс для роботи із динамічними масивами. </w:t>
      </w:r>
      <w:r w:rsidRPr="00FB0AC6">
        <w:rPr>
          <w:lang w:val="ru-RU"/>
        </w:rPr>
        <w:t xml:space="preserve">Він дбає про перевиділення пам’яті, коли це необхідно. Елементи в ньому також розташовані послідовно. Це, напевно, найбільш вживаний контейнер із бібліотеки.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lastRenderedPageBreak/>
        <w:t xml:space="preserve">Асоціативні контейнери </w:t>
      </w:r>
    </w:p>
    <w:p w:rsidR="0003761C" w:rsidRPr="00FB0AC6" w:rsidRDefault="00A11436">
      <w:pPr>
        <w:spacing w:after="190"/>
        <w:ind w:left="-5" w:right="40"/>
        <w:rPr>
          <w:lang w:val="ru-RU"/>
        </w:rPr>
      </w:pPr>
      <w:r w:rsidRPr="00FB0AC6">
        <w:rPr>
          <w:lang w:val="ru-RU"/>
        </w:rPr>
        <w:t xml:space="preserve">Асоціативні контейнери реалізують впорядковані структури даних, у яких швидкий пошук за ключем (алгоритмічна складність - </w:t>
      </w:r>
      <w:proofErr w:type="gramStart"/>
      <w:r>
        <w:t>O</w:t>
      </w:r>
      <w:r w:rsidRPr="00FB0AC6">
        <w:rPr>
          <w:lang w:val="ru-RU"/>
        </w:rPr>
        <w:t>(</w:t>
      </w:r>
      <w:proofErr w:type="gramEnd"/>
      <w:r>
        <w:t>log</w:t>
      </w:r>
      <w:r w:rsidRPr="00FB0AC6">
        <w:rPr>
          <w:lang w:val="ru-RU"/>
        </w:rPr>
        <w:t xml:space="preserve"> </w:t>
      </w:r>
      <w:r>
        <w:t>n</w:t>
      </w:r>
      <w:r w:rsidRPr="00FB0AC6">
        <w:rPr>
          <w:lang w:val="ru-RU"/>
        </w:rPr>
        <w:t xml:space="preserve">)). </w:t>
      </w:r>
    </w:p>
    <w:p w:rsidR="0003761C" w:rsidRPr="00FB0AC6" w:rsidRDefault="00A11436">
      <w:pPr>
        <w:spacing w:after="191"/>
        <w:ind w:left="-5" w:right="40"/>
        <w:rPr>
          <w:lang w:val="ru-RU"/>
        </w:rPr>
      </w:pPr>
      <w:r w:rsidRPr="00FB0AC6">
        <w:rPr>
          <w:lang w:val="ru-RU"/>
        </w:rPr>
        <w:t xml:space="preserve">Кожен контейнер параметризується типом ключа та типом об’єкта для порівняння.  </w:t>
      </w:r>
    </w:p>
    <w:p w:rsidR="0003761C" w:rsidRPr="00FB0AC6" w:rsidRDefault="00A11436">
      <w:pPr>
        <w:spacing w:after="194"/>
        <w:ind w:left="-5" w:right="40"/>
        <w:rPr>
          <w:lang w:val="ru-RU"/>
        </w:rPr>
      </w:pPr>
      <w:r w:rsidRPr="00FB0AC6">
        <w:rPr>
          <w:lang w:val="ru-RU"/>
        </w:rPr>
        <w:t xml:space="preserve">Нижче наведені шаблони класів асоціативних контейнерів.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2. Асоціативні контейнери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7487"/>
      </w:tblGrid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Колекція неповторюваних впорядкованих ключів </w:t>
            </w:r>
          </w:p>
        </w:tc>
      </w:tr>
      <w:tr w:rsidR="0003761C" w:rsidRPr="00FB0AC6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std::map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Колекція пар ключ-значення, ключі – неповторювані та впорядковані </w:t>
            </w:r>
          </w:p>
        </w:tc>
      </w:tr>
      <w:tr w:rsidR="0003761C">
        <w:trPr>
          <w:trHeight w:val="28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std::multiset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Колекція впорядкованих ключів </w:t>
            </w:r>
          </w:p>
        </w:tc>
      </w:tr>
      <w:tr w:rsidR="0003761C" w:rsidRPr="00FB0AC6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std::multimap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Колекція пар ключ-значення, ключі – впорядковані </w:t>
            </w:r>
          </w:p>
        </w:tc>
      </w:tr>
    </w:tbl>
    <w:p w:rsidR="0003761C" w:rsidRPr="00FB0AC6" w:rsidRDefault="00A11436">
      <w:pPr>
        <w:spacing w:after="83" w:line="259" w:lineRule="auto"/>
        <w:ind w:left="0" w:firstLine="0"/>
        <w:rPr>
          <w:lang w:val="ru-RU"/>
        </w:rPr>
      </w:pPr>
      <w:r w:rsidRPr="00FB0AC6">
        <w:rPr>
          <w:color w:val="2F5496"/>
          <w:sz w:val="28"/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Невпорядковані асоціативні контейнери (починаючи із </w:t>
      </w:r>
      <w:r>
        <w:t>C</w:t>
      </w:r>
      <w:r w:rsidRPr="00FB0AC6">
        <w:rPr>
          <w:lang w:val="ru-RU"/>
        </w:rPr>
        <w:t xml:space="preserve">++11) </w:t>
      </w:r>
    </w:p>
    <w:p w:rsidR="0003761C" w:rsidRPr="00FB0AC6" w:rsidRDefault="00A11436">
      <w:pPr>
        <w:spacing w:after="189"/>
        <w:ind w:left="-5" w:right="40"/>
        <w:rPr>
          <w:lang w:val="ru-RU"/>
        </w:rPr>
      </w:pPr>
      <w:r w:rsidRPr="00FB0AC6">
        <w:rPr>
          <w:lang w:val="ru-RU"/>
        </w:rPr>
        <w:t>Невпорядковані асоціативні контейнери реалізують невпорядковані (хешовані) структури даних, у яких є швидкий пошук за ключем (</w:t>
      </w:r>
      <w:proofErr w:type="gramStart"/>
      <w:r>
        <w:t>O</w:t>
      </w:r>
      <w:r w:rsidRPr="00FB0AC6">
        <w:rPr>
          <w:lang w:val="ru-RU"/>
        </w:rPr>
        <w:t>(</w:t>
      </w:r>
      <w:proofErr w:type="gramEnd"/>
      <w:r w:rsidRPr="00FB0AC6">
        <w:rPr>
          <w:lang w:val="ru-RU"/>
        </w:rPr>
        <w:t xml:space="preserve">1) – у середньому, </w:t>
      </w:r>
      <w:r>
        <w:t>O</w:t>
      </w:r>
      <w:r w:rsidRPr="00FB0AC6">
        <w:rPr>
          <w:lang w:val="ru-RU"/>
        </w:rPr>
        <w:t>(</w:t>
      </w:r>
      <w:r>
        <w:t>n</w:t>
      </w:r>
      <w:r w:rsidRPr="00FB0AC6">
        <w:rPr>
          <w:lang w:val="ru-RU"/>
        </w:rPr>
        <w:t xml:space="preserve">) – в найгіршому випадку). </w:t>
      </w:r>
    </w:p>
    <w:p w:rsidR="0003761C" w:rsidRPr="00FB0AC6" w:rsidRDefault="00A11436">
      <w:pPr>
        <w:spacing w:after="191"/>
        <w:ind w:left="-5" w:right="40"/>
        <w:rPr>
          <w:lang w:val="ru-RU"/>
        </w:rPr>
      </w:pPr>
      <w:r w:rsidRPr="00FB0AC6">
        <w:rPr>
          <w:lang w:val="ru-RU"/>
        </w:rPr>
        <w:t xml:space="preserve">Нижче наведені шаблони класів невпорядкованих асоціативних контейнерів.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3. Невпорядковані асоціативні контейнери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7487"/>
      </w:tblGrid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std::unordered_set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Колекція неповторюваних хешованих ключів </w:t>
            </w:r>
          </w:p>
        </w:tc>
      </w:tr>
      <w:tr w:rsidR="0003761C" w:rsidRPr="00FB0AC6">
        <w:trPr>
          <w:trHeight w:val="28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std::unordered_map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Колекція пар ключ-значення, ключі – неповторювані та хешовані </w:t>
            </w:r>
          </w:p>
        </w:tc>
      </w:tr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std::unordered_multiset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Колекція хешованих ключів </w:t>
            </w:r>
          </w:p>
        </w:tc>
      </w:tr>
      <w:tr w:rsidR="0003761C" w:rsidRPr="00FB0AC6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std::unordered_multimap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Колекція пар ключ-значення, ключі – хешованих </w:t>
            </w:r>
          </w:p>
        </w:tc>
      </w:tr>
    </w:tbl>
    <w:p w:rsidR="0003761C" w:rsidRPr="00FB0AC6" w:rsidRDefault="00A11436">
      <w:pPr>
        <w:spacing w:after="251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Адаптери для контейнерів </w:t>
      </w:r>
    </w:p>
    <w:p w:rsidR="0003761C" w:rsidRPr="00FB0AC6" w:rsidRDefault="00A11436">
      <w:pPr>
        <w:spacing w:after="191"/>
        <w:ind w:left="-5" w:right="40"/>
        <w:rPr>
          <w:lang w:val="ru-RU"/>
        </w:rPr>
      </w:pPr>
      <w:r w:rsidRPr="00FB0AC6">
        <w:rPr>
          <w:lang w:val="ru-RU"/>
        </w:rPr>
        <w:t xml:space="preserve">Адаптери надають інший інтерфейс для послідовних контейнерів.  </w:t>
      </w:r>
    </w:p>
    <w:p w:rsidR="0003761C" w:rsidRPr="00FB0AC6" w:rsidRDefault="00A11436">
      <w:pPr>
        <w:spacing w:after="193"/>
        <w:ind w:left="-5" w:right="40"/>
        <w:rPr>
          <w:lang w:val="ru-RU"/>
        </w:rPr>
      </w:pPr>
      <w:r w:rsidRPr="00FB0AC6">
        <w:rPr>
          <w:lang w:val="ru-RU"/>
        </w:rPr>
        <w:t xml:space="preserve">Нижче наведені шаблони класів адаптерів.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4. Адаптери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7487"/>
      </w:tblGrid>
      <w:tr w:rsidR="0003761C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std::stack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>Адаптує контейнер до стеку (</w:t>
            </w:r>
            <w:r>
              <w:t>LIFO</w:t>
            </w:r>
            <w:r w:rsidRPr="00FB0AC6">
              <w:rPr>
                <w:lang w:val="ru-RU"/>
              </w:rPr>
              <w:t xml:space="preserve"> структури даних) </w:t>
            </w:r>
          </w:p>
        </w:tc>
      </w:tr>
      <w:tr w:rsidR="0003761C" w:rsidRPr="00FB0AC6">
        <w:trPr>
          <w:trHeight w:val="28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std::queue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>Адаптує контейнер до черги (</w:t>
            </w:r>
            <w:r>
              <w:t>FIFO</w:t>
            </w:r>
            <w:r w:rsidRPr="00FB0AC6">
              <w:rPr>
                <w:lang w:val="ru-RU"/>
              </w:rPr>
              <w:t xml:space="preserve"> структури даних) </w:t>
            </w:r>
          </w:p>
        </w:tc>
      </w:tr>
      <w:tr w:rsidR="0003761C" w:rsidRPr="00FB0AC6">
        <w:trPr>
          <w:trHeight w:val="28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std::priority_queue 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Адаптує контейнер до черги із пріоритетами </w:t>
            </w:r>
          </w:p>
        </w:tc>
      </w:tr>
    </w:tbl>
    <w:p w:rsidR="0003761C" w:rsidRPr="00FB0AC6" w:rsidRDefault="00A11436">
      <w:pPr>
        <w:spacing w:after="245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Рядки </w:t>
      </w:r>
    </w:p>
    <w:p w:rsidR="0003761C" w:rsidRPr="00FB0AC6" w:rsidRDefault="00A11436">
      <w:pPr>
        <w:spacing w:after="208"/>
        <w:ind w:left="-5" w:right="40"/>
        <w:rPr>
          <w:lang w:val="ru-RU"/>
        </w:rPr>
      </w:pPr>
      <w:r w:rsidRPr="00FB0AC6">
        <w:rPr>
          <w:lang w:val="ru-RU"/>
        </w:rPr>
        <w:t xml:space="preserve">Бібліотека для роботи із рядками символів підтримує такі загальні типи рядків: </w:t>
      </w:r>
    </w:p>
    <w:p w:rsidR="0003761C" w:rsidRPr="00FB0AC6" w:rsidRDefault="00A11436">
      <w:pPr>
        <w:numPr>
          <w:ilvl w:val="0"/>
          <w:numId w:val="2"/>
        </w:numPr>
        <w:ind w:right="40" w:hanging="360"/>
        <w:rPr>
          <w:lang w:val="ru-RU"/>
        </w:rPr>
      </w:pPr>
      <w:proofErr w:type="gramStart"/>
      <w:r>
        <w:t>std</w:t>
      </w:r>
      <w:r w:rsidRPr="00FB0AC6">
        <w:rPr>
          <w:lang w:val="ru-RU"/>
        </w:rPr>
        <w:t>::</w:t>
      </w:r>
      <w:proofErr w:type="gramEnd"/>
      <w:r>
        <w:t>basic</w:t>
      </w:r>
      <w:r w:rsidRPr="00FB0AC6">
        <w:rPr>
          <w:lang w:val="ru-RU"/>
        </w:rPr>
        <w:t>_</w:t>
      </w:r>
      <w:r>
        <w:t>string</w:t>
      </w:r>
      <w:r w:rsidRPr="00FB0AC6">
        <w:rPr>
          <w:lang w:val="ru-RU"/>
        </w:rPr>
        <w:t xml:space="preserve"> – шаблон класу спроектований для маніпуляції із рядками будь-якого символьного типу (</w:t>
      </w:r>
      <w:r>
        <w:t>char</w:t>
      </w:r>
      <w:r w:rsidRPr="00FB0AC6">
        <w:rPr>
          <w:lang w:val="ru-RU"/>
        </w:rPr>
        <w:t xml:space="preserve">, </w:t>
      </w:r>
      <w:r>
        <w:t>wchar</w:t>
      </w:r>
      <w:r w:rsidRPr="00FB0AC6">
        <w:rPr>
          <w:lang w:val="ru-RU"/>
        </w:rPr>
        <w:t>_</w:t>
      </w:r>
      <w:r>
        <w:t>t</w:t>
      </w:r>
      <w:r w:rsidRPr="00FB0AC6">
        <w:rPr>
          <w:lang w:val="ru-RU"/>
        </w:rPr>
        <w:t xml:space="preserve">, </w:t>
      </w:r>
      <w:r>
        <w:t>char</w:t>
      </w:r>
      <w:r w:rsidRPr="00FB0AC6">
        <w:rPr>
          <w:lang w:val="ru-RU"/>
        </w:rPr>
        <w:t>16_</w:t>
      </w:r>
      <w:r>
        <w:t>t</w:t>
      </w:r>
      <w:r w:rsidRPr="00FB0AC6">
        <w:rPr>
          <w:lang w:val="ru-RU"/>
        </w:rPr>
        <w:t xml:space="preserve">, </w:t>
      </w:r>
      <w:r>
        <w:t>char</w:t>
      </w:r>
      <w:r w:rsidRPr="00FB0AC6">
        <w:rPr>
          <w:lang w:val="ru-RU"/>
        </w:rPr>
        <w:t>32_</w:t>
      </w:r>
      <w:r>
        <w:t>t</w:t>
      </w:r>
      <w:r w:rsidRPr="00FB0AC6">
        <w:rPr>
          <w:lang w:val="ru-RU"/>
        </w:rPr>
        <w:t xml:space="preserve"> і т.п.) </w:t>
      </w:r>
    </w:p>
    <w:p w:rsidR="0003761C" w:rsidRDefault="00A11436">
      <w:pPr>
        <w:numPr>
          <w:ilvl w:val="0"/>
          <w:numId w:val="2"/>
        </w:numPr>
        <w:ind w:right="40" w:hanging="360"/>
      </w:pPr>
      <w:proofErr w:type="gramStart"/>
      <w:r>
        <w:t>std</w:t>
      </w:r>
      <w:r w:rsidRPr="00FB0AC6">
        <w:rPr>
          <w:lang w:val="ru-RU"/>
        </w:rPr>
        <w:t>::</w:t>
      </w:r>
      <w:proofErr w:type="gramEnd"/>
      <w:r>
        <w:t>basic</w:t>
      </w:r>
      <w:r w:rsidRPr="00FB0AC6">
        <w:rPr>
          <w:lang w:val="ru-RU"/>
        </w:rPr>
        <w:t>_</w:t>
      </w:r>
      <w:r>
        <w:t>string</w:t>
      </w:r>
      <w:r w:rsidRPr="00FB0AC6">
        <w:rPr>
          <w:lang w:val="ru-RU"/>
        </w:rPr>
        <w:t>_</w:t>
      </w:r>
      <w:r>
        <w:t>view</w:t>
      </w:r>
      <w:r w:rsidRPr="00FB0AC6">
        <w:rPr>
          <w:lang w:val="ru-RU"/>
        </w:rPr>
        <w:t xml:space="preserve"> (</w:t>
      </w:r>
      <w:r>
        <w:t>C</w:t>
      </w:r>
      <w:r w:rsidRPr="00FB0AC6">
        <w:rPr>
          <w:lang w:val="ru-RU"/>
        </w:rPr>
        <w:t xml:space="preserve">++17) – легке відображення частини рядка. </w:t>
      </w:r>
      <w:r>
        <w:t xml:space="preserve">Лише для читання та без власності </w:t>
      </w:r>
    </w:p>
    <w:p w:rsidR="0003761C" w:rsidRDefault="00A11436">
      <w:pPr>
        <w:numPr>
          <w:ilvl w:val="0"/>
          <w:numId w:val="2"/>
        </w:numPr>
        <w:spacing w:after="170"/>
        <w:ind w:right="40" w:hanging="360"/>
      </w:pPr>
      <w:r w:rsidRPr="00FB0AC6">
        <w:rPr>
          <w:lang w:val="ru-RU"/>
        </w:rPr>
        <w:t xml:space="preserve">рядки, що закінчується нулем – масиви символів, що закінчуються спеціальним нульовим значенням. </w:t>
      </w:r>
      <w:r>
        <w:t xml:space="preserve">Так звані рядки мови C. </w:t>
      </w:r>
    </w:p>
    <w:p w:rsidR="0003761C" w:rsidRDefault="00A11436">
      <w:pPr>
        <w:ind w:left="-5" w:right="40"/>
      </w:pPr>
      <w:r>
        <w:lastRenderedPageBreak/>
        <w:t xml:space="preserve">Бібліотека містить декілька спеціалізацій шаблонів </w:t>
      </w:r>
      <w:proofErr w:type="gramStart"/>
      <w:r>
        <w:t>std::</w:t>
      </w:r>
      <w:proofErr w:type="gramEnd"/>
      <w:r>
        <w:t xml:space="preserve">basic_string та std::basic_string_view для поширених типів: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5. Спеціалізації шаблонів </w:t>
      </w:r>
      <w:proofErr w:type="gramStart"/>
      <w:r>
        <w:t>std::</w:t>
      </w:r>
      <w:proofErr w:type="gramEnd"/>
      <w:r>
        <w:t xml:space="preserve">basic_string та std::basic_string_view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Тип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Визначення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std::string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std::basic_string&lt;char&gt;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std::wstring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std::basic_string&lt;wchar_t&gt;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std::u16string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std::basic_string&lt;char16_t&gt; </w:t>
            </w:r>
          </w:p>
        </w:tc>
      </w:tr>
      <w:tr w:rsidR="0003761C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std::u32string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std::basic_string&lt;char32_t&gt;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std::string_view (С++17)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std::basic_string_view&lt;char&gt;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std::wstring_view (C++17)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std::basic_string_view&lt;wchar_t&gt;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std::u16string_view (C++17)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std::basic_string_view&lt;char16_t&gt;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std::u32string_view (C++17)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std::basic_string_view&lt;char32_t&gt; </w:t>
            </w:r>
          </w:p>
        </w:tc>
      </w:tr>
    </w:tbl>
    <w:p w:rsidR="0003761C" w:rsidRDefault="00A11436">
      <w:pPr>
        <w:spacing w:after="90" w:line="259" w:lineRule="auto"/>
        <w:ind w:left="0" w:firstLine="0"/>
      </w:pPr>
      <w:r>
        <w:rPr>
          <w:color w:val="2F5496"/>
          <w:sz w:val="28"/>
        </w:rPr>
        <w:t xml:space="preserve"> </w:t>
      </w:r>
    </w:p>
    <w:p w:rsidR="0003761C" w:rsidRPr="00FB0AC6" w:rsidRDefault="00A11436">
      <w:pPr>
        <w:spacing w:after="188"/>
        <w:ind w:left="-5" w:right="920"/>
        <w:rPr>
          <w:lang w:val="ru-RU"/>
        </w:rPr>
      </w:pPr>
      <w:r w:rsidRPr="00FB0AC6">
        <w:rPr>
          <w:color w:val="2F5496"/>
          <w:sz w:val="28"/>
          <w:lang w:val="ru-RU"/>
        </w:rPr>
        <w:t xml:space="preserve">Ітератори </w:t>
      </w:r>
      <w:r w:rsidRPr="00FB0AC6">
        <w:rPr>
          <w:lang w:val="ru-RU"/>
        </w:rPr>
        <w:t xml:space="preserve">Ітератори є узагальненням вказівників, вони дозволяють </w:t>
      </w:r>
      <w:r>
        <w:t>C</w:t>
      </w:r>
      <w:r w:rsidRPr="00FB0AC6">
        <w:rPr>
          <w:lang w:val="ru-RU"/>
        </w:rPr>
        <w:t xml:space="preserve">++ програмі працювати із різними структурами даних однаково. Бібліотека ітераторів надає визначення ітераторів, адаптери та допоміжні функції. </w:t>
      </w:r>
    </w:p>
    <w:p w:rsidR="0003761C" w:rsidRPr="00FB0AC6" w:rsidRDefault="00A11436">
      <w:pPr>
        <w:spacing w:after="194"/>
        <w:ind w:left="-5" w:right="40"/>
        <w:rPr>
          <w:lang w:val="ru-RU"/>
        </w:rPr>
      </w:pPr>
      <w:r w:rsidRPr="00FB0AC6">
        <w:rPr>
          <w:lang w:val="ru-RU"/>
        </w:rPr>
        <w:t xml:space="preserve">Існують різні категорії ітераторів, залежно від того, які операції вони підтримують. </w:t>
      </w:r>
    </w:p>
    <w:p w:rsidR="0003761C" w:rsidRPr="00FB0AC6" w:rsidRDefault="00A11436">
      <w:pPr>
        <w:spacing w:after="0" w:line="259" w:lineRule="auto"/>
        <w:ind w:right="-9"/>
        <w:jc w:val="right"/>
        <w:rPr>
          <w:lang w:val="ru-RU"/>
        </w:rPr>
      </w:pPr>
      <w:r w:rsidRPr="00FB0AC6">
        <w:rPr>
          <w:lang w:val="ru-RU"/>
        </w:rPr>
        <w:t xml:space="preserve">Таблиця 6. Категорії ітераторів та вимоги до них </w:t>
      </w:r>
    </w:p>
    <w:tbl>
      <w:tblPr>
        <w:tblStyle w:val="TableGrid"/>
        <w:tblW w:w="10458" w:type="dxa"/>
        <w:tblInd w:w="5" w:type="dxa"/>
        <w:tblCellMar>
          <w:top w:w="1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557"/>
        <w:gridCol w:w="848"/>
        <w:gridCol w:w="1136"/>
        <w:gridCol w:w="991"/>
        <w:gridCol w:w="1561"/>
        <w:gridCol w:w="1416"/>
        <w:gridCol w:w="1419"/>
        <w:gridCol w:w="1530"/>
      </w:tblGrid>
      <w:tr w:rsidR="0003761C" w:rsidRPr="00FB0AC6">
        <w:trPr>
          <w:trHeight w:val="286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Категорія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3761C" w:rsidRPr="00FB0AC6" w:rsidRDefault="00A11436">
            <w:pPr>
              <w:spacing w:after="0" w:line="259" w:lineRule="auto"/>
              <w:ind w:left="202" w:firstLine="0"/>
              <w:rPr>
                <w:lang w:val="ru-RU"/>
              </w:rPr>
            </w:pPr>
            <w:r w:rsidRPr="00FB0AC6">
              <w:rPr>
                <w:b/>
                <w:lang w:val="ru-RU"/>
              </w:rPr>
              <w:t xml:space="preserve">Вимоги на операції та зберігання даних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03761C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</w:tr>
      <w:tr w:rsidR="0003761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761C" w:rsidRPr="00FB0AC6" w:rsidRDefault="0003761C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32" w:firstLine="0"/>
            </w:pPr>
            <w:r>
              <w:t xml:space="preserve">запис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44" w:firstLine="0"/>
            </w:pPr>
            <w:r>
              <w:t xml:space="preserve">читання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right="55" w:firstLine="0"/>
              <w:jc w:val="center"/>
            </w:pPr>
            <w:r>
              <w:t xml:space="preserve">інкремент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67" w:firstLine="0"/>
            </w:pPr>
            <w:r>
              <w:t xml:space="preserve">декремент 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19" w:line="259" w:lineRule="auto"/>
              <w:ind w:left="82" w:firstLine="0"/>
            </w:pPr>
            <w:r>
              <w:t xml:space="preserve">довільний </w:t>
            </w:r>
          </w:p>
          <w:p w:rsidR="0003761C" w:rsidRDefault="00A11436">
            <w:pPr>
              <w:spacing w:after="0" w:line="259" w:lineRule="auto"/>
              <w:ind w:left="0" w:right="57" w:firstLine="0"/>
              <w:jc w:val="center"/>
            </w:pPr>
            <w:r>
              <w:t xml:space="preserve">доступ 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21" w:line="259" w:lineRule="auto"/>
              <w:ind w:left="89" w:firstLine="0"/>
            </w:pPr>
            <w:r>
              <w:t xml:space="preserve">послідовне </w:t>
            </w:r>
          </w:p>
          <w:p w:rsidR="0003761C" w:rsidRDefault="00A11436">
            <w:pPr>
              <w:spacing w:after="0" w:line="259" w:lineRule="auto"/>
              <w:ind w:left="0" w:right="54" w:firstLine="0"/>
              <w:jc w:val="center"/>
            </w:pPr>
            <w:r>
              <w:t xml:space="preserve">зберігання </w:t>
            </w:r>
          </w:p>
        </w:tc>
      </w:tr>
      <w:tr w:rsidR="0003761C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50" w:firstLine="0"/>
            </w:pPr>
            <w:r>
              <w:t xml:space="preserve">разово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5" w:firstLine="0"/>
            </w:pPr>
            <w:r>
              <w:t xml:space="preserve">багаторазово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03761C">
            <w:pPr>
              <w:spacing w:after="160" w:line="259" w:lineRule="auto"/>
              <w:ind w:left="0" w:firstLine="0"/>
            </w:pPr>
          </w:p>
        </w:tc>
      </w:tr>
      <w:tr w:rsidR="0003761C">
        <w:trPr>
          <w:trHeight w:val="284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Output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9" w:firstLine="0"/>
              <w:jc w:val="center"/>
            </w:pPr>
            <w:r>
              <w:t xml:space="preserve">так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03761C">
        <w:trPr>
          <w:trHeight w:val="287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60" w:firstLine="0"/>
              <w:jc w:val="center"/>
            </w:pPr>
            <w:r>
              <w:t xml:space="preserve">так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03761C">
        <w:trPr>
          <w:trHeight w:val="287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Forward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60" w:firstLine="0"/>
              <w:jc w:val="center"/>
            </w:pPr>
            <w:r>
              <w:t xml:space="preserve">так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8" w:firstLine="0"/>
              <w:jc w:val="center"/>
            </w:pPr>
            <w:r>
              <w:t xml:space="preserve">так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03761C">
        <w:trPr>
          <w:trHeight w:val="286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Bidirectional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60" w:firstLine="0"/>
              <w:jc w:val="center"/>
            </w:pPr>
            <w:r>
              <w:t xml:space="preserve">так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8" w:firstLine="0"/>
              <w:jc w:val="center"/>
            </w:pPr>
            <w:r>
              <w:t xml:space="preserve">так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9" w:firstLine="0"/>
              <w:jc w:val="center"/>
            </w:pPr>
            <w:r>
              <w:t xml:space="preserve">так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03761C">
        <w:trPr>
          <w:trHeight w:val="56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Random </w:t>
            </w:r>
          </w:p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Access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03761C" w:rsidRDefault="00A11436">
            <w:pPr>
              <w:spacing w:after="0" w:line="259" w:lineRule="auto"/>
              <w:ind w:left="0" w:right="60" w:firstLine="0"/>
              <w:jc w:val="center"/>
            </w:pPr>
            <w:r>
              <w:t xml:space="preserve">так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03761C" w:rsidRDefault="00A11436">
            <w:pPr>
              <w:spacing w:after="0" w:line="259" w:lineRule="auto"/>
              <w:ind w:left="0" w:right="58" w:firstLine="0"/>
              <w:jc w:val="center"/>
            </w:pPr>
            <w:r>
              <w:t xml:space="preserve">так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03761C" w:rsidRDefault="00A11436">
            <w:pPr>
              <w:spacing w:after="0" w:line="259" w:lineRule="auto"/>
              <w:ind w:left="0" w:right="59" w:firstLine="0"/>
              <w:jc w:val="center"/>
            </w:pPr>
            <w:r>
              <w:t xml:space="preserve">так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03761C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Contiguous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60" w:firstLine="0"/>
              <w:jc w:val="center"/>
            </w:pPr>
            <w:r>
              <w:t xml:space="preserve">так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8" w:firstLine="0"/>
              <w:jc w:val="center"/>
            </w:pPr>
            <w:r>
              <w:t xml:space="preserve">так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9" w:firstLine="0"/>
              <w:jc w:val="center"/>
            </w:pPr>
            <w:r>
              <w:t xml:space="preserve">так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6" w:firstLine="0"/>
              <w:jc w:val="center"/>
            </w:pPr>
            <w:r>
              <w:t xml:space="preserve">так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03761C" w:rsidRDefault="00A11436">
            <w:pPr>
              <w:spacing w:after="0" w:line="259" w:lineRule="auto"/>
              <w:ind w:left="0" w:right="57" w:firstLine="0"/>
              <w:jc w:val="center"/>
            </w:pPr>
            <w:r>
              <w:t xml:space="preserve">так </w:t>
            </w:r>
          </w:p>
        </w:tc>
      </w:tr>
    </w:tbl>
    <w:p w:rsidR="0003761C" w:rsidRDefault="00A11436">
      <w:pPr>
        <w:spacing w:after="205" w:line="259" w:lineRule="auto"/>
        <w:ind w:left="0" w:firstLine="0"/>
      </w:pPr>
      <w:r>
        <w:t xml:space="preserve"> </w:t>
      </w:r>
    </w:p>
    <w:p w:rsidR="0003761C" w:rsidRPr="00FB0AC6" w:rsidRDefault="00A11436">
      <w:pPr>
        <w:spacing w:after="233"/>
        <w:ind w:left="-5" w:right="40"/>
        <w:rPr>
          <w:lang w:val="ru-RU"/>
        </w:rPr>
      </w:pPr>
      <w:r w:rsidRPr="00FB0AC6">
        <w:rPr>
          <w:lang w:val="ru-RU"/>
        </w:rPr>
        <w:t xml:space="preserve">Різні контейнери можуть надавати ітератори різних категорій, що вказано у документації. В документації </w:t>
      </w:r>
      <w:proofErr w:type="gramStart"/>
      <w:r w:rsidRPr="00FB0AC6">
        <w:rPr>
          <w:lang w:val="ru-RU"/>
        </w:rPr>
        <w:t>до кожного алгоритму</w:t>
      </w:r>
      <w:proofErr w:type="gramEnd"/>
      <w:r w:rsidRPr="00FB0AC6">
        <w:rPr>
          <w:lang w:val="ru-RU"/>
        </w:rPr>
        <w:t xml:space="preserve"> вказано категорії ітераторів, з якими він працює.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Бібліотека алгоритмів </w:t>
      </w:r>
    </w:p>
    <w:p w:rsidR="0003761C" w:rsidRPr="00FB0AC6" w:rsidRDefault="00A11436">
      <w:pPr>
        <w:spacing w:after="180"/>
        <w:ind w:left="-5" w:right="40"/>
        <w:rPr>
          <w:lang w:val="ru-RU"/>
        </w:rPr>
      </w:pPr>
      <w:r w:rsidRPr="00FB0AC6">
        <w:rPr>
          <w:lang w:val="ru-RU"/>
        </w:rPr>
        <w:t xml:space="preserve">Бібліотека алгоритмів містить функції для різних задач (таких як пошук, сортування, підрахунок, маніпулювання), що працюють із діапазонами елементів.  </w:t>
      </w:r>
    </w:p>
    <w:p w:rsidR="0003761C" w:rsidRPr="00FB0AC6" w:rsidRDefault="00A11436">
      <w:pPr>
        <w:spacing w:after="139"/>
        <w:ind w:left="-5" w:right="40"/>
        <w:rPr>
          <w:lang w:val="ru-RU"/>
        </w:rPr>
      </w:pPr>
      <w:r w:rsidRPr="00FB0AC6">
        <w:rPr>
          <w:lang w:val="ru-RU"/>
        </w:rPr>
        <w:t>Діапазони задаються парою ітераторів [</w:t>
      </w:r>
      <w:r>
        <w:t>first</w:t>
      </w:r>
      <w:r w:rsidRPr="00FB0AC6">
        <w:rPr>
          <w:lang w:val="ru-RU"/>
        </w:rPr>
        <w:t xml:space="preserve">, </w:t>
      </w:r>
      <w:r>
        <w:t>last</w:t>
      </w:r>
      <w:r w:rsidRPr="00FB0AC6">
        <w:rPr>
          <w:lang w:val="ru-RU"/>
        </w:rPr>
        <w:t xml:space="preserve">), де </w:t>
      </w:r>
      <w:r>
        <w:t>last</w:t>
      </w:r>
      <w:r w:rsidRPr="00FB0AC6">
        <w:rPr>
          <w:lang w:val="ru-RU"/>
        </w:rPr>
        <w:t xml:space="preserve"> – відповідає елементу, що йде після останнього. </w:t>
      </w:r>
    </w:p>
    <w:p w:rsidR="0003761C" w:rsidRPr="00FB0AC6" w:rsidRDefault="00A11436">
      <w:pPr>
        <w:spacing w:after="188"/>
        <w:ind w:left="-5" w:right="40"/>
        <w:rPr>
          <w:lang w:val="ru-RU"/>
        </w:rPr>
      </w:pPr>
      <w:r w:rsidRPr="00FB0AC6">
        <w:rPr>
          <w:lang w:val="ru-RU"/>
        </w:rPr>
        <w:t xml:space="preserve">Багато алгоритмів дозволяють передати функційні об’єкти (предикати), які дозволяють налаштувати алгоритм під конкретну задачу. Наприклад, можна шукати елемент не просто по значенню, а за якоюсь складною умовою. </w:t>
      </w:r>
    </w:p>
    <w:p w:rsidR="0003761C" w:rsidRPr="00FB0AC6" w:rsidRDefault="00A11436">
      <w:pPr>
        <w:spacing w:after="196"/>
        <w:ind w:left="-5" w:right="40"/>
        <w:rPr>
          <w:lang w:val="ru-RU"/>
        </w:rPr>
      </w:pPr>
      <w:r w:rsidRPr="00FB0AC6">
        <w:rPr>
          <w:lang w:val="ru-RU"/>
        </w:rPr>
        <w:t xml:space="preserve">Використання алгоритмів із бібліотеки має такі переваги: </w:t>
      </w:r>
    </w:p>
    <w:p w:rsidR="0003761C" w:rsidRPr="00FB0AC6" w:rsidRDefault="00A11436">
      <w:pPr>
        <w:numPr>
          <w:ilvl w:val="0"/>
          <w:numId w:val="3"/>
        </w:numPr>
        <w:ind w:right="40" w:hanging="360"/>
        <w:rPr>
          <w:lang w:val="ru-RU"/>
        </w:rPr>
      </w:pPr>
      <w:r w:rsidRPr="00FB0AC6">
        <w:rPr>
          <w:lang w:val="ru-RU"/>
        </w:rPr>
        <w:t xml:space="preserve">Алгоритми вже готові та відлагоджені. Це зменшує час написання програми та зменшує кількість потенційних помилок. </w:t>
      </w:r>
    </w:p>
    <w:p w:rsidR="0003761C" w:rsidRDefault="00A11436">
      <w:pPr>
        <w:numPr>
          <w:ilvl w:val="0"/>
          <w:numId w:val="3"/>
        </w:numPr>
        <w:ind w:right="40" w:hanging="360"/>
      </w:pPr>
      <w:r w:rsidRPr="00FB0AC6">
        <w:rPr>
          <w:lang w:val="ru-RU"/>
        </w:rPr>
        <w:lastRenderedPageBreak/>
        <w:t xml:space="preserve">Алгоритми стандартної бібліотеки мають схожий інтерфейс та працюють із різними структурами даних. </w:t>
      </w:r>
      <w:r>
        <w:t xml:space="preserve">Це сприяє перевикористанню та покращує розуміння коду. </w:t>
      </w:r>
    </w:p>
    <w:p w:rsidR="0003761C" w:rsidRPr="00FB0AC6" w:rsidRDefault="00A11436">
      <w:pPr>
        <w:numPr>
          <w:ilvl w:val="0"/>
          <w:numId w:val="3"/>
        </w:numPr>
        <w:ind w:right="40" w:hanging="360"/>
        <w:rPr>
          <w:lang w:val="ru-RU"/>
        </w:rPr>
      </w:pPr>
      <w:r w:rsidRPr="00FB0AC6">
        <w:rPr>
          <w:lang w:val="ru-RU"/>
        </w:rPr>
        <w:t xml:space="preserve">Алгоритми стандартної бібліотеки розроблені для забезпечення максимальної ефективності операцій. Багато з них мають різні реалізації для різних категорій ітераторів.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Операції, що не змінюють послідовності </w:t>
      </w:r>
    </w:p>
    <w:p w:rsidR="0003761C" w:rsidRDefault="00A11436">
      <w:pPr>
        <w:spacing w:after="0" w:line="259" w:lineRule="auto"/>
        <w:ind w:right="-9"/>
        <w:jc w:val="right"/>
      </w:pPr>
      <w:r w:rsidRPr="00FB0AC6">
        <w:rPr>
          <w:lang w:val="ru-RU"/>
        </w:rPr>
        <w:t xml:space="preserve">Таблиця 7. </w:t>
      </w:r>
      <w:r>
        <w:t xml:space="preserve">Операції, що не змінюють послідовності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std::all_of (C++11) std::any_of (C++11) std::none_of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Перевіряють, чи предикат </w:t>
            </w:r>
            <w:r>
              <w:t>true</w:t>
            </w:r>
            <w:r w:rsidRPr="00FB0AC6">
              <w:rPr>
                <w:lang w:val="ru-RU"/>
              </w:rPr>
              <w:t xml:space="preserve"> для всіх, якогось чи жодного елементу із заданого діапазону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proofErr w:type="gramStart"/>
            <w:r>
              <w:t>std::</w:t>
            </w:r>
            <w:proofErr w:type="gramEnd"/>
            <w:r>
              <w:t xml:space="preserve">for_each </w:t>
            </w:r>
          </w:p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std::for_each_n (C++17)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22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Викликає функцію для кожного елементу із діапазону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Застосовує функційний об’єкт до перших </w:t>
            </w:r>
            <w:r>
              <w:t>n</w:t>
            </w:r>
            <w:r w:rsidRPr="00FB0AC6">
              <w:rPr>
                <w:lang w:val="ru-RU"/>
              </w:rPr>
              <w:t xml:space="preserve"> елементів послідовності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right="672" w:firstLine="0"/>
            </w:pPr>
            <w:r>
              <w:t xml:space="preserve">std::count std::count_if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Повертають кількість елементів, що задовольняють певним критеріям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std::mismatch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Повертають першу позицію, де два діапазони різняться </w:t>
            </w:r>
          </w:p>
        </w:tc>
      </w:tr>
      <w:tr w:rsidR="0003761C" w:rsidRPr="00FB0AC6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38" w:lineRule="auto"/>
              <w:ind w:left="0" w:right="964" w:firstLine="0"/>
            </w:pPr>
            <w:proofErr w:type="gramStart"/>
            <w:r>
              <w:t>std::</w:t>
            </w:r>
            <w:proofErr w:type="gramEnd"/>
            <w:r>
              <w:t xml:space="preserve">find std::find_if </w:t>
            </w:r>
          </w:p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std::find_if_not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Знаходить перший елемент, що задовольняє певним критеріям </w:t>
            </w:r>
          </w:p>
        </w:tc>
      </w:tr>
      <w:tr w:rsidR="0003761C" w:rsidRPr="00FB0AC6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std::find_end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Знаходить останнє входження послідовності у заданому діапазоні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std::find_first_of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Шукає будь-який перший із елементів у заданому діапазоні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std::adjacent_find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Шукає два послідовних елемента, які однакові, або для яких однакове значення предиката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std::search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Шукає послідовність елементів у заданому діапазоні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std::search_n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Шукає послідовність із </w:t>
            </w:r>
            <w:r>
              <w:t>n</w:t>
            </w:r>
            <w:r w:rsidRPr="00FB0AC6">
              <w:rPr>
                <w:lang w:val="ru-RU"/>
              </w:rPr>
              <w:t xml:space="preserve"> елементів певного значення у заданому діапазоні </w:t>
            </w:r>
          </w:p>
        </w:tc>
      </w:tr>
    </w:tbl>
    <w:p w:rsidR="0003761C" w:rsidRPr="00FB0AC6" w:rsidRDefault="00A11436">
      <w:pPr>
        <w:spacing w:after="92" w:line="259" w:lineRule="auto"/>
        <w:ind w:left="0" w:firstLine="0"/>
        <w:rPr>
          <w:lang w:val="ru-RU"/>
        </w:rPr>
      </w:pPr>
      <w:r w:rsidRPr="00FB0AC6">
        <w:rPr>
          <w:color w:val="2F5496"/>
          <w:sz w:val="28"/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Операції, що змінюють послідовності </w:t>
      </w:r>
    </w:p>
    <w:p w:rsidR="0003761C" w:rsidRDefault="00A11436">
      <w:pPr>
        <w:spacing w:after="0" w:line="259" w:lineRule="auto"/>
        <w:ind w:right="-9"/>
        <w:jc w:val="right"/>
      </w:pPr>
      <w:r w:rsidRPr="00FB0AC6">
        <w:rPr>
          <w:lang w:val="ru-RU"/>
        </w:rPr>
        <w:t xml:space="preserve">Таблиця 8. </w:t>
      </w:r>
      <w:r>
        <w:t xml:space="preserve">Операції, що змінюють послідовності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30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proofErr w:type="gramStart"/>
            <w:r>
              <w:t>std::</w:t>
            </w:r>
            <w:proofErr w:type="gramEnd"/>
            <w:r>
              <w:t xml:space="preserve">copy </w:t>
            </w:r>
          </w:p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std::copy_if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Копіює діапазон елементів у нове розташування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std::copy_n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Копіює число елементів у нове розташування </w:t>
            </w:r>
          </w:p>
        </w:tc>
      </w:tr>
      <w:tr w:rsidR="0003761C" w:rsidRPr="00FB0AC6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std::copy_backward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Копіює діапазон елементів у зворотному порядку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std::move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Переміщає діапазон елементів у нове розташування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  <w:jc w:val="both"/>
            </w:pPr>
            <w:r>
              <w:t xml:space="preserve">std::move_backward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Переміщає діапазон елементів у нове розташування у зворотному порядку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std::fill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Присвоює передане значення кожному елементу із діапазону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std::fill_n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Присвоює передане значення </w:t>
            </w:r>
            <w:r>
              <w:t>N</w:t>
            </w:r>
            <w:r w:rsidRPr="00FB0AC6">
              <w:rPr>
                <w:lang w:val="ru-RU"/>
              </w:rPr>
              <w:t xml:space="preserve"> елементам із діапазону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std::transform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Застосовує функцію до діапазону елементів та зберігає результат у іншому діапазоні </w:t>
            </w:r>
          </w:p>
        </w:tc>
      </w:tr>
      <w:tr w:rsidR="0003761C" w:rsidRPr="00FB0AC6">
        <w:trPr>
          <w:trHeight w:val="56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std::generate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Присвоює результат послідовного виклику функції до діапазону елементів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std::generate_n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Присвоює результат послідовного виклику функції до </w:t>
            </w:r>
            <w:r>
              <w:t>N</w:t>
            </w:r>
            <w:r w:rsidRPr="00FB0AC6">
              <w:rPr>
                <w:lang w:val="ru-RU"/>
              </w:rPr>
              <w:t xml:space="preserve"> елементів із  діапазону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right="385" w:firstLine="0"/>
            </w:pPr>
            <w:r>
              <w:t xml:space="preserve">std::remove std::remove_if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Видаляє елементи, що задовольняють певним умовам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std::remove_copy std::remove_copy_if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Копіює діапазон елементів, окрім тих, що задовольняють певним умовам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right="440" w:firstLine="0"/>
            </w:pPr>
            <w:r>
              <w:lastRenderedPageBreak/>
              <w:t xml:space="preserve">std::replace std::replace_if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right="18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Замінює всі значення, що задовольняють певним умовам, на передане значення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std::replace_copy std::replace_copy_if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Копіює діапазон, замінюючи значення елементів, що задовольняють певним умовам, на передане значення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std::swap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Обмінює значення двох об’єктів </w:t>
            </w:r>
          </w:p>
        </w:tc>
      </w:tr>
      <w:tr w:rsidR="0003761C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std::swap_ranges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Обмінює два діапазони елементів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std::iter_swap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Обмінює значення двох об’єктів на які вказують передані ітератори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std::reverse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Інвертує порядок елементів у діапазоні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std::reverse_copy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Створює копію діапазону в оберненому порядку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std::rotate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Обертає порядок елементів у діапазоні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std::rotate_copy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Копіює діапазон обертаючи порядок елементів </w:t>
            </w:r>
          </w:p>
        </w:tc>
      </w:tr>
      <w:tr w:rsidR="0003761C" w:rsidRPr="00FB0AC6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std::shuffle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Довільним чином змінює порядок елементів у діапазоні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std::sample (C++17)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Вибирає n випадкових елементів із послідовності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std::unique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Видаляє послідовні дублікати елементів у діапазоні </w:t>
            </w:r>
          </w:p>
        </w:tc>
      </w:tr>
      <w:tr w:rsidR="0003761C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std::unique_copy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Створює копію деяких елементів із діапазону, що не містить послідовні дублікати </w:t>
            </w:r>
          </w:p>
        </w:tc>
      </w:tr>
    </w:tbl>
    <w:p w:rsidR="0003761C" w:rsidRDefault="00A11436">
      <w:pPr>
        <w:spacing w:after="250" w:line="259" w:lineRule="auto"/>
        <w:ind w:left="0" w:firstLine="0"/>
      </w:pPr>
      <w:r>
        <w:t xml:space="preserve"> </w:t>
      </w:r>
    </w:p>
    <w:p w:rsidR="0003761C" w:rsidRDefault="00A11436">
      <w:pPr>
        <w:pStyle w:val="2"/>
        <w:ind w:left="-5"/>
      </w:pPr>
      <w:r>
        <w:t xml:space="preserve">Операції розбиття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9. Операції розбиття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std::is_partitioned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Визначає чи діапазон є розбитим по заданому предикату – усі елементи діапазону, що задовольняють предикату, розміщені перед усіма іншими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std::partition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Розбиває діапазон елементів на дві групи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std::partition_copy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Копіює діапазон розбиваючи його на дві групи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std::stable_partition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Розбиває діапазон елементів на дві групи зберігаючи відносний порядок елементів </w:t>
            </w:r>
          </w:p>
        </w:tc>
      </w:tr>
      <w:tr w:rsidR="0003761C" w:rsidRPr="00FB0AC6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std::partition_point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Знаходить точку поділу розбитого діапазону по заданому предикату </w:t>
            </w:r>
          </w:p>
        </w:tc>
      </w:tr>
    </w:tbl>
    <w:p w:rsidR="0003761C" w:rsidRPr="00FB0AC6" w:rsidRDefault="00A11436">
      <w:pPr>
        <w:spacing w:after="248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Default="00A11436">
      <w:pPr>
        <w:pStyle w:val="2"/>
        <w:ind w:left="-5"/>
      </w:pPr>
      <w:r>
        <w:t xml:space="preserve">Операції сортування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10. Операції сортування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std::is_sorted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Перевіряє, чи діапазон є відсортовано за зростанням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std::is_sorted_until (C++11)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Повертає найбільший відсортовану піддіапазон </w:t>
            </w:r>
          </w:p>
        </w:tc>
      </w:tr>
      <w:tr w:rsidR="0003761C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std::sort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Сортує послідовність за зростанням </w:t>
            </w:r>
          </w:p>
        </w:tc>
      </w:tr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std::partial_sort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Сортує перші N елементів діапазону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std::partial_sort_copy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Сортує перші </w:t>
            </w:r>
            <w:r>
              <w:t>N</w:t>
            </w:r>
            <w:r w:rsidRPr="00FB0AC6">
              <w:rPr>
                <w:lang w:val="ru-RU"/>
              </w:rPr>
              <w:t xml:space="preserve"> елементів діапазону та результат копіює </w:t>
            </w:r>
          </w:p>
        </w:tc>
      </w:tr>
      <w:tr w:rsidR="0003761C" w:rsidRPr="00FB0AC6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std::stable_sort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Сортує діапазон елементів зберігаючи порядок між однаковими елементами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std::nth_element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Частково сортує діапазон розбиваючи його за заданим елементом </w:t>
            </w:r>
          </w:p>
        </w:tc>
      </w:tr>
    </w:tbl>
    <w:p w:rsidR="0003761C" w:rsidRPr="00FB0AC6" w:rsidRDefault="00A11436">
      <w:pPr>
        <w:spacing w:after="251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Операції бінарного пошуку (на відсортованих діапазонах)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11. Операції бінарного пошуку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std::lower_bound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ітератор на перший елемент, що не менший від заданого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lastRenderedPageBreak/>
              <w:t xml:space="preserve">std::upper_bound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ітератор на перший елемент, більший від заданого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std::binary_search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Перевіряє чи елемент існує у частково-впорядкованому діапазоні </w:t>
            </w:r>
          </w:p>
        </w:tc>
      </w:tr>
      <w:tr w:rsidR="0003761C" w:rsidRPr="00FB0AC6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std::equal_range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діапазон елементів, у яких співпадає ключ </w:t>
            </w:r>
          </w:p>
        </w:tc>
      </w:tr>
    </w:tbl>
    <w:p w:rsidR="0003761C" w:rsidRPr="00FB0AC6" w:rsidRDefault="00A11436">
      <w:pPr>
        <w:spacing w:after="249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Інші операції на відсортованих діапазонах </w:t>
      </w:r>
    </w:p>
    <w:p w:rsidR="0003761C" w:rsidRDefault="00A11436">
      <w:pPr>
        <w:spacing w:after="0" w:line="259" w:lineRule="auto"/>
        <w:ind w:right="-9"/>
        <w:jc w:val="right"/>
      </w:pPr>
      <w:r w:rsidRPr="00FB0AC6">
        <w:rPr>
          <w:lang w:val="ru-RU"/>
        </w:rPr>
        <w:t xml:space="preserve">Таблиця 12. </w:t>
      </w:r>
      <w:r>
        <w:t xml:space="preserve">Операції бінарного пошуку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03761C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std::lower_bound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ітератор на перший елемент, що не менший від заданого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std::upper_bound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ітератор на перший елемент, більший від заданого </w:t>
            </w:r>
          </w:p>
        </w:tc>
      </w:tr>
      <w:tr w:rsidR="0003761C" w:rsidRPr="00FB0AC6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std::binary_search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Перевіряє чи елемент існує у частково-впорядкованому діапазоні </w:t>
            </w:r>
          </w:p>
        </w:tc>
      </w:tr>
      <w:tr w:rsidR="0003761C" w:rsidRPr="00FB0AC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std::equal_range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діапазон елементів, у яких співпадає ключ </w:t>
            </w:r>
          </w:p>
        </w:tc>
      </w:tr>
    </w:tbl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Операції з множинами (на відсортованих діапазонах)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13. Операції із множинами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123"/>
        <w:gridCol w:w="7336"/>
      </w:tblGrid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std::includes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Повертає true, якщо одна послідовність є частиною іншої </w:t>
            </w:r>
          </w:p>
        </w:tc>
      </w:tr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std::set_difference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Обчислює різницю двох множин </w:t>
            </w:r>
          </w:p>
        </w:tc>
      </w:tr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std::set_intersection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Обчислює перетин двох множин </w:t>
            </w:r>
          </w:p>
        </w:tc>
      </w:tr>
      <w:tr w:rsidR="0003761C" w:rsidRPr="00FB0AC6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std::set_symmetric_difference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Обчислює симетричну різницю двох множин </w:t>
            </w:r>
          </w:p>
        </w:tc>
      </w:tr>
      <w:tr w:rsidR="0003761C">
        <w:trPr>
          <w:trHeight w:val="288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std::set_union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Обчислює об’єднання двох множин </w:t>
            </w:r>
          </w:p>
        </w:tc>
      </w:tr>
    </w:tbl>
    <w:p w:rsidR="0003761C" w:rsidRDefault="00A11436">
      <w:pPr>
        <w:spacing w:after="249" w:line="259" w:lineRule="auto"/>
        <w:ind w:left="0" w:firstLine="0"/>
      </w:pPr>
      <w: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Операції над купами (структура даних)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13. Операції над купами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7336"/>
      </w:tblGrid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std::is_heap (C++11)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 w:rsidRPr="00FB0AC6">
              <w:rPr>
                <w:lang w:val="ru-RU"/>
              </w:rPr>
              <w:t xml:space="preserve">Перевіряє, чи заданий діапазон є купою </w:t>
            </w:r>
            <w:r>
              <w:t xml:space="preserve">(найбільший елемент – корінь) </w:t>
            </w:r>
          </w:p>
        </w:tc>
      </w:tr>
      <w:tr w:rsidR="0003761C" w:rsidRPr="00FB0AC6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std::is_heap_until (C++11)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Знаходить найбільший піддіапазон у діапазоні, що є купою </w:t>
            </w:r>
          </w:p>
        </w:tc>
      </w:tr>
      <w:tr w:rsidR="0003761C">
        <w:trPr>
          <w:trHeight w:val="288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std::make_heap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Створює купу із діапазону елементів (найбільший елемент – корінь) </w:t>
            </w:r>
          </w:p>
        </w:tc>
      </w:tr>
      <w:tr w:rsidR="0003761C" w:rsidRPr="00FB0AC6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std::push_heap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Додає елемент до купи (найбільший елемент – корінь) </w:t>
            </w:r>
          </w:p>
        </w:tc>
      </w:tr>
      <w:tr w:rsidR="0003761C" w:rsidRPr="00FB0AC6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std::pop_heap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Видаляє максимальний елемент (корінь) з купи </w:t>
            </w:r>
          </w:p>
        </w:tc>
      </w:tr>
      <w:tr w:rsidR="0003761C" w:rsidRPr="00FB0AC6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std::sort_heap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Перетворює купу у діапазон відсортований за зростанням </w:t>
            </w:r>
          </w:p>
        </w:tc>
      </w:tr>
    </w:tbl>
    <w:p w:rsidR="0003761C" w:rsidRPr="00FB0AC6" w:rsidRDefault="00A11436">
      <w:pPr>
        <w:spacing w:after="92" w:line="259" w:lineRule="auto"/>
        <w:ind w:left="0" w:firstLine="0"/>
        <w:rPr>
          <w:lang w:val="ru-RU"/>
        </w:rPr>
      </w:pPr>
      <w:r w:rsidRPr="00FB0AC6">
        <w:rPr>
          <w:color w:val="2F5496"/>
          <w:sz w:val="28"/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Операції пов’язані із мінімальним/максимальним елементом </w:t>
      </w:r>
    </w:p>
    <w:p w:rsidR="0003761C" w:rsidRPr="00FB0AC6" w:rsidRDefault="00A11436">
      <w:pPr>
        <w:spacing w:after="0" w:line="259" w:lineRule="auto"/>
        <w:ind w:right="-9"/>
        <w:jc w:val="right"/>
        <w:rPr>
          <w:lang w:val="ru-RU"/>
        </w:rPr>
      </w:pPr>
      <w:r w:rsidRPr="00FB0AC6">
        <w:rPr>
          <w:lang w:val="ru-RU"/>
        </w:rPr>
        <w:t xml:space="preserve">Таблиця 14. Операції пов’язані із мінімальним/максимальним елементом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7336"/>
      </w:tblGrid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std::max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максимальний елемент із двох заданих, або із списку ініціалізації </w:t>
            </w:r>
          </w:p>
        </w:tc>
      </w:tr>
      <w:tr w:rsidR="0003761C" w:rsidRPr="00FB0AC6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std::max_element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максимальний елемент із заданого діапазону </w:t>
            </w:r>
          </w:p>
        </w:tc>
      </w:tr>
      <w:tr w:rsidR="0003761C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std::min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Повертає мінімальний елемент із двох заданих, або із списку ініціалізації </w:t>
            </w:r>
          </w:p>
        </w:tc>
      </w:tr>
      <w:tr w:rsidR="0003761C" w:rsidRPr="00FB0AC6">
        <w:trPr>
          <w:trHeight w:val="288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std::min_element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мінімальний елемент із заданого діапазону </w:t>
            </w:r>
          </w:p>
        </w:tc>
      </w:tr>
      <w:tr w:rsidR="0003761C" w:rsidRPr="00FB0AC6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std::minmax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пару із мінімальним та максимальним елементом із двох заданих, або із списку ініціалізації </w:t>
            </w:r>
          </w:p>
        </w:tc>
      </w:tr>
      <w:tr w:rsidR="0003761C" w:rsidRPr="00FB0AC6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std::minmax_element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пару із мінімальним та максимальним елементом із заданого діапазону </w:t>
            </w:r>
          </w:p>
        </w:tc>
      </w:tr>
      <w:tr w:rsidR="0003761C" w:rsidRPr="00FB0AC6">
        <w:trPr>
          <w:trHeight w:val="838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lastRenderedPageBreak/>
              <w:t xml:space="preserve">std::clamp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значення елемента, якщо він потрапляє у діапазон між двома іншими заданими елементами. Якщо значення елементу є за межами діапазону, то повертається найближче значення із діапазону </w:t>
            </w:r>
          </w:p>
        </w:tc>
      </w:tr>
    </w:tbl>
    <w:p w:rsidR="0003761C" w:rsidRPr="00FB0AC6" w:rsidRDefault="00A11436">
      <w:pPr>
        <w:spacing w:after="250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Default="00A11436">
      <w:pPr>
        <w:pStyle w:val="2"/>
        <w:ind w:left="-5"/>
      </w:pPr>
      <w:r>
        <w:t xml:space="preserve">Операції порівняння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15. Операції порівняння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7336"/>
      </w:tblGrid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std::equal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Визначає, чи два діапазони містять однакові елементи </w:t>
            </w:r>
          </w:p>
        </w:tc>
      </w:tr>
      <w:tr w:rsidR="0003761C" w:rsidRPr="00FB0AC6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std::lexicographical_compare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Повертає </w:t>
            </w:r>
            <w:r>
              <w:t>true</w:t>
            </w:r>
            <w:r w:rsidRPr="00FB0AC6">
              <w:rPr>
                <w:lang w:val="ru-RU"/>
              </w:rPr>
              <w:t xml:space="preserve">, якщо один діапазон елементів лексикографічно менший за інший </w:t>
            </w:r>
          </w:p>
        </w:tc>
      </w:tr>
    </w:tbl>
    <w:p w:rsidR="0003761C" w:rsidRPr="00FB0AC6" w:rsidRDefault="00A11436">
      <w:pPr>
        <w:spacing w:after="201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Pr="00FB0AC6" w:rsidRDefault="00A11436">
      <w:pPr>
        <w:ind w:left="-5" w:right="40"/>
        <w:rPr>
          <w:lang w:val="ru-RU"/>
        </w:rPr>
      </w:pPr>
      <w:r w:rsidRPr="00FB0AC6">
        <w:rPr>
          <w:lang w:val="ru-RU"/>
        </w:rPr>
        <w:t xml:space="preserve">Алгоритм </w:t>
      </w:r>
      <w:proofErr w:type="gramStart"/>
      <w:r>
        <w:t>std</w:t>
      </w:r>
      <w:r w:rsidRPr="00FB0AC6">
        <w:rPr>
          <w:lang w:val="ru-RU"/>
        </w:rPr>
        <w:t>::</w:t>
      </w:r>
      <w:proofErr w:type="gramEnd"/>
      <w:r>
        <w:t>equal</w:t>
      </w:r>
      <w:r w:rsidRPr="00FB0AC6">
        <w:rPr>
          <w:lang w:val="ru-RU"/>
        </w:rPr>
        <w:t xml:space="preserve"> не слід використовувати для порівняння діапазонів, утворених ітераторами з </w:t>
      </w:r>
      <w:r>
        <w:t>std</w:t>
      </w:r>
      <w:r w:rsidRPr="00FB0AC6">
        <w:rPr>
          <w:lang w:val="ru-RU"/>
        </w:rPr>
        <w:t>::</w:t>
      </w:r>
      <w:r>
        <w:t>unordered</w:t>
      </w:r>
      <w:r w:rsidRPr="00FB0AC6">
        <w:rPr>
          <w:lang w:val="ru-RU"/>
        </w:rPr>
        <w:t>_</w:t>
      </w:r>
      <w:r>
        <w:t>set</w:t>
      </w:r>
      <w:r w:rsidRPr="00FB0AC6">
        <w:rPr>
          <w:lang w:val="ru-RU"/>
        </w:rPr>
        <w:t xml:space="preserve">, </w:t>
      </w:r>
      <w:r>
        <w:t>std</w:t>
      </w:r>
      <w:r w:rsidRPr="00FB0AC6">
        <w:rPr>
          <w:lang w:val="ru-RU"/>
        </w:rPr>
        <w:t>::</w:t>
      </w:r>
      <w:r>
        <w:t>unordered</w:t>
      </w:r>
      <w:r w:rsidRPr="00FB0AC6">
        <w:rPr>
          <w:lang w:val="ru-RU"/>
        </w:rPr>
        <w:t>_</w:t>
      </w:r>
      <w:r>
        <w:t>multiset</w:t>
      </w:r>
      <w:r w:rsidRPr="00FB0AC6">
        <w:rPr>
          <w:lang w:val="ru-RU"/>
        </w:rPr>
        <w:t xml:space="preserve">, </w:t>
      </w:r>
      <w:r>
        <w:t>std</w:t>
      </w:r>
      <w:r w:rsidRPr="00FB0AC6">
        <w:rPr>
          <w:lang w:val="ru-RU"/>
        </w:rPr>
        <w:t>::</w:t>
      </w:r>
      <w:r>
        <w:t>unordered</w:t>
      </w:r>
      <w:r w:rsidRPr="00FB0AC6">
        <w:rPr>
          <w:lang w:val="ru-RU"/>
        </w:rPr>
        <w:t>_</w:t>
      </w:r>
      <w:r>
        <w:t>map</w:t>
      </w:r>
      <w:r w:rsidRPr="00FB0AC6">
        <w:rPr>
          <w:lang w:val="ru-RU"/>
        </w:rPr>
        <w:t xml:space="preserve"> або </w:t>
      </w:r>
      <w:r>
        <w:t>std</w:t>
      </w:r>
      <w:r w:rsidRPr="00FB0AC6">
        <w:rPr>
          <w:lang w:val="ru-RU"/>
        </w:rPr>
        <w:t>::</w:t>
      </w:r>
      <w:r>
        <w:t>unordered</w:t>
      </w:r>
      <w:r w:rsidRPr="00FB0AC6">
        <w:rPr>
          <w:lang w:val="ru-RU"/>
        </w:rPr>
        <w:t>_</w:t>
      </w:r>
      <w:r>
        <w:t>multimap</w:t>
      </w:r>
      <w:r w:rsidRPr="00FB0AC6">
        <w:rPr>
          <w:lang w:val="ru-RU"/>
        </w:rPr>
        <w:t xml:space="preserve">, оскільки порядок, у якому елементи зберігаються </w:t>
      </w:r>
      <w:r>
        <w:t>e</w:t>
      </w:r>
      <w:r w:rsidRPr="00FB0AC6">
        <w:rPr>
          <w:lang w:val="ru-RU"/>
        </w:rPr>
        <w:t xml:space="preserve"> цих контейнерах, може відрізнятися, навіть якщо два контейнери зберігають однакові елементи. </w:t>
      </w:r>
    </w:p>
    <w:p w:rsidR="0003761C" w:rsidRDefault="00A11436">
      <w:pPr>
        <w:pStyle w:val="2"/>
        <w:ind w:left="-5"/>
      </w:pPr>
      <w:r>
        <w:t xml:space="preserve">Операції перестановок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16. Операції перестановок </w:t>
      </w:r>
    </w:p>
    <w:tbl>
      <w:tblPr>
        <w:tblStyle w:val="TableGrid"/>
        <w:tblW w:w="10459" w:type="dxa"/>
        <w:tblInd w:w="5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7336"/>
      </w:tblGrid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>
        <w:trPr>
          <w:trHeight w:val="28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std::is_permutation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Перевіряє чи послідовність є перестановкою іншої послідовності </w:t>
            </w:r>
          </w:p>
        </w:tc>
      </w:tr>
      <w:tr w:rsidR="0003761C" w:rsidRPr="00FB0AC6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std::next_permutation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Ґенерує лексикографічно наступну перестановку діапазону елементів </w:t>
            </w:r>
          </w:p>
        </w:tc>
      </w:tr>
      <w:tr w:rsidR="0003761C" w:rsidRPr="00FB0AC6">
        <w:trPr>
          <w:trHeight w:val="56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std::prev_permutation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Ґенерує лексикографічно попередню перестановку діапазону елементів </w:t>
            </w:r>
          </w:p>
        </w:tc>
      </w:tr>
    </w:tbl>
    <w:p w:rsidR="0003761C" w:rsidRPr="00FB0AC6" w:rsidRDefault="00A11436">
      <w:pPr>
        <w:spacing w:after="250" w:line="259" w:lineRule="auto"/>
        <w:ind w:left="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Default="00A11436">
      <w:pPr>
        <w:pStyle w:val="2"/>
        <w:ind w:left="-5"/>
      </w:pPr>
      <w:r>
        <w:t xml:space="preserve">Числові операції </w:t>
      </w:r>
    </w:p>
    <w:p w:rsidR="0003761C" w:rsidRDefault="00A11436">
      <w:pPr>
        <w:spacing w:after="0" w:line="259" w:lineRule="auto"/>
        <w:ind w:right="-9"/>
        <w:jc w:val="right"/>
      </w:pPr>
      <w:r>
        <w:t xml:space="preserve">Таблиця 17. Числові операції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6352"/>
      </w:tblGrid>
      <w:tr w:rsidR="0003761C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 шаблону функції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Опис </w:t>
            </w:r>
          </w:p>
        </w:tc>
      </w:tr>
      <w:tr w:rsidR="0003761C" w:rsidRPr="00FB0AC6">
        <w:trPr>
          <w:trHeight w:val="56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std::iota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Заповнює діапазон послідовними інкрементами початкового значення </w:t>
            </w:r>
          </w:p>
        </w:tc>
      </w:tr>
      <w:tr w:rsidR="0003761C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std::accumulate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Обчислює суму елементів </w:t>
            </w:r>
          </w:p>
        </w:tc>
      </w:tr>
      <w:tr w:rsidR="0003761C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std::inner_product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Обчислює скалярний добуток </w:t>
            </w:r>
          </w:p>
        </w:tc>
      </w:tr>
      <w:tr w:rsidR="0003761C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std::adjacent_difference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Обчислює різницю між сусідніми елементами </w:t>
            </w:r>
          </w:p>
        </w:tc>
      </w:tr>
      <w:tr w:rsidR="0003761C">
        <w:trPr>
          <w:trHeight w:val="288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std::partial_sum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Обчислює часткові суми елементів </w:t>
            </w:r>
          </w:p>
        </w:tc>
      </w:tr>
      <w:tr w:rsidR="0003761C" w:rsidRPr="00FB0AC6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std::reduce (C++17)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Те саме, що </w:t>
            </w:r>
            <w:r>
              <w:t>accumulate</w:t>
            </w:r>
            <w:r w:rsidRPr="00FB0AC6">
              <w:rPr>
                <w:lang w:val="ru-RU"/>
              </w:rPr>
              <w:t xml:space="preserve">, але в довільному порядку </w:t>
            </w:r>
          </w:p>
        </w:tc>
      </w:tr>
      <w:tr w:rsidR="0003761C" w:rsidRPr="00FB0AC6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std::exclusive_scan (C++17)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Схоже до </w:t>
            </w:r>
            <w:r>
              <w:t>partial</w:t>
            </w:r>
            <w:r w:rsidRPr="00FB0AC6">
              <w:rPr>
                <w:lang w:val="ru-RU"/>
              </w:rPr>
              <w:t>_</w:t>
            </w:r>
            <w:r>
              <w:t>sum</w:t>
            </w:r>
            <w:r w:rsidRPr="00FB0AC6">
              <w:rPr>
                <w:lang w:val="ru-RU"/>
              </w:rPr>
              <w:t xml:space="preserve">, </w:t>
            </w:r>
            <w:r>
              <w:t>i</w:t>
            </w:r>
            <w:r w:rsidRPr="00FB0AC6">
              <w:rPr>
                <w:lang w:val="ru-RU"/>
              </w:rPr>
              <w:t xml:space="preserve">-та сума не включає </w:t>
            </w:r>
            <w:r>
              <w:t>i</w:t>
            </w:r>
            <w:r w:rsidRPr="00FB0AC6">
              <w:rPr>
                <w:lang w:val="ru-RU"/>
              </w:rPr>
              <w:t xml:space="preserve">-ий елемент </w:t>
            </w:r>
          </w:p>
        </w:tc>
      </w:tr>
      <w:tr w:rsidR="0003761C" w:rsidRPr="00FB0AC6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std::inclusive_scan (C++17)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Схоже до </w:t>
            </w:r>
            <w:r>
              <w:t>partial</w:t>
            </w:r>
            <w:r w:rsidRPr="00FB0AC6">
              <w:rPr>
                <w:lang w:val="ru-RU"/>
              </w:rPr>
              <w:t>_</w:t>
            </w:r>
            <w:r>
              <w:t>sum</w:t>
            </w:r>
            <w:r w:rsidRPr="00FB0AC6">
              <w:rPr>
                <w:lang w:val="ru-RU"/>
              </w:rPr>
              <w:t xml:space="preserve">, </w:t>
            </w:r>
            <w:r>
              <w:t>i</w:t>
            </w:r>
            <w:r w:rsidRPr="00FB0AC6">
              <w:rPr>
                <w:lang w:val="ru-RU"/>
              </w:rPr>
              <w:t xml:space="preserve">-та сума включає </w:t>
            </w:r>
            <w:r>
              <w:t>i</w:t>
            </w:r>
            <w:r w:rsidRPr="00FB0AC6">
              <w:rPr>
                <w:lang w:val="ru-RU"/>
              </w:rPr>
              <w:t xml:space="preserve">-ий елемент </w:t>
            </w:r>
          </w:p>
        </w:tc>
      </w:tr>
      <w:tr w:rsidR="0003761C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std::transform_reduce (C++17)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Застосовує transform, а потім reduce </w:t>
            </w:r>
          </w:p>
        </w:tc>
      </w:tr>
      <w:tr w:rsidR="0003761C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std::ransform_exclusive_scan (C++17)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Застосовує transform, а потім exclusive_scan </w:t>
            </w:r>
          </w:p>
        </w:tc>
      </w:tr>
      <w:tr w:rsidR="0003761C">
        <w:trPr>
          <w:trHeight w:val="288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std::transform_inclusive_scan (C++17)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Застосовує transform, а потім inclusive_scan </w:t>
            </w:r>
          </w:p>
        </w:tc>
      </w:tr>
    </w:tbl>
    <w:p w:rsidR="0003761C" w:rsidRDefault="00A11436">
      <w:pPr>
        <w:spacing w:after="415" w:line="259" w:lineRule="auto"/>
        <w:ind w:left="0" w:firstLine="0"/>
      </w:pPr>
      <w:r>
        <w:t xml:space="preserve"> </w:t>
      </w:r>
    </w:p>
    <w:p w:rsidR="0003761C" w:rsidRDefault="00A11436">
      <w:pPr>
        <w:pStyle w:val="1"/>
        <w:ind w:left="-5"/>
      </w:pPr>
      <w:r>
        <w:t xml:space="preserve">Завдання </w:t>
      </w:r>
    </w:p>
    <w:p w:rsidR="0003761C" w:rsidRPr="00FB0AC6" w:rsidRDefault="00A11436">
      <w:pPr>
        <w:numPr>
          <w:ilvl w:val="0"/>
          <w:numId w:val="4"/>
        </w:numPr>
        <w:ind w:right="20" w:hanging="360"/>
        <w:rPr>
          <w:lang w:val="ru-RU"/>
        </w:rPr>
      </w:pPr>
      <w:r w:rsidRPr="00FB0AC6">
        <w:rPr>
          <w:lang w:val="ru-RU"/>
        </w:rPr>
        <w:t xml:space="preserve">Змінити реалізацію класу із лабораторної роботи №9 відповідно до варіанту таким чином: </w:t>
      </w:r>
    </w:p>
    <w:p w:rsidR="0003761C" w:rsidRDefault="00A11436">
      <w:pPr>
        <w:numPr>
          <w:ilvl w:val="1"/>
          <w:numId w:val="4"/>
        </w:numPr>
        <w:ind w:right="40" w:hanging="360"/>
      </w:pPr>
      <w:r w:rsidRPr="00FB0AC6">
        <w:rPr>
          <w:lang w:val="ru-RU"/>
        </w:rPr>
        <w:t xml:space="preserve">для збереження елементів використати </w:t>
      </w:r>
      <w:r w:rsidRPr="00FB0AC6">
        <w:rPr>
          <w:b/>
          <w:lang w:val="ru-RU"/>
        </w:rPr>
        <w:t>послідовний контейнер</w:t>
      </w:r>
      <w:r w:rsidRPr="00FB0AC6">
        <w:rPr>
          <w:lang w:val="ru-RU"/>
        </w:rPr>
        <w:t xml:space="preserve"> чи клас-рядок який найбільше підходить для вирішення задачі. </w:t>
      </w:r>
      <w:r>
        <w:t xml:space="preserve">Обґрунтувати вибір; </w:t>
      </w:r>
    </w:p>
    <w:p w:rsidR="0003761C" w:rsidRDefault="00A11436">
      <w:pPr>
        <w:numPr>
          <w:ilvl w:val="1"/>
          <w:numId w:val="4"/>
        </w:numPr>
        <w:ind w:right="40" w:hanging="360"/>
      </w:pPr>
      <w:r>
        <w:lastRenderedPageBreak/>
        <w:t xml:space="preserve">змінити реалізацію існуючих функцій та операторів, використовуючи алгоритми із бібліотеки; </w:t>
      </w:r>
    </w:p>
    <w:p w:rsidR="0003761C" w:rsidRPr="00FB0AC6" w:rsidRDefault="00A11436">
      <w:pPr>
        <w:numPr>
          <w:ilvl w:val="1"/>
          <w:numId w:val="4"/>
        </w:numPr>
        <w:ind w:right="40" w:hanging="360"/>
        <w:rPr>
          <w:lang w:val="ru-RU"/>
        </w:rPr>
      </w:pPr>
      <w:r w:rsidRPr="00FB0AC6">
        <w:rPr>
          <w:lang w:val="ru-RU"/>
        </w:rPr>
        <w:t xml:space="preserve">додатково реалізувати функції члени, використовуючи алгоритми із бібліотеки. </w:t>
      </w:r>
    </w:p>
    <w:p w:rsidR="0003761C" w:rsidRPr="00FB0AC6" w:rsidRDefault="00A11436">
      <w:pPr>
        <w:numPr>
          <w:ilvl w:val="0"/>
          <w:numId w:val="4"/>
        </w:numPr>
        <w:spacing w:after="1" w:line="297" w:lineRule="auto"/>
        <w:ind w:right="20" w:hanging="360"/>
        <w:rPr>
          <w:lang w:val="ru-RU"/>
        </w:rPr>
      </w:pPr>
      <w:r w:rsidRPr="00FB0AC6">
        <w:rPr>
          <w:lang w:val="ru-RU"/>
        </w:rPr>
        <w:t xml:space="preserve">Продемонструвати роботу із </w:t>
      </w:r>
      <w:r w:rsidRPr="00FB0AC6">
        <w:rPr>
          <w:b/>
          <w:lang w:val="ru-RU"/>
        </w:rPr>
        <w:t>асоціативним</w:t>
      </w:r>
      <w:r w:rsidRPr="00FB0AC6">
        <w:rPr>
          <w:lang w:val="ru-RU"/>
        </w:rPr>
        <w:t xml:space="preserve"> та </w:t>
      </w:r>
      <w:r w:rsidRPr="00FB0AC6">
        <w:rPr>
          <w:b/>
          <w:lang w:val="ru-RU"/>
        </w:rPr>
        <w:t>невпорядкованим асоціативним контейнером</w:t>
      </w:r>
      <w:r w:rsidRPr="00FB0AC6">
        <w:rPr>
          <w:lang w:val="ru-RU"/>
        </w:rPr>
        <w:t xml:space="preserve"> згідно із варіантом: </w:t>
      </w:r>
    </w:p>
    <w:p w:rsidR="0003761C" w:rsidRPr="00FB0AC6" w:rsidRDefault="00A11436">
      <w:pPr>
        <w:numPr>
          <w:ilvl w:val="1"/>
          <w:numId w:val="4"/>
        </w:numPr>
        <w:ind w:right="40" w:hanging="360"/>
        <w:rPr>
          <w:lang w:val="ru-RU"/>
        </w:rPr>
      </w:pPr>
      <w:r w:rsidRPr="00FB0AC6">
        <w:rPr>
          <w:lang w:val="ru-RU"/>
        </w:rPr>
        <w:t xml:space="preserve">вставку значень із вже присутнім та відсутнім ключем; </w:t>
      </w:r>
    </w:p>
    <w:p w:rsidR="0003761C" w:rsidRPr="00FB0AC6" w:rsidRDefault="00A11436">
      <w:pPr>
        <w:numPr>
          <w:ilvl w:val="1"/>
          <w:numId w:val="4"/>
        </w:numPr>
        <w:ind w:right="40" w:hanging="360"/>
        <w:rPr>
          <w:lang w:val="ru-RU"/>
        </w:rPr>
      </w:pPr>
      <w:r w:rsidRPr="00FB0AC6">
        <w:rPr>
          <w:lang w:val="ru-RU"/>
        </w:rPr>
        <w:t xml:space="preserve">успішний та неуспішний пошук за ключем; </w:t>
      </w:r>
    </w:p>
    <w:p w:rsidR="0003761C" w:rsidRPr="00FB0AC6" w:rsidRDefault="00A11436">
      <w:pPr>
        <w:numPr>
          <w:ilvl w:val="1"/>
          <w:numId w:val="4"/>
        </w:numPr>
        <w:ind w:right="40" w:hanging="360"/>
        <w:rPr>
          <w:lang w:val="ru-RU"/>
        </w:rPr>
      </w:pPr>
      <w:r w:rsidRPr="00FB0AC6">
        <w:rPr>
          <w:lang w:val="ru-RU"/>
        </w:rPr>
        <w:t xml:space="preserve">успішне та неуспішне видалення за ключем; </w:t>
      </w:r>
    </w:p>
    <w:p w:rsidR="0003761C" w:rsidRDefault="00A11436">
      <w:pPr>
        <w:numPr>
          <w:ilvl w:val="1"/>
          <w:numId w:val="4"/>
        </w:numPr>
        <w:ind w:right="40" w:hanging="360"/>
      </w:pPr>
      <w:r w:rsidRPr="00FB0AC6">
        <w:rPr>
          <w:lang w:val="ru-RU"/>
        </w:rPr>
        <w:t>послідовну ітерацію (проходження) по контейнеру для зчитування значень; 3.</w:t>
      </w:r>
      <w:r w:rsidRPr="00FB0AC6">
        <w:rPr>
          <w:rFonts w:ascii="Arial" w:eastAsia="Arial" w:hAnsi="Arial" w:cs="Arial"/>
          <w:lang w:val="ru-RU"/>
        </w:rPr>
        <w:t xml:space="preserve"> </w:t>
      </w:r>
      <w:r>
        <w:t xml:space="preserve">Продемонструвати роботу із </w:t>
      </w:r>
      <w:r>
        <w:rPr>
          <w:b/>
        </w:rPr>
        <w:t>адаптером</w:t>
      </w:r>
      <w:r>
        <w:t xml:space="preserve"> згідно із варіантом: </w:t>
      </w:r>
    </w:p>
    <w:p w:rsidR="0003761C" w:rsidRDefault="00A11436">
      <w:pPr>
        <w:numPr>
          <w:ilvl w:val="1"/>
          <w:numId w:val="5"/>
        </w:numPr>
        <w:ind w:right="40" w:hanging="360"/>
      </w:pPr>
      <w:r>
        <w:t xml:space="preserve">вставку значень; </w:t>
      </w:r>
    </w:p>
    <w:p w:rsidR="0003761C" w:rsidRDefault="00A11436">
      <w:pPr>
        <w:numPr>
          <w:ilvl w:val="1"/>
          <w:numId w:val="5"/>
        </w:numPr>
        <w:ind w:right="40" w:hanging="360"/>
      </w:pPr>
      <w:r>
        <w:t xml:space="preserve">вичитку значень; </w:t>
      </w:r>
    </w:p>
    <w:p w:rsidR="0003761C" w:rsidRPr="00FB0AC6" w:rsidRDefault="00A11436">
      <w:pPr>
        <w:numPr>
          <w:ilvl w:val="0"/>
          <w:numId w:val="6"/>
        </w:numPr>
        <w:ind w:right="20" w:hanging="360"/>
        <w:rPr>
          <w:lang w:val="ru-RU"/>
        </w:rPr>
      </w:pPr>
      <w:r w:rsidRPr="00FB0AC6">
        <w:rPr>
          <w:lang w:val="ru-RU"/>
        </w:rPr>
        <w:t xml:space="preserve">Продемонструвати роботу шаблону класу, контейнерів та адаптерів таким чином (на вибір): </w:t>
      </w:r>
      <w:r>
        <w:t>a</w:t>
      </w:r>
      <w:r w:rsidRPr="00FB0AC6">
        <w:rPr>
          <w:lang w:val="ru-RU"/>
        </w:rPr>
        <w:t>.</w:t>
      </w:r>
      <w:r w:rsidRPr="00FB0AC6">
        <w:rPr>
          <w:rFonts w:ascii="Arial" w:eastAsia="Arial" w:hAnsi="Arial" w:cs="Arial"/>
          <w:lang w:val="ru-RU"/>
        </w:rPr>
        <w:t xml:space="preserve"> </w:t>
      </w:r>
      <w:r w:rsidRPr="00FB0AC6">
        <w:rPr>
          <w:lang w:val="ru-RU"/>
        </w:rPr>
        <w:t xml:space="preserve">За допомогою тестів </w:t>
      </w:r>
      <w:r>
        <w:t>Google</w:t>
      </w:r>
      <w:r w:rsidRPr="00FB0AC6">
        <w:rPr>
          <w:lang w:val="ru-RU"/>
        </w:rPr>
        <w:t xml:space="preserve"> </w:t>
      </w:r>
      <w:r>
        <w:t>Test</w:t>
      </w:r>
      <w:r w:rsidRPr="00FB0AC6">
        <w:rPr>
          <w:lang w:val="ru-RU"/>
        </w:rPr>
        <w:t xml:space="preserve">. </w:t>
      </w:r>
    </w:p>
    <w:p w:rsidR="0003761C" w:rsidRPr="00FB0AC6" w:rsidRDefault="00A11436">
      <w:pPr>
        <w:ind w:left="1090" w:right="40"/>
        <w:rPr>
          <w:lang w:val="ru-RU"/>
        </w:rPr>
      </w:pPr>
      <w:r>
        <w:t>b</w:t>
      </w:r>
      <w:r w:rsidRPr="00FB0AC6">
        <w:rPr>
          <w:lang w:val="ru-RU"/>
        </w:rPr>
        <w:t>.</w:t>
      </w:r>
      <w:r w:rsidRPr="00FB0AC6">
        <w:rPr>
          <w:rFonts w:ascii="Arial" w:eastAsia="Arial" w:hAnsi="Arial" w:cs="Arial"/>
          <w:lang w:val="ru-RU"/>
        </w:rPr>
        <w:t xml:space="preserve"> </w:t>
      </w:r>
      <w:r w:rsidRPr="00FB0AC6">
        <w:rPr>
          <w:lang w:val="ru-RU"/>
        </w:rPr>
        <w:t xml:space="preserve">За допомогою інтерактивної програми із демонстрацією її роботи. </w:t>
      </w:r>
    </w:p>
    <w:p w:rsidR="0003761C" w:rsidRPr="00FB0AC6" w:rsidRDefault="00A11436">
      <w:pPr>
        <w:numPr>
          <w:ilvl w:val="0"/>
          <w:numId w:val="6"/>
        </w:numPr>
        <w:spacing w:after="103" w:line="308" w:lineRule="auto"/>
        <w:ind w:right="20" w:hanging="360"/>
        <w:rPr>
          <w:lang w:val="ru-RU"/>
        </w:rPr>
      </w:pPr>
      <w:r w:rsidRPr="00FB0AC6">
        <w:rPr>
          <w:lang w:val="ru-RU"/>
        </w:rPr>
        <w:t xml:space="preserve">Оформити звіт до лабораторної роботи. </w:t>
      </w:r>
      <w:proofErr w:type="gramStart"/>
      <w:r w:rsidRPr="00FB0AC6">
        <w:rPr>
          <w:lang w:val="ru-RU"/>
        </w:rPr>
        <w:t>В  звіті</w:t>
      </w:r>
      <w:proofErr w:type="gramEnd"/>
      <w:r w:rsidRPr="00FB0AC6">
        <w:rPr>
          <w:lang w:val="ru-RU"/>
        </w:rPr>
        <w:t xml:space="preserve">, окрім стандартних пунктів, сформувати таблицю використаних в програмі методів для кожного залученого </w:t>
      </w:r>
      <w:r>
        <w:t>std</w:t>
      </w:r>
      <w:r w:rsidRPr="00FB0AC6">
        <w:rPr>
          <w:lang w:val="ru-RU"/>
        </w:rPr>
        <w:t xml:space="preserve">-контейнера. Таблиця має містити назву контейнера, назву метода, пояснення дії метода. </w:t>
      </w:r>
    </w:p>
    <w:p w:rsidR="0003761C" w:rsidRPr="00FB0AC6" w:rsidRDefault="00A11436">
      <w:pPr>
        <w:spacing w:after="0" w:line="259" w:lineRule="auto"/>
        <w:ind w:left="360" w:firstLine="0"/>
        <w:rPr>
          <w:lang w:val="ru-RU"/>
        </w:rPr>
      </w:pPr>
      <w:r w:rsidRPr="00FB0AC6">
        <w:rPr>
          <w:lang w:val="ru-RU"/>
        </w:rPr>
        <w:t xml:space="preserve"> </w:t>
      </w:r>
    </w:p>
    <w:p w:rsidR="0003761C" w:rsidRDefault="00A11436">
      <w:pPr>
        <w:pStyle w:val="2"/>
        <w:ind w:left="-5"/>
      </w:pPr>
      <w:r>
        <w:t xml:space="preserve">Варіанти завдань до пункту 1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70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03761C">
        <w:trPr>
          <w:trHeight w:val="28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Варіант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Завдання </w:t>
            </w:r>
          </w:p>
        </w:tc>
      </w:tr>
      <w:tr w:rsidR="0003761C" w:rsidRPr="00FB0AC6">
        <w:trPr>
          <w:trHeight w:val="308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79" w:lineRule="auto"/>
              <w:ind w:left="0" w:firstLine="0"/>
            </w:pPr>
            <w:r>
              <w:t xml:space="preserve">Шаблон класу CMatrix&lt;typename T&gt; – двовимірна матриця значень типу T. Кількість колонок та рядків задавати динамічно. Елементи зберігати у вибраному контейнері. </w:t>
            </w:r>
          </w:p>
          <w:p w:rsidR="0003761C" w:rsidRDefault="00A11436">
            <w:pPr>
              <w:spacing w:after="22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Default="00A11436">
            <w:pPr>
              <w:numPr>
                <w:ilvl w:val="0"/>
                <w:numId w:val="7"/>
              </w:numPr>
              <w:spacing w:after="9" w:line="277" w:lineRule="auto"/>
              <w:ind w:hanging="360"/>
            </w:pPr>
            <w:proofErr w:type="gramStart"/>
            <w:r>
              <w:t>std::</w:t>
            </w:r>
            <w:proofErr w:type="gramEnd"/>
            <w:r>
              <w:t xml:space="preserve">min_element / std::max_element – для пошуку найменшого та найбільшого значення </w:t>
            </w:r>
          </w:p>
          <w:p w:rsidR="0003761C" w:rsidRDefault="00A11436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proofErr w:type="gramStart"/>
            <w:r>
              <w:t>std::</w:t>
            </w:r>
            <w:proofErr w:type="gramEnd"/>
            <w:r>
              <w:t xml:space="preserve">transform – для додавання та віднімання матриць. </w:t>
            </w:r>
          </w:p>
          <w:p w:rsidR="0003761C" w:rsidRPr="00FB0AC6" w:rsidRDefault="00A11436">
            <w:pPr>
              <w:numPr>
                <w:ilvl w:val="0"/>
                <w:numId w:val="7"/>
              </w:numPr>
              <w:spacing w:after="14" w:line="281" w:lineRule="auto"/>
              <w:ind w:hanging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lang w:val="ru-RU"/>
              </w:rPr>
            </w:pPr>
            <w:r w:rsidRPr="00FB0AC6">
              <w:rPr>
                <w:lang w:val="ru-RU"/>
              </w:rPr>
              <w:t xml:space="preserve">сортування елементів у рядках – використати алгоритм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sort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lang w:val="ru-RU"/>
              </w:rPr>
            </w:pPr>
            <w:r w:rsidRPr="00FB0AC6">
              <w:rPr>
                <w:lang w:val="ru-RU"/>
              </w:rPr>
              <w:t xml:space="preserve">сума всіх елементів – використати алгоритм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accumulate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sz w:val="20"/>
                <w:lang w:val="ru-RU"/>
              </w:rPr>
              <w:t xml:space="preserve"> </w:t>
            </w:r>
          </w:p>
        </w:tc>
      </w:tr>
      <w:tr w:rsidR="0003761C" w:rsidRPr="00FB0AC6">
        <w:trPr>
          <w:trHeight w:val="3344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79" w:lineRule="auto"/>
              <w:ind w:left="0" w:firstLine="0"/>
            </w:pPr>
            <w:r>
              <w:t xml:space="preserve">Шаблон класу CArray&lt;typename T&gt; – одновимірний масив значень типу T. Розмір масиву має змінюватись динамічно. </w:t>
            </w:r>
          </w:p>
          <w:p w:rsidR="0003761C" w:rsidRDefault="00A11436">
            <w:pPr>
              <w:spacing w:after="22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Default="00A11436">
            <w:pPr>
              <w:numPr>
                <w:ilvl w:val="0"/>
                <w:numId w:val="8"/>
              </w:numPr>
              <w:spacing w:after="0" w:line="278" w:lineRule="auto"/>
              <w:ind w:hanging="360"/>
            </w:pPr>
            <w:proofErr w:type="gramStart"/>
            <w:r>
              <w:t>std::</w:t>
            </w:r>
            <w:proofErr w:type="gramEnd"/>
            <w:r>
              <w:t xml:space="preserve">min_element / std::max_element – для пошуку найменшого та найбільшого значення </w:t>
            </w:r>
          </w:p>
          <w:p w:rsidR="0003761C" w:rsidRDefault="00A11436">
            <w:pPr>
              <w:numPr>
                <w:ilvl w:val="0"/>
                <w:numId w:val="8"/>
              </w:numPr>
              <w:spacing w:after="16" w:line="259" w:lineRule="auto"/>
              <w:ind w:hanging="360"/>
            </w:pPr>
            <w:proofErr w:type="gramStart"/>
            <w:r>
              <w:t>std::</w:t>
            </w:r>
            <w:proofErr w:type="gramEnd"/>
            <w:r>
              <w:t>accumulate – для середнього арифметичного</w:t>
            </w:r>
            <w:r>
              <w:rPr>
                <w:sz w:val="20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8"/>
              </w:numPr>
              <w:spacing w:after="30" w:line="259" w:lineRule="auto"/>
              <w:ind w:hanging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sort</w:t>
            </w:r>
            <w:r w:rsidRPr="00FB0AC6">
              <w:rPr>
                <w:lang w:val="ru-RU"/>
              </w:rPr>
              <w:t xml:space="preserve"> – для сортування за зростанням чи спаданням.</w:t>
            </w:r>
            <w:r w:rsidRPr="00FB0AC6">
              <w:rPr>
                <w:sz w:val="20"/>
                <w:lang w:val="ru-RU"/>
              </w:rPr>
              <w:t xml:space="preserve"> </w:t>
            </w:r>
          </w:p>
          <w:p w:rsidR="0003761C" w:rsidRDefault="00A11436">
            <w:pPr>
              <w:numPr>
                <w:ilvl w:val="0"/>
                <w:numId w:val="8"/>
              </w:numPr>
              <w:spacing w:after="19" w:line="279" w:lineRule="auto"/>
              <w:ind w:hanging="360"/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transform</w:t>
            </w:r>
            <w:r w:rsidRPr="00FB0AC6">
              <w:rPr>
                <w:lang w:val="ru-RU"/>
              </w:rPr>
              <w:t xml:space="preserve"> – для додавання, віднімання, множення на скаляр. </w:t>
            </w:r>
            <w:r>
              <w:t xml:space="preserve">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перевірка, чи масив відсортований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is</w:t>
            </w:r>
            <w:r w:rsidRPr="00FB0AC6">
              <w:rPr>
                <w:lang w:val="ru-RU"/>
              </w:rPr>
              <w:t>_</w:t>
            </w:r>
            <w:r>
              <w:t>sorted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кількість елементів певного значення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count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sz w:val="20"/>
                <w:lang w:val="ru-RU"/>
              </w:rPr>
              <w:t xml:space="preserve"> </w:t>
            </w:r>
          </w:p>
        </w:tc>
      </w:tr>
      <w:tr w:rsidR="0003761C" w:rsidRPr="00FB0AC6">
        <w:trPr>
          <w:trHeight w:val="367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lastRenderedPageBreak/>
              <w:t xml:space="preserve">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78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Шаблон класу </w:t>
            </w:r>
            <w:proofErr w:type="gramStart"/>
            <w:r>
              <w:t>CSet</w:t>
            </w:r>
            <w:r w:rsidRPr="00FB0AC6">
              <w:rPr>
                <w:lang w:val="ru-RU"/>
              </w:rPr>
              <w:t>&lt;</w:t>
            </w:r>
            <w:proofErr w:type="gramEnd"/>
            <w:r>
              <w:t>typename</w:t>
            </w:r>
            <w:r w:rsidRPr="00FB0AC6">
              <w:rPr>
                <w:lang w:val="ru-RU"/>
              </w:rPr>
              <w:t xml:space="preserve"> </w:t>
            </w:r>
            <w:r>
              <w:t>T</w:t>
            </w:r>
            <w:r w:rsidRPr="00FB0AC6">
              <w:rPr>
                <w:lang w:val="ru-RU"/>
              </w:rPr>
              <w:t xml:space="preserve">&gt; – множина значень типу </w:t>
            </w:r>
            <w:r>
              <w:t>T</w:t>
            </w:r>
            <w:r w:rsidRPr="00FB0AC6">
              <w:rPr>
                <w:lang w:val="ru-RU"/>
              </w:rPr>
              <w:t xml:space="preserve">. Елементи у множину можна додавати ти видаляти. Клас має підтримувати елементи у визначеному порядку (відсортовано). </w:t>
            </w:r>
          </w:p>
          <w:p w:rsidR="0003761C" w:rsidRPr="00FB0AC6" w:rsidRDefault="00A11436">
            <w:pPr>
              <w:spacing w:after="29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9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binary</w:t>
            </w:r>
            <w:r w:rsidRPr="00FB0AC6">
              <w:rPr>
                <w:lang w:val="ru-RU"/>
              </w:rPr>
              <w:t>_</w:t>
            </w:r>
            <w:r>
              <w:t>search</w:t>
            </w:r>
            <w:r w:rsidRPr="00FB0AC6">
              <w:rPr>
                <w:lang w:val="ru-RU"/>
              </w:rPr>
              <w:t xml:space="preserve"> – перевірка на належність елемента множині </w:t>
            </w:r>
          </w:p>
          <w:p w:rsidR="0003761C" w:rsidRPr="00FB0AC6" w:rsidRDefault="00A11436">
            <w:pPr>
              <w:numPr>
                <w:ilvl w:val="0"/>
                <w:numId w:val="9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union</w:t>
            </w:r>
            <w:r w:rsidRPr="00FB0AC6">
              <w:rPr>
                <w:lang w:val="ru-RU"/>
              </w:rPr>
              <w:t xml:space="preserve"> – для оператора додавання (об’єднання множин) </w:t>
            </w:r>
          </w:p>
          <w:p w:rsidR="0003761C" w:rsidRPr="00FB0AC6" w:rsidRDefault="00A11436">
            <w:pPr>
              <w:numPr>
                <w:ilvl w:val="0"/>
                <w:numId w:val="9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difference</w:t>
            </w:r>
            <w:r w:rsidRPr="00FB0AC6">
              <w:rPr>
                <w:lang w:val="ru-RU"/>
              </w:rPr>
              <w:t xml:space="preserve"> – для оператора ділення (різниця множин) </w:t>
            </w:r>
          </w:p>
          <w:p w:rsidR="0003761C" w:rsidRPr="00FB0AC6" w:rsidRDefault="00A11436">
            <w:pPr>
              <w:numPr>
                <w:ilvl w:val="0"/>
                <w:numId w:val="9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intersection</w:t>
            </w:r>
            <w:r w:rsidRPr="00FB0AC6">
              <w:rPr>
                <w:lang w:val="ru-RU"/>
              </w:rPr>
              <w:t xml:space="preserve"> – для оператора віднімання (перетин множин) </w:t>
            </w:r>
          </w:p>
          <w:p w:rsidR="0003761C" w:rsidRPr="00FB0AC6" w:rsidRDefault="00A11436">
            <w:pPr>
              <w:numPr>
                <w:ilvl w:val="0"/>
                <w:numId w:val="9"/>
              </w:numPr>
              <w:spacing w:after="14" w:line="27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sort</w:t>
            </w:r>
            <w:r w:rsidRPr="00FB0AC6">
              <w:rPr>
                <w:lang w:val="ru-RU"/>
              </w:rPr>
              <w:t xml:space="preserve"> – для сортування елементів у множині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9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заповнення множини значеннями – використати функцію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iota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9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 xml:space="preserve">&gt; із копією елементів множини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sz w:val="20"/>
                <w:lang w:val="ru-RU"/>
              </w:rPr>
              <w:t xml:space="preserve"> </w:t>
            </w:r>
          </w:p>
        </w:tc>
      </w:tr>
      <w:tr w:rsidR="0003761C" w:rsidRPr="00FB0AC6">
        <w:trPr>
          <w:trHeight w:val="367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7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Шаблон класу </w:t>
            </w:r>
            <w:proofErr w:type="gramStart"/>
            <w:r>
              <w:t>CMultiSet</w:t>
            </w:r>
            <w:r w:rsidRPr="00FB0AC6">
              <w:rPr>
                <w:lang w:val="ru-RU"/>
              </w:rPr>
              <w:t>&lt;</w:t>
            </w:r>
            <w:proofErr w:type="gramEnd"/>
            <w:r>
              <w:t>typename</w:t>
            </w:r>
            <w:r w:rsidRPr="00FB0AC6">
              <w:rPr>
                <w:lang w:val="ru-RU"/>
              </w:rPr>
              <w:t xml:space="preserve"> </w:t>
            </w:r>
            <w:r>
              <w:t>T</w:t>
            </w:r>
            <w:r w:rsidRPr="00FB0AC6">
              <w:rPr>
                <w:lang w:val="ru-RU"/>
              </w:rPr>
              <w:t xml:space="preserve">&gt; – множина значень типу </w:t>
            </w:r>
            <w:r>
              <w:t>T</w:t>
            </w:r>
            <w:r w:rsidRPr="00FB0AC6">
              <w:rPr>
                <w:lang w:val="ru-RU"/>
              </w:rPr>
              <w:t xml:space="preserve">, які можуть повторюватись. Елементи у множину можна додавати та видаляти. Клас має підтримувати елементи у визначеному порядку (відсортовано). </w:t>
            </w:r>
          </w:p>
          <w:p w:rsidR="0003761C" w:rsidRPr="00FB0AC6" w:rsidRDefault="00A11436">
            <w:pPr>
              <w:spacing w:after="32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0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>_</w:t>
            </w:r>
            <w:r>
              <w:t>range</w:t>
            </w:r>
            <w:r w:rsidRPr="00FB0AC6">
              <w:rPr>
                <w:lang w:val="ru-RU"/>
              </w:rPr>
              <w:t xml:space="preserve"> – для визначення кількості елементів певного значення </w:t>
            </w:r>
          </w:p>
          <w:p w:rsidR="0003761C" w:rsidRPr="00FB0AC6" w:rsidRDefault="00A11436">
            <w:pPr>
              <w:numPr>
                <w:ilvl w:val="0"/>
                <w:numId w:val="10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union</w:t>
            </w:r>
            <w:r w:rsidRPr="00FB0AC6">
              <w:rPr>
                <w:lang w:val="ru-RU"/>
              </w:rPr>
              <w:t xml:space="preserve"> – для оператора додавання (об’єднання множин) </w:t>
            </w:r>
          </w:p>
          <w:p w:rsidR="0003761C" w:rsidRPr="00FB0AC6" w:rsidRDefault="00A11436">
            <w:pPr>
              <w:numPr>
                <w:ilvl w:val="0"/>
                <w:numId w:val="10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difference</w:t>
            </w:r>
            <w:r w:rsidRPr="00FB0AC6">
              <w:rPr>
                <w:lang w:val="ru-RU"/>
              </w:rPr>
              <w:t xml:space="preserve"> – для оператора ділення (різниця множин) </w:t>
            </w:r>
          </w:p>
          <w:p w:rsidR="0003761C" w:rsidRPr="00FB0AC6" w:rsidRDefault="00A11436">
            <w:pPr>
              <w:numPr>
                <w:ilvl w:val="0"/>
                <w:numId w:val="10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intersection</w:t>
            </w:r>
            <w:r w:rsidRPr="00FB0AC6">
              <w:rPr>
                <w:lang w:val="ru-RU"/>
              </w:rPr>
              <w:t xml:space="preserve"> – для оператора віднімання (перетин множин) </w:t>
            </w:r>
          </w:p>
          <w:p w:rsidR="0003761C" w:rsidRPr="00FB0AC6" w:rsidRDefault="00A11436">
            <w:pPr>
              <w:numPr>
                <w:ilvl w:val="0"/>
                <w:numId w:val="10"/>
              </w:numPr>
              <w:spacing w:after="11" w:line="27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sort</w:t>
            </w:r>
            <w:r w:rsidRPr="00FB0AC6">
              <w:rPr>
                <w:lang w:val="ru-RU"/>
              </w:rPr>
              <w:t xml:space="preserve"> – для сортування елементів у множині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10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заповнення множини значеннями – використати функцію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generate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10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multiset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 xml:space="preserve">&gt; із копією елементів множини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sz w:val="20"/>
                <w:lang w:val="ru-RU"/>
              </w:rPr>
              <w:t xml:space="preserve"> </w:t>
            </w:r>
          </w:p>
        </w:tc>
      </w:tr>
      <w:tr w:rsidR="0003761C" w:rsidRPr="00FB0AC6">
        <w:trPr>
          <w:trHeight w:val="83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>
              <w:t xml:space="preserve">Шаблон класу CDictionary&lt;typename TKey, typename TValue&gt; – асоціативний масив із ключем типу TKey та значенням типу TValue. </w:t>
            </w:r>
            <w:r w:rsidRPr="00FB0AC6">
              <w:rPr>
                <w:lang w:val="ru-RU"/>
              </w:rPr>
              <w:t xml:space="preserve">Клас має підтримувати елементи у визначеному порядку (відсортовано за ключем). </w:t>
            </w:r>
          </w:p>
        </w:tc>
      </w:tr>
    </w:tbl>
    <w:p w:rsidR="0003761C" w:rsidRPr="00FB0AC6" w:rsidRDefault="0003761C">
      <w:pPr>
        <w:spacing w:after="0" w:line="259" w:lineRule="auto"/>
        <w:ind w:left="-720" w:right="6" w:firstLine="0"/>
        <w:rPr>
          <w:lang w:val="ru-RU"/>
        </w:rPr>
      </w:pP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03761C">
        <w:trPr>
          <w:trHeight w:val="255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03761C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35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sort</w:t>
            </w:r>
            <w:r w:rsidRPr="00FB0AC6">
              <w:rPr>
                <w:lang w:val="ru-RU"/>
              </w:rPr>
              <w:t xml:space="preserve"> – для сортування за ключем (для швидкого пошуку) </w:t>
            </w:r>
          </w:p>
          <w:p w:rsidR="0003761C" w:rsidRPr="00FB0AC6" w:rsidRDefault="00A11436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lower</w:t>
            </w:r>
            <w:r w:rsidRPr="00FB0AC6">
              <w:rPr>
                <w:lang w:val="ru-RU"/>
              </w:rPr>
              <w:t>_</w:t>
            </w:r>
            <w:r>
              <w:t>bound</w:t>
            </w:r>
            <w:r w:rsidRPr="00FB0AC6">
              <w:rPr>
                <w:lang w:val="ru-RU"/>
              </w:rPr>
              <w:t xml:space="preserve"> – для швидкого пошуку по елемента за ключем </w:t>
            </w:r>
          </w:p>
          <w:p w:rsidR="0003761C" w:rsidRPr="00FB0AC6" w:rsidRDefault="00A11436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union</w:t>
            </w:r>
            <w:r w:rsidRPr="00FB0AC6">
              <w:rPr>
                <w:lang w:val="ru-RU"/>
              </w:rPr>
              <w:t xml:space="preserve"> – для оператора додавання (об’єднання множин) </w:t>
            </w:r>
          </w:p>
          <w:p w:rsidR="0003761C" w:rsidRPr="00FB0AC6" w:rsidRDefault="00A11436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difference</w:t>
            </w:r>
            <w:r w:rsidRPr="00FB0AC6">
              <w:rPr>
                <w:lang w:val="ru-RU"/>
              </w:rPr>
              <w:t xml:space="preserve"> – для оператора ділення (різниця множин) </w:t>
            </w:r>
          </w:p>
          <w:p w:rsidR="0003761C" w:rsidRPr="00FB0AC6" w:rsidRDefault="00A11436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set</w:t>
            </w:r>
            <w:r w:rsidRPr="00FB0AC6">
              <w:rPr>
                <w:lang w:val="ru-RU"/>
              </w:rPr>
              <w:t>_</w:t>
            </w:r>
            <w:r>
              <w:t>intersection</w:t>
            </w:r>
            <w:r w:rsidRPr="00FB0AC6">
              <w:rPr>
                <w:lang w:val="ru-RU"/>
              </w:rPr>
              <w:t xml:space="preserve"> – для оператора віднімання (перетин множин) </w:t>
            </w:r>
          </w:p>
          <w:p w:rsidR="0003761C" w:rsidRDefault="00A11436">
            <w:pPr>
              <w:spacing w:after="22" w:line="259" w:lineRule="auto"/>
              <w:ind w:left="0" w:firstLine="0"/>
            </w:pPr>
            <w:r>
              <w:t xml:space="preserve">Реалізувати такі функції: </w:t>
            </w:r>
          </w:p>
          <w:p w:rsidR="0003761C" w:rsidRDefault="00A11436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повернення </w:t>
            </w:r>
            <w:proofErr w:type="gramStart"/>
            <w:r>
              <w:t>std::</w:t>
            </w:r>
            <w:proofErr w:type="gramEnd"/>
            <w:r>
              <w:t xml:space="preserve">map&lt;TKey, TValue&gt; із копіями значень </w:t>
            </w:r>
          </w:p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03761C" w:rsidRPr="00FB0AC6">
        <w:trPr>
          <w:trHeight w:val="339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15" w:line="277" w:lineRule="auto"/>
              <w:ind w:left="0" w:right="270" w:firstLine="0"/>
            </w:pPr>
            <w:r>
              <w:t xml:space="preserve">Шаблон класу CString&lt;typename T&gt; – стрічка символів (масив елементів символьного типу T). Розмір рядка змінюється динамічно 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2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sort</w:t>
            </w:r>
            <w:r w:rsidRPr="00FB0AC6">
              <w:rPr>
                <w:lang w:val="ru-RU"/>
              </w:rPr>
              <w:t xml:space="preserve"> – для сортування у порядку зростання та спадання </w:t>
            </w:r>
          </w:p>
          <w:p w:rsidR="0003761C" w:rsidRPr="00FB0AC6" w:rsidRDefault="00A11436">
            <w:pPr>
              <w:numPr>
                <w:ilvl w:val="0"/>
                <w:numId w:val="12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search</w:t>
            </w:r>
            <w:r w:rsidRPr="00FB0AC6">
              <w:rPr>
                <w:lang w:val="ru-RU"/>
              </w:rPr>
              <w:t xml:space="preserve"> – для пошуку підстрічки у стрічці </w:t>
            </w:r>
          </w:p>
          <w:p w:rsidR="0003761C" w:rsidRPr="00FB0AC6" w:rsidRDefault="00A11436">
            <w:pPr>
              <w:numPr>
                <w:ilvl w:val="0"/>
                <w:numId w:val="12"/>
              </w:numPr>
              <w:spacing w:after="11" w:line="281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12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перевірка чи рядок починається із заданого рядка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12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перевірка чи рядок закінчується заданим рядком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12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string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 xml:space="preserve">&gt; із копіями значень </w:t>
            </w:r>
          </w:p>
          <w:p w:rsidR="0003761C" w:rsidRPr="00FB0AC6" w:rsidRDefault="00A11436">
            <w:pPr>
              <w:numPr>
                <w:ilvl w:val="0"/>
                <w:numId w:val="12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оператор менше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lexicographical</w:t>
            </w:r>
            <w:r w:rsidRPr="00FB0AC6">
              <w:rPr>
                <w:lang w:val="ru-RU"/>
              </w:rPr>
              <w:t>_</w:t>
            </w:r>
            <w:r>
              <w:t>compare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sz w:val="20"/>
                <w:lang w:val="ru-RU"/>
              </w:rPr>
              <w:t xml:space="preserve"> </w:t>
            </w:r>
          </w:p>
        </w:tc>
      </w:tr>
      <w:tr w:rsidR="0003761C">
        <w:trPr>
          <w:trHeight w:val="3104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lastRenderedPageBreak/>
              <w:t xml:space="preserve">7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22" w:line="259" w:lineRule="auto"/>
              <w:ind w:left="0" w:firstLine="0"/>
            </w:pPr>
            <w:r>
              <w:t xml:space="preserve">Шаблон класу CSingleLinkedList&lt;typename T&gt; – однозв'язний список об’єктів типу T. </w:t>
            </w:r>
          </w:p>
          <w:p w:rsidR="0003761C" w:rsidRPr="00FB0AC6" w:rsidRDefault="00A11436">
            <w:pPr>
              <w:spacing w:after="22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Елементи </w:t>
            </w:r>
            <w:proofErr w:type="gramStart"/>
            <w:r w:rsidRPr="00FB0AC6">
              <w:rPr>
                <w:lang w:val="ru-RU"/>
              </w:rPr>
              <w:t>у список</w:t>
            </w:r>
            <w:proofErr w:type="gramEnd"/>
            <w:r w:rsidRPr="00FB0AC6">
              <w:rPr>
                <w:lang w:val="ru-RU"/>
              </w:rPr>
              <w:t xml:space="preserve"> додаються динамічно. </w:t>
            </w:r>
          </w:p>
          <w:p w:rsidR="0003761C" w:rsidRDefault="00A11436">
            <w:pPr>
              <w:spacing w:after="29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3"/>
              </w:numPr>
              <w:spacing w:after="0" w:line="259" w:lineRule="auto"/>
              <w:ind w:firstLine="18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min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мінімального елемента </w:t>
            </w:r>
          </w:p>
          <w:p w:rsidR="0003761C" w:rsidRPr="00FB0AC6" w:rsidRDefault="00A11436">
            <w:pPr>
              <w:numPr>
                <w:ilvl w:val="0"/>
                <w:numId w:val="13"/>
              </w:numPr>
              <w:spacing w:after="0" w:line="252" w:lineRule="auto"/>
              <w:ind w:firstLine="18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max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максимального елемента </w:t>
            </w:r>
            <w:r w:rsidRPr="00FB0AC6">
              <w:rPr>
                <w:rFonts w:ascii="Segoe UI Symbol" w:eastAsia="Segoe UI Symbol" w:hAnsi="Segoe UI Symbol" w:cs="Segoe UI Symbol"/>
                <w:lang w:val="ru-RU"/>
              </w:rPr>
              <w:t>•</w:t>
            </w:r>
            <w:r w:rsidRPr="00FB0AC6">
              <w:rPr>
                <w:rFonts w:ascii="Arial" w:eastAsia="Arial" w:hAnsi="Arial" w:cs="Arial"/>
                <w:lang w:val="ru-RU"/>
              </w:rPr>
              <w:t xml:space="preserve"> </w:t>
            </w:r>
            <w:r>
              <w:t>std</w:t>
            </w:r>
            <w:r w:rsidRPr="00FB0AC6">
              <w:rPr>
                <w:lang w:val="ru-RU"/>
              </w:rPr>
              <w:t>::</w:t>
            </w:r>
            <w:r>
              <w:t>transform</w:t>
            </w:r>
            <w:r w:rsidRPr="00FB0AC6">
              <w:rPr>
                <w:lang w:val="ru-RU"/>
              </w:rPr>
              <w:t xml:space="preserve"> – для додавання, віднімання, множення на скаляр. </w:t>
            </w:r>
          </w:p>
          <w:p w:rsidR="0003761C" w:rsidRPr="00FB0AC6" w:rsidRDefault="00A11436">
            <w:pPr>
              <w:numPr>
                <w:ilvl w:val="0"/>
                <w:numId w:val="13"/>
              </w:numPr>
              <w:spacing w:after="5" w:line="279" w:lineRule="auto"/>
              <w:ind w:firstLine="18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reduce</w:t>
            </w:r>
            <w:r w:rsidRPr="00FB0AC6">
              <w:rPr>
                <w:lang w:val="ru-RU"/>
              </w:rPr>
              <w:t xml:space="preserve"> – для пошуку середнього арифметичного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13"/>
              </w:numPr>
              <w:spacing w:after="0" w:line="259" w:lineRule="auto"/>
              <w:ind w:firstLine="18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vector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 xml:space="preserve">&gt; із копіями значень </w:t>
            </w:r>
          </w:p>
          <w:p w:rsidR="0003761C" w:rsidRDefault="00A11436">
            <w:pPr>
              <w:numPr>
                <w:ilvl w:val="0"/>
                <w:numId w:val="13"/>
              </w:numPr>
              <w:spacing w:after="0" w:line="259" w:lineRule="auto"/>
              <w:ind w:firstLine="180"/>
            </w:pPr>
            <w:r>
              <w:t xml:space="preserve">інверсія порядку елементів </w:t>
            </w:r>
          </w:p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03761C" w:rsidRPr="00FB0AC6">
        <w:trPr>
          <w:trHeight w:val="339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22" w:line="259" w:lineRule="auto"/>
              <w:ind w:left="0" w:firstLine="0"/>
            </w:pPr>
            <w:r>
              <w:t xml:space="preserve">Шаблон класу CDoubleLinkedList&lt;typename T&gt; – двозв'язний список об’єктів типу T. </w:t>
            </w:r>
          </w:p>
          <w:p w:rsidR="0003761C" w:rsidRPr="00FB0AC6" w:rsidRDefault="00A11436">
            <w:pPr>
              <w:spacing w:after="22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Елементи </w:t>
            </w:r>
            <w:proofErr w:type="gramStart"/>
            <w:r w:rsidRPr="00FB0AC6">
              <w:rPr>
                <w:lang w:val="ru-RU"/>
              </w:rPr>
              <w:t>у список</w:t>
            </w:r>
            <w:proofErr w:type="gramEnd"/>
            <w:r w:rsidRPr="00FB0AC6">
              <w:rPr>
                <w:lang w:val="ru-RU"/>
              </w:rPr>
              <w:t xml:space="preserve"> додаються динамічно. </w:t>
            </w:r>
          </w:p>
          <w:p w:rsidR="0003761C" w:rsidRDefault="00A11436">
            <w:pPr>
              <w:spacing w:after="29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4"/>
              </w:numPr>
              <w:spacing w:after="0" w:line="259" w:lineRule="auto"/>
              <w:ind w:firstLine="18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min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мінімального елемента </w:t>
            </w:r>
          </w:p>
          <w:p w:rsidR="0003761C" w:rsidRPr="00FB0AC6" w:rsidRDefault="00A11436">
            <w:pPr>
              <w:numPr>
                <w:ilvl w:val="0"/>
                <w:numId w:val="14"/>
              </w:numPr>
              <w:spacing w:after="0" w:line="252" w:lineRule="auto"/>
              <w:ind w:firstLine="18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max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максимального елемента </w:t>
            </w:r>
            <w:r w:rsidRPr="00FB0AC6">
              <w:rPr>
                <w:rFonts w:ascii="Segoe UI Symbol" w:eastAsia="Segoe UI Symbol" w:hAnsi="Segoe UI Symbol" w:cs="Segoe UI Symbol"/>
                <w:lang w:val="ru-RU"/>
              </w:rPr>
              <w:t>•</w:t>
            </w:r>
            <w:r w:rsidRPr="00FB0AC6">
              <w:rPr>
                <w:rFonts w:ascii="Arial" w:eastAsia="Arial" w:hAnsi="Arial" w:cs="Arial"/>
                <w:lang w:val="ru-RU"/>
              </w:rPr>
              <w:t xml:space="preserve"> </w:t>
            </w:r>
            <w:r>
              <w:t>std</w:t>
            </w:r>
            <w:r w:rsidRPr="00FB0AC6">
              <w:rPr>
                <w:lang w:val="ru-RU"/>
              </w:rPr>
              <w:t>::</w:t>
            </w:r>
            <w:r>
              <w:t>transform</w:t>
            </w:r>
            <w:r w:rsidRPr="00FB0AC6">
              <w:rPr>
                <w:lang w:val="ru-RU"/>
              </w:rPr>
              <w:t xml:space="preserve"> – для додавання, віднімання, множення на скаляр. </w:t>
            </w:r>
          </w:p>
          <w:p w:rsidR="0003761C" w:rsidRPr="00FB0AC6" w:rsidRDefault="00A11436">
            <w:pPr>
              <w:numPr>
                <w:ilvl w:val="0"/>
                <w:numId w:val="14"/>
              </w:numPr>
              <w:spacing w:after="4" w:line="279" w:lineRule="auto"/>
              <w:ind w:firstLine="18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reduce</w:t>
            </w:r>
            <w:r w:rsidRPr="00FB0AC6">
              <w:rPr>
                <w:lang w:val="ru-RU"/>
              </w:rPr>
              <w:t xml:space="preserve"> – для пошуку середнього арифметичного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14"/>
              </w:numPr>
              <w:spacing w:after="0" w:line="259" w:lineRule="auto"/>
              <w:ind w:firstLine="18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vector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 xml:space="preserve">&gt; із копіями значень </w:t>
            </w:r>
          </w:p>
          <w:p w:rsidR="0003761C" w:rsidRDefault="00A11436">
            <w:pPr>
              <w:numPr>
                <w:ilvl w:val="0"/>
                <w:numId w:val="14"/>
              </w:numPr>
              <w:spacing w:after="0" w:line="259" w:lineRule="auto"/>
              <w:ind w:firstLine="180"/>
            </w:pPr>
            <w:r>
              <w:t xml:space="preserve">інверсія порядку елементів </w:t>
            </w:r>
          </w:p>
          <w:p w:rsidR="0003761C" w:rsidRPr="00FB0AC6" w:rsidRDefault="00A11436">
            <w:pPr>
              <w:numPr>
                <w:ilvl w:val="0"/>
                <w:numId w:val="14"/>
              </w:numPr>
              <w:spacing w:after="0" w:line="259" w:lineRule="auto"/>
              <w:ind w:firstLine="180"/>
              <w:rPr>
                <w:lang w:val="ru-RU"/>
              </w:rPr>
            </w:pPr>
            <w:r w:rsidRPr="00FB0AC6">
              <w:rPr>
                <w:lang w:val="ru-RU"/>
              </w:rPr>
              <w:t xml:space="preserve">видалення дублікатів значень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unique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sz w:val="20"/>
                <w:lang w:val="ru-RU"/>
              </w:rPr>
              <w:t xml:space="preserve"> </w:t>
            </w:r>
          </w:p>
        </w:tc>
      </w:tr>
      <w:tr w:rsidR="0003761C" w:rsidRPr="00FB0AC6">
        <w:trPr>
          <w:trHeight w:val="281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4" w:line="275" w:lineRule="auto"/>
              <w:ind w:left="0" w:firstLine="0"/>
            </w:pPr>
            <w:r>
              <w:t xml:space="preserve">Шаблон класу CStack&lt;typename T&gt; – стек об’єктів типу T. Елементи у стек додаються динамічно. </w:t>
            </w:r>
          </w:p>
          <w:p w:rsidR="0003761C" w:rsidRDefault="00A11436">
            <w:pPr>
              <w:spacing w:after="32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5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transform</w:t>
            </w:r>
            <w:r w:rsidRPr="00FB0AC6">
              <w:rPr>
                <w:lang w:val="ru-RU"/>
              </w:rPr>
              <w:t xml:space="preserve"> – для додавання, віднімання, множення на скаляр. </w:t>
            </w:r>
          </w:p>
          <w:p w:rsidR="0003761C" w:rsidRPr="00FB0AC6" w:rsidRDefault="00A11436">
            <w:pPr>
              <w:numPr>
                <w:ilvl w:val="0"/>
                <w:numId w:val="15"/>
              </w:numPr>
              <w:spacing w:after="18" w:line="27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Реалізувати такі функції: </w:t>
            </w:r>
          </w:p>
          <w:p w:rsidR="0003761C" w:rsidRDefault="00A11436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інверсія порядку елементів </w:t>
            </w:r>
          </w:p>
          <w:p w:rsidR="0003761C" w:rsidRPr="00FB0AC6" w:rsidRDefault="00A11436">
            <w:pPr>
              <w:numPr>
                <w:ilvl w:val="0"/>
                <w:numId w:val="15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vector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 xml:space="preserve">&gt; із копіями значень </w:t>
            </w:r>
          </w:p>
          <w:p w:rsidR="0003761C" w:rsidRPr="00FB0AC6" w:rsidRDefault="00A11436">
            <w:pPr>
              <w:numPr>
                <w:ilvl w:val="0"/>
                <w:numId w:val="15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vector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 xml:space="preserve">&gt; із унікальними копіями значень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sz w:val="20"/>
                <w:lang w:val="ru-RU"/>
              </w:rPr>
              <w:t xml:space="preserve"> </w:t>
            </w:r>
          </w:p>
        </w:tc>
      </w:tr>
    </w:tbl>
    <w:p w:rsidR="0003761C" w:rsidRPr="00FB0AC6" w:rsidRDefault="0003761C">
      <w:pPr>
        <w:spacing w:after="0" w:line="259" w:lineRule="auto"/>
        <w:ind w:left="-720" w:right="6" w:firstLine="0"/>
        <w:rPr>
          <w:lang w:val="ru-RU"/>
        </w:rPr>
      </w:pP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03761C" w:rsidRPr="00FB0AC6">
        <w:trPr>
          <w:trHeight w:val="314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7" w:line="278" w:lineRule="auto"/>
              <w:ind w:left="0" w:right="547" w:firstLine="0"/>
            </w:pPr>
            <w:r>
              <w:t xml:space="preserve">Шаблон класу CQueue&lt;typename T&gt; – однобічна черга об’єктів типу T. Елементи у чергу додаються динамічно. 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6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min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мінімального елемента </w:t>
            </w:r>
          </w:p>
          <w:p w:rsidR="0003761C" w:rsidRPr="00FB0AC6" w:rsidRDefault="00A11436">
            <w:pPr>
              <w:numPr>
                <w:ilvl w:val="0"/>
                <w:numId w:val="16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max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максимального елемента </w:t>
            </w:r>
          </w:p>
          <w:p w:rsidR="0003761C" w:rsidRPr="00FB0AC6" w:rsidRDefault="00A11436">
            <w:pPr>
              <w:numPr>
                <w:ilvl w:val="0"/>
                <w:numId w:val="16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reduce</w:t>
            </w:r>
            <w:r w:rsidRPr="00FB0AC6">
              <w:rPr>
                <w:lang w:val="ru-RU"/>
              </w:rPr>
              <w:t xml:space="preserve"> – для пошуку середнього арифметичного </w:t>
            </w:r>
          </w:p>
          <w:p w:rsidR="0003761C" w:rsidRPr="00FB0AC6" w:rsidRDefault="00A11436">
            <w:pPr>
              <w:numPr>
                <w:ilvl w:val="0"/>
                <w:numId w:val="16"/>
              </w:numPr>
              <w:spacing w:after="18" w:line="27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Реалізувати такі функції: </w:t>
            </w:r>
          </w:p>
          <w:p w:rsidR="0003761C" w:rsidRDefault="00A11436">
            <w:pPr>
              <w:numPr>
                <w:ilvl w:val="0"/>
                <w:numId w:val="16"/>
              </w:numPr>
              <w:spacing w:after="0" w:line="259" w:lineRule="auto"/>
              <w:ind w:firstLine="360"/>
            </w:pPr>
            <w:r>
              <w:t xml:space="preserve">інверсія порядку елементів </w:t>
            </w:r>
          </w:p>
          <w:p w:rsidR="0003761C" w:rsidRPr="00FB0AC6" w:rsidRDefault="00A11436">
            <w:pPr>
              <w:numPr>
                <w:ilvl w:val="0"/>
                <w:numId w:val="16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оператор порівняння – використати алгоритм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 </w:t>
            </w:r>
          </w:p>
        </w:tc>
      </w:tr>
      <w:tr w:rsidR="0003761C" w:rsidRPr="00FB0AC6">
        <w:trPr>
          <w:trHeight w:val="314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lastRenderedPageBreak/>
              <w:t xml:space="preserve">11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7" w:line="278" w:lineRule="auto"/>
              <w:ind w:left="0" w:right="60" w:firstLine="0"/>
            </w:pPr>
            <w:r>
              <w:t xml:space="preserve">Шаблон класу CDeque&lt;typename T&gt; – двобічна черга об’єктів типу T. Елементи у чергу додаються динамічно. 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7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min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мінімального елемента </w:t>
            </w:r>
          </w:p>
          <w:p w:rsidR="0003761C" w:rsidRPr="00FB0AC6" w:rsidRDefault="00A11436">
            <w:pPr>
              <w:numPr>
                <w:ilvl w:val="0"/>
                <w:numId w:val="17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max</w:t>
            </w:r>
            <w:r w:rsidRPr="00FB0AC6">
              <w:rPr>
                <w:lang w:val="ru-RU"/>
              </w:rPr>
              <w:t>_</w:t>
            </w:r>
            <w:r>
              <w:t>element</w:t>
            </w:r>
            <w:r w:rsidRPr="00FB0AC6">
              <w:rPr>
                <w:lang w:val="ru-RU"/>
              </w:rPr>
              <w:t xml:space="preserve"> – для знаходження максимального елемента </w:t>
            </w:r>
          </w:p>
          <w:p w:rsidR="0003761C" w:rsidRPr="00FB0AC6" w:rsidRDefault="00A11436">
            <w:pPr>
              <w:numPr>
                <w:ilvl w:val="0"/>
                <w:numId w:val="17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reduce</w:t>
            </w:r>
            <w:r w:rsidRPr="00FB0AC6">
              <w:rPr>
                <w:lang w:val="ru-RU"/>
              </w:rPr>
              <w:t xml:space="preserve"> – для пошуку середнього арифметичного </w:t>
            </w:r>
          </w:p>
          <w:p w:rsidR="0003761C" w:rsidRPr="00FB0AC6" w:rsidRDefault="00A11436">
            <w:pPr>
              <w:numPr>
                <w:ilvl w:val="0"/>
                <w:numId w:val="17"/>
              </w:numPr>
              <w:spacing w:after="18" w:line="27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Реалізувати такі функції: </w:t>
            </w:r>
          </w:p>
          <w:p w:rsidR="0003761C" w:rsidRDefault="00A11436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інверсія порядку елементів </w:t>
            </w:r>
          </w:p>
          <w:p w:rsidR="0003761C" w:rsidRPr="00FB0AC6" w:rsidRDefault="00A11436">
            <w:pPr>
              <w:numPr>
                <w:ilvl w:val="0"/>
                <w:numId w:val="17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оператор порівняння – використати алгоритм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 </w:t>
            </w:r>
          </w:p>
        </w:tc>
      </w:tr>
      <w:tr w:rsidR="0003761C" w:rsidRPr="00FB0AC6">
        <w:trPr>
          <w:trHeight w:val="285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14" w:line="278" w:lineRule="auto"/>
              <w:ind w:left="0" w:right="1152" w:firstLine="0"/>
            </w:pPr>
            <w:r w:rsidRPr="00FB0AC6">
              <w:rPr>
                <w:lang w:val="ru-RU"/>
              </w:rPr>
              <w:t xml:space="preserve">Клас </w:t>
            </w:r>
            <w:r>
              <w:t>CBitArray</w:t>
            </w:r>
            <w:r w:rsidRPr="00FB0AC6">
              <w:rPr>
                <w:lang w:val="ru-RU"/>
              </w:rPr>
              <w:t xml:space="preserve"> – одновимірний масив бітів. Кількість збережених бітів може змінюватись динамічно. </w:t>
            </w:r>
            <w:r>
              <w:t xml:space="preserve">Використати такі алгоритми: </w:t>
            </w:r>
          </w:p>
          <w:p w:rsidR="0003761C" w:rsidRDefault="00A11436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proofErr w:type="gramStart"/>
            <w:r>
              <w:t>std::</w:t>
            </w:r>
            <w:proofErr w:type="gramEnd"/>
            <w:r>
              <w:t xml:space="preserve">count – для знаходження кількості бітів із вказаним значенням </w:t>
            </w:r>
          </w:p>
          <w:p w:rsidR="0003761C" w:rsidRDefault="00A11436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proofErr w:type="gramStart"/>
            <w:r>
              <w:t>std::</w:t>
            </w:r>
            <w:proofErr w:type="gramEnd"/>
            <w:r>
              <w:t xml:space="preserve">transform – для побітових операцій </w:t>
            </w:r>
          </w:p>
          <w:p w:rsidR="0003761C" w:rsidRPr="00FB0AC6" w:rsidRDefault="00A11436">
            <w:pPr>
              <w:numPr>
                <w:ilvl w:val="0"/>
                <w:numId w:val="18"/>
              </w:numPr>
              <w:spacing w:after="14" w:line="27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18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заповнення всіх бітів певним значенням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fill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18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знаходження наймолодшого ненульового біта -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find</w:t>
            </w:r>
            <w:r w:rsidRPr="00FB0AC6">
              <w:rPr>
                <w:lang w:val="ru-RU"/>
              </w:rPr>
              <w:t>_</w:t>
            </w:r>
            <w:r>
              <w:t>if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 </w:t>
            </w:r>
          </w:p>
        </w:tc>
      </w:tr>
      <w:tr w:rsidR="0003761C" w:rsidRPr="00FB0AC6">
        <w:trPr>
          <w:trHeight w:val="256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Pr="00FB0AC6" w:rsidRDefault="00A11436">
            <w:pPr>
              <w:spacing w:after="1" w:line="278" w:lineRule="auto"/>
              <w:ind w:left="0" w:firstLine="0"/>
              <w:rPr>
                <w:lang w:val="ru-RU"/>
              </w:rPr>
            </w:pPr>
            <w:r>
              <w:t xml:space="preserve">Шаблон класу CTable&lt;typename T&gt; – таблиця із колонками та рядками. </w:t>
            </w:r>
            <w:r w:rsidRPr="00FB0AC6">
              <w:rPr>
                <w:lang w:val="ru-RU"/>
              </w:rPr>
              <w:t xml:space="preserve">Містить опис колонок та рядки із даними типу </w:t>
            </w:r>
            <w:r>
              <w:t>T</w:t>
            </w:r>
            <w:r w:rsidRPr="00FB0AC6">
              <w:rPr>
                <w:lang w:val="ru-RU"/>
              </w:rPr>
              <w:t xml:space="preserve">. Колонки та рядки додаються динамічно. </w:t>
            </w:r>
          </w:p>
          <w:p w:rsidR="0003761C" w:rsidRDefault="00A11436">
            <w:pPr>
              <w:spacing w:after="34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19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copy</w:t>
            </w:r>
            <w:r w:rsidRPr="00FB0AC6">
              <w:rPr>
                <w:lang w:val="ru-RU"/>
              </w:rPr>
              <w:t xml:space="preserve"> – для об’єднання рядків та декартового добутку </w:t>
            </w:r>
          </w:p>
          <w:p w:rsidR="0003761C" w:rsidRPr="00FB0AC6" w:rsidRDefault="00A11436">
            <w:pPr>
              <w:numPr>
                <w:ilvl w:val="0"/>
                <w:numId w:val="19"/>
              </w:numPr>
              <w:spacing w:after="9" w:line="27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</w:t>
            </w:r>
            <w:bookmarkStart w:id="0" w:name="_GoBack"/>
            <w:bookmarkEnd w:id="0"/>
            <w:r>
              <w:t>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19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розвертання порядку колонок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 w:rsidRPr="00FB0AC6">
              <w:rPr>
                <w:lang w:val="ru-RU"/>
              </w:rPr>
              <w:t xml:space="preserve"> </w:t>
            </w:r>
            <w:r>
              <w:t>reverse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19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vector</w:t>
            </w:r>
            <w:r w:rsidRPr="00FB0AC6">
              <w:rPr>
                <w:lang w:val="ru-RU"/>
              </w:rPr>
              <w:t>&lt;</w:t>
            </w:r>
            <w:r>
              <w:t>std</w:t>
            </w:r>
            <w:r w:rsidRPr="00FB0AC6">
              <w:rPr>
                <w:lang w:val="ru-RU"/>
              </w:rPr>
              <w:t>::</w:t>
            </w:r>
            <w:r>
              <w:t>vector</w:t>
            </w:r>
            <w:r w:rsidRPr="00FB0AC6">
              <w:rPr>
                <w:lang w:val="ru-RU"/>
              </w:rPr>
              <w:t>&lt;</w:t>
            </w:r>
            <w:r>
              <w:t>std</w:t>
            </w:r>
            <w:r w:rsidRPr="00FB0AC6">
              <w:rPr>
                <w:lang w:val="ru-RU"/>
              </w:rPr>
              <w:t>::</w:t>
            </w:r>
            <w:r>
              <w:t>string</w:t>
            </w:r>
            <w:r w:rsidRPr="00FB0AC6">
              <w:rPr>
                <w:lang w:val="ru-RU"/>
              </w:rPr>
              <w:t xml:space="preserve">&gt;&gt; із значеннями всіх рядків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 </w:t>
            </w:r>
          </w:p>
        </w:tc>
      </w:tr>
      <w:tr w:rsidR="0003761C">
        <w:trPr>
          <w:trHeight w:val="311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7" w:line="273" w:lineRule="auto"/>
              <w:ind w:left="0" w:firstLine="0"/>
            </w:pPr>
            <w:r>
              <w:t xml:space="preserve">Клас CEncryptor – клас для шифрування/дешифрування тексту зсувом символів по алфавіту на ShiftCount позицій та зсувом вправо елементів на ту ж кількість позицій. </w:t>
            </w:r>
          </w:p>
          <w:p w:rsidR="0003761C" w:rsidRPr="00FB0AC6" w:rsidRDefault="00A11436">
            <w:pPr>
              <w:spacing w:after="22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Текст для шифрування задається динамічно. </w:t>
            </w:r>
          </w:p>
          <w:p w:rsidR="0003761C" w:rsidRDefault="00A11436">
            <w:pPr>
              <w:spacing w:after="31" w:line="259" w:lineRule="auto"/>
              <w:ind w:left="0" w:firstLine="0"/>
            </w:pPr>
            <w:r>
              <w:t xml:space="preserve">Використати такі алгоритми: </w:t>
            </w:r>
          </w:p>
          <w:p w:rsidR="0003761C" w:rsidRDefault="00A11436">
            <w:pPr>
              <w:numPr>
                <w:ilvl w:val="0"/>
                <w:numId w:val="20"/>
              </w:numPr>
              <w:spacing w:after="0" w:line="259" w:lineRule="auto"/>
              <w:ind w:firstLine="360"/>
            </w:pPr>
            <w:proofErr w:type="gramStart"/>
            <w:r>
              <w:t>std::</w:t>
            </w:r>
            <w:proofErr w:type="gramEnd"/>
            <w:r>
              <w:t xml:space="preserve">transform – для шифрування/розшифрування тексту </w:t>
            </w:r>
          </w:p>
          <w:p w:rsidR="0003761C" w:rsidRPr="00FB0AC6" w:rsidRDefault="00A11436">
            <w:pPr>
              <w:numPr>
                <w:ilvl w:val="0"/>
                <w:numId w:val="20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</w:t>
            </w:r>
          </w:p>
          <w:p w:rsidR="0003761C" w:rsidRPr="00FB0AC6" w:rsidRDefault="00A11436">
            <w:pPr>
              <w:numPr>
                <w:ilvl w:val="0"/>
                <w:numId w:val="20"/>
              </w:numPr>
              <w:spacing w:after="16" w:line="281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 xml:space="preserve"> – для оператора порівняння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20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додатково зсунути елементи вправо на певну кількість символів – використати </w:t>
            </w:r>
          </w:p>
          <w:p w:rsidR="0003761C" w:rsidRDefault="00A11436">
            <w:pPr>
              <w:spacing w:after="0" w:line="259" w:lineRule="auto"/>
              <w:ind w:left="720" w:firstLine="0"/>
            </w:pPr>
            <w:proofErr w:type="gramStart"/>
            <w:r>
              <w:t>std::</w:t>
            </w:r>
            <w:proofErr w:type="gramEnd"/>
            <w:r>
              <w:t xml:space="preserve">rotate </w:t>
            </w:r>
          </w:p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761C" w:rsidRPr="00FB0AC6">
        <w:trPr>
          <w:trHeight w:val="403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lastRenderedPageBreak/>
              <w:t xml:space="preserve">15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12" w:line="277" w:lineRule="auto"/>
              <w:ind w:left="0" w:right="270" w:firstLine="0"/>
            </w:pPr>
            <w:r>
              <w:t xml:space="preserve">Шаблон класу CString&lt;typename T&gt; – стрічка символів (масив елементів символьного типу T). Розмір рядка змінюється динамічно Використати такі алгоритми: </w:t>
            </w:r>
          </w:p>
          <w:p w:rsidR="0003761C" w:rsidRPr="00FB0AC6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remove</w:t>
            </w:r>
            <w:r w:rsidRPr="00FB0AC6">
              <w:rPr>
                <w:lang w:val="ru-RU"/>
              </w:rPr>
              <w:t xml:space="preserve"> – для видалення символу певного значення </w:t>
            </w:r>
          </w:p>
          <w:p w:rsidR="0003761C" w:rsidRPr="00FB0AC6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replace</w:t>
            </w:r>
            <w:r w:rsidRPr="00FB0AC6">
              <w:rPr>
                <w:lang w:val="ru-RU"/>
              </w:rPr>
              <w:t xml:space="preserve"> – для заміни всіх входжень одного символу в стрічці заданим </w:t>
            </w:r>
          </w:p>
          <w:p w:rsidR="0003761C" w:rsidRPr="00FB0AC6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sort</w:t>
            </w:r>
            <w:r w:rsidRPr="00FB0AC6">
              <w:rPr>
                <w:lang w:val="ru-RU"/>
              </w:rPr>
              <w:t xml:space="preserve"> – для сортування у порядку зростання </w:t>
            </w:r>
          </w:p>
          <w:p w:rsidR="0003761C" w:rsidRPr="00FB0AC6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  <w:rPr>
                <w:lang w:val="ru-RU"/>
              </w:rPr>
            </w:pP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for</w:t>
            </w:r>
            <w:r w:rsidRPr="00FB0AC6">
              <w:rPr>
                <w:lang w:val="ru-RU"/>
              </w:rPr>
              <w:t>_</w:t>
            </w:r>
            <w:r>
              <w:t>each</w:t>
            </w:r>
            <w:r w:rsidRPr="00FB0AC6">
              <w:rPr>
                <w:lang w:val="ru-RU"/>
              </w:rPr>
              <w:t xml:space="preserve"> – для оператора виведення у потік </w:t>
            </w:r>
          </w:p>
          <w:p w:rsidR="0003761C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</w:pPr>
            <w:proofErr w:type="gramStart"/>
            <w:r>
              <w:t>std::</w:t>
            </w:r>
            <w:proofErr w:type="gramEnd"/>
            <w:r>
              <w:t xml:space="preserve">equal – для оператора порівняння </w:t>
            </w:r>
          </w:p>
          <w:p w:rsidR="0003761C" w:rsidRDefault="00A11436">
            <w:pPr>
              <w:numPr>
                <w:ilvl w:val="0"/>
                <w:numId w:val="21"/>
              </w:numPr>
              <w:spacing w:after="14" w:line="279" w:lineRule="auto"/>
              <w:ind w:firstLine="360"/>
            </w:pPr>
            <w:proofErr w:type="gramStart"/>
            <w:r>
              <w:t>std::</w:t>
            </w:r>
            <w:proofErr w:type="gramEnd"/>
            <w:r>
              <w:t xml:space="preserve">lexicographical_compare – для операторів менше/більше Реалізувати такі функції: </w:t>
            </w:r>
          </w:p>
          <w:p w:rsidR="0003761C" w:rsidRPr="00FB0AC6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перевірка чи рядок починається із заданого рядка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перевірка чи рядок закінчується заданим рядком – використати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equal</w:t>
            </w:r>
            <w:r w:rsidRPr="00FB0AC6">
              <w:rPr>
                <w:lang w:val="ru-RU"/>
              </w:rPr>
              <w:t xml:space="preserve"> </w:t>
            </w:r>
          </w:p>
          <w:p w:rsidR="0003761C" w:rsidRPr="00FB0AC6" w:rsidRDefault="00A11436">
            <w:pPr>
              <w:numPr>
                <w:ilvl w:val="0"/>
                <w:numId w:val="21"/>
              </w:numPr>
              <w:spacing w:after="0" w:line="259" w:lineRule="auto"/>
              <w:ind w:firstLine="360"/>
              <w:rPr>
                <w:lang w:val="ru-RU"/>
              </w:rPr>
            </w:pPr>
            <w:r w:rsidRPr="00FB0AC6">
              <w:rPr>
                <w:lang w:val="ru-RU"/>
              </w:rPr>
              <w:t xml:space="preserve">повернення </w:t>
            </w:r>
            <w:proofErr w:type="gramStart"/>
            <w:r>
              <w:t>std</w:t>
            </w:r>
            <w:r w:rsidRPr="00FB0AC6">
              <w:rPr>
                <w:lang w:val="ru-RU"/>
              </w:rPr>
              <w:t>::</w:t>
            </w:r>
            <w:proofErr w:type="gramEnd"/>
            <w:r>
              <w:t>string</w:t>
            </w:r>
            <w:r w:rsidRPr="00FB0AC6">
              <w:rPr>
                <w:lang w:val="ru-RU"/>
              </w:rPr>
              <w:t>&lt;</w:t>
            </w:r>
            <w:r>
              <w:t>T</w:t>
            </w:r>
            <w:r w:rsidRPr="00FB0AC6">
              <w:rPr>
                <w:lang w:val="ru-RU"/>
              </w:rPr>
              <w:t>&gt; із копіями значень</w:t>
            </w:r>
            <w:r w:rsidRPr="00FB0AC6">
              <w:rPr>
                <w:sz w:val="20"/>
                <w:lang w:val="ru-RU"/>
              </w:rPr>
              <w:t xml:space="preserve"> </w:t>
            </w:r>
          </w:p>
          <w:p w:rsidR="0003761C" w:rsidRPr="00FB0AC6" w:rsidRDefault="00A11436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B0AC6">
              <w:rPr>
                <w:lang w:val="ru-RU"/>
              </w:rPr>
              <w:t xml:space="preserve"> </w:t>
            </w:r>
          </w:p>
        </w:tc>
      </w:tr>
    </w:tbl>
    <w:p w:rsidR="0003761C" w:rsidRPr="00FB0AC6" w:rsidRDefault="00A11436">
      <w:pPr>
        <w:spacing w:after="324" w:line="259" w:lineRule="auto"/>
        <w:ind w:left="0" w:firstLine="0"/>
        <w:rPr>
          <w:lang w:val="ru-RU"/>
        </w:rPr>
      </w:pPr>
      <w:r w:rsidRPr="00FB0AC6">
        <w:rPr>
          <w:sz w:val="16"/>
          <w:lang w:val="ru-RU"/>
        </w:rPr>
        <w:t xml:space="preserve"> </w:t>
      </w:r>
    </w:p>
    <w:p w:rsidR="0003761C" w:rsidRPr="00FB0AC6" w:rsidRDefault="00A11436">
      <w:pPr>
        <w:pStyle w:val="2"/>
        <w:ind w:left="-5"/>
        <w:rPr>
          <w:lang w:val="ru-RU"/>
        </w:rPr>
      </w:pPr>
      <w:r w:rsidRPr="00FB0AC6">
        <w:rPr>
          <w:lang w:val="ru-RU"/>
        </w:rPr>
        <w:t xml:space="preserve">Варіанти завдань для пунктів 2 та 3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1122"/>
        <w:gridCol w:w="2794"/>
        <w:gridCol w:w="3879"/>
        <w:gridCol w:w="2664"/>
      </w:tblGrid>
      <w:tr w:rsidR="0003761C">
        <w:trPr>
          <w:trHeight w:val="56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Варіант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Асоціативний контейнер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Невпорядкований асоціативний контейнер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Адаптер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std::unordered_map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std::stack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std::map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std::unordered_set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std::queue </w:t>
            </w:r>
          </w:p>
        </w:tc>
      </w:tr>
      <w:tr w:rsidR="0003761C">
        <w:trPr>
          <w:trHeight w:val="28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std::unordered_multimap 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std::priority_queue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std::multimap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std::unordered_multiset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std::stack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std::unordered_multimap 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std::queue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std::map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std::unordered_multiset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std::priority_queue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std::unordered_map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std::stack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std::multimap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std::unordered_set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std::queue </w:t>
            </w:r>
          </w:p>
        </w:tc>
      </w:tr>
      <w:tr w:rsidR="0003761C">
        <w:trPr>
          <w:trHeight w:val="28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std::unordered_map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std::priority_queue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std::map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std::unordered_set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std::stack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std::unordered_multimap 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std::queue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std::multimap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std::unordered_multiset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std::priority_queue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13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std::unordered_multimap 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std::stack </w:t>
            </w:r>
          </w:p>
        </w:tc>
      </w:tr>
      <w:tr w:rsidR="0003761C">
        <w:trPr>
          <w:trHeight w:val="2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14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std::map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std::unordered_multiset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std::queue </w:t>
            </w:r>
          </w:p>
        </w:tc>
      </w:tr>
      <w:tr w:rsidR="0003761C">
        <w:trPr>
          <w:trHeight w:val="28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15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std::multiset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std::unordered_map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1C" w:rsidRDefault="00A11436">
            <w:pPr>
              <w:spacing w:after="0" w:line="259" w:lineRule="auto"/>
              <w:ind w:left="0" w:firstLine="0"/>
            </w:pPr>
            <w:r>
              <w:t xml:space="preserve">std::priority_queue </w:t>
            </w:r>
          </w:p>
        </w:tc>
      </w:tr>
    </w:tbl>
    <w:p w:rsidR="0003761C" w:rsidRDefault="00A11436">
      <w:pPr>
        <w:spacing w:after="0" w:line="259" w:lineRule="auto"/>
        <w:ind w:left="0" w:firstLine="0"/>
      </w:pPr>
      <w:r>
        <w:t xml:space="preserve"> </w:t>
      </w:r>
    </w:p>
    <w:sectPr w:rsidR="0003761C">
      <w:pgSz w:w="11906" w:h="16838"/>
      <w:pgMar w:top="725" w:right="716" w:bottom="7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3D"/>
    <w:multiLevelType w:val="hybridMultilevel"/>
    <w:tmpl w:val="9C3AEE5C"/>
    <w:lvl w:ilvl="0" w:tplc="D37854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6F3F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E4A0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6588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2D2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E73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2D71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49CF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26F0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D2D22"/>
    <w:multiLevelType w:val="hybridMultilevel"/>
    <w:tmpl w:val="543264C4"/>
    <w:lvl w:ilvl="0" w:tplc="2092D2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50FC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4EE4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E7A9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EE9F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8AC9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635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A5E2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EAC0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657C2"/>
    <w:multiLevelType w:val="hybridMultilevel"/>
    <w:tmpl w:val="C902DB00"/>
    <w:lvl w:ilvl="0" w:tplc="14C2CF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6122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E1F4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E1DD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2F20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4178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882E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81B5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EB9C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96CCF"/>
    <w:multiLevelType w:val="hybridMultilevel"/>
    <w:tmpl w:val="15688B38"/>
    <w:lvl w:ilvl="0" w:tplc="846A3F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A7A4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E14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ECA2A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8B49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76475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E00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EDA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32567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E51EDB"/>
    <w:multiLevelType w:val="hybridMultilevel"/>
    <w:tmpl w:val="E696CE30"/>
    <w:lvl w:ilvl="0" w:tplc="924AB0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0C5F5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F82C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023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AEA8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A155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63EC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4E8FF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C8F8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93210F"/>
    <w:multiLevelType w:val="hybridMultilevel"/>
    <w:tmpl w:val="0E484A08"/>
    <w:lvl w:ilvl="0" w:tplc="9E2EF9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28C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A5EF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1C0FF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C32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0B7C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889C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4B1B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0B83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AA02D6"/>
    <w:multiLevelType w:val="hybridMultilevel"/>
    <w:tmpl w:val="D97AC1B2"/>
    <w:lvl w:ilvl="0" w:tplc="6C7E8A3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1C3A7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C52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A83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00C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C3A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E2D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C59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60A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1B7366"/>
    <w:multiLevelType w:val="hybridMultilevel"/>
    <w:tmpl w:val="B6185BE0"/>
    <w:lvl w:ilvl="0" w:tplc="2AD6BE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ABA5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CCEDD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4C7C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621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A832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20CD9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DA49E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6152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941B6C"/>
    <w:multiLevelType w:val="hybridMultilevel"/>
    <w:tmpl w:val="84B4862A"/>
    <w:lvl w:ilvl="0" w:tplc="860011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DA1C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A6E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A63B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5A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41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04A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7EE2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C8A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A73E1E"/>
    <w:multiLevelType w:val="hybridMultilevel"/>
    <w:tmpl w:val="82D8FE7C"/>
    <w:lvl w:ilvl="0" w:tplc="A920A3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283D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8967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C00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9F8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4FF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C4AE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6296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41AD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192578"/>
    <w:multiLevelType w:val="hybridMultilevel"/>
    <w:tmpl w:val="56A21AF6"/>
    <w:lvl w:ilvl="0" w:tplc="9BA0D4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E8A6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62D71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2B9A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6787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664F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E117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4C1D9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61B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B457F6"/>
    <w:multiLevelType w:val="hybridMultilevel"/>
    <w:tmpl w:val="8BFEEF5E"/>
    <w:lvl w:ilvl="0" w:tplc="874275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0E265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6994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A169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46458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CECF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42A9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2406A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8BD5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285079"/>
    <w:multiLevelType w:val="hybridMultilevel"/>
    <w:tmpl w:val="062ABD06"/>
    <w:lvl w:ilvl="0" w:tplc="49CA1C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081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07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CAB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020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2BF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C04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05E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E51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F34D6E"/>
    <w:multiLevelType w:val="hybridMultilevel"/>
    <w:tmpl w:val="8E8AEE6C"/>
    <w:lvl w:ilvl="0" w:tplc="2D600F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C0EE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A086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2A71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34B9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A934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DA4B1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C4B1A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42EB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595E61"/>
    <w:multiLevelType w:val="hybridMultilevel"/>
    <w:tmpl w:val="D3EA2FC2"/>
    <w:lvl w:ilvl="0" w:tplc="A7AC19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C414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6936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43C1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C87D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243B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02E6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4449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2CA4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A670C2"/>
    <w:multiLevelType w:val="hybridMultilevel"/>
    <w:tmpl w:val="0D8E781E"/>
    <w:lvl w:ilvl="0" w:tplc="AD5AC4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8E5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A95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CCB5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82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1020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08E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D61B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CB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B7699A"/>
    <w:multiLevelType w:val="hybridMultilevel"/>
    <w:tmpl w:val="2CDC4C70"/>
    <w:lvl w:ilvl="0" w:tplc="B4966CAC">
      <w:start w:val="1"/>
      <w:numFmt w:val="bullet"/>
      <w:lvlText w:val="•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0448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C79A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AEC0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2D1B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965D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060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CC83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634B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8C38D1"/>
    <w:multiLevelType w:val="hybridMultilevel"/>
    <w:tmpl w:val="C46626B4"/>
    <w:lvl w:ilvl="0" w:tplc="2AF42E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BA8D7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BCC1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EE1CB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F27D9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1C173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965FD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E08F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C085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F53AD5"/>
    <w:multiLevelType w:val="hybridMultilevel"/>
    <w:tmpl w:val="6120900E"/>
    <w:lvl w:ilvl="0" w:tplc="CC00C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AEEC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F88C4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C5C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EEDDB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2356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66DA4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5477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AF27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8B52B7"/>
    <w:multiLevelType w:val="hybridMultilevel"/>
    <w:tmpl w:val="D4B60A5C"/>
    <w:lvl w:ilvl="0" w:tplc="B8ECC4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883D9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BE8F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66B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1A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E59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A10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54AE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A30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B4150A3"/>
    <w:multiLevelType w:val="hybridMultilevel"/>
    <w:tmpl w:val="6EECD7CE"/>
    <w:lvl w:ilvl="0" w:tplc="8146DB50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E7D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60E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69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639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4B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E9A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1E56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EF6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17"/>
  </w:num>
  <w:num w:numId="8">
    <w:abstractNumId w:val="1"/>
  </w:num>
  <w:num w:numId="9">
    <w:abstractNumId w:val="7"/>
  </w:num>
  <w:num w:numId="10">
    <w:abstractNumId w:val="18"/>
  </w:num>
  <w:num w:numId="11">
    <w:abstractNumId w:val="10"/>
  </w:num>
  <w:num w:numId="12">
    <w:abstractNumId w:val="3"/>
  </w:num>
  <w:num w:numId="13">
    <w:abstractNumId w:val="11"/>
  </w:num>
  <w:num w:numId="14">
    <w:abstractNumId w:val="2"/>
  </w:num>
  <w:num w:numId="15">
    <w:abstractNumId w:val="4"/>
  </w:num>
  <w:num w:numId="16">
    <w:abstractNumId w:val="9"/>
  </w:num>
  <w:num w:numId="17">
    <w:abstractNumId w:val="5"/>
  </w:num>
  <w:num w:numId="18">
    <w:abstractNumId w:val="0"/>
  </w:num>
  <w:num w:numId="19">
    <w:abstractNumId w:val="14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1C"/>
    <w:rsid w:val="0003761C"/>
    <w:rsid w:val="006710EE"/>
    <w:rsid w:val="00A11436"/>
    <w:rsid w:val="00F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9F68"/>
  <w15:docId w15:val="{77ACC3F8-958F-4514-A9FD-58DB01CA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3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F5496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color w:val="2F549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2F5496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2F549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3907</Words>
  <Characters>22271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Kovalenko</dc:creator>
  <cp:keywords/>
  <cp:lastModifiedBy>Andrew Andrew</cp:lastModifiedBy>
  <cp:revision>4</cp:revision>
  <dcterms:created xsi:type="dcterms:W3CDTF">2023-06-05T08:51:00Z</dcterms:created>
  <dcterms:modified xsi:type="dcterms:W3CDTF">2023-06-05T09:25:00Z</dcterms:modified>
</cp:coreProperties>
</file>