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E84" w:rsidRDefault="001C7064" w:rsidP="00EE79AE">
      <w:pPr>
        <w:pStyle w:val="2"/>
        <w:spacing w:before="76"/>
        <w:jc w:val="center"/>
      </w:pPr>
      <w:r>
        <w:t>МІНІСТЕРСТВО ОСВІТИ І НАУКИ</w:t>
      </w:r>
      <w:r>
        <w:rPr>
          <w:spacing w:val="1"/>
        </w:rPr>
        <w:t xml:space="preserve"> </w:t>
      </w:r>
      <w:r>
        <w:t>УКРАЇНИ</w:t>
      </w:r>
      <w:r>
        <w:rPr>
          <w:spacing w:val="1"/>
        </w:rPr>
        <w:t xml:space="preserve"> </w:t>
      </w:r>
      <w:r>
        <w:t>НАЦІОНАЛЬ</w:t>
      </w:r>
      <w:r w:rsidR="00152F3E">
        <w:softHyphen/>
      </w:r>
      <w:r>
        <w:t>НИЙ</w:t>
      </w:r>
      <w:r>
        <w:rPr>
          <w:spacing w:val="-7"/>
        </w:rPr>
        <w:t xml:space="preserve"> </w:t>
      </w:r>
      <w:r>
        <w:t>УНІВЕРСИТЕТ</w:t>
      </w:r>
      <w:r>
        <w:rPr>
          <w:spacing w:val="-5"/>
        </w:rPr>
        <w:t xml:space="preserve"> </w:t>
      </w:r>
      <w:r>
        <w:t>"ЛЬВІВСЬКА</w:t>
      </w:r>
      <w:r>
        <w:rPr>
          <w:spacing w:val="-4"/>
        </w:rPr>
        <w:t xml:space="preserve"> </w:t>
      </w:r>
      <w:r>
        <w:t>ПОЛІТЕХНІКА"</w:t>
      </w:r>
    </w:p>
    <w:p w:rsidR="00397E84" w:rsidRDefault="00397E84">
      <w:pPr>
        <w:pStyle w:val="a3"/>
        <w:spacing w:before="9"/>
        <w:rPr>
          <w:b/>
          <w:sz w:val="23"/>
        </w:rPr>
      </w:pPr>
    </w:p>
    <w:p w:rsidR="00397E84" w:rsidRDefault="001C7064">
      <w:pPr>
        <w:ind w:right="98"/>
        <w:jc w:val="right"/>
        <w:rPr>
          <w:b/>
          <w:sz w:val="24"/>
        </w:rPr>
      </w:pPr>
      <w:r>
        <w:rPr>
          <w:sz w:val="24"/>
        </w:rPr>
        <w:t xml:space="preserve">Інститут </w:t>
      </w:r>
      <w:r>
        <w:rPr>
          <w:b/>
          <w:sz w:val="24"/>
        </w:rPr>
        <w:t>КНІТ</w:t>
      </w:r>
    </w:p>
    <w:p w:rsidR="00397E84" w:rsidRDefault="001C7064">
      <w:pPr>
        <w:pStyle w:val="a3"/>
        <w:spacing w:before="4"/>
        <w:ind w:right="108"/>
        <w:jc w:val="right"/>
        <w:rPr>
          <w:b/>
        </w:rPr>
      </w:pPr>
      <w:r>
        <w:t>Кафедра</w:t>
      </w:r>
      <w:r>
        <w:rPr>
          <w:spacing w:val="-8"/>
        </w:rPr>
        <w:t xml:space="preserve"> </w:t>
      </w:r>
      <w:r>
        <w:rPr>
          <w:b/>
        </w:rPr>
        <w:t>ПЗ</w:t>
      </w: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rPr>
          <w:b/>
          <w:sz w:val="26"/>
        </w:rPr>
      </w:pPr>
    </w:p>
    <w:p w:rsidR="00397E84" w:rsidRDefault="00397E84">
      <w:pPr>
        <w:pStyle w:val="a3"/>
        <w:spacing w:before="8"/>
        <w:rPr>
          <w:b/>
          <w:sz w:val="32"/>
        </w:rPr>
      </w:pPr>
    </w:p>
    <w:p w:rsidR="00397E84" w:rsidRDefault="001C7064">
      <w:pPr>
        <w:pStyle w:val="a5"/>
      </w:pPr>
      <w:bookmarkStart w:id="0" w:name="ЗВІТ"/>
      <w:bookmarkEnd w:id="0"/>
      <w:r>
        <w:t>ЗВІТ</w:t>
      </w:r>
    </w:p>
    <w:p w:rsidR="00397E84" w:rsidRDefault="00397E84">
      <w:pPr>
        <w:pStyle w:val="a3"/>
        <w:spacing w:before="3"/>
        <w:rPr>
          <w:b/>
          <w:sz w:val="38"/>
        </w:rPr>
      </w:pPr>
    </w:p>
    <w:p w:rsidR="00397E84" w:rsidRPr="004533FF" w:rsidRDefault="001C7064">
      <w:pPr>
        <w:ind w:left="465" w:right="460"/>
        <w:jc w:val="center"/>
        <w:rPr>
          <w:sz w:val="28"/>
          <w:lang w:val="ru-RU"/>
        </w:rPr>
      </w:pP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2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"/>
          <w:sz w:val="28"/>
        </w:rPr>
        <w:t xml:space="preserve"> </w:t>
      </w:r>
      <w:r>
        <w:rPr>
          <w:sz w:val="28"/>
        </w:rPr>
        <w:t>№</w:t>
      </w:r>
      <w:r>
        <w:rPr>
          <w:spacing w:val="-2"/>
          <w:sz w:val="28"/>
        </w:rPr>
        <w:t xml:space="preserve"> </w:t>
      </w:r>
      <w:r w:rsidR="00DF1529">
        <w:rPr>
          <w:sz w:val="28"/>
          <w:lang w:val="ru-RU"/>
        </w:rPr>
        <w:t>4</w:t>
      </w:r>
    </w:p>
    <w:p w:rsidR="00397E84" w:rsidRDefault="001C7064" w:rsidP="00AE6702">
      <w:pPr>
        <w:spacing w:before="3"/>
        <w:ind w:left="465" w:right="460"/>
        <w:jc w:val="center"/>
        <w:rPr>
          <w:i/>
          <w:sz w:val="28"/>
        </w:rPr>
      </w:pPr>
      <w:r>
        <w:rPr>
          <w:b/>
          <w:sz w:val="28"/>
        </w:rPr>
        <w:t xml:space="preserve">На тему: </w:t>
      </w:r>
      <w:r>
        <w:rPr>
          <w:i/>
          <w:sz w:val="28"/>
        </w:rPr>
        <w:t>“</w:t>
      </w:r>
      <w:r w:rsidR="00EE79AE" w:rsidRPr="00EE79AE">
        <w:t xml:space="preserve"> </w:t>
      </w:r>
      <w:r w:rsidR="00AE6702">
        <w:rPr>
          <w:i/>
          <w:sz w:val="28"/>
        </w:rPr>
        <w:t>С</w:t>
      </w:r>
      <w:r w:rsidR="00AE6702" w:rsidRPr="00AE6702">
        <w:rPr>
          <w:i/>
          <w:sz w:val="28"/>
        </w:rPr>
        <w:t xml:space="preserve">имвольні рядки в </w:t>
      </w:r>
      <w:r w:rsidR="00AE6702">
        <w:rPr>
          <w:i/>
          <w:sz w:val="28"/>
          <w:lang w:val="en-US"/>
        </w:rPr>
        <w:t>C</w:t>
      </w:r>
      <w:r w:rsidR="00AE6702">
        <w:rPr>
          <w:i/>
          <w:sz w:val="28"/>
        </w:rPr>
        <w:t xml:space="preserve">. </w:t>
      </w:r>
      <w:r w:rsidR="00AE6702" w:rsidRPr="00AE6702">
        <w:rPr>
          <w:i/>
          <w:sz w:val="28"/>
        </w:rPr>
        <w:t xml:space="preserve">Ввід та вивід </w:t>
      </w:r>
      <w:r>
        <w:rPr>
          <w:i/>
          <w:sz w:val="28"/>
        </w:rPr>
        <w:t>”</w:t>
      </w:r>
    </w:p>
    <w:p w:rsidR="00397E84" w:rsidRDefault="001C7064">
      <w:pPr>
        <w:spacing w:line="318" w:lineRule="exact"/>
        <w:ind w:left="465" w:right="455"/>
        <w:jc w:val="center"/>
        <w:rPr>
          <w:i/>
          <w:sz w:val="28"/>
        </w:rPr>
      </w:pPr>
      <w:r>
        <w:rPr>
          <w:b/>
          <w:sz w:val="28"/>
        </w:rPr>
        <w:t>З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дисципліни:</w:t>
      </w:r>
      <w:r>
        <w:rPr>
          <w:b/>
          <w:spacing w:val="-1"/>
          <w:sz w:val="28"/>
        </w:rPr>
        <w:t xml:space="preserve"> </w:t>
      </w:r>
      <w:r>
        <w:rPr>
          <w:i/>
          <w:sz w:val="28"/>
        </w:rPr>
        <w:t>“Основи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програмування”</w:t>
      </w:r>
    </w:p>
    <w:p w:rsidR="00397E84" w:rsidRDefault="00397E84">
      <w:pPr>
        <w:pStyle w:val="a3"/>
        <w:rPr>
          <w:i/>
          <w:sz w:val="30"/>
        </w:rPr>
      </w:pPr>
    </w:p>
    <w:p w:rsidR="00397E84" w:rsidRDefault="00397E84">
      <w:pPr>
        <w:pStyle w:val="a3"/>
        <w:rPr>
          <w:i/>
          <w:sz w:val="30"/>
        </w:rPr>
      </w:pPr>
    </w:p>
    <w:p w:rsidR="00397E84" w:rsidRDefault="00397E84">
      <w:pPr>
        <w:pStyle w:val="a3"/>
        <w:rPr>
          <w:i/>
          <w:sz w:val="30"/>
        </w:rPr>
      </w:pPr>
    </w:p>
    <w:p w:rsidR="00397E84" w:rsidRDefault="00397E84">
      <w:pPr>
        <w:pStyle w:val="a3"/>
        <w:spacing w:before="4"/>
        <w:rPr>
          <w:i/>
          <w:sz w:val="38"/>
        </w:rPr>
      </w:pPr>
    </w:p>
    <w:p w:rsidR="00397E84" w:rsidRDefault="001C7064">
      <w:pPr>
        <w:pStyle w:val="2"/>
        <w:spacing w:line="275" w:lineRule="exact"/>
        <w:ind w:right="455"/>
        <w:jc w:val="right"/>
      </w:pPr>
      <w:r>
        <w:t>Лектор:</w:t>
      </w:r>
    </w:p>
    <w:p w:rsidR="00397E84" w:rsidRDefault="001C7064">
      <w:pPr>
        <w:pStyle w:val="a3"/>
        <w:spacing w:line="275" w:lineRule="exact"/>
        <w:ind w:right="463"/>
        <w:jc w:val="right"/>
      </w:pPr>
      <w:proofErr w:type="spellStart"/>
      <w:r>
        <w:t>ст.викл</w:t>
      </w:r>
      <w:proofErr w:type="spellEnd"/>
      <w:r>
        <w:t>.</w:t>
      </w:r>
      <w:r>
        <w:rPr>
          <w:spacing w:val="-5"/>
        </w:rPr>
        <w:t xml:space="preserve"> </w:t>
      </w:r>
      <w:r>
        <w:t>каф.</w:t>
      </w:r>
      <w:r>
        <w:rPr>
          <w:spacing w:val="-5"/>
        </w:rPr>
        <w:t xml:space="preserve"> </w:t>
      </w:r>
      <w:r>
        <w:t>ПЗ</w:t>
      </w:r>
    </w:p>
    <w:p w:rsidR="00397E84" w:rsidRDefault="001C7064">
      <w:pPr>
        <w:pStyle w:val="a3"/>
        <w:spacing w:line="275" w:lineRule="exact"/>
        <w:ind w:right="459"/>
        <w:jc w:val="right"/>
      </w:pPr>
      <w:r>
        <w:t>Муха</w:t>
      </w:r>
      <w:r>
        <w:rPr>
          <w:spacing w:val="-2"/>
        </w:rPr>
        <w:t xml:space="preserve"> </w:t>
      </w:r>
      <w:r>
        <w:t>Т.О.</w:t>
      </w:r>
    </w:p>
    <w:p w:rsidR="00397E84" w:rsidRDefault="00397E84">
      <w:pPr>
        <w:pStyle w:val="a3"/>
        <w:spacing w:before="4"/>
      </w:pPr>
    </w:p>
    <w:p w:rsidR="00FE62D5" w:rsidRDefault="001C7064" w:rsidP="00FE62D5">
      <w:pPr>
        <w:ind w:left="7880" w:right="455" w:firstLine="260"/>
        <w:jc w:val="right"/>
        <w:rPr>
          <w:b/>
          <w:sz w:val="24"/>
        </w:rPr>
      </w:pPr>
      <w:r>
        <w:rPr>
          <w:b/>
          <w:sz w:val="24"/>
        </w:rPr>
        <w:t>Виконав:</w:t>
      </w:r>
    </w:p>
    <w:p w:rsidR="00FE62D5" w:rsidRDefault="001C7064" w:rsidP="00FE62D5">
      <w:pPr>
        <w:ind w:left="7880" w:right="455" w:firstLine="260"/>
        <w:jc w:val="right"/>
        <w:rPr>
          <w:spacing w:val="-57"/>
          <w:sz w:val="24"/>
        </w:rPr>
      </w:pPr>
      <w:r>
        <w:rPr>
          <w:b/>
          <w:spacing w:val="-57"/>
          <w:sz w:val="24"/>
        </w:rPr>
        <w:t xml:space="preserve"> </w:t>
      </w:r>
      <w:r>
        <w:rPr>
          <w:sz w:val="24"/>
        </w:rPr>
        <w:t>ст. гр. ПЗ-</w:t>
      </w:r>
      <w:r w:rsidR="00FE62D5" w:rsidRPr="00FE62D5">
        <w:rPr>
          <w:sz w:val="24"/>
          <w:lang w:val="ru-RU"/>
        </w:rPr>
        <w:t>18</w:t>
      </w:r>
    </w:p>
    <w:p w:rsidR="00397E84" w:rsidRDefault="00FE62D5" w:rsidP="00FE62D5">
      <w:pPr>
        <w:ind w:left="7880" w:right="455" w:firstLine="260"/>
        <w:jc w:val="right"/>
        <w:rPr>
          <w:sz w:val="24"/>
        </w:rPr>
      </w:pPr>
      <w:r>
        <w:rPr>
          <w:sz w:val="24"/>
        </w:rPr>
        <w:t>Юшкевич А.І.</w:t>
      </w:r>
    </w:p>
    <w:p w:rsidR="00397E84" w:rsidRDefault="00397E84">
      <w:pPr>
        <w:pStyle w:val="a3"/>
        <w:spacing w:before="1"/>
      </w:pPr>
    </w:p>
    <w:p w:rsidR="00784DB9" w:rsidRDefault="00784DB9" w:rsidP="00784DB9">
      <w:pPr>
        <w:ind w:left="7200" w:right="453" w:firstLine="265"/>
        <w:jc w:val="right"/>
        <w:rPr>
          <w:b/>
          <w:spacing w:val="-58"/>
          <w:sz w:val="24"/>
        </w:rPr>
      </w:pPr>
      <w:r>
        <w:rPr>
          <w:b/>
          <w:sz w:val="24"/>
        </w:rPr>
        <w:t>Прийняв</w:t>
      </w:r>
      <w:r w:rsidR="001C7064">
        <w:rPr>
          <w:b/>
          <w:sz w:val="24"/>
        </w:rPr>
        <w:t>:</w:t>
      </w:r>
    </w:p>
    <w:p w:rsidR="00784DB9" w:rsidRDefault="00784DB9" w:rsidP="00784DB9">
      <w:pPr>
        <w:ind w:left="7200" w:right="453" w:firstLine="265"/>
        <w:jc w:val="right"/>
        <w:rPr>
          <w:spacing w:val="-57"/>
          <w:sz w:val="24"/>
        </w:rPr>
      </w:pPr>
      <w:r>
        <w:rPr>
          <w:sz w:val="24"/>
        </w:rPr>
        <w:t xml:space="preserve">ст. </w:t>
      </w:r>
      <w:proofErr w:type="spellStart"/>
      <w:r>
        <w:rPr>
          <w:sz w:val="24"/>
        </w:rPr>
        <w:t>викл</w:t>
      </w:r>
      <w:proofErr w:type="spellEnd"/>
      <w:r>
        <w:rPr>
          <w:sz w:val="24"/>
        </w:rPr>
        <w:t xml:space="preserve">. </w:t>
      </w:r>
      <w:r w:rsidR="001C7064">
        <w:rPr>
          <w:sz w:val="24"/>
        </w:rPr>
        <w:t>каф.</w:t>
      </w:r>
      <w:r>
        <w:rPr>
          <w:sz w:val="24"/>
        </w:rPr>
        <w:t xml:space="preserve"> </w:t>
      </w:r>
      <w:r w:rsidR="001C7064">
        <w:rPr>
          <w:sz w:val="24"/>
        </w:rPr>
        <w:t>ПЗ</w:t>
      </w:r>
      <w:r w:rsidR="001C7064">
        <w:rPr>
          <w:spacing w:val="-57"/>
          <w:sz w:val="24"/>
        </w:rPr>
        <w:t xml:space="preserve"> </w:t>
      </w:r>
    </w:p>
    <w:p w:rsidR="00397E84" w:rsidRPr="009174B5" w:rsidRDefault="009174B5" w:rsidP="00784DB9">
      <w:pPr>
        <w:ind w:left="7200" w:right="453" w:firstLine="265"/>
        <w:jc w:val="right"/>
        <w:rPr>
          <w:sz w:val="24"/>
        </w:rPr>
      </w:pPr>
      <w:proofErr w:type="spellStart"/>
      <w:r>
        <w:rPr>
          <w:sz w:val="24"/>
        </w:rPr>
        <w:t>Кутельмах</w:t>
      </w:r>
      <w:proofErr w:type="spellEnd"/>
      <w:r>
        <w:rPr>
          <w:sz w:val="24"/>
        </w:rPr>
        <w:t>. Р.К.</w:t>
      </w:r>
    </w:p>
    <w:p w:rsidR="00397E84" w:rsidRDefault="00397E84" w:rsidP="00784DB9">
      <w:pPr>
        <w:pStyle w:val="a3"/>
        <w:rPr>
          <w:sz w:val="26"/>
        </w:rPr>
      </w:pPr>
    </w:p>
    <w:p w:rsidR="00397E84" w:rsidRDefault="00397E84">
      <w:pPr>
        <w:pStyle w:val="a3"/>
        <w:rPr>
          <w:sz w:val="26"/>
        </w:rPr>
      </w:pPr>
    </w:p>
    <w:p w:rsidR="00397E84" w:rsidRDefault="00397E84">
      <w:pPr>
        <w:pStyle w:val="a3"/>
        <w:rPr>
          <w:sz w:val="26"/>
        </w:rPr>
      </w:pPr>
    </w:p>
    <w:p w:rsidR="00397E84" w:rsidRDefault="001C7064">
      <w:pPr>
        <w:pStyle w:val="a3"/>
        <w:tabs>
          <w:tab w:val="left" w:pos="7698"/>
          <w:tab w:val="left" w:pos="8898"/>
        </w:tabs>
        <w:spacing w:before="205"/>
        <w:ind w:left="6983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 р.</w:t>
      </w:r>
    </w:p>
    <w:p w:rsidR="00397E84" w:rsidRDefault="00397E84">
      <w:pPr>
        <w:pStyle w:val="a3"/>
        <w:spacing w:before="10"/>
        <w:rPr>
          <w:sz w:val="23"/>
        </w:rPr>
      </w:pPr>
    </w:p>
    <w:p w:rsidR="00397E84" w:rsidRDefault="001C7064">
      <w:pPr>
        <w:pStyle w:val="a3"/>
        <w:tabs>
          <w:tab w:val="left" w:pos="7878"/>
          <w:tab w:val="left" w:pos="9624"/>
        </w:tabs>
        <w:spacing w:before="1"/>
        <w:ind w:left="6978"/>
      </w:pPr>
      <w:r>
        <w:t>∑=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5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.</w:t>
      </w: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rPr>
          <w:sz w:val="20"/>
        </w:rPr>
      </w:pPr>
    </w:p>
    <w:p w:rsidR="00397E84" w:rsidRDefault="00397E84">
      <w:pPr>
        <w:pStyle w:val="a3"/>
        <w:spacing w:before="4"/>
        <w:rPr>
          <w:sz w:val="20"/>
        </w:rPr>
      </w:pPr>
    </w:p>
    <w:p w:rsidR="00397E84" w:rsidRDefault="001C7064">
      <w:pPr>
        <w:pStyle w:val="a3"/>
        <w:spacing w:before="90"/>
        <w:ind w:left="465" w:right="455"/>
        <w:jc w:val="center"/>
      </w:pPr>
      <w:r>
        <w:t>Львів</w:t>
      </w:r>
      <w:r>
        <w:rPr>
          <w:spacing w:val="1"/>
        </w:rPr>
        <w:t xml:space="preserve"> </w:t>
      </w:r>
      <w:r>
        <w:t>– 2022</w:t>
      </w:r>
    </w:p>
    <w:p w:rsidR="00BE0423" w:rsidRDefault="00BE0423">
      <w:r>
        <w:br w:type="page"/>
      </w:r>
    </w:p>
    <w:p w:rsidR="00397E84" w:rsidRDefault="00397E84">
      <w:pPr>
        <w:jc w:val="center"/>
        <w:sectPr w:rsidR="00397E84">
          <w:type w:val="continuous"/>
          <w:pgSz w:w="11910" w:h="16840"/>
          <w:pgMar w:top="1060" w:right="740" w:bottom="280" w:left="1020" w:header="720" w:footer="720" w:gutter="0"/>
          <w:cols w:space="720"/>
        </w:sectPr>
      </w:pPr>
    </w:p>
    <w:p w:rsidR="00CF5059" w:rsidRPr="00CF5059" w:rsidRDefault="001C7064" w:rsidP="00AE6702">
      <w:pPr>
        <w:pStyle w:val="a3"/>
        <w:spacing w:before="90"/>
        <w:ind w:left="115" w:right="98"/>
        <w:jc w:val="both"/>
      </w:pPr>
      <w:r>
        <w:rPr>
          <w:b/>
        </w:rPr>
        <w:lastRenderedPageBreak/>
        <w:t>Тема</w:t>
      </w:r>
      <w:r>
        <w:rPr>
          <w:b/>
          <w:spacing w:val="-11"/>
        </w:rPr>
        <w:t xml:space="preserve"> </w:t>
      </w:r>
      <w:r>
        <w:rPr>
          <w:b/>
        </w:rPr>
        <w:t>роботи:</w:t>
      </w:r>
      <w:r>
        <w:rPr>
          <w:b/>
          <w:spacing w:val="-9"/>
        </w:rPr>
        <w:t xml:space="preserve"> </w:t>
      </w:r>
      <w:r w:rsidR="00DF1529">
        <w:t xml:space="preserve">Символьні рядки в </w:t>
      </w:r>
      <w:r w:rsidR="00DF1529">
        <w:rPr>
          <w:lang w:val="en-US"/>
        </w:rPr>
        <w:t>C</w:t>
      </w:r>
      <w:r w:rsidR="00AE6702">
        <w:t>. Ввід та вивід.</w:t>
      </w:r>
    </w:p>
    <w:p w:rsidR="004E54DD" w:rsidRDefault="001C7064" w:rsidP="006C6879">
      <w:pPr>
        <w:ind w:left="144"/>
        <w:rPr>
          <w:sz w:val="24"/>
        </w:rPr>
      </w:pPr>
      <w:r w:rsidRPr="00E60C74">
        <w:rPr>
          <w:b/>
          <w:sz w:val="24"/>
        </w:rPr>
        <w:t>Мета</w:t>
      </w:r>
      <w:r w:rsidRPr="00E60C74">
        <w:rPr>
          <w:b/>
          <w:spacing w:val="1"/>
          <w:sz w:val="24"/>
        </w:rPr>
        <w:t xml:space="preserve"> </w:t>
      </w:r>
      <w:r w:rsidRPr="00E60C74">
        <w:rPr>
          <w:b/>
          <w:sz w:val="24"/>
        </w:rPr>
        <w:t>роботи:</w:t>
      </w:r>
      <w:r w:rsidRPr="00E60C74">
        <w:rPr>
          <w:spacing w:val="1"/>
          <w:sz w:val="24"/>
        </w:rPr>
        <w:t xml:space="preserve"> </w:t>
      </w:r>
      <w:r w:rsidR="00AE6702" w:rsidRPr="00AE6702">
        <w:rPr>
          <w:sz w:val="24"/>
        </w:rPr>
        <w:t>здобути практичні навики опрацювання текстової інформації з врахуванням особливостей організації символьних рядків у мові С. Вивчити основні засоби потокового вводу/виводу в С.</w:t>
      </w:r>
    </w:p>
    <w:p w:rsidR="00AE6702" w:rsidRDefault="00AE6702" w:rsidP="006C6879">
      <w:pPr>
        <w:ind w:left="144"/>
        <w:rPr>
          <w:sz w:val="24"/>
        </w:rPr>
      </w:pPr>
    </w:p>
    <w:p w:rsidR="00AE6702" w:rsidRDefault="00AE6702" w:rsidP="006C6879">
      <w:pPr>
        <w:ind w:left="144"/>
        <w:rPr>
          <w:sz w:val="24"/>
        </w:rPr>
      </w:pPr>
    </w:p>
    <w:p w:rsidR="00AE6702" w:rsidRDefault="00AE6702" w:rsidP="006C6879">
      <w:pPr>
        <w:ind w:left="144"/>
        <w:rPr>
          <w:sz w:val="24"/>
        </w:rPr>
      </w:pPr>
    </w:p>
    <w:p w:rsidR="00DF1529" w:rsidRDefault="00DF1529" w:rsidP="00DF1529">
      <w:pPr>
        <w:jc w:val="center"/>
        <w:rPr>
          <w:b/>
          <w:sz w:val="28"/>
        </w:rPr>
      </w:pPr>
      <w:r w:rsidRPr="00DF1529">
        <w:rPr>
          <w:b/>
          <w:sz w:val="28"/>
        </w:rPr>
        <w:t>Лабораторне завдання</w:t>
      </w:r>
    </w:p>
    <w:p w:rsidR="0002283B" w:rsidRPr="00DF1529" w:rsidRDefault="0002283B" w:rsidP="00DF1529">
      <w:pPr>
        <w:jc w:val="center"/>
        <w:rPr>
          <w:b/>
          <w:sz w:val="28"/>
        </w:rPr>
      </w:pPr>
    </w:p>
    <w:p w:rsidR="00DF1529" w:rsidRPr="00DF1529" w:rsidRDefault="00DF1529" w:rsidP="00DF1529">
      <w:pPr>
        <w:widowControl/>
        <w:autoSpaceDE/>
        <w:autoSpaceDN/>
        <w:spacing w:after="28" w:line="252" w:lineRule="auto"/>
        <w:ind w:left="1008" w:right="7" w:hanging="432"/>
        <w:jc w:val="both"/>
        <w:rPr>
          <w:sz w:val="24"/>
        </w:rPr>
      </w:pPr>
      <w:r w:rsidRPr="00357F68">
        <w:rPr>
          <w:b/>
          <w:sz w:val="28"/>
        </w:rPr>
        <w:t>7.</w:t>
      </w:r>
      <w:r w:rsidRPr="00DF1529">
        <w:rPr>
          <w:sz w:val="24"/>
        </w:rPr>
        <w:t xml:space="preserve"> </w:t>
      </w:r>
      <w:r>
        <w:tab/>
      </w:r>
      <w:r w:rsidRPr="00DF1529">
        <w:rPr>
          <w:sz w:val="24"/>
        </w:rPr>
        <w:t>Скласти програму на мові</w:t>
      </w:r>
      <w:r w:rsidRPr="00DF1529">
        <w:rPr>
          <w:i/>
          <w:sz w:val="24"/>
        </w:rPr>
        <w:t xml:space="preserve"> </w:t>
      </w:r>
      <w:r w:rsidRPr="00DF1529">
        <w:rPr>
          <w:sz w:val="24"/>
        </w:rPr>
        <w:t xml:space="preserve">С, яка обчислюватиме значення виразу з лабораторної роботи №1 Додаток 1 “Обчислення заданих арифметичних виразів”. Значення параметрів X, Y, Z прочитати із заданого бінарного файлу (вводиться користувачем з клавіатури). Результат записати у файл, теж вказаний користувачем. Формат файлу (бінарний чи текстовий) також задається користувачем. При цьому робота програми повинна бути запротокольована. Виконання основних подій, починаючи зі старту програми, має бути відображене у </w:t>
      </w:r>
      <w:proofErr w:type="spellStart"/>
      <w:r w:rsidRPr="00DF1529">
        <w:rPr>
          <w:sz w:val="24"/>
        </w:rPr>
        <w:t>log</w:t>
      </w:r>
      <w:proofErr w:type="spellEnd"/>
      <w:r w:rsidRPr="00DF1529">
        <w:rPr>
          <w:sz w:val="24"/>
        </w:rPr>
        <w:t xml:space="preserve">-файлі з часовими мітками (розміщення вибрати самостійно). Старі записи у </w:t>
      </w:r>
      <w:proofErr w:type="spellStart"/>
      <w:r w:rsidRPr="00DF1529">
        <w:rPr>
          <w:sz w:val="24"/>
        </w:rPr>
        <w:t>log</w:t>
      </w:r>
      <w:proofErr w:type="spellEnd"/>
      <w:r w:rsidRPr="00DF1529">
        <w:rPr>
          <w:sz w:val="24"/>
        </w:rPr>
        <w:t xml:space="preserve">-файлі мають зберігатися. Перелік подій для </w:t>
      </w:r>
      <w:proofErr w:type="spellStart"/>
      <w:r w:rsidRPr="00DF1529">
        <w:rPr>
          <w:sz w:val="24"/>
        </w:rPr>
        <w:t>логування</w:t>
      </w:r>
      <w:proofErr w:type="spellEnd"/>
      <w:r w:rsidRPr="00DF1529">
        <w:rPr>
          <w:sz w:val="24"/>
        </w:rPr>
        <w:t>:</w:t>
      </w:r>
    </w:p>
    <w:p w:rsidR="00DF1529" w:rsidRPr="00DF1529" w:rsidRDefault="00DF1529" w:rsidP="00DF1529">
      <w:pPr>
        <w:widowControl/>
        <w:numPr>
          <w:ilvl w:val="1"/>
          <w:numId w:val="32"/>
        </w:numPr>
        <w:autoSpaceDE/>
        <w:autoSpaceDN/>
        <w:spacing w:after="4" w:line="252" w:lineRule="auto"/>
        <w:ind w:left="1008" w:right="7" w:firstLine="360"/>
        <w:jc w:val="both"/>
        <w:rPr>
          <w:sz w:val="24"/>
        </w:rPr>
      </w:pPr>
      <w:r w:rsidRPr="00DF1529">
        <w:rPr>
          <w:sz w:val="24"/>
        </w:rPr>
        <w:t>старт пр</w:t>
      </w:r>
      <w:bookmarkStart w:id="1" w:name="_GoBack"/>
      <w:bookmarkEnd w:id="1"/>
      <w:r w:rsidRPr="00DF1529">
        <w:rPr>
          <w:sz w:val="24"/>
        </w:rPr>
        <w:t>ограми</w:t>
      </w:r>
    </w:p>
    <w:p w:rsidR="00DF1529" w:rsidRPr="00DF1529" w:rsidRDefault="00DF1529" w:rsidP="00DF1529">
      <w:pPr>
        <w:widowControl/>
        <w:numPr>
          <w:ilvl w:val="1"/>
          <w:numId w:val="32"/>
        </w:numPr>
        <w:autoSpaceDE/>
        <w:autoSpaceDN/>
        <w:spacing w:after="4" w:line="252" w:lineRule="auto"/>
        <w:ind w:left="1008" w:right="7" w:firstLine="360"/>
        <w:jc w:val="both"/>
        <w:rPr>
          <w:sz w:val="24"/>
        </w:rPr>
      </w:pPr>
      <w:r w:rsidRPr="00DF1529">
        <w:rPr>
          <w:sz w:val="24"/>
        </w:rPr>
        <w:t>відкриття файлу з параметрами</w:t>
      </w:r>
    </w:p>
    <w:p w:rsidR="00DF1529" w:rsidRPr="00DF1529" w:rsidRDefault="00DF1529" w:rsidP="00DF1529">
      <w:pPr>
        <w:widowControl/>
        <w:numPr>
          <w:ilvl w:val="1"/>
          <w:numId w:val="32"/>
        </w:numPr>
        <w:autoSpaceDE/>
        <w:autoSpaceDN/>
        <w:spacing w:after="4" w:line="252" w:lineRule="auto"/>
        <w:ind w:left="1008" w:right="7" w:firstLine="360"/>
        <w:jc w:val="both"/>
        <w:rPr>
          <w:sz w:val="24"/>
        </w:rPr>
      </w:pPr>
      <w:r w:rsidRPr="00DF1529">
        <w:rPr>
          <w:sz w:val="24"/>
        </w:rPr>
        <w:t>обчислення значення виразу</w:t>
      </w:r>
    </w:p>
    <w:p w:rsidR="00DF1529" w:rsidRPr="00DF1529" w:rsidRDefault="00DF1529" w:rsidP="00DF1529">
      <w:pPr>
        <w:widowControl/>
        <w:numPr>
          <w:ilvl w:val="1"/>
          <w:numId w:val="32"/>
        </w:numPr>
        <w:autoSpaceDE/>
        <w:autoSpaceDN/>
        <w:spacing w:after="1" w:line="243" w:lineRule="auto"/>
        <w:ind w:left="1008" w:right="7" w:firstLine="360"/>
        <w:jc w:val="both"/>
        <w:rPr>
          <w:sz w:val="24"/>
        </w:rPr>
      </w:pPr>
      <w:r w:rsidRPr="00DF1529">
        <w:rPr>
          <w:sz w:val="24"/>
        </w:rPr>
        <w:t xml:space="preserve">запис обчисленого значення у вихідний файл </w:t>
      </w:r>
      <w:r w:rsidRPr="00DF1529">
        <w:rPr>
          <w:rFonts w:ascii="Segoe UI Symbol" w:eastAsia="Segoe UI Symbol" w:hAnsi="Segoe UI Symbol" w:cs="Segoe UI Symbol"/>
          <w:sz w:val="24"/>
        </w:rPr>
        <w:t xml:space="preserve"> </w:t>
      </w:r>
      <w:r w:rsidRPr="00DF1529">
        <w:rPr>
          <w:sz w:val="24"/>
        </w:rPr>
        <w:t xml:space="preserve">завершення програми Приклад </w:t>
      </w:r>
      <w:proofErr w:type="spellStart"/>
      <w:r w:rsidRPr="00DF1529">
        <w:rPr>
          <w:sz w:val="24"/>
        </w:rPr>
        <w:t>log</w:t>
      </w:r>
      <w:proofErr w:type="spellEnd"/>
      <w:r w:rsidRPr="00DF1529">
        <w:rPr>
          <w:sz w:val="24"/>
        </w:rPr>
        <w:t>-файлу:</w:t>
      </w:r>
    </w:p>
    <w:p w:rsidR="00DF1529" w:rsidRPr="00DF1529" w:rsidRDefault="00DF1529" w:rsidP="00DF1529">
      <w:pPr>
        <w:spacing w:line="259" w:lineRule="auto"/>
        <w:ind w:left="1008"/>
        <w:rPr>
          <w:sz w:val="24"/>
        </w:rPr>
      </w:pPr>
      <w:r w:rsidRPr="00DF1529">
        <w:rPr>
          <w:rFonts w:ascii="Courier New" w:eastAsia="Courier New" w:hAnsi="Courier New" w:cs="Courier New"/>
          <w:b/>
          <w:sz w:val="20"/>
        </w:rPr>
        <w:t xml:space="preserve">[2016.09.01 8:30.000]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Program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started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>.</w:t>
      </w:r>
    </w:p>
    <w:p w:rsidR="00DF1529" w:rsidRPr="00DF1529" w:rsidRDefault="00DF1529" w:rsidP="00DF1529">
      <w:pPr>
        <w:spacing w:line="259" w:lineRule="auto"/>
        <w:ind w:left="1008"/>
        <w:rPr>
          <w:sz w:val="24"/>
        </w:rPr>
      </w:pPr>
      <w:r w:rsidRPr="00DF1529">
        <w:rPr>
          <w:rFonts w:ascii="Courier New" w:eastAsia="Courier New" w:hAnsi="Courier New" w:cs="Courier New"/>
          <w:b/>
          <w:sz w:val="20"/>
        </w:rPr>
        <w:t xml:space="preserve">[2016.09.01 8:30.011]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Parameters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file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 xml:space="preserve"> “d:\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data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>\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input.bin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 xml:space="preserve">”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opened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>. X=3, Y=1, Z=2.4.</w:t>
      </w:r>
    </w:p>
    <w:p w:rsidR="00DF1529" w:rsidRPr="00DF1529" w:rsidRDefault="00DF1529" w:rsidP="00DF1529">
      <w:pPr>
        <w:spacing w:line="259" w:lineRule="auto"/>
        <w:ind w:left="1008"/>
        <w:rPr>
          <w:sz w:val="24"/>
        </w:rPr>
      </w:pPr>
      <w:r w:rsidRPr="00DF1529">
        <w:rPr>
          <w:rFonts w:ascii="Courier New" w:eastAsia="Courier New" w:hAnsi="Courier New" w:cs="Courier New"/>
          <w:b/>
          <w:sz w:val="20"/>
        </w:rPr>
        <w:t xml:space="preserve">[2016.09.01 8:30.012]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Expression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calculated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 xml:space="preserve">.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Result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 xml:space="preserve"> = 4.56.</w:t>
      </w:r>
    </w:p>
    <w:p w:rsidR="00DF1529" w:rsidRPr="00DF1529" w:rsidRDefault="00DF1529" w:rsidP="00DF1529">
      <w:pPr>
        <w:spacing w:line="259" w:lineRule="auto"/>
        <w:ind w:left="1008"/>
        <w:rPr>
          <w:sz w:val="24"/>
        </w:rPr>
      </w:pPr>
      <w:r w:rsidRPr="00DF1529">
        <w:rPr>
          <w:rFonts w:ascii="Courier New" w:eastAsia="Courier New" w:hAnsi="Courier New" w:cs="Courier New"/>
          <w:b/>
          <w:sz w:val="20"/>
        </w:rPr>
        <w:t xml:space="preserve">[2016.09.01 8:30.014]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Output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file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 xml:space="preserve"> “d:\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data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 xml:space="preserve">\output.txt”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saved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>.</w:t>
      </w:r>
    </w:p>
    <w:p w:rsidR="00DF1529" w:rsidRPr="00DF1529" w:rsidRDefault="00DF1529" w:rsidP="00DF1529">
      <w:pPr>
        <w:spacing w:after="57" w:line="259" w:lineRule="auto"/>
        <w:ind w:left="1008"/>
        <w:rPr>
          <w:sz w:val="24"/>
        </w:rPr>
      </w:pPr>
      <w:r w:rsidRPr="00DF1529">
        <w:rPr>
          <w:rFonts w:ascii="Courier New" w:eastAsia="Courier New" w:hAnsi="Courier New" w:cs="Courier New"/>
          <w:b/>
          <w:sz w:val="20"/>
        </w:rPr>
        <w:t xml:space="preserve">[2016.09.01 8:30.015]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Program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 xml:space="preserve"> </w:t>
      </w:r>
      <w:proofErr w:type="spellStart"/>
      <w:r w:rsidRPr="00DF1529">
        <w:rPr>
          <w:rFonts w:ascii="Courier New" w:eastAsia="Courier New" w:hAnsi="Courier New" w:cs="Courier New"/>
          <w:b/>
          <w:sz w:val="20"/>
        </w:rPr>
        <w:t>ended</w:t>
      </w:r>
      <w:proofErr w:type="spellEnd"/>
      <w:r w:rsidRPr="00DF1529">
        <w:rPr>
          <w:rFonts w:ascii="Courier New" w:eastAsia="Courier New" w:hAnsi="Courier New" w:cs="Courier New"/>
          <w:b/>
          <w:sz w:val="20"/>
        </w:rPr>
        <w:t>.</w:t>
      </w:r>
    </w:p>
    <w:p w:rsidR="00DF1529" w:rsidRPr="00DF1529" w:rsidRDefault="00DF1529" w:rsidP="00DF1529">
      <w:pPr>
        <w:ind w:left="1008" w:right="7"/>
        <w:rPr>
          <w:sz w:val="24"/>
        </w:rPr>
      </w:pPr>
      <w:r w:rsidRPr="00DF1529">
        <w:rPr>
          <w:sz w:val="24"/>
        </w:rPr>
        <w:t xml:space="preserve">Для отримання поточного часу можна скористатися функцією </w:t>
      </w:r>
      <w:proofErr w:type="spellStart"/>
      <w:r w:rsidRPr="00DF1529">
        <w:rPr>
          <w:sz w:val="24"/>
        </w:rPr>
        <w:t>time</w:t>
      </w:r>
      <w:proofErr w:type="spellEnd"/>
      <w:r w:rsidRPr="00DF1529">
        <w:rPr>
          <w:sz w:val="24"/>
        </w:rPr>
        <w:t xml:space="preserve">() із заголовного файлу </w:t>
      </w:r>
      <w:proofErr w:type="spellStart"/>
      <w:r w:rsidRPr="00DF1529">
        <w:rPr>
          <w:i/>
          <w:sz w:val="24"/>
        </w:rPr>
        <w:t>time.h</w:t>
      </w:r>
      <w:proofErr w:type="spellEnd"/>
      <w:r w:rsidRPr="00DF1529">
        <w:rPr>
          <w:i/>
          <w:sz w:val="24"/>
        </w:rPr>
        <w:t>.</w:t>
      </w:r>
    </w:p>
    <w:p w:rsidR="00AE6702" w:rsidRDefault="00AE6702" w:rsidP="006C6879">
      <w:pPr>
        <w:ind w:left="144"/>
        <w:rPr>
          <w:sz w:val="24"/>
        </w:rPr>
      </w:pPr>
    </w:p>
    <w:p w:rsidR="00AE6702" w:rsidRDefault="00AE6702" w:rsidP="006C6879">
      <w:pPr>
        <w:ind w:left="144"/>
        <w:rPr>
          <w:sz w:val="24"/>
        </w:rPr>
      </w:pPr>
    </w:p>
    <w:p w:rsidR="00AE6702" w:rsidRPr="00AE6702" w:rsidRDefault="00AE6702" w:rsidP="006C6879">
      <w:pPr>
        <w:ind w:left="144"/>
        <w:rPr>
          <w:sz w:val="24"/>
          <w:lang w:val="ru-RU"/>
        </w:rPr>
      </w:pPr>
    </w:p>
    <w:p w:rsidR="00A969A4" w:rsidRPr="004E54DD" w:rsidRDefault="00A969A4" w:rsidP="004E54DD">
      <w:pPr>
        <w:ind w:left="144"/>
        <w:jc w:val="center"/>
        <w:rPr>
          <w:b/>
          <w:sz w:val="28"/>
        </w:rPr>
      </w:pPr>
      <w:r w:rsidRPr="004E54DD">
        <w:rPr>
          <w:b/>
          <w:sz w:val="28"/>
        </w:rPr>
        <w:t>Індивідуальне</w:t>
      </w:r>
      <w:r w:rsidRPr="004E54DD">
        <w:rPr>
          <w:b/>
          <w:spacing w:val="-4"/>
          <w:sz w:val="28"/>
        </w:rPr>
        <w:t xml:space="preserve"> </w:t>
      </w:r>
      <w:r w:rsidRPr="004E54DD">
        <w:rPr>
          <w:b/>
          <w:sz w:val="28"/>
        </w:rPr>
        <w:t>завдання</w:t>
      </w:r>
    </w:p>
    <w:p w:rsidR="00A969A4" w:rsidRPr="007C3434" w:rsidRDefault="00A969A4" w:rsidP="00A969A4">
      <w:pPr>
        <w:rPr>
          <w:b/>
          <w:sz w:val="28"/>
          <w:szCs w:val="32"/>
        </w:rPr>
      </w:pPr>
    </w:p>
    <w:p w:rsidR="006C6879" w:rsidRPr="00AE6702" w:rsidRDefault="00AE6702" w:rsidP="00AE6702">
      <w:pPr>
        <w:ind w:firstLine="460"/>
        <w:rPr>
          <w:sz w:val="24"/>
          <w:szCs w:val="24"/>
        </w:rPr>
      </w:pPr>
      <w:r w:rsidRPr="00357F68">
        <w:rPr>
          <w:sz w:val="24"/>
        </w:rPr>
        <w:t xml:space="preserve"> </w:t>
      </w:r>
      <w:r w:rsidRPr="00357F68">
        <w:rPr>
          <w:b/>
          <w:sz w:val="28"/>
        </w:rPr>
        <w:t>25.</w:t>
      </w:r>
      <w:r w:rsidRPr="00AE6702">
        <w:rPr>
          <w:sz w:val="24"/>
        </w:rPr>
        <w:tab/>
        <w:t>Порахувати кількість приголосних у введеному реченні.</w:t>
      </w:r>
    </w:p>
    <w:p w:rsidR="00384891" w:rsidRPr="00AE6702" w:rsidRDefault="00384891" w:rsidP="00384891">
      <w:pPr>
        <w:spacing w:before="120" w:line="246" w:lineRule="exact"/>
        <w:ind w:left="864" w:right="96"/>
        <w:rPr>
          <w:sz w:val="24"/>
          <w:szCs w:val="24"/>
        </w:rPr>
      </w:pPr>
    </w:p>
    <w:p w:rsidR="00384891" w:rsidRDefault="00384891" w:rsidP="00384891">
      <w:pPr>
        <w:spacing w:before="120" w:line="246" w:lineRule="exact"/>
        <w:ind w:left="864" w:right="96"/>
      </w:pPr>
    </w:p>
    <w:p w:rsidR="00123A70" w:rsidRDefault="001C7064" w:rsidP="006C6879">
      <w:pPr>
        <w:jc w:val="center"/>
        <w:rPr>
          <w:b/>
          <w:sz w:val="28"/>
        </w:rPr>
      </w:pPr>
      <w:r w:rsidRPr="006C6879">
        <w:rPr>
          <w:b/>
          <w:sz w:val="28"/>
        </w:rPr>
        <w:t>Теоретичні</w:t>
      </w:r>
      <w:r w:rsidRPr="006C6879">
        <w:rPr>
          <w:b/>
          <w:spacing w:val="-4"/>
          <w:sz w:val="28"/>
        </w:rPr>
        <w:t xml:space="preserve"> </w:t>
      </w:r>
      <w:r w:rsidRPr="006C6879">
        <w:rPr>
          <w:b/>
          <w:sz w:val="28"/>
        </w:rPr>
        <w:t>відомості</w:t>
      </w:r>
    </w:p>
    <w:p w:rsidR="00AE6702" w:rsidRPr="006C6879" w:rsidRDefault="00AE6702" w:rsidP="006C6879">
      <w:pPr>
        <w:jc w:val="center"/>
        <w:rPr>
          <w:b/>
          <w:sz w:val="28"/>
          <w:szCs w:val="23"/>
        </w:rPr>
      </w:pPr>
    </w:p>
    <w:p w:rsidR="00AE6702" w:rsidRPr="00AE6702" w:rsidRDefault="00AE6702" w:rsidP="00AE6702">
      <w:pPr>
        <w:spacing w:after="267"/>
        <w:ind w:left="288" w:right="7" w:firstLine="720"/>
        <w:rPr>
          <w:noProof/>
          <w:sz w:val="24"/>
        </w:rPr>
      </w:pPr>
      <w:r w:rsidRPr="00AE6702">
        <w:rPr>
          <w:noProof/>
          <w:sz w:val="24"/>
        </w:rPr>
        <w:t xml:space="preserve">Мова С не має спеціального типу для оголошення символьних рядків, а розглядає символьний рядок як особливий вид масиву. Елементи масиву, який називають символьним рядком, мають тип </w:t>
      </w:r>
      <w:r w:rsidRPr="00AE6702">
        <w:rPr>
          <w:rFonts w:ascii="Courier New" w:eastAsia="Courier New" w:hAnsi="Courier New" w:cs="Courier New"/>
          <w:noProof/>
          <w:sz w:val="24"/>
        </w:rPr>
        <w:t>char</w:t>
      </w:r>
      <w:r w:rsidRPr="00AE6702">
        <w:rPr>
          <w:noProof/>
          <w:sz w:val="24"/>
        </w:rPr>
        <w:t>, його значеннями є коди символів, з яких складається цей рядок (ASCII-коди, якщо заданий компілятор застосовує ASCII-таблицю для кодування символів). Останнім символом рядка повинен бути т. зв. нуль-символ ('\0'), код якого дорівнює 0. 3 кожним символьним рядком пов'язується вказівник на початок даного рядка. У всьому іншому – символьні рядки повністю зберігають властивості масивів.</w:t>
      </w:r>
    </w:p>
    <w:p w:rsidR="00AE6702" w:rsidRPr="00AE6702" w:rsidRDefault="00AE6702" w:rsidP="00AE6702">
      <w:pPr>
        <w:pStyle w:val="2"/>
        <w:ind w:left="288" w:right="0"/>
        <w:rPr>
          <w:noProof/>
          <w:sz w:val="28"/>
        </w:rPr>
      </w:pPr>
      <w:r w:rsidRPr="00AE6702">
        <w:rPr>
          <w:noProof/>
          <w:sz w:val="28"/>
        </w:rPr>
        <w:t>2.1 Оголошення та ініціалізація символьних рядків</w:t>
      </w:r>
    </w:p>
    <w:p w:rsidR="00AE6702" w:rsidRPr="00AE6702" w:rsidRDefault="00AE6702" w:rsidP="00AE6702">
      <w:pPr>
        <w:spacing w:after="220"/>
        <w:ind w:left="288" w:right="7" w:firstLine="720"/>
        <w:rPr>
          <w:noProof/>
          <w:sz w:val="24"/>
        </w:rPr>
      </w:pPr>
      <w:r w:rsidRPr="00AE6702">
        <w:rPr>
          <w:noProof/>
          <w:sz w:val="24"/>
        </w:rPr>
        <w:t>Рядкові константи (літерали) в мові С записуються як послідовність довільних символів взятих у подвійні лапки: "...". В оперативній пам'яті їм виділяється ділянка, обсяг якої на один байт більший за кількість символів у рядку. В цей додатковий байт автоматично записується нуль-символ (‘\0’), який надалі слугуватиме ознакою кінця рядка.</w:t>
      </w:r>
    </w:p>
    <w:p w:rsidR="00AE6702" w:rsidRPr="00AE6702" w:rsidRDefault="00AE6702" w:rsidP="00AE6702">
      <w:pPr>
        <w:spacing w:after="162"/>
        <w:ind w:left="288" w:right="7" w:firstLine="568"/>
        <w:rPr>
          <w:noProof/>
          <w:sz w:val="24"/>
        </w:rPr>
      </w:pPr>
      <w:r w:rsidRPr="00AE6702">
        <w:rPr>
          <w:noProof/>
          <w:sz w:val="24"/>
        </w:rPr>
        <w:lastRenderedPageBreak/>
        <w:t>Для збереження в пам’яті записаного рядка компілятор виділить 13 байтів, з них 12 байтів для символів і останній для '\0' . Адресу початку рядка отримає вказівник pst. Символьні рядки також можуть оголошуватися як звичайні масиви:</w:t>
      </w:r>
    </w:p>
    <w:p w:rsidR="00AE6702" w:rsidRPr="00AE6702" w:rsidRDefault="00AE6702" w:rsidP="00AE6702">
      <w:pPr>
        <w:spacing w:after="281" w:line="251" w:lineRule="auto"/>
        <w:ind w:left="288" w:right="1561"/>
        <w:rPr>
          <w:noProof/>
          <w:sz w:val="24"/>
        </w:rPr>
      </w:pPr>
      <w:r w:rsidRPr="00AE6702">
        <w:rPr>
          <w:rFonts w:ascii="Courier New" w:eastAsia="Courier New" w:hAnsi="Courier New" w:cs="Courier New"/>
          <w:noProof/>
          <w:color w:val="0000FF"/>
        </w:rPr>
        <w:t>char</w:t>
      </w:r>
      <w:r w:rsidRPr="00AE6702">
        <w:rPr>
          <w:rFonts w:ascii="Courier New" w:eastAsia="Courier New" w:hAnsi="Courier New" w:cs="Courier New"/>
          <w:noProof/>
        </w:rPr>
        <w:t xml:space="preserve"> імя_символьного_рядка [кількість_символів]; </w:t>
      </w:r>
    </w:p>
    <w:p w:rsidR="00AE6702" w:rsidRPr="00AE6702" w:rsidRDefault="00AE6702" w:rsidP="00AE6702">
      <w:pPr>
        <w:pStyle w:val="2"/>
        <w:ind w:left="288" w:right="0"/>
        <w:rPr>
          <w:noProof/>
          <w:sz w:val="28"/>
        </w:rPr>
      </w:pPr>
      <w:r w:rsidRPr="00AE6702">
        <w:rPr>
          <w:noProof/>
          <w:sz w:val="28"/>
        </w:rPr>
        <w:t>2.2. Звертання до елементів символьних рядків</w:t>
      </w:r>
    </w:p>
    <w:p w:rsidR="00AE6702" w:rsidRPr="00AE6702" w:rsidRDefault="00AE6702" w:rsidP="00AE6702">
      <w:pPr>
        <w:ind w:left="288" w:right="7" w:firstLine="568"/>
        <w:rPr>
          <w:noProof/>
          <w:sz w:val="24"/>
        </w:rPr>
      </w:pPr>
      <w:r w:rsidRPr="00AE6702">
        <w:rPr>
          <w:noProof/>
          <w:sz w:val="24"/>
        </w:rPr>
        <w:t>Процеси опрацювання символьних рядків базуються на двох основних властивостях рядків:</w:t>
      </w:r>
    </w:p>
    <w:p w:rsidR="00AE6702" w:rsidRPr="00AE6702" w:rsidRDefault="00AE6702" w:rsidP="00AE6702">
      <w:pPr>
        <w:ind w:left="288" w:right="1067"/>
        <w:rPr>
          <w:noProof/>
          <w:sz w:val="24"/>
        </w:rPr>
      </w:pPr>
      <w:r w:rsidRPr="00AE6702">
        <w:rPr>
          <w:noProof/>
          <w:sz w:val="24"/>
        </w:rPr>
        <w:t>1) ім'я символьного рядка є константним вказівником на його перший символ; 2) кінець рядка задається нуль-символом ' \0'.</w:t>
      </w:r>
    </w:p>
    <w:p w:rsidR="00384891" w:rsidRDefault="00AE6702" w:rsidP="00AE6702">
      <w:pPr>
        <w:spacing w:after="268"/>
        <w:ind w:left="288" w:right="7" w:firstLine="568"/>
        <w:rPr>
          <w:noProof/>
          <w:sz w:val="24"/>
        </w:rPr>
      </w:pPr>
      <w:r w:rsidRPr="00AE6702">
        <w:rPr>
          <w:noProof/>
          <w:sz w:val="24"/>
        </w:rPr>
        <w:t>Для звертання до символів рядка застосовують як індексну, так і вказівникову систему доступу до елементів масиву</w:t>
      </w:r>
    </w:p>
    <w:p w:rsidR="00AE6702" w:rsidRPr="00AE6702" w:rsidRDefault="00AE6702" w:rsidP="00AE6702">
      <w:pPr>
        <w:pStyle w:val="2"/>
        <w:ind w:left="288" w:right="0"/>
        <w:rPr>
          <w:noProof/>
          <w:sz w:val="28"/>
        </w:rPr>
      </w:pPr>
      <w:r w:rsidRPr="00AE6702">
        <w:rPr>
          <w:noProof/>
          <w:sz w:val="28"/>
        </w:rPr>
        <w:t>2.3. Бібліотечні функції для роботи з символами та символьними рядками</w:t>
      </w:r>
    </w:p>
    <w:p w:rsidR="00AE6702" w:rsidRDefault="00AE6702" w:rsidP="00AE6702">
      <w:pPr>
        <w:spacing w:after="1" w:line="243" w:lineRule="auto"/>
        <w:ind w:left="288" w:right="-4" w:firstLine="568"/>
        <w:rPr>
          <w:noProof/>
          <w:sz w:val="24"/>
        </w:rPr>
      </w:pPr>
      <w:r w:rsidRPr="00AE6702">
        <w:rPr>
          <w:noProof/>
          <w:sz w:val="24"/>
        </w:rPr>
        <w:t>Стандартна бібліотека мови С включає набір різнотипних функцій, що забезпечують швидку реалізацію операцій, які найчастіше зустрічаються у процесах опрацювання символьних і текстових даних.</w:t>
      </w:r>
    </w:p>
    <w:p w:rsidR="00AE6702" w:rsidRPr="00AE6702" w:rsidRDefault="00AE6702" w:rsidP="00AE6702">
      <w:pPr>
        <w:spacing w:after="1" w:line="243" w:lineRule="auto"/>
        <w:ind w:left="288" w:right="-4" w:firstLine="568"/>
        <w:rPr>
          <w:noProof/>
          <w:sz w:val="24"/>
        </w:rPr>
      </w:pPr>
    </w:p>
    <w:p w:rsidR="00AE6702" w:rsidRPr="00AE6702" w:rsidRDefault="00AE6702" w:rsidP="00AE6702">
      <w:pPr>
        <w:pStyle w:val="3"/>
        <w:ind w:left="288"/>
        <w:rPr>
          <w:rFonts w:ascii="Times New Roman" w:hAnsi="Times New Roman" w:cs="Times New Roman"/>
          <w:b/>
          <w:noProof/>
          <w:color w:val="auto"/>
          <w:sz w:val="28"/>
        </w:rPr>
      </w:pPr>
      <w:r w:rsidRPr="00AE6702">
        <w:rPr>
          <w:rFonts w:ascii="Times New Roman" w:hAnsi="Times New Roman" w:cs="Times New Roman"/>
          <w:b/>
          <w:noProof/>
          <w:color w:val="auto"/>
          <w:sz w:val="28"/>
        </w:rPr>
        <w:t>2.3.1. Функції класифікації та перетворення символів</w:t>
      </w:r>
    </w:p>
    <w:p w:rsidR="00AE6702" w:rsidRPr="00AE6702" w:rsidRDefault="00AE6702" w:rsidP="00AE6702">
      <w:pPr>
        <w:spacing w:after="159"/>
        <w:ind w:left="288" w:right="7" w:firstLine="568"/>
        <w:rPr>
          <w:noProof/>
          <w:sz w:val="24"/>
        </w:rPr>
      </w:pPr>
      <w:r w:rsidRPr="00AE6702">
        <w:rPr>
          <w:noProof/>
        </w:rPr>
        <w:t xml:space="preserve">У </w:t>
      </w:r>
      <w:r w:rsidRPr="00AE6702">
        <w:rPr>
          <w:noProof/>
          <w:sz w:val="24"/>
        </w:rPr>
        <w:t>заголовному файлі &lt;</w:t>
      </w:r>
      <w:r w:rsidRPr="00AE6702">
        <w:rPr>
          <w:rFonts w:ascii="Courier New" w:eastAsia="Courier New" w:hAnsi="Courier New" w:cs="Courier New"/>
          <w:noProof/>
          <w:sz w:val="24"/>
        </w:rPr>
        <w:t>ctype. h&gt;</w:t>
      </w:r>
      <w:r w:rsidRPr="00AE6702">
        <w:rPr>
          <w:noProof/>
          <w:sz w:val="24"/>
        </w:rPr>
        <w:t xml:space="preserve"> оголошено групу функцій, призначених для перевірки та класифікації окремих символів. Імена цих функцій починаються префіксом </w:t>
      </w:r>
      <w:r w:rsidRPr="00AE6702">
        <w:rPr>
          <w:rFonts w:ascii="Courier New" w:eastAsia="Courier New" w:hAnsi="Courier New" w:cs="Courier New"/>
          <w:noProof/>
          <w:sz w:val="24"/>
        </w:rPr>
        <w:t>is</w:t>
      </w:r>
      <w:r w:rsidRPr="00AE6702">
        <w:rPr>
          <w:noProof/>
          <w:sz w:val="24"/>
        </w:rPr>
        <w:t xml:space="preserve">: </w:t>
      </w:r>
      <w:r w:rsidRPr="00AE6702">
        <w:rPr>
          <w:rFonts w:ascii="Courier New" w:eastAsia="Courier New" w:hAnsi="Courier New" w:cs="Courier New"/>
          <w:noProof/>
          <w:sz w:val="24"/>
        </w:rPr>
        <w:t>is</w:t>
      </w:r>
      <w:r w:rsidRPr="00AE6702">
        <w:rPr>
          <w:noProof/>
          <w:sz w:val="24"/>
        </w:rPr>
        <w:t xml:space="preserve">... </w:t>
      </w:r>
      <w:r w:rsidRPr="00AE6702">
        <w:rPr>
          <w:rFonts w:ascii="Courier New" w:eastAsia="Courier New" w:hAnsi="Courier New" w:cs="Courier New"/>
          <w:noProof/>
          <w:sz w:val="24"/>
        </w:rPr>
        <w:t>()</w:t>
      </w:r>
      <w:r w:rsidRPr="00AE6702">
        <w:rPr>
          <w:noProof/>
          <w:sz w:val="24"/>
        </w:rPr>
        <w:t xml:space="preserve">. Усі функції мають один параметр з типом </w:t>
      </w:r>
      <w:r w:rsidRPr="00AE6702">
        <w:rPr>
          <w:rFonts w:ascii="Courier New" w:eastAsia="Courier New" w:hAnsi="Courier New" w:cs="Courier New"/>
          <w:noProof/>
          <w:sz w:val="24"/>
        </w:rPr>
        <w:t>int</w:t>
      </w:r>
      <w:r w:rsidRPr="00AE6702">
        <w:rPr>
          <w:noProof/>
          <w:sz w:val="24"/>
        </w:rPr>
        <w:t xml:space="preserve"> – символ, що перевіряється. Функції перевірки повертають ціле ненульове значення (істина), якщо заданий символ належить до відповідної класифікаційної групи, і нульове значення (хибне), якщо символ не належить до цієї групи. Наприклад, функцію, яка перевіряє, чи заданий символ </w:t>
      </w:r>
      <w:r w:rsidRPr="00AE6702">
        <w:rPr>
          <w:rFonts w:ascii="Courier New" w:eastAsia="Courier New" w:hAnsi="Courier New" w:cs="Courier New"/>
          <w:noProof/>
          <w:sz w:val="24"/>
        </w:rPr>
        <w:t>sym</w:t>
      </w:r>
      <w:r w:rsidRPr="00AE6702">
        <w:rPr>
          <w:noProof/>
          <w:sz w:val="24"/>
        </w:rPr>
        <w:t xml:space="preserve"> є літерою (до уваги беруться тільки великі та малі латинські літери), оголошено так:</w:t>
      </w:r>
    </w:p>
    <w:p w:rsidR="00AE6702" w:rsidRPr="00AE6702" w:rsidRDefault="00AE6702" w:rsidP="00AE6702">
      <w:pPr>
        <w:spacing w:after="280" w:line="251" w:lineRule="auto"/>
        <w:ind w:left="288" w:right="1561"/>
        <w:rPr>
          <w:noProof/>
          <w:sz w:val="24"/>
        </w:rPr>
      </w:pPr>
      <w:r w:rsidRPr="00AE6702">
        <w:rPr>
          <w:rFonts w:ascii="Courier New" w:eastAsia="Courier New" w:hAnsi="Courier New" w:cs="Courier New"/>
          <w:noProof/>
          <w:color w:val="0000FF"/>
        </w:rPr>
        <w:t xml:space="preserve">int </w:t>
      </w:r>
      <w:r w:rsidRPr="00AE6702">
        <w:rPr>
          <w:rFonts w:ascii="Courier New" w:eastAsia="Courier New" w:hAnsi="Courier New" w:cs="Courier New"/>
          <w:noProof/>
        </w:rPr>
        <w:t>isalpha (</w:t>
      </w:r>
      <w:r w:rsidRPr="00AE6702">
        <w:rPr>
          <w:rFonts w:ascii="Courier New" w:eastAsia="Courier New" w:hAnsi="Courier New" w:cs="Courier New"/>
          <w:noProof/>
          <w:color w:val="0000FF"/>
        </w:rPr>
        <w:t xml:space="preserve">int </w:t>
      </w:r>
      <w:r w:rsidRPr="00AE6702">
        <w:rPr>
          <w:rFonts w:ascii="Courier New" w:eastAsia="Courier New" w:hAnsi="Courier New" w:cs="Courier New"/>
          <w:noProof/>
        </w:rPr>
        <w:t>sym);</w:t>
      </w:r>
    </w:p>
    <w:p w:rsidR="00AE6702" w:rsidRPr="00AE6702" w:rsidRDefault="00AE6702" w:rsidP="00AE6702">
      <w:pPr>
        <w:spacing w:line="265" w:lineRule="auto"/>
        <w:ind w:left="288" w:right="-3"/>
        <w:jc w:val="right"/>
        <w:rPr>
          <w:noProof/>
          <w:sz w:val="24"/>
        </w:rPr>
      </w:pPr>
      <w:r w:rsidRPr="00AE6702">
        <w:rPr>
          <w:noProof/>
          <w:sz w:val="24"/>
        </w:rPr>
        <w:t>Табл. 1. Основні функції класифікації та зміни символів</w:t>
      </w:r>
    </w:p>
    <w:tbl>
      <w:tblPr>
        <w:tblStyle w:val="TableGrid"/>
        <w:tblW w:w="9810" w:type="dxa"/>
        <w:tblInd w:w="720" w:type="dxa"/>
        <w:tblCellMar>
          <w:top w:w="60" w:type="dxa"/>
          <w:left w:w="362" w:type="dxa"/>
          <w:right w:w="115" w:type="dxa"/>
        </w:tblCellMar>
        <w:tblLook w:val="04A0" w:firstRow="1" w:lastRow="0" w:firstColumn="1" w:lastColumn="0" w:noHBand="0" w:noVBand="1"/>
      </w:tblPr>
      <w:tblGrid>
        <w:gridCol w:w="2920"/>
        <w:gridCol w:w="6890"/>
      </w:tblGrid>
      <w:tr w:rsidR="00AE6702" w:rsidRPr="00AE6702" w:rsidTr="00AE6702">
        <w:trPr>
          <w:trHeight w:val="40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Функція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7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Призначення</w:t>
            </w:r>
          </w:p>
        </w:tc>
      </w:tr>
      <w:tr w:rsidR="00AE6702" w:rsidRPr="00AE6702" w:rsidTr="00AE6702">
        <w:trPr>
          <w:trHeight w:val="68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класифікації: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4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Перевіряє, чи символ sym є:</w:t>
            </w:r>
          </w:p>
        </w:tc>
      </w:tr>
      <w:tr w:rsidR="00AE6702" w:rsidRPr="00AE6702" w:rsidTr="00AE6702">
        <w:trPr>
          <w:trHeight w:val="41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51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  <w:color w:val="0000FF"/>
                <w:sz w:val="24"/>
              </w:rPr>
              <w:t xml:space="preserve">int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isalpha(sym)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6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малою або великою латинською літерою</w:t>
            </w:r>
          </w:p>
        </w:tc>
      </w:tr>
      <w:tr w:rsidR="00AE6702" w:rsidRPr="00AE6702" w:rsidTr="00AE6702">
        <w:trPr>
          <w:trHeight w:val="40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31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  <w:color w:val="0000FF"/>
                <w:sz w:val="24"/>
              </w:rPr>
              <w:t xml:space="preserve">int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isdigit(sym)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4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десятковою цифрою</w:t>
            </w:r>
          </w:p>
        </w:tc>
      </w:tr>
      <w:tr w:rsidR="00AE6702" w:rsidRPr="00AE6702" w:rsidTr="00AE6702">
        <w:trPr>
          <w:trHeight w:val="41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31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  <w:color w:val="0000FF"/>
                <w:sz w:val="24"/>
              </w:rPr>
              <w:t xml:space="preserve">int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isalnum(sym)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5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латинською літерою або десятковою цифрою</w:t>
            </w:r>
          </w:p>
        </w:tc>
      </w:tr>
      <w:tr w:rsidR="00AE6702" w:rsidRPr="00AE6702" w:rsidTr="00AE6702">
        <w:trPr>
          <w:trHeight w:val="40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38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  <w:color w:val="0000FF"/>
                <w:sz w:val="24"/>
              </w:rPr>
              <w:t xml:space="preserve">int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isxdigit(sym)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5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шістнадцятковою цифрою</w:t>
            </w:r>
          </w:p>
        </w:tc>
      </w:tr>
      <w:tr w:rsidR="00AE6702" w:rsidRPr="00AE6702" w:rsidTr="00AE6702">
        <w:trPr>
          <w:trHeight w:val="68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51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  <w:color w:val="0000FF"/>
                <w:sz w:val="24"/>
              </w:rPr>
              <w:t xml:space="preserve">int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isspace(sym)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пробільним символом (символом пробілу, нового рядка, горизонтальної чи вертикальної табуляції)</w:t>
            </w:r>
          </w:p>
        </w:tc>
      </w:tr>
      <w:tr w:rsidR="00AE6702" w:rsidRPr="00AE6702" w:rsidTr="00AE6702">
        <w:trPr>
          <w:trHeight w:val="41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31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  <w:color w:val="0000FF"/>
                <w:sz w:val="24"/>
              </w:rPr>
              <w:t xml:space="preserve">int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islower(sym)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6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малою латинською літерою</w:t>
            </w:r>
          </w:p>
        </w:tc>
      </w:tr>
      <w:tr w:rsidR="00AE6702" w:rsidRPr="00AE6702" w:rsidTr="00AE6702">
        <w:trPr>
          <w:trHeight w:val="40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51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  <w:color w:val="0000FF"/>
                <w:sz w:val="24"/>
              </w:rPr>
              <w:t xml:space="preserve">int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isupper(sym)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6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великою латинською літерою</w:t>
            </w:r>
          </w:p>
        </w:tc>
      </w:tr>
      <w:tr w:rsidR="00AE6702" w:rsidRPr="00AE6702" w:rsidTr="00AE6702">
        <w:trPr>
          <w:trHeight w:val="68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5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перетворення: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5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Повертає:</w:t>
            </w:r>
          </w:p>
        </w:tc>
      </w:tr>
      <w:tr w:rsidR="00AE6702" w:rsidRPr="00AE6702" w:rsidTr="00AE6702">
        <w:trPr>
          <w:trHeight w:val="41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51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  <w:color w:val="0000FF"/>
                <w:sz w:val="24"/>
              </w:rPr>
              <w:lastRenderedPageBreak/>
              <w:t xml:space="preserve">int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tolower(sym)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6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малу латинську літеру, якщо sym велика латинська літера</w:t>
            </w:r>
          </w:p>
        </w:tc>
      </w:tr>
      <w:tr w:rsidR="00AE6702" w:rsidRPr="00AE6702" w:rsidTr="00AE6702">
        <w:trPr>
          <w:trHeight w:val="40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51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  <w:color w:val="0000FF"/>
                <w:sz w:val="24"/>
              </w:rPr>
              <w:t xml:space="preserve">int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toupper(sym)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246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велику латинську літеру, якщо sym мала латинська літера</w:t>
            </w:r>
          </w:p>
        </w:tc>
      </w:tr>
    </w:tbl>
    <w:p w:rsidR="00AE6702" w:rsidRDefault="00AE6702" w:rsidP="00AE6702">
      <w:pPr>
        <w:pStyle w:val="2"/>
        <w:ind w:left="288" w:right="0"/>
        <w:rPr>
          <w:noProof/>
          <w:sz w:val="28"/>
        </w:rPr>
      </w:pPr>
    </w:p>
    <w:p w:rsidR="00AE6702" w:rsidRPr="00AE6702" w:rsidRDefault="00AE6702" w:rsidP="00AE6702">
      <w:pPr>
        <w:pStyle w:val="2"/>
        <w:ind w:left="288" w:right="0"/>
        <w:rPr>
          <w:noProof/>
          <w:sz w:val="28"/>
        </w:rPr>
      </w:pPr>
      <w:r w:rsidRPr="00AE6702">
        <w:rPr>
          <w:noProof/>
          <w:sz w:val="28"/>
        </w:rPr>
        <w:t>2.4. Функції операцій над символьними рядками</w:t>
      </w:r>
    </w:p>
    <w:p w:rsidR="00AE6702" w:rsidRPr="00AE6702" w:rsidRDefault="00AE6702" w:rsidP="00AE6702">
      <w:pPr>
        <w:spacing w:after="192"/>
        <w:ind w:left="288" w:right="7" w:firstLine="540"/>
        <w:rPr>
          <w:noProof/>
          <w:sz w:val="24"/>
        </w:rPr>
      </w:pPr>
      <w:r w:rsidRPr="00AE6702">
        <w:rPr>
          <w:noProof/>
          <w:sz w:val="24"/>
        </w:rPr>
        <w:t xml:space="preserve">Прототипи бібліотечних функцій, призначених для роботи з символьними рядками, оголошені в заголовному файлі </w:t>
      </w:r>
      <w:r w:rsidRPr="00AE6702">
        <w:rPr>
          <w:rFonts w:ascii="Courier New" w:eastAsia="Courier New" w:hAnsi="Courier New" w:cs="Courier New"/>
          <w:noProof/>
          <w:sz w:val="24"/>
        </w:rPr>
        <w:t>&lt;string.h&gt;</w:t>
      </w:r>
      <w:r w:rsidRPr="00AE6702">
        <w:rPr>
          <w:noProof/>
          <w:sz w:val="24"/>
        </w:rPr>
        <w:t xml:space="preserve">. Основну групу складають функції, які починаються префіксом </w:t>
      </w:r>
      <w:r w:rsidRPr="00AE6702">
        <w:rPr>
          <w:rFonts w:ascii="Courier New" w:eastAsia="Courier New" w:hAnsi="Courier New" w:cs="Courier New"/>
          <w:noProof/>
          <w:sz w:val="24"/>
        </w:rPr>
        <w:t>str</w:t>
      </w:r>
      <w:r w:rsidRPr="00AE6702">
        <w:rPr>
          <w:noProof/>
          <w:sz w:val="24"/>
        </w:rPr>
        <w:t xml:space="preserve">: </w:t>
      </w:r>
      <w:r w:rsidRPr="00AE6702">
        <w:rPr>
          <w:rFonts w:ascii="Courier New" w:eastAsia="Courier New" w:hAnsi="Courier New" w:cs="Courier New"/>
          <w:noProof/>
          <w:sz w:val="24"/>
        </w:rPr>
        <w:t>str...()</w:t>
      </w:r>
      <w:r w:rsidRPr="00AE6702">
        <w:rPr>
          <w:noProof/>
          <w:sz w:val="24"/>
        </w:rPr>
        <w:t>. У табл. 2 описано функції, які найчастіше використовуються у процесах опрацювання символьних рядків. Щоб скоротити записи прототипів функцій у табл.2, в списку параметрів кожної функції вказано тільки імена параметрів. Типи параметрів в оголошеннях цих функцій є такими:</w:t>
      </w:r>
    </w:p>
    <w:p w:rsidR="00AE6702" w:rsidRPr="00AE6702" w:rsidRDefault="00AE6702" w:rsidP="00AE6702">
      <w:pPr>
        <w:spacing w:after="290" w:line="250" w:lineRule="auto"/>
        <w:ind w:left="288" w:right="6691"/>
        <w:rPr>
          <w:noProof/>
          <w:sz w:val="24"/>
        </w:rPr>
      </w:pPr>
      <w:r w:rsidRPr="00AE6702">
        <w:rPr>
          <w:rFonts w:ascii="Courier New" w:eastAsia="Courier New" w:hAnsi="Courier New" w:cs="Courier New"/>
          <w:noProof/>
          <w:color w:val="0000FF"/>
          <w:sz w:val="24"/>
        </w:rPr>
        <w:t xml:space="preserve">const char </w:t>
      </w:r>
      <w:r w:rsidRPr="00AE6702">
        <w:rPr>
          <w:rFonts w:ascii="Courier New" w:eastAsia="Courier New" w:hAnsi="Courier New" w:cs="Courier New"/>
          <w:noProof/>
          <w:sz w:val="24"/>
        </w:rPr>
        <w:t xml:space="preserve">*s, *sl, *s2; </w:t>
      </w:r>
      <w:r w:rsidRPr="00AE6702">
        <w:rPr>
          <w:rFonts w:ascii="Courier New" w:eastAsia="Courier New" w:hAnsi="Courier New" w:cs="Courier New"/>
          <w:noProof/>
          <w:color w:val="0000FF"/>
          <w:sz w:val="24"/>
        </w:rPr>
        <w:t xml:space="preserve">char </w:t>
      </w:r>
      <w:r w:rsidRPr="00AE6702">
        <w:rPr>
          <w:rFonts w:ascii="Courier New" w:eastAsia="Courier New" w:hAnsi="Courier New" w:cs="Courier New"/>
          <w:noProof/>
          <w:sz w:val="24"/>
        </w:rPr>
        <w:t xml:space="preserve">*sr; </w:t>
      </w:r>
      <w:r w:rsidRPr="00AE6702">
        <w:rPr>
          <w:rFonts w:ascii="Courier New" w:eastAsia="Courier New" w:hAnsi="Courier New" w:cs="Courier New"/>
          <w:noProof/>
          <w:color w:val="0000FF"/>
          <w:sz w:val="24"/>
        </w:rPr>
        <w:t xml:space="preserve">unsigned </w:t>
      </w:r>
      <w:r w:rsidRPr="00AE6702">
        <w:rPr>
          <w:rFonts w:ascii="Courier New" w:eastAsia="Courier New" w:hAnsi="Courier New" w:cs="Courier New"/>
          <w:noProof/>
          <w:sz w:val="24"/>
        </w:rPr>
        <w:t xml:space="preserve">n; </w:t>
      </w:r>
      <w:r w:rsidRPr="00AE6702">
        <w:rPr>
          <w:rFonts w:ascii="Courier New" w:eastAsia="Courier New" w:hAnsi="Courier New" w:cs="Courier New"/>
          <w:noProof/>
          <w:color w:val="0000FF"/>
          <w:sz w:val="24"/>
        </w:rPr>
        <w:t xml:space="preserve">int </w:t>
      </w:r>
      <w:r w:rsidRPr="00AE6702">
        <w:rPr>
          <w:rFonts w:ascii="Courier New" w:eastAsia="Courier New" w:hAnsi="Courier New" w:cs="Courier New"/>
          <w:noProof/>
          <w:sz w:val="24"/>
        </w:rPr>
        <w:t>sym;</w:t>
      </w:r>
    </w:p>
    <w:p w:rsidR="00357F68" w:rsidRDefault="00AE6702" w:rsidP="00357F68">
      <w:pPr>
        <w:spacing w:after="157"/>
        <w:ind w:left="288" w:right="7" w:firstLine="540"/>
        <w:rPr>
          <w:noProof/>
          <w:sz w:val="24"/>
        </w:rPr>
      </w:pPr>
      <w:r w:rsidRPr="00AE6702">
        <w:rPr>
          <w:b/>
          <w:i/>
          <w:noProof/>
          <w:sz w:val="24"/>
        </w:rPr>
        <w:t xml:space="preserve">Символьні рядки, які опрацьовуються функціями </w:t>
      </w:r>
      <w:r w:rsidRPr="00AE6702">
        <w:rPr>
          <w:rFonts w:ascii="Courier New" w:eastAsia="Courier New" w:hAnsi="Courier New" w:cs="Courier New"/>
          <w:b/>
          <w:i/>
          <w:noProof/>
          <w:sz w:val="24"/>
        </w:rPr>
        <w:t>&lt;string.h&gt;</w:t>
      </w:r>
      <w:r w:rsidRPr="00AE6702">
        <w:rPr>
          <w:b/>
          <w:i/>
          <w:noProof/>
          <w:sz w:val="24"/>
        </w:rPr>
        <w:t>, мають обов'язково закінчуватись ' \0'</w:t>
      </w:r>
      <w:r w:rsidRPr="00AE6702">
        <w:rPr>
          <w:noProof/>
          <w:sz w:val="24"/>
        </w:rPr>
        <w:t>.</w:t>
      </w:r>
      <w:r w:rsidRPr="00AE6702">
        <w:rPr>
          <w:b/>
          <w:i/>
          <w:noProof/>
          <w:sz w:val="24"/>
        </w:rPr>
        <w:t xml:space="preserve"> </w:t>
      </w:r>
      <w:r w:rsidRPr="00AE6702">
        <w:rPr>
          <w:noProof/>
          <w:sz w:val="24"/>
        </w:rPr>
        <w:t>У разі звертання до функцій конкатенації</w:t>
      </w:r>
      <w:r w:rsidRPr="00AE6702">
        <w:rPr>
          <w:b/>
          <w:i/>
          <w:noProof/>
          <w:sz w:val="24"/>
        </w:rPr>
        <w:t xml:space="preserve"> </w:t>
      </w:r>
      <w:r w:rsidRPr="00AE6702">
        <w:rPr>
          <w:noProof/>
          <w:sz w:val="24"/>
        </w:rPr>
        <w:t>(об'єднання)</w:t>
      </w:r>
      <w:r w:rsidRPr="00AE6702">
        <w:rPr>
          <w:b/>
          <w:i/>
          <w:noProof/>
          <w:sz w:val="24"/>
        </w:rPr>
        <w:t xml:space="preserve"> </w:t>
      </w:r>
      <w:r w:rsidRPr="00AE6702">
        <w:rPr>
          <w:noProof/>
          <w:sz w:val="24"/>
        </w:rPr>
        <w:t>та копіювання рядків</w:t>
      </w:r>
      <w:r w:rsidRPr="00AE6702">
        <w:rPr>
          <w:b/>
          <w:i/>
          <w:noProof/>
          <w:sz w:val="24"/>
        </w:rPr>
        <w:t xml:space="preserve"> </w:t>
      </w:r>
      <w:r w:rsidRPr="00AE6702">
        <w:rPr>
          <w:noProof/>
          <w:sz w:val="24"/>
        </w:rPr>
        <w:t xml:space="preserve">треба забезпечити, щоб розмірність масиву символів </w:t>
      </w:r>
      <w:r w:rsidRPr="00AE6702">
        <w:rPr>
          <w:rFonts w:ascii="Courier New" w:eastAsia="Courier New" w:hAnsi="Courier New" w:cs="Courier New"/>
          <w:noProof/>
          <w:sz w:val="24"/>
        </w:rPr>
        <w:t>sr</w:t>
      </w:r>
      <w:r w:rsidRPr="00AE6702">
        <w:rPr>
          <w:noProof/>
          <w:sz w:val="24"/>
        </w:rPr>
        <w:t xml:space="preserve"> була достатньою для запису рядка результату, оскільки функції не контролюють довжин рядків. Крім цього, рядки </w:t>
      </w:r>
      <w:r w:rsidRPr="00AE6702">
        <w:rPr>
          <w:rFonts w:ascii="Courier New" w:eastAsia="Courier New" w:hAnsi="Courier New" w:cs="Courier New"/>
          <w:noProof/>
          <w:sz w:val="24"/>
        </w:rPr>
        <w:t>sr</w:t>
      </w:r>
      <w:r w:rsidRPr="00AE6702">
        <w:rPr>
          <w:noProof/>
          <w:sz w:val="24"/>
        </w:rPr>
        <w:t xml:space="preserve"> і </w:t>
      </w:r>
      <w:r w:rsidRPr="00AE6702">
        <w:rPr>
          <w:rFonts w:ascii="Courier New" w:eastAsia="Courier New" w:hAnsi="Courier New" w:cs="Courier New"/>
          <w:noProof/>
          <w:sz w:val="24"/>
        </w:rPr>
        <w:t>s</w:t>
      </w:r>
      <w:r w:rsidRPr="00AE6702">
        <w:rPr>
          <w:noProof/>
          <w:sz w:val="24"/>
        </w:rPr>
        <w:t xml:space="preserve"> у функціях конкатенації та копіювання не повинні перекриватись.</w:t>
      </w:r>
    </w:p>
    <w:p w:rsidR="00357F68" w:rsidRDefault="00357F68" w:rsidP="00357F68">
      <w:pPr>
        <w:spacing w:after="157"/>
        <w:ind w:left="288" w:right="7" w:firstLine="540"/>
        <w:jc w:val="right"/>
        <w:rPr>
          <w:noProof/>
          <w:sz w:val="24"/>
        </w:rPr>
      </w:pPr>
    </w:p>
    <w:p w:rsidR="00AE6702" w:rsidRPr="00AE6702" w:rsidRDefault="00AE6702" w:rsidP="00357F68">
      <w:pPr>
        <w:spacing w:after="157"/>
        <w:ind w:left="288" w:right="7" w:firstLine="540"/>
        <w:jc w:val="right"/>
        <w:rPr>
          <w:noProof/>
          <w:sz w:val="24"/>
        </w:rPr>
      </w:pPr>
      <w:r w:rsidRPr="00AE6702">
        <w:rPr>
          <w:noProof/>
          <w:sz w:val="24"/>
        </w:rPr>
        <w:t>Табл. 2. Основні функції опрацювання символьних рядків</w:t>
      </w:r>
    </w:p>
    <w:tbl>
      <w:tblPr>
        <w:tblStyle w:val="TableGrid"/>
        <w:tblW w:w="9810" w:type="dxa"/>
        <w:tblInd w:w="720" w:type="dxa"/>
        <w:tblCellMar>
          <w:top w:w="59" w:type="dxa"/>
          <w:left w:w="58" w:type="dxa"/>
          <w:right w:w="53" w:type="dxa"/>
        </w:tblCellMar>
        <w:tblLook w:val="04A0" w:firstRow="1" w:lastRow="0" w:firstColumn="1" w:lastColumn="0" w:noHBand="0" w:noVBand="1"/>
      </w:tblPr>
      <w:tblGrid>
        <w:gridCol w:w="3178"/>
        <w:gridCol w:w="6632"/>
      </w:tblGrid>
      <w:tr w:rsidR="00AE6702" w:rsidRPr="00AE6702" w:rsidTr="00AE6702">
        <w:trPr>
          <w:trHeight w:val="402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357F68">
            <w:pPr>
              <w:spacing w:line="259" w:lineRule="auto"/>
              <w:ind w:left="288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Функція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357F68">
            <w:pPr>
              <w:spacing w:line="259" w:lineRule="auto"/>
              <w:ind w:left="288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Призначення</w:t>
            </w:r>
          </w:p>
        </w:tc>
      </w:tr>
      <w:tr w:rsidR="00AE6702" w:rsidRPr="00AE6702" w:rsidTr="00AE6702">
        <w:trPr>
          <w:trHeight w:val="982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357F68">
            <w:pPr>
              <w:spacing w:line="259" w:lineRule="auto"/>
              <w:ind w:left="288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char* strcpy(sr, s);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357F68">
            <w:pPr>
              <w:spacing w:line="259" w:lineRule="auto"/>
              <w:ind w:left="288" w:right="8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Копіює рядок s (з '\0' включно) за адресою, заданою параметром 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sr</w:t>
            </w:r>
            <w:r w:rsidRPr="00AE6702">
              <w:rPr>
                <w:noProof/>
                <w:sz w:val="24"/>
              </w:rPr>
              <w:t xml:space="preserve">.  Повертає  значення 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sr</w:t>
            </w:r>
            <w:r w:rsidRPr="00AE6702">
              <w:rPr>
                <w:noProof/>
                <w:sz w:val="24"/>
              </w:rPr>
              <w:t xml:space="preserve"> -  адресу  скопійованого рядка.</w:t>
            </w:r>
          </w:p>
        </w:tc>
      </w:tr>
      <w:tr w:rsidR="00AE6702" w:rsidRPr="00AE6702" w:rsidTr="00AE6702">
        <w:trPr>
          <w:trHeight w:val="718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357F68">
            <w:pPr>
              <w:spacing w:line="259" w:lineRule="auto"/>
              <w:ind w:left="288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char* strcat(sr, s);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357F68">
            <w:pPr>
              <w:spacing w:line="259" w:lineRule="auto"/>
              <w:ind w:left="288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Додає  рядок 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</w:t>
            </w:r>
            <w:r w:rsidRPr="00AE6702">
              <w:rPr>
                <w:noProof/>
                <w:sz w:val="24"/>
              </w:rPr>
              <w:t xml:space="preserve"> (з  '\0'  включно)  у  кінець  рядка 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sr</w:t>
            </w:r>
            <w:r w:rsidRPr="00AE6702">
              <w:rPr>
                <w:noProof/>
                <w:sz w:val="24"/>
              </w:rPr>
              <w:t xml:space="preserve">. Повертає значення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sr</w:t>
            </w:r>
            <w:r w:rsidRPr="00AE6702">
              <w:rPr>
                <w:noProof/>
                <w:sz w:val="24"/>
              </w:rPr>
              <w:t xml:space="preserve"> – адресу доповненого рядка.</w:t>
            </w:r>
          </w:p>
        </w:tc>
      </w:tr>
      <w:tr w:rsidR="00AE6702" w:rsidRPr="00AE6702" w:rsidTr="00AE6702">
        <w:trPr>
          <w:trHeight w:val="996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357F68">
            <w:pPr>
              <w:spacing w:line="259" w:lineRule="auto"/>
              <w:ind w:left="288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int strcmp(s1, s2);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357F68">
            <w:pPr>
              <w:spacing w:line="259" w:lineRule="auto"/>
              <w:ind w:left="288" w:right="9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Послідовно порівнює символи рядків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s1</w:t>
            </w:r>
            <w:r w:rsidRPr="00AE6702">
              <w:rPr>
                <w:noProof/>
                <w:sz w:val="24"/>
              </w:rPr>
              <w:t xml:space="preserve"> і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s2</w:t>
            </w:r>
            <w:r w:rsidRPr="00AE6702">
              <w:rPr>
                <w:noProof/>
                <w:sz w:val="24"/>
              </w:rPr>
              <w:t xml:space="preserve"> як дані з типом unsigned char. Повертає ціле число, значення якого &lt;0, якщо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s1</w:t>
            </w:r>
            <w:r w:rsidRPr="00AE6702">
              <w:rPr>
                <w:noProof/>
                <w:sz w:val="24"/>
              </w:rPr>
              <w:t>&lt;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s2</w:t>
            </w:r>
            <w:r w:rsidRPr="00AE6702">
              <w:rPr>
                <w:noProof/>
                <w:sz w:val="24"/>
              </w:rPr>
              <w:t xml:space="preserve">;  0, якщо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s1</w:t>
            </w:r>
            <w:r w:rsidRPr="00AE6702">
              <w:rPr>
                <w:noProof/>
                <w:sz w:val="24"/>
              </w:rPr>
              <w:t xml:space="preserve"> ==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s2</w:t>
            </w:r>
            <w:r w:rsidRPr="00AE6702">
              <w:rPr>
                <w:noProof/>
                <w:sz w:val="24"/>
              </w:rPr>
              <w:t xml:space="preserve">;  &gt; 0, якщо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s1</w:t>
            </w:r>
            <w:r w:rsidRPr="00AE6702">
              <w:rPr>
                <w:noProof/>
                <w:sz w:val="24"/>
              </w:rPr>
              <w:t xml:space="preserve"> &gt;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s2</w:t>
            </w:r>
            <w:r w:rsidRPr="00AE6702">
              <w:rPr>
                <w:noProof/>
                <w:sz w:val="24"/>
              </w:rPr>
              <w:t>.</w:t>
            </w:r>
          </w:p>
        </w:tc>
      </w:tr>
      <w:tr w:rsidR="00AE6702" w:rsidRPr="00AE6702" w:rsidTr="00AE6702">
        <w:trPr>
          <w:trHeight w:val="998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357F68">
            <w:pPr>
              <w:spacing w:line="259" w:lineRule="auto"/>
              <w:ind w:left="288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char* strncpy(sr, s, n);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357F68">
            <w:pPr>
              <w:spacing w:line="259" w:lineRule="auto"/>
              <w:ind w:left="288" w:right="1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Аналог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strcpy()</w:t>
            </w:r>
            <w:r w:rsidRPr="00AE6702">
              <w:rPr>
                <w:noProof/>
                <w:sz w:val="24"/>
              </w:rPr>
              <w:t xml:space="preserve">, але з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</w:t>
            </w:r>
            <w:r w:rsidRPr="00AE6702">
              <w:rPr>
                <w:noProof/>
                <w:sz w:val="24"/>
              </w:rPr>
              <w:t xml:space="preserve"> копіюється не більше, ніж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 xml:space="preserve">n </w:t>
            </w:r>
            <w:r w:rsidRPr="00AE6702">
              <w:rPr>
                <w:noProof/>
                <w:sz w:val="24"/>
              </w:rPr>
              <w:t xml:space="preserve">початкових символів; якщо скопійована група символів не закінчується  '\0', то нуль-символ у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sr</w:t>
            </w:r>
            <w:r w:rsidRPr="00AE6702">
              <w:rPr>
                <w:noProof/>
                <w:sz w:val="24"/>
              </w:rPr>
              <w:t xml:space="preserve"> не заноситься.</w:t>
            </w:r>
          </w:p>
        </w:tc>
      </w:tr>
      <w:tr w:rsidR="00AE6702" w:rsidRPr="00AE6702" w:rsidTr="00AE6702">
        <w:trPr>
          <w:trHeight w:val="718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357F68">
            <w:pPr>
              <w:spacing w:line="259" w:lineRule="auto"/>
              <w:ind w:left="288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char* strncat (sr, s, n);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357F68">
            <w:pPr>
              <w:spacing w:line="259" w:lineRule="auto"/>
              <w:ind w:left="288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Аналог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strcat()</w:t>
            </w:r>
            <w:r w:rsidRPr="00AE6702">
              <w:rPr>
                <w:noProof/>
                <w:sz w:val="24"/>
              </w:rPr>
              <w:t xml:space="preserve">, але додає до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sr</w:t>
            </w:r>
            <w:r w:rsidRPr="00AE6702">
              <w:rPr>
                <w:noProof/>
                <w:sz w:val="24"/>
              </w:rPr>
              <w:t xml:space="preserve"> тільки n початкових символів з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</w:t>
            </w:r>
            <w:r w:rsidRPr="00AE6702">
              <w:rPr>
                <w:noProof/>
                <w:sz w:val="24"/>
              </w:rPr>
              <w:t>; у кінець об'єднаного рядка заноситься '\0'.</w:t>
            </w:r>
          </w:p>
        </w:tc>
      </w:tr>
      <w:tr w:rsidR="00AE6702" w:rsidRPr="00AE6702" w:rsidTr="00AE6702">
        <w:trPr>
          <w:trHeight w:val="996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357F68">
            <w:pPr>
              <w:spacing w:line="259" w:lineRule="auto"/>
              <w:ind w:left="288"/>
              <w:jc w:val="center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char* strncmp(s1, s2, n);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357F68">
            <w:pPr>
              <w:spacing w:line="259" w:lineRule="auto"/>
              <w:ind w:left="288" w:right="12"/>
              <w:jc w:val="center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Аналог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strcmp()</w:t>
            </w:r>
            <w:r w:rsidRPr="00AE6702">
              <w:rPr>
                <w:noProof/>
                <w:sz w:val="24"/>
              </w:rPr>
              <w:t xml:space="preserve">, але порівнює тільки n початкових символів рядків 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s1</w:t>
            </w:r>
            <w:r w:rsidRPr="00AE6702">
              <w:rPr>
                <w:noProof/>
                <w:sz w:val="24"/>
              </w:rPr>
              <w:t xml:space="preserve">  та 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s2</w:t>
            </w:r>
            <w:r w:rsidRPr="00AE6702">
              <w:rPr>
                <w:noProof/>
                <w:sz w:val="24"/>
              </w:rPr>
              <w:t>.  Якщо  якийсь  із  рядків коротший   за   n, то   порівняння   припиняється   з досягненням ' \0'.</w:t>
            </w:r>
          </w:p>
        </w:tc>
      </w:tr>
      <w:tr w:rsidR="00AE6702" w:rsidRPr="00AE6702" w:rsidTr="00AE6702">
        <w:trPr>
          <w:trHeight w:val="704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unsigned strlen(s);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Повертає  довжину  рядка 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</w:t>
            </w:r>
            <w:r w:rsidRPr="00AE6702">
              <w:rPr>
                <w:noProof/>
                <w:sz w:val="24"/>
              </w:rPr>
              <w:t xml:space="preserve">  у  символах  ('  \  0'  не враховується).</w:t>
            </w:r>
          </w:p>
        </w:tc>
      </w:tr>
      <w:tr w:rsidR="00AE6702" w:rsidRPr="00AE6702" w:rsidTr="00AE6702">
        <w:trPr>
          <w:trHeight w:val="1012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lastRenderedPageBreak/>
              <w:t>char* strchr(s, sym);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Перевіряє, чи символ sym входить у рядок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</w:t>
            </w:r>
            <w:r w:rsidRPr="00AE6702">
              <w:rPr>
                <w:noProof/>
                <w:sz w:val="24"/>
              </w:rPr>
              <w:t xml:space="preserve">. Повертає вказівник на перше входження sym у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</w:t>
            </w:r>
            <w:r w:rsidRPr="00AE6702">
              <w:rPr>
                <w:noProof/>
                <w:sz w:val="24"/>
              </w:rPr>
              <w:t xml:space="preserve"> або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NULL</w:t>
            </w:r>
            <w:r w:rsidRPr="00AE6702">
              <w:rPr>
                <w:noProof/>
                <w:sz w:val="24"/>
              </w:rPr>
              <w:t xml:space="preserve">, якщо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 xml:space="preserve">sym </w:t>
            </w:r>
            <w:r w:rsidRPr="00AE6702">
              <w:rPr>
                <w:noProof/>
                <w:sz w:val="24"/>
              </w:rPr>
              <w:t>не зустрічається в рядку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 xml:space="preserve"> s</w:t>
            </w:r>
            <w:r w:rsidRPr="00AE6702">
              <w:rPr>
                <w:noProof/>
                <w:sz w:val="24"/>
              </w:rPr>
              <w:t>.</w:t>
            </w:r>
          </w:p>
        </w:tc>
      </w:tr>
      <w:tr w:rsidR="00AE6702" w:rsidRPr="00AE6702" w:rsidTr="00AE6702">
        <w:trPr>
          <w:trHeight w:val="1012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char* strrchr(s, sym);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5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Аналог 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strchr()</w:t>
            </w:r>
            <w:r w:rsidRPr="00AE6702">
              <w:rPr>
                <w:noProof/>
                <w:sz w:val="24"/>
              </w:rPr>
              <w:t xml:space="preserve">. Повертає  вказівник  на  останнє входження символа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sym</w:t>
            </w:r>
            <w:r w:rsidRPr="00AE6702">
              <w:rPr>
                <w:noProof/>
                <w:sz w:val="24"/>
              </w:rPr>
              <w:t xml:space="preserve"> у рядок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</w:t>
            </w:r>
            <w:r w:rsidRPr="00AE6702">
              <w:rPr>
                <w:noProof/>
                <w:sz w:val="24"/>
              </w:rPr>
              <w:t xml:space="preserve"> або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NULL</w:t>
            </w:r>
            <w:r w:rsidRPr="00AE6702">
              <w:rPr>
                <w:noProof/>
                <w:sz w:val="24"/>
              </w:rPr>
              <w:t xml:space="preserve">, якщо </w:t>
            </w:r>
            <w:r w:rsidRPr="00AE6702">
              <w:rPr>
                <w:rFonts w:ascii="Courier New" w:eastAsia="Courier New" w:hAnsi="Courier New" w:cs="Courier New"/>
                <w:noProof/>
              </w:rPr>
              <w:t>sym</w:t>
            </w:r>
            <w:r w:rsidRPr="00AE6702">
              <w:rPr>
                <w:noProof/>
                <w:sz w:val="24"/>
              </w:rPr>
              <w:t xml:space="preserve"> не зустрічається в рядку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</w:t>
            </w:r>
            <w:r w:rsidRPr="00AE6702">
              <w:rPr>
                <w:noProof/>
                <w:sz w:val="24"/>
              </w:rPr>
              <w:t>.</w:t>
            </w:r>
          </w:p>
        </w:tc>
      </w:tr>
      <w:tr w:rsidR="00AE6702" w:rsidRPr="00AE6702" w:rsidTr="00AE6702">
        <w:trPr>
          <w:trHeight w:val="1012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char* strstr(s1, s2);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 w:right="3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Перевіряє,  чи  рядок 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s2</w:t>
            </w:r>
            <w:r w:rsidRPr="00AE6702">
              <w:rPr>
                <w:noProof/>
                <w:sz w:val="24"/>
              </w:rPr>
              <w:t xml:space="preserve"> входить  як  підрядок  у 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s1</w:t>
            </w:r>
            <w:r w:rsidRPr="00AE6702">
              <w:rPr>
                <w:noProof/>
                <w:sz w:val="24"/>
              </w:rPr>
              <w:t xml:space="preserve">. Повертає вказівник на перший символ рядка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s2</w:t>
            </w:r>
            <w:r w:rsidRPr="00AE6702">
              <w:rPr>
                <w:noProof/>
                <w:sz w:val="24"/>
              </w:rPr>
              <w:t xml:space="preserve"> у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s1</w:t>
            </w:r>
            <w:r w:rsidRPr="00AE6702">
              <w:rPr>
                <w:noProof/>
                <w:sz w:val="24"/>
              </w:rPr>
              <w:t xml:space="preserve"> або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NULL</w:t>
            </w:r>
            <w:r w:rsidRPr="00AE6702">
              <w:rPr>
                <w:noProof/>
                <w:sz w:val="24"/>
              </w:rPr>
              <w:t>, якщо рядок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 xml:space="preserve"> s2 </w:t>
            </w:r>
            <w:r w:rsidRPr="00AE6702">
              <w:rPr>
                <w:noProof/>
                <w:sz w:val="24"/>
              </w:rPr>
              <w:t>не зустрічається у рядку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 xml:space="preserve"> s1</w:t>
            </w:r>
            <w:r w:rsidRPr="00AE6702">
              <w:rPr>
                <w:noProof/>
                <w:sz w:val="24"/>
              </w:rPr>
              <w:t>.</w:t>
            </w:r>
          </w:p>
        </w:tc>
      </w:tr>
      <w:tr w:rsidR="00AE6702" w:rsidRPr="00AE6702" w:rsidTr="00AE6702">
        <w:trPr>
          <w:trHeight w:val="718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char* strtok(sr, s);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Виділяє в рядку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sr</w:t>
            </w:r>
            <w:r w:rsidRPr="00AE6702">
              <w:rPr>
                <w:noProof/>
                <w:sz w:val="24"/>
              </w:rPr>
              <w:t xml:space="preserve"> лексеми, обмежені  символами  з рядка 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</w:t>
            </w:r>
            <w:r w:rsidRPr="00AE6702">
              <w:rPr>
                <w:noProof/>
                <w:sz w:val="24"/>
              </w:rPr>
              <w:t xml:space="preserve">. Повертає  вказівник  на  виділену  лексему  або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NULL</w:t>
            </w:r>
            <w:r w:rsidRPr="00AE6702">
              <w:rPr>
                <w:noProof/>
                <w:sz w:val="24"/>
              </w:rPr>
              <w:t>.</w:t>
            </w:r>
          </w:p>
        </w:tc>
      </w:tr>
      <w:tr w:rsidR="00AE6702" w:rsidRPr="00AE6702" w:rsidTr="00AE6702">
        <w:trPr>
          <w:trHeight w:val="982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rFonts w:ascii="Courier New" w:eastAsia="Courier New" w:hAnsi="Courier New" w:cs="Courier New"/>
                <w:noProof/>
              </w:rPr>
              <w:t>char* strdup(s);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02" w:rsidRPr="00AE6702" w:rsidRDefault="00AE6702" w:rsidP="00AE6702">
            <w:pPr>
              <w:spacing w:line="266" w:lineRule="auto"/>
              <w:ind w:left="288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 xml:space="preserve">Копіює рядок </w:t>
            </w:r>
            <w:r w:rsidRPr="00AE6702">
              <w:rPr>
                <w:rFonts w:ascii="Courier New" w:eastAsia="Courier New" w:hAnsi="Courier New" w:cs="Courier New"/>
                <w:noProof/>
                <w:sz w:val="24"/>
              </w:rPr>
              <w:t>s</w:t>
            </w:r>
            <w:r w:rsidRPr="00AE6702">
              <w:rPr>
                <w:noProof/>
                <w:sz w:val="24"/>
              </w:rPr>
              <w:t xml:space="preserve"> (з ' \0 ' включно) в динамічну пам'ять, попередньо виділивши там ділянку потрібної довжини.</w:t>
            </w:r>
          </w:p>
          <w:p w:rsidR="00AE6702" w:rsidRPr="00AE6702" w:rsidRDefault="00AE6702" w:rsidP="00AE6702">
            <w:pPr>
              <w:spacing w:line="259" w:lineRule="auto"/>
              <w:ind w:left="288"/>
              <w:rPr>
                <w:noProof/>
                <w:sz w:val="24"/>
              </w:rPr>
            </w:pPr>
            <w:r w:rsidRPr="00AE6702">
              <w:rPr>
                <w:noProof/>
                <w:sz w:val="24"/>
              </w:rPr>
              <w:t>Повертає адресу рядка в динамічній пам'яті.</w:t>
            </w:r>
          </w:p>
        </w:tc>
      </w:tr>
    </w:tbl>
    <w:p w:rsidR="00357F68" w:rsidRDefault="00357F68" w:rsidP="000949A9">
      <w:pPr>
        <w:spacing w:line="259" w:lineRule="auto"/>
        <w:ind w:left="288"/>
        <w:rPr>
          <w:b/>
          <w:noProof/>
          <w:sz w:val="28"/>
        </w:rPr>
      </w:pPr>
    </w:p>
    <w:p w:rsidR="000949A9" w:rsidRPr="000949A9" w:rsidRDefault="000949A9" w:rsidP="000949A9">
      <w:pPr>
        <w:pStyle w:val="2"/>
        <w:ind w:left="288" w:right="0"/>
        <w:rPr>
          <w:noProof/>
          <w:sz w:val="28"/>
        </w:rPr>
      </w:pPr>
      <w:r w:rsidRPr="000949A9">
        <w:rPr>
          <w:noProof/>
          <w:sz w:val="28"/>
        </w:rPr>
        <w:t>2.6. Масиви символьних рядків і масиви вказівників</w:t>
      </w:r>
    </w:p>
    <w:p w:rsidR="000949A9" w:rsidRDefault="000949A9" w:rsidP="000949A9">
      <w:pPr>
        <w:ind w:left="288" w:right="117" w:firstLine="540"/>
        <w:rPr>
          <w:noProof/>
          <w:sz w:val="24"/>
        </w:rPr>
      </w:pPr>
      <w:r w:rsidRPr="000949A9">
        <w:rPr>
          <w:noProof/>
          <w:sz w:val="24"/>
        </w:rPr>
        <w:t>Практичні задачі часто вимагають опрацювання груп символьних рядків. У таких випадках створюють або масиви символьних рядків, або масиви вказівників на перші символи рядків, а самі рядки розташовують в оперативній пам'яті окремо. Розглянемо ці два підходи.</w:t>
      </w:r>
    </w:p>
    <w:p w:rsidR="00357F68" w:rsidRPr="000949A9" w:rsidRDefault="00357F68" w:rsidP="000949A9">
      <w:pPr>
        <w:ind w:left="288" w:right="117" w:firstLine="540"/>
        <w:rPr>
          <w:noProof/>
          <w:sz w:val="24"/>
        </w:rPr>
      </w:pPr>
    </w:p>
    <w:p w:rsidR="000949A9" w:rsidRPr="00357F68" w:rsidRDefault="000949A9" w:rsidP="00357F68">
      <w:pPr>
        <w:ind w:firstLine="288"/>
        <w:rPr>
          <w:b/>
          <w:noProof/>
          <w:sz w:val="28"/>
        </w:rPr>
      </w:pPr>
      <w:r w:rsidRPr="00357F68">
        <w:rPr>
          <w:b/>
          <w:noProof/>
          <w:sz w:val="28"/>
        </w:rPr>
        <w:t>2.6.1. Масиви символьних рядків</w:t>
      </w:r>
    </w:p>
    <w:p w:rsidR="000949A9" w:rsidRPr="000949A9" w:rsidRDefault="000949A9" w:rsidP="000949A9">
      <w:pPr>
        <w:spacing w:after="162"/>
        <w:ind w:left="288" w:right="119" w:firstLine="540"/>
        <w:rPr>
          <w:noProof/>
          <w:sz w:val="24"/>
        </w:rPr>
      </w:pPr>
      <w:r w:rsidRPr="000949A9">
        <w:rPr>
          <w:noProof/>
          <w:sz w:val="24"/>
        </w:rPr>
        <w:t>Поширеним видом багатовимірних масивів є масиви символьних рядків, тобто масиви, кожен елемент яких – окремий символьний рядок. Наприклад, масив найменувань міст, оголошений і проініціалізований наступним чином:</w:t>
      </w:r>
    </w:p>
    <w:p w:rsidR="000949A9" w:rsidRPr="000949A9" w:rsidRDefault="000949A9" w:rsidP="000949A9">
      <w:pPr>
        <w:spacing w:line="250" w:lineRule="auto"/>
        <w:ind w:left="288" w:right="1768"/>
        <w:rPr>
          <w:noProof/>
          <w:sz w:val="24"/>
        </w:rPr>
      </w:pPr>
      <w:r w:rsidRPr="000949A9">
        <w:rPr>
          <w:rFonts w:ascii="Courier New" w:eastAsia="Courier New" w:hAnsi="Courier New" w:cs="Courier New"/>
          <w:noProof/>
          <w:color w:val="0000FF"/>
        </w:rPr>
        <w:t xml:space="preserve">char </w:t>
      </w:r>
      <w:r w:rsidRPr="000949A9">
        <w:rPr>
          <w:rFonts w:ascii="Courier New" w:eastAsia="Courier New" w:hAnsi="Courier New" w:cs="Courier New"/>
          <w:noProof/>
        </w:rPr>
        <w:t>cities[6][20] = {</w:t>
      </w:r>
      <w:r w:rsidRPr="000949A9">
        <w:rPr>
          <w:rFonts w:ascii="Courier New" w:eastAsia="Courier New" w:hAnsi="Courier New" w:cs="Courier New"/>
          <w:noProof/>
          <w:color w:val="A31515"/>
        </w:rPr>
        <w:t>"Львів"</w:t>
      </w:r>
      <w:r w:rsidRPr="000949A9">
        <w:rPr>
          <w:rFonts w:ascii="Courier New" w:eastAsia="Courier New" w:hAnsi="Courier New" w:cs="Courier New"/>
          <w:noProof/>
        </w:rPr>
        <w:t xml:space="preserve">, </w:t>
      </w:r>
      <w:r w:rsidRPr="000949A9">
        <w:rPr>
          <w:rFonts w:ascii="Courier New" w:eastAsia="Courier New" w:hAnsi="Courier New" w:cs="Courier New"/>
          <w:noProof/>
          <w:color w:val="A31515"/>
        </w:rPr>
        <w:t>"Хмельницький"</w:t>
      </w:r>
      <w:r w:rsidRPr="000949A9">
        <w:rPr>
          <w:rFonts w:ascii="Courier New" w:eastAsia="Courier New" w:hAnsi="Courier New" w:cs="Courier New"/>
          <w:noProof/>
        </w:rPr>
        <w:t xml:space="preserve">, </w:t>
      </w:r>
      <w:r w:rsidRPr="000949A9">
        <w:rPr>
          <w:rFonts w:ascii="Courier New" w:eastAsia="Courier New" w:hAnsi="Courier New" w:cs="Courier New"/>
          <w:noProof/>
          <w:color w:val="A31515"/>
        </w:rPr>
        <w:t>"Полтава"</w:t>
      </w:r>
      <w:r w:rsidRPr="000949A9">
        <w:rPr>
          <w:rFonts w:ascii="Courier New" w:eastAsia="Courier New" w:hAnsi="Courier New" w:cs="Courier New"/>
          <w:noProof/>
        </w:rPr>
        <w:t>,</w:t>
      </w:r>
    </w:p>
    <w:p w:rsidR="000949A9" w:rsidRPr="000949A9" w:rsidRDefault="000949A9" w:rsidP="000949A9">
      <w:pPr>
        <w:spacing w:after="273" w:line="259" w:lineRule="auto"/>
        <w:ind w:left="288"/>
        <w:jc w:val="center"/>
        <w:rPr>
          <w:noProof/>
          <w:sz w:val="24"/>
        </w:rPr>
      </w:pPr>
      <w:r w:rsidRPr="000949A9">
        <w:rPr>
          <w:rFonts w:ascii="Courier New" w:eastAsia="Courier New" w:hAnsi="Courier New" w:cs="Courier New"/>
          <w:noProof/>
        </w:rPr>
        <w:t xml:space="preserve">   </w:t>
      </w:r>
      <w:r w:rsidRPr="000949A9">
        <w:rPr>
          <w:rFonts w:ascii="Courier New" w:eastAsia="Courier New" w:hAnsi="Courier New" w:cs="Courier New"/>
          <w:noProof/>
          <w:color w:val="A31515"/>
        </w:rPr>
        <w:t>"Рівне"</w:t>
      </w:r>
      <w:r w:rsidRPr="000949A9">
        <w:rPr>
          <w:rFonts w:ascii="Courier New" w:eastAsia="Courier New" w:hAnsi="Courier New" w:cs="Courier New"/>
          <w:noProof/>
        </w:rPr>
        <w:t>,</w:t>
      </w:r>
      <w:r w:rsidRPr="000949A9">
        <w:rPr>
          <w:rFonts w:ascii="Courier New" w:eastAsia="Courier New" w:hAnsi="Courier New" w:cs="Courier New"/>
          <w:noProof/>
          <w:color w:val="A31515"/>
        </w:rPr>
        <w:t xml:space="preserve"> "Івано-Франківськ"</w:t>
      </w:r>
      <w:r w:rsidRPr="000949A9">
        <w:rPr>
          <w:rFonts w:ascii="Courier New" w:eastAsia="Courier New" w:hAnsi="Courier New" w:cs="Courier New"/>
          <w:noProof/>
        </w:rPr>
        <w:t>,</w:t>
      </w:r>
      <w:r w:rsidRPr="000949A9">
        <w:rPr>
          <w:rFonts w:ascii="Courier New" w:eastAsia="Courier New" w:hAnsi="Courier New" w:cs="Courier New"/>
          <w:noProof/>
          <w:color w:val="A31515"/>
        </w:rPr>
        <w:t xml:space="preserve"> "Київ"</w:t>
      </w:r>
      <w:r w:rsidRPr="000949A9">
        <w:rPr>
          <w:rFonts w:ascii="Courier New" w:eastAsia="Courier New" w:hAnsi="Courier New" w:cs="Courier New"/>
          <w:noProof/>
        </w:rPr>
        <w:t>};</w:t>
      </w:r>
    </w:p>
    <w:p w:rsidR="000949A9" w:rsidRPr="000949A9" w:rsidRDefault="000949A9" w:rsidP="000949A9">
      <w:pPr>
        <w:ind w:left="288" w:right="7"/>
        <w:rPr>
          <w:noProof/>
          <w:sz w:val="24"/>
        </w:rPr>
      </w:pPr>
      <w:r w:rsidRPr="000949A9">
        <w:rPr>
          <w:noProof/>
          <w:sz w:val="24"/>
        </w:rPr>
        <w:t>є двовимірним масивом з шести рядків, кожен з яких заповнений найменуванням відповідного міста</w:t>
      </w:r>
    </w:p>
    <w:tbl>
      <w:tblPr>
        <w:tblStyle w:val="TableGrid"/>
        <w:tblpPr w:vertAnchor="text" w:tblpX="1014" w:tblpY="1422"/>
        <w:tblOverlap w:val="never"/>
        <w:tblW w:w="8310" w:type="dxa"/>
        <w:tblInd w:w="0" w:type="dxa"/>
        <w:tblCellMar>
          <w:top w:w="18" w:type="dxa"/>
          <w:left w:w="56" w:type="dxa"/>
          <w:right w:w="74" w:type="dxa"/>
        </w:tblCellMar>
        <w:tblLook w:val="04A0" w:firstRow="1" w:lastRow="0" w:firstColumn="1" w:lastColumn="0" w:noHBand="0" w:noVBand="1"/>
      </w:tblPr>
      <w:tblGrid>
        <w:gridCol w:w="404"/>
        <w:gridCol w:w="370"/>
        <w:gridCol w:w="376"/>
        <w:gridCol w:w="390"/>
        <w:gridCol w:w="398"/>
        <w:gridCol w:w="520"/>
        <w:gridCol w:w="402"/>
        <w:gridCol w:w="418"/>
        <w:gridCol w:w="342"/>
        <w:gridCol w:w="340"/>
        <w:gridCol w:w="472"/>
        <w:gridCol w:w="450"/>
        <w:gridCol w:w="452"/>
        <w:gridCol w:w="470"/>
        <w:gridCol w:w="472"/>
        <w:gridCol w:w="470"/>
        <w:gridCol w:w="452"/>
        <w:gridCol w:w="370"/>
        <w:gridCol w:w="372"/>
        <w:gridCol w:w="370"/>
      </w:tblGrid>
      <w:tr w:rsidR="000949A9" w:rsidRPr="000949A9" w:rsidTr="000949A9">
        <w:trPr>
          <w:trHeight w:val="410"/>
        </w:trPr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0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1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2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3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4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5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6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7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8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9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11</w:t>
            </w: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12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13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14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15</w:t>
            </w: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16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17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18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19</w:t>
            </w:r>
          </w:p>
        </w:tc>
      </w:tr>
      <w:tr w:rsidR="000949A9" w:rsidRPr="000949A9" w:rsidTr="000949A9">
        <w:trPr>
          <w:trHeight w:val="408"/>
        </w:trPr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rFonts w:ascii="Courier New" w:eastAsia="Courier New" w:hAnsi="Courier New" w:cs="Courier New"/>
                <w:noProof/>
                <w:sz w:val="24"/>
              </w:rPr>
              <w:t>Л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rFonts w:ascii="Courier New" w:eastAsia="Courier New" w:hAnsi="Courier New" w:cs="Courier New"/>
                <w:noProof/>
                <w:sz w:val="24"/>
              </w:rPr>
              <w:t>ь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rFonts w:ascii="Courier New" w:eastAsia="Courier New" w:hAnsi="Courier New" w:cs="Courier New"/>
                <w:noProof/>
                <w:sz w:val="24"/>
              </w:rPr>
              <w:t>в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rFonts w:ascii="Courier New" w:eastAsia="Courier New" w:hAnsi="Courier New" w:cs="Courier New"/>
                <w:noProof/>
                <w:sz w:val="24"/>
              </w:rPr>
              <w:t>і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rFonts w:ascii="Courier New" w:eastAsia="Courier New" w:hAnsi="Courier New" w:cs="Courier New"/>
                <w:noProof/>
                <w:sz w:val="24"/>
              </w:rPr>
              <w:t>в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rFonts w:ascii="Courier New" w:eastAsia="Courier New" w:hAnsi="Courier New" w:cs="Courier New"/>
                <w:noProof/>
                <w:sz w:val="24"/>
              </w:rPr>
              <w:t>\0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</w:tr>
      <w:tr w:rsidR="000949A9" w:rsidRPr="000949A9" w:rsidTr="000949A9">
        <w:trPr>
          <w:trHeight w:val="410"/>
        </w:trPr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X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м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е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л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ь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н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и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ц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ь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к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и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й</w:t>
            </w: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\0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</w:tr>
      <w:tr w:rsidR="000949A9" w:rsidRPr="000949A9" w:rsidTr="000949A9">
        <w:trPr>
          <w:trHeight w:val="408"/>
        </w:trPr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П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о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л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т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а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в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а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\0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</w:tr>
      <w:tr w:rsidR="000949A9" w:rsidRPr="000949A9" w:rsidTr="000949A9">
        <w:trPr>
          <w:trHeight w:val="410"/>
        </w:trPr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Р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ind w:right="14"/>
              <w:jc w:val="center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і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в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н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е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\0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</w:tr>
      <w:tr w:rsidR="000949A9" w:rsidRPr="000949A9" w:rsidTr="000949A9">
        <w:trPr>
          <w:trHeight w:val="408"/>
        </w:trPr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І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в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а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н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о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–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Ф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р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а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н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к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і</w:t>
            </w: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в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с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ь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к</w:t>
            </w: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\0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</w:tr>
      <w:tr w:rsidR="000949A9" w:rsidRPr="000949A9" w:rsidTr="000949A9">
        <w:trPr>
          <w:trHeight w:val="410"/>
        </w:trPr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К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и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jc w:val="center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ї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в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line="259" w:lineRule="auto"/>
              <w:rPr>
                <w:noProof/>
                <w:sz w:val="24"/>
              </w:rPr>
            </w:pPr>
            <w:r w:rsidRPr="000949A9">
              <w:rPr>
                <w:noProof/>
                <w:sz w:val="24"/>
              </w:rPr>
              <w:t>\0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9A9" w:rsidRPr="000949A9" w:rsidRDefault="000949A9" w:rsidP="000949A9">
            <w:pPr>
              <w:spacing w:after="160" w:line="259" w:lineRule="auto"/>
              <w:rPr>
                <w:noProof/>
                <w:sz w:val="24"/>
              </w:rPr>
            </w:pPr>
          </w:p>
        </w:tc>
      </w:tr>
    </w:tbl>
    <w:p w:rsidR="000949A9" w:rsidRDefault="000949A9" w:rsidP="000949A9">
      <w:pPr>
        <w:spacing w:line="559" w:lineRule="auto"/>
        <w:ind w:left="288" w:right="111" w:firstLine="562"/>
        <w:rPr>
          <w:rFonts w:ascii="Courier New" w:eastAsia="Courier New" w:hAnsi="Courier New" w:cs="Courier New"/>
          <w:noProof/>
          <w:sz w:val="24"/>
        </w:rPr>
      </w:pPr>
      <w:r w:rsidRPr="000949A9">
        <w:rPr>
          <w:noProof/>
          <w:sz w:val="24"/>
        </w:rPr>
        <w:t xml:space="preserve">Правила звертання до елементів масиву символьних рядків такі ж, як і для всіх інших багатовимірних масивів. Зокрема, перший рядок масиву ("Львів") виділяють вирази </w:t>
      </w:r>
      <w:r w:rsidRPr="000949A9">
        <w:rPr>
          <w:rFonts w:ascii="Courier New" w:eastAsia="Courier New" w:hAnsi="Courier New" w:cs="Courier New"/>
          <w:noProof/>
          <w:sz w:val="24"/>
        </w:rPr>
        <w:t xml:space="preserve">*cities </w:t>
      </w:r>
      <w:r w:rsidRPr="000949A9">
        <w:rPr>
          <w:noProof/>
          <w:sz w:val="24"/>
        </w:rPr>
        <w:t xml:space="preserve">та </w:t>
      </w:r>
      <w:r w:rsidRPr="000949A9">
        <w:rPr>
          <w:rFonts w:ascii="Courier New" w:eastAsia="Courier New" w:hAnsi="Courier New" w:cs="Courier New"/>
          <w:noProof/>
          <w:sz w:val="24"/>
        </w:rPr>
        <w:t>cities[0]</w:t>
      </w:r>
      <w:r w:rsidRPr="000949A9">
        <w:rPr>
          <w:noProof/>
          <w:sz w:val="24"/>
        </w:rPr>
        <w:t xml:space="preserve">. </w:t>
      </w:r>
      <w:r w:rsidRPr="000949A9">
        <w:rPr>
          <w:rFonts w:ascii="Courier New" w:eastAsia="Courier New" w:hAnsi="Courier New" w:cs="Courier New"/>
          <w:noProof/>
          <w:sz w:val="24"/>
        </w:rPr>
        <w:t>Cities</w:t>
      </w:r>
    </w:p>
    <w:p w:rsidR="00357F68" w:rsidRDefault="00357F68">
      <w:pPr>
        <w:rPr>
          <w:b/>
          <w:noProof/>
          <w:sz w:val="28"/>
        </w:rPr>
      </w:pPr>
      <w:r>
        <w:rPr>
          <w:b/>
          <w:noProof/>
          <w:sz w:val="28"/>
        </w:rPr>
        <w:br w:type="page"/>
      </w:r>
    </w:p>
    <w:p w:rsidR="000949A9" w:rsidRPr="000949A9" w:rsidRDefault="000949A9" w:rsidP="000949A9">
      <w:pPr>
        <w:ind w:left="288" w:right="7" w:firstLine="568"/>
        <w:rPr>
          <w:b/>
          <w:noProof/>
          <w:sz w:val="24"/>
        </w:rPr>
      </w:pPr>
      <w:r w:rsidRPr="000949A9">
        <w:rPr>
          <w:b/>
          <w:noProof/>
          <w:sz w:val="28"/>
        </w:rPr>
        <w:lastRenderedPageBreak/>
        <w:t>2.6.2. Масиви вказівників на символи рядків</w:t>
      </w:r>
    </w:p>
    <w:p w:rsidR="000949A9" w:rsidRPr="000949A9" w:rsidRDefault="000949A9" w:rsidP="000949A9">
      <w:pPr>
        <w:spacing w:after="240"/>
        <w:ind w:left="288" w:right="7" w:firstLine="568"/>
        <w:rPr>
          <w:noProof/>
          <w:sz w:val="24"/>
        </w:rPr>
      </w:pPr>
      <w:r w:rsidRPr="000949A9">
        <w:rPr>
          <w:noProof/>
          <w:sz w:val="24"/>
        </w:rPr>
        <w:t xml:space="preserve">Створення масиву вказівників на перші символи набору рядків, кожен з яких зберігається в оперативній пам'яті окремо, – це альтернативний підхід, що дає змогу усунути недолік виділення зайвого місця, властивий масивам символьних рядків. Розглянемо програму, яка здійснює випадковий вибір одного міста зі заданого списку міст (імітація жеребкування). В програмі створено масив вказівників cparr, елементи якого мають тип </w:t>
      </w:r>
      <w:r w:rsidRPr="000949A9">
        <w:rPr>
          <w:rFonts w:ascii="Courier New" w:eastAsia="Courier New" w:hAnsi="Courier New" w:cs="Courier New"/>
          <w:noProof/>
          <w:sz w:val="24"/>
        </w:rPr>
        <w:t>char*</w:t>
      </w:r>
      <w:r w:rsidRPr="000949A9">
        <w:rPr>
          <w:noProof/>
          <w:sz w:val="24"/>
        </w:rPr>
        <w:t xml:space="preserve">. Масив проініціалізовано стрінговими константами і найменуваннями міст. Кожному рядку, тобто найменуванню міста, компілятор виділяє в пам'яті ділянку, обсяг якої дорівнює довжині рядка плюс нуль-символ. Адреса розміщення рядка заноситься у відповідний елемент масиву </w:t>
      </w:r>
      <w:r w:rsidRPr="000949A9">
        <w:rPr>
          <w:rFonts w:ascii="Courier New" w:eastAsia="Courier New" w:hAnsi="Courier New" w:cs="Courier New"/>
          <w:noProof/>
          <w:sz w:val="24"/>
        </w:rPr>
        <w:t>cparr</w:t>
      </w:r>
      <w:r w:rsidRPr="000949A9">
        <w:rPr>
          <w:noProof/>
          <w:sz w:val="24"/>
        </w:rPr>
        <w:t>.</w:t>
      </w:r>
    </w:p>
    <w:p w:rsidR="000949A9" w:rsidRPr="000949A9" w:rsidRDefault="000949A9" w:rsidP="000949A9">
      <w:pPr>
        <w:spacing w:after="286" w:line="259" w:lineRule="auto"/>
        <w:rPr>
          <w:noProof/>
          <w:sz w:val="24"/>
        </w:rPr>
      </w:pPr>
      <w:r w:rsidRPr="000949A9">
        <w:rPr>
          <w:noProof/>
          <w:sz w:val="24"/>
          <w:lang w:val="en-US"/>
        </w:rPr>
        <w:drawing>
          <wp:inline distT="0" distB="0" distL="0" distR="0" wp14:anchorId="10F6DDFB" wp14:editId="69AE9490">
            <wp:extent cx="6004561" cy="2877312"/>
            <wp:effectExtent l="0" t="0" r="0" b="0"/>
            <wp:docPr id="25422" name="Picture 25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2" name="Picture 254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4561" cy="28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A9" w:rsidRPr="000949A9" w:rsidRDefault="000949A9" w:rsidP="000949A9">
      <w:pPr>
        <w:spacing w:after="33"/>
        <w:ind w:left="288" w:right="7"/>
        <w:rPr>
          <w:noProof/>
          <w:sz w:val="24"/>
        </w:rPr>
      </w:pPr>
      <w:r w:rsidRPr="000949A9">
        <w:rPr>
          <w:noProof/>
          <w:sz w:val="24"/>
        </w:rPr>
        <w:t xml:space="preserve">Щоб забезпечити можливість зміни складу і кількості міст, у програмі в оголошенні масиву </w:t>
      </w:r>
      <w:r w:rsidRPr="000949A9">
        <w:rPr>
          <w:rFonts w:ascii="Courier New" w:eastAsia="Courier New" w:hAnsi="Courier New" w:cs="Courier New"/>
          <w:noProof/>
          <w:sz w:val="24"/>
        </w:rPr>
        <w:t>cparr</w:t>
      </w:r>
      <w:r w:rsidRPr="000949A9">
        <w:rPr>
          <w:noProof/>
          <w:sz w:val="24"/>
        </w:rPr>
        <w:t xml:space="preserve"> не вказано розмірність цього масиву. Тому задана кількість міст обчислюється за допомогою виразу </w:t>
      </w:r>
      <w:r w:rsidRPr="000949A9">
        <w:rPr>
          <w:rFonts w:ascii="Courier New" w:eastAsia="Courier New" w:hAnsi="Courier New" w:cs="Courier New"/>
          <w:noProof/>
          <w:color w:val="0000FF"/>
          <w:sz w:val="24"/>
        </w:rPr>
        <w:t xml:space="preserve">sizeof </w:t>
      </w:r>
      <w:r w:rsidRPr="000949A9">
        <w:rPr>
          <w:rFonts w:ascii="Courier New" w:eastAsia="Courier New" w:hAnsi="Courier New" w:cs="Courier New"/>
          <w:noProof/>
          <w:sz w:val="24"/>
        </w:rPr>
        <w:t xml:space="preserve">cparr / </w:t>
      </w:r>
      <w:r w:rsidRPr="000949A9">
        <w:rPr>
          <w:rFonts w:ascii="Courier New" w:eastAsia="Courier New" w:hAnsi="Courier New" w:cs="Courier New"/>
          <w:noProof/>
          <w:color w:val="0000FF"/>
          <w:sz w:val="24"/>
        </w:rPr>
        <w:t>sizeof</w:t>
      </w:r>
      <w:r w:rsidRPr="000949A9">
        <w:rPr>
          <w:rFonts w:ascii="Courier New" w:eastAsia="Courier New" w:hAnsi="Courier New" w:cs="Courier New"/>
          <w:noProof/>
          <w:sz w:val="24"/>
        </w:rPr>
        <w:t>(</w:t>
      </w:r>
      <w:r w:rsidRPr="000949A9">
        <w:rPr>
          <w:rFonts w:ascii="Courier New" w:eastAsia="Courier New" w:hAnsi="Courier New" w:cs="Courier New"/>
          <w:noProof/>
          <w:color w:val="0000FF"/>
          <w:sz w:val="24"/>
        </w:rPr>
        <w:t>char</w:t>
      </w:r>
      <w:r w:rsidRPr="000949A9">
        <w:rPr>
          <w:rFonts w:ascii="Courier New" w:eastAsia="Courier New" w:hAnsi="Courier New" w:cs="Courier New"/>
          <w:noProof/>
          <w:sz w:val="24"/>
        </w:rPr>
        <w:t xml:space="preserve"> *)</w:t>
      </w:r>
    </w:p>
    <w:p w:rsidR="000949A9" w:rsidRPr="000949A9" w:rsidRDefault="000949A9" w:rsidP="000949A9">
      <w:pPr>
        <w:ind w:left="288" w:right="7" w:firstLine="540"/>
        <w:rPr>
          <w:noProof/>
          <w:sz w:val="24"/>
        </w:rPr>
      </w:pPr>
      <w:r w:rsidRPr="000949A9">
        <w:rPr>
          <w:noProof/>
          <w:sz w:val="24"/>
        </w:rPr>
        <w:t xml:space="preserve">Значення цього виразу використано як максимальне значення генерованого числа за допомогою функції </w:t>
      </w:r>
      <w:r w:rsidRPr="000949A9">
        <w:rPr>
          <w:rFonts w:ascii="Courier New" w:eastAsia="Courier New" w:hAnsi="Courier New" w:cs="Courier New"/>
          <w:noProof/>
          <w:sz w:val="24"/>
        </w:rPr>
        <w:t>rand()</w:t>
      </w:r>
      <w:r w:rsidRPr="000949A9">
        <w:rPr>
          <w:noProof/>
          <w:sz w:val="24"/>
        </w:rPr>
        <w:t xml:space="preserve"> для визначення номера вибраного міста. (Функція </w:t>
      </w:r>
      <w:r w:rsidRPr="000949A9">
        <w:rPr>
          <w:rFonts w:ascii="Courier New" w:eastAsia="Courier New" w:hAnsi="Courier New" w:cs="Courier New"/>
          <w:noProof/>
          <w:sz w:val="24"/>
        </w:rPr>
        <w:t xml:space="preserve">rand() </w:t>
      </w:r>
      <w:r w:rsidRPr="000949A9">
        <w:rPr>
          <w:noProof/>
          <w:sz w:val="24"/>
        </w:rPr>
        <w:t>генерує псевдовипадкове дійсне число в діапазоні 0.. 32767).</w:t>
      </w:r>
    </w:p>
    <w:p w:rsidR="000949A9" w:rsidRPr="000949A9" w:rsidRDefault="000949A9" w:rsidP="000949A9">
      <w:pPr>
        <w:spacing w:after="268"/>
        <w:ind w:left="288" w:right="7" w:firstLine="540"/>
        <w:rPr>
          <w:noProof/>
          <w:sz w:val="24"/>
        </w:rPr>
      </w:pPr>
      <w:r w:rsidRPr="000949A9">
        <w:rPr>
          <w:noProof/>
          <w:sz w:val="24"/>
        </w:rPr>
        <w:t>Перевага використання масивів вказівників, які зберігають адреси початків рядків замість масивів символьних рядків особливо відчутна, коли в програмі треба переставляти окремі рядки місцями, наприклад, потрібно впорядкувати набір рядків. У цих випадках самі символьні рядки не переписують (це важливо, адже їх розмір може бути достатньо великим), а тільки міняють місцями вказівники на початки рядків.</w:t>
      </w:r>
    </w:p>
    <w:p w:rsidR="00AE6702" w:rsidRPr="00AE6702" w:rsidRDefault="00AE6702" w:rsidP="00AE6702">
      <w:pPr>
        <w:spacing w:after="268"/>
        <w:ind w:left="288" w:right="7" w:firstLine="568"/>
        <w:rPr>
          <w:w w:val="105"/>
          <w:sz w:val="24"/>
        </w:rPr>
      </w:pPr>
    </w:p>
    <w:p w:rsidR="000949A9" w:rsidRDefault="000949A9">
      <w:pPr>
        <w:rPr>
          <w:b/>
          <w:sz w:val="28"/>
          <w:szCs w:val="23"/>
        </w:rPr>
      </w:pPr>
      <w:r>
        <w:rPr>
          <w:b/>
          <w:sz w:val="28"/>
          <w:szCs w:val="23"/>
        </w:rPr>
        <w:br w:type="page"/>
      </w:r>
    </w:p>
    <w:p w:rsidR="00E022CE" w:rsidRPr="0002283B" w:rsidRDefault="0002283B" w:rsidP="0002283B">
      <w:pPr>
        <w:jc w:val="center"/>
        <w:rPr>
          <w:b/>
          <w:sz w:val="32"/>
          <w:szCs w:val="23"/>
        </w:rPr>
      </w:pPr>
      <w:r w:rsidRPr="0002283B">
        <w:rPr>
          <w:b/>
          <w:sz w:val="32"/>
          <w:szCs w:val="23"/>
        </w:rPr>
        <w:lastRenderedPageBreak/>
        <w:t>Індивідуальне завдання</w:t>
      </w:r>
    </w:p>
    <w:p w:rsidR="0002283B" w:rsidRPr="0002283B" w:rsidRDefault="0002283B" w:rsidP="00384891">
      <w:pPr>
        <w:rPr>
          <w:rFonts w:ascii="Courier New"/>
          <w:w w:val="105"/>
          <w:sz w:val="18"/>
        </w:rPr>
      </w:pPr>
    </w:p>
    <w:p w:rsidR="00397E84" w:rsidRDefault="001C7064" w:rsidP="00341DA8">
      <w:pPr>
        <w:pStyle w:val="1"/>
        <w:spacing w:before="89"/>
        <w:ind w:right="460"/>
        <w:rPr>
          <w:b w:val="0"/>
          <w:sz w:val="16"/>
        </w:rPr>
      </w:pPr>
      <w:r>
        <w:t>Код</w:t>
      </w:r>
      <w:r>
        <w:rPr>
          <w:spacing w:val="-7"/>
        </w:rPr>
        <w:t xml:space="preserve"> </w:t>
      </w:r>
      <w:r>
        <w:t>програми</w:t>
      </w:r>
    </w:p>
    <w:p w:rsidR="00397E84" w:rsidRDefault="001C7064" w:rsidP="00CB1AA5">
      <w:pPr>
        <w:spacing w:before="90"/>
        <w:rPr>
          <w:b/>
          <w:sz w:val="24"/>
        </w:rPr>
      </w:pPr>
      <w:r>
        <w:rPr>
          <w:sz w:val="24"/>
        </w:rPr>
        <w:t>Назва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файлу: </w:t>
      </w:r>
      <w:r w:rsidR="001036DE">
        <w:rPr>
          <w:b/>
          <w:sz w:val="24"/>
        </w:rPr>
        <w:t>Lab0</w:t>
      </w:r>
      <w:r w:rsidR="000949A9">
        <w:rPr>
          <w:b/>
          <w:sz w:val="24"/>
        </w:rPr>
        <w:t>4</w:t>
      </w:r>
      <w:r w:rsidR="00FB0151" w:rsidRPr="00FB0151">
        <w:rPr>
          <w:b/>
          <w:sz w:val="24"/>
        </w:rPr>
        <w:t>.c</w:t>
      </w:r>
    </w:p>
    <w:p w:rsidR="009C5CE7" w:rsidRDefault="009C5CE7" w:rsidP="009C5CE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#define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02283B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_CRT_SECURE_NO_WARNINGS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#include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stdio.h</w:t>
      </w:r>
      <w:proofErr w:type="spell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&gt;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#include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string.h</w:t>
      </w:r>
      <w:proofErr w:type="spell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&gt;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main(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char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string[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100], delimiter[100] =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" a e </w:t>
      </w:r>
      <w:proofErr w:type="spellStart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i</w:t>
      </w:r>
      <w:proofErr w:type="spell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o u y"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counter = 0;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puts(</w:t>
      </w:r>
      <w:proofErr w:type="gram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"Enter sentence: 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gets(string);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strlen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(string);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++)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 xml:space="preserve">*(string +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) =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tolower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*(string +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for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&lt;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strlen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(string);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++)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isalpha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*(string +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)) &amp;&amp;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strchr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(delimiter, *(string +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)) == </w:t>
      </w:r>
      <w:r w:rsidRPr="0002283B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NULL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counter++;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  <w:t>}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"\</w:t>
      </w:r>
      <w:proofErr w:type="spellStart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nNumber</w:t>
      </w:r>
      <w:proofErr w:type="spell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of  consonants is equal %d\n"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counter);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ab/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0;</w:t>
      </w:r>
    </w:p>
    <w:p w:rsidR="0002283B" w:rsidRPr="0002283B" w:rsidRDefault="0002283B" w:rsidP="0002283B">
      <w:pPr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}</w:t>
      </w:r>
    </w:p>
    <w:p w:rsidR="0002283B" w:rsidRDefault="0002283B" w:rsidP="0002283B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37396" w:rsidRPr="00A37396" w:rsidRDefault="00784DB9" w:rsidP="0002283B">
      <w:pPr>
        <w:pStyle w:val="1"/>
        <w:rPr>
          <w:szCs w:val="24"/>
        </w:rPr>
      </w:pPr>
      <w:r>
        <w:rPr>
          <w:szCs w:val="24"/>
        </w:rPr>
        <w:t xml:space="preserve">Протокол </w:t>
      </w:r>
      <w:r w:rsidR="0002283B">
        <w:rPr>
          <w:szCs w:val="24"/>
        </w:rPr>
        <w:t>виконання</w:t>
      </w:r>
    </w:p>
    <w:p w:rsidR="00A37396" w:rsidRPr="002228CD" w:rsidRDefault="00FB0151" w:rsidP="002228CD">
      <w:pPr>
        <w:pStyle w:val="a6"/>
        <w:numPr>
          <w:ilvl w:val="0"/>
          <w:numId w:val="19"/>
        </w:numPr>
        <w:spacing w:line="268" w:lineRule="exact"/>
        <w:rPr>
          <w:sz w:val="24"/>
          <w:szCs w:val="24"/>
        </w:rPr>
      </w:pPr>
      <w:r>
        <w:rPr>
          <w:sz w:val="24"/>
          <w:szCs w:val="24"/>
        </w:rPr>
        <w:t>Користувач вводить</w:t>
      </w:r>
      <w:r w:rsidR="001036DE">
        <w:rPr>
          <w:sz w:val="24"/>
          <w:szCs w:val="24"/>
          <w:lang w:val="en-US"/>
        </w:rPr>
        <w:t xml:space="preserve"> </w:t>
      </w:r>
      <w:r w:rsidR="009C5CE7">
        <w:rPr>
          <w:sz w:val="24"/>
          <w:szCs w:val="24"/>
        </w:rPr>
        <w:t>речення</w:t>
      </w:r>
    </w:p>
    <w:p w:rsidR="002228CD" w:rsidRDefault="001036DE" w:rsidP="001036DE">
      <w:pPr>
        <w:pStyle w:val="a6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Програма</w:t>
      </w:r>
      <w:r w:rsidRPr="001036DE">
        <w:rPr>
          <w:sz w:val="24"/>
          <w:szCs w:val="24"/>
        </w:rPr>
        <w:t xml:space="preserve"> </w:t>
      </w:r>
      <w:r w:rsidR="00F845E0">
        <w:rPr>
          <w:sz w:val="24"/>
          <w:szCs w:val="24"/>
        </w:rPr>
        <w:t xml:space="preserve">виводить </w:t>
      </w:r>
      <w:r w:rsidR="009C5CE7">
        <w:rPr>
          <w:sz w:val="24"/>
          <w:szCs w:val="24"/>
        </w:rPr>
        <w:t>кількість приголосних у реченні</w:t>
      </w:r>
      <w:r w:rsidRPr="00384891">
        <w:rPr>
          <w:sz w:val="24"/>
          <w:szCs w:val="24"/>
        </w:rPr>
        <w:t>.</w:t>
      </w:r>
    </w:p>
    <w:p w:rsidR="00F845E0" w:rsidRDefault="00F845E0" w:rsidP="00F845E0">
      <w:pPr>
        <w:rPr>
          <w:sz w:val="24"/>
          <w:szCs w:val="24"/>
        </w:rPr>
      </w:pPr>
    </w:p>
    <w:p w:rsidR="00F845E0" w:rsidRPr="00F845E0" w:rsidRDefault="00F845E0" w:rsidP="00F845E0">
      <w:pPr>
        <w:rPr>
          <w:sz w:val="24"/>
          <w:szCs w:val="24"/>
        </w:rPr>
      </w:pPr>
    </w:p>
    <w:p w:rsidR="00F845E0" w:rsidRPr="00F845E0" w:rsidRDefault="0002283B" w:rsidP="00F845E0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7.6pt;height:292.8pt">
            <v:imagedata r:id="rId9" o:title="GreatWork"/>
          </v:shape>
        </w:pict>
      </w:r>
    </w:p>
    <w:p w:rsidR="00F845E0" w:rsidRPr="00F845E0" w:rsidRDefault="00F845E0" w:rsidP="00F845E0"/>
    <w:p w:rsidR="0002283B" w:rsidRDefault="0033460E" w:rsidP="00DF1529">
      <w:pPr>
        <w:spacing w:line="268" w:lineRule="exact"/>
        <w:jc w:val="center"/>
        <w:rPr>
          <w:rFonts w:ascii="Courier New"/>
          <w:color w:val="404040" w:themeColor="text1" w:themeTint="BF"/>
          <w:szCs w:val="24"/>
        </w:rPr>
      </w:pPr>
      <w:r w:rsidRPr="00FC5127">
        <w:rPr>
          <w:rFonts w:ascii="Courier New"/>
          <w:color w:val="404040" w:themeColor="text1" w:themeTint="BF"/>
          <w:szCs w:val="24"/>
        </w:rPr>
        <w:t>Рис</w:t>
      </w:r>
      <w:r w:rsidR="00FC5127">
        <w:rPr>
          <w:rFonts w:ascii="Courier New"/>
          <w:color w:val="404040" w:themeColor="text1" w:themeTint="BF"/>
          <w:szCs w:val="24"/>
        </w:rPr>
        <w:t>.</w:t>
      </w:r>
      <w:r w:rsidR="0002283B">
        <w:rPr>
          <w:rFonts w:ascii="Courier New"/>
          <w:color w:val="404040" w:themeColor="text1" w:themeTint="BF"/>
          <w:szCs w:val="24"/>
        </w:rPr>
        <w:t>1</w:t>
      </w:r>
      <w:r w:rsidRPr="00FC5127">
        <w:rPr>
          <w:rFonts w:ascii="Courier New"/>
          <w:color w:val="404040" w:themeColor="text1" w:themeTint="BF"/>
          <w:szCs w:val="24"/>
        </w:rPr>
        <w:t xml:space="preserve"> </w:t>
      </w:r>
      <w:r w:rsidR="006174E1" w:rsidRPr="00FC5127">
        <w:rPr>
          <w:rFonts w:ascii="Courier New"/>
          <w:color w:val="404040" w:themeColor="text1" w:themeTint="BF"/>
          <w:szCs w:val="24"/>
        </w:rPr>
        <w:t>Результат</w:t>
      </w:r>
      <w:r w:rsidR="006174E1" w:rsidRPr="00FC5127">
        <w:rPr>
          <w:rFonts w:ascii="Courier New"/>
          <w:color w:val="404040" w:themeColor="text1" w:themeTint="BF"/>
          <w:szCs w:val="24"/>
        </w:rPr>
        <w:t xml:space="preserve"> </w:t>
      </w:r>
      <w:r w:rsidR="006174E1" w:rsidRPr="00FC5127">
        <w:rPr>
          <w:rFonts w:ascii="Courier New"/>
          <w:color w:val="404040" w:themeColor="text1" w:themeTint="BF"/>
          <w:szCs w:val="24"/>
        </w:rPr>
        <w:t>виконання</w:t>
      </w:r>
      <w:r w:rsidR="006174E1" w:rsidRPr="00FC5127">
        <w:rPr>
          <w:rFonts w:ascii="Courier New"/>
          <w:color w:val="404040" w:themeColor="text1" w:themeTint="BF"/>
          <w:szCs w:val="24"/>
        </w:rPr>
        <w:t xml:space="preserve"> </w:t>
      </w:r>
      <w:r w:rsidR="007C3434">
        <w:rPr>
          <w:rFonts w:ascii="Courier New"/>
          <w:color w:val="404040" w:themeColor="text1" w:themeTint="BF"/>
          <w:szCs w:val="24"/>
        </w:rPr>
        <w:t>програми</w:t>
      </w:r>
      <w:r w:rsidR="00274C04">
        <w:rPr>
          <w:rFonts w:ascii="Courier New"/>
          <w:color w:val="404040" w:themeColor="text1" w:themeTint="BF"/>
          <w:szCs w:val="24"/>
        </w:rPr>
        <w:t xml:space="preserve"> </w:t>
      </w:r>
      <w:r w:rsidR="00274C04">
        <w:rPr>
          <w:rFonts w:ascii="Courier New"/>
          <w:color w:val="404040" w:themeColor="text1" w:themeTint="BF"/>
          <w:szCs w:val="24"/>
        </w:rPr>
        <w:t>з</w:t>
      </w:r>
      <w:r w:rsidR="00274C04">
        <w:rPr>
          <w:rFonts w:ascii="Courier New"/>
          <w:color w:val="404040" w:themeColor="text1" w:themeTint="BF"/>
          <w:szCs w:val="24"/>
        </w:rPr>
        <w:t xml:space="preserve"> </w:t>
      </w:r>
      <w:r w:rsidR="00274C04">
        <w:rPr>
          <w:rFonts w:ascii="Courier New"/>
          <w:color w:val="404040" w:themeColor="text1" w:themeTint="BF"/>
          <w:szCs w:val="24"/>
        </w:rPr>
        <w:t>індивідуального</w:t>
      </w:r>
      <w:r w:rsidR="00274C04">
        <w:rPr>
          <w:rFonts w:ascii="Courier New"/>
          <w:color w:val="404040" w:themeColor="text1" w:themeTint="BF"/>
          <w:szCs w:val="24"/>
        </w:rPr>
        <w:t xml:space="preserve"> </w:t>
      </w:r>
      <w:r w:rsidR="00274C04">
        <w:rPr>
          <w:rFonts w:ascii="Courier New"/>
          <w:color w:val="404040" w:themeColor="text1" w:themeTint="BF"/>
          <w:szCs w:val="24"/>
        </w:rPr>
        <w:t>завдання</w:t>
      </w:r>
      <w:r w:rsidR="00F845E0">
        <w:rPr>
          <w:rFonts w:ascii="Courier New"/>
          <w:color w:val="404040" w:themeColor="text1" w:themeTint="BF"/>
          <w:szCs w:val="24"/>
        </w:rPr>
        <w:t>.</w:t>
      </w:r>
    </w:p>
    <w:p w:rsidR="0002283B" w:rsidRDefault="0002283B">
      <w:pPr>
        <w:rPr>
          <w:rFonts w:ascii="Courier New"/>
          <w:color w:val="404040" w:themeColor="text1" w:themeTint="BF"/>
          <w:szCs w:val="24"/>
        </w:rPr>
      </w:pPr>
      <w:r>
        <w:rPr>
          <w:rFonts w:ascii="Courier New"/>
          <w:color w:val="404040" w:themeColor="text1" w:themeTint="BF"/>
          <w:szCs w:val="24"/>
        </w:rPr>
        <w:br w:type="page"/>
      </w:r>
    </w:p>
    <w:p w:rsidR="00887673" w:rsidRPr="00F845E0" w:rsidRDefault="00887673" w:rsidP="00DF1529">
      <w:pPr>
        <w:spacing w:line="268" w:lineRule="exact"/>
        <w:jc w:val="center"/>
        <w:rPr>
          <w:rFonts w:ascii="Courier New"/>
          <w:color w:val="404040" w:themeColor="text1" w:themeTint="BF"/>
          <w:szCs w:val="24"/>
        </w:rPr>
      </w:pPr>
    </w:p>
    <w:p w:rsidR="00887673" w:rsidRPr="004C3288" w:rsidRDefault="004919FE" w:rsidP="0002283B">
      <w:pPr>
        <w:jc w:val="center"/>
        <w:rPr>
          <w:b/>
          <w:sz w:val="32"/>
        </w:rPr>
      </w:pPr>
      <w:r w:rsidRPr="004C3288">
        <w:rPr>
          <w:b/>
          <w:sz w:val="32"/>
        </w:rPr>
        <w:t>Лабораторне завдання. Пункт 7.</w:t>
      </w:r>
    </w:p>
    <w:p w:rsidR="004919FE" w:rsidRPr="00887673" w:rsidRDefault="004919FE">
      <w:pPr>
        <w:rPr>
          <w:b/>
          <w:sz w:val="28"/>
        </w:rPr>
      </w:pPr>
    </w:p>
    <w:p w:rsidR="007D5CEE" w:rsidRDefault="00520055" w:rsidP="0002283B">
      <w:pPr>
        <w:jc w:val="center"/>
        <w:rPr>
          <w:b/>
          <w:sz w:val="28"/>
          <w:szCs w:val="28"/>
        </w:rPr>
      </w:pPr>
      <w:r w:rsidRPr="00520055">
        <w:rPr>
          <w:b/>
          <w:sz w:val="28"/>
          <w:szCs w:val="28"/>
        </w:rPr>
        <w:t>Код програми</w:t>
      </w:r>
    </w:p>
    <w:p w:rsidR="00CB1AA5" w:rsidRDefault="00CB1AA5" w:rsidP="00CB1AA5">
      <w:pPr>
        <w:pStyle w:val="a3"/>
        <w:ind w:right="107"/>
        <w:jc w:val="center"/>
        <w:rPr>
          <w:b/>
          <w:sz w:val="28"/>
          <w:szCs w:val="28"/>
        </w:rPr>
      </w:pPr>
    </w:p>
    <w:p w:rsidR="00A26552" w:rsidRDefault="00CB1AA5" w:rsidP="00A26552">
      <w:pPr>
        <w:spacing w:before="90"/>
        <w:rPr>
          <w:b/>
          <w:sz w:val="24"/>
        </w:rPr>
      </w:pPr>
      <w:r>
        <w:rPr>
          <w:sz w:val="24"/>
        </w:rPr>
        <w:t>Назва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файлу: </w:t>
      </w:r>
      <w:r w:rsidR="00887673">
        <w:rPr>
          <w:b/>
          <w:sz w:val="24"/>
        </w:rPr>
        <w:t>Lab0</w:t>
      </w:r>
      <w:r w:rsidR="004919FE">
        <w:rPr>
          <w:b/>
          <w:sz w:val="24"/>
        </w:rPr>
        <w:t>4_7</w:t>
      </w:r>
      <w:r w:rsidRPr="00404DE7">
        <w:rPr>
          <w:b/>
          <w:sz w:val="24"/>
        </w:rPr>
        <w:t>.c</w:t>
      </w:r>
    </w:p>
    <w:p w:rsidR="002A0BF3" w:rsidRPr="0002283B" w:rsidRDefault="002A0BF3" w:rsidP="002A0BF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02283B" w:rsidRDefault="0002283B" w:rsidP="0002283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#define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02283B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_CRT_SECURE_NO_WARNINGS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#include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stdio.h</w:t>
      </w:r>
      <w:proofErr w:type="spell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&gt;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#include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string.h</w:t>
      </w:r>
      <w:proofErr w:type="spell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&gt;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#include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math.h</w:t>
      </w:r>
      <w:proofErr w:type="spell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&gt;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808080"/>
          <w:sz w:val="19"/>
          <w:szCs w:val="19"/>
          <w:lang w:val="en-US"/>
        </w:rPr>
        <w:t>#include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time.h</w:t>
      </w:r>
      <w:proofErr w:type="spell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&gt;</w:t>
      </w:r>
    </w:p>
    <w:p w:rsid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proofErr w:type="spellStart"/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main(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void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</w:t>
      </w:r>
      <w:r w:rsidRPr="0002283B">
        <w:rPr>
          <w:rFonts w:ascii="Courier New" w:eastAsiaTheme="minorHAnsi" w:hAnsi="Courier New" w:cs="Courier New"/>
          <w:color w:val="2B91AF"/>
          <w:sz w:val="19"/>
          <w:szCs w:val="19"/>
          <w:lang w:val="en-US"/>
        </w:rPr>
        <w:t>FILE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* file, *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char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readFrom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1000],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writeInto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[1000],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logPath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[] =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"Log.txt"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[100],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tempStr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[100];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double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xyz[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3] = { 0 }, x, y, z, result = 0;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02283B">
        <w:rPr>
          <w:rFonts w:ascii="Courier New" w:eastAsiaTheme="minorHAnsi" w:hAnsi="Courier New" w:cs="Courier New"/>
          <w:color w:val="2B91AF"/>
          <w:sz w:val="19"/>
          <w:szCs w:val="19"/>
          <w:lang w:val="en-US"/>
        </w:rPr>
        <w:t>time_t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currentTime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onGoing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do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onGoing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fopen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logPath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"a"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= </w:t>
      </w:r>
      <w:r w:rsidRPr="0002283B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NULL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time(&amp;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currentTime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strftime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20,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"%Y-%m-%d %H:%M:%S"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localtime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(&amp;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currentTime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strcat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"]: Program has started"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fprintf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"[%s\n"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fclose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onGoing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else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fopen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logPath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"w"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fclose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onGoing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1;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}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while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onGoing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"Path of the file with start values: 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scanf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"%s"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readFrom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do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onGoing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file =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fopen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readFrom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rb</w:t>
      </w:r>
      <w:proofErr w:type="spell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file !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= </w:t>
      </w:r>
      <w:r w:rsidRPr="0002283B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NULL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fread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xyz, </w:t>
      </w:r>
      <w:proofErr w:type="spellStart"/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double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), 3, file);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fclose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(file);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fopen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logPath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"a"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= </w:t>
      </w:r>
      <w:r w:rsidRPr="0002283B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NULL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time(&amp;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currentTime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strftime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20,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"%Y-%m-%d %H:%M:%S"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localtime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(&amp;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currentTime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sprintf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tempStr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"]: Values was read: X = %lf, Y = %lf, Z = %lf"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xyz[0], xyz[1], xyz[2]);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strcat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tempStr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fprintf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"[%s\n"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fclose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onGoing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0;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else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fopen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logPath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"a"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= </w:t>
      </w:r>
      <w:r w:rsidRPr="0002283B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NULL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time(&amp;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currentTime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strftime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20,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"%Y-%m-%d %H:%M:%S"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localtime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(&amp;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currentTime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strcat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"]: Incorrect input file path"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fprintf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"[%s\n"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fclose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onGoing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1;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"\</w:t>
      </w:r>
      <w:proofErr w:type="spellStart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nSorry</w:t>
      </w:r>
      <w:proofErr w:type="spell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, but this file doesn`t exist. Please, try again:\n"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scanf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"%s"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readFrom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}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while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onGoing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x = </w:t>
      </w:r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xyz[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0];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y = </w:t>
      </w:r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xyz[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1];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z = </w:t>
      </w:r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xyz[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2];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do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((x - y &lt;= 0 &amp;&amp; z - (</w:t>
      </w:r>
      <w:proofErr w:type="spellStart"/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</w:t>
      </w:r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z !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= 0) || pow((x - y), z) + pow(x, 2) == 0)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"\</w:t>
      </w:r>
      <w:proofErr w:type="spellStart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nSorry</w:t>
      </w:r>
      <w:proofErr w:type="spell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, but we can't perform this operation, because values of variables lie beyond the domain of a function\n"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fopen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logPath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"a"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= </w:t>
      </w:r>
      <w:r w:rsidRPr="0002283B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NULL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time(&amp;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currentTime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strftime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20,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"%Y-%m-%d %H:%M:%S"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localtime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(&amp;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currentTime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strcat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"]: Error in calculating"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fprintf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"[%s\n"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fclose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break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result = (x + 3 * (x - y) + </w:t>
      </w:r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pow(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x, 2)) / (pow((x - y), z) + pow(x, 2));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"\</w:t>
      </w:r>
      <w:proofErr w:type="spellStart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nResult</w:t>
      </w:r>
      <w:proofErr w:type="spell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is %lf\n"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result);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"\</w:t>
      </w:r>
      <w:proofErr w:type="spellStart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nPath</w:t>
      </w:r>
      <w:proofErr w:type="spell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of the target file: 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scanf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"%s"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writeInto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fopen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logPath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"a"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= </w:t>
      </w:r>
      <w:r w:rsidRPr="0002283B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NULL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time(&amp;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currentTime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strftime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20,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"%Y-%m-%d %H:%M:%S"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localtime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(&amp;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currentTime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sprintf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tempStr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"]: Result was calculated successfully. Result = %lf"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result);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strcat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tempStr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fprintf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"[%s\n"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fclose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char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modeExtention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100],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resStr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[100];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"\</w:t>
      </w:r>
      <w:proofErr w:type="spellStart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nIn</w:t>
      </w:r>
      <w:proofErr w:type="spell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which format you want to save result? ('text' or 'binary'): 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scanf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"%s"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modeExtention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strcmp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modeExtention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"binary"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strcmp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modeExtention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"b"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)))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lastRenderedPageBreak/>
        <w:t xml:space="preserve">            file =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fopen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writeInto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wb</w:t>
      </w:r>
      <w:proofErr w:type="spell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file !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= </w:t>
      </w:r>
      <w:r w:rsidRPr="0002283B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NULL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fwrite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&amp;result, </w:t>
      </w:r>
      <w:proofErr w:type="spellStart"/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double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), 1, file);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fclose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(file);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fopen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logPath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"a"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= </w:t>
      </w:r>
      <w:r w:rsidRPr="0002283B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NULL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time(&amp;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currentTime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strftime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20,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"%Y-%m-%d %H:%M:%S"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localtime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(&amp;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currentTime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strcat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"]: Result was saved as binary"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fprintf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"[%s\n"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fclose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puts(</w:t>
      </w:r>
      <w:proofErr w:type="gram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"\</w:t>
      </w:r>
      <w:proofErr w:type="spellStart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nResult</w:t>
      </w:r>
      <w:proofErr w:type="spell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was saved as binary"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else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strcmp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modeExtention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"text"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strcmp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modeExtention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"t"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)))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file =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fopen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writeInto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wt</w:t>
      </w:r>
      <w:proofErr w:type="spell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file !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= </w:t>
      </w:r>
      <w:r w:rsidRPr="0002283B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NULL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fprintf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file,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"%lf"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, result);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fclose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(file);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fopen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logPath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"a"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= </w:t>
      </w:r>
      <w:r w:rsidRPr="0002283B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NULL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time(&amp;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currentTime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strftime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20,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"%Y-%m-%d %H:%M:%S"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localtime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(&amp;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currentTime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strcat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"]: Result was saved as text"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fprintf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"[%s\n"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fclose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puts(</w:t>
      </w:r>
      <w:proofErr w:type="gram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"\</w:t>
      </w:r>
      <w:proofErr w:type="spellStart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nResult</w:t>
      </w:r>
      <w:proofErr w:type="spell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was saved as text"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else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fopen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logPath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"a"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= </w:t>
      </w:r>
      <w:r w:rsidRPr="0002283B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NULL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time(&amp;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currentTime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strftime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20,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"%Y-%m-%d %H:%M:%S"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localtime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(&amp;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currentTime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strcat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"]: Incorrect input value for binary or text mode"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fprintf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"[%s\n"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fclose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puts(</w:t>
      </w:r>
      <w:proofErr w:type="gram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"\</w:t>
      </w:r>
      <w:proofErr w:type="spellStart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nYou</w:t>
      </w:r>
      <w:proofErr w:type="spellEnd"/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 xml:space="preserve"> chose incorrect format"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}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}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while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(0);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fopen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logPath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"a"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if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!</w:t>
      </w:r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= </w:t>
      </w:r>
      <w:r w:rsidRPr="0002283B">
        <w:rPr>
          <w:rFonts w:ascii="Courier New" w:eastAsiaTheme="minorHAnsi" w:hAnsi="Courier New" w:cs="Courier New"/>
          <w:color w:val="6F008A"/>
          <w:sz w:val="19"/>
          <w:szCs w:val="19"/>
          <w:lang w:val="en-US"/>
        </w:rPr>
        <w:t>NULL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 {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time(&amp;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currentTime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strftime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20,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"%Y-%m-%d %H:%M:%S"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localtime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(&amp;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currentTime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strcat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"]: End of the program\n"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fprintf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r w:rsidRPr="0002283B">
        <w:rPr>
          <w:rFonts w:ascii="Courier New" w:eastAsiaTheme="minorHAnsi" w:hAnsi="Courier New" w:cs="Courier New"/>
          <w:color w:val="A31515"/>
          <w:sz w:val="19"/>
          <w:szCs w:val="19"/>
          <w:lang w:val="en-US"/>
        </w:rPr>
        <w:t>"[%s\n"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fclose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logStream</w:t>
      </w:r>
      <w:proofErr w:type="spellEnd"/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);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</w:p>
    <w:p w:rsidR="0002283B" w:rsidRPr="0002283B" w:rsidRDefault="0002283B" w:rsidP="0002283B">
      <w:pPr>
        <w:widowControl/>
        <w:adjustRightInd w:val="0"/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   </w:t>
      </w:r>
      <w:r w:rsidRPr="0002283B">
        <w:rPr>
          <w:rFonts w:ascii="Courier New" w:eastAsiaTheme="minorHAnsi" w:hAnsi="Courier New" w:cs="Courier New"/>
          <w:color w:val="0000FF"/>
          <w:sz w:val="19"/>
          <w:szCs w:val="19"/>
          <w:lang w:val="en-US"/>
        </w:rPr>
        <w:t>return</w:t>
      </w: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 xml:space="preserve"> 0;</w:t>
      </w:r>
    </w:p>
    <w:p w:rsidR="0002283B" w:rsidRDefault="0002283B" w:rsidP="0002283B">
      <w:pPr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 w:rsidRPr="0002283B"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t>}</w:t>
      </w:r>
    </w:p>
    <w:p w:rsidR="0002283B" w:rsidRDefault="0002283B">
      <w:pPr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val="en-US"/>
        </w:rPr>
        <w:br w:type="page"/>
      </w:r>
    </w:p>
    <w:p w:rsidR="00F845E0" w:rsidRPr="0002283B" w:rsidRDefault="00F845E0" w:rsidP="0002283B">
      <w:pPr>
        <w:rPr>
          <w:rFonts w:ascii="Courier New" w:hAnsi="Courier New" w:cs="Courier New"/>
          <w:b/>
          <w:sz w:val="18"/>
          <w:szCs w:val="18"/>
        </w:rPr>
      </w:pPr>
    </w:p>
    <w:p w:rsidR="002228CD" w:rsidRDefault="0059669A" w:rsidP="008B77A4">
      <w:pPr>
        <w:pStyle w:val="a3"/>
        <w:spacing w:before="240"/>
        <w:ind w:right="107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Протокол</w:t>
      </w:r>
      <w:r w:rsidR="002228CD">
        <w:rPr>
          <w:b/>
          <w:sz w:val="28"/>
          <w:szCs w:val="28"/>
        </w:rPr>
        <w:t xml:space="preserve"> виконання</w:t>
      </w:r>
    </w:p>
    <w:p w:rsidR="00810D4C" w:rsidRDefault="00810D4C" w:rsidP="004C3288">
      <w:pPr>
        <w:pStyle w:val="a3"/>
        <w:spacing w:before="240"/>
        <w:ind w:right="107"/>
        <w:jc w:val="center"/>
        <w:rPr>
          <w:b/>
          <w:sz w:val="28"/>
          <w:szCs w:val="28"/>
        </w:rPr>
      </w:pPr>
    </w:p>
    <w:p w:rsidR="00810D4C" w:rsidRPr="005D4686" w:rsidRDefault="004C3288" w:rsidP="004C3288">
      <w:pPr>
        <w:pStyle w:val="a3"/>
        <w:numPr>
          <w:ilvl w:val="0"/>
          <w:numId w:val="20"/>
        </w:numPr>
        <w:ind w:left="1224" w:right="107"/>
      </w:pPr>
      <w:r w:rsidRPr="005D4686">
        <w:t xml:space="preserve">Користувач вводить шлях до бінарного файлу, з якого будуть взяті значення змінних </w:t>
      </w:r>
      <w:r w:rsidRPr="005D4686">
        <w:rPr>
          <w:lang w:val="en-US"/>
        </w:rPr>
        <w:t>X</w:t>
      </w:r>
      <w:r w:rsidRPr="00880069">
        <w:t xml:space="preserve">, </w:t>
      </w:r>
      <w:r w:rsidRPr="005D4686">
        <w:rPr>
          <w:lang w:val="en-US"/>
        </w:rPr>
        <w:t>Y</w:t>
      </w:r>
      <w:r w:rsidRPr="00880069">
        <w:t xml:space="preserve">, </w:t>
      </w:r>
      <w:r w:rsidRPr="005D4686">
        <w:rPr>
          <w:lang w:val="en-US"/>
        </w:rPr>
        <w:t>Z</w:t>
      </w:r>
      <w:r w:rsidRPr="00880069">
        <w:t>.</w:t>
      </w:r>
    </w:p>
    <w:p w:rsidR="004C3288" w:rsidRPr="005D4686" w:rsidRDefault="004C3288" w:rsidP="004C3288">
      <w:pPr>
        <w:pStyle w:val="a3"/>
        <w:numPr>
          <w:ilvl w:val="0"/>
          <w:numId w:val="20"/>
        </w:numPr>
        <w:ind w:left="1224" w:right="107"/>
      </w:pPr>
      <w:r w:rsidRPr="005D4686">
        <w:t>Якщо цього файлу не існує програма запропонує користувачеві ввести шлях знову.</w:t>
      </w:r>
    </w:p>
    <w:p w:rsidR="004C3288" w:rsidRDefault="005D4686" w:rsidP="004C3288">
      <w:pPr>
        <w:pStyle w:val="a3"/>
        <w:numPr>
          <w:ilvl w:val="0"/>
          <w:numId w:val="20"/>
        </w:numPr>
        <w:ind w:left="1224" w:right="107"/>
      </w:pPr>
      <w:r>
        <w:t>Якщо значення з файлу не входять в область визначення функції, програма виведе попередження про помилку і закінчить своє виконання.</w:t>
      </w:r>
    </w:p>
    <w:p w:rsidR="005D4686" w:rsidRDefault="005D4686" w:rsidP="004C3288">
      <w:pPr>
        <w:pStyle w:val="a3"/>
        <w:numPr>
          <w:ilvl w:val="0"/>
          <w:numId w:val="20"/>
        </w:numPr>
        <w:ind w:left="1224" w:right="107"/>
      </w:pPr>
      <w:r>
        <w:t>Якщо значення входять в область визначення, програма запропонує користувачеві ввести шлях до файлу, в який буде записаний результат.</w:t>
      </w:r>
    </w:p>
    <w:p w:rsidR="005D4686" w:rsidRDefault="002A0BF3" w:rsidP="004C3288">
      <w:pPr>
        <w:pStyle w:val="a3"/>
        <w:numPr>
          <w:ilvl w:val="0"/>
          <w:numId w:val="20"/>
        </w:numPr>
        <w:ind w:left="1224" w:right="107"/>
      </w:pPr>
      <w:r>
        <w:t>Після цього користувачу буде запропоновано ввести формат, в якому буде записаний результат.</w:t>
      </w:r>
    </w:p>
    <w:p w:rsidR="002A0BF3" w:rsidRPr="005D4686" w:rsidRDefault="002A0BF3" w:rsidP="004C3288">
      <w:pPr>
        <w:pStyle w:val="a3"/>
        <w:numPr>
          <w:ilvl w:val="0"/>
          <w:numId w:val="20"/>
        </w:numPr>
        <w:ind w:left="1224" w:right="107"/>
      </w:pPr>
      <w:r>
        <w:t>Програма відзвітує про виконання задачі.</w:t>
      </w:r>
    </w:p>
    <w:p w:rsidR="00DC06C3" w:rsidRDefault="00DC06C3" w:rsidP="00810D4C">
      <w:pPr>
        <w:pStyle w:val="a3"/>
        <w:ind w:right="107"/>
        <w:rPr>
          <w:szCs w:val="28"/>
        </w:rPr>
      </w:pPr>
    </w:p>
    <w:p w:rsidR="00DC06C3" w:rsidRDefault="002A0BF3" w:rsidP="00810D4C">
      <w:pPr>
        <w:pStyle w:val="a3"/>
        <w:jc w:val="center"/>
        <w:rPr>
          <w:szCs w:val="28"/>
        </w:rPr>
      </w:pPr>
      <w:r>
        <w:rPr>
          <w:noProof/>
          <w:color w:val="404040" w:themeColor="text1" w:themeTint="BF"/>
          <w:szCs w:val="28"/>
          <w:lang w:val="en-US"/>
        </w:rPr>
        <w:drawing>
          <wp:inline distT="0" distB="0" distL="0" distR="0">
            <wp:extent cx="6438900" cy="2255520"/>
            <wp:effectExtent l="0" t="0" r="0" b="0"/>
            <wp:docPr id="1" name="Рисунок 1" descr="C:\Users\akmit\AppData\Local\Microsoft\Windows\INetCache\Content.Word\ResultWithGiven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kmit\AppData\Local\Microsoft\Windows\INetCache\Content.Word\ResultWithGivenValu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44"/>
                    <a:stretch/>
                  </pic:blipFill>
                  <pic:spPr bwMode="auto">
                    <a:xfrm>
                      <a:off x="0" y="0"/>
                      <a:ext cx="64389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BF3" w:rsidRDefault="00A969A4" w:rsidP="00810D4C">
      <w:pPr>
        <w:pStyle w:val="a3"/>
        <w:ind w:right="107"/>
        <w:jc w:val="center"/>
        <w:rPr>
          <w:color w:val="404040" w:themeColor="text1" w:themeTint="BF"/>
          <w:szCs w:val="28"/>
        </w:rPr>
      </w:pPr>
      <w:r>
        <w:rPr>
          <w:color w:val="404040" w:themeColor="text1" w:themeTint="BF"/>
          <w:szCs w:val="28"/>
        </w:rPr>
        <w:t>Рис.</w:t>
      </w:r>
      <w:r w:rsidR="0002283B">
        <w:rPr>
          <w:color w:val="404040" w:themeColor="text1" w:themeTint="BF"/>
          <w:szCs w:val="28"/>
        </w:rPr>
        <w:t>2</w:t>
      </w:r>
      <w:r w:rsidR="0033460E">
        <w:rPr>
          <w:color w:val="404040" w:themeColor="text1" w:themeTint="BF"/>
          <w:szCs w:val="28"/>
        </w:rPr>
        <w:t xml:space="preserve"> </w:t>
      </w:r>
      <w:r w:rsidR="00DC06C3" w:rsidRPr="00DC06C3">
        <w:rPr>
          <w:color w:val="404040" w:themeColor="text1" w:themeTint="BF"/>
          <w:szCs w:val="28"/>
        </w:rPr>
        <w:t>Результат виконання</w:t>
      </w:r>
      <w:r w:rsidR="00274C04">
        <w:rPr>
          <w:color w:val="404040" w:themeColor="text1" w:themeTint="BF"/>
          <w:szCs w:val="28"/>
        </w:rPr>
        <w:t>, перший виклик</w:t>
      </w:r>
      <w:r w:rsidR="00810D4C" w:rsidRPr="002A0BF3">
        <w:rPr>
          <w:color w:val="404040" w:themeColor="text1" w:themeTint="BF"/>
          <w:szCs w:val="28"/>
        </w:rPr>
        <w:t>.</w:t>
      </w:r>
      <w:r w:rsidR="002A0BF3">
        <w:rPr>
          <w:color w:val="404040" w:themeColor="text1" w:themeTint="BF"/>
          <w:szCs w:val="28"/>
        </w:rPr>
        <w:t xml:space="preserve"> </w:t>
      </w:r>
      <w:r w:rsidR="002A0BF3" w:rsidRPr="002A0BF3">
        <w:rPr>
          <w:color w:val="404040" w:themeColor="text1" w:themeTint="BF"/>
          <w:szCs w:val="28"/>
        </w:rPr>
        <w:t>Значення</w:t>
      </w:r>
      <w:r w:rsidR="002A0BF3">
        <w:rPr>
          <w:color w:val="404040" w:themeColor="text1" w:themeTint="BF"/>
          <w:szCs w:val="28"/>
        </w:rPr>
        <w:t>м змінних відповідають значення,</w:t>
      </w:r>
    </w:p>
    <w:p w:rsidR="00810D4C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  <w:r>
        <w:rPr>
          <w:color w:val="404040" w:themeColor="text1" w:themeTint="BF"/>
          <w:szCs w:val="28"/>
        </w:rPr>
        <w:t>з</w:t>
      </w:r>
      <w:r w:rsidR="002A0BF3" w:rsidRPr="002A0BF3">
        <w:rPr>
          <w:color w:val="404040" w:themeColor="text1" w:themeTint="BF"/>
          <w:szCs w:val="28"/>
        </w:rPr>
        <w:t>ап</w:t>
      </w:r>
      <w:r w:rsidR="002A0BF3">
        <w:rPr>
          <w:color w:val="404040" w:themeColor="text1" w:themeTint="BF"/>
          <w:szCs w:val="28"/>
        </w:rPr>
        <w:t>ропонован</w:t>
      </w:r>
      <w:r>
        <w:rPr>
          <w:color w:val="404040" w:themeColor="text1" w:themeTint="BF"/>
          <w:szCs w:val="28"/>
        </w:rPr>
        <w:t>і</w:t>
      </w:r>
      <w:r w:rsidR="002A0BF3">
        <w:rPr>
          <w:color w:val="404040" w:themeColor="text1" w:themeTint="BF"/>
          <w:szCs w:val="28"/>
        </w:rPr>
        <w:t xml:space="preserve"> в умові до першого додатку першої лабораторної роботи.</w:t>
      </w:r>
    </w:p>
    <w:p w:rsid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</w:p>
    <w:p w:rsid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</w:p>
    <w:p w:rsidR="00810D4C" w:rsidRDefault="0002283B" w:rsidP="00810D4C">
      <w:pPr>
        <w:pStyle w:val="a3"/>
        <w:ind w:right="107"/>
        <w:jc w:val="center"/>
        <w:rPr>
          <w:color w:val="404040" w:themeColor="text1" w:themeTint="BF"/>
          <w:szCs w:val="28"/>
        </w:rPr>
      </w:pPr>
      <w:r>
        <w:rPr>
          <w:color w:val="404040" w:themeColor="text1" w:themeTint="BF"/>
          <w:szCs w:val="28"/>
        </w:rPr>
        <w:pict>
          <v:shape id="_x0000_i1027" type="#_x0000_t75" style="width:507.6pt;height:157.2pt">
            <v:imagedata r:id="rId11" o:title="LogAfterFirstInvoke" cropbottom="25942f"/>
          </v:shape>
        </w:pict>
      </w:r>
    </w:p>
    <w:p w:rsid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  <w:r>
        <w:rPr>
          <w:color w:val="404040" w:themeColor="text1" w:themeTint="BF"/>
          <w:szCs w:val="28"/>
        </w:rPr>
        <w:t>Рис.</w:t>
      </w:r>
      <w:r w:rsidR="0002283B">
        <w:rPr>
          <w:color w:val="404040" w:themeColor="text1" w:themeTint="BF"/>
          <w:szCs w:val="28"/>
        </w:rPr>
        <w:t>3</w:t>
      </w:r>
      <w:r w:rsidRPr="00274C04">
        <w:rPr>
          <w:color w:val="404040" w:themeColor="text1" w:themeTint="BF"/>
          <w:szCs w:val="28"/>
          <w:lang w:val="ru-RU"/>
        </w:rPr>
        <w:t xml:space="preserve"> </w:t>
      </w:r>
      <w:r>
        <w:rPr>
          <w:color w:val="404040" w:themeColor="text1" w:themeTint="BF"/>
          <w:szCs w:val="28"/>
          <w:lang w:val="en-US"/>
        </w:rPr>
        <w:t>Log</w:t>
      </w:r>
      <w:r w:rsidRPr="00274C04">
        <w:rPr>
          <w:color w:val="404040" w:themeColor="text1" w:themeTint="BF"/>
          <w:szCs w:val="28"/>
          <w:lang w:val="ru-RU"/>
        </w:rPr>
        <w:t xml:space="preserve"> </w:t>
      </w:r>
      <w:r>
        <w:rPr>
          <w:color w:val="404040" w:themeColor="text1" w:themeTint="BF"/>
          <w:szCs w:val="28"/>
        </w:rPr>
        <w:t>файл після першого виклику</w:t>
      </w:r>
    </w:p>
    <w:p w:rsid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</w:p>
    <w:p w:rsidR="00274C04" w:rsidRDefault="00274C04">
      <w:pPr>
        <w:rPr>
          <w:color w:val="404040" w:themeColor="text1" w:themeTint="BF"/>
          <w:sz w:val="24"/>
          <w:szCs w:val="28"/>
        </w:rPr>
      </w:pPr>
      <w:r>
        <w:rPr>
          <w:color w:val="404040" w:themeColor="text1" w:themeTint="BF"/>
          <w:szCs w:val="28"/>
        </w:rPr>
        <w:br w:type="page"/>
      </w:r>
    </w:p>
    <w:p w:rsid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</w:p>
    <w:p w:rsidR="00274C04" w:rsidRDefault="0002283B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  <w:r>
        <w:rPr>
          <w:color w:val="404040" w:themeColor="text1" w:themeTint="BF"/>
          <w:szCs w:val="28"/>
        </w:rPr>
        <w:pict>
          <v:shape id="_x0000_i1028" type="#_x0000_t75" style="width:506.4pt;height:178.8pt">
            <v:imagedata r:id="rId12" o:title="ResultSavedAsBin" cropbottom="25598f"/>
          </v:shape>
        </w:pict>
      </w:r>
    </w:p>
    <w:p w:rsidR="00274C04" w:rsidRDefault="0002283B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  <w:r>
        <w:rPr>
          <w:color w:val="404040" w:themeColor="text1" w:themeTint="BF"/>
          <w:szCs w:val="28"/>
        </w:rPr>
        <w:t>Рис.4</w:t>
      </w:r>
      <w:r w:rsidR="00274C04" w:rsidRPr="00274C04">
        <w:rPr>
          <w:color w:val="404040" w:themeColor="text1" w:themeTint="BF"/>
          <w:szCs w:val="28"/>
          <w:lang w:val="ru-RU"/>
        </w:rPr>
        <w:t xml:space="preserve"> </w:t>
      </w:r>
      <w:r w:rsidR="00274C04">
        <w:rPr>
          <w:color w:val="404040" w:themeColor="text1" w:themeTint="BF"/>
          <w:szCs w:val="28"/>
        </w:rPr>
        <w:t xml:space="preserve">Результат виконання, другий виклик. Значення входять в </w:t>
      </w:r>
    </w:p>
    <w:p w:rsidR="00274C04" w:rsidRP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  <w:r>
        <w:rPr>
          <w:color w:val="404040" w:themeColor="text1" w:themeTint="BF"/>
          <w:szCs w:val="28"/>
        </w:rPr>
        <w:t>область визначення. Результат записано у бінарному форматі.</w:t>
      </w:r>
    </w:p>
    <w:p w:rsid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</w:p>
    <w:p w:rsid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6438900" cy="3314700"/>
            <wp:effectExtent l="0" t="0" r="0" b="0"/>
            <wp:docPr id="2" name="Рисунок 2" descr="C:\Users\akmit\AppData\Local\Microsoft\Windows\INetCache\Content.Word\LogAfterSecondInvo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kmit\AppData\Local\Microsoft\Windows\INetCache\Content.Word\LogAfterSecondInvok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C04" w:rsidRDefault="0002283B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  <w:r>
        <w:rPr>
          <w:color w:val="404040" w:themeColor="text1" w:themeTint="BF"/>
          <w:szCs w:val="28"/>
        </w:rPr>
        <w:t>Рис.5</w:t>
      </w:r>
      <w:r w:rsidR="00274C04" w:rsidRPr="00274C04">
        <w:rPr>
          <w:color w:val="404040" w:themeColor="text1" w:themeTint="BF"/>
          <w:szCs w:val="28"/>
          <w:lang w:val="ru-RU"/>
        </w:rPr>
        <w:t xml:space="preserve"> </w:t>
      </w:r>
      <w:r w:rsidR="00274C04">
        <w:rPr>
          <w:color w:val="404040" w:themeColor="text1" w:themeTint="BF"/>
          <w:szCs w:val="28"/>
          <w:lang w:val="en-US"/>
        </w:rPr>
        <w:t>Log</w:t>
      </w:r>
      <w:r w:rsidR="00274C04" w:rsidRPr="00274C04">
        <w:rPr>
          <w:color w:val="404040" w:themeColor="text1" w:themeTint="BF"/>
          <w:szCs w:val="28"/>
          <w:lang w:val="ru-RU"/>
        </w:rPr>
        <w:t xml:space="preserve"> </w:t>
      </w:r>
      <w:r w:rsidR="00274C04">
        <w:rPr>
          <w:color w:val="404040" w:themeColor="text1" w:themeTint="BF"/>
          <w:szCs w:val="28"/>
        </w:rPr>
        <w:t>файл після другого виклику</w:t>
      </w:r>
    </w:p>
    <w:p w:rsid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</w:p>
    <w:p w:rsid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</w:p>
    <w:p w:rsidR="00274C04" w:rsidRPr="00274C04" w:rsidRDefault="00274C04" w:rsidP="00274C04">
      <w:pPr>
        <w:pStyle w:val="a3"/>
        <w:ind w:right="107"/>
        <w:jc w:val="center"/>
        <w:rPr>
          <w:color w:val="404040" w:themeColor="text1" w:themeTint="BF"/>
          <w:szCs w:val="28"/>
        </w:rPr>
      </w:pPr>
    </w:p>
    <w:p w:rsidR="00E022CE" w:rsidRPr="00FC5127" w:rsidRDefault="00E022CE" w:rsidP="00E022CE">
      <w:pPr>
        <w:pStyle w:val="a3"/>
        <w:ind w:right="107"/>
        <w:jc w:val="center"/>
        <w:outlineLvl w:val="0"/>
        <w:rPr>
          <w:b/>
          <w:sz w:val="28"/>
          <w:szCs w:val="28"/>
        </w:rPr>
      </w:pPr>
      <w:r w:rsidRPr="00FC5127">
        <w:rPr>
          <w:b/>
          <w:sz w:val="28"/>
          <w:szCs w:val="28"/>
        </w:rPr>
        <w:t>Висновок</w:t>
      </w:r>
    </w:p>
    <w:p w:rsidR="00E022CE" w:rsidRPr="00FC5127" w:rsidRDefault="00880069" w:rsidP="00880069">
      <w:pPr>
        <w:pStyle w:val="a3"/>
        <w:spacing w:line="252" w:lineRule="auto"/>
        <w:ind w:left="108" w:right="312" w:firstLine="532"/>
        <w:rPr>
          <w:sz w:val="23"/>
          <w:szCs w:val="23"/>
        </w:rPr>
      </w:pPr>
      <w:r>
        <w:t>На лабораторній роботі я здобув</w:t>
      </w:r>
      <w:r w:rsidRPr="00AE6702">
        <w:t xml:space="preserve"> практичні нави</w:t>
      </w:r>
      <w:r>
        <w:t>ч</w:t>
      </w:r>
      <w:r w:rsidRPr="00AE6702">
        <w:t xml:space="preserve">ки опрацювання текстової інформації з врахуванням особливостей організації символьних рядків у мові С. </w:t>
      </w:r>
      <w:r>
        <w:t>Навчився працювати з файлами, в</w:t>
      </w:r>
      <w:r w:rsidRPr="00AE6702">
        <w:t>ивчи</w:t>
      </w:r>
      <w:r>
        <w:t>в</w:t>
      </w:r>
      <w:r w:rsidRPr="00AE6702">
        <w:t xml:space="preserve"> основні засоби потокового вводу/виводу в С</w:t>
      </w:r>
      <w:r>
        <w:t xml:space="preserve">. </w:t>
      </w:r>
    </w:p>
    <w:sectPr w:rsidR="00E022CE" w:rsidRPr="00FC5127" w:rsidSect="00E022CE">
      <w:headerReference w:type="default" r:id="rId14"/>
      <w:type w:val="continuous"/>
      <w:pgSz w:w="11910" w:h="16840"/>
      <w:pgMar w:top="1040" w:right="740" w:bottom="280" w:left="10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038" w:rsidRDefault="00AB6038">
      <w:r>
        <w:separator/>
      </w:r>
    </w:p>
  </w:endnote>
  <w:endnote w:type="continuationSeparator" w:id="0">
    <w:p w:rsidR="00AB6038" w:rsidRDefault="00AB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038" w:rsidRDefault="00AB6038">
      <w:r>
        <w:separator/>
      </w:r>
    </w:p>
  </w:footnote>
  <w:footnote w:type="continuationSeparator" w:id="0">
    <w:p w:rsidR="00AB6038" w:rsidRDefault="00AB6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891" w:rsidRDefault="00384891"/>
  <w:p w:rsidR="00384891" w:rsidRDefault="00384891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A45"/>
    <w:multiLevelType w:val="hybridMultilevel"/>
    <w:tmpl w:val="B7828ABA"/>
    <w:lvl w:ilvl="0" w:tplc="95DCC55C">
      <w:start w:val="1"/>
      <w:numFmt w:val="decimal"/>
      <w:lvlText w:val="%1.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6B430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8CE664">
      <w:start w:val="1"/>
      <w:numFmt w:val="bullet"/>
      <w:lvlText w:val="▪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1608E2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EE83BA">
      <w:start w:val="1"/>
      <w:numFmt w:val="bullet"/>
      <w:lvlText w:val="o"/>
      <w:lvlJc w:val="left"/>
      <w:pPr>
        <w:ind w:left="3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D85BF8">
      <w:start w:val="1"/>
      <w:numFmt w:val="bullet"/>
      <w:lvlText w:val="▪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42A9A">
      <w:start w:val="1"/>
      <w:numFmt w:val="bullet"/>
      <w:lvlText w:val="•"/>
      <w:lvlJc w:val="left"/>
      <w:pPr>
        <w:ind w:left="4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A09F90">
      <w:start w:val="1"/>
      <w:numFmt w:val="bullet"/>
      <w:lvlText w:val="o"/>
      <w:lvlJc w:val="left"/>
      <w:pPr>
        <w:ind w:left="5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D441A2">
      <w:start w:val="1"/>
      <w:numFmt w:val="bullet"/>
      <w:lvlText w:val="▪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466A5D"/>
    <w:multiLevelType w:val="hybridMultilevel"/>
    <w:tmpl w:val="75C2106A"/>
    <w:lvl w:ilvl="0" w:tplc="0409000F">
      <w:start w:val="1"/>
      <w:numFmt w:val="decimal"/>
      <w:lvlText w:val="%1."/>
      <w:lvlJc w:val="left"/>
      <w:pPr>
        <w:ind w:left="1909" w:hanging="360"/>
      </w:pPr>
    </w:lvl>
    <w:lvl w:ilvl="1" w:tplc="04090019" w:tentative="1">
      <w:start w:val="1"/>
      <w:numFmt w:val="lowerLetter"/>
      <w:lvlText w:val="%2."/>
      <w:lvlJc w:val="left"/>
      <w:pPr>
        <w:ind w:left="2629" w:hanging="360"/>
      </w:pPr>
    </w:lvl>
    <w:lvl w:ilvl="2" w:tplc="0409001B" w:tentative="1">
      <w:start w:val="1"/>
      <w:numFmt w:val="lowerRoman"/>
      <w:lvlText w:val="%3."/>
      <w:lvlJc w:val="right"/>
      <w:pPr>
        <w:ind w:left="3349" w:hanging="180"/>
      </w:pPr>
    </w:lvl>
    <w:lvl w:ilvl="3" w:tplc="0409000F" w:tentative="1">
      <w:start w:val="1"/>
      <w:numFmt w:val="decimal"/>
      <w:lvlText w:val="%4."/>
      <w:lvlJc w:val="left"/>
      <w:pPr>
        <w:ind w:left="4069" w:hanging="360"/>
      </w:pPr>
    </w:lvl>
    <w:lvl w:ilvl="4" w:tplc="04090019" w:tentative="1">
      <w:start w:val="1"/>
      <w:numFmt w:val="lowerLetter"/>
      <w:lvlText w:val="%5."/>
      <w:lvlJc w:val="left"/>
      <w:pPr>
        <w:ind w:left="4789" w:hanging="360"/>
      </w:pPr>
    </w:lvl>
    <w:lvl w:ilvl="5" w:tplc="0409001B" w:tentative="1">
      <w:start w:val="1"/>
      <w:numFmt w:val="lowerRoman"/>
      <w:lvlText w:val="%6."/>
      <w:lvlJc w:val="right"/>
      <w:pPr>
        <w:ind w:left="5509" w:hanging="180"/>
      </w:pPr>
    </w:lvl>
    <w:lvl w:ilvl="6" w:tplc="0409000F" w:tentative="1">
      <w:start w:val="1"/>
      <w:numFmt w:val="decimal"/>
      <w:lvlText w:val="%7."/>
      <w:lvlJc w:val="left"/>
      <w:pPr>
        <w:ind w:left="6229" w:hanging="360"/>
      </w:pPr>
    </w:lvl>
    <w:lvl w:ilvl="7" w:tplc="04090019" w:tentative="1">
      <w:start w:val="1"/>
      <w:numFmt w:val="lowerLetter"/>
      <w:lvlText w:val="%8."/>
      <w:lvlJc w:val="left"/>
      <w:pPr>
        <w:ind w:left="6949" w:hanging="360"/>
      </w:pPr>
    </w:lvl>
    <w:lvl w:ilvl="8" w:tplc="040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2" w15:restartNumberingAfterBreak="0">
    <w:nsid w:val="0A0E7BE4"/>
    <w:multiLevelType w:val="multilevel"/>
    <w:tmpl w:val="04C41C72"/>
    <w:lvl w:ilvl="0">
      <w:start w:val="2"/>
      <w:numFmt w:val="decimal"/>
      <w:lvlText w:val="%1"/>
      <w:lvlJc w:val="left"/>
      <w:pPr>
        <w:ind w:left="1180" w:hanging="396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180" w:hanging="396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uk-UA" w:eastAsia="en-US" w:bidi="ar-SA"/>
      </w:rPr>
    </w:lvl>
    <w:lvl w:ilvl="2">
      <w:numFmt w:val="bullet"/>
      <w:lvlText w:val="•"/>
      <w:lvlJc w:val="left"/>
      <w:pPr>
        <w:ind w:left="2896" w:hanging="396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754" w:hanging="39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612" w:hanging="39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70" w:hanging="39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28" w:hanging="39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86" w:hanging="39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44" w:hanging="396"/>
      </w:pPr>
      <w:rPr>
        <w:rFonts w:hint="default"/>
        <w:lang w:val="uk-UA" w:eastAsia="en-US" w:bidi="ar-SA"/>
      </w:rPr>
    </w:lvl>
  </w:abstractNum>
  <w:abstractNum w:abstractNumId="3" w15:restartNumberingAfterBreak="0">
    <w:nsid w:val="0D2C79DB"/>
    <w:multiLevelType w:val="hybridMultilevel"/>
    <w:tmpl w:val="207806EA"/>
    <w:lvl w:ilvl="0" w:tplc="6F0E00C6">
      <w:start w:val="1"/>
      <w:numFmt w:val="decimal"/>
      <w:lvlText w:val="%1."/>
      <w:lvlJc w:val="left"/>
      <w:pPr>
        <w:ind w:left="196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BA19E4"/>
    <w:multiLevelType w:val="hybridMultilevel"/>
    <w:tmpl w:val="0BE0EF18"/>
    <w:lvl w:ilvl="0" w:tplc="8EE44A18">
      <w:start w:val="1"/>
      <w:numFmt w:val="decimal"/>
      <w:lvlText w:val="%1."/>
      <w:lvlJc w:val="left"/>
      <w:pPr>
        <w:ind w:left="1248" w:hanging="36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5" w15:restartNumberingAfterBreak="0">
    <w:nsid w:val="1B930A3C"/>
    <w:multiLevelType w:val="hybridMultilevel"/>
    <w:tmpl w:val="A41657AE"/>
    <w:lvl w:ilvl="0" w:tplc="21DC3E04">
      <w:start w:val="1"/>
      <w:numFmt w:val="decimal"/>
      <w:lvlText w:val="%1."/>
      <w:lvlJc w:val="left"/>
      <w:pPr>
        <w:ind w:left="678" w:hanging="233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1" w:tplc="AF4455DE">
      <w:numFmt w:val="bullet"/>
      <w:lvlText w:val="•"/>
      <w:lvlJc w:val="left"/>
      <w:pPr>
        <w:ind w:left="3360" w:hanging="233"/>
      </w:pPr>
      <w:rPr>
        <w:rFonts w:hint="default"/>
        <w:lang w:val="uk-UA" w:eastAsia="en-US" w:bidi="ar-SA"/>
      </w:rPr>
    </w:lvl>
    <w:lvl w:ilvl="2" w:tplc="AD4484DE">
      <w:numFmt w:val="bullet"/>
      <w:lvlText w:val="•"/>
      <w:lvlJc w:val="left"/>
      <w:pPr>
        <w:ind w:left="4071" w:hanging="233"/>
      </w:pPr>
      <w:rPr>
        <w:rFonts w:hint="default"/>
        <w:lang w:val="uk-UA" w:eastAsia="en-US" w:bidi="ar-SA"/>
      </w:rPr>
    </w:lvl>
    <w:lvl w:ilvl="3" w:tplc="B3B830D0">
      <w:numFmt w:val="bullet"/>
      <w:lvlText w:val="•"/>
      <w:lvlJc w:val="left"/>
      <w:pPr>
        <w:ind w:left="4782" w:hanging="233"/>
      </w:pPr>
      <w:rPr>
        <w:rFonts w:hint="default"/>
        <w:lang w:val="uk-UA" w:eastAsia="en-US" w:bidi="ar-SA"/>
      </w:rPr>
    </w:lvl>
    <w:lvl w:ilvl="4" w:tplc="1C3CB1EE">
      <w:numFmt w:val="bullet"/>
      <w:lvlText w:val="•"/>
      <w:lvlJc w:val="left"/>
      <w:pPr>
        <w:ind w:left="5493" w:hanging="233"/>
      </w:pPr>
      <w:rPr>
        <w:rFonts w:hint="default"/>
        <w:lang w:val="uk-UA" w:eastAsia="en-US" w:bidi="ar-SA"/>
      </w:rPr>
    </w:lvl>
    <w:lvl w:ilvl="5" w:tplc="A1F26D74">
      <w:numFmt w:val="bullet"/>
      <w:lvlText w:val="•"/>
      <w:lvlJc w:val="left"/>
      <w:pPr>
        <w:ind w:left="6204" w:hanging="233"/>
      </w:pPr>
      <w:rPr>
        <w:rFonts w:hint="default"/>
        <w:lang w:val="uk-UA" w:eastAsia="en-US" w:bidi="ar-SA"/>
      </w:rPr>
    </w:lvl>
    <w:lvl w:ilvl="6" w:tplc="77EADCF0">
      <w:numFmt w:val="bullet"/>
      <w:lvlText w:val="•"/>
      <w:lvlJc w:val="left"/>
      <w:pPr>
        <w:ind w:left="6915" w:hanging="233"/>
      </w:pPr>
      <w:rPr>
        <w:rFonts w:hint="default"/>
        <w:lang w:val="uk-UA" w:eastAsia="en-US" w:bidi="ar-SA"/>
      </w:rPr>
    </w:lvl>
    <w:lvl w:ilvl="7" w:tplc="6CFA4D50">
      <w:numFmt w:val="bullet"/>
      <w:lvlText w:val="•"/>
      <w:lvlJc w:val="left"/>
      <w:pPr>
        <w:ind w:left="7626" w:hanging="233"/>
      </w:pPr>
      <w:rPr>
        <w:rFonts w:hint="default"/>
        <w:lang w:val="uk-UA" w:eastAsia="en-US" w:bidi="ar-SA"/>
      </w:rPr>
    </w:lvl>
    <w:lvl w:ilvl="8" w:tplc="81F2AEB8">
      <w:numFmt w:val="bullet"/>
      <w:lvlText w:val="•"/>
      <w:lvlJc w:val="left"/>
      <w:pPr>
        <w:ind w:left="8337" w:hanging="233"/>
      </w:pPr>
      <w:rPr>
        <w:rFonts w:hint="default"/>
        <w:lang w:val="uk-UA" w:eastAsia="en-US" w:bidi="ar-SA"/>
      </w:rPr>
    </w:lvl>
  </w:abstractNum>
  <w:abstractNum w:abstractNumId="6" w15:restartNumberingAfterBreak="0">
    <w:nsid w:val="28F275B3"/>
    <w:multiLevelType w:val="hybridMultilevel"/>
    <w:tmpl w:val="B300A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97665A"/>
    <w:multiLevelType w:val="hybridMultilevel"/>
    <w:tmpl w:val="B1ACBB1C"/>
    <w:lvl w:ilvl="0" w:tplc="6F0E00C6">
      <w:start w:val="1"/>
      <w:numFmt w:val="decimal"/>
      <w:lvlText w:val="%1."/>
      <w:lvlJc w:val="left"/>
      <w:pPr>
        <w:ind w:left="2496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</w:lvl>
    <w:lvl w:ilvl="3" w:tplc="0409000F" w:tentative="1">
      <w:start w:val="1"/>
      <w:numFmt w:val="decimal"/>
      <w:lvlText w:val="%4."/>
      <w:lvlJc w:val="left"/>
      <w:pPr>
        <w:ind w:left="4128" w:hanging="360"/>
      </w:p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</w:lvl>
    <w:lvl w:ilvl="6" w:tplc="0409000F" w:tentative="1">
      <w:start w:val="1"/>
      <w:numFmt w:val="decimal"/>
      <w:lvlText w:val="%7."/>
      <w:lvlJc w:val="left"/>
      <w:pPr>
        <w:ind w:left="6288" w:hanging="360"/>
      </w:p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8" w15:restartNumberingAfterBreak="0">
    <w:nsid w:val="31110ED7"/>
    <w:multiLevelType w:val="hybridMultilevel"/>
    <w:tmpl w:val="01E87AC0"/>
    <w:lvl w:ilvl="0" w:tplc="04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9" w15:restartNumberingAfterBreak="0">
    <w:nsid w:val="32AE004D"/>
    <w:multiLevelType w:val="hybridMultilevel"/>
    <w:tmpl w:val="87262F3A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10" w15:restartNumberingAfterBreak="0">
    <w:nsid w:val="32BB5F70"/>
    <w:multiLevelType w:val="hybridMultilevel"/>
    <w:tmpl w:val="1E9221BE"/>
    <w:lvl w:ilvl="0" w:tplc="D8DAAB46">
      <w:numFmt w:val="bullet"/>
      <w:lvlText w:val=""/>
      <w:lvlJc w:val="left"/>
      <w:pPr>
        <w:ind w:left="242" w:hanging="199"/>
      </w:pPr>
      <w:rPr>
        <w:rFonts w:ascii="Symbol" w:eastAsia="Symbol" w:hAnsi="Symbol" w:cs="Symbol" w:hint="default"/>
        <w:w w:val="103"/>
        <w:position w:val="-23"/>
        <w:sz w:val="22"/>
        <w:szCs w:val="22"/>
        <w:lang w:val="uk-UA" w:eastAsia="en-US" w:bidi="ar-SA"/>
      </w:rPr>
    </w:lvl>
    <w:lvl w:ilvl="1" w:tplc="117AEAF4">
      <w:numFmt w:val="bullet"/>
      <w:lvlText w:val="•"/>
      <w:lvlJc w:val="left"/>
      <w:pPr>
        <w:ind w:left="258" w:hanging="199"/>
      </w:pPr>
      <w:rPr>
        <w:rFonts w:hint="default"/>
        <w:lang w:val="uk-UA" w:eastAsia="en-US" w:bidi="ar-SA"/>
      </w:rPr>
    </w:lvl>
    <w:lvl w:ilvl="2" w:tplc="55D8D6FA">
      <w:numFmt w:val="bullet"/>
      <w:lvlText w:val="•"/>
      <w:lvlJc w:val="left"/>
      <w:pPr>
        <w:ind w:left="276" w:hanging="199"/>
      </w:pPr>
      <w:rPr>
        <w:rFonts w:hint="default"/>
        <w:lang w:val="uk-UA" w:eastAsia="en-US" w:bidi="ar-SA"/>
      </w:rPr>
    </w:lvl>
    <w:lvl w:ilvl="3" w:tplc="B55E7EAC">
      <w:numFmt w:val="bullet"/>
      <w:lvlText w:val="•"/>
      <w:lvlJc w:val="left"/>
      <w:pPr>
        <w:ind w:left="295" w:hanging="199"/>
      </w:pPr>
      <w:rPr>
        <w:rFonts w:hint="default"/>
        <w:lang w:val="uk-UA" w:eastAsia="en-US" w:bidi="ar-SA"/>
      </w:rPr>
    </w:lvl>
    <w:lvl w:ilvl="4" w:tplc="09B2757E">
      <w:numFmt w:val="bullet"/>
      <w:lvlText w:val="•"/>
      <w:lvlJc w:val="left"/>
      <w:pPr>
        <w:ind w:left="313" w:hanging="199"/>
      </w:pPr>
      <w:rPr>
        <w:rFonts w:hint="default"/>
        <w:lang w:val="uk-UA" w:eastAsia="en-US" w:bidi="ar-SA"/>
      </w:rPr>
    </w:lvl>
    <w:lvl w:ilvl="5" w:tplc="BDB0BA56">
      <w:numFmt w:val="bullet"/>
      <w:lvlText w:val="•"/>
      <w:lvlJc w:val="left"/>
      <w:pPr>
        <w:ind w:left="331" w:hanging="199"/>
      </w:pPr>
      <w:rPr>
        <w:rFonts w:hint="default"/>
        <w:lang w:val="uk-UA" w:eastAsia="en-US" w:bidi="ar-SA"/>
      </w:rPr>
    </w:lvl>
    <w:lvl w:ilvl="6" w:tplc="10F00A48">
      <w:numFmt w:val="bullet"/>
      <w:lvlText w:val="•"/>
      <w:lvlJc w:val="left"/>
      <w:pPr>
        <w:ind w:left="350" w:hanging="199"/>
      </w:pPr>
      <w:rPr>
        <w:rFonts w:hint="default"/>
        <w:lang w:val="uk-UA" w:eastAsia="en-US" w:bidi="ar-SA"/>
      </w:rPr>
    </w:lvl>
    <w:lvl w:ilvl="7" w:tplc="D078343C">
      <w:numFmt w:val="bullet"/>
      <w:lvlText w:val="•"/>
      <w:lvlJc w:val="left"/>
      <w:pPr>
        <w:ind w:left="368" w:hanging="199"/>
      </w:pPr>
      <w:rPr>
        <w:rFonts w:hint="default"/>
        <w:lang w:val="uk-UA" w:eastAsia="en-US" w:bidi="ar-SA"/>
      </w:rPr>
    </w:lvl>
    <w:lvl w:ilvl="8" w:tplc="49AE0226">
      <w:numFmt w:val="bullet"/>
      <w:lvlText w:val="•"/>
      <w:lvlJc w:val="left"/>
      <w:pPr>
        <w:ind w:left="386" w:hanging="199"/>
      </w:pPr>
      <w:rPr>
        <w:rFonts w:hint="default"/>
        <w:lang w:val="uk-UA" w:eastAsia="en-US" w:bidi="ar-SA"/>
      </w:rPr>
    </w:lvl>
  </w:abstractNum>
  <w:abstractNum w:abstractNumId="11" w15:restartNumberingAfterBreak="0">
    <w:nsid w:val="35677A41"/>
    <w:multiLevelType w:val="hybridMultilevel"/>
    <w:tmpl w:val="D52EE2CC"/>
    <w:lvl w:ilvl="0" w:tplc="6F0E00C6">
      <w:start w:val="1"/>
      <w:numFmt w:val="decimal"/>
      <w:lvlText w:val="%1."/>
      <w:lvlJc w:val="left"/>
      <w:pPr>
        <w:ind w:left="124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2" w15:restartNumberingAfterBreak="0">
    <w:nsid w:val="38A01CF0"/>
    <w:multiLevelType w:val="hybridMultilevel"/>
    <w:tmpl w:val="CE7C02D4"/>
    <w:lvl w:ilvl="0" w:tplc="04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3" w15:restartNumberingAfterBreak="0">
    <w:nsid w:val="3B445E68"/>
    <w:multiLevelType w:val="hybridMultilevel"/>
    <w:tmpl w:val="32A2DD68"/>
    <w:lvl w:ilvl="0" w:tplc="4C98F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43032A"/>
    <w:multiLevelType w:val="hybridMultilevel"/>
    <w:tmpl w:val="2610BB84"/>
    <w:lvl w:ilvl="0" w:tplc="6F0E00C6">
      <w:start w:val="1"/>
      <w:numFmt w:val="decimal"/>
      <w:lvlText w:val="%1."/>
      <w:lvlJc w:val="left"/>
      <w:pPr>
        <w:ind w:left="124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3512E"/>
    <w:multiLevelType w:val="hybridMultilevel"/>
    <w:tmpl w:val="21122E24"/>
    <w:lvl w:ilvl="0" w:tplc="04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6" w15:restartNumberingAfterBreak="0">
    <w:nsid w:val="40C57FA7"/>
    <w:multiLevelType w:val="hybridMultilevel"/>
    <w:tmpl w:val="17EC0B96"/>
    <w:lvl w:ilvl="0" w:tplc="F3CA5576">
      <w:numFmt w:val="bullet"/>
      <w:lvlText w:val=""/>
      <w:lvlJc w:val="left"/>
      <w:pPr>
        <w:ind w:left="1347" w:hanging="161"/>
      </w:pPr>
      <w:rPr>
        <w:rFonts w:ascii="Symbol" w:eastAsia="Symbol" w:hAnsi="Symbol" w:cs="Symbol" w:hint="default"/>
        <w:w w:val="102"/>
        <w:sz w:val="22"/>
        <w:szCs w:val="22"/>
        <w:lang w:val="uk-UA" w:eastAsia="en-US" w:bidi="ar-SA"/>
      </w:rPr>
    </w:lvl>
    <w:lvl w:ilvl="1" w:tplc="2370E4A0">
      <w:numFmt w:val="bullet"/>
      <w:lvlText w:val="•"/>
      <w:lvlJc w:val="left"/>
      <w:pPr>
        <w:ind w:left="2243" w:hanging="161"/>
      </w:pPr>
      <w:rPr>
        <w:rFonts w:hint="default"/>
        <w:lang w:val="uk-UA" w:eastAsia="en-US" w:bidi="ar-SA"/>
      </w:rPr>
    </w:lvl>
    <w:lvl w:ilvl="2" w:tplc="7764BE60">
      <w:numFmt w:val="bullet"/>
      <w:lvlText w:val="•"/>
      <w:lvlJc w:val="left"/>
      <w:pPr>
        <w:ind w:left="3129" w:hanging="161"/>
      </w:pPr>
      <w:rPr>
        <w:rFonts w:hint="default"/>
        <w:lang w:val="uk-UA" w:eastAsia="en-US" w:bidi="ar-SA"/>
      </w:rPr>
    </w:lvl>
    <w:lvl w:ilvl="3" w:tplc="0A047E66">
      <w:numFmt w:val="bullet"/>
      <w:lvlText w:val="•"/>
      <w:lvlJc w:val="left"/>
      <w:pPr>
        <w:ind w:left="4015" w:hanging="161"/>
      </w:pPr>
      <w:rPr>
        <w:rFonts w:hint="default"/>
        <w:lang w:val="uk-UA" w:eastAsia="en-US" w:bidi="ar-SA"/>
      </w:rPr>
    </w:lvl>
    <w:lvl w:ilvl="4" w:tplc="988CB1E2">
      <w:numFmt w:val="bullet"/>
      <w:lvlText w:val="•"/>
      <w:lvlJc w:val="left"/>
      <w:pPr>
        <w:ind w:left="4901" w:hanging="161"/>
      </w:pPr>
      <w:rPr>
        <w:rFonts w:hint="default"/>
        <w:lang w:val="uk-UA" w:eastAsia="en-US" w:bidi="ar-SA"/>
      </w:rPr>
    </w:lvl>
    <w:lvl w:ilvl="5" w:tplc="B38C76E0">
      <w:numFmt w:val="bullet"/>
      <w:lvlText w:val="•"/>
      <w:lvlJc w:val="left"/>
      <w:pPr>
        <w:ind w:left="5787" w:hanging="161"/>
      </w:pPr>
      <w:rPr>
        <w:rFonts w:hint="default"/>
        <w:lang w:val="uk-UA" w:eastAsia="en-US" w:bidi="ar-SA"/>
      </w:rPr>
    </w:lvl>
    <w:lvl w:ilvl="6" w:tplc="0BA86BA4">
      <w:numFmt w:val="bullet"/>
      <w:lvlText w:val="•"/>
      <w:lvlJc w:val="left"/>
      <w:pPr>
        <w:ind w:left="6673" w:hanging="161"/>
      </w:pPr>
      <w:rPr>
        <w:rFonts w:hint="default"/>
        <w:lang w:val="uk-UA" w:eastAsia="en-US" w:bidi="ar-SA"/>
      </w:rPr>
    </w:lvl>
    <w:lvl w:ilvl="7" w:tplc="F3F22B24">
      <w:numFmt w:val="bullet"/>
      <w:lvlText w:val="•"/>
      <w:lvlJc w:val="left"/>
      <w:pPr>
        <w:ind w:left="7559" w:hanging="161"/>
      </w:pPr>
      <w:rPr>
        <w:rFonts w:hint="default"/>
        <w:lang w:val="uk-UA" w:eastAsia="en-US" w:bidi="ar-SA"/>
      </w:rPr>
    </w:lvl>
    <w:lvl w:ilvl="8" w:tplc="69185E40">
      <w:numFmt w:val="bullet"/>
      <w:lvlText w:val="•"/>
      <w:lvlJc w:val="left"/>
      <w:pPr>
        <w:ind w:left="8445" w:hanging="161"/>
      </w:pPr>
      <w:rPr>
        <w:rFonts w:hint="default"/>
        <w:lang w:val="uk-UA" w:eastAsia="en-US" w:bidi="ar-SA"/>
      </w:rPr>
    </w:lvl>
  </w:abstractNum>
  <w:abstractNum w:abstractNumId="17" w15:restartNumberingAfterBreak="0">
    <w:nsid w:val="46C47F93"/>
    <w:multiLevelType w:val="hybridMultilevel"/>
    <w:tmpl w:val="D52EE2CC"/>
    <w:lvl w:ilvl="0" w:tplc="6F0E00C6">
      <w:start w:val="1"/>
      <w:numFmt w:val="decimal"/>
      <w:lvlText w:val="%1."/>
      <w:lvlJc w:val="left"/>
      <w:pPr>
        <w:ind w:left="124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8" w15:restartNumberingAfterBreak="0">
    <w:nsid w:val="4A585DBF"/>
    <w:multiLevelType w:val="hybridMultilevel"/>
    <w:tmpl w:val="4260EFB4"/>
    <w:lvl w:ilvl="0" w:tplc="6F0E00C6">
      <w:start w:val="1"/>
      <w:numFmt w:val="decimal"/>
      <w:lvlText w:val="%1."/>
      <w:lvlJc w:val="left"/>
      <w:pPr>
        <w:ind w:left="124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C25E6"/>
    <w:multiLevelType w:val="hybridMultilevel"/>
    <w:tmpl w:val="2ADA5A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B8160CD"/>
    <w:multiLevelType w:val="hybridMultilevel"/>
    <w:tmpl w:val="DADCD890"/>
    <w:lvl w:ilvl="0" w:tplc="BED0D596">
      <w:start w:val="1"/>
      <w:numFmt w:val="decimal"/>
      <w:lvlText w:val="%1."/>
      <w:lvlJc w:val="left"/>
      <w:pPr>
        <w:ind w:left="374" w:hanging="339"/>
        <w:jc w:val="right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uk-UA" w:eastAsia="en-US" w:bidi="ar-SA"/>
      </w:rPr>
    </w:lvl>
    <w:lvl w:ilvl="1" w:tplc="8DA207EA">
      <w:numFmt w:val="bullet"/>
      <w:lvlText w:val="•"/>
      <w:lvlJc w:val="left"/>
      <w:pPr>
        <w:ind w:left="1318" w:hanging="339"/>
      </w:pPr>
      <w:rPr>
        <w:rFonts w:hint="default"/>
        <w:lang w:val="uk-UA" w:eastAsia="en-US" w:bidi="ar-SA"/>
      </w:rPr>
    </w:lvl>
    <w:lvl w:ilvl="2" w:tplc="0CF43F4C">
      <w:numFmt w:val="bullet"/>
      <w:lvlText w:val="•"/>
      <w:lvlJc w:val="left"/>
      <w:pPr>
        <w:ind w:left="2256" w:hanging="339"/>
      </w:pPr>
      <w:rPr>
        <w:rFonts w:hint="default"/>
        <w:lang w:val="uk-UA" w:eastAsia="en-US" w:bidi="ar-SA"/>
      </w:rPr>
    </w:lvl>
    <w:lvl w:ilvl="3" w:tplc="C1A8BD6C">
      <w:numFmt w:val="bullet"/>
      <w:lvlText w:val="•"/>
      <w:lvlJc w:val="left"/>
      <w:pPr>
        <w:ind w:left="3194" w:hanging="339"/>
      </w:pPr>
      <w:rPr>
        <w:rFonts w:hint="default"/>
        <w:lang w:val="uk-UA" w:eastAsia="en-US" w:bidi="ar-SA"/>
      </w:rPr>
    </w:lvl>
    <w:lvl w:ilvl="4" w:tplc="6A6C3C56">
      <w:numFmt w:val="bullet"/>
      <w:lvlText w:val="•"/>
      <w:lvlJc w:val="left"/>
      <w:pPr>
        <w:ind w:left="4132" w:hanging="339"/>
      </w:pPr>
      <w:rPr>
        <w:rFonts w:hint="default"/>
        <w:lang w:val="uk-UA" w:eastAsia="en-US" w:bidi="ar-SA"/>
      </w:rPr>
    </w:lvl>
    <w:lvl w:ilvl="5" w:tplc="338273D0">
      <w:numFmt w:val="bullet"/>
      <w:lvlText w:val="•"/>
      <w:lvlJc w:val="left"/>
      <w:pPr>
        <w:ind w:left="5070" w:hanging="339"/>
      </w:pPr>
      <w:rPr>
        <w:rFonts w:hint="default"/>
        <w:lang w:val="uk-UA" w:eastAsia="en-US" w:bidi="ar-SA"/>
      </w:rPr>
    </w:lvl>
    <w:lvl w:ilvl="6" w:tplc="7A7C46E0">
      <w:numFmt w:val="bullet"/>
      <w:lvlText w:val="•"/>
      <w:lvlJc w:val="left"/>
      <w:pPr>
        <w:ind w:left="6008" w:hanging="339"/>
      </w:pPr>
      <w:rPr>
        <w:rFonts w:hint="default"/>
        <w:lang w:val="uk-UA" w:eastAsia="en-US" w:bidi="ar-SA"/>
      </w:rPr>
    </w:lvl>
    <w:lvl w:ilvl="7" w:tplc="5804F158">
      <w:numFmt w:val="bullet"/>
      <w:lvlText w:val="•"/>
      <w:lvlJc w:val="left"/>
      <w:pPr>
        <w:ind w:left="6946" w:hanging="339"/>
      </w:pPr>
      <w:rPr>
        <w:rFonts w:hint="default"/>
        <w:lang w:val="uk-UA" w:eastAsia="en-US" w:bidi="ar-SA"/>
      </w:rPr>
    </w:lvl>
    <w:lvl w:ilvl="8" w:tplc="868C278E">
      <w:numFmt w:val="bullet"/>
      <w:lvlText w:val="•"/>
      <w:lvlJc w:val="left"/>
      <w:pPr>
        <w:ind w:left="7884" w:hanging="339"/>
      </w:pPr>
      <w:rPr>
        <w:rFonts w:hint="default"/>
        <w:lang w:val="uk-UA" w:eastAsia="en-US" w:bidi="ar-SA"/>
      </w:rPr>
    </w:lvl>
  </w:abstractNum>
  <w:abstractNum w:abstractNumId="21" w15:restartNumberingAfterBreak="0">
    <w:nsid w:val="4EAD1837"/>
    <w:multiLevelType w:val="hybridMultilevel"/>
    <w:tmpl w:val="371A46EA"/>
    <w:lvl w:ilvl="0" w:tplc="D548A48A">
      <w:start w:val="1"/>
      <w:numFmt w:val="decimal"/>
      <w:lvlText w:val="%1."/>
      <w:lvlJc w:val="left"/>
      <w:pPr>
        <w:ind w:left="4037" w:hanging="226"/>
        <w:jc w:val="righ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uk-UA" w:eastAsia="en-US" w:bidi="ar-SA"/>
      </w:rPr>
    </w:lvl>
    <w:lvl w:ilvl="1" w:tplc="D4544EC4">
      <w:numFmt w:val="bullet"/>
      <w:lvlText w:val="•"/>
      <w:lvlJc w:val="left"/>
      <w:pPr>
        <w:ind w:left="4612" w:hanging="226"/>
      </w:pPr>
      <w:rPr>
        <w:rFonts w:hint="default"/>
        <w:lang w:val="uk-UA" w:eastAsia="en-US" w:bidi="ar-SA"/>
      </w:rPr>
    </w:lvl>
    <w:lvl w:ilvl="2" w:tplc="4A9A74C0">
      <w:numFmt w:val="bullet"/>
      <w:lvlText w:val="•"/>
      <w:lvlJc w:val="left"/>
      <w:pPr>
        <w:ind w:left="5184" w:hanging="226"/>
      </w:pPr>
      <w:rPr>
        <w:rFonts w:hint="default"/>
        <w:lang w:val="uk-UA" w:eastAsia="en-US" w:bidi="ar-SA"/>
      </w:rPr>
    </w:lvl>
    <w:lvl w:ilvl="3" w:tplc="49022A52">
      <w:numFmt w:val="bullet"/>
      <w:lvlText w:val="•"/>
      <w:lvlJc w:val="left"/>
      <w:pPr>
        <w:ind w:left="5756" w:hanging="226"/>
      </w:pPr>
      <w:rPr>
        <w:rFonts w:hint="default"/>
        <w:lang w:val="uk-UA" w:eastAsia="en-US" w:bidi="ar-SA"/>
      </w:rPr>
    </w:lvl>
    <w:lvl w:ilvl="4" w:tplc="D868B408">
      <w:numFmt w:val="bullet"/>
      <w:lvlText w:val="•"/>
      <w:lvlJc w:val="left"/>
      <w:pPr>
        <w:ind w:left="6328" w:hanging="226"/>
      </w:pPr>
      <w:rPr>
        <w:rFonts w:hint="default"/>
        <w:lang w:val="uk-UA" w:eastAsia="en-US" w:bidi="ar-SA"/>
      </w:rPr>
    </w:lvl>
    <w:lvl w:ilvl="5" w:tplc="41BAE852">
      <w:numFmt w:val="bullet"/>
      <w:lvlText w:val="•"/>
      <w:lvlJc w:val="left"/>
      <w:pPr>
        <w:ind w:left="6900" w:hanging="226"/>
      </w:pPr>
      <w:rPr>
        <w:rFonts w:hint="default"/>
        <w:lang w:val="uk-UA" w:eastAsia="en-US" w:bidi="ar-SA"/>
      </w:rPr>
    </w:lvl>
    <w:lvl w:ilvl="6" w:tplc="3DB825EA">
      <w:numFmt w:val="bullet"/>
      <w:lvlText w:val="•"/>
      <w:lvlJc w:val="left"/>
      <w:pPr>
        <w:ind w:left="7472" w:hanging="226"/>
      </w:pPr>
      <w:rPr>
        <w:rFonts w:hint="default"/>
        <w:lang w:val="uk-UA" w:eastAsia="en-US" w:bidi="ar-SA"/>
      </w:rPr>
    </w:lvl>
    <w:lvl w:ilvl="7" w:tplc="C9F44998">
      <w:numFmt w:val="bullet"/>
      <w:lvlText w:val="•"/>
      <w:lvlJc w:val="left"/>
      <w:pPr>
        <w:ind w:left="8044" w:hanging="226"/>
      </w:pPr>
      <w:rPr>
        <w:rFonts w:hint="default"/>
        <w:lang w:val="uk-UA" w:eastAsia="en-US" w:bidi="ar-SA"/>
      </w:rPr>
    </w:lvl>
    <w:lvl w:ilvl="8" w:tplc="CDC229B4">
      <w:numFmt w:val="bullet"/>
      <w:lvlText w:val="•"/>
      <w:lvlJc w:val="left"/>
      <w:pPr>
        <w:ind w:left="8616" w:hanging="226"/>
      </w:pPr>
      <w:rPr>
        <w:rFonts w:hint="default"/>
        <w:lang w:val="uk-UA" w:eastAsia="en-US" w:bidi="ar-SA"/>
      </w:rPr>
    </w:lvl>
  </w:abstractNum>
  <w:abstractNum w:abstractNumId="22" w15:restartNumberingAfterBreak="0">
    <w:nsid w:val="5216642B"/>
    <w:multiLevelType w:val="hybridMultilevel"/>
    <w:tmpl w:val="197E4792"/>
    <w:lvl w:ilvl="0" w:tplc="10B8BC8A">
      <w:numFmt w:val="bullet"/>
      <w:lvlText w:val=""/>
      <w:lvlJc w:val="left"/>
      <w:pPr>
        <w:ind w:left="244" w:hanging="203"/>
      </w:pPr>
      <w:rPr>
        <w:rFonts w:ascii="Symbol" w:eastAsia="Symbol" w:hAnsi="Symbol" w:cs="Symbol" w:hint="default"/>
        <w:w w:val="103"/>
        <w:position w:val="-23"/>
        <w:sz w:val="22"/>
        <w:szCs w:val="22"/>
        <w:lang w:val="uk-UA" w:eastAsia="en-US" w:bidi="ar-SA"/>
      </w:rPr>
    </w:lvl>
    <w:lvl w:ilvl="1" w:tplc="8A9AD154">
      <w:numFmt w:val="bullet"/>
      <w:lvlText w:val="•"/>
      <w:lvlJc w:val="left"/>
      <w:pPr>
        <w:ind w:left="258" w:hanging="203"/>
      </w:pPr>
      <w:rPr>
        <w:rFonts w:hint="default"/>
        <w:lang w:val="uk-UA" w:eastAsia="en-US" w:bidi="ar-SA"/>
      </w:rPr>
    </w:lvl>
    <w:lvl w:ilvl="2" w:tplc="19401E70">
      <w:numFmt w:val="bullet"/>
      <w:lvlText w:val="•"/>
      <w:lvlJc w:val="left"/>
      <w:pPr>
        <w:ind w:left="276" w:hanging="203"/>
      </w:pPr>
      <w:rPr>
        <w:rFonts w:hint="default"/>
        <w:lang w:val="uk-UA" w:eastAsia="en-US" w:bidi="ar-SA"/>
      </w:rPr>
    </w:lvl>
    <w:lvl w:ilvl="3" w:tplc="1302A896">
      <w:numFmt w:val="bullet"/>
      <w:lvlText w:val="•"/>
      <w:lvlJc w:val="left"/>
      <w:pPr>
        <w:ind w:left="294" w:hanging="203"/>
      </w:pPr>
      <w:rPr>
        <w:rFonts w:hint="default"/>
        <w:lang w:val="uk-UA" w:eastAsia="en-US" w:bidi="ar-SA"/>
      </w:rPr>
    </w:lvl>
    <w:lvl w:ilvl="4" w:tplc="15A22F2C">
      <w:numFmt w:val="bullet"/>
      <w:lvlText w:val="•"/>
      <w:lvlJc w:val="left"/>
      <w:pPr>
        <w:ind w:left="313" w:hanging="203"/>
      </w:pPr>
      <w:rPr>
        <w:rFonts w:hint="default"/>
        <w:lang w:val="uk-UA" w:eastAsia="en-US" w:bidi="ar-SA"/>
      </w:rPr>
    </w:lvl>
    <w:lvl w:ilvl="5" w:tplc="3542A7D6">
      <w:numFmt w:val="bullet"/>
      <w:lvlText w:val="•"/>
      <w:lvlJc w:val="left"/>
      <w:pPr>
        <w:ind w:left="331" w:hanging="203"/>
      </w:pPr>
      <w:rPr>
        <w:rFonts w:hint="default"/>
        <w:lang w:val="uk-UA" w:eastAsia="en-US" w:bidi="ar-SA"/>
      </w:rPr>
    </w:lvl>
    <w:lvl w:ilvl="6" w:tplc="66E0335A">
      <w:numFmt w:val="bullet"/>
      <w:lvlText w:val="•"/>
      <w:lvlJc w:val="left"/>
      <w:pPr>
        <w:ind w:left="349" w:hanging="203"/>
      </w:pPr>
      <w:rPr>
        <w:rFonts w:hint="default"/>
        <w:lang w:val="uk-UA" w:eastAsia="en-US" w:bidi="ar-SA"/>
      </w:rPr>
    </w:lvl>
    <w:lvl w:ilvl="7" w:tplc="4E684584">
      <w:numFmt w:val="bullet"/>
      <w:lvlText w:val="•"/>
      <w:lvlJc w:val="left"/>
      <w:pPr>
        <w:ind w:left="367" w:hanging="203"/>
      </w:pPr>
      <w:rPr>
        <w:rFonts w:hint="default"/>
        <w:lang w:val="uk-UA" w:eastAsia="en-US" w:bidi="ar-SA"/>
      </w:rPr>
    </w:lvl>
    <w:lvl w:ilvl="8" w:tplc="3FD087E4">
      <w:numFmt w:val="bullet"/>
      <w:lvlText w:val="•"/>
      <w:lvlJc w:val="left"/>
      <w:pPr>
        <w:ind w:left="386" w:hanging="203"/>
      </w:pPr>
      <w:rPr>
        <w:rFonts w:hint="default"/>
        <w:lang w:val="uk-UA" w:eastAsia="en-US" w:bidi="ar-SA"/>
      </w:rPr>
    </w:lvl>
  </w:abstractNum>
  <w:abstractNum w:abstractNumId="23" w15:restartNumberingAfterBreak="0">
    <w:nsid w:val="557B18AA"/>
    <w:multiLevelType w:val="hybridMultilevel"/>
    <w:tmpl w:val="E18E916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0311FD"/>
    <w:multiLevelType w:val="hybridMultilevel"/>
    <w:tmpl w:val="80B2C106"/>
    <w:lvl w:ilvl="0" w:tplc="7E749B7A">
      <w:start w:val="1"/>
      <w:numFmt w:val="decimal"/>
      <w:lvlText w:val="%1."/>
      <w:lvlJc w:val="left"/>
      <w:pPr>
        <w:ind w:left="374" w:hanging="28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1" w:tplc="2F10E3D8">
      <w:start w:val="1"/>
      <w:numFmt w:val="decimal"/>
      <w:lvlText w:val="%2."/>
      <w:lvlJc w:val="left"/>
      <w:pPr>
        <w:ind w:left="812" w:hanging="367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2" w:tplc="8CA662DC">
      <w:numFmt w:val="bullet"/>
      <w:lvlText w:val="•"/>
      <w:lvlJc w:val="left"/>
      <w:pPr>
        <w:ind w:left="846" w:hanging="367"/>
      </w:pPr>
      <w:rPr>
        <w:rFonts w:hint="default"/>
        <w:lang w:val="uk-UA" w:eastAsia="en-US" w:bidi="ar-SA"/>
      </w:rPr>
    </w:lvl>
    <w:lvl w:ilvl="3" w:tplc="FCDC2914">
      <w:numFmt w:val="bullet"/>
      <w:lvlText w:val="•"/>
      <w:lvlJc w:val="left"/>
      <w:pPr>
        <w:ind w:left="872" w:hanging="367"/>
      </w:pPr>
      <w:rPr>
        <w:rFonts w:hint="default"/>
        <w:lang w:val="uk-UA" w:eastAsia="en-US" w:bidi="ar-SA"/>
      </w:rPr>
    </w:lvl>
    <w:lvl w:ilvl="4" w:tplc="5A4A4428">
      <w:numFmt w:val="bullet"/>
      <w:lvlText w:val="•"/>
      <w:lvlJc w:val="left"/>
      <w:pPr>
        <w:ind w:left="899" w:hanging="367"/>
      </w:pPr>
      <w:rPr>
        <w:rFonts w:hint="default"/>
        <w:lang w:val="uk-UA" w:eastAsia="en-US" w:bidi="ar-SA"/>
      </w:rPr>
    </w:lvl>
    <w:lvl w:ilvl="5" w:tplc="45B214E4">
      <w:numFmt w:val="bullet"/>
      <w:lvlText w:val="•"/>
      <w:lvlJc w:val="left"/>
      <w:pPr>
        <w:ind w:left="925" w:hanging="367"/>
      </w:pPr>
      <w:rPr>
        <w:rFonts w:hint="default"/>
        <w:lang w:val="uk-UA" w:eastAsia="en-US" w:bidi="ar-SA"/>
      </w:rPr>
    </w:lvl>
    <w:lvl w:ilvl="6" w:tplc="E32CC12A">
      <w:numFmt w:val="bullet"/>
      <w:lvlText w:val="•"/>
      <w:lvlJc w:val="left"/>
      <w:pPr>
        <w:ind w:left="951" w:hanging="367"/>
      </w:pPr>
      <w:rPr>
        <w:rFonts w:hint="default"/>
        <w:lang w:val="uk-UA" w:eastAsia="en-US" w:bidi="ar-SA"/>
      </w:rPr>
    </w:lvl>
    <w:lvl w:ilvl="7" w:tplc="16901724">
      <w:numFmt w:val="bullet"/>
      <w:lvlText w:val="•"/>
      <w:lvlJc w:val="left"/>
      <w:pPr>
        <w:ind w:left="978" w:hanging="367"/>
      </w:pPr>
      <w:rPr>
        <w:rFonts w:hint="default"/>
        <w:lang w:val="uk-UA" w:eastAsia="en-US" w:bidi="ar-SA"/>
      </w:rPr>
    </w:lvl>
    <w:lvl w:ilvl="8" w:tplc="03D43E4E">
      <w:numFmt w:val="bullet"/>
      <w:lvlText w:val="•"/>
      <w:lvlJc w:val="left"/>
      <w:pPr>
        <w:ind w:left="1004" w:hanging="367"/>
      </w:pPr>
      <w:rPr>
        <w:rFonts w:hint="default"/>
        <w:lang w:val="uk-UA" w:eastAsia="en-US" w:bidi="ar-SA"/>
      </w:rPr>
    </w:lvl>
  </w:abstractNum>
  <w:abstractNum w:abstractNumId="25" w15:restartNumberingAfterBreak="0">
    <w:nsid w:val="5AF358AA"/>
    <w:multiLevelType w:val="hybridMultilevel"/>
    <w:tmpl w:val="5D143DC0"/>
    <w:lvl w:ilvl="0" w:tplc="6F0E00C6">
      <w:start w:val="1"/>
      <w:numFmt w:val="decimal"/>
      <w:lvlText w:val="%1."/>
      <w:lvlJc w:val="left"/>
      <w:pPr>
        <w:ind w:left="196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2B60CE3"/>
    <w:multiLevelType w:val="hybridMultilevel"/>
    <w:tmpl w:val="37E49624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7" w15:restartNumberingAfterBreak="0">
    <w:nsid w:val="73BC3B5F"/>
    <w:multiLevelType w:val="hybridMultilevel"/>
    <w:tmpl w:val="C3F41EDA"/>
    <w:lvl w:ilvl="0" w:tplc="6F0E00C6">
      <w:start w:val="1"/>
      <w:numFmt w:val="decimal"/>
      <w:lvlText w:val="%1."/>
      <w:lvlJc w:val="left"/>
      <w:pPr>
        <w:ind w:left="1968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5F045FE"/>
    <w:multiLevelType w:val="hybridMultilevel"/>
    <w:tmpl w:val="E3B2DD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6E32AC8"/>
    <w:multiLevelType w:val="hybridMultilevel"/>
    <w:tmpl w:val="FA620E42"/>
    <w:lvl w:ilvl="0" w:tplc="477CB594">
      <w:start w:val="3"/>
      <w:numFmt w:val="decimal"/>
      <w:lvlText w:val="%1."/>
      <w:lvlJc w:val="left"/>
      <w:pPr>
        <w:ind w:left="115" w:hanging="235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uk-UA" w:eastAsia="en-US" w:bidi="ar-SA"/>
      </w:rPr>
    </w:lvl>
    <w:lvl w:ilvl="1" w:tplc="8A6CC2B8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A7BC54C0">
      <w:numFmt w:val="bullet"/>
      <w:lvlText w:val="•"/>
      <w:lvlJc w:val="left"/>
      <w:pPr>
        <w:ind w:left="2176" w:hanging="360"/>
      </w:pPr>
      <w:rPr>
        <w:rFonts w:hint="default"/>
        <w:lang w:val="uk-UA" w:eastAsia="en-US" w:bidi="ar-SA"/>
      </w:rPr>
    </w:lvl>
    <w:lvl w:ilvl="3" w:tplc="C820FDDC">
      <w:numFmt w:val="bullet"/>
      <w:lvlText w:val="•"/>
      <w:lvlJc w:val="left"/>
      <w:pPr>
        <w:ind w:left="3172" w:hanging="360"/>
      </w:pPr>
      <w:rPr>
        <w:rFonts w:hint="default"/>
        <w:lang w:val="uk-UA" w:eastAsia="en-US" w:bidi="ar-SA"/>
      </w:rPr>
    </w:lvl>
    <w:lvl w:ilvl="4" w:tplc="79CCE546">
      <w:numFmt w:val="bullet"/>
      <w:lvlText w:val="•"/>
      <w:lvlJc w:val="left"/>
      <w:pPr>
        <w:ind w:left="4168" w:hanging="360"/>
      </w:pPr>
      <w:rPr>
        <w:rFonts w:hint="default"/>
        <w:lang w:val="uk-UA" w:eastAsia="en-US" w:bidi="ar-SA"/>
      </w:rPr>
    </w:lvl>
    <w:lvl w:ilvl="5" w:tplc="54001642">
      <w:numFmt w:val="bullet"/>
      <w:lvlText w:val="•"/>
      <w:lvlJc w:val="left"/>
      <w:pPr>
        <w:ind w:left="5164" w:hanging="360"/>
      </w:pPr>
      <w:rPr>
        <w:rFonts w:hint="default"/>
        <w:lang w:val="uk-UA" w:eastAsia="en-US" w:bidi="ar-SA"/>
      </w:rPr>
    </w:lvl>
    <w:lvl w:ilvl="6" w:tplc="4B06B1A8">
      <w:numFmt w:val="bullet"/>
      <w:lvlText w:val="•"/>
      <w:lvlJc w:val="left"/>
      <w:pPr>
        <w:ind w:left="6160" w:hanging="360"/>
      </w:pPr>
      <w:rPr>
        <w:rFonts w:hint="default"/>
        <w:lang w:val="uk-UA" w:eastAsia="en-US" w:bidi="ar-SA"/>
      </w:rPr>
    </w:lvl>
    <w:lvl w:ilvl="7" w:tplc="294A5AE2">
      <w:numFmt w:val="bullet"/>
      <w:lvlText w:val="•"/>
      <w:lvlJc w:val="left"/>
      <w:pPr>
        <w:ind w:left="7156" w:hanging="360"/>
      </w:pPr>
      <w:rPr>
        <w:rFonts w:hint="default"/>
        <w:lang w:val="uk-UA" w:eastAsia="en-US" w:bidi="ar-SA"/>
      </w:rPr>
    </w:lvl>
    <w:lvl w:ilvl="8" w:tplc="0610F73A">
      <w:numFmt w:val="bullet"/>
      <w:lvlText w:val="•"/>
      <w:lvlJc w:val="left"/>
      <w:pPr>
        <w:ind w:left="8152" w:hanging="360"/>
      </w:pPr>
      <w:rPr>
        <w:rFonts w:hint="default"/>
        <w:lang w:val="uk-UA" w:eastAsia="en-US" w:bidi="ar-SA"/>
      </w:rPr>
    </w:lvl>
  </w:abstractNum>
  <w:abstractNum w:abstractNumId="30" w15:restartNumberingAfterBreak="0">
    <w:nsid w:val="7A625461"/>
    <w:multiLevelType w:val="hybridMultilevel"/>
    <w:tmpl w:val="C2BE88B0"/>
    <w:lvl w:ilvl="0" w:tplc="5D70EB9E">
      <w:start w:val="1"/>
      <w:numFmt w:val="decimal"/>
      <w:lvlText w:val="%1."/>
      <w:lvlJc w:val="left"/>
      <w:pPr>
        <w:ind w:left="374" w:hanging="233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uk-UA" w:eastAsia="en-US" w:bidi="ar-SA"/>
      </w:rPr>
    </w:lvl>
    <w:lvl w:ilvl="1" w:tplc="9CDE89BE">
      <w:numFmt w:val="bullet"/>
      <w:lvlText w:val="•"/>
      <w:lvlJc w:val="left"/>
      <w:pPr>
        <w:ind w:left="3600" w:hanging="233"/>
      </w:pPr>
      <w:rPr>
        <w:rFonts w:hint="default"/>
        <w:lang w:val="uk-UA" w:eastAsia="en-US" w:bidi="ar-SA"/>
      </w:rPr>
    </w:lvl>
    <w:lvl w:ilvl="2" w:tplc="C48CD580">
      <w:numFmt w:val="bullet"/>
      <w:lvlText w:val="•"/>
      <w:lvlJc w:val="left"/>
      <w:pPr>
        <w:ind w:left="4284" w:hanging="233"/>
      </w:pPr>
      <w:rPr>
        <w:rFonts w:hint="default"/>
        <w:lang w:val="uk-UA" w:eastAsia="en-US" w:bidi="ar-SA"/>
      </w:rPr>
    </w:lvl>
    <w:lvl w:ilvl="3" w:tplc="16F4DD4E">
      <w:numFmt w:val="bullet"/>
      <w:lvlText w:val="•"/>
      <w:lvlJc w:val="left"/>
      <w:pPr>
        <w:ind w:left="4968" w:hanging="233"/>
      </w:pPr>
      <w:rPr>
        <w:rFonts w:hint="default"/>
        <w:lang w:val="uk-UA" w:eastAsia="en-US" w:bidi="ar-SA"/>
      </w:rPr>
    </w:lvl>
    <w:lvl w:ilvl="4" w:tplc="9A88D06C">
      <w:numFmt w:val="bullet"/>
      <w:lvlText w:val="•"/>
      <w:lvlJc w:val="left"/>
      <w:pPr>
        <w:ind w:left="5653" w:hanging="233"/>
      </w:pPr>
      <w:rPr>
        <w:rFonts w:hint="default"/>
        <w:lang w:val="uk-UA" w:eastAsia="en-US" w:bidi="ar-SA"/>
      </w:rPr>
    </w:lvl>
    <w:lvl w:ilvl="5" w:tplc="3E1E909E">
      <w:numFmt w:val="bullet"/>
      <w:lvlText w:val="•"/>
      <w:lvlJc w:val="left"/>
      <w:pPr>
        <w:ind w:left="6337" w:hanging="233"/>
      </w:pPr>
      <w:rPr>
        <w:rFonts w:hint="default"/>
        <w:lang w:val="uk-UA" w:eastAsia="en-US" w:bidi="ar-SA"/>
      </w:rPr>
    </w:lvl>
    <w:lvl w:ilvl="6" w:tplc="7B92F102">
      <w:numFmt w:val="bullet"/>
      <w:lvlText w:val="•"/>
      <w:lvlJc w:val="left"/>
      <w:pPr>
        <w:ind w:left="7022" w:hanging="233"/>
      </w:pPr>
      <w:rPr>
        <w:rFonts w:hint="default"/>
        <w:lang w:val="uk-UA" w:eastAsia="en-US" w:bidi="ar-SA"/>
      </w:rPr>
    </w:lvl>
    <w:lvl w:ilvl="7" w:tplc="9386E0E0">
      <w:numFmt w:val="bullet"/>
      <w:lvlText w:val="•"/>
      <w:lvlJc w:val="left"/>
      <w:pPr>
        <w:ind w:left="7706" w:hanging="233"/>
      </w:pPr>
      <w:rPr>
        <w:rFonts w:hint="default"/>
        <w:lang w:val="uk-UA" w:eastAsia="en-US" w:bidi="ar-SA"/>
      </w:rPr>
    </w:lvl>
    <w:lvl w:ilvl="8" w:tplc="A05EE67E">
      <w:numFmt w:val="bullet"/>
      <w:lvlText w:val="•"/>
      <w:lvlJc w:val="left"/>
      <w:pPr>
        <w:ind w:left="8391" w:hanging="233"/>
      </w:pPr>
      <w:rPr>
        <w:rFonts w:hint="default"/>
        <w:lang w:val="uk-UA" w:eastAsia="en-US" w:bidi="ar-SA"/>
      </w:rPr>
    </w:lvl>
  </w:abstractNum>
  <w:num w:numId="1">
    <w:abstractNumId w:val="29"/>
  </w:num>
  <w:num w:numId="2">
    <w:abstractNumId w:val="4"/>
  </w:num>
  <w:num w:numId="3">
    <w:abstractNumId w:val="1"/>
  </w:num>
  <w:num w:numId="4">
    <w:abstractNumId w:val="8"/>
  </w:num>
  <w:num w:numId="5">
    <w:abstractNumId w:val="15"/>
  </w:num>
  <w:num w:numId="6">
    <w:abstractNumId w:val="12"/>
  </w:num>
  <w:num w:numId="7">
    <w:abstractNumId w:val="19"/>
  </w:num>
  <w:num w:numId="8">
    <w:abstractNumId w:val="28"/>
  </w:num>
  <w:num w:numId="9">
    <w:abstractNumId w:val="26"/>
  </w:num>
  <w:num w:numId="10">
    <w:abstractNumId w:val="9"/>
  </w:num>
  <w:num w:numId="11">
    <w:abstractNumId w:val="6"/>
  </w:num>
  <w:num w:numId="12">
    <w:abstractNumId w:val="23"/>
  </w:num>
  <w:num w:numId="13">
    <w:abstractNumId w:val="17"/>
  </w:num>
  <w:num w:numId="14">
    <w:abstractNumId w:val="3"/>
  </w:num>
  <w:num w:numId="15">
    <w:abstractNumId w:val="18"/>
  </w:num>
  <w:num w:numId="16">
    <w:abstractNumId w:val="25"/>
  </w:num>
  <w:num w:numId="17">
    <w:abstractNumId w:val="14"/>
  </w:num>
  <w:num w:numId="18">
    <w:abstractNumId w:val="7"/>
  </w:num>
  <w:num w:numId="19">
    <w:abstractNumId w:val="11"/>
  </w:num>
  <w:num w:numId="20">
    <w:abstractNumId w:val="27"/>
  </w:num>
  <w:num w:numId="21">
    <w:abstractNumId w:val="13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0"/>
  </w:num>
  <w:num w:numId="25">
    <w:abstractNumId w:val="22"/>
  </w:num>
  <w:num w:numId="26">
    <w:abstractNumId w:val="24"/>
  </w:num>
  <w:num w:numId="27">
    <w:abstractNumId w:val="20"/>
  </w:num>
  <w:num w:numId="28">
    <w:abstractNumId w:val="30"/>
  </w:num>
  <w:num w:numId="29">
    <w:abstractNumId w:val="2"/>
  </w:num>
  <w:num w:numId="30">
    <w:abstractNumId w:val="21"/>
  </w:num>
  <w:num w:numId="31">
    <w:abstractNumId w:val="16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97E84"/>
    <w:rsid w:val="0002283B"/>
    <w:rsid w:val="00085266"/>
    <w:rsid w:val="000949A9"/>
    <w:rsid w:val="000A49DE"/>
    <w:rsid w:val="000F5FEA"/>
    <w:rsid w:val="001036DE"/>
    <w:rsid w:val="00123A70"/>
    <w:rsid w:val="00131CBD"/>
    <w:rsid w:val="001356D6"/>
    <w:rsid w:val="00140846"/>
    <w:rsid w:val="00152F3E"/>
    <w:rsid w:val="00154EA9"/>
    <w:rsid w:val="00167412"/>
    <w:rsid w:val="001829D6"/>
    <w:rsid w:val="001C7064"/>
    <w:rsid w:val="001F3F53"/>
    <w:rsid w:val="002228CD"/>
    <w:rsid w:val="00236F4E"/>
    <w:rsid w:val="00274C04"/>
    <w:rsid w:val="002A0BF3"/>
    <w:rsid w:val="002F6373"/>
    <w:rsid w:val="00317EB7"/>
    <w:rsid w:val="0033460E"/>
    <w:rsid w:val="00341DA8"/>
    <w:rsid w:val="00357F68"/>
    <w:rsid w:val="00362CE9"/>
    <w:rsid w:val="00384891"/>
    <w:rsid w:val="00385E80"/>
    <w:rsid w:val="00397E84"/>
    <w:rsid w:val="003C1028"/>
    <w:rsid w:val="004009FF"/>
    <w:rsid w:val="004011AB"/>
    <w:rsid w:val="00404DE7"/>
    <w:rsid w:val="00406551"/>
    <w:rsid w:val="004533FF"/>
    <w:rsid w:val="004919FE"/>
    <w:rsid w:val="004B6C0E"/>
    <w:rsid w:val="004C3288"/>
    <w:rsid w:val="004E54DD"/>
    <w:rsid w:val="00520055"/>
    <w:rsid w:val="0053564B"/>
    <w:rsid w:val="0059511B"/>
    <w:rsid w:val="0059669A"/>
    <w:rsid w:val="005D4686"/>
    <w:rsid w:val="005E5570"/>
    <w:rsid w:val="005F06C0"/>
    <w:rsid w:val="005F0C54"/>
    <w:rsid w:val="006174E1"/>
    <w:rsid w:val="00657652"/>
    <w:rsid w:val="00660E35"/>
    <w:rsid w:val="00671F4B"/>
    <w:rsid w:val="006B4BF7"/>
    <w:rsid w:val="006C6879"/>
    <w:rsid w:val="00715F34"/>
    <w:rsid w:val="00734D25"/>
    <w:rsid w:val="00784DB9"/>
    <w:rsid w:val="00785721"/>
    <w:rsid w:val="007949E9"/>
    <w:rsid w:val="00795CA5"/>
    <w:rsid w:val="007C3434"/>
    <w:rsid w:val="007D5CEE"/>
    <w:rsid w:val="007E32E4"/>
    <w:rsid w:val="007F53BC"/>
    <w:rsid w:val="00810D4C"/>
    <w:rsid w:val="00820D30"/>
    <w:rsid w:val="00845810"/>
    <w:rsid w:val="00880069"/>
    <w:rsid w:val="00887673"/>
    <w:rsid w:val="0089362C"/>
    <w:rsid w:val="008B6BAD"/>
    <w:rsid w:val="008B77A4"/>
    <w:rsid w:val="00912B9E"/>
    <w:rsid w:val="00913CFD"/>
    <w:rsid w:val="009174B5"/>
    <w:rsid w:val="009C5CE7"/>
    <w:rsid w:val="009D4372"/>
    <w:rsid w:val="009F7E2F"/>
    <w:rsid w:val="00A050C0"/>
    <w:rsid w:val="00A26552"/>
    <w:rsid w:val="00A37396"/>
    <w:rsid w:val="00A969A4"/>
    <w:rsid w:val="00AB6038"/>
    <w:rsid w:val="00AE6702"/>
    <w:rsid w:val="00B826A4"/>
    <w:rsid w:val="00BB054C"/>
    <w:rsid w:val="00BD09EA"/>
    <w:rsid w:val="00BE0423"/>
    <w:rsid w:val="00C369F0"/>
    <w:rsid w:val="00C7453C"/>
    <w:rsid w:val="00CB1A11"/>
    <w:rsid w:val="00CB1AA5"/>
    <w:rsid w:val="00CC3DE3"/>
    <w:rsid w:val="00CD7B1F"/>
    <w:rsid w:val="00CF5059"/>
    <w:rsid w:val="00D056E9"/>
    <w:rsid w:val="00D07CC4"/>
    <w:rsid w:val="00D2641C"/>
    <w:rsid w:val="00D60607"/>
    <w:rsid w:val="00DC06C3"/>
    <w:rsid w:val="00DF1529"/>
    <w:rsid w:val="00E022CE"/>
    <w:rsid w:val="00E06913"/>
    <w:rsid w:val="00E60C74"/>
    <w:rsid w:val="00E838E1"/>
    <w:rsid w:val="00EB400E"/>
    <w:rsid w:val="00ED3632"/>
    <w:rsid w:val="00EE4E3C"/>
    <w:rsid w:val="00EE79AE"/>
    <w:rsid w:val="00EF5286"/>
    <w:rsid w:val="00F0091E"/>
    <w:rsid w:val="00F0442B"/>
    <w:rsid w:val="00F50ED2"/>
    <w:rsid w:val="00F62ACE"/>
    <w:rsid w:val="00F845E0"/>
    <w:rsid w:val="00F85703"/>
    <w:rsid w:val="00FB0151"/>
    <w:rsid w:val="00FB5603"/>
    <w:rsid w:val="00FB5F19"/>
    <w:rsid w:val="00FC5127"/>
    <w:rsid w:val="00FD51F8"/>
    <w:rsid w:val="00FE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5FEBD"/>
  <w15:docId w15:val="{8B8412B0-B20D-420D-9162-2493BBAD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B5603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46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right="416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"/>
    <w:qFormat/>
    <w:pPr>
      <w:ind w:left="465" w:right="453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18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footnote text"/>
    <w:basedOn w:val="a"/>
    <w:link w:val="a8"/>
    <w:uiPriority w:val="99"/>
    <w:semiHidden/>
    <w:unhideWhenUsed/>
    <w:rsid w:val="001C7064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1C7064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9">
    <w:name w:val="footnote reference"/>
    <w:basedOn w:val="a0"/>
    <w:uiPriority w:val="99"/>
    <w:semiHidden/>
    <w:unhideWhenUsed/>
    <w:rsid w:val="001C7064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0F5FEA"/>
    <w:pPr>
      <w:tabs>
        <w:tab w:val="center" w:pos="4844"/>
        <w:tab w:val="right" w:pos="968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F5FEA"/>
    <w:rPr>
      <w:rFonts w:ascii="Times New Roman" w:eastAsia="Times New Roman" w:hAnsi="Times New Roman" w:cs="Times New Roman"/>
      <w:lang w:val="uk-UA"/>
    </w:rPr>
  </w:style>
  <w:style w:type="paragraph" w:styleId="ac">
    <w:name w:val="footer"/>
    <w:basedOn w:val="a"/>
    <w:link w:val="ad"/>
    <w:uiPriority w:val="99"/>
    <w:unhideWhenUsed/>
    <w:rsid w:val="000F5FEA"/>
    <w:pPr>
      <w:tabs>
        <w:tab w:val="center" w:pos="4844"/>
        <w:tab w:val="right" w:pos="9689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F5FEA"/>
    <w:rPr>
      <w:rFonts w:ascii="Times New Roman" w:eastAsia="Times New Roman" w:hAnsi="Times New Roman" w:cs="Times New Roman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5F06C0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e">
    <w:name w:val="annotation reference"/>
    <w:basedOn w:val="a0"/>
    <w:uiPriority w:val="99"/>
    <w:semiHidden/>
    <w:unhideWhenUsed/>
    <w:rsid w:val="00F0091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0091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0091E"/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0091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0091E"/>
    <w:rPr>
      <w:rFonts w:ascii="Times New Roman" w:eastAsia="Times New Roman" w:hAnsi="Times New Roman" w:cs="Times New Roman"/>
      <w:b/>
      <w:bCs/>
      <w:sz w:val="20"/>
      <w:szCs w:val="20"/>
      <w:lang w:val="uk-UA"/>
    </w:rPr>
  </w:style>
  <w:style w:type="paragraph" w:styleId="af3">
    <w:name w:val="Balloon Text"/>
    <w:basedOn w:val="a"/>
    <w:link w:val="af4"/>
    <w:uiPriority w:val="99"/>
    <w:semiHidden/>
    <w:unhideWhenUsed/>
    <w:rsid w:val="00F0091E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F0091E"/>
    <w:rPr>
      <w:rFonts w:ascii="Segoe UI" w:eastAsia="Times New Roman" w:hAnsi="Segoe UI" w:cs="Segoe UI"/>
      <w:sz w:val="18"/>
      <w:szCs w:val="18"/>
      <w:lang w:val="uk-UA"/>
    </w:rPr>
  </w:style>
  <w:style w:type="character" w:customStyle="1" w:styleId="10">
    <w:name w:val="Заголовок 1 Знак"/>
    <w:basedOn w:val="a0"/>
    <w:link w:val="1"/>
    <w:uiPriority w:val="1"/>
    <w:rsid w:val="000A49DE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E670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table" w:customStyle="1" w:styleId="TableGrid">
    <w:name w:val="TableGrid"/>
    <w:rsid w:val="00AE6702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384E1-BC72-47C7-B1D7-76844D8E1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12</Pages>
  <Words>2800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SPecialiST RePack</Company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Ajgor</dc:creator>
  <cp:lastModifiedBy>Andrew Andrew</cp:lastModifiedBy>
  <cp:revision>37</cp:revision>
  <dcterms:created xsi:type="dcterms:W3CDTF">2022-10-01T13:30:00Z</dcterms:created>
  <dcterms:modified xsi:type="dcterms:W3CDTF">2022-11-07T16:53:00Z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2022-10-01T00:00:00Z</vt:filetime>
  </property>
</Properties>
</file>