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7536" w14:textId="77777777" w:rsidR="00681CB5" w:rsidRDefault="00681CB5" w:rsidP="00681CB5">
      <w:pPr>
        <w:jc w:val="center"/>
        <w:rPr>
          <w:rFonts w:ascii="Times New Roman" w:hAnsi="Times New Roman" w:cs="Times New Roman"/>
          <w:sz w:val="42"/>
          <w:szCs w:val="42"/>
          <w:lang w:val="en-US"/>
        </w:rPr>
      </w:pPr>
    </w:p>
    <w:p w14:paraId="34171D44" w14:textId="77777777" w:rsidR="00681CB5" w:rsidRDefault="00681CB5" w:rsidP="00681CB5">
      <w:pPr>
        <w:jc w:val="center"/>
        <w:rPr>
          <w:rFonts w:ascii="Times New Roman" w:hAnsi="Times New Roman" w:cs="Times New Roman"/>
          <w:sz w:val="42"/>
          <w:szCs w:val="42"/>
          <w:lang w:val="en-US"/>
        </w:rPr>
      </w:pPr>
    </w:p>
    <w:p w14:paraId="768E188C" w14:textId="77777777" w:rsidR="00681CB5" w:rsidRDefault="00681CB5" w:rsidP="00681CB5">
      <w:pPr>
        <w:jc w:val="center"/>
        <w:rPr>
          <w:rFonts w:ascii="Times New Roman" w:hAnsi="Times New Roman" w:cs="Times New Roman"/>
          <w:sz w:val="42"/>
          <w:szCs w:val="42"/>
          <w:lang w:val="en-US"/>
        </w:rPr>
      </w:pPr>
    </w:p>
    <w:p w14:paraId="63C1E349" w14:textId="77777777" w:rsidR="00681CB5" w:rsidRDefault="00681CB5" w:rsidP="00681CB5">
      <w:pPr>
        <w:jc w:val="center"/>
        <w:rPr>
          <w:rFonts w:ascii="Times New Roman" w:hAnsi="Times New Roman" w:cs="Times New Roman"/>
          <w:sz w:val="42"/>
          <w:szCs w:val="42"/>
          <w:lang w:val="en-US"/>
        </w:rPr>
      </w:pPr>
    </w:p>
    <w:p w14:paraId="5372AB37" w14:textId="77777777" w:rsidR="00681CB5" w:rsidRDefault="00681CB5" w:rsidP="00681CB5">
      <w:pPr>
        <w:jc w:val="center"/>
        <w:rPr>
          <w:rFonts w:ascii="Times New Roman" w:hAnsi="Times New Roman" w:cs="Times New Roman"/>
          <w:sz w:val="42"/>
          <w:szCs w:val="42"/>
          <w:lang w:val="en-US"/>
        </w:rPr>
      </w:pPr>
    </w:p>
    <w:p w14:paraId="59A018C1" w14:textId="77777777" w:rsidR="00681CB5" w:rsidRDefault="00681CB5" w:rsidP="00681CB5">
      <w:pPr>
        <w:jc w:val="center"/>
        <w:rPr>
          <w:rFonts w:ascii="Times New Roman" w:hAnsi="Times New Roman" w:cs="Times New Roman"/>
          <w:sz w:val="42"/>
          <w:szCs w:val="42"/>
          <w:lang w:val="en-US"/>
        </w:rPr>
      </w:pPr>
    </w:p>
    <w:p w14:paraId="29849795" w14:textId="77777777" w:rsidR="00681CB5" w:rsidRDefault="00681CB5" w:rsidP="00681CB5">
      <w:pPr>
        <w:jc w:val="center"/>
        <w:rPr>
          <w:rFonts w:ascii="Times New Roman" w:hAnsi="Times New Roman" w:cs="Times New Roman"/>
          <w:sz w:val="42"/>
          <w:szCs w:val="42"/>
          <w:lang w:val="en-US"/>
        </w:rPr>
      </w:pPr>
    </w:p>
    <w:p w14:paraId="555F6236" w14:textId="77777777" w:rsidR="00681CB5" w:rsidRDefault="00681CB5" w:rsidP="00681CB5">
      <w:pPr>
        <w:jc w:val="center"/>
        <w:rPr>
          <w:rFonts w:ascii="Times New Roman" w:hAnsi="Times New Roman" w:cs="Times New Roman"/>
          <w:sz w:val="42"/>
          <w:szCs w:val="42"/>
          <w:lang w:val="en-US"/>
        </w:rPr>
      </w:pPr>
    </w:p>
    <w:p w14:paraId="22C2EAE1" w14:textId="77777777" w:rsidR="00681CB5" w:rsidRDefault="00681CB5" w:rsidP="00681CB5">
      <w:pPr>
        <w:jc w:val="center"/>
        <w:rPr>
          <w:rFonts w:ascii="Times New Roman" w:hAnsi="Times New Roman" w:cs="Times New Roman"/>
          <w:sz w:val="42"/>
          <w:szCs w:val="42"/>
          <w:lang w:val="en-US"/>
        </w:rPr>
      </w:pPr>
    </w:p>
    <w:p w14:paraId="29AD857A" w14:textId="77777777" w:rsidR="00681CB5" w:rsidRDefault="00681CB5" w:rsidP="00681CB5">
      <w:pPr>
        <w:jc w:val="center"/>
        <w:rPr>
          <w:rFonts w:ascii="Times New Roman" w:hAnsi="Times New Roman" w:cs="Times New Roman"/>
          <w:sz w:val="42"/>
          <w:szCs w:val="42"/>
          <w:lang w:val="en-US"/>
        </w:rPr>
      </w:pPr>
    </w:p>
    <w:p w14:paraId="22898CD4" w14:textId="77777777" w:rsidR="00681CB5" w:rsidRDefault="00681CB5" w:rsidP="00681CB5">
      <w:pPr>
        <w:jc w:val="center"/>
        <w:rPr>
          <w:rFonts w:ascii="Times New Roman" w:hAnsi="Times New Roman" w:cs="Times New Roman"/>
          <w:sz w:val="42"/>
          <w:szCs w:val="42"/>
          <w:lang w:val="en-US"/>
        </w:rPr>
      </w:pPr>
    </w:p>
    <w:p w14:paraId="3E8B52D1" w14:textId="7EE58C14" w:rsidR="00AA2815" w:rsidRDefault="00681CB5" w:rsidP="00681CB5">
      <w:pPr>
        <w:jc w:val="center"/>
        <w:rPr>
          <w:rFonts w:ascii="Times New Roman" w:hAnsi="Times New Roman" w:cs="Times New Roman"/>
          <w:sz w:val="42"/>
          <w:szCs w:val="42"/>
          <w:lang w:val="en-US"/>
        </w:rPr>
      </w:pPr>
      <w:r w:rsidRPr="00681CB5">
        <w:rPr>
          <w:rFonts w:ascii="Times New Roman" w:hAnsi="Times New Roman" w:cs="Times New Roman"/>
          <w:sz w:val="42"/>
          <w:szCs w:val="42"/>
          <w:lang w:val="en-US"/>
        </w:rPr>
        <w:t>Architectural Design for Crisis Management System</w:t>
      </w:r>
    </w:p>
    <w:p w14:paraId="2E794AFE" w14:textId="77777777" w:rsidR="00681CB5" w:rsidRDefault="00681CB5" w:rsidP="00681CB5">
      <w:pPr>
        <w:jc w:val="center"/>
        <w:rPr>
          <w:rFonts w:ascii="Times New Roman" w:hAnsi="Times New Roman" w:cs="Times New Roman"/>
          <w:sz w:val="42"/>
          <w:szCs w:val="42"/>
          <w:lang w:val="en-US"/>
        </w:rPr>
      </w:pPr>
    </w:p>
    <w:p w14:paraId="7D964707" w14:textId="608A234E" w:rsidR="00681CB5" w:rsidRDefault="00681CB5" w:rsidP="00681CB5">
      <w:pPr>
        <w:jc w:val="center"/>
        <w:rPr>
          <w:rFonts w:ascii="Times New Roman" w:hAnsi="Times New Roman" w:cs="Times New Roman"/>
          <w:sz w:val="42"/>
          <w:szCs w:val="42"/>
          <w:lang w:val="en-US"/>
        </w:rPr>
      </w:pPr>
      <w:r>
        <w:rPr>
          <w:rFonts w:ascii="Times New Roman" w:hAnsi="Times New Roman" w:cs="Times New Roman"/>
          <w:sz w:val="42"/>
          <w:szCs w:val="42"/>
          <w:lang w:val="en-US"/>
        </w:rPr>
        <w:t xml:space="preserve">By </w:t>
      </w:r>
    </w:p>
    <w:p w14:paraId="47C221E2" w14:textId="77777777" w:rsidR="00681CB5" w:rsidRDefault="00681CB5" w:rsidP="00681CB5">
      <w:pPr>
        <w:jc w:val="center"/>
        <w:rPr>
          <w:rFonts w:ascii="Times New Roman" w:hAnsi="Times New Roman" w:cs="Times New Roman"/>
          <w:sz w:val="42"/>
          <w:szCs w:val="42"/>
          <w:lang w:val="en-US"/>
        </w:rPr>
      </w:pPr>
    </w:p>
    <w:p w14:paraId="4625F3D4" w14:textId="7E3EBC13" w:rsidR="00681CB5" w:rsidRPr="00681CB5" w:rsidRDefault="00681CB5" w:rsidP="00681CB5">
      <w:pPr>
        <w:jc w:val="center"/>
        <w:rPr>
          <w:rFonts w:ascii="Times New Roman" w:hAnsi="Times New Roman" w:cs="Times New Roman"/>
          <w:sz w:val="42"/>
          <w:szCs w:val="42"/>
          <w:lang w:val="en-US"/>
        </w:rPr>
      </w:pPr>
      <w:r>
        <w:rPr>
          <w:rFonts w:ascii="Times New Roman" w:hAnsi="Times New Roman" w:cs="Times New Roman"/>
          <w:sz w:val="42"/>
          <w:szCs w:val="42"/>
          <w:lang w:val="en-US"/>
        </w:rPr>
        <w:t>Team RakuNine</w:t>
      </w:r>
    </w:p>
    <w:p w14:paraId="6BD7158A" w14:textId="7D9AB40A" w:rsidR="00681CB5" w:rsidRDefault="00681CB5" w:rsidP="00681CB5">
      <w:pPr>
        <w:rPr>
          <w:rFonts w:ascii="Times New Roman" w:hAnsi="Times New Roman" w:cs="Times New Roman"/>
          <w:sz w:val="40"/>
          <w:szCs w:val="40"/>
          <w:lang w:val="en-US"/>
        </w:rPr>
      </w:pPr>
    </w:p>
    <w:p w14:paraId="32F9D4C7" w14:textId="3564948F" w:rsidR="00681CB5" w:rsidRDefault="00681CB5" w:rsidP="00681CB5">
      <w:pPr>
        <w:rPr>
          <w:rFonts w:ascii="Times New Roman" w:hAnsi="Times New Roman" w:cs="Times New Roman"/>
          <w:sz w:val="40"/>
          <w:szCs w:val="40"/>
          <w:lang w:val="en-US"/>
        </w:rPr>
      </w:pPr>
    </w:p>
    <w:p w14:paraId="6EA4099D" w14:textId="2611B9CF" w:rsidR="00681CB5" w:rsidRDefault="00681CB5" w:rsidP="00681CB5">
      <w:pPr>
        <w:rPr>
          <w:rFonts w:ascii="Times New Roman" w:hAnsi="Times New Roman" w:cs="Times New Roman"/>
          <w:sz w:val="40"/>
          <w:szCs w:val="40"/>
          <w:lang w:val="en-US"/>
        </w:rPr>
      </w:pPr>
    </w:p>
    <w:p w14:paraId="1111F1B9" w14:textId="78731088" w:rsidR="00681CB5" w:rsidRDefault="00681CB5" w:rsidP="00681CB5">
      <w:pPr>
        <w:rPr>
          <w:rFonts w:ascii="Times New Roman" w:hAnsi="Times New Roman" w:cs="Times New Roman"/>
          <w:sz w:val="40"/>
          <w:szCs w:val="40"/>
          <w:lang w:val="en-US"/>
        </w:rPr>
      </w:pPr>
    </w:p>
    <w:p w14:paraId="714E38CD" w14:textId="60E5F300" w:rsidR="00681CB5" w:rsidRDefault="00681CB5" w:rsidP="00681CB5">
      <w:pPr>
        <w:rPr>
          <w:rFonts w:ascii="Times New Roman" w:hAnsi="Times New Roman" w:cs="Times New Roman"/>
          <w:sz w:val="40"/>
          <w:szCs w:val="40"/>
          <w:lang w:val="en-US"/>
        </w:rPr>
      </w:pPr>
    </w:p>
    <w:p w14:paraId="70A841CE" w14:textId="01F170E1" w:rsidR="00681CB5" w:rsidRDefault="00681CB5" w:rsidP="00681CB5">
      <w:pPr>
        <w:rPr>
          <w:rFonts w:ascii="Times New Roman" w:hAnsi="Times New Roman" w:cs="Times New Roman"/>
          <w:sz w:val="40"/>
          <w:szCs w:val="40"/>
          <w:lang w:val="en-US"/>
        </w:rPr>
      </w:pPr>
    </w:p>
    <w:p w14:paraId="268410BA" w14:textId="338270C3" w:rsidR="00681CB5" w:rsidRDefault="00681CB5" w:rsidP="00681CB5">
      <w:pPr>
        <w:rPr>
          <w:rFonts w:ascii="Times New Roman" w:hAnsi="Times New Roman" w:cs="Times New Roman"/>
          <w:sz w:val="40"/>
          <w:szCs w:val="40"/>
          <w:lang w:val="en-US"/>
        </w:rPr>
      </w:pPr>
    </w:p>
    <w:p w14:paraId="2E2CB45E" w14:textId="04105797" w:rsidR="00681CB5" w:rsidRDefault="00681CB5" w:rsidP="00681CB5">
      <w:pPr>
        <w:rPr>
          <w:rFonts w:ascii="Times New Roman" w:hAnsi="Times New Roman" w:cs="Times New Roman"/>
          <w:sz w:val="40"/>
          <w:szCs w:val="40"/>
          <w:lang w:val="en-US"/>
        </w:rPr>
      </w:pPr>
    </w:p>
    <w:p w14:paraId="01FCDC61" w14:textId="5C9F2245" w:rsidR="00681CB5" w:rsidRDefault="00681CB5" w:rsidP="00681CB5">
      <w:pPr>
        <w:rPr>
          <w:rFonts w:ascii="Times New Roman" w:hAnsi="Times New Roman" w:cs="Times New Roman"/>
          <w:sz w:val="40"/>
          <w:szCs w:val="40"/>
          <w:lang w:val="en-US"/>
        </w:rPr>
      </w:pPr>
    </w:p>
    <w:p w14:paraId="5FF29146" w14:textId="77BC23F6" w:rsidR="00681CB5" w:rsidRDefault="00681CB5" w:rsidP="00681CB5">
      <w:pPr>
        <w:rPr>
          <w:rFonts w:ascii="Times New Roman" w:hAnsi="Times New Roman" w:cs="Times New Roman"/>
          <w:sz w:val="40"/>
          <w:szCs w:val="40"/>
          <w:lang w:val="en-US"/>
        </w:rPr>
      </w:pPr>
    </w:p>
    <w:p w14:paraId="07BC860A" w14:textId="666ECFDF" w:rsidR="00681CB5" w:rsidRDefault="00681CB5" w:rsidP="00681CB5">
      <w:pPr>
        <w:rPr>
          <w:rFonts w:ascii="Times New Roman" w:hAnsi="Times New Roman" w:cs="Times New Roman"/>
          <w:sz w:val="40"/>
          <w:szCs w:val="40"/>
          <w:lang w:val="en-US"/>
        </w:rPr>
      </w:pPr>
    </w:p>
    <w:sdt>
      <w:sdtPr>
        <w:rPr>
          <w:rFonts w:asciiTheme="minorHAnsi" w:eastAsiaTheme="minorHAnsi" w:hAnsiTheme="minorHAnsi" w:cstheme="minorBidi"/>
          <w:b w:val="0"/>
          <w:bCs w:val="0"/>
          <w:color w:val="auto"/>
          <w:sz w:val="24"/>
          <w:szCs w:val="24"/>
          <w:lang w:val="en-SG"/>
        </w:rPr>
        <w:id w:val="1331091612"/>
        <w:docPartObj>
          <w:docPartGallery w:val="Table of Contents"/>
          <w:docPartUnique/>
        </w:docPartObj>
      </w:sdtPr>
      <w:sdtEndPr>
        <w:rPr>
          <w:noProof/>
        </w:rPr>
      </w:sdtEndPr>
      <w:sdtContent>
        <w:p w14:paraId="5426DD0F" w14:textId="49B108CB" w:rsidR="007A10AD" w:rsidRPr="000F57AA" w:rsidRDefault="007A10AD" w:rsidP="000F57AA">
          <w:pPr>
            <w:pStyle w:val="TOCHeading"/>
            <w:spacing w:line="360" w:lineRule="auto"/>
            <w:jc w:val="center"/>
            <w:rPr>
              <w:rFonts w:ascii="Times New Roman" w:hAnsi="Times New Roman" w:cs="Times New Roman"/>
              <w:b w:val="0"/>
              <w:sz w:val="48"/>
            </w:rPr>
          </w:pPr>
          <w:r w:rsidRPr="000F57AA">
            <w:rPr>
              <w:rFonts w:ascii="Times New Roman" w:hAnsi="Times New Roman" w:cs="Times New Roman"/>
              <w:b w:val="0"/>
              <w:sz w:val="48"/>
            </w:rPr>
            <w:t>Table of Contents</w:t>
          </w:r>
        </w:p>
        <w:p w14:paraId="38EA256C" w14:textId="0277E81F" w:rsidR="000F57AA" w:rsidRPr="000F57AA" w:rsidRDefault="007A10AD" w:rsidP="000F57AA">
          <w:pPr>
            <w:pStyle w:val="TOC1"/>
            <w:tabs>
              <w:tab w:val="right" w:leader="dot" w:pos="9010"/>
            </w:tabs>
            <w:spacing w:line="360" w:lineRule="auto"/>
            <w:rPr>
              <w:rFonts w:ascii="Times New Roman" w:eastAsiaTheme="minorEastAsia" w:hAnsi="Times New Roman" w:cs="Times New Roman"/>
              <w:b w:val="0"/>
              <w:bCs w:val="0"/>
              <w:i w:val="0"/>
              <w:iCs w:val="0"/>
              <w:noProof/>
              <w:sz w:val="32"/>
            </w:rPr>
          </w:pPr>
          <w:r w:rsidRPr="000F57AA">
            <w:rPr>
              <w:rFonts w:ascii="Times New Roman" w:hAnsi="Times New Roman" w:cs="Times New Roman"/>
              <w:b w:val="0"/>
              <w:bCs w:val="0"/>
              <w:i w:val="0"/>
              <w:sz w:val="40"/>
              <w:szCs w:val="28"/>
            </w:rPr>
            <w:fldChar w:fldCharType="begin"/>
          </w:r>
          <w:r w:rsidRPr="000F57AA">
            <w:rPr>
              <w:rFonts w:ascii="Times New Roman" w:hAnsi="Times New Roman" w:cs="Times New Roman"/>
              <w:b w:val="0"/>
              <w:i w:val="0"/>
              <w:sz w:val="40"/>
              <w:szCs w:val="28"/>
            </w:rPr>
            <w:instrText xml:space="preserve"> TOC \o "1-3" \h \z \u </w:instrText>
          </w:r>
          <w:r w:rsidRPr="000F57AA">
            <w:rPr>
              <w:rFonts w:ascii="Times New Roman" w:hAnsi="Times New Roman" w:cs="Times New Roman"/>
              <w:b w:val="0"/>
              <w:bCs w:val="0"/>
              <w:i w:val="0"/>
              <w:sz w:val="40"/>
              <w:szCs w:val="28"/>
            </w:rPr>
            <w:fldChar w:fldCharType="separate"/>
          </w:r>
          <w:hyperlink w:anchor="_Toc528695539" w:history="1">
            <w:r w:rsidR="000F57AA" w:rsidRPr="000F57AA">
              <w:rPr>
                <w:rStyle w:val="Hyperlink"/>
                <w:rFonts w:ascii="Times New Roman" w:hAnsi="Times New Roman" w:cs="Times New Roman"/>
                <w:b w:val="0"/>
                <w:i w:val="0"/>
                <w:noProof/>
                <w:sz w:val="32"/>
                <w:lang w:val="en-US"/>
              </w:rPr>
              <w:t>De</w:t>
            </w:r>
            <w:r w:rsidR="000F57AA" w:rsidRPr="000F57AA">
              <w:rPr>
                <w:rStyle w:val="Hyperlink"/>
                <w:rFonts w:ascii="Times New Roman" w:hAnsi="Times New Roman" w:cs="Times New Roman"/>
                <w:b w:val="0"/>
                <w:i w:val="0"/>
                <w:noProof/>
                <w:sz w:val="32"/>
                <w:lang w:val="en-US"/>
              </w:rPr>
              <w:t>s</w:t>
            </w:r>
            <w:r w:rsidR="000F57AA" w:rsidRPr="000F57AA">
              <w:rPr>
                <w:rStyle w:val="Hyperlink"/>
                <w:rFonts w:ascii="Times New Roman" w:hAnsi="Times New Roman" w:cs="Times New Roman"/>
                <w:b w:val="0"/>
                <w:i w:val="0"/>
                <w:noProof/>
                <w:sz w:val="32"/>
                <w:lang w:val="en-US"/>
              </w:rPr>
              <w:t>ign Goals &amp; Principles</w:t>
            </w:r>
            <w:r w:rsidR="000F57AA" w:rsidRPr="000F57AA">
              <w:rPr>
                <w:rFonts w:ascii="Times New Roman" w:hAnsi="Times New Roman" w:cs="Times New Roman"/>
                <w:b w:val="0"/>
                <w:i w:val="0"/>
                <w:noProof/>
                <w:webHidden/>
                <w:sz w:val="32"/>
              </w:rPr>
              <w:tab/>
            </w:r>
            <w:r w:rsidR="000F57AA" w:rsidRPr="000F57AA">
              <w:rPr>
                <w:rFonts w:ascii="Times New Roman" w:hAnsi="Times New Roman" w:cs="Times New Roman"/>
                <w:b w:val="0"/>
                <w:i w:val="0"/>
                <w:noProof/>
                <w:webHidden/>
                <w:sz w:val="32"/>
              </w:rPr>
              <w:fldChar w:fldCharType="begin"/>
            </w:r>
            <w:r w:rsidR="000F57AA" w:rsidRPr="000F57AA">
              <w:rPr>
                <w:rFonts w:ascii="Times New Roman" w:hAnsi="Times New Roman" w:cs="Times New Roman"/>
                <w:b w:val="0"/>
                <w:i w:val="0"/>
                <w:noProof/>
                <w:webHidden/>
                <w:sz w:val="32"/>
              </w:rPr>
              <w:instrText xml:space="preserve"> PAGEREF _Toc528695539 \h </w:instrText>
            </w:r>
            <w:r w:rsidR="000F57AA" w:rsidRPr="000F57AA">
              <w:rPr>
                <w:rFonts w:ascii="Times New Roman" w:hAnsi="Times New Roman" w:cs="Times New Roman"/>
                <w:b w:val="0"/>
                <w:i w:val="0"/>
                <w:noProof/>
                <w:webHidden/>
                <w:sz w:val="32"/>
              </w:rPr>
            </w:r>
            <w:r w:rsidR="000F57AA" w:rsidRPr="000F57AA">
              <w:rPr>
                <w:rFonts w:ascii="Times New Roman" w:hAnsi="Times New Roman" w:cs="Times New Roman"/>
                <w:b w:val="0"/>
                <w:i w:val="0"/>
                <w:noProof/>
                <w:webHidden/>
                <w:sz w:val="32"/>
              </w:rPr>
              <w:fldChar w:fldCharType="separate"/>
            </w:r>
            <w:r w:rsidR="000F57AA" w:rsidRPr="000F57AA">
              <w:rPr>
                <w:rFonts w:ascii="Times New Roman" w:hAnsi="Times New Roman" w:cs="Times New Roman"/>
                <w:b w:val="0"/>
                <w:i w:val="0"/>
                <w:noProof/>
                <w:webHidden/>
                <w:sz w:val="32"/>
              </w:rPr>
              <w:t>2</w:t>
            </w:r>
            <w:r w:rsidR="000F57AA" w:rsidRPr="000F57AA">
              <w:rPr>
                <w:rFonts w:ascii="Times New Roman" w:hAnsi="Times New Roman" w:cs="Times New Roman"/>
                <w:b w:val="0"/>
                <w:i w:val="0"/>
                <w:noProof/>
                <w:webHidden/>
                <w:sz w:val="32"/>
              </w:rPr>
              <w:fldChar w:fldCharType="end"/>
            </w:r>
          </w:hyperlink>
        </w:p>
        <w:p w14:paraId="09AA67F2" w14:textId="4738C14A" w:rsidR="000F57AA" w:rsidRPr="000F57AA" w:rsidRDefault="000F57AA"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0" w:history="1">
            <w:r w:rsidRPr="000F57AA">
              <w:rPr>
                <w:rStyle w:val="Hyperlink"/>
                <w:rFonts w:ascii="Times New Roman" w:hAnsi="Times New Roman" w:cs="Times New Roman"/>
                <w:b w:val="0"/>
                <w:noProof/>
                <w:sz w:val="28"/>
              </w:rPr>
              <w:t>Portability &amp; Reusability</w:t>
            </w:r>
            <w:r w:rsidRPr="000F57AA">
              <w:rPr>
                <w:rFonts w:ascii="Times New Roman" w:hAnsi="Times New Roman" w:cs="Times New Roman"/>
                <w:b w:val="0"/>
                <w:noProof/>
                <w:webHidden/>
                <w:sz w:val="28"/>
              </w:rPr>
              <w:tab/>
            </w:r>
            <w:r w:rsidRPr="000F57AA">
              <w:rPr>
                <w:rFonts w:ascii="Times New Roman" w:hAnsi="Times New Roman" w:cs="Times New Roman"/>
                <w:b w:val="0"/>
                <w:noProof/>
                <w:webHidden/>
                <w:sz w:val="28"/>
              </w:rPr>
              <w:fldChar w:fldCharType="begin"/>
            </w:r>
            <w:r w:rsidRPr="000F57AA">
              <w:rPr>
                <w:rFonts w:ascii="Times New Roman" w:hAnsi="Times New Roman" w:cs="Times New Roman"/>
                <w:b w:val="0"/>
                <w:noProof/>
                <w:webHidden/>
                <w:sz w:val="28"/>
              </w:rPr>
              <w:instrText xml:space="preserve"> PAGEREF _Toc528695540 \h </w:instrText>
            </w:r>
            <w:r w:rsidRPr="000F57AA">
              <w:rPr>
                <w:rFonts w:ascii="Times New Roman" w:hAnsi="Times New Roman" w:cs="Times New Roman"/>
                <w:b w:val="0"/>
                <w:noProof/>
                <w:webHidden/>
                <w:sz w:val="28"/>
              </w:rPr>
            </w:r>
            <w:r w:rsidRPr="000F57AA">
              <w:rPr>
                <w:rFonts w:ascii="Times New Roman" w:hAnsi="Times New Roman" w:cs="Times New Roman"/>
                <w:b w:val="0"/>
                <w:noProof/>
                <w:webHidden/>
                <w:sz w:val="28"/>
              </w:rPr>
              <w:fldChar w:fldCharType="separate"/>
            </w:r>
            <w:r w:rsidRPr="000F57AA">
              <w:rPr>
                <w:rFonts w:ascii="Times New Roman" w:hAnsi="Times New Roman" w:cs="Times New Roman"/>
                <w:b w:val="0"/>
                <w:noProof/>
                <w:webHidden/>
                <w:sz w:val="28"/>
              </w:rPr>
              <w:t>3</w:t>
            </w:r>
            <w:r w:rsidRPr="000F57AA">
              <w:rPr>
                <w:rFonts w:ascii="Times New Roman" w:hAnsi="Times New Roman" w:cs="Times New Roman"/>
                <w:b w:val="0"/>
                <w:noProof/>
                <w:webHidden/>
                <w:sz w:val="28"/>
              </w:rPr>
              <w:fldChar w:fldCharType="end"/>
            </w:r>
          </w:hyperlink>
        </w:p>
        <w:p w14:paraId="69625BDE" w14:textId="27354281" w:rsidR="000F57AA" w:rsidRPr="000F57AA" w:rsidRDefault="000F57AA"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1" w:history="1">
            <w:r w:rsidRPr="000F57AA">
              <w:rPr>
                <w:rStyle w:val="Hyperlink"/>
                <w:rFonts w:ascii="Times New Roman" w:hAnsi="Times New Roman" w:cs="Times New Roman"/>
                <w:b w:val="0"/>
                <w:noProof/>
                <w:sz w:val="28"/>
              </w:rPr>
              <w:t>Flexibility</w:t>
            </w:r>
            <w:r w:rsidRPr="000F57AA">
              <w:rPr>
                <w:rFonts w:ascii="Times New Roman" w:hAnsi="Times New Roman" w:cs="Times New Roman"/>
                <w:b w:val="0"/>
                <w:noProof/>
                <w:webHidden/>
                <w:sz w:val="28"/>
              </w:rPr>
              <w:tab/>
            </w:r>
            <w:r w:rsidRPr="000F57AA">
              <w:rPr>
                <w:rFonts w:ascii="Times New Roman" w:hAnsi="Times New Roman" w:cs="Times New Roman"/>
                <w:b w:val="0"/>
                <w:noProof/>
                <w:webHidden/>
                <w:sz w:val="28"/>
              </w:rPr>
              <w:fldChar w:fldCharType="begin"/>
            </w:r>
            <w:r w:rsidRPr="000F57AA">
              <w:rPr>
                <w:rFonts w:ascii="Times New Roman" w:hAnsi="Times New Roman" w:cs="Times New Roman"/>
                <w:b w:val="0"/>
                <w:noProof/>
                <w:webHidden/>
                <w:sz w:val="28"/>
              </w:rPr>
              <w:instrText xml:space="preserve"> PAGEREF _Toc528695541 \h </w:instrText>
            </w:r>
            <w:r w:rsidRPr="000F57AA">
              <w:rPr>
                <w:rFonts w:ascii="Times New Roman" w:hAnsi="Times New Roman" w:cs="Times New Roman"/>
                <w:b w:val="0"/>
                <w:noProof/>
                <w:webHidden/>
                <w:sz w:val="28"/>
              </w:rPr>
            </w:r>
            <w:r w:rsidRPr="000F57AA">
              <w:rPr>
                <w:rFonts w:ascii="Times New Roman" w:hAnsi="Times New Roman" w:cs="Times New Roman"/>
                <w:b w:val="0"/>
                <w:noProof/>
                <w:webHidden/>
                <w:sz w:val="28"/>
              </w:rPr>
              <w:fldChar w:fldCharType="separate"/>
            </w:r>
            <w:r w:rsidRPr="000F57AA">
              <w:rPr>
                <w:rFonts w:ascii="Times New Roman" w:hAnsi="Times New Roman" w:cs="Times New Roman"/>
                <w:b w:val="0"/>
                <w:noProof/>
                <w:webHidden/>
                <w:sz w:val="28"/>
              </w:rPr>
              <w:t>3</w:t>
            </w:r>
            <w:r w:rsidRPr="000F57AA">
              <w:rPr>
                <w:rFonts w:ascii="Times New Roman" w:hAnsi="Times New Roman" w:cs="Times New Roman"/>
                <w:b w:val="0"/>
                <w:noProof/>
                <w:webHidden/>
                <w:sz w:val="28"/>
              </w:rPr>
              <w:fldChar w:fldCharType="end"/>
            </w:r>
          </w:hyperlink>
        </w:p>
        <w:p w14:paraId="7D6B533F" w14:textId="7303A327" w:rsidR="000F57AA" w:rsidRPr="000F57AA" w:rsidRDefault="000F57AA"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2" w:history="1">
            <w:r w:rsidRPr="000F57AA">
              <w:rPr>
                <w:rStyle w:val="Hyperlink"/>
                <w:rFonts w:ascii="Times New Roman" w:hAnsi="Times New Roman" w:cs="Times New Roman"/>
                <w:b w:val="0"/>
                <w:noProof/>
                <w:sz w:val="28"/>
              </w:rPr>
              <w:t>Maintainability</w:t>
            </w:r>
            <w:r w:rsidRPr="000F57AA">
              <w:rPr>
                <w:rFonts w:ascii="Times New Roman" w:hAnsi="Times New Roman" w:cs="Times New Roman"/>
                <w:b w:val="0"/>
                <w:noProof/>
                <w:webHidden/>
                <w:sz w:val="28"/>
              </w:rPr>
              <w:tab/>
            </w:r>
            <w:r w:rsidRPr="000F57AA">
              <w:rPr>
                <w:rFonts w:ascii="Times New Roman" w:hAnsi="Times New Roman" w:cs="Times New Roman"/>
                <w:b w:val="0"/>
                <w:noProof/>
                <w:webHidden/>
                <w:sz w:val="28"/>
              </w:rPr>
              <w:fldChar w:fldCharType="begin"/>
            </w:r>
            <w:r w:rsidRPr="000F57AA">
              <w:rPr>
                <w:rFonts w:ascii="Times New Roman" w:hAnsi="Times New Roman" w:cs="Times New Roman"/>
                <w:b w:val="0"/>
                <w:noProof/>
                <w:webHidden/>
                <w:sz w:val="28"/>
              </w:rPr>
              <w:instrText xml:space="preserve"> PAGEREF _Toc528695542 \h </w:instrText>
            </w:r>
            <w:r w:rsidRPr="000F57AA">
              <w:rPr>
                <w:rFonts w:ascii="Times New Roman" w:hAnsi="Times New Roman" w:cs="Times New Roman"/>
                <w:b w:val="0"/>
                <w:noProof/>
                <w:webHidden/>
                <w:sz w:val="28"/>
              </w:rPr>
            </w:r>
            <w:r w:rsidRPr="000F57AA">
              <w:rPr>
                <w:rFonts w:ascii="Times New Roman" w:hAnsi="Times New Roman" w:cs="Times New Roman"/>
                <w:b w:val="0"/>
                <w:noProof/>
                <w:webHidden/>
                <w:sz w:val="28"/>
              </w:rPr>
              <w:fldChar w:fldCharType="separate"/>
            </w:r>
            <w:r w:rsidRPr="000F57AA">
              <w:rPr>
                <w:rFonts w:ascii="Times New Roman" w:hAnsi="Times New Roman" w:cs="Times New Roman"/>
                <w:b w:val="0"/>
                <w:noProof/>
                <w:webHidden/>
                <w:sz w:val="28"/>
              </w:rPr>
              <w:t>3</w:t>
            </w:r>
            <w:r w:rsidRPr="000F57AA">
              <w:rPr>
                <w:rFonts w:ascii="Times New Roman" w:hAnsi="Times New Roman" w:cs="Times New Roman"/>
                <w:b w:val="0"/>
                <w:noProof/>
                <w:webHidden/>
                <w:sz w:val="28"/>
              </w:rPr>
              <w:fldChar w:fldCharType="end"/>
            </w:r>
          </w:hyperlink>
        </w:p>
        <w:p w14:paraId="1965A4E8" w14:textId="119FCDDC" w:rsidR="000F57AA" w:rsidRPr="000F57AA" w:rsidRDefault="000F57AA"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3" w:history="1">
            <w:r w:rsidRPr="000F57AA">
              <w:rPr>
                <w:rStyle w:val="Hyperlink"/>
                <w:rFonts w:ascii="Times New Roman" w:hAnsi="Times New Roman" w:cs="Times New Roman"/>
                <w:b w:val="0"/>
                <w:noProof/>
                <w:sz w:val="28"/>
              </w:rPr>
              <w:t>Modularity</w:t>
            </w:r>
            <w:r w:rsidRPr="000F57AA">
              <w:rPr>
                <w:rFonts w:ascii="Times New Roman" w:hAnsi="Times New Roman" w:cs="Times New Roman"/>
                <w:b w:val="0"/>
                <w:noProof/>
                <w:webHidden/>
                <w:sz w:val="28"/>
              </w:rPr>
              <w:tab/>
            </w:r>
            <w:r w:rsidRPr="000F57AA">
              <w:rPr>
                <w:rFonts w:ascii="Times New Roman" w:hAnsi="Times New Roman" w:cs="Times New Roman"/>
                <w:b w:val="0"/>
                <w:noProof/>
                <w:webHidden/>
                <w:sz w:val="28"/>
              </w:rPr>
              <w:fldChar w:fldCharType="begin"/>
            </w:r>
            <w:r w:rsidRPr="000F57AA">
              <w:rPr>
                <w:rFonts w:ascii="Times New Roman" w:hAnsi="Times New Roman" w:cs="Times New Roman"/>
                <w:b w:val="0"/>
                <w:noProof/>
                <w:webHidden/>
                <w:sz w:val="28"/>
              </w:rPr>
              <w:instrText xml:space="preserve"> PAGEREF _Toc528695543 \h </w:instrText>
            </w:r>
            <w:r w:rsidRPr="000F57AA">
              <w:rPr>
                <w:rFonts w:ascii="Times New Roman" w:hAnsi="Times New Roman" w:cs="Times New Roman"/>
                <w:b w:val="0"/>
                <w:noProof/>
                <w:webHidden/>
                <w:sz w:val="28"/>
              </w:rPr>
            </w:r>
            <w:r w:rsidRPr="000F57AA">
              <w:rPr>
                <w:rFonts w:ascii="Times New Roman" w:hAnsi="Times New Roman" w:cs="Times New Roman"/>
                <w:b w:val="0"/>
                <w:noProof/>
                <w:webHidden/>
                <w:sz w:val="28"/>
              </w:rPr>
              <w:fldChar w:fldCharType="separate"/>
            </w:r>
            <w:r w:rsidRPr="000F57AA">
              <w:rPr>
                <w:rFonts w:ascii="Times New Roman" w:hAnsi="Times New Roman" w:cs="Times New Roman"/>
                <w:b w:val="0"/>
                <w:noProof/>
                <w:webHidden/>
                <w:sz w:val="28"/>
              </w:rPr>
              <w:t>3</w:t>
            </w:r>
            <w:r w:rsidRPr="000F57AA">
              <w:rPr>
                <w:rFonts w:ascii="Times New Roman" w:hAnsi="Times New Roman" w:cs="Times New Roman"/>
                <w:b w:val="0"/>
                <w:noProof/>
                <w:webHidden/>
                <w:sz w:val="28"/>
              </w:rPr>
              <w:fldChar w:fldCharType="end"/>
            </w:r>
          </w:hyperlink>
        </w:p>
        <w:p w14:paraId="6B74060F" w14:textId="7D35043F" w:rsidR="000F57AA" w:rsidRPr="000F57AA" w:rsidRDefault="000F57AA" w:rsidP="000F57AA">
          <w:pPr>
            <w:pStyle w:val="TOC1"/>
            <w:tabs>
              <w:tab w:val="right" w:leader="dot" w:pos="9010"/>
            </w:tabs>
            <w:spacing w:line="360" w:lineRule="auto"/>
            <w:rPr>
              <w:rFonts w:ascii="Times New Roman" w:eastAsiaTheme="minorEastAsia" w:hAnsi="Times New Roman" w:cs="Times New Roman"/>
              <w:b w:val="0"/>
              <w:bCs w:val="0"/>
              <w:i w:val="0"/>
              <w:iCs w:val="0"/>
              <w:noProof/>
              <w:sz w:val="32"/>
            </w:rPr>
          </w:pPr>
          <w:hyperlink w:anchor="_Toc528695544" w:history="1">
            <w:r w:rsidRPr="000F57AA">
              <w:rPr>
                <w:rStyle w:val="Hyperlink"/>
                <w:rFonts w:ascii="Times New Roman" w:hAnsi="Times New Roman" w:cs="Times New Roman"/>
                <w:b w:val="0"/>
                <w:i w:val="0"/>
                <w:noProof/>
                <w:sz w:val="32"/>
                <w:lang w:val="en-US"/>
              </w:rPr>
              <w:t>Lists of Considered Architectures</w:t>
            </w:r>
            <w:r w:rsidRPr="000F57AA">
              <w:rPr>
                <w:rFonts w:ascii="Times New Roman" w:hAnsi="Times New Roman" w:cs="Times New Roman"/>
                <w:b w:val="0"/>
                <w:i w:val="0"/>
                <w:noProof/>
                <w:webHidden/>
                <w:sz w:val="32"/>
              </w:rPr>
              <w:tab/>
            </w:r>
            <w:r w:rsidRPr="000F57AA">
              <w:rPr>
                <w:rFonts w:ascii="Times New Roman" w:hAnsi="Times New Roman" w:cs="Times New Roman"/>
                <w:b w:val="0"/>
                <w:i w:val="0"/>
                <w:noProof/>
                <w:webHidden/>
                <w:sz w:val="32"/>
              </w:rPr>
              <w:fldChar w:fldCharType="begin"/>
            </w:r>
            <w:r w:rsidRPr="000F57AA">
              <w:rPr>
                <w:rFonts w:ascii="Times New Roman" w:hAnsi="Times New Roman" w:cs="Times New Roman"/>
                <w:b w:val="0"/>
                <w:i w:val="0"/>
                <w:noProof/>
                <w:webHidden/>
                <w:sz w:val="32"/>
              </w:rPr>
              <w:instrText xml:space="preserve"> PAGEREF _Toc528695544 \h </w:instrText>
            </w:r>
            <w:r w:rsidRPr="000F57AA">
              <w:rPr>
                <w:rFonts w:ascii="Times New Roman" w:hAnsi="Times New Roman" w:cs="Times New Roman"/>
                <w:b w:val="0"/>
                <w:i w:val="0"/>
                <w:noProof/>
                <w:webHidden/>
                <w:sz w:val="32"/>
              </w:rPr>
            </w:r>
            <w:r w:rsidRPr="000F57AA">
              <w:rPr>
                <w:rFonts w:ascii="Times New Roman" w:hAnsi="Times New Roman" w:cs="Times New Roman"/>
                <w:b w:val="0"/>
                <w:i w:val="0"/>
                <w:noProof/>
                <w:webHidden/>
                <w:sz w:val="32"/>
              </w:rPr>
              <w:fldChar w:fldCharType="separate"/>
            </w:r>
            <w:r w:rsidRPr="000F57AA">
              <w:rPr>
                <w:rFonts w:ascii="Times New Roman" w:hAnsi="Times New Roman" w:cs="Times New Roman"/>
                <w:b w:val="0"/>
                <w:i w:val="0"/>
                <w:noProof/>
                <w:webHidden/>
                <w:sz w:val="32"/>
              </w:rPr>
              <w:t>3</w:t>
            </w:r>
            <w:r w:rsidRPr="000F57AA">
              <w:rPr>
                <w:rFonts w:ascii="Times New Roman" w:hAnsi="Times New Roman" w:cs="Times New Roman"/>
                <w:b w:val="0"/>
                <w:i w:val="0"/>
                <w:noProof/>
                <w:webHidden/>
                <w:sz w:val="32"/>
              </w:rPr>
              <w:fldChar w:fldCharType="end"/>
            </w:r>
          </w:hyperlink>
        </w:p>
        <w:p w14:paraId="5D196CFA" w14:textId="1A6F14FF" w:rsidR="000F57AA" w:rsidRPr="000F57AA" w:rsidRDefault="000F57AA" w:rsidP="000F57AA">
          <w:pPr>
            <w:pStyle w:val="TOC1"/>
            <w:tabs>
              <w:tab w:val="right" w:leader="dot" w:pos="9010"/>
            </w:tabs>
            <w:spacing w:line="360" w:lineRule="auto"/>
            <w:rPr>
              <w:rFonts w:ascii="Times New Roman" w:eastAsiaTheme="minorEastAsia" w:hAnsi="Times New Roman" w:cs="Times New Roman"/>
              <w:b w:val="0"/>
              <w:bCs w:val="0"/>
              <w:i w:val="0"/>
              <w:iCs w:val="0"/>
              <w:noProof/>
              <w:sz w:val="32"/>
            </w:rPr>
          </w:pPr>
          <w:hyperlink w:anchor="_Toc528695545" w:history="1">
            <w:r w:rsidRPr="000F57AA">
              <w:rPr>
                <w:rStyle w:val="Hyperlink"/>
                <w:rFonts w:ascii="Times New Roman" w:hAnsi="Times New Roman" w:cs="Times New Roman"/>
                <w:b w:val="0"/>
                <w:i w:val="0"/>
                <w:noProof/>
                <w:sz w:val="32"/>
                <w:lang w:val="en-US"/>
              </w:rPr>
              <w:t>Scenario Evaluation</w:t>
            </w:r>
            <w:r w:rsidRPr="000F57AA">
              <w:rPr>
                <w:rFonts w:ascii="Times New Roman" w:hAnsi="Times New Roman" w:cs="Times New Roman"/>
                <w:b w:val="0"/>
                <w:i w:val="0"/>
                <w:noProof/>
                <w:webHidden/>
                <w:sz w:val="32"/>
              </w:rPr>
              <w:tab/>
            </w:r>
            <w:r w:rsidRPr="000F57AA">
              <w:rPr>
                <w:rFonts w:ascii="Times New Roman" w:hAnsi="Times New Roman" w:cs="Times New Roman"/>
                <w:b w:val="0"/>
                <w:i w:val="0"/>
                <w:noProof/>
                <w:webHidden/>
                <w:sz w:val="32"/>
              </w:rPr>
              <w:fldChar w:fldCharType="begin"/>
            </w:r>
            <w:r w:rsidRPr="000F57AA">
              <w:rPr>
                <w:rFonts w:ascii="Times New Roman" w:hAnsi="Times New Roman" w:cs="Times New Roman"/>
                <w:b w:val="0"/>
                <w:i w:val="0"/>
                <w:noProof/>
                <w:webHidden/>
                <w:sz w:val="32"/>
              </w:rPr>
              <w:instrText xml:space="preserve"> PAGEREF _Toc528695545 \h </w:instrText>
            </w:r>
            <w:r w:rsidRPr="000F57AA">
              <w:rPr>
                <w:rFonts w:ascii="Times New Roman" w:hAnsi="Times New Roman" w:cs="Times New Roman"/>
                <w:b w:val="0"/>
                <w:i w:val="0"/>
                <w:noProof/>
                <w:webHidden/>
                <w:sz w:val="32"/>
              </w:rPr>
            </w:r>
            <w:r w:rsidRPr="000F57AA">
              <w:rPr>
                <w:rFonts w:ascii="Times New Roman" w:hAnsi="Times New Roman" w:cs="Times New Roman"/>
                <w:b w:val="0"/>
                <w:i w:val="0"/>
                <w:noProof/>
                <w:webHidden/>
                <w:sz w:val="32"/>
              </w:rPr>
              <w:fldChar w:fldCharType="separate"/>
            </w:r>
            <w:r w:rsidRPr="000F57AA">
              <w:rPr>
                <w:rFonts w:ascii="Times New Roman" w:hAnsi="Times New Roman" w:cs="Times New Roman"/>
                <w:b w:val="0"/>
                <w:i w:val="0"/>
                <w:noProof/>
                <w:webHidden/>
                <w:sz w:val="32"/>
              </w:rPr>
              <w:t>6</w:t>
            </w:r>
            <w:r w:rsidRPr="000F57AA">
              <w:rPr>
                <w:rFonts w:ascii="Times New Roman" w:hAnsi="Times New Roman" w:cs="Times New Roman"/>
                <w:b w:val="0"/>
                <w:i w:val="0"/>
                <w:noProof/>
                <w:webHidden/>
                <w:sz w:val="32"/>
              </w:rPr>
              <w:fldChar w:fldCharType="end"/>
            </w:r>
          </w:hyperlink>
        </w:p>
        <w:p w14:paraId="337692A8" w14:textId="5DBC5F8C" w:rsidR="000F57AA" w:rsidRPr="000F57AA" w:rsidRDefault="000F57AA"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6" w:history="1">
            <w:r w:rsidRPr="000F57AA">
              <w:rPr>
                <w:rStyle w:val="Hyperlink"/>
                <w:rFonts w:ascii="Times New Roman" w:hAnsi="Times New Roman" w:cs="Times New Roman"/>
                <w:b w:val="0"/>
                <w:noProof/>
                <w:sz w:val="28"/>
                <w:lang w:val="en-US"/>
              </w:rPr>
              <w:t>List of Scenarios</w:t>
            </w:r>
            <w:r w:rsidRPr="000F57AA">
              <w:rPr>
                <w:rFonts w:ascii="Times New Roman" w:hAnsi="Times New Roman" w:cs="Times New Roman"/>
                <w:b w:val="0"/>
                <w:noProof/>
                <w:webHidden/>
                <w:sz w:val="28"/>
              </w:rPr>
              <w:tab/>
            </w:r>
            <w:r w:rsidRPr="000F57AA">
              <w:rPr>
                <w:rFonts w:ascii="Times New Roman" w:hAnsi="Times New Roman" w:cs="Times New Roman"/>
                <w:b w:val="0"/>
                <w:noProof/>
                <w:webHidden/>
                <w:sz w:val="28"/>
              </w:rPr>
              <w:fldChar w:fldCharType="begin"/>
            </w:r>
            <w:r w:rsidRPr="000F57AA">
              <w:rPr>
                <w:rFonts w:ascii="Times New Roman" w:hAnsi="Times New Roman" w:cs="Times New Roman"/>
                <w:b w:val="0"/>
                <w:noProof/>
                <w:webHidden/>
                <w:sz w:val="28"/>
              </w:rPr>
              <w:instrText xml:space="preserve"> PAGEREF _Toc528695546 \h </w:instrText>
            </w:r>
            <w:r w:rsidRPr="000F57AA">
              <w:rPr>
                <w:rFonts w:ascii="Times New Roman" w:hAnsi="Times New Roman" w:cs="Times New Roman"/>
                <w:b w:val="0"/>
                <w:noProof/>
                <w:webHidden/>
                <w:sz w:val="28"/>
              </w:rPr>
            </w:r>
            <w:r w:rsidRPr="000F57AA">
              <w:rPr>
                <w:rFonts w:ascii="Times New Roman" w:hAnsi="Times New Roman" w:cs="Times New Roman"/>
                <w:b w:val="0"/>
                <w:noProof/>
                <w:webHidden/>
                <w:sz w:val="28"/>
              </w:rPr>
              <w:fldChar w:fldCharType="separate"/>
            </w:r>
            <w:r w:rsidRPr="000F57AA">
              <w:rPr>
                <w:rFonts w:ascii="Times New Roman" w:hAnsi="Times New Roman" w:cs="Times New Roman"/>
                <w:b w:val="0"/>
                <w:noProof/>
                <w:webHidden/>
                <w:sz w:val="28"/>
              </w:rPr>
              <w:t>7</w:t>
            </w:r>
            <w:r w:rsidRPr="000F57AA">
              <w:rPr>
                <w:rFonts w:ascii="Times New Roman" w:hAnsi="Times New Roman" w:cs="Times New Roman"/>
                <w:b w:val="0"/>
                <w:noProof/>
                <w:webHidden/>
                <w:sz w:val="28"/>
              </w:rPr>
              <w:fldChar w:fldCharType="end"/>
            </w:r>
          </w:hyperlink>
        </w:p>
        <w:p w14:paraId="66E4F6B8" w14:textId="0788E170" w:rsidR="000F57AA" w:rsidRPr="000F57AA" w:rsidRDefault="000F57AA"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7" w:history="1">
            <w:r w:rsidRPr="000F57AA">
              <w:rPr>
                <w:rStyle w:val="Hyperlink"/>
                <w:rFonts w:ascii="Times New Roman" w:hAnsi="Times New Roman" w:cs="Times New Roman"/>
                <w:b w:val="0"/>
                <w:noProof/>
                <w:sz w:val="28"/>
              </w:rPr>
              <w:t>Evaluation of CMS Architectures</w:t>
            </w:r>
            <w:r w:rsidRPr="000F57AA">
              <w:rPr>
                <w:rFonts w:ascii="Times New Roman" w:hAnsi="Times New Roman" w:cs="Times New Roman"/>
                <w:b w:val="0"/>
                <w:noProof/>
                <w:webHidden/>
                <w:sz w:val="28"/>
              </w:rPr>
              <w:tab/>
            </w:r>
            <w:r w:rsidRPr="000F57AA">
              <w:rPr>
                <w:rFonts w:ascii="Times New Roman" w:hAnsi="Times New Roman" w:cs="Times New Roman"/>
                <w:b w:val="0"/>
                <w:noProof/>
                <w:webHidden/>
                <w:sz w:val="28"/>
              </w:rPr>
              <w:fldChar w:fldCharType="begin"/>
            </w:r>
            <w:r w:rsidRPr="000F57AA">
              <w:rPr>
                <w:rFonts w:ascii="Times New Roman" w:hAnsi="Times New Roman" w:cs="Times New Roman"/>
                <w:b w:val="0"/>
                <w:noProof/>
                <w:webHidden/>
                <w:sz w:val="28"/>
              </w:rPr>
              <w:instrText xml:space="preserve"> PAGEREF _Toc528695547 \h </w:instrText>
            </w:r>
            <w:r w:rsidRPr="000F57AA">
              <w:rPr>
                <w:rFonts w:ascii="Times New Roman" w:hAnsi="Times New Roman" w:cs="Times New Roman"/>
                <w:b w:val="0"/>
                <w:noProof/>
                <w:webHidden/>
                <w:sz w:val="28"/>
              </w:rPr>
            </w:r>
            <w:r w:rsidRPr="000F57AA">
              <w:rPr>
                <w:rFonts w:ascii="Times New Roman" w:hAnsi="Times New Roman" w:cs="Times New Roman"/>
                <w:b w:val="0"/>
                <w:noProof/>
                <w:webHidden/>
                <w:sz w:val="28"/>
              </w:rPr>
              <w:fldChar w:fldCharType="separate"/>
            </w:r>
            <w:r w:rsidRPr="000F57AA">
              <w:rPr>
                <w:rFonts w:ascii="Times New Roman" w:hAnsi="Times New Roman" w:cs="Times New Roman"/>
                <w:b w:val="0"/>
                <w:noProof/>
                <w:webHidden/>
                <w:sz w:val="28"/>
              </w:rPr>
              <w:t>8</w:t>
            </w:r>
            <w:r w:rsidRPr="000F57AA">
              <w:rPr>
                <w:rFonts w:ascii="Times New Roman" w:hAnsi="Times New Roman" w:cs="Times New Roman"/>
                <w:b w:val="0"/>
                <w:noProof/>
                <w:webHidden/>
                <w:sz w:val="28"/>
              </w:rPr>
              <w:fldChar w:fldCharType="end"/>
            </w:r>
          </w:hyperlink>
        </w:p>
        <w:p w14:paraId="78D9D9D1" w14:textId="1BD3DCFD" w:rsidR="000F57AA" w:rsidRPr="000F57AA" w:rsidRDefault="000F57AA" w:rsidP="000F57AA">
          <w:pPr>
            <w:pStyle w:val="TOC1"/>
            <w:tabs>
              <w:tab w:val="right" w:leader="dot" w:pos="9010"/>
            </w:tabs>
            <w:spacing w:line="360" w:lineRule="auto"/>
            <w:rPr>
              <w:rFonts w:ascii="Times New Roman" w:eastAsiaTheme="minorEastAsia" w:hAnsi="Times New Roman" w:cs="Times New Roman"/>
              <w:b w:val="0"/>
              <w:bCs w:val="0"/>
              <w:i w:val="0"/>
              <w:iCs w:val="0"/>
              <w:noProof/>
              <w:sz w:val="32"/>
            </w:rPr>
          </w:pPr>
          <w:hyperlink w:anchor="_Toc528695548" w:history="1">
            <w:r w:rsidRPr="000F57AA">
              <w:rPr>
                <w:rStyle w:val="Hyperlink"/>
                <w:rFonts w:ascii="Times New Roman" w:hAnsi="Times New Roman" w:cs="Times New Roman"/>
                <w:b w:val="0"/>
                <w:i w:val="0"/>
                <w:noProof/>
                <w:sz w:val="32"/>
                <w:lang w:val="en-US"/>
              </w:rPr>
              <w:t>Additional Candidate Architecture Analysis</w:t>
            </w:r>
            <w:r w:rsidRPr="000F57AA">
              <w:rPr>
                <w:rFonts w:ascii="Times New Roman" w:hAnsi="Times New Roman" w:cs="Times New Roman"/>
                <w:b w:val="0"/>
                <w:i w:val="0"/>
                <w:noProof/>
                <w:webHidden/>
                <w:sz w:val="32"/>
              </w:rPr>
              <w:tab/>
            </w:r>
            <w:r w:rsidRPr="000F57AA">
              <w:rPr>
                <w:rFonts w:ascii="Times New Roman" w:hAnsi="Times New Roman" w:cs="Times New Roman"/>
                <w:b w:val="0"/>
                <w:i w:val="0"/>
                <w:noProof/>
                <w:webHidden/>
                <w:sz w:val="32"/>
              </w:rPr>
              <w:fldChar w:fldCharType="begin"/>
            </w:r>
            <w:r w:rsidRPr="000F57AA">
              <w:rPr>
                <w:rFonts w:ascii="Times New Roman" w:hAnsi="Times New Roman" w:cs="Times New Roman"/>
                <w:b w:val="0"/>
                <w:i w:val="0"/>
                <w:noProof/>
                <w:webHidden/>
                <w:sz w:val="32"/>
              </w:rPr>
              <w:instrText xml:space="preserve"> PAGEREF _Toc528695548 \h </w:instrText>
            </w:r>
            <w:r w:rsidRPr="000F57AA">
              <w:rPr>
                <w:rFonts w:ascii="Times New Roman" w:hAnsi="Times New Roman" w:cs="Times New Roman"/>
                <w:b w:val="0"/>
                <w:i w:val="0"/>
                <w:noProof/>
                <w:webHidden/>
                <w:sz w:val="32"/>
              </w:rPr>
            </w:r>
            <w:r w:rsidRPr="000F57AA">
              <w:rPr>
                <w:rFonts w:ascii="Times New Roman" w:hAnsi="Times New Roman" w:cs="Times New Roman"/>
                <w:b w:val="0"/>
                <w:i w:val="0"/>
                <w:noProof/>
                <w:webHidden/>
                <w:sz w:val="32"/>
              </w:rPr>
              <w:fldChar w:fldCharType="separate"/>
            </w:r>
            <w:r w:rsidRPr="000F57AA">
              <w:rPr>
                <w:rFonts w:ascii="Times New Roman" w:hAnsi="Times New Roman" w:cs="Times New Roman"/>
                <w:b w:val="0"/>
                <w:i w:val="0"/>
                <w:noProof/>
                <w:webHidden/>
                <w:sz w:val="32"/>
              </w:rPr>
              <w:t>9</w:t>
            </w:r>
            <w:r w:rsidRPr="000F57AA">
              <w:rPr>
                <w:rFonts w:ascii="Times New Roman" w:hAnsi="Times New Roman" w:cs="Times New Roman"/>
                <w:b w:val="0"/>
                <w:i w:val="0"/>
                <w:noProof/>
                <w:webHidden/>
                <w:sz w:val="32"/>
              </w:rPr>
              <w:fldChar w:fldCharType="end"/>
            </w:r>
          </w:hyperlink>
        </w:p>
        <w:p w14:paraId="71FB75B1" w14:textId="1733CA72" w:rsidR="007A10AD" w:rsidRDefault="007A10AD" w:rsidP="000F57AA">
          <w:pPr>
            <w:spacing w:line="360" w:lineRule="auto"/>
          </w:pPr>
          <w:r w:rsidRPr="000F57AA">
            <w:rPr>
              <w:rFonts w:ascii="Times New Roman" w:hAnsi="Times New Roman" w:cs="Times New Roman"/>
              <w:bCs/>
              <w:noProof/>
              <w:sz w:val="40"/>
              <w:szCs w:val="28"/>
            </w:rPr>
            <w:fldChar w:fldCharType="end"/>
          </w:r>
        </w:p>
      </w:sdtContent>
    </w:sdt>
    <w:p w14:paraId="44299E97" w14:textId="0BB5D502" w:rsidR="00681CB5" w:rsidRDefault="00681CB5" w:rsidP="00681CB5">
      <w:pPr>
        <w:rPr>
          <w:rFonts w:ascii="Times New Roman" w:hAnsi="Times New Roman" w:cs="Times New Roman"/>
          <w:sz w:val="40"/>
          <w:szCs w:val="40"/>
          <w:lang w:val="en-US"/>
        </w:rPr>
      </w:pPr>
    </w:p>
    <w:p w14:paraId="0DAAE9BF" w14:textId="70D60FB0" w:rsidR="00681CB5" w:rsidRDefault="00681CB5" w:rsidP="00681CB5">
      <w:pPr>
        <w:rPr>
          <w:rFonts w:ascii="Times New Roman" w:hAnsi="Times New Roman" w:cs="Times New Roman"/>
          <w:sz w:val="40"/>
          <w:szCs w:val="40"/>
          <w:lang w:val="en-US"/>
        </w:rPr>
      </w:pPr>
    </w:p>
    <w:p w14:paraId="67092734" w14:textId="30AEF48B" w:rsidR="000F57AA" w:rsidRDefault="000F57AA" w:rsidP="00617BD7">
      <w:pPr>
        <w:pStyle w:val="Heading1"/>
        <w:rPr>
          <w:lang w:val="en-US"/>
        </w:rPr>
      </w:pPr>
      <w:bookmarkStart w:id="0" w:name="_Toc528695539"/>
    </w:p>
    <w:p w14:paraId="42E83650" w14:textId="61786F48" w:rsidR="000F57AA" w:rsidRDefault="000F57AA" w:rsidP="000F57AA">
      <w:pPr>
        <w:rPr>
          <w:lang w:val="en-US"/>
        </w:rPr>
      </w:pPr>
    </w:p>
    <w:p w14:paraId="6451FD4A" w14:textId="386EDB72" w:rsidR="000F57AA" w:rsidRDefault="000F57AA" w:rsidP="000F57AA">
      <w:pPr>
        <w:rPr>
          <w:lang w:val="en-US"/>
        </w:rPr>
      </w:pPr>
    </w:p>
    <w:p w14:paraId="0FE57CE8" w14:textId="71F5979C" w:rsidR="000F57AA" w:rsidRDefault="000F57AA" w:rsidP="000F57AA">
      <w:pPr>
        <w:rPr>
          <w:lang w:val="en-US"/>
        </w:rPr>
      </w:pPr>
    </w:p>
    <w:p w14:paraId="75C638E0" w14:textId="5080D74B" w:rsidR="000F57AA" w:rsidRDefault="000F57AA" w:rsidP="000F57AA">
      <w:pPr>
        <w:rPr>
          <w:lang w:val="en-US"/>
        </w:rPr>
      </w:pPr>
    </w:p>
    <w:p w14:paraId="79D04411" w14:textId="45D028A0" w:rsidR="000F57AA" w:rsidRDefault="000F57AA" w:rsidP="000F57AA">
      <w:pPr>
        <w:rPr>
          <w:lang w:val="en-US"/>
        </w:rPr>
      </w:pPr>
    </w:p>
    <w:p w14:paraId="5DB3640E" w14:textId="4612566F" w:rsidR="000F57AA" w:rsidRDefault="000F57AA" w:rsidP="000F57AA">
      <w:pPr>
        <w:rPr>
          <w:lang w:val="en-US"/>
        </w:rPr>
      </w:pPr>
    </w:p>
    <w:p w14:paraId="488AC900" w14:textId="0F4DD554" w:rsidR="000F57AA" w:rsidRDefault="000F57AA" w:rsidP="000F57AA">
      <w:pPr>
        <w:rPr>
          <w:lang w:val="en-US"/>
        </w:rPr>
      </w:pPr>
    </w:p>
    <w:p w14:paraId="37FDA034" w14:textId="17F7B692" w:rsidR="000F57AA" w:rsidRDefault="000F57AA" w:rsidP="000F57AA">
      <w:pPr>
        <w:rPr>
          <w:lang w:val="en-US"/>
        </w:rPr>
      </w:pPr>
    </w:p>
    <w:p w14:paraId="1523C40D" w14:textId="1824E55E" w:rsidR="000F57AA" w:rsidRDefault="000F57AA" w:rsidP="000F57AA">
      <w:pPr>
        <w:rPr>
          <w:lang w:val="en-US"/>
        </w:rPr>
      </w:pPr>
    </w:p>
    <w:p w14:paraId="5A7FF4EE" w14:textId="79E4279F" w:rsidR="000F57AA" w:rsidRDefault="000F57AA" w:rsidP="000F57AA">
      <w:pPr>
        <w:rPr>
          <w:lang w:val="en-US"/>
        </w:rPr>
      </w:pPr>
    </w:p>
    <w:p w14:paraId="40D104CF" w14:textId="2DB25164" w:rsidR="000F57AA" w:rsidRDefault="000F57AA" w:rsidP="000F57AA">
      <w:pPr>
        <w:rPr>
          <w:lang w:val="en-US"/>
        </w:rPr>
      </w:pPr>
    </w:p>
    <w:p w14:paraId="2CE93B27" w14:textId="0A8F0822" w:rsidR="000F57AA" w:rsidRDefault="000F57AA" w:rsidP="000F57AA">
      <w:pPr>
        <w:rPr>
          <w:lang w:val="en-US"/>
        </w:rPr>
      </w:pPr>
    </w:p>
    <w:p w14:paraId="2C37C656" w14:textId="72C09DBE" w:rsidR="000F57AA" w:rsidRDefault="000F57AA" w:rsidP="000F57AA">
      <w:pPr>
        <w:rPr>
          <w:lang w:val="en-US"/>
        </w:rPr>
      </w:pPr>
    </w:p>
    <w:p w14:paraId="62706D52" w14:textId="77777777" w:rsidR="000F57AA" w:rsidRPr="000F57AA" w:rsidRDefault="000F57AA" w:rsidP="000F57AA">
      <w:pPr>
        <w:rPr>
          <w:lang w:val="en-US"/>
        </w:rPr>
      </w:pPr>
      <w:bookmarkStart w:id="1" w:name="_GoBack"/>
      <w:bookmarkEnd w:id="1"/>
    </w:p>
    <w:p w14:paraId="5F24C1D4" w14:textId="29D18C89" w:rsidR="00681CB5" w:rsidRDefault="00681CB5" w:rsidP="00617BD7">
      <w:pPr>
        <w:pStyle w:val="Heading1"/>
        <w:rPr>
          <w:lang w:val="en-US"/>
        </w:rPr>
      </w:pPr>
      <w:r>
        <w:rPr>
          <w:lang w:val="en-US"/>
        </w:rPr>
        <w:lastRenderedPageBreak/>
        <w:t>Design Goals &amp; Principles</w:t>
      </w:r>
      <w:bookmarkEnd w:id="0"/>
    </w:p>
    <w:p w14:paraId="29140DFB" w14:textId="01693007" w:rsidR="00681CB5" w:rsidRDefault="00681CB5" w:rsidP="00681CB5">
      <w:pPr>
        <w:rPr>
          <w:rFonts w:ascii="Times New Roman" w:hAnsi="Times New Roman" w:cs="Times New Roman"/>
          <w:sz w:val="28"/>
          <w:szCs w:val="28"/>
          <w:lang w:val="en-US"/>
        </w:rPr>
      </w:pPr>
    </w:p>
    <w:p w14:paraId="3B6427DA" w14:textId="7A56C346" w:rsidR="00681CB5" w:rsidRDefault="00681CB5" w:rsidP="00681CB5">
      <w:pPr>
        <w:rPr>
          <w:rFonts w:ascii="Times New Roman" w:hAnsi="Times New Roman" w:cs="Times New Roman"/>
          <w:lang w:val="en-US"/>
        </w:rPr>
      </w:pPr>
      <w:r>
        <w:rPr>
          <w:rFonts w:ascii="Times New Roman" w:hAnsi="Times New Roman" w:cs="Times New Roman"/>
          <w:lang w:val="en-US"/>
        </w:rPr>
        <w:t>These are design goals that we would like to achieve for our crisis management system.</w:t>
      </w:r>
    </w:p>
    <w:p w14:paraId="13F38B6B" w14:textId="77777777" w:rsidR="00681CB5" w:rsidRPr="00681CB5" w:rsidRDefault="00681CB5" w:rsidP="00681CB5">
      <w:pPr>
        <w:jc w:val="both"/>
        <w:rPr>
          <w:rFonts w:ascii="Times New Roman" w:hAnsi="Times New Roman" w:cs="Times New Roman"/>
        </w:rPr>
      </w:pPr>
    </w:p>
    <w:p w14:paraId="0138355B" w14:textId="4F0300E0" w:rsidR="00681CB5" w:rsidRDefault="00681CB5" w:rsidP="00617BD7">
      <w:pPr>
        <w:pStyle w:val="Heading2"/>
      </w:pPr>
      <w:bookmarkStart w:id="2" w:name="_Toc528695540"/>
      <w:r w:rsidRPr="00681CB5">
        <w:t>Portability</w:t>
      </w:r>
      <w:r w:rsidR="00B3570A">
        <w:t xml:space="preserve"> &amp; Reusability</w:t>
      </w:r>
      <w:bookmarkEnd w:id="2"/>
    </w:p>
    <w:p w14:paraId="12134EED" w14:textId="77777777" w:rsidR="00681CB5" w:rsidRPr="00681CB5" w:rsidRDefault="00681CB5" w:rsidP="00681CB5">
      <w:pPr>
        <w:jc w:val="both"/>
        <w:rPr>
          <w:rFonts w:ascii="Times New Roman" w:hAnsi="Times New Roman" w:cs="Times New Roman"/>
          <w:b/>
        </w:rPr>
      </w:pPr>
    </w:p>
    <w:p w14:paraId="6463A159" w14:textId="6B8BCF75"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allow portability and reus</w:t>
      </w:r>
      <w:r w:rsidR="00B3570A">
        <w:rPr>
          <w:rFonts w:ascii="Times New Roman" w:hAnsi="Times New Roman" w:cs="Times New Roman"/>
        </w:rPr>
        <w:t>ability</w:t>
      </w:r>
      <w:r w:rsidRPr="00681CB5">
        <w:rPr>
          <w:rFonts w:ascii="Times New Roman" w:hAnsi="Times New Roman" w:cs="Times New Roman"/>
        </w:rPr>
        <w:t xml:space="preserve"> by employing abstract context interfaces. The application’s interfaces with the platform are separated from the computations and are achieved using a standard model of platform interface. For example, communication APIs such as Facebook, Twitter and SMS are independent of the platform, and can be reused.</w:t>
      </w:r>
    </w:p>
    <w:p w14:paraId="5D31C380" w14:textId="77777777" w:rsidR="00681CB5" w:rsidRPr="00681CB5" w:rsidRDefault="00681CB5" w:rsidP="00681CB5">
      <w:pPr>
        <w:jc w:val="both"/>
        <w:rPr>
          <w:rFonts w:ascii="Times New Roman" w:hAnsi="Times New Roman" w:cs="Times New Roman"/>
        </w:rPr>
      </w:pPr>
    </w:p>
    <w:p w14:paraId="5925E794" w14:textId="72D540A8" w:rsidR="00681CB5" w:rsidRDefault="0027066D" w:rsidP="00617BD7">
      <w:pPr>
        <w:pStyle w:val="Heading2"/>
      </w:pPr>
      <w:bookmarkStart w:id="3" w:name="_Toc528695541"/>
      <w:r>
        <w:t>Flexibility</w:t>
      </w:r>
      <w:bookmarkEnd w:id="3"/>
    </w:p>
    <w:p w14:paraId="4A01B5E1" w14:textId="77777777" w:rsidR="00681CB5" w:rsidRPr="00681CB5" w:rsidRDefault="00681CB5" w:rsidP="00681CB5">
      <w:pPr>
        <w:jc w:val="both"/>
        <w:rPr>
          <w:rFonts w:ascii="Times New Roman" w:hAnsi="Times New Roman" w:cs="Times New Roman"/>
          <w:b/>
        </w:rPr>
      </w:pPr>
    </w:p>
    <w:p w14:paraId="1E32100E" w14:textId="77777777"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support adaptation to changing end-user requirements, and is highly modifiable and flexible. New components can be added in the respective layer without causing interference to the other layers. Also, obsolete components can be removed or updated using this environment.</w:t>
      </w:r>
    </w:p>
    <w:p w14:paraId="019EA329" w14:textId="77777777" w:rsidR="00681CB5" w:rsidRPr="00681CB5" w:rsidRDefault="00681CB5" w:rsidP="00681CB5">
      <w:pPr>
        <w:jc w:val="both"/>
        <w:rPr>
          <w:rFonts w:ascii="Times New Roman" w:hAnsi="Times New Roman" w:cs="Times New Roman"/>
        </w:rPr>
      </w:pPr>
    </w:p>
    <w:p w14:paraId="3DE6069B" w14:textId="07E82A26" w:rsidR="00681CB5" w:rsidRDefault="0027066D" w:rsidP="00617BD7">
      <w:pPr>
        <w:pStyle w:val="Heading2"/>
      </w:pPr>
      <w:bookmarkStart w:id="4" w:name="_Toc528695542"/>
      <w:r>
        <w:t>Maintainability</w:t>
      </w:r>
      <w:bookmarkEnd w:id="4"/>
    </w:p>
    <w:p w14:paraId="50D323AC" w14:textId="77777777" w:rsidR="00681CB5" w:rsidRPr="00681CB5" w:rsidRDefault="00681CB5" w:rsidP="00681CB5">
      <w:pPr>
        <w:jc w:val="both"/>
        <w:rPr>
          <w:rFonts w:ascii="Times New Roman" w:hAnsi="Times New Roman" w:cs="Times New Roman"/>
          <w:b/>
        </w:rPr>
      </w:pPr>
    </w:p>
    <w:p w14:paraId="0C89D1AE" w14:textId="1D482C83" w:rsidR="00617BD7" w:rsidRDefault="00681CB5" w:rsidP="00681CB5">
      <w:pPr>
        <w:rPr>
          <w:rFonts w:ascii="Times New Roman" w:hAnsi="Times New Roman" w:cs="Times New Roman"/>
        </w:rPr>
      </w:pPr>
      <w:bookmarkStart w:id="5" w:name="_gz7hptwkn8dw" w:colFirst="0" w:colLast="0"/>
      <w:bookmarkEnd w:id="5"/>
      <w:r w:rsidRPr="00617BD7">
        <w:rPr>
          <w:rFonts w:ascii="Times New Roman" w:hAnsi="Times New Roman" w:cs="Times New Roman"/>
        </w:rPr>
        <w:t>The architectural design must</w:t>
      </w:r>
      <w:r w:rsidR="0027066D">
        <w:rPr>
          <w:rFonts w:ascii="Times New Roman" w:hAnsi="Times New Roman" w:cs="Times New Roman"/>
        </w:rPr>
        <w:t xml:space="preserve"> have</w:t>
      </w:r>
      <w:r w:rsidRPr="00617BD7">
        <w:rPr>
          <w:rFonts w:ascii="Times New Roman" w:hAnsi="Times New Roman" w:cs="Times New Roman"/>
        </w:rPr>
        <w:t xml:space="preserve"> conceptual integrity with a uniform application of limited number of design forms</w:t>
      </w:r>
      <w:r w:rsidR="0027066D">
        <w:rPr>
          <w:rFonts w:ascii="Times New Roman" w:hAnsi="Times New Roman" w:cs="Times New Roman"/>
        </w:rPr>
        <w:t xml:space="preserve"> which support maintainability</w:t>
      </w:r>
      <w:r w:rsidRPr="00617BD7">
        <w:rPr>
          <w:rFonts w:ascii="Times New Roman" w:hAnsi="Times New Roman" w:cs="Times New Roman"/>
        </w:rPr>
        <w:t>. The layered architecture</w:t>
      </w:r>
      <w:r w:rsidR="0027066D">
        <w:rPr>
          <w:rFonts w:ascii="Times New Roman" w:hAnsi="Times New Roman" w:cs="Times New Roman"/>
        </w:rPr>
        <w:t xml:space="preserve"> and 3-tier architecture</w:t>
      </w:r>
      <w:r w:rsidRPr="00617BD7">
        <w:rPr>
          <w:rFonts w:ascii="Times New Roman" w:hAnsi="Times New Roman" w:cs="Times New Roman"/>
        </w:rPr>
        <w:t xml:space="preserve"> is most suited to the system’s requirements and chosen for easier modifiability and assembly of different components. This approach ensures the modules are more independent and parallel and the system does not compromise under circumstance that requires upgrade, removal or insertion of a particular module, thereby offering reliability in the crucial crisis management system</w:t>
      </w:r>
    </w:p>
    <w:p w14:paraId="74E06658" w14:textId="77777777" w:rsidR="00EF537E" w:rsidRDefault="00EF537E" w:rsidP="00681CB5">
      <w:pPr>
        <w:rPr>
          <w:rFonts w:ascii="Times New Roman" w:hAnsi="Times New Roman" w:cs="Times New Roman"/>
        </w:rPr>
      </w:pPr>
    </w:p>
    <w:p w14:paraId="0C7CE0D8" w14:textId="2DCA7F48" w:rsidR="00EF537E" w:rsidRDefault="00EF537E" w:rsidP="00681CB5">
      <w:pPr>
        <w:rPr>
          <w:rFonts w:ascii="Times New Roman" w:hAnsi="Times New Roman" w:cs="Times New Roman"/>
        </w:rPr>
      </w:pPr>
    </w:p>
    <w:p w14:paraId="43E37B8F" w14:textId="3CFBC7AA" w:rsidR="00EF537E" w:rsidRDefault="00EF537E" w:rsidP="00681CB5">
      <w:pPr>
        <w:rPr>
          <w:rFonts w:ascii="Times New Roman" w:hAnsi="Times New Roman" w:cs="Times New Roman"/>
        </w:rPr>
      </w:pPr>
      <w:r>
        <w:rPr>
          <w:rFonts w:ascii="Times New Roman" w:hAnsi="Times New Roman" w:cs="Times New Roman"/>
        </w:rPr>
        <w:t>In order to achieve all these design goals, we decide to follow the following design principle.</w:t>
      </w:r>
    </w:p>
    <w:p w14:paraId="2227A9EA" w14:textId="66AE31B9" w:rsidR="00EF537E" w:rsidRDefault="00EF537E" w:rsidP="00681CB5">
      <w:pPr>
        <w:rPr>
          <w:rFonts w:ascii="Times New Roman" w:hAnsi="Times New Roman" w:cs="Times New Roman"/>
        </w:rPr>
      </w:pPr>
    </w:p>
    <w:p w14:paraId="4AF92B35" w14:textId="77777777" w:rsidR="00EF537E" w:rsidRDefault="00EF537E" w:rsidP="00EF537E">
      <w:pPr>
        <w:pStyle w:val="Heading2"/>
      </w:pPr>
      <w:bookmarkStart w:id="6" w:name="_Toc528695543"/>
      <w:r w:rsidRPr="00681CB5">
        <w:t>Modularity</w:t>
      </w:r>
      <w:bookmarkEnd w:id="6"/>
    </w:p>
    <w:p w14:paraId="53FB6153" w14:textId="77777777" w:rsidR="00EF537E" w:rsidRPr="00681CB5" w:rsidRDefault="00EF537E" w:rsidP="00EF537E">
      <w:pPr>
        <w:jc w:val="both"/>
        <w:rPr>
          <w:rFonts w:ascii="Times New Roman" w:hAnsi="Times New Roman" w:cs="Times New Roman"/>
          <w:b/>
        </w:rPr>
      </w:pPr>
    </w:p>
    <w:p w14:paraId="6DD19B85" w14:textId="77777777" w:rsidR="00EF537E" w:rsidRPr="00681CB5" w:rsidRDefault="00EF537E" w:rsidP="00EF537E">
      <w:pPr>
        <w:jc w:val="both"/>
        <w:rPr>
          <w:rFonts w:ascii="Times New Roman" w:hAnsi="Times New Roman" w:cs="Times New Roman"/>
        </w:rPr>
      </w:pPr>
      <w:r w:rsidRPr="00681CB5">
        <w:rPr>
          <w:rFonts w:ascii="Times New Roman" w:hAnsi="Times New Roman" w:cs="Times New Roman"/>
        </w:rPr>
        <w:t>The architectural design must compose of replaceable and self-contained assembly of components to aid the process of implementation and future maintenance.</w:t>
      </w:r>
      <w:r>
        <w:rPr>
          <w:rFonts w:ascii="Times New Roman" w:hAnsi="Times New Roman" w:cs="Times New Roman"/>
        </w:rPr>
        <w:t xml:space="preserve"> It should </w:t>
      </w:r>
      <w:r w:rsidRPr="00681CB5">
        <w:rPr>
          <w:rFonts w:ascii="Times New Roman" w:hAnsi="Times New Roman" w:cs="Times New Roman"/>
        </w:rPr>
        <w:t>divid</w:t>
      </w:r>
      <w:r>
        <w:rPr>
          <w:rFonts w:ascii="Times New Roman" w:hAnsi="Times New Roman" w:cs="Times New Roman"/>
        </w:rPr>
        <w:t>e</w:t>
      </w:r>
      <w:r w:rsidRPr="00681CB5">
        <w:rPr>
          <w:rFonts w:ascii="Times New Roman" w:hAnsi="Times New Roman" w:cs="Times New Roman"/>
        </w:rPr>
        <w:t xml:space="preserve"> the large aggregation of components into units, ensuring loose coupling and high internal cohesion between components between layers. Modules within each layer </w:t>
      </w:r>
      <w:r>
        <w:rPr>
          <w:rFonts w:ascii="Times New Roman" w:hAnsi="Times New Roman" w:cs="Times New Roman"/>
        </w:rPr>
        <w:t>must be</w:t>
      </w:r>
      <w:r w:rsidRPr="00681CB5">
        <w:rPr>
          <w:rFonts w:ascii="Times New Roman" w:hAnsi="Times New Roman" w:cs="Times New Roman"/>
        </w:rPr>
        <w:t xml:space="preserve"> grouped according to its behaviour and purpose. Each </w:t>
      </w:r>
      <w:r>
        <w:rPr>
          <w:rFonts w:ascii="Times New Roman" w:hAnsi="Times New Roman" w:cs="Times New Roman"/>
        </w:rPr>
        <w:t>module</w:t>
      </w:r>
      <w:r w:rsidRPr="00681CB5">
        <w:rPr>
          <w:rFonts w:ascii="Times New Roman" w:hAnsi="Times New Roman" w:cs="Times New Roman"/>
        </w:rPr>
        <w:t xml:space="preserve"> is deployed using different frameworks, each handling different </w:t>
      </w:r>
      <w:r>
        <w:rPr>
          <w:rFonts w:ascii="Times New Roman" w:hAnsi="Times New Roman" w:cs="Times New Roman"/>
        </w:rPr>
        <w:t>module</w:t>
      </w:r>
      <w:r w:rsidRPr="00681CB5">
        <w:rPr>
          <w:rFonts w:ascii="Times New Roman" w:hAnsi="Times New Roman" w:cs="Times New Roman"/>
        </w:rPr>
        <w:t xml:space="preserve"> design details. This allows easy change in the hidden </w:t>
      </w:r>
      <w:r>
        <w:rPr>
          <w:rFonts w:ascii="Times New Roman" w:hAnsi="Times New Roman" w:cs="Times New Roman"/>
        </w:rPr>
        <w:t>module</w:t>
      </w:r>
      <w:r w:rsidRPr="00681CB5">
        <w:rPr>
          <w:rFonts w:ascii="Times New Roman" w:hAnsi="Times New Roman" w:cs="Times New Roman"/>
        </w:rPr>
        <w:t xml:space="preserve"> design details without affecting its functionality as a system.</w:t>
      </w:r>
    </w:p>
    <w:p w14:paraId="43B67D7E" w14:textId="77777777" w:rsidR="00EF537E" w:rsidRPr="0027066D" w:rsidRDefault="00EF537E" w:rsidP="00681CB5">
      <w:pPr>
        <w:rPr>
          <w:rFonts w:ascii="Times New Roman" w:hAnsi="Times New Roman" w:cs="Times New Roman"/>
        </w:rPr>
      </w:pPr>
    </w:p>
    <w:p w14:paraId="42597F22" w14:textId="7E6F0E85" w:rsidR="00617BD7" w:rsidRDefault="00617BD7" w:rsidP="00681CB5">
      <w:pPr>
        <w:rPr>
          <w:rFonts w:ascii="Times New Roman" w:hAnsi="Times New Roman" w:cs="Times New Roman"/>
          <w:lang w:val="en-US"/>
        </w:rPr>
      </w:pPr>
    </w:p>
    <w:p w14:paraId="058CF5FD" w14:textId="0BC58D28" w:rsidR="00617BD7" w:rsidRDefault="00617BD7" w:rsidP="00681CB5">
      <w:pPr>
        <w:rPr>
          <w:rFonts w:ascii="Times New Roman" w:hAnsi="Times New Roman" w:cs="Times New Roman"/>
          <w:lang w:val="en-US"/>
        </w:rPr>
      </w:pPr>
    </w:p>
    <w:p w14:paraId="34C4EB62" w14:textId="0186DCC2" w:rsidR="00617BD7" w:rsidRDefault="00617BD7" w:rsidP="00681CB5">
      <w:pPr>
        <w:rPr>
          <w:rFonts w:ascii="Times New Roman" w:hAnsi="Times New Roman" w:cs="Times New Roman"/>
          <w:lang w:val="en-US"/>
        </w:rPr>
      </w:pPr>
    </w:p>
    <w:p w14:paraId="2DCF9CE6" w14:textId="10C2F3A8" w:rsidR="00617BD7" w:rsidRDefault="00617BD7" w:rsidP="00681CB5">
      <w:pPr>
        <w:rPr>
          <w:rFonts w:ascii="Times New Roman" w:hAnsi="Times New Roman" w:cs="Times New Roman"/>
          <w:lang w:val="en-US"/>
        </w:rPr>
      </w:pPr>
    </w:p>
    <w:p w14:paraId="220A39AE" w14:textId="7D538889" w:rsidR="00617BD7" w:rsidRDefault="00617BD7" w:rsidP="00681CB5">
      <w:pPr>
        <w:rPr>
          <w:rFonts w:ascii="Times New Roman" w:hAnsi="Times New Roman" w:cs="Times New Roman"/>
          <w:lang w:val="en-US"/>
        </w:rPr>
      </w:pPr>
    </w:p>
    <w:p w14:paraId="58229241" w14:textId="4151A6FF" w:rsidR="00617BD7" w:rsidRDefault="00617BD7" w:rsidP="00681CB5">
      <w:pPr>
        <w:rPr>
          <w:rFonts w:ascii="Times New Roman" w:hAnsi="Times New Roman" w:cs="Times New Roman"/>
          <w:lang w:val="en-US"/>
        </w:rPr>
      </w:pPr>
    </w:p>
    <w:p w14:paraId="55303E3B" w14:textId="36D0523F" w:rsidR="00617BD7" w:rsidRDefault="00617BD7" w:rsidP="00681CB5">
      <w:pPr>
        <w:rPr>
          <w:rFonts w:ascii="Times New Roman" w:hAnsi="Times New Roman" w:cs="Times New Roman"/>
          <w:lang w:val="en-US"/>
        </w:rPr>
      </w:pPr>
    </w:p>
    <w:p w14:paraId="70F01B8B" w14:textId="52536C66" w:rsidR="00617BD7" w:rsidRDefault="00617BD7" w:rsidP="00617BD7">
      <w:pPr>
        <w:pStyle w:val="Heading1"/>
        <w:rPr>
          <w:lang w:val="en-US"/>
        </w:rPr>
      </w:pPr>
      <w:bookmarkStart w:id="7" w:name="_Toc528695544"/>
      <w:r>
        <w:rPr>
          <w:lang w:val="en-US"/>
        </w:rPr>
        <w:lastRenderedPageBreak/>
        <w:t>Lists of Considered Architectures</w:t>
      </w:r>
      <w:bookmarkEnd w:id="7"/>
    </w:p>
    <w:p w14:paraId="65726A6E" w14:textId="7169F4F2" w:rsidR="00617BD7" w:rsidRDefault="00617BD7" w:rsidP="00617B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142"/>
        <w:gridCol w:w="4508"/>
      </w:tblGrid>
      <w:tr w:rsidR="00617BD7" w:rsidRPr="00617BD7" w14:paraId="57D94499" w14:textId="77777777" w:rsidTr="00617BD7">
        <w:trPr>
          <w:trHeight w:val="420"/>
        </w:trPr>
        <w:tc>
          <w:tcPr>
            <w:tcW w:w="1710" w:type="dxa"/>
            <w:shd w:val="clear" w:color="auto" w:fill="auto"/>
            <w:tcMar>
              <w:top w:w="100" w:type="dxa"/>
              <w:left w:w="100" w:type="dxa"/>
              <w:bottom w:w="100" w:type="dxa"/>
              <w:right w:w="100" w:type="dxa"/>
            </w:tcMar>
          </w:tcPr>
          <w:p w14:paraId="1A333D60"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Architecture</w:t>
            </w:r>
          </w:p>
        </w:tc>
        <w:tc>
          <w:tcPr>
            <w:tcW w:w="3142" w:type="dxa"/>
            <w:shd w:val="clear" w:color="auto" w:fill="auto"/>
            <w:tcMar>
              <w:top w:w="100" w:type="dxa"/>
              <w:left w:w="100" w:type="dxa"/>
              <w:bottom w:w="100" w:type="dxa"/>
              <w:right w:w="100" w:type="dxa"/>
            </w:tcMar>
          </w:tcPr>
          <w:p w14:paraId="3AC6595A"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Description</w:t>
            </w:r>
          </w:p>
        </w:tc>
        <w:tc>
          <w:tcPr>
            <w:tcW w:w="4508" w:type="dxa"/>
            <w:shd w:val="clear" w:color="auto" w:fill="auto"/>
            <w:tcMar>
              <w:top w:w="100" w:type="dxa"/>
              <w:left w:w="100" w:type="dxa"/>
              <w:bottom w:w="100" w:type="dxa"/>
              <w:right w:w="100" w:type="dxa"/>
            </w:tcMar>
          </w:tcPr>
          <w:p w14:paraId="665EA47D"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Trade-offs</w:t>
            </w:r>
          </w:p>
        </w:tc>
      </w:tr>
      <w:tr w:rsidR="00617BD7" w:rsidRPr="00617BD7" w14:paraId="40FC0B69" w14:textId="77777777" w:rsidTr="00617BD7">
        <w:trPr>
          <w:trHeight w:val="420"/>
        </w:trPr>
        <w:tc>
          <w:tcPr>
            <w:tcW w:w="1710" w:type="dxa"/>
            <w:shd w:val="clear" w:color="auto" w:fill="auto"/>
            <w:tcMar>
              <w:top w:w="100" w:type="dxa"/>
              <w:left w:w="100" w:type="dxa"/>
              <w:bottom w:w="100" w:type="dxa"/>
              <w:right w:w="100" w:type="dxa"/>
            </w:tcMar>
          </w:tcPr>
          <w:p w14:paraId="45297EB8"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Shared Data</w:t>
            </w:r>
          </w:p>
        </w:tc>
        <w:tc>
          <w:tcPr>
            <w:tcW w:w="3142" w:type="dxa"/>
            <w:shd w:val="clear" w:color="auto" w:fill="auto"/>
            <w:tcMar>
              <w:top w:w="100" w:type="dxa"/>
              <w:left w:w="100" w:type="dxa"/>
              <w:bottom w:w="100" w:type="dxa"/>
              <w:right w:w="100" w:type="dxa"/>
            </w:tcMar>
          </w:tcPr>
          <w:p w14:paraId="63EF2A37" w14:textId="77777777" w:rsidR="00617BD7" w:rsidRPr="00617BD7" w:rsidRDefault="00617BD7" w:rsidP="006D2344">
            <w:pPr>
              <w:widowControl w:val="0"/>
              <w:rPr>
                <w:rFonts w:ascii="Times New Roman" w:hAnsi="Times New Roman" w:cs="Times New Roman"/>
                <w:color w:val="242424"/>
                <w:highlight w:val="white"/>
              </w:rPr>
            </w:pPr>
            <w:r w:rsidRPr="00617BD7">
              <w:rPr>
                <w:rFonts w:ascii="Times New Roman" w:hAnsi="Times New Roman" w:cs="Times New Roman"/>
                <w:noProof/>
                <w:color w:val="242424"/>
                <w:highlight w:val="white"/>
              </w:rPr>
              <w:drawing>
                <wp:inline distT="114300" distB="114300" distL="114300" distR="114300" wp14:anchorId="12E55F0F" wp14:editId="047C6C1E">
                  <wp:extent cx="1809750" cy="1028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09750" cy="1028700"/>
                          </a:xfrm>
                          <a:prstGeom prst="rect">
                            <a:avLst/>
                          </a:prstGeom>
                          <a:ln/>
                        </pic:spPr>
                      </pic:pic>
                    </a:graphicData>
                  </a:graphic>
                </wp:inline>
              </w:drawing>
            </w:r>
          </w:p>
          <w:p w14:paraId="693363DC" w14:textId="77777777" w:rsidR="00617BD7" w:rsidRPr="00617BD7" w:rsidRDefault="00617BD7" w:rsidP="006D2344">
            <w:pPr>
              <w:widowControl w:val="0"/>
              <w:rPr>
                <w:rFonts w:ascii="Times New Roman" w:hAnsi="Times New Roman" w:cs="Times New Roman"/>
                <w:color w:val="242424"/>
                <w:highlight w:val="white"/>
              </w:rPr>
            </w:pPr>
          </w:p>
          <w:p w14:paraId="738ACDA1"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242424"/>
                <w:highlight w:val="white"/>
              </w:rPr>
              <w:t>Data is shared between components through shared storage. The computational components are coordinated, with subroutines to a main program sequences through them. Data is then communicated between the components through shared storage. Communication between the computational components and shared data is an unconstrained read-write protocol.</w:t>
            </w:r>
          </w:p>
        </w:tc>
        <w:tc>
          <w:tcPr>
            <w:tcW w:w="4508" w:type="dxa"/>
            <w:shd w:val="clear" w:color="auto" w:fill="auto"/>
            <w:tcMar>
              <w:top w:w="100" w:type="dxa"/>
              <w:left w:w="100" w:type="dxa"/>
              <w:bottom w:w="100" w:type="dxa"/>
              <w:right w:w="100" w:type="dxa"/>
            </w:tcMar>
          </w:tcPr>
          <w:p w14:paraId="2EFF8A1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Advantages:</w:t>
            </w:r>
            <w:r w:rsidRPr="00617BD7">
              <w:rPr>
                <w:rFonts w:ascii="Times New Roman" w:hAnsi="Times New Roman" w:cs="Times New Roman"/>
                <w:b/>
                <w:color w:val="242424"/>
              </w:rPr>
              <w:br/>
            </w:r>
          </w:p>
          <w:p w14:paraId="1C6207F3"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Space-efficient</w:t>
            </w:r>
          </w:p>
          <w:p w14:paraId="77D7BC75"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Time-efficient</w:t>
            </w:r>
          </w:p>
          <w:p w14:paraId="2A65C3C6"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Easy to understand since computational aspects are in different modules.</w:t>
            </w:r>
          </w:p>
          <w:p w14:paraId="1D1452BB" w14:textId="77777777" w:rsidR="00617BD7" w:rsidRPr="00617BD7" w:rsidRDefault="00617BD7" w:rsidP="006D2344">
            <w:pPr>
              <w:widowControl w:val="0"/>
              <w:ind w:left="720"/>
              <w:rPr>
                <w:rFonts w:ascii="Times New Roman" w:hAnsi="Times New Roman" w:cs="Times New Roman"/>
                <w:color w:val="242424"/>
              </w:rPr>
            </w:pPr>
          </w:p>
          <w:p w14:paraId="2FB69492" w14:textId="77777777" w:rsidR="00617BD7" w:rsidRPr="00617BD7" w:rsidRDefault="00617BD7" w:rsidP="006D2344">
            <w:pPr>
              <w:widowControl w:val="0"/>
              <w:ind w:left="720"/>
              <w:rPr>
                <w:rFonts w:ascii="Times New Roman" w:hAnsi="Times New Roman" w:cs="Times New Roman"/>
                <w:color w:val="242424"/>
              </w:rPr>
            </w:pPr>
          </w:p>
          <w:p w14:paraId="0A6E6734"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r w:rsidRPr="00617BD7">
              <w:rPr>
                <w:rFonts w:ascii="Times New Roman" w:hAnsi="Times New Roman" w:cs="Times New Roman"/>
                <w:b/>
                <w:color w:val="242424"/>
              </w:rPr>
              <w:br/>
            </w:r>
          </w:p>
          <w:p w14:paraId="4879F847"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Changes in data storage format affects all modules, for example if the data structure is changed, then all the modules have to be modified to adjust to that change. Therefore it is not ideal for the CMS.</w:t>
            </w:r>
          </w:p>
          <w:p w14:paraId="0A369317"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Changes in algorithm not well supported.</w:t>
            </w:r>
          </w:p>
          <w:p w14:paraId="6AB57DEB"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Poor stability if access to shared data is not handled properly.</w:t>
            </w:r>
          </w:p>
          <w:p w14:paraId="4FAC92C9"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Not supportive of reuse due to dependency of shared data.</w:t>
            </w:r>
          </w:p>
          <w:p w14:paraId="2A8810DF"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Enhancements not easily incorporated.</w:t>
            </w:r>
          </w:p>
        </w:tc>
      </w:tr>
      <w:tr w:rsidR="00617BD7" w:rsidRPr="00617BD7" w14:paraId="2CDA317E" w14:textId="77777777" w:rsidTr="00617BD7">
        <w:trPr>
          <w:trHeight w:val="420"/>
        </w:trPr>
        <w:tc>
          <w:tcPr>
            <w:tcW w:w="1710" w:type="dxa"/>
            <w:shd w:val="clear" w:color="auto" w:fill="auto"/>
            <w:tcMar>
              <w:top w:w="100" w:type="dxa"/>
              <w:left w:w="100" w:type="dxa"/>
              <w:bottom w:w="100" w:type="dxa"/>
              <w:right w:w="100" w:type="dxa"/>
            </w:tcMar>
          </w:tcPr>
          <w:p w14:paraId="204E912A"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Abstract Data</w:t>
            </w:r>
          </w:p>
        </w:tc>
        <w:tc>
          <w:tcPr>
            <w:tcW w:w="3142" w:type="dxa"/>
            <w:shd w:val="clear" w:color="auto" w:fill="auto"/>
            <w:tcMar>
              <w:top w:w="100" w:type="dxa"/>
              <w:left w:w="100" w:type="dxa"/>
              <w:bottom w:w="100" w:type="dxa"/>
              <w:right w:w="100" w:type="dxa"/>
            </w:tcMar>
          </w:tcPr>
          <w:p w14:paraId="0123BFD2"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noProof/>
                <w:color w:val="242424"/>
              </w:rPr>
              <w:drawing>
                <wp:inline distT="114300" distB="114300" distL="114300" distR="114300" wp14:anchorId="344C5EB7" wp14:editId="70DA6593">
                  <wp:extent cx="1809750" cy="1257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9750" cy="1257300"/>
                          </a:xfrm>
                          <a:prstGeom prst="rect">
                            <a:avLst/>
                          </a:prstGeom>
                          <a:ln/>
                        </pic:spPr>
                      </pic:pic>
                    </a:graphicData>
                  </a:graphic>
                </wp:inline>
              </w:drawing>
            </w:r>
          </w:p>
          <w:p w14:paraId="53827A4F"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242424"/>
              </w:rPr>
              <w:t xml:space="preserve">Data type is defined by its </w:t>
            </w:r>
            <w:proofErr w:type="spellStart"/>
            <w:r w:rsidRPr="00617BD7">
              <w:rPr>
                <w:rFonts w:ascii="Times New Roman" w:hAnsi="Times New Roman" w:cs="Times New Roman"/>
                <w:color w:val="242424"/>
              </w:rPr>
              <w:t>behavior</w:t>
            </w:r>
            <w:proofErr w:type="spellEnd"/>
            <w:r w:rsidRPr="00617BD7">
              <w:rPr>
                <w:rFonts w:ascii="Times New Roman" w:hAnsi="Times New Roman" w:cs="Times New Roman"/>
                <w:color w:val="242424"/>
              </w:rPr>
              <w:t xml:space="preserve"> from user of data’s point of view, specifically in terms of values, operations and </w:t>
            </w:r>
            <w:proofErr w:type="spellStart"/>
            <w:r w:rsidRPr="00617BD7">
              <w:rPr>
                <w:rFonts w:ascii="Times New Roman" w:hAnsi="Times New Roman" w:cs="Times New Roman"/>
                <w:color w:val="242424"/>
              </w:rPr>
              <w:t>behavior</w:t>
            </w:r>
            <w:proofErr w:type="spellEnd"/>
            <w:r w:rsidRPr="00617BD7">
              <w:rPr>
                <w:rFonts w:ascii="Times New Roman" w:hAnsi="Times New Roman" w:cs="Times New Roman"/>
                <w:color w:val="242424"/>
              </w:rPr>
              <w:t xml:space="preserve"> of these operations.</w:t>
            </w:r>
          </w:p>
        </w:tc>
        <w:tc>
          <w:tcPr>
            <w:tcW w:w="4508" w:type="dxa"/>
            <w:shd w:val="clear" w:color="auto" w:fill="auto"/>
            <w:tcMar>
              <w:top w:w="100" w:type="dxa"/>
              <w:left w:w="100" w:type="dxa"/>
              <w:bottom w:w="100" w:type="dxa"/>
              <w:right w:w="100" w:type="dxa"/>
            </w:tcMar>
          </w:tcPr>
          <w:p w14:paraId="4F9B0A2E"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Advantages:</w:t>
            </w:r>
            <w:r w:rsidRPr="00617BD7">
              <w:rPr>
                <w:rFonts w:ascii="Times New Roman" w:hAnsi="Times New Roman" w:cs="Times New Roman"/>
                <w:b/>
                <w:color w:val="242424"/>
              </w:rPr>
              <w:br/>
            </w:r>
          </w:p>
          <w:p w14:paraId="09E27815"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The implementation of the ADT is encapsulated in the system which provides an friendly interface for users. This way, users don’t need technical knowledge of how it works to use it.</w:t>
            </w:r>
          </w:p>
          <w:p w14:paraId="50256A49"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The implementation and the usage of ADT are two separate entities. Therefore, changes are localized in one place. For example, the implementation of ADT might change, the usage don’t need to change because the implementation comply to the agreed interface.</w:t>
            </w:r>
          </w:p>
          <w:p w14:paraId="466B5640"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Different ADT but provides the same interface, which includes properties and abilities, are used interchangeably. This make the system more flexible.</w:t>
            </w:r>
          </w:p>
          <w:p w14:paraId="1ED8A606"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p>
          <w:p w14:paraId="786606AC" w14:textId="77777777" w:rsidR="00617BD7" w:rsidRPr="00617BD7" w:rsidRDefault="00617BD7" w:rsidP="006D2344">
            <w:pPr>
              <w:widowControl w:val="0"/>
              <w:rPr>
                <w:rFonts w:ascii="Times New Roman" w:hAnsi="Times New Roman" w:cs="Times New Roman"/>
                <w:b/>
                <w:color w:val="242424"/>
              </w:rPr>
            </w:pPr>
          </w:p>
          <w:p w14:paraId="7D1AF429"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lastRenderedPageBreak/>
              <w:t>Changes in implementation of ADT must comply to the interface between ADT and users, making it hard to modify implementation. It is not the select candidate architecture since any changes during the development process will be restricted.</w:t>
            </w:r>
          </w:p>
          <w:p w14:paraId="0E15B685"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t>Advanced technology in ADT users are being held back by the implementation of ADT which users have no knowledge about.</w:t>
            </w:r>
          </w:p>
          <w:p w14:paraId="7207B5E6"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t>Not supportive for reusable code since implementation and usage are separate entities.</w:t>
            </w:r>
          </w:p>
        </w:tc>
      </w:tr>
      <w:tr w:rsidR="00617BD7" w:rsidRPr="00617BD7" w14:paraId="3BA43E97" w14:textId="77777777" w:rsidTr="00617BD7">
        <w:trPr>
          <w:trHeight w:val="420"/>
        </w:trPr>
        <w:tc>
          <w:tcPr>
            <w:tcW w:w="1710" w:type="dxa"/>
            <w:shd w:val="clear" w:color="auto" w:fill="auto"/>
            <w:tcMar>
              <w:top w:w="100" w:type="dxa"/>
              <w:left w:w="100" w:type="dxa"/>
              <w:bottom w:w="100" w:type="dxa"/>
              <w:right w:w="100" w:type="dxa"/>
            </w:tcMar>
          </w:tcPr>
          <w:p w14:paraId="49A968D8"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lastRenderedPageBreak/>
              <w:t>Pipe-and-filter</w:t>
            </w:r>
          </w:p>
        </w:tc>
        <w:tc>
          <w:tcPr>
            <w:tcW w:w="3142" w:type="dxa"/>
            <w:shd w:val="clear" w:color="auto" w:fill="auto"/>
            <w:tcMar>
              <w:top w:w="100" w:type="dxa"/>
              <w:left w:w="100" w:type="dxa"/>
              <w:bottom w:w="100" w:type="dxa"/>
              <w:right w:w="100" w:type="dxa"/>
            </w:tcMar>
          </w:tcPr>
          <w:p w14:paraId="0327F78C" w14:textId="77777777" w:rsidR="00617BD7" w:rsidRPr="00617BD7" w:rsidRDefault="00617BD7" w:rsidP="006D2344">
            <w:pPr>
              <w:shd w:val="clear" w:color="auto" w:fill="FFFFFF"/>
              <w:spacing w:after="300"/>
              <w:rPr>
                <w:rFonts w:ascii="Times New Roman" w:hAnsi="Times New Roman" w:cs="Times New Roman"/>
              </w:rPr>
            </w:pPr>
            <w:r w:rsidRPr="00617BD7">
              <w:rPr>
                <w:rFonts w:ascii="Times New Roman" w:hAnsi="Times New Roman" w:cs="Times New Roman"/>
                <w:noProof/>
              </w:rPr>
              <w:drawing>
                <wp:inline distT="114300" distB="114300" distL="114300" distR="114300" wp14:anchorId="0577A31B" wp14:editId="59B8E919">
                  <wp:extent cx="1819275" cy="2238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819275" cy="223838"/>
                          </a:xfrm>
                          <a:prstGeom prst="rect">
                            <a:avLst/>
                          </a:prstGeom>
                          <a:ln/>
                        </pic:spPr>
                      </pic:pic>
                    </a:graphicData>
                  </a:graphic>
                </wp:inline>
              </w:drawing>
            </w:r>
          </w:p>
          <w:p w14:paraId="2F505781" w14:textId="77777777" w:rsidR="00617BD7" w:rsidRPr="00617BD7" w:rsidRDefault="00617BD7" w:rsidP="006D2344">
            <w:pPr>
              <w:shd w:val="clear" w:color="auto" w:fill="FFFFFF"/>
              <w:spacing w:after="300"/>
              <w:rPr>
                <w:rFonts w:ascii="Times New Roman" w:hAnsi="Times New Roman" w:cs="Times New Roman"/>
              </w:rPr>
            </w:pPr>
            <w:r w:rsidRPr="00617BD7">
              <w:rPr>
                <w:rFonts w:ascii="Times New Roman" w:hAnsi="Times New Roman" w:cs="Times New Roman"/>
              </w:rPr>
              <w:t xml:space="preserve">The pump or producer is the data source. </w:t>
            </w:r>
            <w:r w:rsidRPr="00617BD7">
              <w:rPr>
                <w:rFonts w:ascii="Times New Roman" w:hAnsi="Times New Roman" w:cs="Times New Roman"/>
              </w:rPr>
              <w:br/>
              <w:t xml:space="preserve">The filter transforms or filters the data it receives via the pipes with which it is connected. </w:t>
            </w:r>
            <w:r w:rsidRPr="00617BD7">
              <w:rPr>
                <w:rFonts w:ascii="Times New Roman" w:hAnsi="Times New Roman" w:cs="Times New Roman"/>
              </w:rPr>
              <w:br/>
              <w:t>The pipe is the connector that passes data from one filter to the next. It is a directional stream of data.</w:t>
            </w:r>
            <w:r w:rsidRPr="00617BD7">
              <w:rPr>
                <w:rFonts w:ascii="Times New Roman" w:hAnsi="Times New Roman" w:cs="Times New Roman"/>
              </w:rPr>
              <w:br/>
              <w:t>The sink or consumer is the data target.</w:t>
            </w:r>
          </w:p>
          <w:p w14:paraId="3839B8B2" w14:textId="77777777" w:rsidR="00617BD7" w:rsidRPr="00617BD7" w:rsidRDefault="00617BD7" w:rsidP="006D2344">
            <w:pPr>
              <w:shd w:val="clear" w:color="auto" w:fill="FFFFFF"/>
              <w:spacing w:after="300"/>
              <w:rPr>
                <w:rFonts w:ascii="Times New Roman" w:hAnsi="Times New Roman" w:cs="Times New Roman"/>
              </w:rPr>
            </w:pPr>
          </w:p>
        </w:tc>
        <w:tc>
          <w:tcPr>
            <w:tcW w:w="4508" w:type="dxa"/>
            <w:shd w:val="clear" w:color="auto" w:fill="auto"/>
            <w:tcMar>
              <w:top w:w="100" w:type="dxa"/>
              <w:left w:w="100" w:type="dxa"/>
              <w:bottom w:w="100" w:type="dxa"/>
              <w:right w:w="100" w:type="dxa"/>
            </w:tcMar>
          </w:tcPr>
          <w:p w14:paraId="196F646D"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Advantages:</w:t>
            </w:r>
          </w:p>
          <w:p w14:paraId="616C6251" w14:textId="77777777" w:rsidR="00617BD7" w:rsidRPr="00617BD7" w:rsidRDefault="00617BD7" w:rsidP="006D2344">
            <w:pPr>
              <w:rPr>
                <w:rFonts w:ascii="Times New Roman" w:hAnsi="Times New Roman" w:cs="Times New Roman"/>
                <w:b/>
              </w:rPr>
            </w:pPr>
          </w:p>
          <w:p w14:paraId="1604AA86"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Simple and easy to understand.</w:t>
            </w:r>
          </w:p>
          <w:p w14:paraId="4C0E9C23"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 xml:space="preserve">Easily maintainable and </w:t>
            </w:r>
            <w:proofErr w:type="spellStart"/>
            <w:r w:rsidRPr="00617BD7">
              <w:rPr>
                <w:rFonts w:ascii="Times New Roman" w:hAnsi="Times New Roman" w:cs="Times New Roman"/>
              </w:rPr>
              <w:t>enhanceable</w:t>
            </w:r>
            <w:proofErr w:type="spellEnd"/>
            <w:r w:rsidRPr="00617BD7">
              <w:rPr>
                <w:rFonts w:ascii="Times New Roman" w:hAnsi="Times New Roman" w:cs="Times New Roman"/>
              </w:rPr>
              <w:t>.</w:t>
            </w:r>
          </w:p>
          <w:p w14:paraId="6788D32A"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Reusable</w:t>
            </w:r>
          </w:p>
          <w:p w14:paraId="0719D40B"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Supports concurrent execution.</w:t>
            </w:r>
          </w:p>
          <w:p w14:paraId="04E85F0D" w14:textId="77777777" w:rsidR="00617BD7" w:rsidRPr="00617BD7" w:rsidRDefault="00617BD7" w:rsidP="006D2344">
            <w:pPr>
              <w:ind w:left="360" w:hanging="270"/>
              <w:rPr>
                <w:rFonts w:ascii="Times New Roman" w:hAnsi="Times New Roman" w:cs="Times New Roman"/>
              </w:rPr>
            </w:pPr>
          </w:p>
          <w:p w14:paraId="619319E9" w14:textId="77777777" w:rsidR="00617BD7" w:rsidRPr="00617BD7" w:rsidRDefault="00617BD7" w:rsidP="006D2344">
            <w:pPr>
              <w:ind w:left="360" w:hanging="270"/>
              <w:rPr>
                <w:rFonts w:ascii="Times New Roman" w:hAnsi="Times New Roman" w:cs="Times New Roman"/>
              </w:rPr>
            </w:pPr>
          </w:p>
          <w:p w14:paraId="6355F594" w14:textId="77777777" w:rsidR="00617BD7" w:rsidRPr="00617BD7" w:rsidRDefault="00617BD7" w:rsidP="006D2344">
            <w:pPr>
              <w:rPr>
                <w:rFonts w:ascii="Times New Roman" w:hAnsi="Times New Roman" w:cs="Times New Roman"/>
              </w:rPr>
            </w:pPr>
            <w:r w:rsidRPr="00617BD7">
              <w:rPr>
                <w:rFonts w:ascii="Times New Roman" w:hAnsi="Times New Roman" w:cs="Times New Roman"/>
                <w:b/>
              </w:rPr>
              <w:t>Disadvantages</w:t>
            </w:r>
            <w:r w:rsidRPr="00617BD7">
              <w:rPr>
                <w:rFonts w:ascii="Times New Roman" w:hAnsi="Times New Roman" w:cs="Times New Roman"/>
              </w:rPr>
              <w:t>:</w:t>
            </w:r>
          </w:p>
          <w:p w14:paraId="73BB2B38" w14:textId="77777777" w:rsidR="00617BD7" w:rsidRPr="00617BD7" w:rsidRDefault="00617BD7" w:rsidP="006D2344">
            <w:pPr>
              <w:rPr>
                <w:rFonts w:ascii="Times New Roman" w:hAnsi="Times New Roman" w:cs="Times New Roman"/>
              </w:rPr>
            </w:pPr>
          </w:p>
          <w:p w14:paraId="6E75F83B"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Not good at handling interactive applications. Since the CMS is interactive, this architecture is not ideal.</w:t>
            </w:r>
          </w:p>
          <w:p w14:paraId="3EC0D70F"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When a filter needs to wait until it has received all data , its data buffer may overflow or cause a deadlock.</w:t>
            </w:r>
          </w:p>
          <w:p w14:paraId="07073C62"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If the pipes only allow for a single data type, the filters will need to perform parsing. Creating different pipes for different datatypes means you can't link some of the pipes to some of the filters.</w:t>
            </w:r>
          </w:p>
        </w:tc>
      </w:tr>
      <w:tr w:rsidR="00617BD7" w:rsidRPr="00617BD7" w14:paraId="01F4441B" w14:textId="77777777" w:rsidTr="00617BD7">
        <w:trPr>
          <w:trHeight w:val="420"/>
        </w:trPr>
        <w:tc>
          <w:tcPr>
            <w:tcW w:w="1710" w:type="dxa"/>
            <w:shd w:val="clear" w:color="auto" w:fill="auto"/>
            <w:tcMar>
              <w:top w:w="100" w:type="dxa"/>
              <w:left w:w="100" w:type="dxa"/>
              <w:bottom w:w="100" w:type="dxa"/>
              <w:right w:w="100" w:type="dxa"/>
            </w:tcMar>
          </w:tcPr>
          <w:p w14:paraId="2701E92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Layered</w:t>
            </w:r>
          </w:p>
        </w:tc>
        <w:tc>
          <w:tcPr>
            <w:tcW w:w="3142" w:type="dxa"/>
            <w:shd w:val="clear" w:color="auto" w:fill="auto"/>
            <w:tcMar>
              <w:top w:w="100" w:type="dxa"/>
              <w:left w:w="100" w:type="dxa"/>
              <w:bottom w:w="100" w:type="dxa"/>
              <w:right w:w="100" w:type="dxa"/>
            </w:tcMar>
          </w:tcPr>
          <w:p w14:paraId="0F5AE6F3"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noProof/>
                <w:color w:val="242424"/>
              </w:rPr>
              <w:drawing>
                <wp:inline distT="114300" distB="114300" distL="114300" distR="114300" wp14:anchorId="25D336F4" wp14:editId="32F0046F">
                  <wp:extent cx="1809750" cy="153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09750" cy="1536700"/>
                          </a:xfrm>
                          <a:prstGeom prst="rect">
                            <a:avLst/>
                          </a:prstGeom>
                          <a:ln/>
                        </pic:spPr>
                      </pic:pic>
                    </a:graphicData>
                  </a:graphic>
                </wp:inline>
              </w:drawing>
            </w:r>
          </w:p>
          <w:p w14:paraId="2D5AA0F7" w14:textId="77777777" w:rsidR="00617BD7" w:rsidRPr="00617BD7" w:rsidRDefault="00617BD7" w:rsidP="006D2344">
            <w:pPr>
              <w:widowControl w:val="0"/>
              <w:rPr>
                <w:rFonts w:ascii="Times New Roman" w:hAnsi="Times New Roman" w:cs="Times New Roman"/>
                <w:color w:val="242424"/>
              </w:rPr>
            </w:pPr>
          </w:p>
          <w:p w14:paraId="08DDEF69"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333333"/>
                <w:highlight w:val="white"/>
              </w:rPr>
              <w:t xml:space="preserve">Components within the layered architecture pattern are organized into horizontal </w:t>
            </w:r>
            <w:r w:rsidRPr="00617BD7">
              <w:rPr>
                <w:rFonts w:ascii="Times New Roman" w:hAnsi="Times New Roman" w:cs="Times New Roman"/>
                <w:color w:val="333333"/>
                <w:highlight w:val="white"/>
              </w:rPr>
              <w:lastRenderedPageBreak/>
              <w:t xml:space="preserve">layers, each layer performing a specific role within the application. </w:t>
            </w:r>
            <w:r w:rsidRPr="00617BD7">
              <w:rPr>
                <w:rFonts w:ascii="Times New Roman" w:hAnsi="Times New Roman" w:cs="Times New Roman"/>
                <w:color w:val="242424"/>
              </w:rPr>
              <w:t xml:space="preserve">Data moves from one defined level of processing to another. </w:t>
            </w:r>
          </w:p>
          <w:p w14:paraId="45365427" w14:textId="77777777" w:rsidR="00617BD7" w:rsidRPr="00617BD7" w:rsidRDefault="00617BD7" w:rsidP="006D2344">
            <w:pPr>
              <w:widowControl w:val="0"/>
              <w:rPr>
                <w:rFonts w:ascii="Times New Roman" w:hAnsi="Times New Roman" w:cs="Times New Roman"/>
                <w:color w:val="242424"/>
              </w:rPr>
            </w:pPr>
          </w:p>
          <w:p w14:paraId="5047412C" w14:textId="77777777" w:rsidR="00617BD7" w:rsidRPr="00617BD7" w:rsidRDefault="00617BD7" w:rsidP="006D2344">
            <w:pPr>
              <w:widowControl w:val="0"/>
              <w:rPr>
                <w:rFonts w:ascii="Times New Roman" w:hAnsi="Times New Roman" w:cs="Times New Roman"/>
                <w:color w:val="242424"/>
              </w:rPr>
            </w:pPr>
          </w:p>
          <w:p w14:paraId="589C0921" w14:textId="77777777" w:rsidR="00617BD7" w:rsidRPr="00617BD7" w:rsidRDefault="00617BD7" w:rsidP="006D2344">
            <w:pPr>
              <w:widowControl w:val="0"/>
              <w:rPr>
                <w:rFonts w:ascii="Times New Roman" w:hAnsi="Times New Roman" w:cs="Times New Roman"/>
                <w:color w:val="242424"/>
              </w:rPr>
            </w:pPr>
          </w:p>
          <w:p w14:paraId="75171026" w14:textId="77777777" w:rsidR="00617BD7" w:rsidRPr="00617BD7" w:rsidRDefault="00617BD7" w:rsidP="006D2344">
            <w:pPr>
              <w:widowControl w:val="0"/>
              <w:rPr>
                <w:rFonts w:ascii="Times New Roman" w:hAnsi="Times New Roman" w:cs="Times New Roman"/>
                <w:color w:val="242424"/>
              </w:rPr>
            </w:pPr>
          </w:p>
          <w:p w14:paraId="10D387DB" w14:textId="77777777" w:rsidR="00617BD7" w:rsidRPr="00617BD7" w:rsidRDefault="00617BD7" w:rsidP="006D2344">
            <w:pPr>
              <w:widowControl w:val="0"/>
              <w:rPr>
                <w:rFonts w:ascii="Times New Roman" w:hAnsi="Times New Roman" w:cs="Times New Roman"/>
                <w:color w:val="242424"/>
              </w:rPr>
            </w:pPr>
          </w:p>
        </w:tc>
        <w:tc>
          <w:tcPr>
            <w:tcW w:w="4508" w:type="dxa"/>
            <w:shd w:val="clear" w:color="auto" w:fill="auto"/>
            <w:tcMar>
              <w:top w:w="100" w:type="dxa"/>
              <w:left w:w="100" w:type="dxa"/>
              <w:bottom w:w="100" w:type="dxa"/>
              <w:right w:w="100" w:type="dxa"/>
            </w:tcMar>
          </w:tcPr>
          <w:p w14:paraId="1E0F8E63"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lastRenderedPageBreak/>
              <w:t>Advantages:</w:t>
            </w:r>
          </w:p>
          <w:p w14:paraId="55D63DC9" w14:textId="77777777" w:rsidR="00617BD7" w:rsidRPr="00617BD7" w:rsidRDefault="00617BD7" w:rsidP="006D2344">
            <w:pPr>
              <w:widowControl w:val="0"/>
              <w:rPr>
                <w:rFonts w:ascii="Times New Roman" w:hAnsi="Times New Roman" w:cs="Times New Roman"/>
                <w:b/>
                <w:color w:val="242424"/>
              </w:rPr>
            </w:pPr>
          </w:p>
          <w:p w14:paraId="170D2F59"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1. Support designs based on the increasing levels of abstraction.</w:t>
            </w:r>
          </w:p>
          <w:p w14:paraId="6FDE2F50"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2. Support enhancement of functionality by introducing new components.</w:t>
            </w:r>
          </w:p>
          <w:p w14:paraId="39CA02EE"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3. Support reuse of lower layer components while upper layer varies.</w:t>
            </w:r>
          </w:p>
          <w:p w14:paraId="15DF2979" w14:textId="77777777" w:rsidR="00617BD7" w:rsidRPr="00617BD7" w:rsidRDefault="00617BD7" w:rsidP="006D2344">
            <w:pPr>
              <w:widowControl w:val="0"/>
              <w:ind w:left="360" w:hanging="270"/>
              <w:rPr>
                <w:rFonts w:ascii="Times New Roman" w:hAnsi="Times New Roman" w:cs="Times New Roman"/>
                <w:color w:val="242424"/>
              </w:rPr>
            </w:pPr>
          </w:p>
          <w:p w14:paraId="2D46C599" w14:textId="77777777" w:rsidR="00617BD7" w:rsidRPr="00617BD7" w:rsidRDefault="00617BD7" w:rsidP="006D2344">
            <w:pPr>
              <w:widowControl w:val="0"/>
              <w:ind w:left="360" w:hanging="270"/>
              <w:rPr>
                <w:rFonts w:ascii="Times New Roman" w:hAnsi="Times New Roman" w:cs="Times New Roman"/>
                <w:color w:val="242424"/>
              </w:rPr>
            </w:pPr>
          </w:p>
          <w:p w14:paraId="0F1752B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p>
          <w:p w14:paraId="0CCD82BD" w14:textId="77777777" w:rsidR="00617BD7" w:rsidRPr="00617BD7" w:rsidRDefault="00617BD7" w:rsidP="006D2344">
            <w:pPr>
              <w:widowControl w:val="0"/>
              <w:rPr>
                <w:rFonts w:ascii="Times New Roman" w:hAnsi="Times New Roman" w:cs="Times New Roman"/>
                <w:b/>
                <w:color w:val="242424"/>
              </w:rPr>
            </w:pPr>
          </w:p>
          <w:p w14:paraId="431D45FB"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 xml:space="preserve">Not all the systems are easily structured </w:t>
            </w:r>
            <w:r w:rsidRPr="00617BD7">
              <w:rPr>
                <w:rFonts w:ascii="Times New Roman" w:hAnsi="Times New Roman" w:cs="Times New Roman"/>
                <w:color w:val="242424"/>
              </w:rPr>
              <w:lastRenderedPageBreak/>
              <w:t>in layered fashion.</w:t>
            </w:r>
          </w:p>
          <w:p w14:paraId="5512864C"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It is not easy to find the right level of abstraction. It is difficult to define the different layers of the system, hence it is not the selected candidate architecture for the CMS.</w:t>
            </w:r>
          </w:p>
          <w:p w14:paraId="42B702D4"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It has lower performance.</w:t>
            </w:r>
          </w:p>
        </w:tc>
      </w:tr>
      <w:tr w:rsidR="000E3F71" w:rsidRPr="00617BD7" w14:paraId="7890B356" w14:textId="77777777" w:rsidTr="00617BD7">
        <w:trPr>
          <w:trHeight w:val="420"/>
        </w:trPr>
        <w:tc>
          <w:tcPr>
            <w:tcW w:w="1710" w:type="dxa"/>
            <w:shd w:val="clear" w:color="auto" w:fill="auto"/>
            <w:tcMar>
              <w:top w:w="100" w:type="dxa"/>
              <w:left w:w="100" w:type="dxa"/>
              <w:bottom w:w="100" w:type="dxa"/>
              <w:right w:w="100" w:type="dxa"/>
            </w:tcMar>
          </w:tcPr>
          <w:p w14:paraId="3FEC87E0" w14:textId="1298A60D" w:rsidR="000E3F71" w:rsidRPr="000E3F71" w:rsidRDefault="000E3F71" w:rsidP="00617BD7">
            <w:pPr>
              <w:widowControl w:val="0"/>
              <w:rPr>
                <w:rFonts w:ascii="Times New Roman" w:hAnsi="Times New Roman" w:cs="Times New Roman"/>
                <w:b/>
                <w:color w:val="242424"/>
              </w:rPr>
            </w:pPr>
            <w:r w:rsidRPr="000E3F71">
              <w:rPr>
                <w:rFonts w:ascii="Times New Roman" w:hAnsi="Times New Roman" w:cs="Times New Roman"/>
                <w:b/>
                <w:color w:val="242424"/>
              </w:rPr>
              <w:lastRenderedPageBreak/>
              <w:t xml:space="preserve">Three-Tier </w:t>
            </w:r>
          </w:p>
        </w:tc>
        <w:tc>
          <w:tcPr>
            <w:tcW w:w="3142" w:type="dxa"/>
            <w:shd w:val="clear" w:color="auto" w:fill="auto"/>
            <w:tcMar>
              <w:top w:w="100" w:type="dxa"/>
              <w:left w:w="100" w:type="dxa"/>
              <w:bottom w:w="100" w:type="dxa"/>
              <w:right w:w="100" w:type="dxa"/>
            </w:tcMar>
          </w:tcPr>
          <w:p w14:paraId="5681FFB5" w14:textId="2C6C992B" w:rsidR="000E3F71" w:rsidRDefault="00957F20" w:rsidP="006D2344">
            <w:pPr>
              <w:widowControl w:val="0"/>
              <w:rPr>
                <w:rFonts w:ascii="Times New Roman" w:hAnsi="Times New Roman" w:cs="Times New Roman"/>
                <w:noProof/>
                <w:color w:val="242424"/>
              </w:rPr>
            </w:pPr>
            <w:r>
              <w:rPr>
                <w:rFonts w:ascii="Times New Roman" w:hAnsi="Times New Roman" w:cs="Times New Roman"/>
                <w:noProof/>
                <w:color w:val="242424"/>
              </w:rPr>
              <w:drawing>
                <wp:inline distT="0" distB="0" distL="0" distR="0" wp14:anchorId="5D3CE15C" wp14:editId="688F9056">
                  <wp:extent cx="1868170" cy="100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images-3-ti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8170" cy="1009015"/>
                          </a:xfrm>
                          <a:prstGeom prst="rect">
                            <a:avLst/>
                          </a:prstGeom>
                        </pic:spPr>
                      </pic:pic>
                    </a:graphicData>
                  </a:graphic>
                </wp:inline>
              </w:drawing>
            </w:r>
          </w:p>
          <w:p w14:paraId="1757489D" w14:textId="77777777" w:rsidR="00957F20" w:rsidRPr="00957F20" w:rsidRDefault="00957F20" w:rsidP="00957F20">
            <w:pPr>
              <w:rPr>
                <w:rFonts w:ascii="Times New Roman" w:hAnsi="Times New Roman" w:cs="Times New Roman"/>
              </w:rPr>
            </w:pPr>
            <w:r w:rsidRPr="00957F20">
              <w:rPr>
                <w:rFonts w:ascii="Times New Roman" w:hAnsi="Times New Roman" w:cs="Times New Roman"/>
                <w:color w:val="333333"/>
                <w:shd w:val="clear" w:color="auto" w:fill="F8F8F8"/>
              </w:rPr>
              <w:t>3-tier architecture is a client-server architecture in which the functional process logic, data access, computer data storage and user interface are developed and maintained as independent modules on separate platforms</w:t>
            </w:r>
          </w:p>
          <w:p w14:paraId="70258532" w14:textId="27933C6E" w:rsidR="00957F20" w:rsidRDefault="00957F20" w:rsidP="006D2344">
            <w:pPr>
              <w:widowControl w:val="0"/>
              <w:rPr>
                <w:rFonts w:ascii="Times New Roman" w:hAnsi="Times New Roman" w:cs="Times New Roman"/>
                <w:noProof/>
                <w:color w:val="242424"/>
              </w:rPr>
            </w:pPr>
          </w:p>
        </w:tc>
        <w:tc>
          <w:tcPr>
            <w:tcW w:w="4508" w:type="dxa"/>
            <w:shd w:val="clear" w:color="auto" w:fill="auto"/>
            <w:tcMar>
              <w:top w:w="100" w:type="dxa"/>
              <w:left w:w="100" w:type="dxa"/>
              <w:bottom w:w="100" w:type="dxa"/>
              <w:right w:w="100" w:type="dxa"/>
            </w:tcMar>
          </w:tcPr>
          <w:p w14:paraId="1EDA20D8" w14:textId="77777777" w:rsidR="000E3F71" w:rsidRDefault="00957F20" w:rsidP="006D2344">
            <w:pPr>
              <w:widowControl w:val="0"/>
              <w:rPr>
                <w:rFonts w:ascii="Times New Roman" w:hAnsi="Times New Roman" w:cs="Times New Roman"/>
                <w:b/>
                <w:color w:val="242424"/>
              </w:rPr>
            </w:pPr>
            <w:r>
              <w:rPr>
                <w:rFonts w:ascii="Times New Roman" w:hAnsi="Times New Roman" w:cs="Times New Roman"/>
                <w:b/>
                <w:color w:val="242424"/>
              </w:rPr>
              <w:t>Advantages</w:t>
            </w:r>
          </w:p>
          <w:p w14:paraId="4D63E94F" w14:textId="77777777" w:rsidR="00957F20" w:rsidRDefault="00957F20" w:rsidP="006D2344">
            <w:pPr>
              <w:widowControl w:val="0"/>
              <w:rPr>
                <w:rFonts w:ascii="Times New Roman" w:hAnsi="Times New Roman" w:cs="Times New Roman"/>
                <w:b/>
                <w:color w:val="242424"/>
              </w:rPr>
            </w:pPr>
          </w:p>
          <w:p w14:paraId="651998D9"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gives you the ability to update the technology stack of one tier, without impacting other areas of the application.</w:t>
            </w:r>
          </w:p>
          <w:p w14:paraId="2209AF2D" w14:textId="68920BDD" w:rsid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allows for different development teams to each work on their own areas of expertise. Today’s developers are more likely to have deep competency in one area, like coding the front end of an application, instead of working on the full stack.</w:t>
            </w:r>
          </w:p>
          <w:p w14:paraId="7FA13A54"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adds reliability and more independence of the underlying servers or services.</w:t>
            </w:r>
          </w:p>
          <w:p w14:paraId="06A8EBDE"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provides an ease of maintenance of the code base, managing presentation code and business logic separately, so that a change to business logic, for example, does not impact the presentation layer.</w:t>
            </w:r>
          </w:p>
          <w:p w14:paraId="45DE182B" w14:textId="196D4957" w:rsidR="00957F20" w:rsidRDefault="00957F20" w:rsidP="00957F20">
            <w:pPr>
              <w:ind w:left="720"/>
              <w:textAlignment w:val="baseline"/>
              <w:rPr>
                <w:rFonts w:ascii="Times New Roman" w:hAnsi="Times New Roman" w:cs="Times New Roman"/>
                <w:color w:val="333333"/>
              </w:rPr>
            </w:pPr>
          </w:p>
          <w:p w14:paraId="10A35019" w14:textId="4073B846" w:rsidR="00957F20" w:rsidRDefault="00957F20" w:rsidP="00957F20">
            <w:pPr>
              <w:textAlignment w:val="baseline"/>
              <w:rPr>
                <w:rFonts w:ascii="Times New Roman" w:hAnsi="Times New Roman" w:cs="Times New Roman"/>
                <w:b/>
                <w:color w:val="333333"/>
              </w:rPr>
            </w:pPr>
            <w:r>
              <w:rPr>
                <w:rFonts w:ascii="Times New Roman" w:hAnsi="Times New Roman" w:cs="Times New Roman"/>
                <w:b/>
                <w:color w:val="333333"/>
              </w:rPr>
              <w:t>Disadvantages</w:t>
            </w:r>
          </w:p>
          <w:p w14:paraId="661FD811" w14:textId="578CEEB4" w:rsidR="00957F20" w:rsidRDefault="00957F20" w:rsidP="00957F20">
            <w:pPr>
              <w:textAlignment w:val="baseline"/>
              <w:rPr>
                <w:rFonts w:ascii="Times New Roman" w:hAnsi="Times New Roman" w:cs="Times New Roman"/>
                <w:b/>
                <w:color w:val="333333"/>
              </w:rPr>
            </w:pPr>
          </w:p>
          <w:p w14:paraId="415EDF15" w14:textId="77777777"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To implement even small part of application it will consume lots of time.</w:t>
            </w:r>
          </w:p>
          <w:p w14:paraId="6FA10B4F" w14:textId="77777777"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Need good expertise in object oriented concept (classes and objects).</w:t>
            </w:r>
          </w:p>
          <w:p w14:paraId="6A73D3C9" w14:textId="635B5680"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It is more complex to build.</w:t>
            </w:r>
          </w:p>
        </w:tc>
      </w:tr>
    </w:tbl>
    <w:p w14:paraId="2724C978" w14:textId="56EF91ED" w:rsidR="00957F20" w:rsidRDefault="00957F20" w:rsidP="00CE0B44">
      <w:pPr>
        <w:pStyle w:val="Heading1"/>
        <w:rPr>
          <w:lang w:val="en-US"/>
        </w:rPr>
      </w:pPr>
    </w:p>
    <w:p w14:paraId="5EA4D73E" w14:textId="02CA54D3" w:rsidR="00CE0B44" w:rsidRDefault="00CE0B44" w:rsidP="00CE0B44">
      <w:pPr>
        <w:pStyle w:val="Heading1"/>
        <w:rPr>
          <w:lang w:val="en-US"/>
        </w:rPr>
      </w:pPr>
      <w:bookmarkStart w:id="8" w:name="_Toc528695545"/>
      <w:r>
        <w:rPr>
          <w:lang w:val="en-US"/>
        </w:rPr>
        <w:t>Scenario Evaluation</w:t>
      </w:r>
      <w:bookmarkEnd w:id="8"/>
    </w:p>
    <w:p w14:paraId="253B746F" w14:textId="326A857D" w:rsidR="00CE0B44" w:rsidRDefault="00CE0B44" w:rsidP="00CE0B44">
      <w:pPr>
        <w:rPr>
          <w:lang w:val="en-US"/>
        </w:rPr>
      </w:pPr>
    </w:p>
    <w:p w14:paraId="3B8FDA69" w14:textId="09FBB1AB" w:rsidR="00CE0B44" w:rsidRDefault="00CE0B44" w:rsidP="00CE0B44">
      <w:pPr>
        <w:pStyle w:val="Heading2"/>
        <w:rPr>
          <w:lang w:val="en-US"/>
        </w:rPr>
      </w:pPr>
      <w:bookmarkStart w:id="9" w:name="_Toc528695546"/>
      <w:r>
        <w:rPr>
          <w:lang w:val="en-US"/>
        </w:rPr>
        <w:t>List of Scenarios</w:t>
      </w:r>
      <w:bookmarkEnd w:id="9"/>
    </w:p>
    <w:p w14:paraId="51183A66" w14:textId="77777777" w:rsidR="00CE0B44" w:rsidRDefault="00CE0B44" w:rsidP="00CE0B44">
      <w:pPr>
        <w:rPr>
          <w:lang w:val="en-US"/>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445"/>
        <w:gridCol w:w="975"/>
        <w:gridCol w:w="1965"/>
        <w:gridCol w:w="2925"/>
      </w:tblGrid>
      <w:tr w:rsidR="00CE0B44" w14:paraId="645E12F1" w14:textId="77777777" w:rsidTr="006D2344">
        <w:tc>
          <w:tcPr>
            <w:tcW w:w="4125" w:type="dxa"/>
            <w:gridSpan w:val="3"/>
            <w:tcBorders>
              <w:top w:val="single" w:sz="8" w:space="0" w:color="000000"/>
              <w:left w:val="single" w:sz="8" w:space="0" w:color="000000"/>
              <w:bottom w:val="single" w:sz="8" w:space="0" w:color="000000"/>
              <w:right w:val="single" w:sz="8" w:space="0" w:color="000000"/>
            </w:tcBorders>
          </w:tcPr>
          <w:p w14:paraId="01B57C21"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Scenario</w:t>
            </w:r>
          </w:p>
        </w:tc>
        <w:tc>
          <w:tcPr>
            <w:tcW w:w="4890" w:type="dxa"/>
            <w:gridSpan w:val="2"/>
            <w:tcBorders>
              <w:top w:val="single" w:sz="8" w:space="0" w:color="000000"/>
              <w:left w:val="single" w:sz="8" w:space="0" w:color="000000"/>
              <w:bottom w:val="single" w:sz="8" w:space="0" w:color="000000"/>
              <w:right w:val="single" w:sz="8" w:space="0" w:color="000000"/>
            </w:tcBorders>
          </w:tcPr>
          <w:p w14:paraId="2A679F7C"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Modification</w:t>
            </w:r>
          </w:p>
        </w:tc>
      </w:tr>
      <w:tr w:rsidR="00CE0B44" w14:paraId="6F3267AE" w14:textId="77777777" w:rsidTr="006D2344">
        <w:tc>
          <w:tcPr>
            <w:tcW w:w="705" w:type="dxa"/>
            <w:tcBorders>
              <w:top w:val="single" w:sz="8" w:space="0" w:color="000000"/>
              <w:left w:val="single" w:sz="8" w:space="0" w:color="000000"/>
              <w:bottom w:val="single" w:sz="8" w:space="0" w:color="000000"/>
              <w:right w:val="single" w:sz="8" w:space="0" w:color="000000"/>
            </w:tcBorders>
          </w:tcPr>
          <w:p w14:paraId="08098F8E"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No.</w:t>
            </w:r>
          </w:p>
        </w:tc>
        <w:tc>
          <w:tcPr>
            <w:tcW w:w="2445" w:type="dxa"/>
            <w:tcBorders>
              <w:top w:val="single" w:sz="8" w:space="0" w:color="000000"/>
              <w:left w:val="single" w:sz="8" w:space="0" w:color="000000"/>
              <w:bottom w:val="single" w:sz="8" w:space="0" w:color="000000"/>
              <w:right w:val="single" w:sz="8" w:space="0" w:color="000000"/>
            </w:tcBorders>
          </w:tcPr>
          <w:p w14:paraId="71D4F28E"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Description</w:t>
            </w:r>
          </w:p>
        </w:tc>
        <w:tc>
          <w:tcPr>
            <w:tcW w:w="975" w:type="dxa"/>
            <w:tcBorders>
              <w:top w:val="single" w:sz="8" w:space="0" w:color="000000"/>
              <w:left w:val="single" w:sz="8" w:space="0" w:color="000000"/>
              <w:bottom w:val="single" w:sz="8" w:space="0" w:color="000000"/>
              <w:right w:val="single" w:sz="8" w:space="0" w:color="000000"/>
            </w:tcBorders>
          </w:tcPr>
          <w:p w14:paraId="116A25BA"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Type</w:t>
            </w:r>
          </w:p>
        </w:tc>
        <w:tc>
          <w:tcPr>
            <w:tcW w:w="1965" w:type="dxa"/>
            <w:tcBorders>
              <w:top w:val="single" w:sz="8" w:space="0" w:color="000000"/>
              <w:left w:val="single" w:sz="8" w:space="0" w:color="000000"/>
              <w:bottom w:val="single" w:sz="8" w:space="0" w:color="000000"/>
              <w:right w:val="single" w:sz="8" w:space="0" w:color="000000"/>
            </w:tcBorders>
          </w:tcPr>
          <w:p w14:paraId="30361907"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Component</w:t>
            </w:r>
          </w:p>
        </w:tc>
        <w:tc>
          <w:tcPr>
            <w:tcW w:w="2925" w:type="dxa"/>
            <w:tcBorders>
              <w:top w:val="single" w:sz="8" w:space="0" w:color="000000"/>
              <w:left w:val="single" w:sz="8" w:space="0" w:color="000000"/>
              <w:bottom w:val="single" w:sz="8" w:space="0" w:color="000000"/>
              <w:right w:val="single" w:sz="8" w:space="0" w:color="000000"/>
            </w:tcBorders>
          </w:tcPr>
          <w:p w14:paraId="266AEDD2"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Change</w:t>
            </w:r>
          </w:p>
        </w:tc>
      </w:tr>
      <w:tr w:rsidR="00CE0B44" w14:paraId="58811791" w14:textId="77777777" w:rsidTr="006D2344">
        <w:trPr>
          <w:trHeight w:val="560"/>
        </w:trPr>
        <w:tc>
          <w:tcPr>
            <w:tcW w:w="705" w:type="dxa"/>
            <w:vMerge w:val="restart"/>
            <w:tcBorders>
              <w:top w:val="single" w:sz="8" w:space="0" w:color="000000"/>
            </w:tcBorders>
          </w:tcPr>
          <w:p w14:paraId="7BC0689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1</w:t>
            </w:r>
          </w:p>
        </w:tc>
        <w:tc>
          <w:tcPr>
            <w:tcW w:w="2445" w:type="dxa"/>
            <w:vMerge w:val="restart"/>
            <w:tcBorders>
              <w:top w:val="single" w:sz="8" w:space="0" w:color="000000"/>
            </w:tcBorders>
          </w:tcPr>
          <w:p w14:paraId="1F79FFD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Insertion of new authorised agencies into the system.</w:t>
            </w:r>
          </w:p>
        </w:tc>
        <w:tc>
          <w:tcPr>
            <w:tcW w:w="975" w:type="dxa"/>
            <w:vMerge w:val="restart"/>
            <w:tcBorders>
              <w:top w:val="single" w:sz="8" w:space="0" w:color="000000"/>
            </w:tcBorders>
          </w:tcPr>
          <w:p w14:paraId="2657B1F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Borders>
              <w:top w:val="single" w:sz="8" w:space="0" w:color="000000"/>
            </w:tcBorders>
          </w:tcPr>
          <w:p w14:paraId="0D54388A"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val="restart"/>
            <w:tcBorders>
              <w:top w:val="single" w:sz="8" w:space="0" w:color="000000"/>
            </w:tcBorders>
          </w:tcPr>
          <w:p w14:paraId="7309C2B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agency.</w:t>
            </w:r>
          </w:p>
        </w:tc>
      </w:tr>
      <w:tr w:rsidR="00CE0B44" w14:paraId="6014943A" w14:textId="77777777" w:rsidTr="006D2344">
        <w:tc>
          <w:tcPr>
            <w:tcW w:w="705" w:type="dxa"/>
            <w:vMerge/>
            <w:tcBorders>
              <w:top w:val="single" w:sz="12" w:space="0" w:color="000000"/>
            </w:tcBorders>
          </w:tcPr>
          <w:p w14:paraId="6B71EB04"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Borders>
              <w:top w:val="single" w:sz="12" w:space="0" w:color="000000"/>
            </w:tcBorders>
          </w:tcPr>
          <w:p w14:paraId="0C51F463"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Borders>
              <w:top w:val="single" w:sz="12" w:space="0" w:color="000000"/>
            </w:tcBorders>
          </w:tcPr>
          <w:p w14:paraId="3F193E3A"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4674FCC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Send dispatch command.</w:t>
            </w:r>
          </w:p>
        </w:tc>
        <w:tc>
          <w:tcPr>
            <w:tcW w:w="2925" w:type="dxa"/>
            <w:vMerge/>
            <w:tcBorders>
              <w:top w:val="single" w:sz="12" w:space="0" w:color="000000"/>
            </w:tcBorders>
          </w:tcPr>
          <w:p w14:paraId="11114F1C"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2528759" w14:textId="77777777" w:rsidTr="006D2344">
        <w:trPr>
          <w:trHeight w:val="1340"/>
        </w:trPr>
        <w:tc>
          <w:tcPr>
            <w:tcW w:w="705" w:type="dxa"/>
          </w:tcPr>
          <w:p w14:paraId="1087519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2</w:t>
            </w:r>
          </w:p>
        </w:tc>
        <w:tc>
          <w:tcPr>
            <w:tcW w:w="2445" w:type="dxa"/>
          </w:tcPr>
          <w:p w14:paraId="32528DA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Addition of a new social platform.</w:t>
            </w:r>
          </w:p>
        </w:tc>
        <w:tc>
          <w:tcPr>
            <w:tcW w:w="975" w:type="dxa"/>
          </w:tcPr>
          <w:p w14:paraId="24116AE2"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4B3E1573"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Social Media</w:t>
            </w:r>
          </w:p>
        </w:tc>
        <w:tc>
          <w:tcPr>
            <w:tcW w:w="2925" w:type="dxa"/>
          </w:tcPr>
          <w:p w14:paraId="27C9C33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add in the respective social media’s SDK and its implementation in the system.</w:t>
            </w:r>
          </w:p>
        </w:tc>
      </w:tr>
      <w:tr w:rsidR="00CE0B44" w14:paraId="30A493B3" w14:textId="77777777" w:rsidTr="006D2344">
        <w:trPr>
          <w:trHeight w:val="660"/>
        </w:trPr>
        <w:tc>
          <w:tcPr>
            <w:tcW w:w="705" w:type="dxa"/>
            <w:vMerge w:val="restart"/>
          </w:tcPr>
          <w:p w14:paraId="331F129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3</w:t>
            </w:r>
          </w:p>
        </w:tc>
        <w:tc>
          <w:tcPr>
            <w:tcW w:w="2445" w:type="dxa"/>
            <w:vMerge w:val="restart"/>
          </w:tcPr>
          <w:p w14:paraId="4A17DEC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the type of outbreak the CMS can display.</w:t>
            </w:r>
          </w:p>
        </w:tc>
        <w:tc>
          <w:tcPr>
            <w:tcW w:w="975" w:type="dxa"/>
            <w:vMerge w:val="restart"/>
          </w:tcPr>
          <w:p w14:paraId="10C964B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19286DD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val="restart"/>
          </w:tcPr>
          <w:p w14:paraId="3F0B540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type of outbreak added.</w:t>
            </w:r>
          </w:p>
        </w:tc>
      </w:tr>
      <w:tr w:rsidR="00CE0B44" w14:paraId="50C470DA" w14:textId="77777777" w:rsidTr="006D2344">
        <w:trPr>
          <w:trHeight w:val="660"/>
        </w:trPr>
        <w:tc>
          <w:tcPr>
            <w:tcW w:w="705" w:type="dxa"/>
            <w:vMerge/>
          </w:tcPr>
          <w:p w14:paraId="34C3021C" w14:textId="77777777" w:rsidR="00CE0B44" w:rsidRPr="00CE0B44" w:rsidRDefault="00CE0B44" w:rsidP="006D2344">
            <w:pPr>
              <w:spacing w:line="360" w:lineRule="auto"/>
              <w:rPr>
                <w:rFonts w:ascii="Times New Roman" w:hAnsi="Times New Roman" w:cs="Times New Roman"/>
              </w:rPr>
            </w:pPr>
          </w:p>
        </w:tc>
        <w:tc>
          <w:tcPr>
            <w:tcW w:w="2445" w:type="dxa"/>
            <w:vMerge/>
          </w:tcPr>
          <w:p w14:paraId="3834BBF9" w14:textId="77777777" w:rsidR="00CE0B44" w:rsidRPr="00CE0B44" w:rsidRDefault="00CE0B44" w:rsidP="006D2344">
            <w:pPr>
              <w:spacing w:line="360" w:lineRule="auto"/>
              <w:rPr>
                <w:rFonts w:ascii="Times New Roman" w:hAnsi="Times New Roman" w:cs="Times New Roman"/>
              </w:rPr>
            </w:pPr>
          </w:p>
        </w:tc>
        <w:tc>
          <w:tcPr>
            <w:tcW w:w="975" w:type="dxa"/>
            <w:vMerge/>
          </w:tcPr>
          <w:p w14:paraId="5A1C0417" w14:textId="77777777" w:rsidR="00CE0B44" w:rsidRPr="00CE0B44" w:rsidRDefault="00CE0B44" w:rsidP="006D2344">
            <w:pPr>
              <w:spacing w:line="360" w:lineRule="auto"/>
              <w:rPr>
                <w:rFonts w:ascii="Times New Roman" w:hAnsi="Times New Roman" w:cs="Times New Roman"/>
              </w:rPr>
            </w:pPr>
          </w:p>
        </w:tc>
        <w:tc>
          <w:tcPr>
            <w:tcW w:w="1965" w:type="dxa"/>
          </w:tcPr>
          <w:p w14:paraId="7FD5CEE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Provide Information on Map</w:t>
            </w:r>
          </w:p>
        </w:tc>
        <w:tc>
          <w:tcPr>
            <w:tcW w:w="2925" w:type="dxa"/>
            <w:vMerge/>
          </w:tcPr>
          <w:p w14:paraId="486E767D" w14:textId="77777777" w:rsidR="00CE0B44" w:rsidRPr="00CE0B44" w:rsidRDefault="00CE0B44" w:rsidP="006D2344">
            <w:pPr>
              <w:spacing w:line="360" w:lineRule="auto"/>
              <w:rPr>
                <w:rFonts w:ascii="Times New Roman" w:hAnsi="Times New Roman" w:cs="Times New Roman"/>
              </w:rPr>
            </w:pPr>
          </w:p>
        </w:tc>
      </w:tr>
      <w:tr w:rsidR="00CE0B44" w14:paraId="2A51246D" w14:textId="77777777" w:rsidTr="006D2344">
        <w:tc>
          <w:tcPr>
            <w:tcW w:w="705" w:type="dxa"/>
            <w:vMerge/>
          </w:tcPr>
          <w:p w14:paraId="1B2A3410"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3D1C0DA0"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7843755C"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4EFA3A24"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Input</w:t>
            </w:r>
          </w:p>
        </w:tc>
        <w:tc>
          <w:tcPr>
            <w:tcW w:w="2925" w:type="dxa"/>
            <w:vMerge/>
          </w:tcPr>
          <w:p w14:paraId="70954A52"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6116A44" w14:textId="77777777" w:rsidTr="006D2344">
        <w:tc>
          <w:tcPr>
            <w:tcW w:w="705" w:type="dxa"/>
          </w:tcPr>
          <w:p w14:paraId="05EF2E2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4</w:t>
            </w:r>
          </w:p>
        </w:tc>
        <w:tc>
          <w:tcPr>
            <w:tcW w:w="2445" w:type="dxa"/>
          </w:tcPr>
          <w:p w14:paraId="43CA961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of the current map due to updates (e.g. new roads)</w:t>
            </w:r>
          </w:p>
        </w:tc>
        <w:tc>
          <w:tcPr>
            <w:tcW w:w="975" w:type="dxa"/>
          </w:tcPr>
          <w:p w14:paraId="4DECB6DD"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0D30133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Map</w:t>
            </w:r>
          </w:p>
        </w:tc>
        <w:tc>
          <w:tcPr>
            <w:tcW w:w="2925" w:type="dxa"/>
          </w:tcPr>
          <w:p w14:paraId="085D805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map.</w:t>
            </w:r>
          </w:p>
        </w:tc>
      </w:tr>
      <w:tr w:rsidR="00CE0B44" w14:paraId="26ECAC70" w14:textId="77777777" w:rsidTr="006D2344">
        <w:tc>
          <w:tcPr>
            <w:tcW w:w="705" w:type="dxa"/>
          </w:tcPr>
          <w:p w14:paraId="6526725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5</w:t>
            </w:r>
          </w:p>
        </w:tc>
        <w:tc>
          <w:tcPr>
            <w:tcW w:w="2445" w:type="dxa"/>
          </w:tcPr>
          <w:p w14:paraId="0EFC6F6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of the layout of the report generated.</w:t>
            </w:r>
          </w:p>
        </w:tc>
        <w:tc>
          <w:tcPr>
            <w:tcW w:w="975" w:type="dxa"/>
          </w:tcPr>
          <w:p w14:paraId="054BBF4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45F5EB5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Generate Status Report</w:t>
            </w:r>
          </w:p>
        </w:tc>
        <w:tc>
          <w:tcPr>
            <w:tcW w:w="2925" w:type="dxa"/>
          </w:tcPr>
          <w:p w14:paraId="0652860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layout.</w:t>
            </w:r>
          </w:p>
        </w:tc>
      </w:tr>
      <w:tr w:rsidR="00CE0B44" w14:paraId="23B56129" w14:textId="77777777" w:rsidTr="006D2344">
        <w:trPr>
          <w:trHeight w:val="280"/>
        </w:trPr>
        <w:tc>
          <w:tcPr>
            <w:tcW w:w="705" w:type="dxa"/>
            <w:vMerge w:val="restart"/>
          </w:tcPr>
          <w:p w14:paraId="609FFBC2"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6</w:t>
            </w:r>
          </w:p>
        </w:tc>
        <w:tc>
          <w:tcPr>
            <w:tcW w:w="2445" w:type="dxa"/>
            <w:vMerge w:val="restart"/>
          </w:tcPr>
          <w:p w14:paraId="748A2EB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 new status of the incident (</w:t>
            </w:r>
            <w:proofErr w:type="spellStart"/>
            <w:r w:rsidRPr="00CE0B44">
              <w:rPr>
                <w:rFonts w:ascii="Times New Roman" w:hAnsi="Times New Roman" w:cs="Times New Roman"/>
              </w:rPr>
              <w:t>ie</w:t>
            </w:r>
            <w:proofErr w:type="spellEnd"/>
            <w:r w:rsidRPr="00CE0B44">
              <w:rPr>
                <w:rFonts w:ascii="Times New Roman" w:hAnsi="Times New Roman" w:cs="Times New Roman"/>
              </w:rPr>
              <w:t>, pending, confirmed, crisis, solved)</w:t>
            </w:r>
          </w:p>
        </w:tc>
        <w:tc>
          <w:tcPr>
            <w:tcW w:w="975" w:type="dxa"/>
            <w:vMerge w:val="restart"/>
          </w:tcPr>
          <w:p w14:paraId="742F429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541AEE3A"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Input</w:t>
            </w:r>
          </w:p>
        </w:tc>
        <w:tc>
          <w:tcPr>
            <w:tcW w:w="2925" w:type="dxa"/>
            <w:vMerge w:val="restart"/>
          </w:tcPr>
          <w:p w14:paraId="283210A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status.</w:t>
            </w:r>
          </w:p>
        </w:tc>
      </w:tr>
      <w:tr w:rsidR="00CE0B44" w14:paraId="05EC89E1" w14:textId="77777777" w:rsidTr="006D2344">
        <w:trPr>
          <w:trHeight w:val="780"/>
        </w:trPr>
        <w:tc>
          <w:tcPr>
            <w:tcW w:w="705" w:type="dxa"/>
            <w:vMerge/>
          </w:tcPr>
          <w:p w14:paraId="005D25DC"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108212BC"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69157769"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7792D96E"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tcPr>
          <w:p w14:paraId="57AC3EA8"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AFEF3D9" w14:textId="77777777" w:rsidTr="006D2344">
        <w:trPr>
          <w:trHeight w:val="400"/>
        </w:trPr>
        <w:tc>
          <w:tcPr>
            <w:tcW w:w="705" w:type="dxa"/>
            <w:vMerge/>
          </w:tcPr>
          <w:p w14:paraId="5E721DDB"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5AF03F56"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4DBAABD8"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vMerge w:val="restart"/>
          </w:tcPr>
          <w:p w14:paraId="0D5F630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Map</w:t>
            </w:r>
          </w:p>
        </w:tc>
        <w:tc>
          <w:tcPr>
            <w:tcW w:w="2925" w:type="dxa"/>
            <w:vMerge/>
          </w:tcPr>
          <w:p w14:paraId="1F65AF33"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CBE5D93" w14:textId="77777777" w:rsidTr="006D2344">
        <w:trPr>
          <w:trHeight w:val="337"/>
        </w:trPr>
        <w:tc>
          <w:tcPr>
            <w:tcW w:w="705" w:type="dxa"/>
            <w:vMerge/>
          </w:tcPr>
          <w:p w14:paraId="41DD87C6"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6AAE9CC1"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47C0928C"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vMerge/>
          </w:tcPr>
          <w:p w14:paraId="41C2D70E" w14:textId="77777777" w:rsidR="00CE0B44" w:rsidRPr="00CE0B44" w:rsidRDefault="00CE0B44" w:rsidP="006D2344">
            <w:pPr>
              <w:rPr>
                <w:rFonts w:ascii="Times New Roman" w:hAnsi="Times New Roman" w:cs="Times New Roman"/>
              </w:rPr>
            </w:pPr>
          </w:p>
        </w:tc>
        <w:tc>
          <w:tcPr>
            <w:tcW w:w="2925" w:type="dxa"/>
            <w:vMerge/>
          </w:tcPr>
          <w:p w14:paraId="6AC117E3"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D039BD3" w14:textId="77777777" w:rsidTr="006D2344">
        <w:trPr>
          <w:trHeight w:val="400"/>
        </w:trPr>
        <w:tc>
          <w:tcPr>
            <w:tcW w:w="705" w:type="dxa"/>
            <w:vMerge/>
          </w:tcPr>
          <w:p w14:paraId="7E187869"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0BD05433"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523AEC56"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398987D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Sort Incident</w:t>
            </w:r>
          </w:p>
        </w:tc>
        <w:tc>
          <w:tcPr>
            <w:tcW w:w="2925" w:type="dxa"/>
            <w:vMerge/>
          </w:tcPr>
          <w:p w14:paraId="6C2D32D2"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C0FBB82" w14:textId="77777777" w:rsidTr="006D2344">
        <w:trPr>
          <w:trHeight w:val="440"/>
        </w:trPr>
        <w:tc>
          <w:tcPr>
            <w:tcW w:w="705" w:type="dxa"/>
            <w:vMerge w:val="restart"/>
          </w:tcPr>
          <w:p w14:paraId="2E7DB91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lastRenderedPageBreak/>
              <w:t>7</w:t>
            </w:r>
          </w:p>
        </w:tc>
        <w:tc>
          <w:tcPr>
            <w:tcW w:w="2445" w:type="dxa"/>
            <w:vMerge w:val="restart"/>
          </w:tcPr>
          <w:p w14:paraId="2833174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Include a time window for the operator to inform the general public via social media and SMS</w:t>
            </w:r>
          </w:p>
        </w:tc>
        <w:tc>
          <w:tcPr>
            <w:tcW w:w="975" w:type="dxa"/>
            <w:vMerge w:val="restart"/>
          </w:tcPr>
          <w:p w14:paraId="4B10C9C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vMerge w:val="restart"/>
          </w:tcPr>
          <w:p w14:paraId="5E1A6A2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p w14:paraId="366657B8" w14:textId="77777777" w:rsidR="00CE0B44" w:rsidRPr="00CE0B44" w:rsidRDefault="00CE0B44" w:rsidP="006D2344">
            <w:pPr>
              <w:spacing w:line="360" w:lineRule="auto"/>
              <w:rPr>
                <w:rFonts w:ascii="Times New Roman" w:hAnsi="Times New Roman" w:cs="Times New Roman"/>
              </w:rPr>
            </w:pPr>
          </w:p>
        </w:tc>
        <w:tc>
          <w:tcPr>
            <w:tcW w:w="2925" w:type="dxa"/>
            <w:vMerge w:val="restart"/>
          </w:tcPr>
          <w:p w14:paraId="0F3FFE9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w:t>
            </w:r>
          </w:p>
          <w:p w14:paraId="2517C5E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 xml:space="preserve"> the new timer.</w:t>
            </w:r>
          </w:p>
        </w:tc>
      </w:tr>
      <w:tr w:rsidR="00CE0B44" w14:paraId="64B9A405" w14:textId="77777777" w:rsidTr="006D2344">
        <w:trPr>
          <w:trHeight w:val="780"/>
        </w:trPr>
        <w:tc>
          <w:tcPr>
            <w:tcW w:w="705" w:type="dxa"/>
            <w:vMerge/>
          </w:tcPr>
          <w:p w14:paraId="2299317C" w14:textId="77777777" w:rsidR="00CE0B44" w:rsidRPr="00CE0B44" w:rsidRDefault="00CE0B44" w:rsidP="006D2344">
            <w:pPr>
              <w:widowControl w:val="0"/>
              <w:jc w:val="both"/>
              <w:rPr>
                <w:rFonts w:ascii="Times New Roman" w:hAnsi="Times New Roman" w:cs="Times New Roman"/>
              </w:rPr>
            </w:pPr>
          </w:p>
        </w:tc>
        <w:tc>
          <w:tcPr>
            <w:tcW w:w="2445" w:type="dxa"/>
            <w:vMerge/>
          </w:tcPr>
          <w:p w14:paraId="6A0C31EB" w14:textId="77777777" w:rsidR="00CE0B44" w:rsidRPr="00CE0B44" w:rsidRDefault="00CE0B44" w:rsidP="006D2344">
            <w:pPr>
              <w:widowControl w:val="0"/>
              <w:jc w:val="both"/>
              <w:rPr>
                <w:rFonts w:ascii="Times New Roman" w:hAnsi="Times New Roman" w:cs="Times New Roman"/>
              </w:rPr>
            </w:pPr>
          </w:p>
        </w:tc>
        <w:tc>
          <w:tcPr>
            <w:tcW w:w="975" w:type="dxa"/>
            <w:vMerge/>
          </w:tcPr>
          <w:p w14:paraId="70E3F656" w14:textId="77777777" w:rsidR="00CE0B44" w:rsidRPr="00CE0B44" w:rsidRDefault="00CE0B44" w:rsidP="006D2344">
            <w:pPr>
              <w:widowControl w:val="0"/>
              <w:jc w:val="both"/>
              <w:rPr>
                <w:rFonts w:ascii="Times New Roman" w:hAnsi="Times New Roman" w:cs="Times New Roman"/>
              </w:rPr>
            </w:pPr>
          </w:p>
        </w:tc>
        <w:tc>
          <w:tcPr>
            <w:tcW w:w="1965" w:type="dxa"/>
            <w:vMerge/>
          </w:tcPr>
          <w:p w14:paraId="746E25A5" w14:textId="77777777" w:rsidR="00CE0B44" w:rsidRPr="00CE0B44" w:rsidRDefault="00CE0B44" w:rsidP="006D2344">
            <w:pPr>
              <w:rPr>
                <w:rFonts w:ascii="Times New Roman" w:hAnsi="Times New Roman" w:cs="Times New Roman"/>
              </w:rPr>
            </w:pPr>
          </w:p>
        </w:tc>
        <w:tc>
          <w:tcPr>
            <w:tcW w:w="2925" w:type="dxa"/>
            <w:vMerge/>
          </w:tcPr>
          <w:p w14:paraId="40A71411" w14:textId="77777777" w:rsidR="00CE0B44" w:rsidRPr="00CE0B44" w:rsidRDefault="00CE0B44" w:rsidP="006D2344">
            <w:pPr>
              <w:widowControl w:val="0"/>
              <w:jc w:val="both"/>
              <w:rPr>
                <w:rFonts w:ascii="Times New Roman" w:hAnsi="Times New Roman" w:cs="Times New Roman"/>
              </w:rPr>
            </w:pPr>
          </w:p>
        </w:tc>
      </w:tr>
      <w:tr w:rsidR="00CE0B44" w14:paraId="69AFD647" w14:textId="77777777" w:rsidTr="006D2344">
        <w:trPr>
          <w:trHeight w:val="293"/>
        </w:trPr>
        <w:tc>
          <w:tcPr>
            <w:tcW w:w="705" w:type="dxa"/>
            <w:vMerge/>
          </w:tcPr>
          <w:p w14:paraId="40D63779" w14:textId="77777777" w:rsidR="00CE0B44" w:rsidRPr="00CE0B44" w:rsidRDefault="00CE0B44" w:rsidP="006D2344">
            <w:pPr>
              <w:widowControl w:val="0"/>
              <w:jc w:val="both"/>
              <w:rPr>
                <w:rFonts w:ascii="Times New Roman" w:hAnsi="Times New Roman" w:cs="Times New Roman"/>
              </w:rPr>
            </w:pPr>
          </w:p>
        </w:tc>
        <w:tc>
          <w:tcPr>
            <w:tcW w:w="2445" w:type="dxa"/>
            <w:vMerge/>
          </w:tcPr>
          <w:p w14:paraId="751AE6C2" w14:textId="77777777" w:rsidR="00CE0B44" w:rsidRPr="00CE0B44" w:rsidRDefault="00CE0B44" w:rsidP="006D2344">
            <w:pPr>
              <w:widowControl w:val="0"/>
              <w:jc w:val="both"/>
              <w:rPr>
                <w:rFonts w:ascii="Times New Roman" w:hAnsi="Times New Roman" w:cs="Times New Roman"/>
              </w:rPr>
            </w:pPr>
          </w:p>
        </w:tc>
        <w:tc>
          <w:tcPr>
            <w:tcW w:w="975" w:type="dxa"/>
            <w:vMerge/>
          </w:tcPr>
          <w:p w14:paraId="24139D75" w14:textId="77777777" w:rsidR="00CE0B44" w:rsidRPr="00CE0B44" w:rsidRDefault="00CE0B44" w:rsidP="006D2344">
            <w:pPr>
              <w:widowControl w:val="0"/>
              <w:jc w:val="both"/>
              <w:rPr>
                <w:rFonts w:ascii="Times New Roman" w:hAnsi="Times New Roman" w:cs="Times New Roman"/>
              </w:rPr>
            </w:pPr>
          </w:p>
        </w:tc>
        <w:tc>
          <w:tcPr>
            <w:tcW w:w="1965" w:type="dxa"/>
            <w:vMerge/>
          </w:tcPr>
          <w:p w14:paraId="1F8C6A72" w14:textId="77777777" w:rsidR="00CE0B44" w:rsidRPr="00CE0B44" w:rsidRDefault="00CE0B44" w:rsidP="006D2344">
            <w:pPr>
              <w:rPr>
                <w:rFonts w:ascii="Times New Roman" w:hAnsi="Times New Roman" w:cs="Times New Roman"/>
              </w:rPr>
            </w:pPr>
          </w:p>
        </w:tc>
        <w:tc>
          <w:tcPr>
            <w:tcW w:w="2925" w:type="dxa"/>
            <w:vMerge/>
          </w:tcPr>
          <w:p w14:paraId="68DC6231" w14:textId="77777777" w:rsidR="00CE0B44" w:rsidRPr="00CE0B44" w:rsidRDefault="00CE0B44" w:rsidP="006D2344">
            <w:pPr>
              <w:widowControl w:val="0"/>
              <w:jc w:val="both"/>
              <w:rPr>
                <w:rFonts w:ascii="Times New Roman" w:hAnsi="Times New Roman" w:cs="Times New Roman"/>
              </w:rPr>
            </w:pPr>
          </w:p>
        </w:tc>
      </w:tr>
      <w:tr w:rsidR="00CE0B44" w14:paraId="1529C132" w14:textId="77777777" w:rsidTr="006D2344">
        <w:trPr>
          <w:trHeight w:val="293"/>
        </w:trPr>
        <w:tc>
          <w:tcPr>
            <w:tcW w:w="705" w:type="dxa"/>
            <w:vMerge/>
          </w:tcPr>
          <w:p w14:paraId="19BC51E3" w14:textId="77777777" w:rsidR="00CE0B44" w:rsidRPr="00CE0B44" w:rsidRDefault="00CE0B44" w:rsidP="006D2344">
            <w:pPr>
              <w:widowControl w:val="0"/>
              <w:jc w:val="both"/>
              <w:rPr>
                <w:rFonts w:ascii="Times New Roman" w:hAnsi="Times New Roman" w:cs="Times New Roman"/>
              </w:rPr>
            </w:pPr>
          </w:p>
        </w:tc>
        <w:tc>
          <w:tcPr>
            <w:tcW w:w="2445" w:type="dxa"/>
            <w:vMerge/>
          </w:tcPr>
          <w:p w14:paraId="689E411D" w14:textId="77777777" w:rsidR="00CE0B44" w:rsidRPr="00CE0B44" w:rsidRDefault="00CE0B44" w:rsidP="006D2344">
            <w:pPr>
              <w:widowControl w:val="0"/>
              <w:jc w:val="both"/>
              <w:rPr>
                <w:rFonts w:ascii="Times New Roman" w:hAnsi="Times New Roman" w:cs="Times New Roman"/>
              </w:rPr>
            </w:pPr>
          </w:p>
        </w:tc>
        <w:tc>
          <w:tcPr>
            <w:tcW w:w="975" w:type="dxa"/>
            <w:vMerge/>
          </w:tcPr>
          <w:p w14:paraId="1A34D299" w14:textId="77777777" w:rsidR="00CE0B44" w:rsidRPr="00CE0B44" w:rsidRDefault="00CE0B44" w:rsidP="006D2344">
            <w:pPr>
              <w:widowControl w:val="0"/>
              <w:jc w:val="both"/>
              <w:rPr>
                <w:rFonts w:ascii="Times New Roman" w:hAnsi="Times New Roman" w:cs="Times New Roman"/>
              </w:rPr>
            </w:pPr>
          </w:p>
        </w:tc>
        <w:tc>
          <w:tcPr>
            <w:tcW w:w="1965" w:type="dxa"/>
            <w:vMerge/>
          </w:tcPr>
          <w:p w14:paraId="778001FC" w14:textId="77777777" w:rsidR="00CE0B44" w:rsidRPr="00CE0B44" w:rsidRDefault="00CE0B44" w:rsidP="006D2344">
            <w:pPr>
              <w:rPr>
                <w:rFonts w:ascii="Times New Roman" w:hAnsi="Times New Roman" w:cs="Times New Roman"/>
              </w:rPr>
            </w:pPr>
          </w:p>
        </w:tc>
        <w:tc>
          <w:tcPr>
            <w:tcW w:w="2925" w:type="dxa"/>
            <w:vMerge/>
          </w:tcPr>
          <w:p w14:paraId="04D9088D" w14:textId="77777777" w:rsidR="00CE0B44" w:rsidRPr="00CE0B44" w:rsidRDefault="00CE0B44" w:rsidP="006D2344">
            <w:pPr>
              <w:widowControl w:val="0"/>
              <w:jc w:val="both"/>
              <w:rPr>
                <w:rFonts w:ascii="Times New Roman" w:hAnsi="Times New Roman" w:cs="Times New Roman"/>
              </w:rPr>
            </w:pPr>
          </w:p>
        </w:tc>
      </w:tr>
      <w:tr w:rsidR="00CE0B44" w14:paraId="2F603F46" w14:textId="77777777" w:rsidTr="006D2344">
        <w:trPr>
          <w:trHeight w:val="720"/>
        </w:trPr>
        <w:tc>
          <w:tcPr>
            <w:tcW w:w="705" w:type="dxa"/>
            <w:vMerge/>
          </w:tcPr>
          <w:p w14:paraId="7DE568F0" w14:textId="77777777" w:rsidR="00CE0B44" w:rsidRPr="00CE0B44" w:rsidRDefault="00CE0B44" w:rsidP="006D2344">
            <w:pPr>
              <w:widowControl w:val="0"/>
              <w:jc w:val="both"/>
              <w:rPr>
                <w:rFonts w:ascii="Times New Roman" w:hAnsi="Times New Roman" w:cs="Times New Roman"/>
              </w:rPr>
            </w:pPr>
          </w:p>
        </w:tc>
        <w:tc>
          <w:tcPr>
            <w:tcW w:w="2445" w:type="dxa"/>
            <w:vMerge/>
          </w:tcPr>
          <w:p w14:paraId="64F7ADDB" w14:textId="77777777" w:rsidR="00CE0B44" w:rsidRPr="00CE0B44" w:rsidRDefault="00CE0B44" w:rsidP="006D2344">
            <w:pPr>
              <w:widowControl w:val="0"/>
              <w:jc w:val="both"/>
              <w:rPr>
                <w:rFonts w:ascii="Times New Roman" w:hAnsi="Times New Roman" w:cs="Times New Roman"/>
              </w:rPr>
            </w:pPr>
          </w:p>
        </w:tc>
        <w:tc>
          <w:tcPr>
            <w:tcW w:w="975" w:type="dxa"/>
            <w:vMerge/>
          </w:tcPr>
          <w:p w14:paraId="0CD58F57" w14:textId="77777777" w:rsidR="00CE0B44" w:rsidRPr="00CE0B44" w:rsidRDefault="00CE0B44" w:rsidP="006D2344">
            <w:pPr>
              <w:widowControl w:val="0"/>
              <w:jc w:val="both"/>
              <w:rPr>
                <w:rFonts w:ascii="Times New Roman" w:hAnsi="Times New Roman" w:cs="Times New Roman"/>
              </w:rPr>
            </w:pPr>
          </w:p>
        </w:tc>
        <w:tc>
          <w:tcPr>
            <w:tcW w:w="1965" w:type="dxa"/>
          </w:tcPr>
          <w:p w14:paraId="77E8BBD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Social Media</w:t>
            </w:r>
          </w:p>
        </w:tc>
        <w:tc>
          <w:tcPr>
            <w:tcW w:w="2925" w:type="dxa"/>
            <w:vMerge/>
          </w:tcPr>
          <w:p w14:paraId="367B32FF" w14:textId="77777777" w:rsidR="00CE0B44" w:rsidRPr="00CE0B44" w:rsidRDefault="00CE0B44" w:rsidP="006D2344">
            <w:pPr>
              <w:widowControl w:val="0"/>
              <w:jc w:val="both"/>
              <w:rPr>
                <w:rFonts w:ascii="Times New Roman" w:hAnsi="Times New Roman" w:cs="Times New Roman"/>
              </w:rPr>
            </w:pPr>
          </w:p>
        </w:tc>
      </w:tr>
      <w:tr w:rsidR="00CE0B44" w14:paraId="5A4DE80B" w14:textId="77777777" w:rsidTr="006D2344">
        <w:trPr>
          <w:trHeight w:val="680"/>
        </w:trPr>
        <w:tc>
          <w:tcPr>
            <w:tcW w:w="705" w:type="dxa"/>
            <w:vMerge w:val="restart"/>
          </w:tcPr>
          <w:p w14:paraId="1A6823B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8</w:t>
            </w:r>
          </w:p>
        </w:tc>
        <w:tc>
          <w:tcPr>
            <w:tcW w:w="2445" w:type="dxa"/>
            <w:vMerge w:val="restart"/>
          </w:tcPr>
          <w:p w14:paraId="282F01A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 new locations of CD shelters</w:t>
            </w:r>
          </w:p>
        </w:tc>
        <w:tc>
          <w:tcPr>
            <w:tcW w:w="975" w:type="dxa"/>
            <w:vMerge w:val="restart"/>
          </w:tcPr>
          <w:p w14:paraId="2E5FBCF6"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vMerge w:val="restart"/>
          </w:tcPr>
          <w:p w14:paraId="29E0F9E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Provide Information on Map</w:t>
            </w:r>
          </w:p>
        </w:tc>
        <w:tc>
          <w:tcPr>
            <w:tcW w:w="2925" w:type="dxa"/>
            <w:vMerge w:val="restart"/>
          </w:tcPr>
          <w:p w14:paraId="36E069F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location details.</w:t>
            </w:r>
          </w:p>
        </w:tc>
      </w:tr>
      <w:tr w:rsidR="00CE0B44" w14:paraId="5E0241C5" w14:textId="77777777" w:rsidTr="006D2344">
        <w:trPr>
          <w:trHeight w:val="440"/>
        </w:trPr>
        <w:tc>
          <w:tcPr>
            <w:tcW w:w="705" w:type="dxa"/>
            <w:vMerge/>
          </w:tcPr>
          <w:p w14:paraId="79CBDA7D" w14:textId="77777777" w:rsidR="00CE0B44" w:rsidRDefault="00CE0B44" w:rsidP="006D2344">
            <w:pPr>
              <w:widowControl w:val="0"/>
              <w:spacing w:line="276" w:lineRule="auto"/>
              <w:jc w:val="both"/>
            </w:pPr>
          </w:p>
        </w:tc>
        <w:tc>
          <w:tcPr>
            <w:tcW w:w="2445" w:type="dxa"/>
            <w:vMerge/>
          </w:tcPr>
          <w:p w14:paraId="1C89EE37" w14:textId="77777777" w:rsidR="00CE0B44" w:rsidRDefault="00CE0B44" w:rsidP="006D2344">
            <w:pPr>
              <w:widowControl w:val="0"/>
              <w:spacing w:line="276" w:lineRule="auto"/>
              <w:jc w:val="both"/>
            </w:pPr>
          </w:p>
        </w:tc>
        <w:tc>
          <w:tcPr>
            <w:tcW w:w="975" w:type="dxa"/>
            <w:vMerge/>
          </w:tcPr>
          <w:p w14:paraId="728470BF" w14:textId="77777777" w:rsidR="00CE0B44" w:rsidRDefault="00CE0B44" w:rsidP="006D2344">
            <w:pPr>
              <w:widowControl w:val="0"/>
              <w:spacing w:line="276" w:lineRule="auto"/>
              <w:jc w:val="both"/>
            </w:pPr>
          </w:p>
        </w:tc>
        <w:tc>
          <w:tcPr>
            <w:tcW w:w="1965" w:type="dxa"/>
            <w:vMerge/>
          </w:tcPr>
          <w:p w14:paraId="5DE63523" w14:textId="77777777" w:rsidR="00CE0B44" w:rsidRDefault="00CE0B44" w:rsidP="006D2344"/>
        </w:tc>
        <w:tc>
          <w:tcPr>
            <w:tcW w:w="2925" w:type="dxa"/>
            <w:vMerge/>
          </w:tcPr>
          <w:p w14:paraId="63917354" w14:textId="77777777" w:rsidR="00CE0B44" w:rsidRDefault="00CE0B44" w:rsidP="006D2344">
            <w:pPr>
              <w:widowControl w:val="0"/>
              <w:spacing w:line="276" w:lineRule="auto"/>
              <w:jc w:val="both"/>
            </w:pPr>
          </w:p>
        </w:tc>
      </w:tr>
    </w:tbl>
    <w:p w14:paraId="7F0519A3" w14:textId="1B16163C" w:rsidR="00CE0B44" w:rsidRDefault="00CE0B44" w:rsidP="00CE0B44">
      <w:pPr>
        <w:rPr>
          <w:lang w:val="en-US"/>
        </w:rPr>
      </w:pPr>
    </w:p>
    <w:p w14:paraId="2B548E3E" w14:textId="77777777" w:rsidR="00CE0B44" w:rsidRDefault="00CE0B44" w:rsidP="00CE0B44">
      <w:pPr>
        <w:pStyle w:val="Heading2"/>
        <w:spacing w:before="0" w:line="360" w:lineRule="auto"/>
        <w:ind w:left="392" w:hanging="416"/>
        <w:jc w:val="both"/>
        <w:rPr>
          <w:b/>
          <w:sz w:val="28"/>
          <w:szCs w:val="28"/>
        </w:rPr>
      </w:pPr>
      <w:bookmarkStart w:id="10" w:name="_Toc528695547"/>
      <w:r>
        <w:rPr>
          <w:b/>
          <w:sz w:val="28"/>
          <w:szCs w:val="28"/>
        </w:rPr>
        <w:t>Evaluation of CMS Architectures</w:t>
      </w:r>
      <w:bookmarkEnd w:id="10"/>
    </w:p>
    <w:tbl>
      <w:tblPr>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395"/>
        <w:gridCol w:w="1560"/>
        <w:gridCol w:w="1695"/>
        <w:gridCol w:w="1830"/>
        <w:gridCol w:w="1110"/>
        <w:gridCol w:w="1110"/>
      </w:tblGrid>
      <w:tr w:rsidR="00CE0B44" w14:paraId="74A8EBD0" w14:textId="63477CF9" w:rsidTr="00B40EA4">
        <w:tc>
          <w:tcPr>
            <w:tcW w:w="2805" w:type="dxa"/>
            <w:gridSpan w:val="2"/>
          </w:tcPr>
          <w:p w14:paraId="65E1B6FD" w14:textId="77777777" w:rsidR="00CE0B44" w:rsidRDefault="00CE0B44" w:rsidP="006D2344">
            <w:pPr>
              <w:spacing w:line="360" w:lineRule="auto"/>
              <w:jc w:val="both"/>
              <w:rPr>
                <w:b/>
              </w:rPr>
            </w:pPr>
            <w:r>
              <w:rPr>
                <w:b/>
              </w:rPr>
              <w:t>Scenarios</w:t>
            </w:r>
          </w:p>
        </w:tc>
        <w:tc>
          <w:tcPr>
            <w:tcW w:w="7305" w:type="dxa"/>
            <w:gridSpan w:val="5"/>
          </w:tcPr>
          <w:p w14:paraId="489235B2" w14:textId="07FB85DE" w:rsidR="00CE0B44" w:rsidRDefault="00CE0B44" w:rsidP="006D2344">
            <w:pPr>
              <w:spacing w:line="360" w:lineRule="auto"/>
              <w:jc w:val="both"/>
              <w:rPr>
                <w:b/>
              </w:rPr>
            </w:pPr>
            <w:r>
              <w:rPr>
                <w:b/>
              </w:rPr>
              <w:t>Type of Architecture Pattern</w:t>
            </w:r>
          </w:p>
        </w:tc>
      </w:tr>
      <w:tr w:rsidR="00CE0B44" w14:paraId="6EF255E5" w14:textId="2C22D451" w:rsidTr="00CE0B44">
        <w:tc>
          <w:tcPr>
            <w:tcW w:w="1410" w:type="dxa"/>
          </w:tcPr>
          <w:p w14:paraId="0F6B6E4C" w14:textId="77777777" w:rsidR="00CE0B44" w:rsidRDefault="00CE0B44" w:rsidP="006D2344">
            <w:pPr>
              <w:spacing w:line="360" w:lineRule="auto"/>
              <w:jc w:val="both"/>
              <w:rPr>
                <w:b/>
              </w:rPr>
            </w:pPr>
            <w:r>
              <w:rPr>
                <w:b/>
              </w:rPr>
              <w:t>No.</w:t>
            </w:r>
          </w:p>
        </w:tc>
        <w:tc>
          <w:tcPr>
            <w:tcW w:w="1395" w:type="dxa"/>
          </w:tcPr>
          <w:p w14:paraId="27730418" w14:textId="77777777" w:rsidR="00CE0B44" w:rsidRDefault="00CE0B44" w:rsidP="006D2344">
            <w:pPr>
              <w:spacing w:line="360" w:lineRule="auto"/>
              <w:jc w:val="both"/>
              <w:rPr>
                <w:b/>
              </w:rPr>
            </w:pPr>
            <w:r>
              <w:rPr>
                <w:b/>
              </w:rPr>
              <w:t>Weight</w:t>
            </w:r>
          </w:p>
        </w:tc>
        <w:tc>
          <w:tcPr>
            <w:tcW w:w="1560" w:type="dxa"/>
          </w:tcPr>
          <w:p w14:paraId="0270E630" w14:textId="77777777" w:rsidR="00CE0B44" w:rsidRDefault="00CE0B44" w:rsidP="006D2344">
            <w:pPr>
              <w:spacing w:line="360" w:lineRule="auto"/>
              <w:jc w:val="both"/>
              <w:rPr>
                <w:b/>
              </w:rPr>
            </w:pPr>
            <w:r>
              <w:rPr>
                <w:b/>
              </w:rPr>
              <w:t>Shared Data</w:t>
            </w:r>
          </w:p>
        </w:tc>
        <w:tc>
          <w:tcPr>
            <w:tcW w:w="1695" w:type="dxa"/>
          </w:tcPr>
          <w:p w14:paraId="403B6E45" w14:textId="77777777" w:rsidR="00CE0B44" w:rsidRDefault="00CE0B44" w:rsidP="006D2344">
            <w:pPr>
              <w:spacing w:line="360" w:lineRule="auto"/>
              <w:jc w:val="both"/>
              <w:rPr>
                <w:b/>
              </w:rPr>
            </w:pPr>
            <w:r>
              <w:rPr>
                <w:b/>
              </w:rPr>
              <w:t>Abstract Data</w:t>
            </w:r>
          </w:p>
        </w:tc>
        <w:tc>
          <w:tcPr>
            <w:tcW w:w="1830" w:type="dxa"/>
          </w:tcPr>
          <w:p w14:paraId="430214B3" w14:textId="77777777" w:rsidR="00CE0B44" w:rsidRDefault="00CE0B44" w:rsidP="006D2344">
            <w:pPr>
              <w:spacing w:line="360" w:lineRule="auto"/>
              <w:jc w:val="both"/>
              <w:rPr>
                <w:b/>
              </w:rPr>
            </w:pPr>
            <w:r>
              <w:rPr>
                <w:b/>
              </w:rPr>
              <w:t>Pipe and Filter</w:t>
            </w:r>
          </w:p>
        </w:tc>
        <w:tc>
          <w:tcPr>
            <w:tcW w:w="1110" w:type="dxa"/>
          </w:tcPr>
          <w:p w14:paraId="41E0FA62" w14:textId="77777777" w:rsidR="00CE0B44" w:rsidRDefault="00CE0B44" w:rsidP="006D2344">
            <w:pPr>
              <w:spacing w:line="360" w:lineRule="auto"/>
              <w:jc w:val="both"/>
              <w:rPr>
                <w:b/>
              </w:rPr>
            </w:pPr>
            <w:r>
              <w:rPr>
                <w:b/>
              </w:rPr>
              <w:t>Layered</w:t>
            </w:r>
          </w:p>
        </w:tc>
        <w:tc>
          <w:tcPr>
            <w:tcW w:w="1110" w:type="dxa"/>
          </w:tcPr>
          <w:p w14:paraId="4F37FB6B" w14:textId="670E5472" w:rsidR="00CE0B44" w:rsidRDefault="000E3F71" w:rsidP="006D2344">
            <w:pPr>
              <w:spacing w:line="360" w:lineRule="auto"/>
              <w:jc w:val="both"/>
              <w:rPr>
                <w:b/>
              </w:rPr>
            </w:pPr>
            <w:r>
              <w:rPr>
                <w:b/>
              </w:rPr>
              <w:t>3-Tier</w:t>
            </w:r>
          </w:p>
        </w:tc>
      </w:tr>
      <w:tr w:rsidR="00832086" w14:paraId="639A30D8" w14:textId="31B52977" w:rsidTr="00CE0B44">
        <w:tc>
          <w:tcPr>
            <w:tcW w:w="1410" w:type="dxa"/>
          </w:tcPr>
          <w:p w14:paraId="61D6194A" w14:textId="77777777" w:rsidR="00832086" w:rsidRDefault="00832086" w:rsidP="00832086">
            <w:pPr>
              <w:spacing w:line="360" w:lineRule="auto"/>
              <w:jc w:val="both"/>
              <w:rPr>
                <w:b/>
              </w:rPr>
            </w:pPr>
            <w:r>
              <w:rPr>
                <w:b/>
              </w:rPr>
              <w:t>1</w:t>
            </w:r>
          </w:p>
        </w:tc>
        <w:tc>
          <w:tcPr>
            <w:tcW w:w="1395" w:type="dxa"/>
          </w:tcPr>
          <w:p w14:paraId="6D9529AF" w14:textId="77777777" w:rsidR="00832086" w:rsidRDefault="00832086" w:rsidP="00832086">
            <w:pPr>
              <w:spacing w:line="360" w:lineRule="auto"/>
              <w:jc w:val="both"/>
            </w:pPr>
            <w:r>
              <w:t>15</w:t>
            </w:r>
          </w:p>
        </w:tc>
        <w:tc>
          <w:tcPr>
            <w:tcW w:w="1560" w:type="dxa"/>
          </w:tcPr>
          <w:p w14:paraId="0E6D1DCE" w14:textId="77777777" w:rsidR="00832086" w:rsidRDefault="00832086" w:rsidP="00832086">
            <w:pPr>
              <w:spacing w:line="360" w:lineRule="auto"/>
              <w:jc w:val="both"/>
            </w:pPr>
            <w:r>
              <w:t>5/8</w:t>
            </w:r>
          </w:p>
        </w:tc>
        <w:tc>
          <w:tcPr>
            <w:tcW w:w="1695" w:type="dxa"/>
          </w:tcPr>
          <w:p w14:paraId="0B1D2BCD" w14:textId="77777777" w:rsidR="00832086" w:rsidRDefault="00832086" w:rsidP="00832086">
            <w:pPr>
              <w:spacing w:line="360" w:lineRule="auto"/>
              <w:jc w:val="both"/>
            </w:pPr>
            <w:r>
              <w:t>4/12</w:t>
            </w:r>
          </w:p>
        </w:tc>
        <w:tc>
          <w:tcPr>
            <w:tcW w:w="1830" w:type="dxa"/>
          </w:tcPr>
          <w:p w14:paraId="79260148" w14:textId="77777777" w:rsidR="00832086" w:rsidRDefault="00832086" w:rsidP="00832086">
            <w:pPr>
              <w:spacing w:line="360" w:lineRule="auto"/>
              <w:jc w:val="both"/>
            </w:pPr>
            <w:r>
              <w:t>3/9</w:t>
            </w:r>
          </w:p>
        </w:tc>
        <w:tc>
          <w:tcPr>
            <w:tcW w:w="1110" w:type="dxa"/>
          </w:tcPr>
          <w:p w14:paraId="420C0EA2" w14:textId="77777777" w:rsidR="00832086" w:rsidRDefault="00832086" w:rsidP="00832086">
            <w:pPr>
              <w:spacing w:line="360" w:lineRule="auto"/>
              <w:jc w:val="both"/>
            </w:pPr>
            <w:r>
              <w:t>1/5</w:t>
            </w:r>
          </w:p>
        </w:tc>
        <w:tc>
          <w:tcPr>
            <w:tcW w:w="1110" w:type="dxa"/>
          </w:tcPr>
          <w:p w14:paraId="0E047BCC" w14:textId="7CDCC3F9" w:rsidR="00832086" w:rsidRDefault="00832086" w:rsidP="00832086">
            <w:pPr>
              <w:spacing w:line="360" w:lineRule="auto"/>
              <w:jc w:val="both"/>
            </w:pPr>
            <w:r>
              <w:t>1/5</w:t>
            </w:r>
          </w:p>
        </w:tc>
      </w:tr>
      <w:tr w:rsidR="00832086" w14:paraId="6F3098EC" w14:textId="5D0DF21C" w:rsidTr="00CE0B44">
        <w:tc>
          <w:tcPr>
            <w:tcW w:w="1410" w:type="dxa"/>
          </w:tcPr>
          <w:p w14:paraId="2D50C010" w14:textId="77777777" w:rsidR="00832086" w:rsidRDefault="00832086" w:rsidP="00832086">
            <w:pPr>
              <w:spacing w:line="360" w:lineRule="auto"/>
              <w:jc w:val="both"/>
              <w:rPr>
                <w:b/>
              </w:rPr>
            </w:pPr>
            <w:r>
              <w:rPr>
                <w:b/>
              </w:rPr>
              <w:t>2</w:t>
            </w:r>
          </w:p>
        </w:tc>
        <w:tc>
          <w:tcPr>
            <w:tcW w:w="1395" w:type="dxa"/>
          </w:tcPr>
          <w:p w14:paraId="0DE4E761" w14:textId="77777777" w:rsidR="00832086" w:rsidRDefault="00832086" w:rsidP="00832086">
            <w:pPr>
              <w:spacing w:line="360" w:lineRule="auto"/>
              <w:jc w:val="both"/>
            </w:pPr>
            <w:r>
              <w:t>5</w:t>
            </w:r>
          </w:p>
        </w:tc>
        <w:tc>
          <w:tcPr>
            <w:tcW w:w="1560" w:type="dxa"/>
          </w:tcPr>
          <w:p w14:paraId="218D253E" w14:textId="77777777" w:rsidR="00832086" w:rsidRDefault="00832086" w:rsidP="00832086">
            <w:pPr>
              <w:spacing w:line="360" w:lineRule="auto"/>
              <w:jc w:val="both"/>
            </w:pPr>
            <w:r>
              <w:t>4/8</w:t>
            </w:r>
          </w:p>
        </w:tc>
        <w:tc>
          <w:tcPr>
            <w:tcW w:w="1695" w:type="dxa"/>
          </w:tcPr>
          <w:p w14:paraId="3EDA8D6C" w14:textId="77777777" w:rsidR="00832086" w:rsidRDefault="00832086" w:rsidP="00832086">
            <w:pPr>
              <w:spacing w:line="360" w:lineRule="auto"/>
              <w:jc w:val="both"/>
            </w:pPr>
            <w:r>
              <w:t>2/12</w:t>
            </w:r>
          </w:p>
        </w:tc>
        <w:tc>
          <w:tcPr>
            <w:tcW w:w="1830" w:type="dxa"/>
          </w:tcPr>
          <w:p w14:paraId="6170302A" w14:textId="77777777" w:rsidR="00832086" w:rsidRDefault="00832086" w:rsidP="00832086">
            <w:pPr>
              <w:spacing w:line="360" w:lineRule="auto"/>
              <w:jc w:val="both"/>
            </w:pPr>
            <w:r>
              <w:t>1/9</w:t>
            </w:r>
          </w:p>
        </w:tc>
        <w:tc>
          <w:tcPr>
            <w:tcW w:w="1110" w:type="dxa"/>
          </w:tcPr>
          <w:p w14:paraId="27F4A37C" w14:textId="77777777" w:rsidR="00832086" w:rsidRDefault="00832086" w:rsidP="00832086">
            <w:pPr>
              <w:spacing w:line="360" w:lineRule="auto"/>
              <w:jc w:val="both"/>
            </w:pPr>
            <w:r>
              <w:t>1/5</w:t>
            </w:r>
          </w:p>
        </w:tc>
        <w:tc>
          <w:tcPr>
            <w:tcW w:w="1110" w:type="dxa"/>
          </w:tcPr>
          <w:p w14:paraId="7B0E146E" w14:textId="3C572569" w:rsidR="00832086" w:rsidRDefault="00832086" w:rsidP="00832086">
            <w:pPr>
              <w:spacing w:line="360" w:lineRule="auto"/>
              <w:jc w:val="both"/>
            </w:pPr>
            <w:r>
              <w:t>1/5</w:t>
            </w:r>
          </w:p>
        </w:tc>
      </w:tr>
      <w:tr w:rsidR="00832086" w14:paraId="576D3D3D" w14:textId="6632AE41" w:rsidTr="00CE0B44">
        <w:tc>
          <w:tcPr>
            <w:tcW w:w="1410" w:type="dxa"/>
          </w:tcPr>
          <w:p w14:paraId="36677D83" w14:textId="77777777" w:rsidR="00832086" w:rsidRDefault="00832086" w:rsidP="00832086">
            <w:pPr>
              <w:spacing w:line="360" w:lineRule="auto"/>
              <w:jc w:val="both"/>
              <w:rPr>
                <w:b/>
              </w:rPr>
            </w:pPr>
            <w:r>
              <w:rPr>
                <w:b/>
              </w:rPr>
              <w:t>3</w:t>
            </w:r>
          </w:p>
        </w:tc>
        <w:tc>
          <w:tcPr>
            <w:tcW w:w="1395" w:type="dxa"/>
          </w:tcPr>
          <w:p w14:paraId="3B46D418" w14:textId="77777777" w:rsidR="00832086" w:rsidRDefault="00832086" w:rsidP="00832086">
            <w:pPr>
              <w:spacing w:line="360" w:lineRule="auto"/>
              <w:jc w:val="both"/>
            </w:pPr>
            <w:r>
              <w:t>20</w:t>
            </w:r>
          </w:p>
        </w:tc>
        <w:tc>
          <w:tcPr>
            <w:tcW w:w="1560" w:type="dxa"/>
          </w:tcPr>
          <w:p w14:paraId="27437DD4" w14:textId="77777777" w:rsidR="00832086" w:rsidRDefault="00832086" w:rsidP="00832086">
            <w:pPr>
              <w:spacing w:line="360" w:lineRule="auto"/>
              <w:jc w:val="both"/>
            </w:pPr>
            <w:r>
              <w:t>5/8</w:t>
            </w:r>
          </w:p>
        </w:tc>
        <w:tc>
          <w:tcPr>
            <w:tcW w:w="1695" w:type="dxa"/>
          </w:tcPr>
          <w:p w14:paraId="633EF113" w14:textId="77777777" w:rsidR="00832086" w:rsidRDefault="00832086" w:rsidP="00832086">
            <w:pPr>
              <w:spacing w:line="360" w:lineRule="auto"/>
              <w:jc w:val="both"/>
            </w:pPr>
            <w:r>
              <w:t>5/12</w:t>
            </w:r>
          </w:p>
        </w:tc>
        <w:tc>
          <w:tcPr>
            <w:tcW w:w="1830" w:type="dxa"/>
          </w:tcPr>
          <w:p w14:paraId="00B3558D" w14:textId="77777777" w:rsidR="00832086" w:rsidRDefault="00832086" w:rsidP="00832086">
            <w:pPr>
              <w:spacing w:line="360" w:lineRule="auto"/>
              <w:jc w:val="both"/>
            </w:pPr>
            <w:r>
              <w:t>2/9</w:t>
            </w:r>
          </w:p>
        </w:tc>
        <w:tc>
          <w:tcPr>
            <w:tcW w:w="1110" w:type="dxa"/>
          </w:tcPr>
          <w:p w14:paraId="7AE5A80F" w14:textId="77777777" w:rsidR="00832086" w:rsidRDefault="00832086" w:rsidP="00832086">
            <w:pPr>
              <w:spacing w:line="360" w:lineRule="auto"/>
              <w:jc w:val="both"/>
            </w:pPr>
            <w:r>
              <w:t>1/5</w:t>
            </w:r>
          </w:p>
        </w:tc>
        <w:tc>
          <w:tcPr>
            <w:tcW w:w="1110" w:type="dxa"/>
          </w:tcPr>
          <w:p w14:paraId="4153DBD7" w14:textId="76431405" w:rsidR="00832086" w:rsidRDefault="00832086" w:rsidP="00832086">
            <w:pPr>
              <w:spacing w:line="360" w:lineRule="auto"/>
              <w:jc w:val="both"/>
            </w:pPr>
            <w:r>
              <w:t>1/5</w:t>
            </w:r>
          </w:p>
        </w:tc>
      </w:tr>
      <w:tr w:rsidR="00832086" w14:paraId="58ED4703" w14:textId="492593FB" w:rsidTr="00CE0B44">
        <w:tc>
          <w:tcPr>
            <w:tcW w:w="1410" w:type="dxa"/>
          </w:tcPr>
          <w:p w14:paraId="14D320DC" w14:textId="77777777" w:rsidR="00832086" w:rsidRDefault="00832086" w:rsidP="00832086">
            <w:pPr>
              <w:spacing w:line="360" w:lineRule="auto"/>
              <w:jc w:val="both"/>
              <w:rPr>
                <w:b/>
              </w:rPr>
            </w:pPr>
            <w:r>
              <w:rPr>
                <w:b/>
              </w:rPr>
              <w:t>4</w:t>
            </w:r>
          </w:p>
        </w:tc>
        <w:tc>
          <w:tcPr>
            <w:tcW w:w="1395" w:type="dxa"/>
          </w:tcPr>
          <w:p w14:paraId="02A04748" w14:textId="77777777" w:rsidR="00832086" w:rsidRDefault="00832086" w:rsidP="00832086">
            <w:pPr>
              <w:spacing w:line="360" w:lineRule="auto"/>
              <w:jc w:val="both"/>
            </w:pPr>
            <w:r>
              <w:t>20</w:t>
            </w:r>
          </w:p>
        </w:tc>
        <w:tc>
          <w:tcPr>
            <w:tcW w:w="1560" w:type="dxa"/>
          </w:tcPr>
          <w:p w14:paraId="59DB40D7" w14:textId="77777777" w:rsidR="00832086" w:rsidRDefault="00832086" w:rsidP="00832086">
            <w:pPr>
              <w:spacing w:line="360" w:lineRule="auto"/>
              <w:jc w:val="both"/>
            </w:pPr>
            <w:r>
              <w:t>5/8</w:t>
            </w:r>
          </w:p>
        </w:tc>
        <w:tc>
          <w:tcPr>
            <w:tcW w:w="1695" w:type="dxa"/>
          </w:tcPr>
          <w:p w14:paraId="4B534DFA" w14:textId="77777777" w:rsidR="00832086" w:rsidRDefault="00832086" w:rsidP="00832086">
            <w:pPr>
              <w:spacing w:line="360" w:lineRule="auto"/>
              <w:jc w:val="both"/>
            </w:pPr>
            <w:r>
              <w:t>2/12</w:t>
            </w:r>
          </w:p>
        </w:tc>
        <w:tc>
          <w:tcPr>
            <w:tcW w:w="1830" w:type="dxa"/>
          </w:tcPr>
          <w:p w14:paraId="55E34071" w14:textId="77777777" w:rsidR="00832086" w:rsidRDefault="00832086" w:rsidP="00832086">
            <w:pPr>
              <w:spacing w:line="360" w:lineRule="auto"/>
              <w:jc w:val="both"/>
            </w:pPr>
            <w:r>
              <w:t>2/9</w:t>
            </w:r>
          </w:p>
        </w:tc>
        <w:tc>
          <w:tcPr>
            <w:tcW w:w="1110" w:type="dxa"/>
          </w:tcPr>
          <w:p w14:paraId="0A2C19FA" w14:textId="77777777" w:rsidR="00832086" w:rsidRDefault="00832086" w:rsidP="00832086">
            <w:pPr>
              <w:spacing w:line="360" w:lineRule="auto"/>
              <w:jc w:val="both"/>
            </w:pPr>
            <w:r>
              <w:t>1/5</w:t>
            </w:r>
          </w:p>
        </w:tc>
        <w:tc>
          <w:tcPr>
            <w:tcW w:w="1110" w:type="dxa"/>
          </w:tcPr>
          <w:p w14:paraId="41AAEBF6" w14:textId="0663ECB8" w:rsidR="00832086" w:rsidRDefault="00832086" w:rsidP="00832086">
            <w:pPr>
              <w:spacing w:line="360" w:lineRule="auto"/>
              <w:jc w:val="both"/>
            </w:pPr>
            <w:r>
              <w:t>1/5</w:t>
            </w:r>
          </w:p>
        </w:tc>
      </w:tr>
      <w:tr w:rsidR="00832086" w14:paraId="3DCA3980" w14:textId="552B05CC" w:rsidTr="00CE0B44">
        <w:tc>
          <w:tcPr>
            <w:tcW w:w="1410" w:type="dxa"/>
          </w:tcPr>
          <w:p w14:paraId="21CA2AF6" w14:textId="77777777" w:rsidR="00832086" w:rsidRDefault="00832086" w:rsidP="00832086">
            <w:pPr>
              <w:spacing w:line="360" w:lineRule="auto"/>
              <w:jc w:val="both"/>
              <w:rPr>
                <w:b/>
              </w:rPr>
            </w:pPr>
            <w:r>
              <w:rPr>
                <w:b/>
              </w:rPr>
              <w:t>5</w:t>
            </w:r>
          </w:p>
        </w:tc>
        <w:tc>
          <w:tcPr>
            <w:tcW w:w="1395" w:type="dxa"/>
          </w:tcPr>
          <w:p w14:paraId="63DEF648" w14:textId="77777777" w:rsidR="00832086" w:rsidRDefault="00832086" w:rsidP="00832086">
            <w:pPr>
              <w:spacing w:line="360" w:lineRule="auto"/>
              <w:jc w:val="both"/>
            </w:pPr>
            <w:r>
              <w:t>5</w:t>
            </w:r>
          </w:p>
        </w:tc>
        <w:tc>
          <w:tcPr>
            <w:tcW w:w="1560" w:type="dxa"/>
          </w:tcPr>
          <w:p w14:paraId="7B9B1CF7" w14:textId="77777777" w:rsidR="00832086" w:rsidRDefault="00832086" w:rsidP="00832086">
            <w:pPr>
              <w:spacing w:line="360" w:lineRule="auto"/>
              <w:jc w:val="both"/>
            </w:pPr>
            <w:r>
              <w:t>1/8</w:t>
            </w:r>
          </w:p>
        </w:tc>
        <w:tc>
          <w:tcPr>
            <w:tcW w:w="1695" w:type="dxa"/>
          </w:tcPr>
          <w:p w14:paraId="08B336C1" w14:textId="77777777" w:rsidR="00832086" w:rsidRDefault="00832086" w:rsidP="00832086">
            <w:pPr>
              <w:spacing w:line="360" w:lineRule="auto"/>
              <w:jc w:val="both"/>
            </w:pPr>
            <w:r>
              <w:t>1/12</w:t>
            </w:r>
          </w:p>
        </w:tc>
        <w:tc>
          <w:tcPr>
            <w:tcW w:w="1830" w:type="dxa"/>
          </w:tcPr>
          <w:p w14:paraId="5E4849E0" w14:textId="77777777" w:rsidR="00832086" w:rsidRDefault="00832086" w:rsidP="00832086">
            <w:pPr>
              <w:spacing w:line="360" w:lineRule="auto"/>
              <w:jc w:val="both"/>
            </w:pPr>
            <w:r>
              <w:t>1/9</w:t>
            </w:r>
          </w:p>
        </w:tc>
        <w:tc>
          <w:tcPr>
            <w:tcW w:w="1110" w:type="dxa"/>
          </w:tcPr>
          <w:p w14:paraId="16470652" w14:textId="77777777" w:rsidR="00832086" w:rsidRDefault="00832086" w:rsidP="00832086">
            <w:pPr>
              <w:spacing w:line="360" w:lineRule="auto"/>
              <w:jc w:val="both"/>
            </w:pPr>
            <w:r>
              <w:t>0</w:t>
            </w:r>
          </w:p>
        </w:tc>
        <w:tc>
          <w:tcPr>
            <w:tcW w:w="1110" w:type="dxa"/>
          </w:tcPr>
          <w:p w14:paraId="6E8A3D3F" w14:textId="2E3350E3" w:rsidR="00832086" w:rsidRDefault="00832086" w:rsidP="00832086">
            <w:pPr>
              <w:spacing w:line="360" w:lineRule="auto"/>
              <w:jc w:val="both"/>
            </w:pPr>
            <w:r>
              <w:t>0</w:t>
            </w:r>
          </w:p>
        </w:tc>
      </w:tr>
      <w:tr w:rsidR="00832086" w14:paraId="0A820D74" w14:textId="485C876F" w:rsidTr="00CE0B44">
        <w:tc>
          <w:tcPr>
            <w:tcW w:w="1410" w:type="dxa"/>
          </w:tcPr>
          <w:p w14:paraId="120CC8CE" w14:textId="77777777" w:rsidR="00832086" w:rsidRDefault="00832086" w:rsidP="00832086">
            <w:pPr>
              <w:spacing w:line="360" w:lineRule="auto"/>
              <w:jc w:val="both"/>
              <w:rPr>
                <w:b/>
              </w:rPr>
            </w:pPr>
            <w:r>
              <w:rPr>
                <w:b/>
              </w:rPr>
              <w:t>6</w:t>
            </w:r>
          </w:p>
        </w:tc>
        <w:tc>
          <w:tcPr>
            <w:tcW w:w="1395" w:type="dxa"/>
          </w:tcPr>
          <w:p w14:paraId="0F80507E" w14:textId="77777777" w:rsidR="00832086" w:rsidRDefault="00832086" w:rsidP="00832086">
            <w:pPr>
              <w:spacing w:line="360" w:lineRule="auto"/>
              <w:jc w:val="both"/>
            </w:pPr>
            <w:r>
              <w:t>10</w:t>
            </w:r>
          </w:p>
        </w:tc>
        <w:tc>
          <w:tcPr>
            <w:tcW w:w="1560" w:type="dxa"/>
          </w:tcPr>
          <w:p w14:paraId="489CBA74" w14:textId="77777777" w:rsidR="00832086" w:rsidRDefault="00832086" w:rsidP="00832086">
            <w:pPr>
              <w:spacing w:line="360" w:lineRule="auto"/>
              <w:jc w:val="both"/>
            </w:pPr>
            <w:r>
              <w:t>4/8</w:t>
            </w:r>
          </w:p>
        </w:tc>
        <w:tc>
          <w:tcPr>
            <w:tcW w:w="1695" w:type="dxa"/>
          </w:tcPr>
          <w:p w14:paraId="3FA9D553" w14:textId="77777777" w:rsidR="00832086" w:rsidRDefault="00832086" w:rsidP="00832086">
            <w:pPr>
              <w:spacing w:line="360" w:lineRule="auto"/>
              <w:jc w:val="both"/>
            </w:pPr>
            <w:r>
              <w:t>5/12</w:t>
            </w:r>
          </w:p>
        </w:tc>
        <w:tc>
          <w:tcPr>
            <w:tcW w:w="1830" w:type="dxa"/>
          </w:tcPr>
          <w:p w14:paraId="71699B2E" w14:textId="77777777" w:rsidR="00832086" w:rsidRDefault="00832086" w:rsidP="00832086">
            <w:pPr>
              <w:spacing w:line="360" w:lineRule="auto"/>
              <w:jc w:val="both"/>
            </w:pPr>
            <w:r>
              <w:t>3/9</w:t>
            </w:r>
          </w:p>
        </w:tc>
        <w:tc>
          <w:tcPr>
            <w:tcW w:w="1110" w:type="dxa"/>
          </w:tcPr>
          <w:p w14:paraId="7B731F3B" w14:textId="77777777" w:rsidR="00832086" w:rsidRDefault="00832086" w:rsidP="00832086">
            <w:pPr>
              <w:spacing w:line="360" w:lineRule="auto"/>
              <w:jc w:val="both"/>
            </w:pPr>
            <w:r>
              <w:t>3/5</w:t>
            </w:r>
          </w:p>
        </w:tc>
        <w:tc>
          <w:tcPr>
            <w:tcW w:w="1110" w:type="dxa"/>
          </w:tcPr>
          <w:p w14:paraId="20C47662" w14:textId="5283C1CD" w:rsidR="00832086" w:rsidRDefault="00832086" w:rsidP="00832086">
            <w:pPr>
              <w:spacing w:line="360" w:lineRule="auto"/>
              <w:jc w:val="both"/>
            </w:pPr>
            <w:r>
              <w:t>3/5</w:t>
            </w:r>
          </w:p>
        </w:tc>
      </w:tr>
      <w:tr w:rsidR="00832086" w14:paraId="29A56756" w14:textId="2BFE44E6" w:rsidTr="00CE0B44">
        <w:tc>
          <w:tcPr>
            <w:tcW w:w="1410" w:type="dxa"/>
          </w:tcPr>
          <w:p w14:paraId="3A4AC7B9" w14:textId="77777777" w:rsidR="00832086" w:rsidRDefault="00832086" w:rsidP="00832086">
            <w:pPr>
              <w:spacing w:line="360" w:lineRule="auto"/>
              <w:jc w:val="both"/>
              <w:rPr>
                <w:b/>
              </w:rPr>
            </w:pPr>
            <w:r>
              <w:rPr>
                <w:b/>
              </w:rPr>
              <w:t>7</w:t>
            </w:r>
          </w:p>
        </w:tc>
        <w:tc>
          <w:tcPr>
            <w:tcW w:w="1395" w:type="dxa"/>
          </w:tcPr>
          <w:p w14:paraId="61DCE0F7" w14:textId="77777777" w:rsidR="00832086" w:rsidRDefault="00832086" w:rsidP="00832086">
            <w:pPr>
              <w:spacing w:line="360" w:lineRule="auto"/>
              <w:jc w:val="both"/>
            </w:pPr>
            <w:r>
              <w:t>15</w:t>
            </w:r>
          </w:p>
        </w:tc>
        <w:tc>
          <w:tcPr>
            <w:tcW w:w="1560" w:type="dxa"/>
          </w:tcPr>
          <w:p w14:paraId="71AF5EFC" w14:textId="77777777" w:rsidR="00832086" w:rsidRDefault="00832086" w:rsidP="00832086">
            <w:pPr>
              <w:spacing w:line="360" w:lineRule="auto"/>
              <w:jc w:val="both"/>
            </w:pPr>
            <w:r>
              <w:t>4/8</w:t>
            </w:r>
          </w:p>
        </w:tc>
        <w:tc>
          <w:tcPr>
            <w:tcW w:w="1695" w:type="dxa"/>
          </w:tcPr>
          <w:p w14:paraId="6FDBE207" w14:textId="77777777" w:rsidR="00832086" w:rsidRDefault="00832086" w:rsidP="00832086">
            <w:pPr>
              <w:spacing w:line="360" w:lineRule="auto"/>
              <w:jc w:val="both"/>
            </w:pPr>
            <w:r>
              <w:t>5/12</w:t>
            </w:r>
          </w:p>
        </w:tc>
        <w:tc>
          <w:tcPr>
            <w:tcW w:w="1830" w:type="dxa"/>
          </w:tcPr>
          <w:p w14:paraId="617B29BE" w14:textId="77777777" w:rsidR="00832086" w:rsidRDefault="00832086" w:rsidP="00832086">
            <w:pPr>
              <w:spacing w:line="360" w:lineRule="auto"/>
              <w:jc w:val="both"/>
            </w:pPr>
            <w:r>
              <w:t>3/9</w:t>
            </w:r>
          </w:p>
        </w:tc>
        <w:tc>
          <w:tcPr>
            <w:tcW w:w="1110" w:type="dxa"/>
          </w:tcPr>
          <w:p w14:paraId="4CFD39F6" w14:textId="77777777" w:rsidR="00832086" w:rsidRDefault="00832086" w:rsidP="00832086">
            <w:pPr>
              <w:spacing w:line="360" w:lineRule="auto"/>
              <w:jc w:val="both"/>
            </w:pPr>
            <w:r>
              <w:t>1/5</w:t>
            </w:r>
          </w:p>
        </w:tc>
        <w:tc>
          <w:tcPr>
            <w:tcW w:w="1110" w:type="dxa"/>
          </w:tcPr>
          <w:p w14:paraId="54A60757" w14:textId="36622A28" w:rsidR="00832086" w:rsidRDefault="000E3F71" w:rsidP="00832086">
            <w:pPr>
              <w:spacing w:line="360" w:lineRule="auto"/>
              <w:jc w:val="both"/>
            </w:pPr>
            <w:r>
              <w:t>1</w:t>
            </w:r>
            <w:r w:rsidR="00832086">
              <w:t>/5</w:t>
            </w:r>
          </w:p>
        </w:tc>
      </w:tr>
      <w:tr w:rsidR="00832086" w14:paraId="5CB7D0F4" w14:textId="00748201" w:rsidTr="00CE0B44">
        <w:tc>
          <w:tcPr>
            <w:tcW w:w="1410" w:type="dxa"/>
          </w:tcPr>
          <w:p w14:paraId="497A2755" w14:textId="77777777" w:rsidR="00832086" w:rsidRDefault="00832086" w:rsidP="00832086">
            <w:pPr>
              <w:spacing w:line="360" w:lineRule="auto"/>
              <w:jc w:val="both"/>
              <w:rPr>
                <w:b/>
              </w:rPr>
            </w:pPr>
            <w:r>
              <w:rPr>
                <w:b/>
              </w:rPr>
              <w:t>8</w:t>
            </w:r>
          </w:p>
        </w:tc>
        <w:tc>
          <w:tcPr>
            <w:tcW w:w="1395" w:type="dxa"/>
          </w:tcPr>
          <w:p w14:paraId="6E43C097" w14:textId="77777777" w:rsidR="00832086" w:rsidRDefault="00832086" w:rsidP="00832086">
            <w:pPr>
              <w:spacing w:line="360" w:lineRule="auto"/>
              <w:jc w:val="both"/>
            </w:pPr>
            <w:r>
              <w:t>10</w:t>
            </w:r>
          </w:p>
        </w:tc>
        <w:tc>
          <w:tcPr>
            <w:tcW w:w="1560" w:type="dxa"/>
          </w:tcPr>
          <w:p w14:paraId="38406375" w14:textId="77777777" w:rsidR="00832086" w:rsidRDefault="00832086" w:rsidP="00832086">
            <w:pPr>
              <w:spacing w:line="360" w:lineRule="auto"/>
              <w:jc w:val="both"/>
            </w:pPr>
            <w:r>
              <w:t>3/8</w:t>
            </w:r>
          </w:p>
        </w:tc>
        <w:tc>
          <w:tcPr>
            <w:tcW w:w="1695" w:type="dxa"/>
          </w:tcPr>
          <w:p w14:paraId="19344A0F" w14:textId="77777777" w:rsidR="00832086" w:rsidRDefault="00832086" w:rsidP="00832086">
            <w:pPr>
              <w:spacing w:line="360" w:lineRule="auto"/>
              <w:jc w:val="both"/>
            </w:pPr>
            <w:r>
              <w:t>3/12</w:t>
            </w:r>
          </w:p>
        </w:tc>
        <w:tc>
          <w:tcPr>
            <w:tcW w:w="1830" w:type="dxa"/>
          </w:tcPr>
          <w:p w14:paraId="0609F107" w14:textId="77777777" w:rsidR="00832086" w:rsidRDefault="00832086" w:rsidP="00832086">
            <w:pPr>
              <w:spacing w:line="360" w:lineRule="auto"/>
              <w:jc w:val="both"/>
            </w:pPr>
            <w:r>
              <w:t>2/9</w:t>
            </w:r>
          </w:p>
        </w:tc>
        <w:tc>
          <w:tcPr>
            <w:tcW w:w="1110" w:type="dxa"/>
          </w:tcPr>
          <w:p w14:paraId="46704946" w14:textId="77777777" w:rsidR="00832086" w:rsidRDefault="00832086" w:rsidP="00832086">
            <w:pPr>
              <w:spacing w:line="360" w:lineRule="auto"/>
              <w:jc w:val="both"/>
            </w:pPr>
            <w:r>
              <w:t>1/5</w:t>
            </w:r>
          </w:p>
        </w:tc>
        <w:tc>
          <w:tcPr>
            <w:tcW w:w="1110" w:type="dxa"/>
          </w:tcPr>
          <w:p w14:paraId="10AC1B56" w14:textId="0353F607" w:rsidR="00832086" w:rsidRDefault="00832086" w:rsidP="00832086">
            <w:pPr>
              <w:spacing w:line="360" w:lineRule="auto"/>
              <w:jc w:val="both"/>
            </w:pPr>
            <w:r>
              <w:t>1/5</w:t>
            </w:r>
          </w:p>
        </w:tc>
      </w:tr>
      <w:tr w:rsidR="00832086" w14:paraId="6F5B43A9" w14:textId="35A163D9" w:rsidTr="00CE0B44">
        <w:tc>
          <w:tcPr>
            <w:tcW w:w="2805" w:type="dxa"/>
            <w:gridSpan w:val="2"/>
          </w:tcPr>
          <w:p w14:paraId="12D80845" w14:textId="77777777" w:rsidR="00832086" w:rsidRDefault="00832086" w:rsidP="00832086">
            <w:pPr>
              <w:spacing w:line="360" w:lineRule="auto"/>
              <w:jc w:val="both"/>
              <w:rPr>
                <w:b/>
              </w:rPr>
            </w:pPr>
            <w:r>
              <w:rPr>
                <w:b/>
              </w:rPr>
              <w:t>Total (Modification/cost)</w:t>
            </w:r>
          </w:p>
        </w:tc>
        <w:tc>
          <w:tcPr>
            <w:tcW w:w="1560" w:type="dxa"/>
          </w:tcPr>
          <w:p w14:paraId="04C1FA90" w14:textId="77777777" w:rsidR="00832086" w:rsidRDefault="00832086" w:rsidP="00832086">
            <w:pPr>
              <w:spacing w:line="360" w:lineRule="auto"/>
              <w:jc w:val="both"/>
            </w:pPr>
            <w:r>
              <w:t>53.75</w:t>
            </w:r>
          </w:p>
        </w:tc>
        <w:tc>
          <w:tcPr>
            <w:tcW w:w="1695" w:type="dxa"/>
          </w:tcPr>
          <w:p w14:paraId="20B62255" w14:textId="77777777" w:rsidR="00832086" w:rsidRDefault="00832086" w:rsidP="00832086">
            <w:pPr>
              <w:spacing w:line="360" w:lineRule="auto"/>
              <w:jc w:val="both"/>
            </w:pPr>
            <w:r>
              <w:t>30.83</w:t>
            </w:r>
          </w:p>
        </w:tc>
        <w:tc>
          <w:tcPr>
            <w:tcW w:w="1830" w:type="dxa"/>
          </w:tcPr>
          <w:p w14:paraId="064FDD51" w14:textId="77777777" w:rsidR="00832086" w:rsidRDefault="00832086" w:rsidP="00832086">
            <w:pPr>
              <w:spacing w:line="360" w:lineRule="auto"/>
              <w:jc w:val="both"/>
            </w:pPr>
            <w:r>
              <w:t>25.55</w:t>
            </w:r>
          </w:p>
        </w:tc>
        <w:tc>
          <w:tcPr>
            <w:tcW w:w="1110" w:type="dxa"/>
          </w:tcPr>
          <w:p w14:paraId="40EA1603" w14:textId="77777777" w:rsidR="00832086" w:rsidRDefault="00832086" w:rsidP="00832086">
            <w:pPr>
              <w:spacing w:line="360" w:lineRule="auto"/>
              <w:jc w:val="both"/>
            </w:pPr>
            <w:r>
              <w:t>23</w:t>
            </w:r>
          </w:p>
        </w:tc>
        <w:tc>
          <w:tcPr>
            <w:tcW w:w="1110" w:type="dxa"/>
          </w:tcPr>
          <w:p w14:paraId="0B804441" w14:textId="1B99B13E" w:rsidR="00832086" w:rsidRDefault="000E3F71" w:rsidP="00832086">
            <w:pPr>
              <w:spacing w:line="360" w:lineRule="auto"/>
              <w:jc w:val="both"/>
            </w:pPr>
            <w:r>
              <w:t>23</w:t>
            </w:r>
          </w:p>
        </w:tc>
      </w:tr>
    </w:tbl>
    <w:p w14:paraId="1B3F8AAE" w14:textId="77777777" w:rsidR="00CE0B44" w:rsidRDefault="00CE0B44" w:rsidP="00CE0B44">
      <w:pPr>
        <w:spacing w:after="200" w:line="360" w:lineRule="auto"/>
        <w:jc w:val="both"/>
      </w:pPr>
    </w:p>
    <w:tbl>
      <w:tblPr>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1770"/>
        <w:gridCol w:w="1725"/>
        <w:gridCol w:w="1815"/>
        <w:gridCol w:w="1110"/>
        <w:gridCol w:w="1110"/>
      </w:tblGrid>
      <w:tr w:rsidR="00E94308" w14:paraId="0348EC57" w14:textId="44FB759A" w:rsidTr="00E94308">
        <w:tc>
          <w:tcPr>
            <w:tcW w:w="2580" w:type="dxa"/>
          </w:tcPr>
          <w:p w14:paraId="6FB7F86B" w14:textId="77777777" w:rsidR="00E94308" w:rsidRDefault="00E94308" w:rsidP="006D2344">
            <w:pPr>
              <w:spacing w:line="360" w:lineRule="auto"/>
              <w:jc w:val="both"/>
              <w:rPr>
                <w:b/>
              </w:rPr>
            </w:pPr>
            <w:r>
              <w:rPr>
                <w:b/>
              </w:rPr>
              <w:t>Attribute Architecture</w:t>
            </w:r>
          </w:p>
        </w:tc>
        <w:tc>
          <w:tcPr>
            <w:tcW w:w="1770" w:type="dxa"/>
          </w:tcPr>
          <w:p w14:paraId="7FC21E73" w14:textId="77777777" w:rsidR="00E94308" w:rsidRDefault="00E94308" w:rsidP="006D2344">
            <w:pPr>
              <w:spacing w:line="360" w:lineRule="auto"/>
              <w:jc w:val="both"/>
              <w:rPr>
                <w:b/>
              </w:rPr>
            </w:pPr>
            <w:r>
              <w:rPr>
                <w:b/>
              </w:rPr>
              <w:t>Shared Data</w:t>
            </w:r>
          </w:p>
        </w:tc>
        <w:tc>
          <w:tcPr>
            <w:tcW w:w="1725" w:type="dxa"/>
          </w:tcPr>
          <w:p w14:paraId="55170C1A" w14:textId="77777777" w:rsidR="00E94308" w:rsidRDefault="00E94308" w:rsidP="006D2344">
            <w:pPr>
              <w:spacing w:line="360" w:lineRule="auto"/>
              <w:jc w:val="both"/>
              <w:rPr>
                <w:b/>
              </w:rPr>
            </w:pPr>
            <w:r>
              <w:rPr>
                <w:b/>
              </w:rPr>
              <w:t>Abstract Data</w:t>
            </w:r>
          </w:p>
        </w:tc>
        <w:tc>
          <w:tcPr>
            <w:tcW w:w="1815" w:type="dxa"/>
          </w:tcPr>
          <w:p w14:paraId="703811B1" w14:textId="77777777" w:rsidR="00E94308" w:rsidRDefault="00E94308" w:rsidP="006D2344">
            <w:pPr>
              <w:spacing w:line="360" w:lineRule="auto"/>
              <w:jc w:val="both"/>
              <w:rPr>
                <w:b/>
              </w:rPr>
            </w:pPr>
            <w:r>
              <w:rPr>
                <w:b/>
              </w:rPr>
              <w:t>Pipe and Filter</w:t>
            </w:r>
          </w:p>
        </w:tc>
        <w:tc>
          <w:tcPr>
            <w:tcW w:w="1110" w:type="dxa"/>
          </w:tcPr>
          <w:p w14:paraId="320BA1BF" w14:textId="77777777" w:rsidR="00E94308" w:rsidRDefault="00E94308" w:rsidP="006D2344">
            <w:pPr>
              <w:spacing w:line="360" w:lineRule="auto"/>
              <w:jc w:val="both"/>
              <w:rPr>
                <w:b/>
              </w:rPr>
            </w:pPr>
            <w:r>
              <w:rPr>
                <w:b/>
              </w:rPr>
              <w:t>Layered</w:t>
            </w:r>
          </w:p>
        </w:tc>
        <w:tc>
          <w:tcPr>
            <w:tcW w:w="1110" w:type="dxa"/>
          </w:tcPr>
          <w:p w14:paraId="7DDB7E4B" w14:textId="573121D1" w:rsidR="00E94308" w:rsidRDefault="00957F20" w:rsidP="006D2344">
            <w:pPr>
              <w:spacing w:line="360" w:lineRule="auto"/>
              <w:jc w:val="both"/>
              <w:rPr>
                <w:b/>
              </w:rPr>
            </w:pPr>
            <w:r>
              <w:rPr>
                <w:b/>
              </w:rPr>
              <w:t>3-Tier</w:t>
            </w:r>
          </w:p>
        </w:tc>
      </w:tr>
      <w:tr w:rsidR="00E94308" w14:paraId="67F54DC5" w14:textId="6888EBEB" w:rsidTr="00E94308">
        <w:tc>
          <w:tcPr>
            <w:tcW w:w="2580" w:type="dxa"/>
          </w:tcPr>
          <w:p w14:paraId="1F9F71D1" w14:textId="77777777" w:rsidR="00E94308" w:rsidRDefault="00E94308" w:rsidP="006D2344">
            <w:pPr>
              <w:spacing w:line="360" w:lineRule="auto"/>
              <w:jc w:val="both"/>
            </w:pPr>
            <w:r>
              <w:t>Change in data processing algorithm</w:t>
            </w:r>
          </w:p>
        </w:tc>
        <w:tc>
          <w:tcPr>
            <w:tcW w:w="1770" w:type="dxa"/>
          </w:tcPr>
          <w:p w14:paraId="42DE18D9" w14:textId="77777777" w:rsidR="00E94308" w:rsidRDefault="00E94308" w:rsidP="006D2344">
            <w:pPr>
              <w:spacing w:line="360" w:lineRule="auto"/>
              <w:jc w:val="both"/>
              <w:rPr>
                <w:b/>
              </w:rPr>
            </w:pPr>
            <w:r>
              <w:rPr>
                <w:b/>
              </w:rPr>
              <w:t>-</w:t>
            </w:r>
          </w:p>
        </w:tc>
        <w:tc>
          <w:tcPr>
            <w:tcW w:w="1725" w:type="dxa"/>
          </w:tcPr>
          <w:p w14:paraId="5D6C16F8" w14:textId="77777777" w:rsidR="00E94308" w:rsidRDefault="00E94308" w:rsidP="006D2344">
            <w:pPr>
              <w:spacing w:line="360" w:lineRule="auto"/>
              <w:jc w:val="both"/>
              <w:rPr>
                <w:b/>
              </w:rPr>
            </w:pPr>
            <w:r>
              <w:rPr>
                <w:b/>
              </w:rPr>
              <w:t>-</w:t>
            </w:r>
          </w:p>
        </w:tc>
        <w:tc>
          <w:tcPr>
            <w:tcW w:w="1815" w:type="dxa"/>
          </w:tcPr>
          <w:p w14:paraId="16BA15A4" w14:textId="77777777" w:rsidR="00E94308" w:rsidRDefault="00E94308" w:rsidP="006D2344">
            <w:pPr>
              <w:spacing w:line="360" w:lineRule="auto"/>
              <w:jc w:val="both"/>
              <w:rPr>
                <w:b/>
              </w:rPr>
            </w:pPr>
            <w:r>
              <w:rPr>
                <w:b/>
              </w:rPr>
              <w:t>+</w:t>
            </w:r>
          </w:p>
        </w:tc>
        <w:tc>
          <w:tcPr>
            <w:tcW w:w="1110" w:type="dxa"/>
          </w:tcPr>
          <w:p w14:paraId="7BDCFD7B" w14:textId="77777777" w:rsidR="00E94308" w:rsidRDefault="00E94308" w:rsidP="006D2344">
            <w:pPr>
              <w:spacing w:line="360" w:lineRule="auto"/>
              <w:jc w:val="both"/>
              <w:rPr>
                <w:b/>
              </w:rPr>
            </w:pPr>
            <w:r>
              <w:rPr>
                <w:b/>
              </w:rPr>
              <w:t>+</w:t>
            </w:r>
          </w:p>
        </w:tc>
        <w:tc>
          <w:tcPr>
            <w:tcW w:w="1110" w:type="dxa"/>
          </w:tcPr>
          <w:p w14:paraId="67CF8D21" w14:textId="01392E75" w:rsidR="00E94308" w:rsidRDefault="00E94308" w:rsidP="006D2344">
            <w:pPr>
              <w:spacing w:line="360" w:lineRule="auto"/>
              <w:jc w:val="both"/>
              <w:rPr>
                <w:b/>
              </w:rPr>
            </w:pPr>
            <w:r>
              <w:rPr>
                <w:b/>
              </w:rPr>
              <w:t>+</w:t>
            </w:r>
          </w:p>
        </w:tc>
      </w:tr>
      <w:tr w:rsidR="00E94308" w14:paraId="3D752274" w14:textId="2066275F" w:rsidTr="00E94308">
        <w:trPr>
          <w:trHeight w:val="720"/>
        </w:trPr>
        <w:tc>
          <w:tcPr>
            <w:tcW w:w="2580" w:type="dxa"/>
          </w:tcPr>
          <w:p w14:paraId="48B56298" w14:textId="77777777" w:rsidR="00E94308" w:rsidRDefault="00E94308" w:rsidP="006D2344">
            <w:pPr>
              <w:spacing w:line="360" w:lineRule="auto"/>
              <w:jc w:val="both"/>
            </w:pPr>
            <w:r>
              <w:t>Change in data representation</w:t>
            </w:r>
          </w:p>
        </w:tc>
        <w:tc>
          <w:tcPr>
            <w:tcW w:w="1770" w:type="dxa"/>
          </w:tcPr>
          <w:p w14:paraId="71944DDD" w14:textId="77777777" w:rsidR="00E94308" w:rsidRDefault="00E94308" w:rsidP="006D2344">
            <w:pPr>
              <w:spacing w:line="360" w:lineRule="auto"/>
              <w:jc w:val="both"/>
              <w:rPr>
                <w:b/>
              </w:rPr>
            </w:pPr>
            <w:r>
              <w:rPr>
                <w:b/>
              </w:rPr>
              <w:t>-</w:t>
            </w:r>
          </w:p>
        </w:tc>
        <w:tc>
          <w:tcPr>
            <w:tcW w:w="1725" w:type="dxa"/>
          </w:tcPr>
          <w:p w14:paraId="617BFFA9" w14:textId="77777777" w:rsidR="00E94308" w:rsidRDefault="00E94308" w:rsidP="006D2344">
            <w:pPr>
              <w:spacing w:line="360" w:lineRule="auto"/>
              <w:jc w:val="both"/>
              <w:rPr>
                <w:b/>
              </w:rPr>
            </w:pPr>
            <w:r>
              <w:rPr>
                <w:b/>
              </w:rPr>
              <w:t>+</w:t>
            </w:r>
          </w:p>
        </w:tc>
        <w:tc>
          <w:tcPr>
            <w:tcW w:w="1815" w:type="dxa"/>
          </w:tcPr>
          <w:p w14:paraId="6D0BD148" w14:textId="77777777" w:rsidR="00E94308" w:rsidRDefault="00E94308" w:rsidP="006D2344">
            <w:pPr>
              <w:spacing w:line="360" w:lineRule="auto"/>
              <w:jc w:val="both"/>
              <w:rPr>
                <w:b/>
              </w:rPr>
            </w:pPr>
            <w:r>
              <w:rPr>
                <w:b/>
              </w:rPr>
              <w:t>+</w:t>
            </w:r>
          </w:p>
        </w:tc>
        <w:tc>
          <w:tcPr>
            <w:tcW w:w="1110" w:type="dxa"/>
          </w:tcPr>
          <w:p w14:paraId="79689DA8" w14:textId="77777777" w:rsidR="00E94308" w:rsidRDefault="00E94308" w:rsidP="006D2344">
            <w:pPr>
              <w:spacing w:line="360" w:lineRule="auto"/>
              <w:jc w:val="both"/>
              <w:rPr>
                <w:b/>
              </w:rPr>
            </w:pPr>
            <w:r>
              <w:rPr>
                <w:b/>
              </w:rPr>
              <w:t>+</w:t>
            </w:r>
          </w:p>
        </w:tc>
        <w:tc>
          <w:tcPr>
            <w:tcW w:w="1110" w:type="dxa"/>
          </w:tcPr>
          <w:p w14:paraId="0A012F12" w14:textId="09B7FD73" w:rsidR="00E94308" w:rsidRDefault="00E94308" w:rsidP="006D2344">
            <w:pPr>
              <w:spacing w:line="360" w:lineRule="auto"/>
              <w:jc w:val="both"/>
              <w:rPr>
                <w:b/>
              </w:rPr>
            </w:pPr>
            <w:r>
              <w:rPr>
                <w:b/>
              </w:rPr>
              <w:t>+</w:t>
            </w:r>
          </w:p>
        </w:tc>
      </w:tr>
      <w:tr w:rsidR="00E94308" w14:paraId="40822E3C" w14:textId="6A778AEC" w:rsidTr="00E94308">
        <w:trPr>
          <w:trHeight w:val="720"/>
        </w:trPr>
        <w:tc>
          <w:tcPr>
            <w:tcW w:w="2580" w:type="dxa"/>
          </w:tcPr>
          <w:p w14:paraId="51B78FAF" w14:textId="77777777" w:rsidR="00E94308" w:rsidRDefault="00E94308" w:rsidP="006D2344">
            <w:pPr>
              <w:spacing w:line="360" w:lineRule="auto"/>
              <w:jc w:val="both"/>
            </w:pPr>
            <w:r>
              <w:t xml:space="preserve">Change in function </w:t>
            </w:r>
          </w:p>
        </w:tc>
        <w:tc>
          <w:tcPr>
            <w:tcW w:w="1770" w:type="dxa"/>
          </w:tcPr>
          <w:p w14:paraId="0A101AB9" w14:textId="77777777" w:rsidR="00E94308" w:rsidRDefault="00E94308" w:rsidP="006D2344">
            <w:pPr>
              <w:spacing w:line="360" w:lineRule="auto"/>
              <w:jc w:val="both"/>
              <w:rPr>
                <w:b/>
              </w:rPr>
            </w:pPr>
            <w:r>
              <w:rPr>
                <w:b/>
              </w:rPr>
              <w:t>-</w:t>
            </w:r>
          </w:p>
        </w:tc>
        <w:tc>
          <w:tcPr>
            <w:tcW w:w="1725" w:type="dxa"/>
          </w:tcPr>
          <w:p w14:paraId="26DDDF22" w14:textId="77777777" w:rsidR="00E94308" w:rsidRDefault="00E94308" w:rsidP="006D2344">
            <w:pPr>
              <w:spacing w:line="360" w:lineRule="auto"/>
              <w:jc w:val="both"/>
              <w:rPr>
                <w:b/>
              </w:rPr>
            </w:pPr>
            <w:r>
              <w:rPr>
                <w:b/>
              </w:rPr>
              <w:t>-</w:t>
            </w:r>
          </w:p>
        </w:tc>
        <w:tc>
          <w:tcPr>
            <w:tcW w:w="1815" w:type="dxa"/>
          </w:tcPr>
          <w:p w14:paraId="28C5F079" w14:textId="77777777" w:rsidR="00E94308" w:rsidRDefault="00E94308" w:rsidP="006D2344">
            <w:pPr>
              <w:spacing w:line="360" w:lineRule="auto"/>
              <w:jc w:val="both"/>
              <w:rPr>
                <w:b/>
              </w:rPr>
            </w:pPr>
            <w:r>
              <w:rPr>
                <w:b/>
              </w:rPr>
              <w:t>+</w:t>
            </w:r>
          </w:p>
        </w:tc>
        <w:tc>
          <w:tcPr>
            <w:tcW w:w="1110" w:type="dxa"/>
          </w:tcPr>
          <w:p w14:paraId="4CA7129F" w14:textId="67CB00DA" w:rsidR="00E94308" w:rsidRDefault="00957F20" w:rsidP="006D2344">
            <w:pPr>
              <w:spacing w:line="360" w:lineRule="auto"/>
              <w:jc w:val="both"/>
              <w:rPr>
                <w:b/>
              </w:rPr>
            </w:pPr>
            <w:r>
              <w:rPr>
                <w:b/>
              </w:rPr>
              <w:t>+</w:t>
            </w:r>
          </w:p>
        </w:tc>
        <w:tc>
          <w:tcPr>
            <w:tcW w:w="1110" w:type="dxa"/>
          </w:tcPr>
          <w:p w14:paraId="07196138" w14:textId="7282C811" w:rsidR="00E94308" w:rsidRDefault="00E94308" w:rsidP="006D2344">
            <w:pPr>
              <w:spacing w:line="360" w:lineRule="auto"/>
              <w:jc w:val="both"/>
              <w:rPr>
                <w:b/>
              </w:rPr>
            </w:pPr>
            <w:r>
              <w:rPr>
                <w:b/>
              </w:rPr>
              <w:t>+</w:t>
            </w:r>
          </w:p>
        </w:tc>
      </w:tr>
      <w:tr w:rsidR="00E94308" w14:paraId="4797C2FA" w14:textId="73B360E1" w:rsidTr="00E94308">
        <w:trPr>
          <w:trHeight w:val="720"/>
        </w:trPr>
        <w:tc>
          <w:tcPr>
            <w:tcW w:w="2580" w:type="dxa"/>
          </w:tcPr>
          <w:p w14:paraId="5D3490C8" w14:textId="77777777" w:rsidR="00E94308" w:rsidRDefault="00E94308" w:rsidP="006D2344">
            <w:pPr>
              <w:spacing w:line="360" w:lineRule="auto"/>
              <w:jc w:val="both"/>
            </w:pPr>
            <w:r>
              <w:lastRenderedPageBreak/>
              <w:t xml:space="preserve">Performance </w:t>
            </w:r>
          </w:p>
        </w:tc>
        <w:tc>
          <w:tcPr>
            <w:tcW w:w="1770" w:type="dxa"/>
          </w:tcPr>
          <w:p w14:paraId="44A33274" w14:textId="77777777" w:rsidR="00E94308" w:rsidRDefault="00E94308" w:rsidP="006D2344">
            <w:pPr>
              <w:spacing w:line="360" w:lineRule="auto"/>
              <w:jc w:val="both"/>
              <w:rPr>
                <w:b/>
              </w:rPr>
            </w:pPr>
            <w:r>
              <w:rPr>
                <w:b/>
              </w:rPr>
              <w:t>+</w:t>
            </w:r>
          </w:p>
        </w:tc>
        <w:tc>
          <w:tcPr>
            <w:tcW w:w="1725" w:type="dxa"/>
          </w:tcPr>
          <w:p w14:paraId="43D37843" w14:textId="77777777" w:rsidR="00E94308" w:rsidRDefault="00E94308" w:rsidP="006D2344">
            <w:pPr>
              <w:spacing w:line="360" w:lineRule="auto"/>
              <w:jc w:val="both"/>
              <w:rPr>
                <w:b/>
              </w:rPr>
            </w:pPr>
            <w:r>
              <w:rPr>
                <w:b/>
              </w:rPr>
              <w:t>+</w:t>
            </w:r>
          </w:p>
        </w:tc>
        <w:tc>
          <w:tcPr>
            <w:tcW w:w="1815" w:type="dxa"/>
          </w:tcPr>
          <w:p w14:paraId="22B9804D" w14:textId="77777777" w:rsidR="00E94308" w:rsidRDefault="00E94308" w:rsidP="006D2344">
            <w:pPr>
              <w:spacing w:line="360" w:lineRule="auto"/>
              <w:jc w:val="both"/>
              <w:rPr>
                <w:b/>
              </w:rPr>
            </w:pPr>
            <w:r>
              <w:rPr>
                <w:b/>
              </w:rPr>
              <w:t>-</w:t>
            </w:r>
          </w:p>
        </w:tc>
        <w:tc>
          <w:tcPr>
            <w:tcW w:w="1110" w:type="dxa"/>
          </w:tcPr>
          <w:p w14:paraId="417BDB45" w14:textId="77777777" w:rsidR="00E94308" w:rsidRDefault="00E94308" w:rsidP="006D2344">
            <w:pPr>
              <w:spacing w:line="360" w:lineRule="auto"/>
              <w:jc w:val="both"/>
              <w:rPr>
                <w:b/>
              </w:rPr>
            </w:pPr>
            <w:r>
              <w:rPr>
                <w:b/>
              </w:rPr>
              <w:t>+</w:t>
            </w:r>
          </w:p>
        </w:tc>
        <w:tc>
          <w:tcPr>
            <w:tcW w:w="1110" w:type="dxa"/>
          </w:tcPr>
          <w:p w14:paraId="43989924" w14:textId="30B55250" w:rsidR="00E94308" w:rsidRDefault="00957F20" w:rsidP="006D2344">
            <w:pPr>
              <w:spacing w:line="360" w:lineRule="auto"/>
              <w:jc w:val="both"/>
              <w:rPr>
                <w:b/>
              </w:rPr>
            </w:pPr>
            <w:r>
              <w:rPr>
                <w:b/>
              </w:rPr>
              <w:t>+</w:t>
            </w:r>
          </w:p>
        </w:tc>
      </w:tr>
      <w:tr w:rsidR="00E94308" w14:paraId="2DB27620" w14:textId="5037C83A" w:rsidTr="00E94308">
        <w:trPr>
          <w:trHeight w:val="580"/>
        </w:trPr>
        <w:tc>
          <w:tcPr>
            <w:tcW w:w="2580" w:type="dxa"/>
          </w:tcPr>
          <w:p w14:paraId="241FD3A7" w14:textId="77777777" w:rsidR="00E94308" w:rsidRDefault="00E94308" w:rsidP="006D2344">
            <w:pPr>
              <w:spacing w:line="360" w:lineRule="auto"/>
              <w:jc w:val="both"/>
            </w:pPr>
            <w:r>
              <w:t>Reuse</w:t>
            </w:r>
          </w:p>
        </w:tc>
        <w:tc>
          <w:tcPr>
            <w:tcW w:w="1770" w:type="dxa"/>
          </w:tcPr>
          <w:p w14:paraId="7407778B" w14:textId="77777777" w:rsidR="00E94308" w:rsidRDefault="00E94308" w:rsidP="006D2344">
            <w:pPr>
              <w:spacing w:line="360" w:lineRule="auto"/>
              <w:jc w:val="both"/>
              <w:rPr>
                <w:b/>
              </w:rPr>
            </w:pPr>
            <w:r>
              <w:rPr>
                <w:b/>
              </w:rPr>
              <w:t>-</w:t>
            </w:r>
          </w:p>
        </w:tc>
        <w:tc>
          <w:tcPr>
            <w:tcW w:w="1725" w:type="dxa"/>
          </w:tcPr>
          <w:p w14:paraId="5D821371" w14:textId="77777777" w:rsidR="00E94308" w:rsidRDefault="00E94308" w:rsidP="006D2344">
            <w:pPr>
              <w:spacing w:line="360" w:lineRule="auto"/>
              <w:jc w:val="both"/>
              <w:rPr>
                <w:b/>
              </w:rPr>
            </w:pPr>
            <w:r>
              <w:rPr>
                <w:b/>
              </w:rPr>
              <w:t>+</w:t>
            </w:r>
          </w:p>
        </w:tc>
        <w:tc>
          <w:tcPr>
            <w:tcW w:w="1815" w:type="dxa"/>
          </w:tcPr>
          <w:p w14:paraId="6230D14E" w14:textId="77777777" w:rsidR="00E94308" w:rsidRDefault="00E94308" w:rsidP="006D2344">
            <w:pPr>
              <w:spacing w:line="360" w:lineRule="auto"/>
              <w:jc w:val="both"/>
              <w:rPr>
                <w:b/>
              </w:rPr>
            </w:pPr>
            <w:r>
              <w:rPr>
                <w:b/>
              </w:rPr>
              <w:t>+</w:t>
            </w:r>
          </w:p>
        </w:tc>
        <w:tc>
          <w:tcPr>
            <w:tcW w:w="1110" w:type="dxa"/>
          </w:tcPr>
          <w:p w14:paraId="05DA95D3" w14:textId="77777777" w:rsidR="00E94308" w:rsidRDefault="00E94308" w:rsidP="006D2344">
            <w:pPr>
              <w:spacing w:line="360" w:lineRule="auto"/>
              <w:jc w:val="both"/>
              <w:rPr>
                <w:b/>
              </w:rPr>
            </w:pPr>
            <w:r>
              <w:rPr>
                <w:b/>
              </w:rPr>
              <w:t>+</w:t>
            </w:r>
          </w:p>
        </w:tc>
        <w:tc>
          <w:tcPr>
            <w:tcW w:w="1110" w:type="dxa"/>
          </w:tcPr>
          <w:p w14:paraId="07094439" w14:textId="5C789721" w:rsidR="00E94308" w:rsidRDefault="00E94308" w:rsidP="006D2344">
            <w:pPr>
              <w:spacing w:line="360" w:lineRule="auto"/>
              <w:jc w:val="both"/>
              <w:rPr>
                <w:b/>
              </w:rPr>
            </w:pPr>
            <w:r>
              <w:rPr>
                <w:b/>
              </w:rPr>
              <w:t>+</w:t>
            </w:r>
          </w:p>
        </w:tc>
      </w:tr>
    </w:tbl>
    <w:p w14:paraId="395FCD52" w14:textId="63363EEC" w:rsidR="00CE0B44" w:rsidRDefault="00CE0B44" w:rsidP="00CE0B44">
      <w:pPr>
        <w:rPr>
          <w:lang w:val="en-US"/>
        </w:rPr>
      </w:pPr>
    </w:p>
    <w:p w14:paraId="6ADFB48A" w14:textId="33E2C15B" w:rsidR="0098368E" w:rsidRDefault="0098368E" w:rsidP="0098368E">
      <w:pPr>
        <w:spacing w:line="360" w:lineRule="auto"/>
        <w:jc w:val="both"/>
        <w:rPr>
          <w:rFonts w:ascii="Times New Roman" w:hAnsi="Times New Roman" w:cs="Times New Roman"/>
        </w:rPr>
      </w:pPr>
      <w:r w:rsidRPr="0098368E">
        <w:rPr>
          <w:rFonts w:ascii="Times New Roman" w:hAnsi="Times New Roman" w:cs="Times New Roman"/>
        </w:rPr>
        <w:t xml:space="preserve">Based on the quantitative approach of evaluating the CMS Architectures, we can see that the Shared Data architecture yield the highest in cost and modification to the program, making it the least desirable architecture pattern to follow due to poor modifiability in handling processing algorithms, data representations and reuse. The most promising architecture is the </w:t>
      </w:r>
      <w:r w:rsidRPr="00CA41E2">
        <w:rPr>
          <w:rFonts w:ascii="Times New Roman" w:hAnsi="Times New Roman" w:cs="Times New Roman"/>
          <w:b/>
        </w:rPr>
        <w:t xml:space="preserve">layered architecture and </w:t>
      </w:r>
      <w:r w:rsidR="00957F20">
        <w:rPr>
          <w:rFonts w:ascii="Times New Roman" w:hAnsi="Times New Roman" w:cs="Times New Roman"/>
          <w:b/>
        </w:rPr>
        <w:t>3-tier</w:t>
      </w:r>
      <w:r w:rsidRPr="00CA41E2">
        <w:rPr>
          <w:rFonts w:ascii="Times New Roman" w:hAnsi="Times New Roman" w:cs="Times New Roman"/>
          <w:b/>
        </w:rPr>
        <w:t xml:space="preserve"> architecture,</w:t>
      </w:r>
      <w:r w:rsidRPr="0098368E">
        <w:rPr>
          <w:rFonts w:ascii="Times New Roman" w:hAnsi="Times New Roman" w:cs="Times New Roman"/>
        </w:rPr>
        <w:t xml:space="preserve"> therefore we have chosen that architecture pattern amongst the rest for our business model. Albeit Pipe and Filter features promising results with its use of independent components, the layered architecture </w:t>
      </w:r>
      <w:r w:rsidR="00957F20">
        <w:rPr>
          <w:rFonts w:ascii="Times New Roman" w:hAnsi="Times New Roman" w:cs="Times New Roman"/>
        </w:rPr>
        <w:t xml:space="preserve">and 3-tier architecture </w:t>
      </w:r>
      <w:r w:rsidRPr="0098368E">
        <w:rPr>
          <w:rFonts w:ascii="Times New Roman" w:hAnsi="Times New Roman" w:cs="Times New Roman"/>
        </w:rPr>
        <w:t>will be able to support better enhancement in functionality with the ease of introduction of new components without affecting other layers, making it score better in reliability and maintainability.</w:t>
      </w:r>
    </w:p>
    <w:p w14:paraId="1D2097CD" w14:textId="066C61DA" w:rsidR="00957F20" w:rsidRDefault="00957F20" w:rsidP="0098368E">
      <w:pPr>
        <w:spacing w:line="360" w:lineRule="auto"/>
        <w:jc w:val="both"/>
        <w:rPr>
          <w:rFonts w:ascii="Times New Roman" w:hAnsi="Times New Roman" w:cs="Times New Roman"/>
        </w:rPr>
      </w:pPr>
    </w:p>
    <w:p w14:paraId="06F29B86" w14:textId="7C6262A4" w:rsidR="00957F20" w:rsidRPr="0098368E" w:rsidRDefault="00957F20" w:rsidP="0098368E">
      <w:pPr>
        <w:spacing w:line="360" w:lineRule="auto"/>
        <w:jc w:val="both"/>
        <w:rPr>
          <w:rFonts w:ascii="Times New Roman" w:hAnsi="Times New Roman" w:cs="Times New Roman"/>
        </w:rPr>
      </w:pPr>
      <w:r>
        <w:rPr>
          <w:rFonts w:ascii="Times New Roman" w:hAnsi="Times New Roman" w:cs="Times New Roman"/>
        </w:rPr>
        <w:t>Then we compared layered architecture and 3-tier architecture</w:t>
      </w:r>
      <w:r w:rsidR="00B3570A">
        <w:rPr>
          <w:rFonts w:ascii="Times New Roman" w:hAnsi="Times New Roman" w:cs="Times New Roman"/>
        </w:rPr>
        <w:t xml:space="preserve">, we found out that in layered architecture, data flow is restricted, top-down flow only, where in 3-tier architecture, there is no restriction in data-flow. Therefore, we decided to choose </w:t>
      </w:r>
      <w:r w:rsidR="00B3570A" w:rsidRPr="00B3570A">
        <w:rPr>
          <w:rFonts w:ascii="Times New Roman" w:hAnsi="Times New Roman" w:cs="Times New Roman"/>
          <w:b/>
        </w:rPr>
        <w:t>3-tier architecture as our final architecture</w:t>
      </w:r>
      <w:r w:rsidR="00B3570A">
        <w:rPr>
          <w:rFonts w:ascii="Times New Roman" w:hAnsi="Times New Roman" w:cs="Times New Roman"/>
        </w:rPr>
        <w:t>.</w:t>
      </w:r>
    </w:p>
    <w:p w14:paraId="3318D567" w14:textId="5ABF98F2" w:rsidR="00E94308" w:rsidRDefault="00E94308" w:rsidP="00CE0B44">
      <w:pPr>
        <w:rPr>
          <w:lang w:val="en-US"/>
        </w:rPr>
      </w:pPr>
    </w:p>
    <w:p w14:paraId="035B7587" w14:textId="7B52EBDA" w:rsidR="00E94308" w:rsidRDefault="0098368E" w:rsidP="00E94308">
      <w:pPr>
        <w:pStyle w:val="Heading1"/>
        <w:rPr>
          <w:lang w:val="en-US"/>
        </w:rPr>
      </w:pPr>
      <w:bookmarkStart w:id="11" w:name="_Toc528695548"/>
      <w:r>
        <w:rPr>
          <w:lang w:val="en-US"/>
        </w:rPr>
        <w:t xml:space="preserve">Additional </w:t>
      </w:r>
      <w:r w:rsidR="00E94308">
        <w:rPr>
          <w:lang w:val="en-US"/>
        </w:rPr>
        <w:t>Candidate Architecture Analysis</w:t>
      </w:r>
      <w:bookmarkEnd w:id="11"/>
    </w:p>
    <w:p w14:paraId="66504619" w14:textId="3BDF1AB8" w:rsidR="00E94308" w:rsidRDefault="00E94308" w:rsidP="00E94308">
      <w:pPr>
        <w:rPr>
          <w:lang w:val="en-US"/>
        </w:rPr>
      </w:pPr>
    </w:p>
    <w:p w14:paraId="6A00D25C" w14:textId="64367357" w:rsidR="00893730" w:rsidRDefault="00893730" w:rsidP="00E94308">
      <w:pPr>
        <w:rPr>
          <w:rFonts w:ascii="Times New Roman" w:hAnsi="Times New Roman" w:cs="Times New Roman"/>
          <w:lang w:val="en-US"/>
        </w:rPr>
      </w:pPr>
      <w:r>
        <w:rPr>
          <w:rFonts w:ascii="Times New Roman" w:hAnsi="Times New Roman" w:cs="Times New Roman"/>
          <w:lang w:val="en-US"/>
        </w:rPr>
        <w:t xml:space="preserve">These are </w:t>
      </w:r>
      <w:r w:rsidR="00B3570A">
        <w:rPr>
          <w:rFonts w:ascii="Times New Roman" w:hAnsi="Times New Roman" w:cs="Times New Roman"/>
          <w:lang w:val="en-US"/>
        </w:rPr>
        <w:t xml:space="preserve">additional </w:t>
      </w:r>
      <w:r>
        <w:rPr>
          <w:rFonts w:ascii="Times New Roman" w:hAnsi="Times New Roman" w:cs="Times New Roman"/>
          <w:lang w:val="en-US"/>
        </w:rPr>
        <w:t xml:space="preserve">reasons why we choose </w:t>
      </w:r>
      <w:r w:rsidR="00B3570A">
        <w:rPr>
          <w:rFonts w:ascii="Times New Roman" w:hAnsi="Times New Roman" w:cs="Times New Roman"/>
          <w:lang w:val="en-US"/>
        </w:rPr>
        <w:t xml:space="preserve">3-tier </w:t>
      </w:r>
      <w:r>
        <w:rPr>
          <w:rFonts w:ascii="Times New Roman" w:hAnsi="Times New Roman" w:cs="Times New Roman"/>
          <w:lang w:val="en-US"/>
        </w:rPr>
        <w:t>architecture</w:t>
      </w:r>
      <w:r w:rsidR="00B3570A">
        <w:rPr>
          <w:rFonts w:ascii="Times New Roman" w:hAnsi="Times New Roman" w:cs="Times New Roman"/>
          <w:lang w:val="en-US"/>
        </w:rPr>
        <w:t xml:space="preserve"> as our final architecture</w:t>
      </w:r>
      <w:r>
        <w:rPr>
          <w:rFonts w:ascii="Times New Roman" w:hAnsi="Times New Roman" w:cs="Times New Roman"/>
          <w:lang w:val="en-US"/>
        </w:rPr>
        <w:t>.</w:t>
      </w:r>
    </w:p>
    <w:p w14:paraId="2373A833" w14:textId="27087848" w:rsidR="00893730" w:rsidRPr="00A352DC" w:rsidRDefault="00893730" w:rsidP="00E94308">
      <w:pPr>
        <w:rPr>
          <w:rFonts w:ascii="Times New Roman" w:hAnsi="Times New Roman" w:cs="Times New Roman"/>
          <w:lang w:val="en-US"/>
        </w:rPr>
      </w:pPr>
    </w:p>
    <w:p w14:paraId="7900D609" w14:textId="0503DCE2" w:rsidR="00A352DC" w:rsidRDefault="00A352DC" w:rsidP="00A352DC">
      <w:pPr>
        <w:spacing w:line="276" w:lineRule="auto"/>
        <w:contextualSpacing/>
        <w:jc w:val="both"/>
        <w:rPr>
          <w:rFonts w:ascii="Times New Roman" w:hAnsi="Times New Roman" w:cs="Times New Roman"/>
        </w:rPr>
      </w:pPr>
      <w:r>
        <w:rPr>
          <w:rFonts w:ascii="Times New Roman" w:hAnsi="Times New Roman" w:cs="Times New Roman"/>
          <w:lang w:val="en-US"/>
        </w:rPr>
        <w:t xml:space="preserve">1. </w:t>
      </w:r>
      <w:r w:rsidR="00893730" w:rsidRPr="00B3570A">
        <w:rPr>
          <w:rFonts w:ascii="Times New Roman" w:hAnsi="Times New Roman" w:cs="Times New Roman"/>
          <w:b/>
          <w:lang w:val="en-US"/>
        </w:rPr>
        <w:t>In</w:t>
      </w:r>
      <w:r w:rsidR="00B3570A" w:rsidRPr="00B3570A">
        <w:rPr>
          <w:rFonts w:ascii="Times New Roman" w:hAnsi="Times New Roman" w:cs="Times New Roman"/>
          <w:b/>
          <w:lang w:val="en-US"/>
        </w:rPr>
        <w:t xml:space="preserve"> 3-Tier A</w:t>
      </w:r>
      <w:r w:rsidR="00893730" w:rsidRPr="00B3570A">
        <w:rPr>
          <w:rFonts w:ascii="Times New Roman" w:hAnsi="Times New Roman" w:cs="Times New Roman"/>
          <w:b/>
          <w:lang w:val="en-US"/>
        </w:rPr>
        <w:t>rchitecture</w:t>
      </w:r>
      <w:r w:rsidR="00893730" w:rsidRPr="00A352DC">
        <w:rPr>
          <w:rFonts w:ascii="Times New Roman" w:hAnsi="Times New Roman" w:cs="Times New Roman"/>
          <w:lang w:val="en-US"/>
        </w:rPr>
        <w:t xml:space="preserve">, modifications do not affect the entire system. This is because each </w:t>
      </w:r>
      <w:r w:rsidRPr="00A352DC">
        <w:rPr>
          <w:rFonts w:ascii="Times New Roman" w:hAnsi="Times New Roman" w:cs="Times New Roman"/>
          <w:lang w:val="en-US"/>
        </w:rPr>
        <w:t>component</w:t>
      </w:r>
      <w:r w:rsidR="00893730" w:rsidRPr="00A352DC">
        <w:rPr>
          <w:rFonts w:ascii="Times New Roman" w:hAnsi="Times New Roman" w:cs="Times New Roman"/>
          <w:lang w:val="en-US"/>
        </w:rPr>
        <w:t xml:space="preserve"> </w:t>
      </w:r>
      <w:r w:rsidRPr="00A352DC">
        <w:rPr>
          <w:rFonts w:ascii="Times New Roman" w:hAnsi="Times New Roman" w:cs="Times New Roman"/>
          <w:lang w:val="en-US"/>
        </w:rPr>
        <w:t>is</w:t>
      </w:r>
      <w:r w:rsidR="00893730" w:rsidRPr="00A352DC">
        <w:rPr>
          <w:rFonts w:ascii="Times New Roman" w:hAnsi="Times New Roman" w:cs="Times New Roman"/>
          <w:lang w:val="en-US"/>
        </w:rPr>
        <w:t xml:space="preserve"> built independently from each other.</w:t>
      </w:r>
      <w:r w:rsidRPr="00A352DC">
        <w:rPr>
          <w:rFonts w:ascii="Times New Roman" w:hAnsi="Times New Roman" w:cs="Times New Roman"/>
          <w:lang w:val="en-US"/>
        </w:rPr>
        <w:t xml:space="preserve"> </w:t>
      </w:r>
      <w:r>
        <w:rPr>
          <w:rFonts w:ascii="Times New Roman" w:hAnsi="Times New Roman" w:cs="Times New Roman"/>
          <w:lang w:val="en-US"/>
        </w:rPr>
        <w:t xml:space="preserve">This gives us the </w:t>
      </w:r>
      <w:r w:rsidRPr="0098368E">
        <w:rPr>
          <w:rFonts w:ascii="Times New Roman" w:hAnsi="Times New Roman" w:cs="Times New Roman"/>
          <w:b/>
          <w:color w:val="000000" w:themeColor="text1"/>
          <w:lang w:val="en-US"/>
        </w:rPr>
        <w:t>modularity and conceptual integrity</w:t>
      </w:r>
      <w:r w:rsidRPr="0098368E">
        <w:rPr>
          <w:rFonts w:ascii="Times New Roman" w:hAnsi="Times New Roman" w:cs="Times New Roman"/>
          <w:color w:val="000000" w:themeColor="text1"/>
          <w:lang w:val="en-US"/>
        </w:rPr>
        <w:t xml:space="preserve"> </w:t>
      </w:r>
      <w:r>
        <w:rPr>
          <w:rFonts w:ascii="Times New Roman" w:hAnsi="Times New Roman" w:cs="Times New Roman"/>
          <w:lang w:val="en-US"/>
        </w:rPr>
        <w:t xml:space="preserve">which we want. </w:t>
      </w:r>
      <w:r w:rsidRPr="00A352DC">
        <w:rPr>
          <w:rFonts w:ascii="Times New Roman" w:hAnsi="Times New Roman" w:cs="Times New Roman"/>
        </w:rPr>
        <w:t>Any changes in one component will remain isolated and therefore won’t affect the rest of the architecture. For example, any changes in logic has little effect to the user interface design as long as data is formatted according to models. This also means that any changes in one will not lead to multiple revisions to the other.</w:t>
      </w:r>
    </w:p>
    <w:p w14:paraId="6D24B082" w14:textId="77777777" w:rsidR="00A352DC" w:rsidRDefault="00A352DC" w:rsidP="00A352DC">
      <w:pPr>
        <w:spacing w:line="276" w:lineRule="auto"/>
        <w:contextualSpacing/>
        <w:jc w:val="both"/>
        <w:rPr>
          <w:rFonts w:ascii="Times New Roman" w:hAnsi="Times New Roman" w:cs="Times New Roman"/>
        </w:rPr>
      </w:pPr>
    </w:p>
    <w:p w14:paraId="5DE22D54" w14:textId="2FCD8AC1" w:rsidR="00A352DC" w:rsidRPr="0098368E" w:rsidRDefault="00A352DC" w:rsidP="00A352DC">
      <w:pPr>
        <w:spacing w:line="276" w:lineRule="auto"/>
        <w:contextualSpacing/>
        <w:jc w:val="both"/>
        <w:rPr>
          <w:rFonts w:ascii="Times New Roman" w:hAnsi="Times New Roman" w:cs="Times New Roman"/>
        </w:rPr>
      </w:pPr>
      <w:r w:rsidRPr="0098368E">
        <w:rPr>
          <w:rFonts w:ascii="Times New Roman" w:hAnsi="Times New Roman" w:cs="Times New Roman"/>
          <w:b/>
        </w:rPr>
        <w:t xml:space="preserve">2. </w:t>
      </w:r>
      <w:r w:rsidR="00B3570A">
        <w:rPr>
          <w:rFonts w:ascii="Times New Roman" w:hAnsi="Times New Roman" w:cs="Times New Roman"/>
          <w:b/>
        </w:rPr>
        <w:t xml:space="preserve">3-Tier </w:t>
      </w:r>
      <w:r w:rsidRPr="0098368E">
        <w:rPr>
          <w:rFonts w:ascii="Times New Roman" w:hAnsi="Times New Roman" w:cs="Times New Roman"/>
          <w:b/>
        </w:rPr>
        <w:t>Architecture allows parallel development process among team members.</w:t>
      </w:r>
      <w:r w:rsidRPr="0098368E">
        <w:rPr>
          <w:rFonts w:ascii="Times New Roman" w:hAnsi="Times New Roman" w:cs="Times New Roman"/>
        </w:rPr>
        <w:t xml:space="preserve"> </w:t>
      </w:r>
      <w:r w:rsidR="0098368E">
        <w:rPr>
          <w:rFonts w:ascii="Times New Roman" w:hAnsi="Times New Roman" w:cs="Times New Roman"/>
        </w:rPr>
        <w:t xml:space="preserve">It </w:t>
      </w:r>
      <w:r w:rsidRPr="0098368E">
        <w:rPr>
          <w:rFonts w:ascii="Times New Roman" w:hAnsi="Times New Roman" w:cs="Times New Roman"/>
        </w:rPr>
        <w:t xml:space="preserve">suggests the development of </w:t>
      </w:r>
      <w:r w:rsidR="0098368E">
        <w:rPr>
          <w:rFonts w:ascii="Times New Roman" w:hAnsi="Times New Roman" w:cs="Times New Roman"/>
        </w:rPr>
        <w:t>client side and server side</w:t>
      </w:r>
      <w:r w:rsidRPr="0098368E">
        <w:rPr>
          <w:rFonts w:ascii="Times New Roman" w:hAnsi="Times New Roman" w:cs="Times New Roman"/>
        </w:rPr>
        <w:t xml:space="preserve"> separately, ensuring code reusability. It allows all team members to build logic and design templates independently without affecting other progress and commitment. For example, one programmer can implement the</w:t>
      </w:r>
      <w:r w:rsidR="0098368E">
        <w:rPr>
          <w:rFonts w:ascii="Times New Roman" w:hAnsi="Times New Roman" w:cs="Times New Roman"/>
        </w:rPr>
        <w:t xml:space="preserve"> user interface </w:t>
      </w:r>
      <w:r w:rsidRPr="0098368E">
        <w:rPr>
          <w:rFonts w:ascii="Times New Roman" w:hAnsi="Times New Roman" w:cs="Times New Roman"/>
        </w:rPr>
        <w:t>while the other one creates the controller</w:t>
      </w:r>
      <w:r w:rsidR="0098368E">
        <w:rPr>
          <w:rFonts w:ascii="Times New Roman" w:hAnsi="Times New Roman" w:cs="Times New Roman"/>
        </w:rPr>
        <w:t xml:space="preserve"> for data communication</w:t>
      </w:r>
      <w:r w:rsidRPr="0098368E">
        <w:rPr>
          <w:rFonts w:ascii="Times New Roman" w:hAnsi="Times New Roman" w:cs="Times New Roman"/>
        </w:rPr>
        <w:t xml:space="preserve">. Any delay caused by user interface design will not affect the progress of logic design as the processes are carried </w:t>
      </w:r>
      <w:r w:rsidRPr="0098368E">
        <w:rPr>
          <w:rFonts w:ascii="Times New Roman" w:hAnsi="Times New Roman" w:cs="Times New Roman"/>
        </w:rPr>
        <w:lastRenderedPageBreak/>
        <w:t>out independently. Development process is faster compared to other design patterns which don’t allow parallel development</w:t>
      </w:r>
      <w:r w:rsidR="0098368E">
        <w:rPr>
          <w:rFonts w:ascii="Times New Roman" w:hAnsi="Times New Roman" w:cs="Times New Roman"/>
        </w:rPr>
        <w:t>.</w:t>
      </w:r>
    </w:p>
    <w:p w14:paraId="726115E0" w14:textId="3675BD0B" w:rsidR="00A352DC" w:rsidRPr="00A352DC" w:rsidRDefault="00A352DC" w:rsidP="00A352DC">
      <w:pPr>
        <w:spacing w:line="276" w:lineRule="auto"/>
        <w:contextualSpacing/>
        <w:jc w:val="both"/>
        <w:rPr>
          <w:rFonts w:ascii="Times New Roman" w:hAnsi="Times New Roman" w:cs="Times New Roman"/>
        </w:rPr>
      </w:pPr>
    </w:p>
    <w:p w14:paraId="0AFB2E23" w14:textId="54D13591" w:rsidR="00893730" w:rsidRPr="00E94308" w:rsidRDefault="00893730" w:rsidP="00E94308">
      <w:pPr>
        <w:rPr>
          <w:rFonts w:ascii="Times New Roman" w:hAnsi="Times New Roman" w:cs="Times New Roman"/>
          <w:lang w:val="en-US"/>
        </w:rPr>
      </w:pPr>
    </w:p>
    <w:sectPr w:rsidR="00893730" w:rsidRPr="00E94308" w:rsidSect="005F735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CF329" w14:textId="77777777" w:rsidR="001F6F22" w:rsidRDefault="001F6F22" w:rsidP="007A10AD">
      <w:r>
        <w:separator/>
      </w:r>
    </w:p>
  </w:endnote>
  <w:endnote w:type="continuationSeparator" w:id="0">
    <w:p w14:paraId="42D56B70" w14:textId="77777777" w:rsidR="001F6F22" w:rsidRDefault="001F6F22" w:rsidP="007A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7072959"/>
      <w:docPartObj>
        <w:docPartGallery w:val="Page Numbers (Bottom of Page)"/>
        <w:docPartUnique/>
      </w:docPartObj>
    </w:sdtPr>
    <w:sdtEndPr>
      <w:rPr>
        <w:rStyle w:val="PageNumber"/>
      </w:rPr>
    </w:sdtEndPr>
    <w:sdtContent>
      <w:p w14:paraId="3FB67C7F" w14:textId="75427E84" w:rsidR="007A10AD" w:rsidRDefault="007A10AD" w:rsidP="006D7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14114" w14:textId="77777777" w:rsidR="007A10AD" w:rsidRDefault="007A10AD" w:rsidP="007A10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9116208"/>
      <w:docPartObj>
        <w:docPartGallery w:val="Page Numbers (Bottom of Page)"/>
        <w:docPartUnique/>
      </w:docPartObj>
    </w:sdtPr>
    <w:sdtEndPr>
      <w:rPr>
        <w:rStyle w:val="PageNumber"/>
      </w:rPr>
    </w:sdtEndPr>
    <w:sdtContent>
      <w:p w14:paraId="24FB874A" w14:textId="382B2339" w:rsidR="007A10AD" w:rsidRDefault="007A10AD" w:rsidP="006D7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8C338E" w14:textId="77777777" w:rsidR="007A10AD" w:rsidRDefault="007A10AD" w:rsidP="007A10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54CC5" w14:textId="77777777" w:rsidR="001F6F22" w:rsidRDefault="001F6F22" w:rsidP="007A10AD">
      <w:r>
        <w:separator/>
      </w:r>
    </w:p>
  </w:footnote>
  <w:footnote w:type="continuationSeparator" w:id="0">
    <w:p w14:paraId="02623603" w14:textId="77777777" w:rsidR="001F6F22" w:rsidRDefault="001F6F22" w:rsidP="007A1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45"/>
    <w:multiLevelType w:val="multilevel"/>
    <w:tmpl w:val="E82E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10EA"/>
    <w:multiLevelType w:val="multilevel"/>
    <w:tmpl w:val="441C6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AE5609"/>
    <w:multiLevelType w:val="multilevel"/>
    <w:tmpl w:val="D54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F7975"/>
    <w:multiLevelType w:val="multilevel"/>
    <w:tmpl w:val="A88E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666033"/>
    <w:multiLevelType w:val="multilevel"/>
    <w:tmpl w:val="BED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0F7BE1"/>
    <w:multiLevelType w:val="multilevel"/>
    <w:tmpl w:val="5596E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0E7C54"/>
    <w:multiLevelType w:val="multilevel"/>
    <w:tmpl w:val="A88E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27728"/>
    <w:multiLevelType w:val="multilevel"/>
    <w:tmpl w:val="F67E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658D2"/>
    <w:multiLevelType w:val="multilevel"/>
    <w:tmpl w:val="653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2B3E43"/>
    <w:multiLevelType w:val="multilevel"/>
    <w:tmpl w:val="B0228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3D0905"/>
    <w:multiLevelType w:val="multilevel"/>
    <w:tmpl w:val="4F18D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290D0A"/>
    <w:multiLevelType w:val="multilevel"/>
    <w:tmpl w:val="D1F0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0A236F"/>
    <w:multiLevelType w:val="multilevel"/>
    <w:tmpl w:val="2B467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695811"/>
    <w:multiLevelType w:val="multilevel"/>
    <w:tmpl w:val="7394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F05167"/>
    <w:multiLevelType w:val="multilevel"/>
    <w:tmpl w:val="6B70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912A87"/>
    <w:multiLevelType w:val="multilevel"/>
    <w:tmpl w:val="7A1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
  </w:num>
  <w:num w:numId="4">
    <w:abstractNumId w:val="12"/>
  </w:num>
  <w:num w:numId="5">
    <w:abstractNumId w:val="5"/>
  </w:num>
  <w:num w:numId="6">
    <w:abstractNumId w:val="1"/>
  </w:num>
  <w:num w:numId="7">
    <w:abstractNumId w:val="9"/>
  </w:num>
  <w:num w:numId="8">
    <w:abstractNumId w:val="11"/>
  </w:num>
  <w:num w:numId="9">
    <w:abstractNumId w:val="0"/>
  </w:num>
  <w:num w:numId="10">
    <w:abstractNumId w:val="13"/>
  </w:num>
  <w:num w:numId="11">
    <w:abstractNumId w:val="7"/>
  </w:num>
  <w:num w:numId="12">
    <w:abstractNumId w:val="14"/>
  </w:num>
  <w:num w:numId="13">
    <w:abstractNumId w:val="15"/>
  </w:num>
  <w:num w:numId="14">
    <w:abstractNumId w:val="8"/>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3D"/>
    <w:rsid w:val="000E3F71"/>
    <w:rsid w:val="000F57AA"/>
    <w:rsid w:val="001F6F22"/>
    <w:rsid w:val="0027066D"/>
    <w:rsid w:val="005F7352"/>
    <w:rsid w:val="00617BD7"/>
    <w:rsid w:val="00681CB5"/>
    <w:rsid w:val="00690A91"/>
    <w:rsid w:val="006F5181"/>
    <w:rsid w:val="007A10AD"/>
    <w:rsid w:val="00832086"/>
    <w:rsid w:val="00893730"/>
    <w:rsid w:val="00957F20"/>
    <w:rsid w:val="0098368E"/>
    <w:rsid w:val="00A352DC"/>
    <w:rsid w:val="00AA2815"/>
    <w:rsid w:val="00B3570A"/>
    <w:rsid w:val="00CA41E2"/>
    <w:rsid w:val="00CE0B44"/>
    <w:rsid w:val="00D7013D"/>
    <w:rsid w:val="00E94308"/>
    <w:rsid w:val="00EF53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14E1"/>
  <w15:chartTrackingRefBased/>
  <w15:docId w15:val="{B71995DA-8AB2-AA41-87B0-4DCEF83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B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B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17B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17BD7"/>
  </w:style>
  <w:style w:type="character" w:styleId="Hyperlink">
    <w:name w:val="Hyperlink"/>
    <w:basedOn w:val="DefaultParagraphFont"/>
    <w:uiPriority w:val="99"/>
    <w:unhideWhenUsed/>
    <w:rsid w:val="00617BD7"/>
    <w:rPr>
      <w:color w:val="0000FF"/>
      <w:u w:val="single"/>
    </w:rPr>
  </w:style>
  <w:style w:type="character" w:styleId="Emphasis">
    <w:name w:val="Emphasis"/>
    <w:basedOn w:val="DefaultParagraphFont"/>
    <w:uiPriority w:val="20"/>
    <w:qFormat/>
    <w:rsid w:val="00617BD7"/>
    <w:rPr>
      <w:i/>
      <w:iCs/>
    </w:rPr>
  </w:style>
  <w:style w:type="character" w:styleId="FollowedHyperlink">
    <w:name w:val="FollowedHyperlink"/>
    <w:basedOn w:val="DefaultParagraphFont"/>
    <w:uiPriority w:val="99"/>
    <w:semiHidden/>
    <w:unhideWhenUsed/>
    <w:rsid w:val="00CE0B44"/>
    <w:rPr>
      <w:color w:val="954F72" w:themeColor="followedHyperlink"/>
      <w:u w:val="single"/>
    </w:rPr>
  </w:style>
  <w:style w:type="paragraph" w:styleId="ListParagraph">
    <w:name w:val="List Paragraph"/>
    <w:basedOn w:val="Normal"/>
    <w:uiPriority w:val="34"/>
    <w:qFormat/>
    <w:rsid w:val="00CE0B44"/>
    <w:pPr>
      <w:ind w:left="720"/>
      <w:contextualSpacing/>
    </w:pPr>
  </w:style>
  <w:style w:type="paragraph" w:styleId="TOCHeading">
    <w:name w:val="TOC Heading"/>
    <w:basedOn w:val="Heading1"/>
    <w:next w:val="Normal"/>
    <w:uiPriority w:val="39"/>
    <w:unhideWhenUsed/>
    <w:qFormat/>
    <w:rsid w:val="007A10A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A10AD"/>
    <w:pPr>
      <w:spacing w:before="120"/>
    </w:pPr>
    <w:rPr>
      <w:b/>
      <w:bCs/>
      <w:i/>
      <w:iCs/>
    </w:rPr>
  </w:style>
  <w:style w:type="paragraph" w:styleId="TOC2">
    <w:name w:val="toc 2"/>
    <w:basedOn w:val="Normal"/>
    <w:next w:val="Normal"/>
    <w:autoRedefine/>
    <w:uiPriority w:val="39"/>
    <w:unhideWhenUsed/>
    <w:rsid w:val="007A10AD"/>
    <w:pPr>
      <w:spacing w:before="120"/>
      <w:ind w:left="240"/>
    </w:pPr>
    <w:rPr>
      <w:b/>
      <w:bCs/>
      <w:sz w:val="22"/>
      <w:szCs w:val="22"/>
    </w:rPr>
  </w:style>
  <w:style w:type="paragraph" w:styleId="TOC3">
    <w:name w:val="toc 3"/>
    <w:basedOn w:val="Normal"/>
    <w:next w:val="Normal"/>
    <w:autoRedefine/>
    <w:uiPriority w:val="39"/>
    <w:semiHidden/>
    <w:unhideWhenUsed/>
    <w:rsid w:val="007A10AD"/>
    <w:pPr>
      <w:ind w:left="480"/>
    </w:pPr>
    <w:rPr>
      <w:sz w:val="20"/>
      <w:szCs w:val="20"/>
    </w:rPr>
  </w:style>
  <w:style w:type="paragraph" w:styleId="TOC4">
    <w:name w:val="toc 4"/>
    <w:basedOn w:val="Normal"/>
    <w:next w:val="Normal"/>
    <w:autoRedefine/>
    <w:uiPriority w:val="39"/>
    <w:semiHidden/>
    <w:unhideWhenUsed/>
    <w:rsid w:val="007A10AD"/>
    <w:pPr>
      <w:ind w:left="720"/>
    </w:pPr>
    <w:rPr>
      <w:sz w:val="20"/>
      <w:szCs w:val="20"/>
    </w:rPr>
  </w:style>
  <w:style w:type="paragraph" w:styleId="TOC5">
    <w:name w:val="toc 5"/>
    <w:basedOn w:val="Normal"/>
    <w:next w:val="Normal"/>
    <w:autoRedefine/>
    <w:uiPriority w:val="39"/>
    <w:semiHidden/>
    <w:unhideWhenUsed/>
    <w:rsid w:val="007A10AD"/>
    <w:pPr>
      <w:ind w:left="960"/>
    </w:pPr>
    <w:rPr>
      <w:sz w:val="20"/>
      <w:szCs w:val="20"/>
    </w:rPr>
  </w:style>
  <w:style w:type="paragraph" w:styleId="TOC6">
    <w:name w:val="toc 6"/>
    <w:basedOn w:val="Normal"/>
    <w:next w:val="Normal"/>
    <w:autoRedefine/>
    <w:uiPriority w:val="39"/>
    <w:semiHidden/>
    <w:unhideWhenUsed/>
    <w:rsid w:val="007A10AD"/>
    <w:pPr>
      <w:ind w:left="1200"/>
    </w:pPr>
    <w:rPr>
      <w:sz w:val="20"/>
      <w:szCs w:val="20"/>
    </w:rPr>
  </w:style>
  <w:style w:type="paragraph" w:styleId="TOC7">
    <w:name w:val="toc 7"/>
    <w:basedOn w:val="Normal"/>
    <w:next w:val="Normal"/>
    <w:autoRedefine/>
    <w:uiPriority w:val="39"/>
    <w:semiHidden/>
    <w:unhideWhenUsed/>
    <w:rsid w:val="007A10AD"/>
    <w:pPr>
      <w:ind w:left="1440"/>
    </w:pPr>
    <w:rPr>
      <w:sz w:val="20"/>
      <w:szCs w:val="20"/>
    </w:rPr>
  </w:style>
  <w:style w:type="paragraph" w:styleId="TOC8">
    <w:name w:val="toc 8"/>
    <w:basedOn w:val="Normal"/>
    <w:next w:val="Normal"/>
    <w:autoRedefine/>
    <w:uiPriority w:val="39"/>
    <w:semiHidden/>
    <w:unhideWhenUsed/>
    <w:rsid w:val="007A10AD"/>
    <w:pPr>
      <w:ind w:left="1680"/>
    </w:pPr>
    <w:rPr>
      <w:sz w:val="20"/>
      <w:szCs w:val="20"/>
    </w:rPr>
  </w:style>
  <w:style w:type="paragraph" w:styleId="TOC9">
    <w:name w:val="toc 9"/>
    <w:basedOn w:val="Normal"/>
    <w:next w:val="Normal"/>
    <w:autoRedefine/>
    <w:uiPriority w:val="39"/>
    <w:semiHidden/>
    <w:unhideWhenUsed/>
    <w:rsid w:val="007A10AD"/>
    <w:pPr>
      <w:ind w:left="1920"/>
    </w:pPr>
    <w:rPr>
      <w:sz w:val="20"/>
      <w:szCs w:val="20"/>
    </w:rPr>
  </w:style>
  <w:style w:type="paragraph" w:styleId="Header">
    <w:name w:val="header"/>
    <w:basedOn w:val="Normal"/>
    <w:link w:val="HeaderChar"/>
    <w:uiPriority w:val="99"/>
    <w:unhideWhenUsed/>
    <w:rsid w:val="007A10AD"/>
    <w:pPr>
      <w:tabs>
        <w:tab w:val="center" w:pos="4680"/>
        <w:tab w:val="right" w:pos="9360"/>
      </w:tabs>
    </w:pPr>
  </w:style>
  <w:style w:type="character" w:customStyle="1" w:styleId="HeaderChar">
    <w:name w:val="Header Char"/>
    <w:basedOn w:val="DefaultParagraphFont"/>
    <w:link w:val="Header"/>
    <w:uiPriority w:val="99"/>
    <w:rsid w:val="007A10AD"/>
  </w:style>
  <w:style w:type="paragraph" w:styleId="Footer">
    <w:name w:val="footer"/>
    <w:basedOn w:val="Normal"/>
    <w:link w:val="FooterChar"/>
    <w:uiPriority w:val="99"/>
    <w:unhideWhenUsed/>
    <w:rsid w:val="007A10AD"/>
    <w:pPr>
      <w:tabs>
        <w:tab w:val="center" w:pos="4680"/>
        <w:tab w:val="right" w:pos="9360"/>
      </w:tabs>
    </w:pPr>
  </w:style>
  <w:style w:type="character" w:customStyle="1" w:styleId="FooterChar">
    <w:name w:val="Footer Char"/>
    <w:basedOn w:val="DefaultParagraphFont"/>
    <w:link w:val="Footer"/>
    <w:uiPriority w:val="99"/>
    <w:rsid w:val="007A10AD"/>
  </w:style>
  <w:style w:type="character" w:styleId="PageNumber">
    <w:name w:val="page number"/>
    <w:basedOn w:val="DefaultParagraphFont"/>
    <w:uiPriority w:val="99"/>
    <w:semiHidden/>
    <w:unhideWhenUsed/>
    <w:rsid w:val="007A1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97">
      <w:bodyDiv w:val="1"/>
      <w:marLeft w:val="0"/>
      <w:marRight w:val="0"/>
      <w:marTop w:val="0"/>
      <w:marBottom w:val="0"/>
      <w:divBdr>
        <w:top w:val="none" w:sz="0" w:space="0" w:color="auto"/>
        <w:left w:val="none" w:sz="0" w:space="0" w:color="auto"/>
        <w:bottom w:val="none" w:sz="0" w:space="0" w:color="auto"/>
        <w:right w:val="none" w:sz="0" w:space="0" w:color="auto"/>
      </w:divBdr>
    </w:div>
    <w:div w:id="176161648">
      <w:bodyDiv w:val="1"/>
      <w:marLeft w:val="0"/>
      <w:marRight w:val="0"/>
      <w:marTop w:val="0"/>
      <w:marBottom w:val="0"/>
      <w:divBdr>
        <w:top w:val="none" w:sz="0" w:space="0" w:color="auto"/>
        <w:left w:val="none" w:sz="0" w:space="0" w:color="auto"/>
        <w:bottom w:val="none" w:sz="0" w:space="0" w:color="auto"/>
        <w:right w:val="none" w:sz="0" w:space="0" w:color="auto"/>
      </w:divBdr>
    </w:div>
    <w:div w:id="499153234">
      <w:bodyDiv w:val="1"/>
      <w:marLeft w:val="0"/>
      <w:marRight w:val="0"/>
      <w:marTop w:val="0"/>
      <w:marBottom w:val="0"/>
      <w:divBdr>
        <w:top w:val="none" w:sz="0" w:space="0" w:color="auto"/>
        <w:left w:val="none" w:sz="0" w:space="0" w:color="auto"/>
        <w:bottom w:val="none" w:sz="0" w:space="0" w:color="auto"/>
        <w:right w:val="none" w:sz="0" w:space="0" w:color="auto"/>
      </w:divBdr>
    </w:div>
    <w:div w:id="862283426">
      <w:bodyDiv w:val="1"/>
      <w:marLeft w:val="0"/>
      <w:marRight w:val="0"/>
      <w:marTop w:val="0"/>
      <w:marBottom w:val="0"/>
      <w:divBdr>
        <w:top w:val="none" w:sz="0" w:space="0" w:color="auto"/>
        <w:left w:val="none" w:sz="0" w:space="0" w:color="auto"/>
        <w:bottom w:val="none" w:sz="0" w:space="0" w:color="auto"/>
        <w:right w:val="none" w:sz="0" w:space="0" w:color="auto"/>
      </w:divBdr>
    </w:div>
    <w:div w:id="1488401078">
      <w:bodyDiv w:val="1"/>
      <w:marLeft w:val="0"/>
      <w:marRight w:val="0"/>
      <w:marTop w:val="0"/>
      <w:marBottom w:val="0"/>
      <w:divBdr>
        <w:top w:val="none" w:sz="0" w:space="0" w:color="auto"/>
        <w:left w:val="none" w:sz="0" w:space="0" w:color="auto"/>
        <w:bottom w:val="none" w:sz="0" w:space="0" w:color="auto"/>
        <w:right w:val="none" w:sz="0" w:space="0" w:color="auto"/>
      </w:divBdr>
    </w:div>
    <w:div w:id="1512378014">
      <w:bodyDiv w:val="1"/>
      <w:marLeft w:val="0"/>
      <w:marRight w:val="0"/>
      <w:marTop w:val="0"/>
      <w:marBottom w:val="0"/>
      <w:divBdr>
        <w:top w:val="none" w:sz="0" w:space="0" w:color="auto"/>
        <w:left w:val="none" w:sz="0" w:space="0" w:color="auto"/>
        <w:bottom w:val="none" w:sz="0" w:space="0" w:color="auto"/>
        <w:right w:val="none" w:sz="0" w:space="0" w:color="auto"/>
      </w:divBdr>
    </w:div>
    <w:div w:id="20839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1D81B-A71B-C14C-A9D8-A21B9187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 MIN#</dc:creator>
  <cp:keywords/>
  <dc:description/>
  <cp:lastModifiedBy>#ARKAR MIN#</cp:lastModifiedBy>
  <cp:revision>11</cp:revision>
  <dcterms:created xsi:type="dcterms:W3CDTF">2018-10-16T16:32:00Z</dcterms:created>
  <dcterms:modified xsi:type="dcterms:W3CDTF">2018-10-30T12:44:00Z</dcterms:modified>
</cp:coreProperties>
</file>