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87536" w14:textId="77777777" w:rsidR="00681CB5" w:rsidRDefault="00681CB5" w:rsidP="00681CB5">
      <w:pPr>
        <w:jc w:val="center"/>
        <w:rPr>
          <w:rFonts w:ascii="Times New Roman" w:hAnsi="Times New Roman" w:cs="Times New Roman"/>
          <w:sz w:val="42"/>
          <w:szCs w:val="42"/>
          <w:lang w:val="en-US"/>
        </w:rPr>
      </w:pPr>
    </w:p>
    <w:p w14:paraId="34171D44" w14:textId="77777777" w:rsidR="00681CB5" w:rsidRDefault="00681CB5" w:rsidP="00681CB5">
      <w:pPr>
        <w:jc w:val="center"/>
        <w:rPr>
          <w:rFonts w:ascii="Times New Roman" w:hAnsi="Times New Roman" w:cs="Times New Roman"/>
          <w:sz w:val="42"/>
          <w:szCs w:val="42"/>
          <w:lang w:val="en-US"/>
        </w:rPr>
      </w:pPr>
    </w:p>
    <w:p w14:paraId="768E188C" w14:textId="77777777" w:rsidR="00681CB5" w:rsidRDefault="00681CB5" w:rsidP="00681CB5">
      <w:pPr>
        <w:jc w:val="center"/>
        <w:rPr>
          <w:rFonts w:ascii="Times New Roman" w:hAnsi="Times New Roman" w:cs="Times New Roman"/>
          <w:sz w:val="42"/>
          <w:szCs w:val="42"/>
          <w:lang w:val="en-US"/>
        </w:rPr>
      </w:pPr>
    </w:p>
    <w:p w14:paraId="63C1E349" w14:textId="77777777" w:rsidR="00681CB5" w:rsidRDefault="00681CB5" w:rsidP="00681CB5">
      <w:pPr>
        <w:jc w:val="center"/>
        <w:rPr>
          <w:rFonts w:ascii="Times New Roman" w:hAnsi="Times New Roman" w:cs="Times New Roman"/>
          <w:sz w:val="42"/>
          <w:szCs w:val="42"/>
          <w:lang w:val="en-US"/>
        </w:rPr>
      </w:pPr>
    </w:p>
    <w:p w14:paraId="5372AB37" w14:textId="77777777" w:rsidR="00681CB5" w:rsidRDefault="00681CB5" w:rsidP="00681CB5">
      <w:pPr>
        <w:jc w:val="center"/>
        <w:rPr>
          <w:rFonts w:ascii="Times New Roman" w:hAnsi="Times New Roman" w:cs="Times New Roman"/>
          <w:sz w:val="42"/>
          <w:szCs w:val="42"/>
          <w:lang w:val="en-US"/>
        </w:rPr>
      </w:pPr>
    </w:p>
    <w:p w14:paraId="59A018C1" w14:textId="77777777" w:rsidR="00681CB5" w:rsidRDefault="00681CB5" w:rsidP="00681CB5">
      <w:pPr>
        <w:jc w:val="center"/>
        <w:rPr>
          <w:rFonts w:ascii="Times New Roman" w:hAnsi="Times New Roman" w:cs="Times New Roman"/>
          <w:sz w:val="42"/>
          <w:szCs w:val="42"/>
          <w:lang w:val="en-US"/>
        </w:rPr>
      </w:pPr>
    </w:p>
    <w:p w14:paraId="29849795" w14:textId="77777777" w:rsidR="00681CB5" w:rsidRDefault="00681CB5" w:rsidP="00681CB5">
      <w:pPr>
        <w:jc w:val="center"/>
        <w:rPr>
          <w:rFonts w:ascii="Times New Roman" w:hAnsi="Times New Roman" w:cs="Times New Roman"/>
          <w:sz w:val="42"/>
          <w:szCs w:val="42"/>
          <w:lang w:val="en-US"/>
        </w:rPr>
      </w:pPr>
    </w:p>
    <w:p w14:paraId="555F6236" w14:textId="77777777" w:rsidR="00681CB5" w:rsidRDefault="00681CB5" w:rsidP="00681CB5">
      <w:pPr>
        <w:jc w:val="center"/>
        <w:rPr>
          <w:rFonts w:ascii="Times New Roman" w:hAnsi="Times New Roman" w:cs="Times New Roman"/>
          <w:sz w:val="42"/>
          <w:szCs w:val="42"/>
          <w:lang w:val="en-US"/>
        </w:rPr>
      </w:pPr>
    </w:p>
    <w:p w14:paraId="22C2EAE1" w14:textId="77777777" w:rsidR="00681CB5" w:rsidRDefault="00681CB5" w:rsidP="00681CB5">
      <w:pPr>
        <w:jc w:val="center"/>
        <w:rPr>
          <w:rFonts w:ascii="Times New Roman" w:hAnsi="Times New Roman" w:cs="Times New Roman"/>
          <w:sz w:val="42"/>
          <w:szCs w:val="42"/>
          <w:lang w:val="en-US"/>
        </w:rPr>
      </w:pPr>
    </w:p>
    <w:p w14:paraId="29AD857A" w14:textId="77777777" w:rsidR="00681CB5" w:rsidRDefault="00681CB5" w:rsidP="00681CB5">
      <w:pPr>
        <w:jc w:val="center"/>
        <w:rPr>
          <w:rFonts w:ascii="Times New Roman" w:hAnsi="Times New Roman" w:cs="Times New Roman"/>
          <w:sz w:val="42"/>
          <w:szCs w:val="42"/>
          <w:lang w:val="en-US"/>
        </w:rPr>
      </w:pPr>
    </w:p>
    <w:p w14:paraId="22898CD4" w14:textId="77777777" w:rsidR="00681CB5" w:rsidRDefault="00681CB5" w:rsidP="00681CB5">
      <w:pPr>
        <w:jc w:val="center"/>
        <w:rPr>
          <w:rFonts w:ascii="Times New Roman" w:hAnsi="Times New Roman" w:cs="Times New Roman"/>
          <w:sz w:val="42"/>
          <w:szCs w:val="42"/>
          <w:lang w:val="en-US"/>
        </w:rPr>
      </w:pPr>
    </w:p>
    <w:p w14:paraId="3E8B52D1" w14:textId="7EE58C14" w:rsidR="00AA2815" w:rsidRDefault="00681CB5" w:rsidP="00681CB5">
      <w:pPr>
        <w:jc w:val="center"/>
        <w:rPr>
          <w:rFonts w:ascii="Times New Roman" w:hAnsi="Times New Roman" w:cs="Times New Roman"/>
          <w:sz w:val="42"/>
          <w:szCs w:val="42"/>
          <w:lang w:val="en-US"/>
        </w:rPr>
      </w:pPr>
      <w:r w:rsidRPr="00681CB5">
        <w:rPr>
          <w:rFonts w:ascii="Times New Roman" w:hAnsi="Times New Roman" w:cs="Times New Roman"/>
          <w:sz w:val="42"/>
          <w:szCs w:val="42"/>
          <w:lang w:val="en-US"/>
        </w:rPr>
        <w:t>Architectural Design for Crisis Management System</w:t>
      </w:r>
    </w:p>
    <w:p w14:paraId="2E794AFE" w14:textId="77777777" w:rsidR="00681CB5" w:rsidRDefault="00681CB5" w:rsidP="00681CB5">
      <w:pPr>
        <w:jc w:val="center"/>
        <w:rPr>
          <w:rFonts w:ascii="Times New Roman" w:hAnsi="Times New Roman" w:cs="Times New Roman"/>
          <w:sz w:val="42"/>
          <w:szCs w:val="42"/>
          <w:lang w:val="en-US"/>
        </w:rPr>
      </w:pPr>
    </w:p>
    <w:p w14:paraId="7D964707" w14:textId="608A234E" w:rsidR="00681CB5" w:rsidRDefault="00681CB5" w:rsidP="00681CB5">
      <w:pPr>
        <w:jc w:val="center"/>
        <w:rPr>
          <w:rFonts w:ascii="Times New Roman" w:hAnsi="Times New Roman" w:cs="Times New Roman"/>
          <w:sz w:val="42"/>
          <w:szCs w:val="42"/>
          <w:lang w:val="en-US"/>
        </w:rPr>
      </w:pPr>
      <w:r>
        <w:rPr>
          <w:rFonts w:ascii="Times New Roman" w:hAnsi="Times New Roman" w:cs="Times New Roman"/>
          <w:sz w:val="42"/>
          <w:szCs w:val="42"/>
          <w:lang w:val="en-US"/>
        </w:rPr>
        <w:t xml:space="preserve">By </w:t>
      </w:r>
    </w:p>
    <w:p w14:paraId="47C221E2" w14:textId="77777777" w:rsidR="00681CB5" w:rsidRDefault="00681CB5" w:rsidP="00681CB5">
      <w:pPr>
        <w:jc w:val="center"/>
        <w:rPr>
          <w:rFonts w:ascii="Times New Roman" w:hAnsi="Times New Roman" w:cs="Times New Roman"/>
          <w:sz w:val="42"/>
          <w:szCs w:val="42"/>
          <w:lang w:val="en-US"/>
        </w:rPr>
      </w:pPr>
    </w:p>
    <w:p w14:paraId="4625F3D4" w14:textId="7E3EBC13" w:rsidR="00681CB5" w:rsidRPr="00681CB5" w:rsidRDefault="00681CB5" w:rsidP="00681CB5">
      <w:pPr>
        <w:jc w:val="center"/>
        <w:rPr>
          <w:rFonts w:ascii="Times New Roman" w:hAnsi="Times New Roman" w:cs="Times New Roman"/>
          <w:sz w:val="42"/>
          <w:szCs w:val="42"/>
          <w:lang w:val="en-US"/>
        </w:rPr>
      </w:pPr>
      <w:r>
        <w:rPr>
          <w:rFonts w:ascii="Times New Roman" w:hAnsi="Times New Roman" w:cs="Times New Roman"/>
          <w:sz w:val="42"/>
          <w:szCs w:val="42"/>
          <w:lang w:val="en-US"/>
        </w:rPr>
        <w:t>Team RakuNine</w:t>
      </w:r>
    </w:p>
    <w:p w14:paraId="6BD7158A" w14:textId="7D9AB40A" w:rsidR="00681CB5" w:rsidRDefault="00681CB5" w:rsidP="00681CB5">
      <w:pPr>
        <w:rPr>
          <w:rFonts w:ascii="Times New Roman" w:hAnsi="Times New Roman" w:cs="Times New Roman"/>
          <w:sz w:val="40"/>
          <w:szCs w:val="40"/>
          <w:lang w:val="en-US"/>
        </w:rPr>
      </w:pPr>
    </w:p>
    <w:p w14:paraId="32F9D4C7" w14:textId="3564948F" w:rsidR="00681CB5" w:rsidRDefault="00681CB5" w:rsidP="00681CB5">
      <w:pPr>
        <w:rPr>
          <w:rFonts w:ascii="Times New Roman" w:hAnsi="Times New Roman" w:cs="Times New Roman"/>
          <w:sz w:val="40"/>
          <w:szCs w:val="40"/>
          <w:lang w:val="en-US"/>
        </w:rPr>
      </w:pPr>
    </w:p>
    <w:p w14:paraId="6EA4099D" w14:textId="2611B9CF" w:rsidR="00681CB5" w:rsidRDefault="00681CB5" w:rsidP="00681CB5">
      <w:pPr>
        <w:rPr>
          <w:rFonts w:ascii="Times New Roman" w:hAnsi="Times New Roman" w:cs="Times New Roman"/>
          <w:sz w:val="40"/>
          <w:szCs w:val="40"/>
          <w:lang w:val="en-US"/>
        </w:rPr>
      </w:pPr>
    </w:p>
    <w:p w14:paraId="1111F1B9" w14:textId="78731088" w:rsidR="00681CB5" w:rsidRDefault="00681CB5" w:rsidP="00681CB5">
      <w:pPr>
        <w:rPr>
          <w:rFonts w:ascii="Times New Roman" w:hAnsi="Times New Roman" w:cs="Times New Roman"/>
          <w:sz w:val="40"/>
          <w:szCs w:val="40"/>
          <w:lang w:val="en-US"/>
        </w:rPr>
      </w:pPr>
    </w:p>
    <w:p w14:paraId="714E38CD" w14:textId="60E5F300" w:rsidR="00681CB5" w:rsidRDefault="00681CB5" w:rsidP="00681CB5">
      <w:pPr>
        <w:rPr>
          <w:rFonts w:ascii="Times New Roman" w:hAnsi="Times New Roman" w:cs="Times New Roman"/>
          <w:sz w:val="40"/>
          <w:szCs w:val="40"/>
          <w:lang w:val="en-US"/>
        </w:rPr>
      </w:pPr>
    </w:p>
    <w:p w14:paraId="70A841CE" w14:textId="01F170E1" w:rsidR="00681CB5" w:rsidRDefault="00681CB5" w:rsidP="00681CB5">
      <w:pPr>
        <w:rPr>
          <w:rFonts w:ascii="Times New Roman" w:hAnsi="Times New Roman" w:cs="Times New Roman"/>
          <w:sz w:val="40"/>
          <w:szCs w:val="40"/>
          <w:lang w:val="en-US"/>
        </w:rPr>
      </w:pPr>
    </w:p>
    <w:p w14:paraId="268410BA" w14:textId="338270C3" w:rsidR="00681CB5" w:rsidRDefault="00681CB5" w:rsidP="00681CB5">
      <w:pPr>
        <w:rPr>
          <w:rFonts w:ascii="Times New Roman" w:hAnsi="Times New Roman" w:cs="Times New Roman"/>
          <w:sz w:val="40"/>
          <w:szCs w:val="40"/>
          <w:lang w:val="en-US"/>
        </w:rPr>
      </w:pPr>
    </w:p>
    <w:p w14:paraId="2E2CB45E" w14:textId="04105797" w:rsidR="00681CB5" w:rsidRDefault="00681CB5" w:rsidP="00681CB5">
      <w:pPr>
        <w:rPr>
          <w:rFonts w:ascii="Times New Roman" w:hAnsi="Times New Roman" w:cs="Times New Roman"/>
          <w:sz w:val="40"/>
          <w:szCs w:val="40"/>
          <w:lang w:val="en-US"/>
        </w:rPr>
      </w:pPr>
    </w:p>
    <w:p w14:paraId="01FCDC61" w14:textId="5C9F2245" w:rsidR="00681CB5" w:rsidRDefault="00681CB5" w:rsidP="00681CB5">
      <w:pPr>
        <w:rPr>
          <w:rFonts w:ascii="Times New Roman" w:hAnsi="Times New Roman" w:cs="Times New Roman"/>
          <w:sz w:val="40"/>
          <w:szCs w:val="40"/>
          <w:lang w:val="en-US"/>
        </w:rPr>
      </w:pPr>
    </w:p>
    <w:p w14:paraId="5FF29146" w14:textId="77BC23F6" w:rsidR="00681CB5" w:rsidRDefault="00681CB5" w:rsidP="00681CB5">
      <w:pPr>
        <w:rPr>
          <w:rFonts w:ascii="Times New Roman" w:hAnsi="Times New Roman" w:cs="Times New Roman"/>
          <w:sz w:val="40"/>
          <w:szCs w:val="40"/>
          <w:lang w:val="en-US"/>
        </w:rPr>
      </w:pPr>
    </w:p>
    <w:p w14:paraId="07BC860A" w14:textId="666ECFDF" w:rsidR="00681CB5" w:rsidRDefault="00681CB5" w:rsidP="00681CB5">
      <w:pPr>
        <w:rPr>
          <w:rFonts w:ascii="Times New Roman" w:hAnsi="Times New Roman" w:cs="Times New Roman"/>
          <w:sz w:val="40"/>
          <w:szCs w:val="40"/>
          <w:lang w:val="en-US"/>
        </w:rPr>
      </w:pPr>
    </w:p>
    <w:sdt>
      <w:sdtPr>
        <w:id w:val="1331091612"/>
        <w:docPartObj>
          <w:docPartGallery w:val="Table of Contents"/>
          <w:docPartUnique/>
        </w:docPartObj>
      </w:sdtPr>
      <w:sdtEndPr>
        <w:rPr>
          <w:rFonts w:asciiTheme="minorHAnsi" w:eastAsiaTheme="minorHAnsi" w:hAnsiTheme="minorHAnsi" w:cstheme="minorBidi"/>
          <w:noProof/>
          <w:color w:val="auto"/>
          <w:sz w:val="24"/>
          <w:szCs w:val="24"/>
          <w:lang w:val="en-SG"/>
        </w:rPr>
      </w:sdtEndPr>
      <w:sdtContent>
        <w:p w14:paraId="5426DD0F" w14:textId="49B108CB" w:rsidR="007A10AD" w:rsidRPr="007A10AD" w:rsidRDefault="007A10AD" w:rsidP="007A10AD">
          <w:pPr>
            <w:pStyle w:val="TOCHeading"/>
            <w:jc w:val="center"/>
            <w:rPr>
              <w:rFonts w:ascii="Times New Roman" w:hAnsi="Times New Roman" w:cs="Times New Roman"/>
              <w:b w:val="0"/>
              <w:sz w:val="32"/>
            </w:rPr>
          </w:pPr>
          <w:r w:rsidRPr="007A10AD">
            <w:rPr>
              <w:rFonts w:ascii="Times New Roman" w:hAnsi="Times New Roman" w:cs="Times New Roman"/>
              <w:b w:val="0"/>
              <w:sz w:val="32"/>
            </w:rPr>
            <w:t>Table of Contents</w:t>
          </w:r>
        </w:p>
        <w:p w14:paraId="0F4EDAB2" w14:textId="2B1E5B68" w:rsidR="007A10AD" w:rsidRPr="007A10AD" w:rsidRDefault="007A10AD">
          <w:pPr>
            <w:pStyle w:val="TOC1"/>
            <w:tabs>
              <w:tab w:val="right" w:leader="dot" w:pos="9010"/>
            </w:tabs>
            <w:rPr>
              <w:rFonts w:ascii="Times New Roman" w:hAnsi="Times New Roman" w:cs="Times New Roman"/>
              <w:b w:val="0"/>
              <w:i w:val="0"/>
              <w:noProof/>
              <w:sz w:val="28"/>
              <w:szCs w:val="28"/>
            </w:rPr>
          </w:pPr>
          <w:r w:rsidRPr="007A10AD">
            <w:rPr>
              <w:rFonts w:ascii="Times New Roman" w:hAnsi="Times New Roman" w:cs="Times New Roman"/>
              <w:b w:val="0"/>
              <w:bCs w:val="0"/>
              <w:i w:val="0"/>
              <w:sz w:val="28"/>
              <w:szCs w:val="28"/>
            </w:rPr>
            <w:fldChar w:fldCharType="begin"/>
          </w:r>
          <w:r w:rsidRPr="007A10AD">
            <w:rPr>
              <w:rFonts w:ascii="Times New Roman" w:hAnsi="Times New Roman" w:cs="Times New Roman"/>
              <w:b w:val="0"/>
              <w:i w:val="0"/>
              <w:sz w:val="28"/>
              <w:szCs w:val="28"/>
            </w:rPr>
            <w:instrText xml:space="preserve"> TOC \o "1-3" \h \z \u </w:instrText>
          </w:r>
          <w:r w:rsidRPr="007A10AD">
            <w:rPr>
              <w:rFonts w:ascii="Times New Roman" w:hAnsi="Times New Roman" w:cs="Times New Roman"/>
              <w:b w:val="0"/>
              <w:bCs w:val="0"/>
              <w:i w:val="0"/>
              <w:sz w:val="28"/>
              <w:szCs w:val="28"/>
            </w:rPr>
            <w:fldChar w:fldCharType="separate"/>
          </w:r>
          <w:hyperlink w:anchor="_Toc527502887" w:history="1">
            <w:r w:rsidRPr="007A10AD">
              <w:rPr>
                <w:rStyle w:val="Hyperlink"/>
                <w:rFonts w:ascii="Times New Roman" w:hAnsi="Times New Roman" w:cs="Times New Roman"/>
                <w:b w:val="0"/>
                <w:i w:val="0"/>
                <w:noProof/>
                <w:sz w:val="28"/>
                <w:szCs w:val="28"/>
                <w:lang w:val="en-US"/>
              </w:rPr>
              <w:t>Design Goals &amp; Principles</w:t>
            </w:r>
            <w:r w:rsidRPr="007A10AD">
              <w:rPr>
                <w:rFonts w:ascii="Times New Roman" w:hAnsi="Times New Roman" w:cs="Times New Roman"/>
                <w:b w:val="0"/>
                <w:i w:val="0"/>
                <w:noProof/>
                <w:webHidden/>
                <w:sz w:val="28"/>
                <w:szCs w:val="28"/>
              </w:rPr>
              <w:tab/>
            </w:r>
            <w:r w:rsidRPr="007A10AD">
              <w:rPr>
                <w:rFonts w:ascii="Times New Roman" w:hAnsi="Times New Roman" w:cs="Times New Roman"/>
                <w:b w:val="0"/>
                <w:i w:val="0"/>
                <w:noProof/>
                <w:webHidden/>
                <w:sz w:val="28"/>
                <w:szCs w:val="28"/>
              </w:rPr>
              <w:fldChar w:fldCharType="begin"/>
            </w:r>
            <w:r w:rsidRPr="007A10AD">
              <w:rPr>
                <w:rFonts w:ascii="Times New Roman" w:hAnsi="Times New Roman" w:cs="Times New Roman"/>
                <w:b w:val="0"/>
                <w:i w:val="0"/>
                <w:noProof/>
                <w:webHidden/>
                <w:sz w:val="28"/>
                <w:szCs w:val="28"/>
              </w:rPr>
              <w:instrText xml:space="preserve"> PAGEREF _Toc527502887 \h </w:instrText>
            </w:r>
            <w:r w:rsidRPr="007A10AD">
              <w:rPr>
                <w:rFonts w:ascii="Times New Roman" w:hAnsi="Times New Roman" w:cs="Times New Roman"/>
                <w:b w:val="0"/>
                <w:i w:val="0"/>
                <w:noProof/>
                <w:webHidden/>
                <w:sz w:val="28"/>
                <w:szCs w:val="28"/>
              </w:rPr>
            </w:r>
            <w:r w:rsidRPr="007A10AD">
              <w:rPr>
                <w:rFonts w:ascii="Times New Roman" w:hAnsi="Times New Roman" w:cs="Times New Roman"/>
                <w:b w:val="0"/>
                <w:i w:val="0"/>
                <w:noProof/>
                <w:webHidden/>
                <w:sz w:val="28"/>
                <w:szCs w:val="28"/>
              </w:rPr>
              <w:fldChar w:fldCharType="separate"/>
            </w:r>
            <w:r w:rsidRPr="007A10AD">
              <w:rPr>
                <w:rFonts w:ascii="Times New Roman" w:hAnsi="Times New Roman" w:cs="Times New Roman"/>
                <w:b w:val="0"/>
                <w:i w:val="0"/>
                <w:noProof/>
                <w:webHidden/>
                <w:sz w:val="28"/>
                <w:szCs w:val="28"/>
              </w:rPr>
              <w:t>2</w:t>
            </w:r>
            <w:r w:rsidRPr="007A10AD">
              <w:rPr>
                <w:rFonts w:ascii="Times New Roman" w:hAnsi="Times New Roman" w:cs="Times New Roman"/>
                <w:b w:val="0"/>
                <w:i w:val="0"/>
                <w:noProof/>
                <w:webHidden/>
                <w:sz w:val="28"/>
                <w:szCs w:val="28"/>
              </w:rPr>
              <w:fldChar w:fldCharType="end"/>
            </w:r>
          </w:hyperlink>
        </w:p>
        <w:p w14:paraId="5F289237" w14:textId="394B2127" w:rsidR="007A10AD" w:rsidRPr="007A10AD" w:rsidRDefault="007A10AD">
          <w:pPr>
            <w:pStyle w:val="TOC2"/>
            <w:tabs>
              <w:tab w:val="right" w:leader="dot" w:pos="9010"/>
            </w:tabs>
            <w:rPr>
              <w:rFonts w:ascii="Times New Roman" w:hAnsi="Times New Roman" w:cs="Times New Roman"/>
              <w:b w:val="0"/>
              <w:noProof/>
              <w:sz w:val="28"/>
              <w:szCs w:val="28"/>
            </w:rPr>
          </w:pPr>
          <w:hyperlink w:anchor="_Toc527502888" w:history="1">
            <w:r w:rsidRPr="007A10AD">
              <w:rPr>
                <w:rStyle w:val="Hyperlink"/>
                <w:rFonts w:ascii="Times New Roman" w:hAnsi="Times New Roman" w:cs="Times New Roman"/>
                <w:b w:val="0"/>
                <w:noProof/>
                <w:sz w:val="28"/>
                <w:szCs w:val="28"/>
              </w:rPr>
              <w:t>Modularity</w:t>
            </w:r>
            <w:r w:rsidRPr="007A10AD">
              <w:rPr>
                <w:rFonts w:ascii="Times New Roman" w:hAnsi="Times New Roman" w:cs="Times New Roman"/>
                <w:b w:val="0"/>
                <w:noProof/>
                <w:webHidden/>
                <w:sz w:val="28"/>
                <w:szCs w:val="28"/>
              </w:rPr>
              <w:tab/>
            </w:r>
            <w:r w:rsidRPr="007A10AD">
              <w:rPr>
                <w:rFonts w:ascii="Times New Roman" w:hAnsi="Times New Roman" w:cs="Times New Roman"/>
                <w:b w:val="0"/>
                <w:noProof/>
                <w:webHidden/>
                <w:sz w:val="28"/>
                <w:szCs w:val="28"/>
              </w:rPr>
              <w:fldChar w:fldCharType="begin"/>
            </w:r>
            <w:r w:rsidRPr="007A10AD">
              <w:rPr>
                <w:rFonts w:ascii="Times New Roman" w:hAnsi="Times New Roman" w:cs="Times New Roman"/>
                <w:b w:val="0"/>
                <w:noProof/>
                <w:webHidden/>
                <w:sz w:val="28"/>
                <w:szCs w:val="28"/>
              </w:rPr>
              <w:instrText xml:space="preserve"> PAGEREF _Toc527502888 \h </w:instrText>
            </w:r>
            <w:r w:rsidRPr="007A10AD">
              <w:rPr>
                <w:rFonts w:ascii="Times New Roman" w:hAnsi="Times New Roman" w:cs="Times New Roman"/>
                <w:b w:val="0"/>
                <w:noProof/>
                <w:webHidden/>
                <w:sz w:val="28"/>
                <w:szCs w:val="28"/>
              </w:rPr>
            </w:r>
            <w:r w:rsidRPr="007A10AD">
              <w:rPr>
                <w:rFonts w:ascii="Times New Roman" w:hAnsi="Times New Roman" w:cs="Times New Roman"/>
                <w:b w:val="0"/>
                <w:noProof/>
                <w:webHidden/>
                <w:sz w:val="28"/>
                <w:szCs w:val="28"/>
              </w:rPr>
              <w:fldChar w:fldCharType="separate"/>
            </w:r>
            <w:r w:rsidRPr="007A10AD">
              <w:rPr>
                <w:rFonts w:ascii="Times New Roman" w:hAnsi="Times New Roman" w:cs="Times New Roman"/>
                <w:b w:val="0"/>
                <w:noProof/>
                <w:webHidden/>
                <w:sz w:val="28"/>
                <w:szCs w:val="28"/>
              </w:rPr>
              <w:t>2</w:t>
            </w:r>
            <w:r w:rsidRPr="007A10AD">
              <w:rPr>
                <w:rFonts w:ascii="Times New Roman" w:hAnsi="Times New Roman" w:cs="Times New Roman"/>
                <w:b w:val="0"/>
                <w:noProof/>
                <w:webHidden/>
                <w:sz w:val="28"/>
                <w:szCs w:val="28"/>
              </w:rPr>
              <w:fldChar w:fldCharType="end"/>
            </w:r>
          </w:hyperlink>
        </w:p>
        <w:p w14:paraId="327E209F" w14:textId="0726B04F" w:rsidR="007A10AD" w:rsidRPr="007A10AD" w:rsidRDefault="007A10AD">
          <w:pPr>
            <w:pStyle w:val="TOC2"/>
            <w:tabs>
              <w:tab w:val="right" w:leader="dot" w:pos="9010"/>
            </w:tabs>
            <w:rPr>
              <w:rFonts w:ascii="Times New Roman" w:hAnsi="Times New Roman" w:cs="Times New Roman"/>
              <w:b w:val="0"/>
              <w:noProof/>
              <w:sz w:val="28"/>
              <w:szCs w:val="28"/>
            </w:rPr>
          </w:pPr>
          <w:hyperlink w:anchor="_Toc527502889" w:history="1">
            <w:r w:rsidRPr="007A10AD">
              <w:rPr>
                <w:rStyle w:val="Hyperlink"/>
                <w:rFonts w:ascii="Times New Roman" w:hAnsi="Times New Roman" w:cs="Times New Roman"/>
                <w:b w:val="0"/>
                <w:noProof/>
                <w:sz w:val="28"/>
                <w:szCs w:val="28"/>
              </w:rPr>
              <w:t>Portability</w:t>
            </w:r>
            <w:r w:rsidRPr="007A10AD">
              <w:rPr>
                <w:rFonts w:ascii="Times New Roman" w:hAnsi="Times New Roman" w:cs="Times New Roman"/>
                <w:b w:val="0"/>
                <w:noProof/>
                <w:webHidden/>
                <w:sz w:val="28"/>
                <w:szCs w:val="28"/>
              </w:rPr>
              <w:tab/>
            </w:r>
            <w:r w:rsidRPr="007A10AD">
              <w:rPr>
                <w:rFonts w:ascii="Times New Roman" w:hAnsi="Times New Roman" w:cs="Times New Roman"/>
                <w:b w:val="0"/>
                <w:noProof/>
                <w:webHidden/>
                <w:sz w:val="28"/>
                <w:szCs w:val="28"/>
              </w:rPr>
              <w:fldChar w:fldCharType="begin"/>
            </w:r>
            <w:r w:rsidRPr="007A10AD">
              <w:rPr>
                <w:rFonts w:ascii="Times New Roman" w:hAnsi="Times New Roman" w:cs="Times New Roman"/>
                <w:b w:val="0"/>
                <w:noProof/>
                <w:webHidden/>
                <w:sz w:val="28"/>
                <w:szCs w:val="28"/>
              </w:rPr>
              <w:instrText xml:space="preserve"> PAGEREF _Toc527502889 \h </w:instrText>
            </w:r>
            <w:r w:rsidRPr="007A10AD">
              <w:rPr>
                <w:rFonts w:ascii="Times New Roman" w:hAnsi="Times New Roman" w:cs="Times New Roman"/>
                <w:b w:val="0"/>
                <w:noProof/>
                <w:webHidden/>
                <w:sz w:val="28"/>
                <w:szCs w:val="28"/>
              </w:rPr>
            </w:r>
            <w:r w:rsidRPr="007A10AD">
              <w:rPr>
                <w:rFonts w:ascii="Times New Roman" w:hAnsi="Times New Roman" w:cs="Times New Roman"/>
                <w:b w:val="0"/>
                <w:noProof/>
                <w:webHidden/>
                <w:sz w:val="28"/>
                <w:szCs w:val="28"/>
              </w:rPr>
              <w:fldChar w:fldCharType="separate"/>
            </w:r>
            <w:r w:rsidRPr="007A10AD">
              <w:rPr>
                <w:rFonts w:ascii="Times New Roman" w:hAnsi="Times New Roman" w:cs="Times New Roman"/>
                <w:b w:val="0"/>
                <w:noProof/>
                <w:webHidden/>
                <w:sz w:val="28"/>
                <w:szCs w:val="28"/>
              </w:rPr>
              <w:t>2</w:t>
            </w:r>
            <w:r w:rsidRPr="007A10AD">
              <w:rPr>
                <w:rFonts w:ascii="Times New Roman" w:hAnsi="Times New Roman" w:cs="Times New Roman"/>
                <w:b w:val="0"/>
                <w:noProof/>
                <w:webHidden/>
                <w:sz w:val="28"/>
                <w:szCs w:val="28"/>
              </w:rPr>
              <w:fldChar w:fldCharType="end"/>
            </w:r>
          </w:hyperlink>
        </w:p>
        <w:p w14:paraId="2BB64908" w14:textId="52D46C7B" w:rsidR="007A10AD" w:rsidRPr="007A10AD" w:rsidRDefault="007A10AD">
          <w:pPr>
            <w:pStyle w:val="TOC2"/>
            <w:tabs>
              <w:tab w:val="right" w:leader="dot" w:pos="9010"/>
            </w:tabs>
            <w:rPr>
              <w:rFonts w:ascii="Times New Roman" w:hAnsi="Times New Roman" w:cs="Times New Roman"/>
              <w:b w:val="0"/>
              <w:noProof/>
              <w:sz w:val="28"/>
              <w:szCs w:val="28"/>
            </w:rPr>
          </w:pPr>
          <w:hyperlink w:anchor="_Toc527502890" w:history="1">
            <w:r w:rsidRPr="007A10AD">
              <w:rPr>
                <w:rStyle w:val="Hyperlink"/>
                <w:rFonts w:ascii="Times New Roman" w:hAnsi="Times New Roman" w:cs="Times New Roman"/>
                <w:b w:val="0"/>
                <w:noProof/>
                <w:sz w:val="28"/>
                <w:szCs w:val="28"/>
              </w:rPr>
              <w:t>Malleability</w:t>
            </w:r>
            <w:r w:rsidRPr="007A10AD">
              <w:rPr>
                <w:rFonts w:ascii="Times New Roman" w:hAnsi="Times New Roman" w:cs="Times New Roman"/>
                <w:b w:val="0"/>
                <w:noProof/>
                <w:webHidden/>
                <w:sz w:val="28"/>
                <w:szCs w:val="28"/>
              </w:rPr>
              <w:tab/>
            </w:r>
            <w:r w:rsidRPr="007A10AD">
              <w:rPr>
                <w:rFonts w:ascii="Times New Roman" w:hAnsi="Times New Roman" w:cs="Times New Roman"/>
                <w:b w:val="0"/>
                <w:noProof/>
                <w:webHidden/>
                <w:sz w:val="28"/>
                <w:szCs w:val="28"/>
              </w:rPr>
              <w:fldChar w:fldCharType="begin"/>
            </w:r>
            <w:r w:rsidRPr="007A10AD">
              <w:rPr>
                <w:rFonts w:ascii="Times New Roman" w:hAnsi="Times New Roman" w:cs="Times New Roman"/>
                <w:b w:val="0"/>
                <w:noProof/>
                <w:webHidden/>
                <w:sz w:val="28"/>
                <w:szCs w:val="28"/>
              </w:rPr>
              <w:instrText xml:space="preserve"> PAGEREF _Toc527502890 \h </w:instrText>
            </w:r>
            <w:r w:rsidRPr="007A10AD">
              <w:rPr>
                <w:rFonts w:ascii="Times New Roman" w:hAnsi="Times New Roman" w:cs="Times New Roman"/>
                <w:b w:val="0"/>
                <w:noProof/>
                <w:webHidden/>
                <w:sz w:val="28"/>
                <w:szCs w:val="28"/>
              </w:rPr>
            </w:r>
            <w:r w:rsidRPr="007A10AD">
              <w:rPr>
                <w:rFonts w:ascii="Times New Roman" w:hAnsi="Times New Roman" w:cs="Times New Roman"/>
                <w:b w:val="0"/>
                <w:noProof/>
                <w:webHidden/>
                <w:sz w:val="28"/>
                <w:szCs w:val="28"/>
              </w:rPr>
              <w:fldChar w:fldCharType="separate"/>
            </w:r>
            <w:r w:rsidRPr="007A10AD">
              <w:rPr>
                <w:rFonts w:ascii="Times New Roman" w:hAnsi="Times New Roman" w:cs="Times New Roman"/>
                <w:b w:val="0"/>
                <w:noProof/>
                <w:webHidden/>
                <w:sz w:val="28"/>
                <w:szCs w:val="28"/>
              </w:rPr>
              <w:t>2</w:t>
            </w:r>
            <w:r w:rsidRPr="007A10AD">
              <w:rPr>
                <w:rFonts w:ascii="Times New Roman" w:hAnsi="Times New Roman" w:cs="Times New Roman"/>
                <w:b w:val="0"/>
                <w:noProof/>
                <w:webHidden/>
                <w:sz w:val="28"/>
                <w:szCs w:val="28"/>
              </w:rPr>
              <w:fldChar w:fldCharType="end"/>
            </w:r>
          </w:hyperlink>
        </w:p>
        <w:p w14:paraId="0B1C8682" w14:textId="1F000D5D" w:rsidR="007A10AD" w:rsidRPr="007A10AD" w:rsidRDefault="007A10AD">
          <w:pPr>
            <w:pStyle w:val="TOC2"/>
            <w:tabs>
              <w:tab w:val="right" w:leader="dot" w:pos="9010"/>
            </w:tabs>
            <w:rPr>
              <w:rFonts w:ascii="Times New Roman" w:hAnsi="Times New Roman" w:cs="Times New Roman"/>
              <w:b w:val="0"/>
              <w:noProof/>
              <w:sz w:val="28"/>
              <w:szCs w:val="28"/>
            </w:rPr>
          </w:pPr>
          <w:hyperlink w:anchor="_Toc527502891" w:history="1">
            <w:r w:rsidRPr="007A10AD">
              <w:rPr>
                <w:rStyle w:val="Hyperlink"/>
                <w:rFonts w:ascii="Times New Roman" w:hAnsi="Times New Roman" w:cs="Times New Roman"/>
                <w:b w:val="0"/>
                <w:noProof/>
                <w:sz w:val="28"/>
                <w:szCs w:val="28"/>
              </w:rPr>
              <w:t>Conceptual Integrity</w:t>
            </w:r>
            <w:r w:rsidRPr="007A10AD">
              <w:rPr>
                <w:rFonts w:ascii="Times New Roman" w:hAnsi="Times New Roman" w:cs="Times New Roman"/>
                <w:b w:val="0"/>
                <w:noProof/>
                <w:webHidden/>
                <w:sz w:val="28"/>
                <w:szCs w:val="28"/>
              </w:rPr>
              <w:tab/>
            </w:r>
            <w:r w:rsidRPr="007A10AD">
              <w:rPr>
                <w:rFonts w:ascii="Times New Roman" w:hAnsi="Times New Roman" w:cs="Times New Roman"/>
                <w:b w:val="0"/>
                <w:noProof/>
                <w:webHidden/>
                <w:sz w:val="28"/>
                <w:szCs w:val="28"/>
              </w:rPr>
              <w:fldChar w:fldCharType="begin"/>
            </w:r>
            <w:r w:rsidRPr="007A10AD">
              <w:rPr>
                <w:rFonts w:ascii="Times New Roman" w:hAnsi="Times New Roman" w:cs="Times New Roman"/>
                <w:b w:val="0"/>
                <w:noProof/>
                <w:webHidden/>
                <w:sz w:val="28"/>
                <w:szCs w:val="28"/>
              </w:rPr>
              <w:instrText xml:space="preserve"> PAGEREF _Toc527502891 \h </w:instrText>
            </w:r>
            <w:r w:rsidRPr="007A10AD">
              <w:rPr>
                <w:rFonts w:ascii="Times New Roman" w:hAnsi="Times New Roman" w:cs="Times New Roman"/>
                <w:b w:val="0"/>
                <w:noProof/>
                <w:webHidden/>
                <w:sz w:val="28"/>
                <w:szCs w:val="28"/>
              </w:rPr>
            </w:r>
            <w:r w:rsidRPr="007A10AD">
              <w:rPr>
                <w:rFonts w:ascii="Times New Roman" w:hAnsi="Times New Roman" w:cs="Times New Roman"/>
                <w:b w:val="0"/>
                <w:noProof/>
                <w:webHidden/>
                <w:sz w:val="28"/>
                <w:szCs w:val="28"/>
              </w:rPr>
              <w:fldChar w:fldCharType="separate"/>
            </w:r>
            <w:r w:rsidRPr="007A10AD">
              <w:rPr>
                <w:rFonts w:ascii="Times New Roman" w:hAnsi="Times New Roman" w:cs="Times New Roman"/>
                <w:b w:val="0"/>
                <w:noProof/>
                <w:webHidden/>
                <w:sz w:val="28"/>
                <w:szCs w:val="28"/>
              </w:rPr>
              <w:t>2</w:t>
            </w:r>
            <w:r w:rsidRPr="007A10AD">
              <w:rPr>
                <w:rFonts w:ascii="Times New Roman" w:hAnsi="Times New Roman" w:cs="Times New Roman"/>
                <w:b w:val="0"/>
                <w:noProof/>
                <w:webHidden/>
                <w:sz w:val="28"/>
                <w:szCs w:val="28"/>
              </w:rPr>
              <w:fldChar w:fldCharType="end"/>
            </w:r>
          </w:hyperlink>
        </w:p>
        <w:p w14:paraId="6060F175" w14:textId="7D343DEC" w:rsidR="007A10AD" w:rsidRPr="007A10AD" w:rsidRDefault="007A10AD">
          <w:pPr>
            <w:pStyle w:val="TOC1"/>
            <w:tabs>
              <w:tab w:val="right" w:leader="dot" w:pos="9010"/>
            </w:tabs>
            <w:rPr>
              <w:rFonts w:ascii="Times New Roman" w:hAnsi="Times New Roman" w:cs="Times New Roman"/>
              <w:b w:val="0"/>
              <w:i w:val="0"/>
              <w:noProof/>
              <w:sz w:val="28"/>
              <w:szCs w:val="28"/>
            </w:rPr>
          </w:pPr>
          <w:hyperlink w:anchor="_Toc527502892" w:history="1">
            <w:r w:rsidRPr="007A10AD">
              <w:rPr>
                <w:rStyle w:val="Hyperlink"/>
                <w:rFonts w:ascii="Times New Roman" w:hAnsi="Times New Roman" w:cs="Times New Roman"/>
                <w:b w:val="0"/>
                <w:i w:val="0"/>
                <w:noProof/>
                <w:sz w:val="28"/>
                <w:szCs w:val="28"/>
                <w:lang w:val="en-US"/>
              </w:rPr>
              <w:t>Lists of Considered Architectures</w:t>
            </w:r>
            <w:r w:rsidRPr="007A10AD">
              <w:rPr>
                <w:rFonts w:ascii="Times New Roman" w:hAnsi="Times New Roman" w:cs="Times New Roman"/>
                <w:b w:val="0"/>
                <w:i w:val="0"/>
                <w:noProof/>
                <w:webHidden/>
                <w:sz w:val="28"/>
                <w:szCs w:val="28"/>
              </w:rPr>
              <w:tab/>
            </w:r>
            <w:r w:rsidRPr="007A10AD">
              <w:rPr>
                <w:rFonts w:ascii="Times New Roman" w:hAnsi="Times New Roman" w:cs="Times New Roman"/>
                <w:b w:val="0"/>
                <w:i w:val="0"/>
                <w:noProof/>
                <w:webHidden/>
                <w:sz w:val="28"/>
                <w:szCs w:val="28"/>
              </w:rPr>
              <w:fldChar w:fldCharType="begin"/>
            </w:r>
            <w:r w:rsidRPr="007A10AD">
              <w:rPr>
                <w:rFonts w:ascii="Times New Roman" w:hAnsi="Times New Roman" w:cs="Times New Roman"/>
                <w:b w:val="0"/>
                <w:i w:val="0"/>
                <w:noProof/>
                <w:webHidden/>
                <w:sz w:val="28"/>
                <w:szCs w:val="28"/>
              </w:rPr>
              <w:instrText xml:space="preserve"> PAGEREF _Toc527502892 \h </w:instrText>
            </w:r>
            <w:r w:rsidRPr="007A10AD">
              <w:rPr>
                <w:rFonts w:ascii="Times New Roman" w:hAnsi="Times New Roman" w:cs="Times New Roman"/>
                <w:b w:val="0"/>
                <w:i w:val="0"/>
                <w:noProof/>
                <w:webHidden/>
                <w:sz w:val="28"/>
                <w:szCs w:val="28"/>
              </w:rPr>
            </w:r>
            <w:r w:rsidRPr="007A10AD">
              <w:rPr>
                <w:rFonts w:ascii="Times New Roman" w:hAnsi="Times New Roman" w:cs="Times New Roman"/>
                <w:b w:val="0"/>
                <w:i w:val="0"/>
                <w:noProof/>
                <w:webHidden/>
                <w:sz w:val="28"/>
                <w:szCs w:val="28"/>
              </w:rPr>
              <w:fldChar w:fldCharType="separate"/>
            </w:r>
            <w:r w:rsidRPr="007A10AD">
              <w:rPr>
                <w:rFonts w:ascii="Times New Roman" w:hAnsi="Times New Roman" w:cs="Times New Roman"/>
                <w:b w:val="0"/>
                <w:i w:val="0"/>
                <w:noProof/>
                <w:webHidden/>
                <w:sz w:val="28"/>
                <w:szCs w:val="28"/>
              </w:rPr>
              <w:t>3</w:t>
            </w:r>
            <w:r w:rsidRPr="007A10AD">
              <w:rPr>
                <w:rFonts w:ascii="Times New Roman" w:hAnsi="Times New Roman" w:cs="Times New Roman"/>
                <w:b w:val="0"/>
                <w:i w:val="0"/>
                <w:noProof/>
                <w:webHidden/>
                <w:sz w:val="28"/>
                <w:szCs w:val="28"/>
              </w:rPr>
              <w:fldChar w:fldCharType="end"/>
            </w:r>
          </w:hyperlink>
        </w:p>
        <w:p w14:paraId="021BF33E" w14:textId="32220C4E" w:rsidR="007A10AD" w:rsidRPr="007A10AD" w:rsidRDefault="007A10AD">
          <w:pPr>
            <w:pStyle w:val="TOC1"/>
            <w:tabs>
              <w:tab w:val="right" w:leader="dot" w:pos="9010"/>
            </w:tabs>
            <w:rPr>
              <w:rFonts w:ascii="Times New Roman" w:hAnsi="Times New Roman" w:cs="Times New Roman"/>
              <w:b w:val="0"/>
              <w:i w:val="0"/>
              <w:noProof/>
              <w:sz w:val="28"/>
              <w:szCs w:val="28"/>
            </w:rPr>
          </w:pPr>
          <w:hyperlink w:anchor="_Toc527502893" w:history="1">
            <w:r w:rsidRPr="007A10AD">
              <w:rPr>
                <w:rStyle w:val="Hyperlink"/>
                <w:rFonts w:ascii="Times New Roman" w:hAnsi="Times New Roman" w:cs="Times New Roman"/>
                <w:b w:val="0"/>
                <w:i w:val="0"/>
                <w:noProof/>
                <w:sz w:val="28"/>
                <w:szCs w:val="28"/>
                <w:lang w:val="en-US"/>
              </w:rPr>
              <w:t>Scenario Eva</w:t>
            </w:r>
            <w:r w:rsidRPr="007A10AD">
              <w:rPr>
                <w:rStyle w:val="Hyperlink"/>
                <w:rFonts w:ascii="Times New Roman" w:hAnsi="Times New Roman" w:cs="Times New Roman"/>
                <w:b w:val="0"/>
                <w:i w:val="0"/>
                <w:noProof/>
                <w:sz w:val="28"/>
                <w:szCs w:val="28"/>
                <w:lang w:val="en-US"/>
              </w:rPr>
              <w:t>l</w:t>
            </w:r>
            <w:r w:rsidRPr="007A10AD">
              <w:rPr>
                <w:rStyle w:val="Hyperlink"/>
                <w:rFonts w:ascii="Times New Roman" w:hAnsi="Times New Roman" w:cs="Times New Roman"/>
                <w:b w:val="0"/>
                <w:i w:val="0"/>
                <w:noProof/>
                <w:sz w:val="28"/>
                <w:szCs w:val="28"/>
                <w:lang w:val="en-US"/>
              </w:rPr>
              <w:t>uation</w:t>
            </w:r>
            <w:r w:rsidRPr="007A10AD">
              <w:rPr>
                <w:rFonts w:ascii="Times New Roman" w:hAnsi="Times New Roman" w:cs="Times New Roman"/>
                <w:b w:val="0"/>
                <w:i w:val="0"/>
                <w:noProof/>
                <w:webHidden/>
                <w:sz w:val="28"/>
                <w:szCs w:val="28"/>
              </w:rPr>
              <w:tab/>
            </w:r>
            <w:r w:rsidRPr="007A10AD">
              <w:rPr>
                <w:rFonts w:ascii="Times New Roman" w:hAnsi="Times New Roman" w:cs="Times New Roman"/>
                <w:b w:val="0"/>
                <w:i w:val="0"/>
                <w:noProof/>
                <w:webHidden/>
                <w:sz w:val="28"/>
                <w:szCs w:val="28"/>
              </w:rPr>
              <w:fldChar w:fldCharType="begin"/>
            </w:r>
            <w:r w:rsidRPr="007A10AD">
              <w:rPr>
                <w:rFonts w:ascii="Times New Roman" w:hAnsi="Times New Roman" w:cs="Times New Roman"/>
                <w:b w:val="0"/>
                <w:i w:val="0"/>
                <w:noProof/>
                <w:webHidden/>
                <w:sz w:val="28"/>
                <w:szCs w:val="28"/>
              </w:rPr>
              <w:instrText xml:space="preserve"> PAGEREF _Toc527502893 \h </w:instrText>
            </w:r>
            <w:r w:rsidRPr="007A10AD">
              <w:rPr>
                <w:rFonts w:ascii="Times New Roman" w:hAnsi="Times New Roman" w:cs="Times New Roman"/>
                <w:b w:val="0"/>
                <w:i w:val="0"/>
                <w:noProof/>
                <w:webHidden/>
                <w:sz w:val="28"/>
                <w:szCs w:val="28"/>
              </w:rPr>
            </w:r>
            <w:r w:rsidRPr="007A10AD">
              <w:rPr>
                <w:rFonts w:ascii="Times New Roman" w:hAnsi="Times New Roman" w:cs="Times New Roman"/>
                <w:b w:val="0"/>
                <w:i w:val="0"/>
                <w:noProof/>
                <w:webHidden/>
                <w:sz w:val="28"/>
                <w:szCs w:val="28"/>
              </w:rPr>
              <w:fldChar w:fldCharType="separate"/>
            </w:r>
            <w:r w:rsidRPr="007A10AD">
              <w:rPr>
                <w:rFonts w:ascii="Times New Roman" w:hAnsi="Times New Roman" w:cs="Times New Roman"/>
                <w:b w:val="0"/>
                <w:i w:val="0"/>
                <w:noProof/>
                <w:webHidden/>
                <w:sz w:val="28"/>
                <w:szCs w:val="28"/>
              </w:rPr>
              <w:t>6</w:t>
            </w:r>
            <w:r w:rsidRPr="007A10AD">
              <w:rPr>
                <w:rFonts w:ascii="Times New Roman" w:hAnsi="Times New Roman" w:cs="Times New Roman"/>
                <w:b w:val="0"/>
                <w:i w:val="0"/>
                <w:noProof/>
                <w:webHidden/>
                <w:sz w:val="28"/>
                <w:szCs w:val="28"/>
              </w:rPr>
              <w:fldChar w:fldCharType="end"/>
            </w:r>
          </w:hyperlink>
        </w:p>
        <w:p w14:paraId="054F4DEB" w14:textId="7230FF6E" w:rsidR="007A10AD" w:rsidRPr="007A10AD" w:rsidRDefault="007A10AD">
          <w:pPr>
            <w:pStyle w:val="TOC2"/>
            <w:tabs>
              <w:tab w:val="right" w:leader="dot" w:pos="9010"/>
            </w:tabs>
            <w:rPr>
              <w:rFonts w:ascii="Times New Roman" w:hAnsi="Times New Roman" w:cs="Times New Roman"/>
              <w:b w:val="0"/>
              <w:noProof/>
              <w:sz w:val="28"/>
              <w:szCs w:val="28"/>
            </w:rPr>
          </w:pPr>
          <w:hyperlink w:anchor="_Toc527502894" w:history="1">
            <w:r w:rsidRPr="007A10AD">
              <w:rPr>
                <w:rStyle w:val="Hyperlink"/>
                <w:rFonts w:ascii="Times New Roman" w:hAnsi="Times New Roman" w:cs="Times New Roman"/>
                <w:b w:val="0"/>
                <w:noProof/>
                <w:sz w:val="28"/>
                <w:szCs w:val="28"/>
                <w:lang w:val="en-US"/>
              </w:rPr>
              <w:t>List of Scenarios</w:t>
            </w:r>
            <w:r w:rsidRPr="007A10AD">
              <w:rPr>
                <w:rFonts w:ascii="Times New Roman" w:hAnsi="Times New Roman" w:cs="Times New Roman"/>
                <w:b w:val="0"/>
                <w:noProof/>
                <w:webHidden/>
                <w:sz w:val="28"/>
                <w:szCs w:val="28"/>
              </w:rPr>
              <w:tab/>
            </w:r>
            <w:r w:rsidRPr="007A10AD">
              <w:rPr>
                <w:rFonts w:ascii="Times New Roman" w:hAnsi="Times New Roman" w:cs="Times New Roman"/>
                <w:b w:val="0"/>
                <w:noProof/>
                <w:webHidden/>
                <w:sz w:val="28"/>
                <w:szCs w:val="28"/>
              </w:rPr>
              <w:fldChar w:fldCharType="begin"/>
            </w:r>
            <w:r w:rsidRPr="007A10AD">
              <w:rPr>
                <w:rFonts w:ascii="Times New Roman" w:hAnsi="Times New Roman" w:cs="Times New Roman"/>
                <w:b w:val="0"/>
                <w:noProof/>
                <w:webHidden/>
                <w:sz w:val="28"/>
                <w:szCs w:val="28"/>
              </w:rPr>
              <w:instrText xml:space="preserve"> PAGEREF _Toc527502894 \h </w:instrText>
            </w:r>
            <w:r w:rsidRPr="007A10AD">
              <w:rPr>
                <w:rFonts w:ascii="Times New Roman" w:hAnsi="Times New Roman" w:cs="Times New Roman"/>
                <w:b w:val="0"/>
                <w:noProof/>
                <w:webHidden/>
                <w:sz w:val="28"/>
                <w:szCs w:val="28"/>
              </w:rPr>
            </w:r>
            <w:r w:rsidRPr="007A10AD">
              <w:rPr>
                <w:rFonts w:ascii="Times New Roman" w:hAnsi="Times New Roman" w:cs="Times New Roman"/>
                <w:b w:val="0"/>
                <w:noProof/>
                <w:webHidden/>
                <w:sz w:val="28"/>
                <w:szCs w:val="28"/>
              </w:rPr>
              <w:fldChar w:fldCharType="separate"/>
            </w:r>
            <w:r w:rsidRPr="007A10AD">
              <w:rPr>
                <w:rFonts w:ascii="Times New Roman" w:hAnsi="Times New Roman" w:cs="Times New Roman"/>
                <w:b w:val="0"/>
                <w:noProof/>
                <w:webHidden/>
                <w:sz w:val="28"/>
                <w:szCs w:val="28"/>
              </w:rPr>
              <w:t>6</w:t>
            </w:r>
            <w:r w:rsidRPr="007A10AD">
              <w:rPr>
                <w:rFonts w:ascii="Times New Roman" w:hAnsi="Times New Roman" w:cs="Times New Roman"/>
                <w:b w:val="0"/>
                <w:noProof/>
                <w:webHidden/>
                <w:sz w:val="28"/>
                <w:szCs w:val="28"/>
              </w:rPr>
              <w:fldChar w:fldCharType="end"/>
            </w:r>
          </w:hyperlink>
        </w:p>
        <w:p w14:paraId="4E6CF349" w14:textId="5DE62910" w:rsidR="007A10AD" w:rsidRPr="007A10AD" w:rsidRDefault="007A10AD">
          <w:pPr>
            <w:pStyle w:val="TOC2"/>
            <w:tabs>
              <w:tab w:val="right" w:leader="dot" w:pos="9010"/>
            </w:tabs>
            <w:rPr>
              <w:rFonts w:ascii="Times New Roman" w:hAnsi="Times New Roman" w:cs="Times New Roman"/>
              <w:b w:val="0"/>
              <w:noProof/>
              <w:sz w:val="28"/>
              <w:szCs w:val="28"/>
            </w:rPr>
          </w:pPr>
          <w:hyperlink w:anchor="_Toc527502895" w:history="1">
            <w:r w:rsidRPr="007A10AD">
              <w:rPr>
                <w:rStyle w:val="Hyperlink"/>
                <w:rFonts w:ascii="Times New Roman" w:hAnsi="Times New Roman" w:cs="Times New Roman"/>
                <w:b w:val="0"/>
                <w:noProof/>
                <w:sz w:val="28"/>
                <w:szCs w:val="28"/>
              </w:rPr>
              <w:t>Evaluation of CMS Architectures</w:t>
            </w:r>
            <w:r w:rsidRPr="007A10AD">
              <w:rPr>
                <w:rFonts w:ascii="Times New Roman" w:hAnsi="Times New Roman" w:cs="Times New Roman"/>
                <w:b w:val="0"/>
                <w:noProof/>
                <w:webHidden/>
                <w:sz w:val="28"/>
                <w:szCs w:val="28"/>
              </w:rPr>
              <w:tab/>
            </w:r>
            <w:r w:rsidRPr="007A10AD">
              <w:rPr>
                <w:rFonts w:ascii="Times New Roman" w:hAnsi="Times New Roman" w:cs="Times New Roman"/>
                <w:b w:val="0"/>
                <w:noProof/>
                <w:webHidden/>
                <w:sz w:val="28"/>
                <w:szCs w:val="28"/>
              </w:rPr>
              <w:fldChar w:fldCharType="begin"/>
            </w:r>
            <w:r w:rsidRPr="007A10AD">
              <w:rPr>
                <w:rFonts w:ascii="Times New Roman" w:hAnsi="Times New Roman" w:cs="Times New Roman"/>
                <w:b w:val="0"/>
                <w:noProof/>
                <w:webHidden/>
                <w:sz w:val="28"/>
                <w:szCs w:val="28"/>
              </w:rPr>
              <w:instrText xml:space="preserve"> PAGEREF _Toc527502895 \h </w:instrText>
            </w:r>
            <w:r w:rsidRPr="007A10AD">
              <w:rPr>
                <w:rFonts w:ascii="Times New Roman" w:hAnsi="Times New Roman" w:cs="Times New Roman"/>
                <w:b w:val="0"/>
                <w:noProof/>
                <w:webHidden/>
                <w:sz w:val="28"/>
                <w:szCs w:val="28"/>
              </w:rPr>
            </w:r>
            <w:r w:rsidRPr="007A10AD">
              <w:rPr>
                <w:rFonts w:ascii="Times New Roman" w:hAnsi="Times New Roman" w:cs="Times New Roman"/>
                <w:b w:val="0"/>
                <w:noProof/>
                <w:webHidden/>
                <w:sz w:val="28"/>
                <w:szCs w:val="28"/>
              </w:rPr>
              <w:fldChar w:fldCharType="separate"/>
            </w:r>
            <w:r w:rsidRPr="007A10AD">
              <w:rPr>
                <w:rFonts w:ascii="Times New Roman" w:hAnsi="Times New Roman" w:cs="Times New Roman"/>
                <w:b w:val="0"/>
                <w:noProof/>
                <w:webHidden/>
                <w:sz w:val="28"/>
                <w:szCs w:val="28"/>
              </w:rPr>
              <w:t>7</w:t>
            </w:r>
            <w:r w:rsidRPr="007A10AD">
              <w:rPr>
                <w:rFonts w:ascii="Times New Roman" w:hAnsi="Times New Roman" w:cs="Times New Roman"/>
                <w:b w:val="0"/>
                <w:noProof/>
                <w:webHidden/>
                <w:sz w:val="28"/>
                <w:szCs w:val="28"/>
              </w:rPr>
              <w:fldChar w:fldCharType="end"/>
            </w:r>
          </w:hyperlink>
        </w:p>
        <w:p w14:paraId="44BE09DB" w14:textId="247B9A07" w:rsidR="007A10AD" w:rsidRPr="007A10AD" w:rsidRDefault="007A10AD">
          <w:pPr>
            <w:pStyle w:val="TOC1"/>
            <w:tabs>
              <w:tab w:val="right" w:leader="dot" w:pos="9010"/>
            </w:tabs>
            <w:rPr>
              <w:rFonts w:ascii="Times New Roman" w:hAnsi="Times New Roman" w:cs="Times New Roman"/>
              <w:b w:val="0"/>
              <w:i w:val="0"/>
              <w:noProof/>
              <w:sz w:val="28"/>
              <w:szCs w:val="28"/>
            </w:rPr>
          </w:pPr>
          <w:hyperlink w:anchor="_Toc527502896" w:history="1">
            <w:r w:rsidRPr="007A10AD">
              <w:rPr>
                <w:rStyle w:val="Hyperlink"/>
                <w:rFonts w:ascii="Times New Roman" w:hAnsi="Times New Roman" w:cs="Times New Roman"/>
                <w:b w:val="0"/>
                <w:i w:val="0"/>
                <w:noProof/>
                <w:sz w:val="28"/>
                <w:szCs w:val="28"/>
                <w:lang w:val="en-US"/>
              </w:rPr>
              <w:t>Additional Candidate Architecture Analysis</w:t>
            </w:r>
            <w:r w:rsidRPr="007A10AD">
              <w:rPr>
                <w:rFonts w:ascii="Times New Roman" w:hAnsi="Times New Roman" w:cs="Times New Roman"/>
                <w:b w:val="0"/>
                <w:i w:val="0"/>
                <w:noProof/>
                <w:webHidden/>
                <w:sz w:val="28"/>
                <w:szCs w:val="28"/>
              </w:rPr>
              <w:tab/>
            </w:r>
            <w:r w:rsidRPr="007A10AD">
              <w:rPr>
                <w:rFonts w:ascii="Times New Roman" w:hAnsi="Times New Roman" w:cs="Times New Roman"/>
                <w:b w:val="0"/>
                <w:i w:val="0"/>
                <w:noProof/>
                <w:webHidden/>
                <w:sz w:val="28"/>
                <w:szCs w:val="28"/>
              </w:rPr>
              <w:fldChar w:fldCharType="begin"/>
            </w:r>
            <w:r w:rsidRPr="007A10AD">
              <w:rPr>
                <w:rFonts w:ascii="Times New Roman" w:hAnsi="Times New Roman" w:cs="Times New Roman"/>
                <w:b w:val="0"/>
                <w:i w:val="0"/>
                <w:noProof/>
                <w:webHidden/>
                <w:sz w:val="28"/>
                <w:szCs w:val="28"/>
              </w:rPr>
              <w:instrText xml:space="preserve"> PAGEREF _Toc527502896 \h </w:instrText>
            </w:r>
            <w:r w:rsidRPr="007A10AD">
              <w:rPr>
                <w:rFonts w:ascii="Times New Roman" w:hAnsi="Times New Roman" w:cs="Times New Roman"/>
                <w:b w:val="0"/>
                <w:i w:val="0"/>
                <w:noProof/>
                <w:webHidden/>
                <w:sz w:val="28"/>
                <w:szCs w:val="28"/>
              </w:rPr>
            </w:r>
            <w:r w:rsidRPr="007A10AD">
              <w:rPr>
                <w:rFonts w:ascii="Times New Roman" w:hAnsi="Times New Roman" w:cs="Times New Roman"/>
                <w:b w:val="0"/>
                <w:i w:val="0"/>
                <w:noProof/>
                <w:webHidden/>
                <w:sz w:val="28"/>
                <w:szCs w:val="28"/>
              </w:rPr>
              <w:fldChar w:fldCharType="separate"/>
            </w:r>
            <w:r w:rsidRPr="007A10AD">
              <w:rPr>
                <w:rFonts w:ascii="Times New Roman" w:hAnsi="Times New Roman" w:cs="Times New Roman"/>
                <w:b w:val="0"/>
                <w:i w:val="0"/>
                <w:noProof/>
                <w:webHidden/>
                <w:sz w:val="28"/>
                <w:szCs w:val="28"/>
              </w:rPr>
              <w:t>8</w:t>
            </w:r>
            <w:r w:rsidRPr="007A10AD">
              <w:rPr>
                <w:rFonts w:ascii="Times New Roman" w:hAnsi="Times New Roman" w:cs="Times New Roman"/>
                <w:b w:val="0"/>
                <w:i w:val="0"/>
                <w:noProof/>
                <w:webHidden/>
                <w:sz w:val="28"/>
                <w:szCs w:val="28"/>
              </w:rPr>
              <w:fldChar w:fldCharType="end"/>
            </w:r>
          </w:hyperlink>
        </w:p>
        <w:p w14:paraId="71FB75B1" w14:textId="34D0CF64" w:rsidR="007A10AD" w:rsidRDefault="007A10AD">
          <w:r w:rsidRPr="007A10AD">
            <w:rPr>
              <w:rFonts w:ascii="Times New Roman" w:hAnsi="Times New Roman" w:cs="Times New Roman"/>
              <w:bCs/>
              <w:noProof/>
              <w:sz w:val="28"/>
              <w:szCs w:val="28"/>
            </w:rPr>
            <w:fldChar w:fldCharType="end"/>
          </w:r>
        </w:p>
      </w:sdtContent>
    </w:sdt>
    <w:p w14:paraId="44299E97" w14:textId="0BB5D502" w:rsidR="00681CB5" w:rsidRDefault="00681CB5" w:rsidP="00681CB5">
      <w:pPr>
        <w:rPr>
          <w:rFonts w:ascii="Times New Roman" w:hAnsi="Times New Roman" w:cs="Times New Roman"/>
          <w:sz w:val="40"/>
          <w:szCs w:val="40"/>
          <w:lang w:val="en-US"/>
        </w:rPr>
      </w:pPr>
    </w:p>
    <w:p w14:paraId="0DAAE9BF" w14:textId="70D60FB0" w:rsidR="00681CB5" w:rsidRDefault="00681CB5" w:rsidP="00681CB5">
      <w:pPr>
        <w:rPr>
          <w:rFonts w:ascii="Times New Roman" w:hAnsi="Times New Roman" w:cs="Times New Roman"/>
          <w:sz w:val="40"/>
          <w:szCs w:val="40"/>
          <w:lang w:val="en-US"/>
        </w:rPr>
      </w:pPr>
    </w:p>
    <w:p w14:paraId="2648E309" w14:textId="77777777" w:rsidR="007A10AD" w:rsidRDefault="007A10AD" w:rsidP="00617BD7">
      <w:pPr>
        <w:pStyle w:val="Heading1"/>
        <w:rPr>
          <w:lang w:val="en-US"/>
        </w:rPr>
      </w:pPr>
      <w:bookmarkStart w:id="0" w:name="_Toc527502887"/>
    </w:p>
    <w:p w14:paraId="43C58690" w14:textId="77777777" w:rsidR="007A10AD" w:rsidRDefault="007A10AD" w:rsidP="00617BD7">
      <w:pPr>
        <w:pStyle w:val="Heading1"/>
        <w:rPr>
          <w:lang w:val="en-US"/>
        </w:rPr>
      </w:pPr>
    </w:p>
    <w:p w14:paraId="17E12ADA" w14:textId="77777777" w:rsidR="007A10AD" w:rsidRDefault="007A10AD" w:rsidP="00617BD7">
      <w:pPr>
        <w:pStyle w:val="Heading1"/>
        <w:rPr>
          <w:lang w:val="en-US"/>
        </w:rPr>
      </w:pPr>
    </w:p>
    <w:p w14:paraId="078FE19A" w14:textId="77777777" w:rsidR="007A10AD" w:rsidRDefault="007A10AD" w:rsidP="00617BD7">
      <w:pPr>
        <w:pStyle w:val="Heading1"/>
        <w:rPr>
          <w:lang w:val="en-US"/>
        </w:rPr>
      </w:pPr>
    </w:p>
    <w:p w14:paraId="4DC0E028" w14:textId="77777777" w:rsidR="007A10AD" w:rsidRDefault="007A10AD" w:rsidP="00617BD7">
      <w:pPr>
        <w:pStyle w:val="Heading1"/>
        <w:rPr>
          <w:lang w:val="en-US"/>
        </w:rPr>
      </w:pPr>
    </w:p>
    <w:p w14:paraId="50BEF011" w14:textId="77777777" w:rsidR="007A10AD" w:rsidRDefault="007A10AD" w:rsidP="00617BD7">
      <w:pPr>
        <w:pStyle w:val="Heading1"/>
        <w:rPr>
          <w:lang w:val="en-US"/>
        </w:rPr>
      </w:pPr>
    </w:p>
    <w:p w14:paraId="29760000" w14:textId="77777777" w:rsidR="007A10AD" w:rsidRDefault="007A10AD" w:rsidP="00617BD7">
      <w:pPr>
        <w:pStyle w:val="Heading1"/>
        <w:rPr>
          <w:lang w:val="en-US"/>
        </w:rPr>
      </w:pPr>
    </w:p>
    <w:p w14:paraId="01B6EA2A" w14:textId="77777777" w:rsidR="007A10AD" w:rsidRDefault="007A10AD" w:rsidP="00617BD7">
      <w:pPr>
        <w:pStyle w:val="Heading1"/>
        <w:rPr>
          <w:lang w:val="en-US"/>
        </w:rPr>
      </w:pPr>
    </w:p>
    <w:p w14:paraId="2E1101EE" w14:textId="16AB1E88" w:rsidR="007A10AD" w:rsidRDefault="007A10AD" w:rsidP="00617BD7">
      <w:pPr>
        <w:pStyle w:val="Heading1"/>
        <w:rPr>
          <w:lang w:val="en-US"/>
        </w:rPr>
      </w:pPr>
    </w:p>
    <w:p w14:paraId="3DBEF2F1" w14:textId="617ACF7B" w:rsidR="007A10AD" w:rsidRDefault="007A10AD" w:rsidP="007A10AD">
      <w:pPr>
        <w:rPr>
          <w:lang w:val="en-US"/>
        </w:rPr>
      </w:pPr>
    </w:p>
    <w:p w14:paraId="3F7689E9" w14:textId="41957C85" w:rsidR="007A10AD" w:rsidRDefault="007A10AD" w:rsidP="007A10AD">
      <w:pPr>
        <w:rPr>
          <w:lang w:val="en-US"/>
        </w:rPr>
      </w:pPr>
    </w:p>
    <w:p w14:paraId="47F17F3D" w14:textId="34AC7C26" w:rsidR="007A10AD" w:rsidRDefault="007A10AD" w:rsidP="00617BD7">
      <w:pPr>
        <w:pStyle w:val="Heading1"/>
        <w:rPr>
          <w:rFonts w:asciiTheme="minorHAnsi" w:eastAsiaTheme="minorHAnsi" w:hAnsiTheme="minorHAnsi" w:cstheme="minorBidi"/>
          <w:color w:val="auto"/>
          <w:sz w:val="24"/>
          <w:szCs w:val="24"/>
          <w:lang w:val="en-US"/>
        </w:rPr>
      </w:pPr>
    </w:p>
    <w:p w14:paraId="582397F1" w14:textId="77777777" w:rsidR="007A10AD" w:rsidRPr="007A10AD" w:rsidRDefault="007A10AD" w:rsidP="007A10AD">
      <w:pPr>
        <w:rPr>
          <w:lang w:val="en-US"/>
        </w:rPr>
      </w:pPr>
      <w:bookmarkStart w:id="1" w:name="_GoBack"/>
      <w:bookmarkEnd w:id="1"/>
    </w:p>
    <w:p w14:paraId="5F24C1D4" w14:textId="3AB4DF91" w:rsidR="00681CB5" w:rsidRDefault="00681CB5" w:rsidP="00617BD7">
      <w:pPr>
        <w:pStyle w:val="Heading1"/>
        <w:rPr>
          <w:lang w:val="en-US"/>
        </w:rPr>
      </w:pPr>
      <w:r>
        <w:rPr>
          <w:lang w:val="en-US"/>
        </w:rPr>
        <w:lastRenderedPageBreak/>
        <w:t>Design Goals &amp; Principles</w:t>
      </w:r>
      <w:bookmarkEnd w:id="0"/>
    </w:p>
    <w:p w14:paraId="29140DFB" w14:textId="01693007" w:rsidR="00681CB5" w:rsidRDefault="00681CB5" w:rsidP="00681CB5">
      <w:pPr>
        <w:rPr>
          <w:rFonts w:ascii="Times New Roman" w:hAnsi="Times New Roman" w:cs="Times New Roman"/>
          <w:sz w:val="28"/>
          <w:szCs w:val="28"/>
          <w:lang w:val="en-US"/>
        </w:rPr>
      </w:pPr>
    </w:p>
    <w:p w14:paraId="3B6427DA" w14:textId="7A56C346" w:rsidR="00681CB5" w:rsidRDefault="00681CB5" w:rsidP="00681CB5">
      <w:pPr>
        <w:rPr>
          <w:rFonts w:ascii="Times New Roman" w:hAnsi="Times New Roman" w:cs="Times New Roman"/>
          <w:lang w:val="en-US"/>
        </w:rPr>
      </w:pPr>
      <w:r>
        <w:rPr>
          <w:rFonts w:ascii="Times New Roman" w:hAnsi="Times New Roman" w:cs="Times New Roman"/>
          <w:lang w:val="en-US"/>
        </w:rPr>
        <w:t>These are design goals that we would like to achieve for our crisis management system.</w:t>
      </w:r>
    </w:p>
    <w:p w14:paraId="6D8E5BC0" w14:textId="0962BBC8" w:rsidR="00681CB5" w:rsidRDefault="00681CB5" w:rsidP="00681CB5">
      <w:pPr>
        <w:rPr>
          <w:rFonts w:ascii="Times New Roman" w:hAnsi="Times New Roman" w:cs="Times New Roman"/>
          <w:lang w:val="en-US"/>
        </w:rPr>
      </w:pPr>
    </w:p>
    <w:p w14:paraId="78EE7A77" w14:textId="358267B9" w:rsidR="00681CB5" w:rsidRDefault="00681CB5" w:rsidP="00617BD7">
      <w:pPr>
        <w:pStyle w:val="Heading2"/>
      </w:pPr>
      <w:bookmarkStart w:id="2" w:name="_Toc527502888"/>
      <w:r w:rsidRPr="00681CB5">
        <w:t>Modularity</w:t>
      </w:r>
      <w:bookmarkEnd w:id="2"/>
    </w:p>
    <w:p w14:paraId="66D1E4F1" w14:textId="77777777" w:rsidR="00681CB5" w:rsidRPr="00681CB5" w:rsidRDefault="00681CB5" w:rsidP="00681CB5">
      <w:pPr>
        <w:jc w:val="both"/>
        <w:rPr>
          <w:rFonts w:ascii="Times New Roman" w:hAnsi="Times New Roman" w:cs="Times New Roman"/>
          <w:b/>
        </w:rPr>
      </w:pPr>
    </w:p>
    <w:p w14:paraId="6FDD32D2" w14:textId="0F5EA56E" w:rsidR="00681CB5" w:rsidRPr="00681CB5" w:rsidRDefault="00681CB5" w:rsidP="00681CB5">
      <w:pPr>
        <w:jc w:val="both"/>
        <w:rPr>
          <w:rFonts w:ascii="Times New Roman" w:hAnsi="Times New Roman" w:cs="Times New Roman"/>
        </w:rPr>
      </w:pPr>
      <w:r w:rsidRPr="00681CB5">
        <w:rPr>
          <w:rFonts w:ascii="Times New Roman" w:hAnsi="Times New Roman" w:cs="Times New Roman"/>
        </w:rPr>
        <w:t>The architectural design must compose of replaceable and self-contained assembly of components to aid the process of implementation and future maintenance.</w:t>
      </w:r>
      <w:r w:rsidR="00617BD7">
        <w:rPr>
          <w:rFonts w:ascii="Times New Roman" w:hAnsi="Times New Roman" w:cs="Times New Roman"/>
        </w:rPr>
        <w:t xml:space="preserve"> It should </w:t>
      </w:r>
      <w:r w:rsidRPr="00681CB5">
        <w:rPr>
          <w:rFonts w:ascii="Times New Roman" w:hAnsi="Times New Roman" w:cs="Times New Roman"/>
        </w:rPr>
        <w:t>divid</w:t>
      </w:r>
      <w:r w:rsidR="00617BD7">
        <w:rPr>
          <w:rFonts w:ascii="Times New Roman" w:hAnsi="Times New Roman" w:cs="Times New Roman"/>
        </w:rPr>
        <w:t>e</w:t>
      </w:r>
      <w:r w:rsidRPr="00681CB5">
        <w:rPr>
          <w:rFonts w:ascii="Times New Roman" w:hAnsi="Times New Roman" w:cs="Times New Roman"/>
        </w:rPr>
        <w:t xml:space="preserve"> the large aggregation of components into units, ensuring loose coupling and high internal cohesion between components between layers. Modules within each layer </w:t>
      </w:r>
      <w:r w:rsidR="00617BD7">
        <w:rPr>
          <w:rFonts w:ascii="Times New Roman" w:hAnsi="Times New Roman" w:cs="Times New Roman"/>
        </w:rPr>
        <w:t>must be</w:t>
      </w:r>
      <w:r w:rsidRPr="00681CB5">
        <w:rPr>
          <w:rFonts w:ascii="Times New Roman" w:hAnsi="Times New Roman" w:cs="Times New Roman"/>
        </w:rPr>
        <w:t xml:space="preserve"> grouped according to its behaviour and purpose. Each </w:t>
      </w:r>
      <w:r w:rsidR="00617BD7">
        <w:rPr>
          <w:rFonts w:ascii="Times New Roman" w:hAnsi="Times New Roman" w:cs="Times New Roman"/>
        </w:rPr>
        <w:t>module</w:t>
      </w:r>
      <w:r w:rsidRPr="00681CB5">
        <w:rPr>
          <w:rFonts w:ascii="Times New Roman" w:hAnsi="Times New Roman" w:cs="Times New Roman"/>
        </w:rPr>
        <w:t xml:space="preserve"> is deployed using different frameworks, each handling different </w:t>
      </w:r>
      <w:r w:rsidR="00617BD7">
        <w:rPr>
          <w:rFonts w:ascii="Times New Roman" w:hAnsi="Times New Roman" w:cs="Times New Roman"/>
        </w:rPr>
        <w:t>module</w:t>
      </w:r>
      <w:r w:rsidRPr="00681CB5">
        <w:rPr>
          <w:rFonts w:ascii="Times New Roman" w:hAnsi="Times New Roman" w:cs="Times New Roman"/>
        </w:rPr>
        <w:t xml:space="preserve"> design details. This allows easy change in the hidden </w:t>
      </w:r>
      <w:r w:rsidR="00617BD7">
        <w:rPr>
          <w:rFonts w:ascii="Times New Roman" w:hAnsi="Times New Roman" w:cs="Times New Roman"/>
        </w:rPr>
        <w:t>module</w:t>
      </w:r>
      <w:r w:rsidRPr="00681CB5">
        <w:rPr>
          <w:rFonts w:ascii="Times New Roman" w:hAnsi="Times New Roman" w:cs="Times New Roman"/>
        </w:rPr>
        <w:t xml:space="preserve"> design details without affecting its functionality as a system.</w:t>
      </w:r>
    </w:p>
    <w:p w14:paraId="13F38B6B" w14:textId="77777777" w:rsidR="00681CB5" w:rsidRPr="00681CB5" w:rsidRDefault="00681CB5" w:rsidP="00681CB5">
      <w:pPr>
        <w:jc w:val="both"/>
        <w:rPr>
          <w:rFonts w:ascii="Times New Roman" w:hAnsi="Times New Roman" w:cs="Times New Roman"/>
        </w:rPr>
      </w:pPr>
    </w:p>
    <w:p w14:paraId="0138355B" w14:textId="1D48EF5C" w:rsidR="00681CB5" w:rsidRDefault="00681CB5" w:rsidP="00617BD7">
      <w:pPr>
        <w:pStyle w:val="Heading2"/>
      </w:pPr>
      <w:bookmarkStart w:id="3" w:name="_Toc527502889"/>
      <w:r w:rsidRPr="00681CB5">
        <w:t>Portability</w:t>
      </w:r>
      <w:bookmarkEnd w:id="3"/>
    </w:p>
    <w:p w14:paraId="12134EED" w14:textId="77777777" w:rsidR="00681CB5" w:rsidRPr="00681CB5" w:rsidRDefault="00681CB5" w:rsidP="00681CB5">
      <w:pPr>
        <w:jc w:val="both"/>
        <w:rPr>
          <w:rFonts w:ascii="Times New Roman" w:hAnsi="Times New Roman" w:cs="Times New Roman"/>
          <w:b/>
        </w:rPr>
      </w:pPr>
    </w:p>
    <w:p w14:paraId="6463A159" w14:textId="77777777" w:rsidR="00681CB5" w:rsidRPr="00681CB5" w:rsidRDefault="00681CB5" w:rsidP="00681CB5">
      <w:pPr>
        <w:jc w:val="both"/>
        <w:rPr>
          <w:rFonts w:ascii="Times New Roman" w:hAnsi="Times New Roman" w:cs="Times New Roman"/>
        </w:rPr>
      </w:pPr>
      <w:r w:rsidRPr="00681CB5">
        <w:rPr>
          <w:rFonts w:ascii="Times New Roman" w:hAnsi="Times New Roman" w:cs="Times New Roman"/>
        </w:rPr>
        <w:t>The architectural design must allow portability and reuse by employing abstract context interfaces. The application’s interfaces with the platform are separated from the computations and are achieved using a standard model of platform interface. For example, communication APIs such as Facebook, Twitter and SMS are independent of the platform, and can be reused.</w:t>
      </w:r>
    </w:p>
    <w:p w14:paraId="5D31C380" w14:textId="77777777" w:rsidR="00681CB5" w:rsidRPr="00681CB5" w:rsidRDefault="00681CB5" w:rsidP="00681CB5">
      <w:pPr>
        <w:jc w:val="both"/>
        <w:rPr>
          <w:rFonts w:ascii="Times New Roman" w:hAnsi="Times New Roman" w:cs="Times New Roman"/>
        </w:rPr>
      </w:pPr>
    </w:p>
    <w:p w14:paraId="5925E794" w14:textId="09C79DE9" w:rsidR="00681CB5" w:rsidRDefault="00681CB5" w:rsidP="00617BD7">
      <w:pPr>
        <w:pStyle w:val="Heading2"/>
      </w:pPr>
      <w:bookmarkStart w:id="4" w:name="_Toc527502890"/>
      <w:r w:rsidRPr="00681CB5">
        <w:t>Malleability</w:t>
      </w:r>
      <w:bookmarkEnd w:id="4"/>
    </w:p>
    <w:p w14:paraId="4A01B5E1" w14:textId="77777777" w:rsidR="00681CB5" w:rsidRPr="00681CB5" w:rsidRDefault="00681CB5" w:rsidP="00681CB5">
      <w:pPr>
        <w:jc w:val="both"/>
        <w:rPr>
          <w:rFonts w:ascii="Times New Roman" w:hAnsi="Times New Roman" w:cs="Times New Roman"/>
          <w:b/>
        </w:rPr>
      </w:pPr>
    </w:p>
    <w:p w14:paraId="1E32100E" w14:textId="77777777" w:rsidR="00681CB5" w:rsidRPr="00681CB5" w:rsidRDefault="00681CB5" w:rsidP="00681CB5">
      <w:pPr>
        <w:jc w:val="both"/>
        <w:rPr>
          <w:rFonts w:ascii="Times New Roman" w:hAnsi="Times New Roman" w:cs="Times New Roman"/>
        </w:rPr>
      </w:pPr>
      <w:r w:rsidRPr="00681CB5">
        <w:rPr>
          <w:rFonts w:ascii="Times New Roman" w:hAnsi="Times New Roman" w:cs="Times New Roman"/>
        </w:rPr>
        <w:t>The architectural design must support adaptation to changing end-user requirements, and is highly modifiable and flexible. New components can be added in the respective layer without causing interference to the other layers. Also, obsolete components can be removed or updated using this environment.</w:t>
      </w:r>
    </w:p>
    <w:p w14:paraId="019EA329" w14:textId="77777777" w:rsidR="00681CB5" w:rsidRPr="00681CB5" w:rsidRDefault="00681CB5" w:rsidP="00681CB5">
      <w:pPr>
        <w:jc w:val="both"/>
        <w:rPr>
          <w:rFonts w:ascii="Times New Roman" w:hAnsi="Times New Roman" w:cs="Times New Roman"/>
        </w:rPr>
      </w:pPr>
    </w:p>
    <w:p w14:paraId="3DE6069B" w14:textId="3EAB6875" w:rsidR="00681CB5" w:rsidRDefault="00681CB5" w:rsidP="00617BD7">
      <w:pPr>
        <w:pStyle w:val="Heading2"/>
      </w:pPr>
      <w:bookmarkStart w:id="5" w:name="_Toc527502891"/>
      <w:r w:rsidRPr="00681CB5">
        <w:t>Conceptual Integrity</w:t>
      </w:r>
      <w:bookmarkEnd w:id="5"/>
    </w:p>
    <w:p w14:paraId="50D323AC" w14:textId="77777777" w:rsidR="00681CB5" w:rsidRPr="00681CB5" w:rsidRDefault="00681CB5" w:rsidP="00681CB5">
      <w:pPr>
        <w:jc w:val="both"/>
        <w:rPr>
          <w:rFonts w:ascii="Times New Roman" w:hAnsi="Times New Roman" w:cs="Times New Roman"/>
          <w:b/>
        </w:rPr>
      </w:pPr>
    </w:p>
    <w:p w14:paraId="2BCA91D8" w14:textId="3CFD2DB3" w:rsidR="00681CB5" w:rsidRDefault="00681CB5" w:rsidP="00681CB5">
      <w:pPr>
        <w:rPr>
          <w:rFonts w:ascii="Times New Roman" w:hAnsi="Times New Roman" w:cs="Times New Roman"/>
        </w:rPr>
      </w:pPr>
      <w:bookmarkStart w:id="6" w:name="_gz7hptwkn8dw" w:colFirst="0" w:colLast="0"/>
      <w:bookmarkEnd w:id="6"/>
      <w:r w:rsidRPr="00617BD7">
        <w:rPr>
          <w:rFonts w:ascii="Times New Roman" w:hAnsi="Times New Roman" w:cs="Times New Roman"/>
        </w:rPr>
        <w:t>The architectural design must maintain conceptual integrity with a uniform application of limited number of design forms. The layered architecture is most suited to the system’s requirements and chosen for easier modifiability and assembly of different components. This approach ensures the modules are more independent and parallel and the system does not compromise under circumstance that requires upgrade, removal or insertion of a particular module, thereby offering reliability in the crucial crisis management system</w:t>
      </w:r>
    </w:p>
    <w:p w14:paraId="57CF0378" w14:textId="3BC4EB76" w:rsidR="00617BD7" w:rsidRDefault="00617BD7" w:rsidP="00681CB5">
      <w:pPr>
        <w:rPr>
          <w:rFonts w:ascii="Times New Roman" w:hAnsi="Times New Roman" w:cs="Times New Roman"/>
          <w:lang w:val="en-US"/>
        </w:rPr>
      </w:pPr>
    </w:p>
    <w:p w14:paraId="0C89D1AE" w14:textId="1E3DC273" w:rsidR="00617BD7" w:rsidRDefault="00617BD7" w:rsidP="00681CB5">
      <w:pPr>
        <w:rPr>
          <w:rFonts w:ascii="Times New Roman" w:hAnsi="Times New Roman" w:cs="Times New Roman"/>
          <w:lang w:val="en-US"/>
        </w:rPr>
      </w:pPr>
    </w:p>
    <w:p w14:paraId="42597F22" w14:textId="7E6F0E85" w:rsidR="00617BD7" w:rsidRDefault="00617BD7" w:rsidP="00681CB5">
      <w:pPr>
        <w:rPr>
          <w:rFonts w:ascii="Times New Roman" w:hAnsi="Times New Roman" w:cs="Times New Roman"/>
          <w:lang w:val="en-US"/>
        </w:rPr>
      </w:pPr>
    </w:p>
    <w:p w14:paraId="058CF5FD" w14:textId="0BC58D28" w:rsidR="00617BD7" w:rsidRDefault="00617BD7" w:rsidP="00681CB5">
      <w:pPr>
        <w:rPr>
          <w:rFonts w:ascii="Times New Roman" w:hAnsi="Times New Roman" w:cs="Times New Roman"/>
          <w:lang w:val="en-US"/>
        </w:rPr>
      </w:pPr>
    </w:p>
    <w:p w14:paraId="34C4EB62" w14:textId="0186DCC2" w:rsidR="00617BD7" w:rsidRDefault="00617BD7" w:rsidP="00681CB5">
      <w:pPr>
        <w:rPr>
          <w:rFonts w:ascii="Times New Roman" w:hAnsi="Times New Roman" w:cs="Times New Roman"/>
          <w:lang w:val="en-US"/>
        </w:rPr>
      </w:pPr>
    </w:p>
    <w:p w14:paraId="2DCF9CE6" w14:textId="10C2F3A8" w:rsidR="00617BD7" w:rsidRDefault="00617BD7" w:rsidP="00681CB5">
      <w:pPr>
        <w:rPr>
          <w:rFonts w:ascii="Times New Roman" w:hAnsi="Times New Roman" w:cs="Times New Roman"/>
          <w:lang w:val="en-US"/>
        </w:rPr>
      </w:pPr>
    </w:p>
    <w:p w14:paraId="220A39AE" w14:textId="7D538889" w:rsidR="00617BD7" w:rsidRDefault="00617BD7" w:rsidP="00681CB5">
      <w:pPr>
        <w:rPr>
          <w:rFonts w:ascii="Times New Roman" w:hAnsi="Times New Roman" w:cs="Times New Roman"/>
          <w:lang w:val="en-US"/>
        </w:rPr>
      </w:pPr>
    </w:p>
    <w:p w14:paraId="08A9DA6F" w14:textId="772D8A58" w:rsidR="00617BD7" w:rsidRDefault="00617BD7" w:rsidP="00681CB5">
      <w:pPr>
        <w:rPr>
          <w:rFonts w:ascii="Times New Roman" w:hAnsi="Times New Roman" w:cs="Times New Roman"/>
          <w:lang w:val="en-US"/>
        </w:rPr>
      </w:pPr>
    </w:p>
    <w:p w14:paraId="292150C0" w14:textId="7E23961C" w:rsidR="00617BD7" w:rsidRDefault="00617BD7" w:rsidP="00681CB5">
      <w:pPr>
        <w:rPr>
          <w:rFonts w:ascii="Times New Roman" w:hAnsi="Times New Roman" w:cs="Times New Roman"/>
          <w:lang w:val="en-US"/>
        </w:rPr>
      </w:pPr>
    </w:p>
    <w:p w14:paraId="3642B180" w14:textId="37A042C2" w:rsidR="00617BD7" w:rsidRDefault="00617BD7" w:rsidP="00681CB5">
      <w:pPr>
        <w:rPr>
          <w:rFonts w:ascii="Times New Roman" w:hAnsi="Times New Roman" w:cs="Times New Roman"/>
          <w:lang w:val="en-US"/>
        </w:rPr>
      </w:pPr>
    </w:p>
    <w:p w14:paraId="58229241" w14:textId="4151A6FF" w:rsidR="00617BD7" w:rsidRDefault="00617BD7" w:rsidP="00681CB5">
      <w:pPr>
        <w:rPr>
          <w:rFonts w:ascii="Times New Roman" w:hAnsi="Times New Roman" w:cs="Times New Roman"/>
          <w:lang w:val="en-US"/>
        </w:rPr>
      </w:pPr>
    </w:p>
    <w:p w14:paraId="55303E3B" w14:textId="36D0523F" w:rsidR="00617BD7" w:rsidRDefault="00617BD7" w:rsidP="00681CB5">
      <w:pPr>
        <w:rPr>
          <w:rFonts w:ascii="Times New Roman" w:hAnsi="Times New Roman" w:cs="Times New Roman"/>
          <w:lang w:val="en-US"/>
        </w:rPr>
      </w:pPr>
    </w:p>
    <w:p w14:paraId="70F01B8B" w14:textId="52536C66" w:rsidR="00617BD7" w:rsidRDefault="00617BD7" w:rsidP="00617BD7">
      <w:pPr>
        <w:pStyle w:val="Heading1"/>
        <w:rPr>
          <w:lang w:val="en-US"/>
        </w:rPr>
      </w:pPr>
      <w:bookmarkStart w:id="7" w:name="_Toc527502892"/>
      <w:r>
        <w:rPr>
          <w:lang w:val="en-US"/>
        </w:rPr>
        <w:lastRenderedPageBreak/>
        <w:t>Lists of Considered Architectures</w:t>
      </w:r>
      <w:bookmarkEnd w:id="7"/>
    </w:p>
    <w:p w14:paraId="65726A6E" w14:textId="7169F4F2" w:rsidR="00617BD7" w:rsidRDefault="00617BD7" w:rsidP="00617BD7">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3142"/>
        <w:gridCol w:w="4508"/>
      </w:tblGrid>
      <w:tr w:rsidR="00617BD7" w:rsidRPr="00617BD7" w14:paraId="57D94499" w14:textId="77777777" w:rsidTr="00617BD7">
        <w:trPr>
          <w:trHeight w:val="420"/>
        </w:trPr>
        <w:tc>
          <w:tcPr>
            <w:tcW w:w="1710" w:type="dxa"/>
            <w:shd w:val="clear" w:color="auto" w:fill="auto"/>
            <w:tcMar>
              <w:top w:w="100" w:type="dxa"/>
              <w:left w:w="100" w:type="dxa"/>
              <w:bottom w:w="100" w:type="dxa"/>
              <w:right w:w="100" w:type="dxa"/>
            </w:tcMar>
          </w:tcPr>
          <w:p w14:paraId="1A333D60" w14:textId="77777777" w:rsidR="00617BD7" w:rsidRPr="00617BD7" w:rsidRDefault="00617BD7" w:rsidP="006D2344">
            <w:pPr>
              <w:rPr>
                <w:rFonts w:ascii="Times New Roman" w:hAnsi="Times New Roman" w:cs="Times New Roman"/>
                <w:b/>
              </w:rPr>
            </w:pPr>
            <w:r w:rsidRPr="00617BD7">
              <w:rPr>
                <w:rFonts w:ascii="Times New Roman" w:hAnsi="Times New Roman" w:cs="Times New Roman"/>
                <w:b/>
              </w:rPr>
              <w:t>Architecture</w:t>
            </w:r>
          </w:p>
        </w:tc>
        <w:tc>
          <w:tcPr>
            <w:tcW w:w="3142" w:type="dxa"/>
            <w:shd w:val="clear" w:color="auto" w:fill="auto"/>
            <w:tcMar>
              <w:top w:w="100" w:type="dxa"/>
              <w:left w:w="100" w:type="dxa"/>
              <w:bottom w:w="100" w:type="dxa"/>
              <w:right w:w="100" w:type="dxa"/>
            </w:tcMar>
          </w:tcPr>
          <w:p w14:paraId="3AC6595A" w14:textId="77777777" w:rsidR="00617BD7" w:rsidRPr="00617BD7" w:rsidRDefault="00617BD7" w:rsidP="006D2344">
            <w:pPr>
              <w:rPr>
                <w:rFonts w:ascii="Times New Roman" w:hAnsi="Times New Roman" w:cs="Times New Roman"/>
                <w:b/>
              </w:rPr>
            </w:pPr>
            <w:r w:rsidRPr="00617BD7">
              <w:rPr>
                <w:rFonts w:ascii="Times New Roman" w:hAnsi="Times New Roman" w:cs="Times New Roman"/>
                <w:b/>
              </w:rPr>
              <w:t>Description</w:t>
            </w:r>
          </w:p>
        </w:tc>
        <w:tc>
          <w:tcPr>
            <w:tcW w:w="4508" w:type="dxa"/>
            <w:shd w:val="clear" w:color="auto" w:fill="auto"/>
            <w:tcMar>
              <w:top w:w="100" w:type="dxa"/>
              <w:left w:w="100" w:type="dxa"/>
              <w:bottom w:w="100" w:type="dxa"/>
              <w:right w:w="100" w:type="dxa"/>
            </w:tcMar>
          </w:tcPr>
          <w:p w14:paraId="665EA47D" w14:textId="77777777" w:rsidR="00617BD7" w:rsidRPr="00617BD7" w:rsidRDefault="00617BD7" w:rsidP="006D2344">
            <w:pPr>
              <w:rPr>
                <w:rFonts w:ascii="Times New Roman" w:hAnsi="Times New Roman" w:cs="Times New Roman"/>
                <w:b/>
              </w:rPr>
            </w:pPr>
            <w:r w:rsidRPr="00617BD7">
              <w:rPr>
                <w:rFonts w:ascii="Times New Roman" w:hAnsi="Times New Roman" w:cs="Times New Roman"/>
                <w:b/>
              </w:rPr>
              <w:t>Trade-offs</w:t>
            </w:r>
          </w:p>
        </w:tc>
      </w:tr>
      <w:tr w:rsidR="00617BD7" w:rsidRPr="00617BD7" w14:paraId="40FC0B69" w14:textId="77777777" w:rsidTr="00617BD7">
        <w:trPr>
          <w:trHeight w:val="420"/>
        </w:trPr>
        <w:tc>
          <w:tcPr>
            <w:tcW w:w="1710" w:type="dxa"/>
            <w:shd w:val="clear" w:color="auto" w:fill="auto"/>
            <w:tcMar>
              <w:top w:w="100" w:type="dxa"/>
              <w:left w:w="100" w:type="dxa"/>
              <w:bottom w:w="100" w:type="dxa"/>
              <w:right w:w="100" w:type="dxa"/>
            </w:tcMar>
          </w:tcPr>
          <w:p w14:paraId="45297EB8" w14:textId="77777777" w:rsidR="00617BD7" w:rsidRPr="00617BD7" w:rsidRDefault="00617BD7" w:rsidP="006D2344">
            <w:pPr>
              <w:widowControl w:val="0"/>
              <w:rPr>
                <w:rFonts w:ascii="Times New Roman" w:hAnsi="Times New Roman" w:cs="Times New Roman"/>
                <w:b/>
                <w:color w:val="242424"/>
              </w:rPr>
            </w:pPr>
            <w:r w:rsidRPr="00617BD7">
              <w:rPr>
                <w:rFonts w:ascii="Times New Roman" w:hAnsi="Times New Roman" w:cs="Times New Roman"/>
                <w:b/>
                <w:color w:val="242424"/>
              </w:rPr>
              <w:t>Shared Data</w:t>
            </w:r>
          </w:p>
        </w:tc>
        <w:tc>
          <w:tcPr>
            <w:tcW w:w="3142" w:type="dxa"/>
            <w:shd w:val="clear" w:color="auto" w:fill="auto"/>
            <w:tcMar>
              <w:top w:w="100" w:type="dxa"/>
              <w:left w:w="100" w:type="dxa"/>
              <w:bottom w:w="100" w:type="dxa"/>
              <w:right w:w="100" w:type="dxa"/>
            </w:tcMar>
          </w:tcPr>
          <w:p w14:paraId="63EF2A37" w14:textId="77777777" w:rsidR="00617BD7" w:rsidRPr="00617BD7" w:rsidRDefault="00617BD7" w:rsidP="006D2344">
            <w:pPr>
              <w:widowControl w:val="0"/>
              <w:rPr>
                <w:rFonts w:ascii="Times New Roman" w:hAnsi="Times New Roman" w:cs="Times New Roman"/>
                <w:color w:val="242424"/>
                <w:highlight w:val="white"/>
              </w:rPr>
            </w:pPr>
            <w:r w:rsidRPr="00617BD7">
              <w:rPr>
                <w:rFonts w:ascii="Times New Roman" w:hAnsi="Times New Roman" w:cs="Times New Roman"/>
                <w:noProof/>
                <w:color w:val="242424"/>
                <w:highlight w:val="white"/>
              </w:rPr>
              <w:drawing>
                <wp:inline distT="114300" distB="114300" distL="114300" distR="114300" wp14:anchorId="12E55F0F" wp14:editId="047C6C1E">
                  <wp:extent cx="1809750" cy="1028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809750" cy="1028700"/>
                          </a:xfrm>
                          <a:prstGeom prst="rect">
                            <a:avLst/>
                          </a:prstGeom>
                          <a:ln/>
                        </pic:spPr>
                      </pic:pic>
                    </a:graphicData>
                  </a:graphic>
                </wp:inline>
              </w:drawing>
            </w:r>
          </w:p>
          <w:p w14:paraId="693363DC" w14:textId="77777777" w:rsidR="00617BD7" w:rsidRPr="00617BD7" w:rsidRDefault="00617BD7" w:rsidP="006D2344">
            <w:pPr>
              <w:widowControl w:val="0"/>
              <w:rPr>
                <w:rFonts w:ascii="Times New Roman" w:hAnsi="Times New Roman" w:cs="Times New Roman"/>
                <w:color w:val="242424"/>
                <w:highlight w:val="white"/>
              </w:rPr>
            </w:pPr>
          </w:p>
          <w:p w14:paraId="738ACDA1" w14:textId="77777777" w:rsidR="00617BD7" w:rsidRPr="00617BD7" w:rsidRDefault="00617BD7" w:rsidP="006D2344">
            <w:pPr>
              <w:widowControl w:val="0"/>
              <w:rPr>
                <w:rFonts w:ascii="Times New Roman" w:hAnsi="Times New Roman" w:cs="Times New Roman"/>
                <w:color w:val="242424"/>
              </w:rPr>
            </w:pPr>
            <w:r w:rsidRPr="00617BD7">
              <w:rPr>
                <w:rFonts w:ascii="Times New Roman" w:hAnsi="Times New Roman" w:cs="Times New Roman"/>
                <w:color w:val="242424"/>
                <w:highlight w:val="white"/>
              </w:rPr>
              <w:t>Data is shared between components through shared storage. The computational components are coordinated, with subroutines to a main program sequences through them. Data is then communicated between the components through shared storage. Communication between the computational components and shared data is an unconstrained read-write protocol.</w:t>
            </w:r>
          </w:p>
        </w:tc>
        <w:tc>
          <w:tcPr>
            <w:tcW w:w="4508" w:type="dxa"/>
            <w:shd w:val="clear" w:color="auto" w:fill="auto"/>
            <w:tcMar>
              <w:top w:w="100" w:type="dxa"/>
              <w:left w:w="100" w:type="dxa"/>
              <w:bottom w:w="100" w:type="dxa"/>
              <w:right w:w="100" w:type="dxa"/>
            </w:tcMar>
          </w:tcPr>
          <w:p w14:paraId="2EFF8A1B" w14:textId="77777777" w:rsidR="00617BD7" w:rsidRPr="00617BD7" w:rsidRDefault="00617BD7" w:rsidP="006D2344">
            <w:pPr>
              <w:widowControl w:val="0"/>
              <w:rPr>
                <w:rFonts w:ascii="Times New Roman" w:hAnsi="Times New Roman" w:cs="Times New Roman"/>
                <w:b/>
                <w:color w:val="242424"/>
              </w:rPr>
            </w:pPr>
            <w:r w:rsidRPr="00617BD7">
              <w:rPr>
                <w:rFonts w:ascii="Times New Roman" w:hAnsi="Times New Roman" w:cs="Times New Roman"/>
                <w:b/>
                <w:color w:val="242424"/>
              </w:rPr>
              <w:t>Advantages:</w:t>
            </w:r>
            <w:r w:rsidRPr="00617BD7">
              <w:rPr>
                <w:rFonts w:ascii="Times New Roman" w:hAnsi="Times New Roman" w:cs="Times New Roman"/>
                <w:b/>
                <w:color w:val="242424"/>
              </w:rPr>
              <w:br/>
            </w:r>
          </w:p>
          <w:p w14:paraId="1C6207F3" w14:textId="77777777" w:rsidR="00617BD7" w:rsidRPr="00617BD7" w:rsidRDefault="00617BD7" w:rsidP="006D2344">
            <w:pPr>
              <w:widowControl w:val="0"/>
              <w:numPr>
                <w:ilvl w:val="0"/>
                <w:numId w:val="1"/>
              </w:numPr>
              <w:ind w:left="360" w:hanging="270"/>
              <w:contextualSpacing/>
              <w:rPr>
                <w:rFonts w:ascii="Times New Roman" w:hAnsi="Times New Roman" w:cs="Times New Roman"/>
                <w:color w:val="242424"/>
              </w:rPr>
            </w:pPr>
            <w:r w:rsidRPr="00617BD7">
              <w:rPr>
                <w:rFonts w:ascii="Times New Roman" w:hAnsi="Times New Roman" w:cs="Times New Roman"/>
                <w:color w:val="242424"/>
              </w:rPr>
              <w:t>Space-efficient</w:t>
            </w:r>
          </w:p>
          <w:p w14:paraId="77D7BC75" w14:textId="77777777" w:rsidR="00617BD7" w:rsidRPr="00617BD7" w:rsidRDefault="00617BD7" w:rsidP="006D2344">
            <w:pPr>
              <w:widowControl w:val="0"/>
              <w:numPr>
                <w:ilvl w:val="0"/>
                <w:numId w:val="1"/>
              </w:numPr>
              <w:ind w:left="360" w:hanging="270"/>
              <w:contextualSpacing/>
              <w:rPr>
                <w:rFonts w:ascii="Times New Roman" w:hAnsi="Times New Roman" w:cs="Times New Roman"/>
                <w:color w:val="242424"/>
              </w:rPr>
            </w:pPr>
            <w:r w:rsidRPr="00617BD7">
              <w:rPr>
                <w:rFonts w:ascii="Times New Roman" w:hAnsi="Times New Roman" w:cs="Times New Roman"/>
                <w:color w:val="242424"/>
              </w:rPr>
              <w:t>Time-efficient</w:t>
            </w:r>
          </w:p>
          <w:p w14:paraId="2A65C3C6" w14:textId="77777777" w:rsidR="00617BD7" w:rsidRPr="00617BD7" w:rsidRDefault="00617BD7" w:rsidP="006D2344">
            <w:pPr>
              <w:widowControl w:val="0"/>
              <w:numPr>
                <w:ilvl w:val="0"/>
                <w:numId w:val="1"/>
              </w:numPr>
              <w:ind w:left="360" w:hanging="270"/>
              <w:contextualSpacing/>
              <w:rPr>
                <w:rFonts w:ascii="Times New Roman" w:hAnsi="Times New Roman" w:cs="Times New Roman"/>
                <w:color w:val="242424"/>
              </w:rPr>
            </w:pPr>
            <w:r w:rsidRPr="00617BD7">
              <w:rPr>
                <w:rFonts w:ascii="Times New Roman" w:hAnsi="Times New Roman" w:cs="Times New Roman"/>
                <w:color w:val="242424"/>
              </w:rPr>
              <w:t>Easy to understand since computational aspects are in different modules.</w:t>
            </w:r>
          </w:p>
          <w:p w14:paraId="1D1452BB" w14:textId="77777777" w:rsidR="00617BD7" w:rsidRPr="00617BD7" w:rsidRDefault="00617BD7" w:rsidP="006D2344">
            <w:pPr>
              <w:widowControl w:val="0"/>
              <w:ind w:left="720"/>
              <w:rPr>
                <w:rFonts w:ascii="Times New Roman" w:hAnsi="Times New Roman" w:cs="Times New Roman"/>
                <w:color w:val="242424"/>
              </w:rPr>
            </w:pPr>
          </w:p>
          <w:p w14:paraId="2FB69492" w14:textId="77777777" w:rsidR="00617BD7" w:rsidRPr="00617BD7" w:rsidRDefault="00617BD7" w:rsidP="006D2344">
            <w:pPr>
              <w:widowControl w:val="0"/>
              <w:ind w:left="720"/>
              <w:rPr>
                <w:rFonts w:ascii="Times New Roman" w:hAnsi="Times New Roman" w:cs="Times New Roman"/>
                <w:color w:val="242424"/>
              </w:rPr>
            </w:pPr>
          </w:p>
          <w:p w14:paraId="0A6E6734" w14:textId="77777777" w:rsidR="00617BD7" w:rsidRPr="00617BD7" w:rsidRDefault="00617BD7" w:rsidP="006D2344">
            <w:pPr>
              <w:widowControl w:val="0"/>
              <w:rPr>
                <w:rFonts w:ascii="Times New Roman" w:hAnsi="Times New Roman" w:cs="Times New Roman"/>
                <w:b/>
                <w:color w:val="242424"/>
              </w:rPr>
            </w:pPr>
            <w:r w:rsidRPr="00617BD7">
              <w:rPr>
                <w:rFonts w:ascii="Times New Roman" w:hAnsi="Times New Roman" w:cs="Times New Roman"/>
                <w:b/>
                <w:color w:val="242424"/>
              </w:rPr>
              <w:t>Disadvantages:</w:t>
            </w:r>
            <w:r w:rsidRPr="00617BD7">
              <w:rPr>
                <w:rFonts w:ascii="Times New Roman" w:hAnsi="Times New Roman" w:cs="Times New Roman"/>
                <w:b/>
                <w:color w:val="242424"/>
              </w:rPr>
              <w:br/>
            </w:r>
          </w:p>
          <w:p w14:paraId="4879F847" w14:textId="77777777" w:rsidR="00617BD7" w:rsidRPr="00617BD7" w:rsidRDefault="00617BD7" w:rsidP="006D2344">
            <w:pPr>
              <w:widowControl w:val="0"/>
              <w:numPr>
                <w:ilvl w:val="0"/>
                <w:numId w:val="2"/>
              </w:numPr>
              <w:ind w:left="360" w:hanging="270"/>
              <w:contextualSpacing/>
              <w:rPr>
                <w:rFonts w:ascii="Times New Roman" w:hAnsi="Times New Roman" w:cs="Times New Roman"/>
                <w:color w:val="242424"/>
              </w:rPr>
            </w:pPr>
            <w:r w:rsidRPr="00617BD7">
              <w:rPr>
                <w:rFonts w:ascii="Times New Roman" w:hAnsi="Times New Roman" w:cs="Times New Roman"/>
                <w:color w:val="242424"/>
                <w:highlight w:val="white"/>
              </w:rPr>
              <w:t>Changes in data storage format affects all modules, for example if the data structure is changed, then all the modules have to be modified to adjust to that change. Therefore it is not ideal for the CMS.</w:t>
            </w:r>
          </w:p>
          <w:p w14:paraId="0A369317" w14:textId="77777777" w:rsidR="00617BD7" w:rsidRPr="00617BD7" w:rsidRDefault="00617BD7" w:rsidP="006D2344">
            <w:pPr>
              <w:widowControl w:val="0"/>
              <w:numPr>
                <w:ilvl w:val="0"/>
                <w:numId w:val="2"/>
              </w:numPr>
              <w:ind w:left="360" w:hanging="270"/>
              <w:contextualSpacing/>
              <w:rPr>
                <w:rFonts w:ascii="Times New Roman" w:hAnsi="Times New Roman" w:cs="Times New Roman"/>
                <w:color w:val="242424"/>
              </w:rPr>
            </w:pPr>
            <w:r w:rsidRPr="00617BD7">
              <w:rPr>
                <w:rFonts w:ascii="Times New Roman" w:hAnsi="Times New Roman" w:cs="Times New Roman"/>
                <w:color w:val="242424"/>
                <w:highlight w:val="white"/>
              </w:rPr>
              <w:t>Changes in algorithm not well supported.</w:t>
            </w:r>
          </w:p>
          <w:p w14:paraId="6AB57DEB" w14:textId="77777777" w:rsidR="00617BD7" w:rsidRPr="00617BD7" w:rsidRDefault="00617BD7" w:rsidP="006D2344">
            <w:pPr>
              <w:widowControl w:val="0"/>
              <w:numPr>
                <w:ilvl w:val="0"/>
                <w:numId w:val="2"/>
              </w:numPr>
              <w:ind w:left="360" w:hanging="270"/>
              <w:contextualSpacing/>
              <w:rPr>
                <w:rFonts w:ascii="Times New Roman" w:hAnsi="Times New Roman" w:cs="Times New Roman"/>
                <w:color w:val="242424"/>
              </w:rPr>
            </w:pPr>
            <w:r w:rsidRPr="00617BD7">
              <w:rPr>
                <w:rFonts w:ascii="Times New Roman" w:hAnsi="Times New Roman" w:cs="Times New Roman"/>
                <w:color w:val="242424"/>
                <w:highlight w:val="white"/>
              </w:rPr>
              <w:t>Poor stability if access to shared data is not handled properly.</w:t>
            </w:r>
          </w:p>
          <w:p w14:paraId="4FAC92C9" w14:textId="77777777" w:rsidR="00617BD7" w:rsidRPr="00617BD7" w:rsidRDefault="00617BD7" w:rsidP="006D2344">
            <w:pPr>
              <w:widowControl w:val="0"/>
              <w:numPr>
                <w:ilvl w:val="0"/>
                <w:numId w:val="2"/>
              </w:numPr>
              <w:ind w:left="360" w:hanging="270"/>
              <w:contextualSpacing/>
              <w:rPr>
                <w:rFonts w:ascii="Times New Roman" w:hAnsi="Times New Roman" w:cs="Times New Roman"/>
                <w:color w:val="242424"/>
              </w:rPr>
            </w:pPr>
            <w:r w:rsidRPr="00617BD7">
              <w:rPr>
                <w:rFonts w:ascii="Times New Roman" w:hAnsi="Times New Roman" w:cs="Times New Roman"/>
                <w:color w:val="242424"/>
                <w:highlight w:val="white"/>
              </w:rPr>
              <w:t>Not supportive of reuse due to dependency of shared data.</w:t>
            </w:r>
          </w:p>
          <w:p w14:paraId="2A8810DF" w14:textId="77777777" w:rsidR="00617BD7" w:rsidRPr="00617BD7" w:rsidRDefault="00617BD7" w:rsidP="006D2344">
            <w:pPr>
              <w:widowControl w:val="0"/>
              <w:numPr>
                <w:ilvl w:val="0"/>
                <w:numId w:val="2"/>
              </w:numPr>
              <w:ind w:left="360" w:hanging="270"/>
              <w:contextualSpacing/>
              <w:rPr>
                <w:rFonts w:ascii="Times New Roman" w:hAnsi="Times New Roman" w:cs="Times New Roman"/>
                <w:color w:val="242424"/>
              </w:rPr>
            </w:pPr>
            <w:r w:rsidRPr="00617BD7">
              <w:rPr>
                <w:rFonts w:ascii="Times New Roman" w:hAnsi="Times New Roman" w:cs="Times New Roman"/>
                <w:color w:val="242424"/>
                <w:highlight w:val="white"/>
              </w:rPr>
              <w:t>Enhancements not easily incorporated.</w:t>
            </w:r>
          </w:p>
        </w:tc>
      </w:tr>
      <w:tr w:rsidR="00617BD7" w:rsidRPr="00617BD7" w14:paraId="2CDA317E" w14:textId="77777777" w:rsidTr="00617BD7">
        <w:trPr>
          <w:trHeight w:val="420"/>
        </w:trPr>
        <w:tc>
          <w:tcPr>
            <w:tcW w:w="1710" w:type="dxa"/>
            <w:shd w:val="clear" w:color="auto" w:fill="auto"/>
            <w:tcMar>
              <w:top w:w="100" w:type="dxa"/>
              <w:left w:w="100" w:type="dxa"/>
              <w:bottom w:w="100" w:type="dxa"/>
              <w:right w:w="100" w:type="dxa"/>
            </w:tcMar>
          </w:tcPr>
          <w:p w14:paraId="204E912A" w14:textId="77777777" w:rsidR="00617BD7" w:rsidRPr="00617BD7" w:rsidRDefault="00617BD7" w:rsidP="006D2344">
            <w:pPr>
              <w:widowControl w:val="0"/>
              <w:rPr>
                <w:rFonts w:ascii="Times New Roman" w:hAnsi="Times New Roman" w:cs="Times New Roman"/>
                <w:b/>
                <w:color w:val="242424"/>
              </w:rPr>
            </w:pPr>
            <w:r w:rsidRPr="00617BD7">
              <w:rPr>
                <w:rFonts w:ascii="Times New Roman" w:hAnsi="Times New Roman" w:cs="Times New Roman"/>
                <w:b/>
                <w:color w:val="242424"/>
              </w:rPr>
              <w:t>Abstract Data</w:t>
            </w:r>
          </w:p>
        </w:tc>
        <w:tc>
          <w:tcPr>
            <w:tcW w:w="3142" w:type="dxa"/>
            <w:shd w:val="clear" w:color="auto" w:fill="auto"/>
            <w:tcMar>
              <w:top w:w="100" w:type="dxa"/>
              <w:left w:w="100" w:type="dxa"/>
              <w:bottom w:w="100" w:type="dxa"/>
              <w:right w:w="100" w:type="dxa"/>
            </w:tcMar>
          </w:tcPr>
          <w:p w14:paraId="0123BFD2" w14:textId="77777777" w:rsidR="00617BD7" w:rsidRPr="00617BD7" w:rsidRDefault="00617BD7" w:rsidP="006D2344">
            <w:pPr>
              <w:widowControl w:val="0"/>
              <w:rPr>
                <w:rFonts w:ascii="Times New Roman" w:hAnsi="Times New Roman" w:cs="Times New Roman"/>
                <w:color w:val="242424"/>
              </w:rPr>
            </w:pPr>
            <w:r w:rsidRPr="00617BD7">
              <w:rPr>
                <w:rFonts w:ascii="Times New Roman" w:hAnsi="Times New Roman" w:cs="Times New Roman"/>
                <w:noProof/>
                <w:color w:val="242424"/>
              </w:rPr>
              <w:drawing>
                <wp:inline distT="114300" distB="114300" distL="114300" distR="114300" wp14:anchorId="344C5EB7" wp14:editId="70DA6593">
                  <wp:extent cx="1809750" cy="12573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809750" cy="1257300"/>
                          </a:xfrm>
                          <a:prstGeom prst="rect">
                            <a:avLst/>
                          </a:prstGeom>
                          <a:ln/>
                        </pic:spPr>
                      </pic:pic>
                    </a:graphicData>
                  </a:graphic>
                </wp:inline>
              </w:drawing>
            </w:r>
          </w:p>
          <w:p w14:paraId="53827A4F" w14:textId="77777777" w:rsidR="00617BD7" w:rsidRPr="00617BD7" w:rsidRDefault="00617BD7" w:rsidP="006D2344">
            <w:pPr>
              <w:widowControl w:val="0"/>
              <w:rPr>
                <w:rFonts w:ascii="Times New Roman" w:hAnsi="Times New Roman" w:cs="Times New Roman"/>
                <w:color w:val="242424"/>
              </w:rPr>
            </w:pPr>
            <w:r w:rsidRPr="00617BD7">
              <w:rPr>
                <w:rFonts w:ascii="Times New Roman" w:hAnsi="Times New Roman" w:cs="Times New Roman"/>
                <w:color w:val="242424"/>
              </w:rPr>
              <w:t xml:space="preserve">Data type is defined by its </w:t>
            </w:r>
            <w:proofErr w:type="spellStart"/>
            <w:r w:rsidRPr="00617BD7">
              <w:rPr>
                <w:rFonts w:ascii="Times New Roman" w:hAnsi="Times New Roman" w:cs="Times New Roman"/>
                <w:color w:val="242424"/>
              </w:rPr>
              <w:t>behavior</w:t>
            </w:r>
            <w:proofErr w:type="spellEnd"/>
            <w:r w:rsidRPr="00617BD7">
              <w:rPr>
                <w:rFonts w:ascii="Times New Roman" w:hAnsi="Times New Roman" w:cs="Times New Roman"/>
                <w:color w:val="242424"/>
              </w:rPr>
              <w:t xml:space="preserve"> from user of data’s point of view, specifically in terms of values, operations and </w:t>
            </w:r>
            <w:proofErr w:type="spellStart"/>
            <w:r w:rsidRPr="00617BD7">
              <w:rPr>
                <w:rFonts w:ascii="Times New Roman" w:hAnsi="Times New Roman" w:cs="Times New Roman"/>
                <w:color w:val="242424"/>
              </w:rPr>
              <w:t>behavior</w:t>
            </w:r>
            <w:proofErr w:type="spellEnd"/>
            <w:r w:rsidRPr="00617BD7">
              <w:rPr>
                <w:rFonts w:ascii="Times New Roman" w:hAnsi="Times New Roman" w:cs="Times New Roman"/>
                <w:color w:val="242424"/>
              </w:rPr>
              <w:t xml:space="preserve"> of these operations.</w:t>
            </w:r>
          </w:p>
        </w:tc>
        <w:tc>
          <w:tcPr>
            <w:tcW w:w="4508" w:type="dxa"/>
            <w:shd w:val="clear" w:color="auto" w:fill="auto"/>
            <w:tcMar>
              <w:top w:w="100" w:type="dxa"/>
              <w:left w:w="100" w:type="dxa"/>
              <w:bottom w:w="100" w:type="dxa"/>
              <w:right w:w="100" w:type="dxa"/>
            </w:tcMar>
          </w:tcPr>
          <w:p w14:paraId="4F9B0A2E" w14:textId="77777777" w:rsidR="00617BD7" w:rsidRPr="00617BD7" w:rsidRDefault="00617BD7" w:rsidP="006D2344">
            <w:pPr>
              <w:widowControl w:val="0"/>
              <w:rPr>
                <w:rFonts w:ascii="Times New Roman" w:hAnsi="Times New Roman" w:cs="Times New Roman"/>
                <w:b/>
                <w:color w:val="242424"/>
              </w:rPr>
            </w:pPr>
            <w:r w:rsidRPr="00617BD7">
              <w:rPr>
                <w:rFonts w:ascii="Times New Roman" w:hAnsi="Times New Roman" w:cs="Times New Roman"/>
                <w:b/>
                <w:color w:val="242424"/>
              </w:rPr>
              <w:t>Advantages:</w:t>
            </w:r>
            <w:r w:rsidRPr="00617BD7">
              <w:rPr>
                <w:rFonts w:ascii="Times New Roman" w:hAnsi="Times New Roman" w:cs="Times New Roman"/>
                <w:b/>
                <w:color w:val="242424"/>
              </w:rPr>
              <w:br/>
            </w:r>
          </w:p>
          <w:p w14:paraId="09E27815" w14:textId="77777777" w:rsidR="00617BD7" w:rsidRPr="00617BD7" w:rsidRDefault="00617BD7" w:rsidP="006D2344">
            <w:pPr>
              <w:widowControl w:val="0"/>
              <w:numPr>
                <w:ilvl w:val="0"/>
                <w:numId w:val="4"/>
              </w:numPr>
              <w:ind w:left="360" w:hanging="270"/>
              <w:contextualSpacing/>
              <w:rPr>
                <w:rFonts w:ascii="Times New Roman" w:hAnsi="Times New Roman" w:cs="Times New Roman"/>
                <w:color w:val="242424"/>
              </w:rPr>
            </w:pPr>
            <w:r w:rsidRPr="00617BD7">
              <w:rPr>
                <w:rFonts w:ascii="Times New Roman" w:hAnsi="Times New Roman" w:cs="Times New Roman"/>
                <w:color w:val="242424"/>
              </w:rPr>
              <w:t>The implementation of the ADT is encapsulated in the system which provides an friendly interface for users. This way, users don’t need technical knowledge of how it works to use it.</w:t>
            </w:r>
          </w:p>
          <w:p w14:paraId="50256A49" w14:textId="77777777" w:rsidR="00617BD7" w:rsidRPr="00617BD7" w:rsidRDefault="00617BD7" w:rsidP="006D2344">
            <w:pPr>
              <w:widowControl w:val="0"/>
              <w:numPr>
                <w:ilvl w:val="0"/>
                <w:numId w:val="4"/>
              </w:numPr>
              <w:ind w:left="360" w:hanging="270"/>
              <w:contextualSpacing/>
              <w:rPr>
                <w:rFonts w:ascii="Times New Roman" w:hAnsi="Times New Roman" w:cs="Times New Roman"/>
                <w:color w:val="242424"/>
              </w:rPr>
            </w:pPr>
            <w:r w:rsidRPr="00617BD7">
              <w:rPr>
                <w:rFonts w:ascii="Times New Roman" w:hAnsi="Times New Roman" w:cs="Times New Roman"/>
                <w:color w:val="242424"/>
              </w:rPr>
              <w:t>The implementation and the usage of ADT are two separate entities. Therefore, changes are localized in one place. For example, the implementation of ADT might change, the usage don’t need to change because the implementation comply to the agreed interface.</w:t>
            </w:r>
          </w:p>
          <w:p w14:paraId="466B5640" w14:textId="77777777" w:rsidR="00617BD7" w:rsidRPr="00617BD7" w:rsidRDefault="00617BD7" w:rsidP="006D2344">
            <w:pPr>
              <w:widowControl w:val="0"/>
              <w:numPr>
                <w:ilvl w:val="0"/>
                <w:numId w:val="4"/>
              </w:numPr>
              <w:ind w:left="360" w:hanging="270"/>
              <w:contextualSpacing/>
              <w:rPr>
                <w:rFonts w:ascii="Times New Roman" w:hAnsi="Times New Roman" w:cs="Times New Roman"/>
                <w:color w:val="242424"/>
              </w:rPr>
            </w:pPr>
            <w:r w:rsidRPr="00617BD7">
              <w:rPr>
                <w:rFonts w:ascii="Times New Roman" w:hAnsi="Times New Roman" w:cs="Times New Roman"/>
                <w:color w:val="242424"/>
              </w:rPr>
              <w:t>Different ADT but provides the same interface, which includes properties and abilities, are used interchangeably. This make the system more flexible.</w:t>
            </w:r>
          </w:p>
          <w:p w14:paraId="1ED8A606" w14:textId="77777777" w:rsidR="00617BD7" w:rsidRPr="00617BD7" w:rsidRDefault="00617BD7" w:rsidP="006D2344">
            <w:pPr>
              <w:widowControl w:val="0"/>
              <w:rPr>
                <w:rFonts w:ascii="Times New Roman" w:hAnsi="Times New Roman" w:cs="Times New Roman"/>
                <w:b/>
                <w:color w:val="242424"/>
              </w:rPr>
            </w:pPr>
            <w:r w:rsidRPr="00617BD7">
              <w:rPr>
                <w:rFonts w:ascii="Times New Roman" w:hAnsi="Times New Roman" w:cs="Times New Roman"/>
                <w:b/>
                <w:color w:val="242424"/>
              </w:rPr>
              <w:t>Disadvantages:</w:t>
            </w:r>
          </w:p>
          <w:p w14:paraId="786606AC" w14:textId="77777777" w:rsidR="00617BD7" w:rsidRPr="00617BD7" w:rsidRDefault="00617BD7" w:rsidP="006D2344">
            <w:pPr>
              <w:widowControl w:val="0"/>
              <w:rPr>
                <w:rFonts w:ascii="Times New Roman" w:hAnsi="Times New Roman" w:cs="Times New Roman"/>
                <w:b/>
                <w:color w:val="242424"/>
              </w:rPr>
            </w:pPr>
          </w:p>
          <w:p w14:paraId="7D1AF429" w14:textId="77777777" w:rsidR="00617BD7" w:rsidRPr="00617BD7" w:rsidRDefault="00617BD7" w:rsidP="006D2344">
            <w:pPr>
              <w:widowControl w:val="0"/>
              <w:numPr>
                <w:ilvl w:val="0"/>
                <w:numId w:val="5"/>
              </w:numPr>
              <w:ind w:left="360" w:hanging="270"/>
              <w:contextualSpacing/>
              <w:rPr>
                <w:rFonts w:ascii="Times New Roman" w:hAnsi="Times New Roman" w:cs="Times New Roman"/>
                <w:color w:val="242424"/>
              </w:rPr>
            </w:pPr>
            <w:r w:rsidRPr="00617BD7">
              <w:rPr>
                <w:rFonts w:ascii="Times New Roman" w:hAnsi="Times New Roman" w:cs="Times New Roman"/>
                <w:color w:val="242424"/>
              </w:rPr>
              <w:lastRenderedPageBreak/>
              <w:t>Changes in implementation of ADT must comply to the interface between ADT and users, making it hard to modify implementation. It is not the select candidate architecture since any changes during the development process will be restricted.</w:t>
            </w:r>
          </w:p>
          <w:p w14:paraId="0E15B685" w14:textId="77777777" w:rsidR="00617BD7" w:rsidRPr="00617BD7" w:rsidRDefault="00617BD7" w:rsidP="006D2344">
            <w:pPr>
              <w:widowControl w:val="0"/>
              <w:numPr>
                <w:ilvl w:val="0"/>
                <w:numId w:val="5"/>
              </w:numPr>
              <w:ind w:left="360" w:hanging="270"/>
              <w:contextualSpacing/>
              <w:rPr>
                <w:rFonts w:ascii="Times New Roman" w:hAnsi="Times New Roman" w:cs="Times New Roman"/>
                <w:color w:val="242424"/>
              </w:rPr>
            </w:pPr>
            <w:r w:rsidRPr="00617BD7">
              <w:rPr>
                <w:rFonts w:ascii="Times New Roman" w:hAnsi="Times New Roman" w:cs="Times New Roman"/>
                <w:color w:val="242424"/>
              </w:rPr>
              <w:t>Advanced technology in ADT users are being held back by the implementation of ADT which users have no knowledge about.</w:t>
            </w:r>
          </w:p>
          <w:p w14:paraId="7207B5E6" w14:textId="77777777" w:rsidR="00617BD7" w:rsidRPr="00617BD7" w:rsidRDefault="00617BD7" w:rsidP="006D2344">
            <w:pPr>
              <w:widowControl w:val="0"/>
              <w:numPr>
                <w:ilvl w:val="0"/>
                <w:numId w:val="5"/>
              </w:numPr>
              <w:ind w:left="360" w:hanging="270"/>
              <w:contextualSpacing/>
              <w:rPr>
                <w:rFonts w:ascii="Times New Roman" w:hAnsi="Times New Roman" w:cs="Times New Roman"/>
                <w:color w:val="242424"/>
              </w:rPr>
            </w:pPr>
            <w:r w:rsidRPr="00617BD7">
              <w:rPr>
                <w:rFonts w:ascii="Times New Roman" w:hAnsi="Times New Roman" w:cs="Times New Roman"/>
                <w:color w:val="242424"/>
              </w:rPr>
              <w:t>Not supportive for reusable code since implementation and usage are separate entities.</w:t>
            </w:r>
          </w:p>
        </w:tc>
      </w:tr>
      <w:tr w:rsidR="00617BD7" w:rsidRPr="00617BD7" w14:paraId="3BA43E97" w14:textId="77777777" w:rsidTr="00617BD7">
        <w:trPr>
          <w:trHeight w:val="420"/>
        </w:trPr>
        <w:tc>
          <w:tcPr>
            <w:tcW w:w="1710" w:type="dxa"/>
            <w:shd w:val="clear" w:color="auto" w:fill="auto"/>
            <w:tcMar>
              <w:top w:w="100" w:type="dxa"/>
              <w:left w:w="100" w:type="dxa"/>
              <w:bottom w:w="100" w:type="dxa"/>
              <w:right w:w="100" w:type="dxa"/>
            </w:tcMar>
          </w:tcPr>
          <w:p w14:paraId="49A968D8" w14:textId="77777777" w:rsidR="00617BD7" w:rsidRPr="00617BD7" w:rsidRDefault="00617BD7" w:rsidP="006D2344">
            <w:pPr>
              <w:rPr>
                <w:rFonts w:ascii="Times New Roman" w:hAnsi="Times New Roman" w:cs="Times New Roman"/>
                <w:b/>
              </w:rPr>
            </w:pPr>
            <w:r w:rsidRPr="00617BD7">
              <w:rPr>
                <w:rFonts w:ascii="Times New Roman" w:hAnsi="Times New Roman" w:cs="Times New Roman"/>
                <w:b/>
              </w:rPr>
              <w:lastRenderedPageBreak/>
              <w:t>Pipe-and-filter</w:t>
            </w:r>
          </w:p>
        </w:tc>
        <w:tc>
          <w:tcPr>
            <w:tcW w:w="3142" w:type="dxa"/>
            <w:shd w:val="clear" w:color="auto" w:fill="auto"/>
            <w:tcMar>
              <w:top w:w="100" w:type="dxa"/>
              <w:left w:w="100" w:type="dxa"/>
              <w:bottom w:w="100" w:type="dxa"/>
              <w:right w:w="100" w:type="dxa"/>
            </w:tcMar>
          </w:tcPr>
          <w:p w14:paraId="0327F78C" w14:textId="77777777" w:rsidR="00617BD7" w:rsidRPr="00617BD7" w:rsidRDefault="00617BD7" w:rsidP="006D2344">
            <w:pPr>
              <w:shd w:val="clear" w:color="auto" w:fill="FFFFFF"/>
              <w:spacing w:after="300"/>
              <w:rPr>
                <w:rFonts w:ascii="Times New Roman" w:hAnsi="Times New Roman" w:cs="Times New Roman"/>
              </w:rPr>
            </w:pPr>
            <w:r w:rsidRPr="00617BD7">
              <w:rPr>
                <w:rFonts w:ascii="Times New Roman" w:hAnsi="Times New Roman" w:cs="Times New Roman"/>
                <w:noProof/>
              </w:rPr>
              <w:drawing>
                <wp:inline distT="114300" distB="114300" distL="114300" distR="114300" wp14:anchorId="0577A31B" wp14:editId="59B8E919">
                  <wp:extent cx="1819275" cy="223838"/>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819275" cy="223838"/>
                          </a:xfrm>
                          <a:prstGeom prst="rect">
                            <a:avLst/>
                          </a:prstGeom>
                          <a:ln/>
                        </pic:spPr>
                      </pic:pic>
                    </a:graphicData>
                  </a:graphic>
                </wp:inline>
              </w:drawing>
            </w:r>
          </w:p>
          <w:p w14:paraId="2F505781" w14:textId="77777777" w:rsidR="00617BD7" w:rsidRPr="00617BD7" w:rsidRDefault="00617BD7" w:rsidP="006D2344">
            <w:pPr>
              <w:shd w:val="clear" w:color="auto" w:fill="FFFFFF"/>
              <w:spacing w:after="300"/>
              <w:rPr>
                <w:rFonts w:ascii="Times New Roman" w:hAnsi="Times New Roman" w:cs="Times New Roman"/>
              </w:rPr>
            </w:pPr>
            <w:r w:rsidRPr="00617BD7">
              <w:rPr>
                <w:rFonts w:ascii="Times New Roman" w:hAnsi="Times New Roman" w:cs="Times New Roman"/>
              </w:rPr>
              <w:t xml:space="preserve">The pump or producer is the data source. </w:t>
            </w:r>
            <w:r w:rsidRPr="00617BD7">
              <w:rPr>
                <w:rFonts w:ascii="Times New Roman" w:hAnsi="Times New Roman" w:cs="Times New Roman"/>
              </w:rPr>
              <w:br/>
              <w:t xml:space="preserve">The filter transforms or filters the data it receives via the pipes with which it is connected. </w:t>
            </w:r>
            <w:r w:rsidRPr="00617BD7">
              <w:rPr>
                <w:rFonts w:ascii="Times New Roman" w:hAnsi="Times New Roman" w:cs="Times New Roman"/>
              </w:rPr>
              <w:br/>
              <w:t>The pipe is the connector that passes data from one filter to the next. It is a directional stream of data.</w:t>
            </w:r>
            <w:r w:rsidRPr="00617BD7">
              <w:rPr>
                <w:rFonts w:ascii="Times New Roman" w:hAnsi="Times New Roman" w:cs="Times New Roman"/>
              </w:rPr>
              <w:br/>
              <w:t>The sink or consumer is the data target.</w:t>
            </w:r>
          </w:p>
          <w:p w14:paraId="3839B8B2" w14:textId="77777777" w:rsidR="00617BD7" w:rsidRPr="00617BD7" w:rsidRDefault="00617BD7" w:rsidP="006D2344">
            <w:pPr>
              <w:shd w:val="clear" w:color="auto" w:fill="FFFFFF"/>
              <w:spacing w:after="300"/>
              <w:rPr>
                <w:rFonts w:ascii="Times New Roman" w:hAnsi="Times New Roman" w:cs="Times New Roman"/>
              </w:rPr>
            </w:pPr>
          </w:p>
        </w:tc>
        <w:tc>
          <w:tcPr>
            <w:tcW w:w="4508" w:type="dxa"/>
            <w:shd w:val="clear" w:color="auto" w:fill="auto"/>
            <w:tcMar>
              <w:top w:w="100" w:type="dxa"/>
              <w:left w:w="100" w:type="dxa"/>
              <w:bottom w:w="100" w:type="dxa"/>
              <w:right w:w="100" w:type="dxa"/>
            </w:tcMar>
          </w:tcPr>
          <w:p w14:paraId="196F646D" w14:textId="77777777" w:rsidR="00617BD7" w:rsidRPr="00617BD7" w:rsidRDefault="00617BD7" w:rsidP="006D2344">
            <w:pPr>
              <w:rPr>
                <w:rFonts w:ascii="Times New Roman" w:hAnsi="Times New Roman" w:cs="Times New Roman"/>
                <w:b/>
              </w:rPr>
            </w:pPr>
            <w:r w:rsidRPr="00617BD7">
              <w:rPr>
                <w:rFonts w:ascii="Times New Roman" w:hAnsi="Times New Roman" w:cs="Times New Roman"/>
                <w:b/>
              </w:rPr>
              <w:t>Advantages:</w:t>
            </w:r>
          </w:p>
          <w:p w14:paraId="616C6251" w14:textId="77777777" w:rsidR="00617BD7" w:rsidRPr="00617BD7" w:rsidRDefault="00617BD7" w:rsidP="006D2344">
            <w:pPr>
              <w:rPr>
                <w:rFonts w:ascii="Times New Roman" w:hAnsi="Times New Roman" w:cs="Times New Roman"/>
                <w:b/>
              </w:rPr>
            </w:pPr>
          </w:p>
          <w:p w14:paraId="1604AA86" w14:textId="77777777" w:rsidR="00617BD7" w:rsidRPr="00617BD7" w:rsidRDefault="00617BD7" w:rsidP="00617BD7">
            <w:pPr>
              <w:numPr>
                <w:ilvl w:val="0"/>
                <w:numId w:val="6"/>
              </w:numPr>
              <w:ind w:left="360" w:hanging="270"/>
              <w:contextualSpacing/>
              <w:rPr>
                <w:rFonts w:ascii="Times New Roman" w:hAnsi="Times New Roman" w:cs="Times New Roman"/>
              </w:rPr>
            </w:pPr>
            <w:r w:rsidRPr="00617BD7">
              <w:rPr>
                <w:rFonts w:ascii="Times New Roman" w:hAnsi="Times New Roman" w:cs="Times New Roman"/>
              </w:rPr>
              <w:t>Simple and easy to understand.</w:t>
            </w:r>
          </w:p>
          <w:p w14:paraId="4C0E9C23" w14:textId="77777777" w:rsidR="00617BD7" w:rsidRPr="00617BD7" w:rsidRDefault="00617BD7" w:rsidP="00617BD7">
            <w:pPr>
              <w:numPr>
                <w:ilvl w:val="0"/>
                <w:numId w:val="6"/>
              </w:numPr>
              <w:ind w:left="360" w:hanging="270"/>
              <w:contextualSpacing/>
              <w:rPr>
                <w:rFonts w:ascii="Times New Roman" w:hAnsi="Times New Roman" w:cs="Times New Roman"/>
              </w:rPr>
            </w:pPr>
            <w:r w:rsidRPr="00617BD7">
              <w:rPr>
                <w:rFonts w:ascii="Times New Roman" w:hAnsi="Times New Roman" w:cs="Times New Roman"/>
              </w:rPr>
              <w:t xml:space="preserve">Easily maintainable and </w:t>
            </w:r>
            <w:proofErr w:type="spellStart"/>
            <w:r w:rsidRPr="00617BD7">
              <w:rPr>
                <w:rFonts w:ascii="Times New Roman" w:hAnsi="Times New Roman" w:cs="Times New Roman"/>
              </w:rPr>
              <w:t>enhanceable</w:t>
            </w:r>
            <w:proofErr w:type="spellEnd"/>
            <w:r w:rsidRPr="00617BD7">
              <w:rPr>
                <w:rFonts w:ascii="Times New Roman" w:hAnsi="Times New Roman" w:cs="Times New Roman"/>
              </w:rPr>
              <w:t>.</w:t>
            </w:r>
          </w:p>
          <w:p w14:paraId="6788D32A" w14:textId="77777777" w:rsidR="00617BD7" w:rsidRPr="00617BD7" w:rsidRDefault="00617BD7" w:rsidP="00617BD7">
            <w:pPr>
              <w:numPr>
                <w:ilvl w:val="0"/>
                <w:numId w:val="6"/>
              </w:numPr>
              <w:ind w:left="360" w:hanging="270"/>
              <w:contextualSpacing/>
              <w:rPr>
                <w:rFonts w:ascii="Times New Roman" w:hAnsi="Times New Roman" w:cs="Times New Roman"/>
              </w:rPr>
            </w:pPr>
            <w:r w:rsidRPr="00617BD7">
              <w:rPr>
                <w:rFonts w:ascii="Times New Roman" w:hAnsi="Times New Roman" w:cs="Times New Roman"/>
              </w:rPr>
              <w:t>Reusable</w:t>
            </w:r>
          </w:p>
          <w:p w14:paraId="0719D40B" w14:textId="77777777" w:rsidR="00617BD7" w:rsidRPr="00617BD7" w:rsidRDefault="00617BD7" w:rsidP="00617BD7">
            <w:pPr>
              <w:numPr>
                <w:ilvl w:val="0"/>
                <w:numId w:val="6"/>
              </w:numPr>
              <w:ind w:left="360" w:hanging="270"/>
              <w:contextualSpacing/>
              <w:rPr>
                <w:rFonts w:ascii="Times New Roman" w:hAnsi="Times New Roman" w:cs="Times New Roman"/>
              </w:rPr>
            </w:pPr>
            <w:r w:rsidRPr="00617BD7">
              <w:rPr>
                <w:rFonts w:ascii="Times New Roman" w:hAnsi="Times New Roman" w:cs="Times New Roman"/>
              </w:rPr>
              <w:t>Supports concurrent execution.</w:t>
            </w:r>
          </w:p>
          <w:p w14:paraId="04E85F0D" w14:textId="77777777" w:rsidR="00617BD7" w:rsidRPr="00617BD7" w:rsidRDefault="00617BD7" w:rsidP="006D2344">
            <w:pPr>
              <w:ind w:left="360" w:hanging="270"/>
              <w:rPr>
                <w:rFonts w:ascii="Times New Roman" w:hAnsi="Times New Roman" w:cs="Times New Roman"/>
              </w:rPr>
            </w:pPr>
          </w:p>
          <w:p w14:paraId="619319E9" w14:textId="77777777" w:rsidR="00617BD7" w:rsidRPr="00617BD7" w:rsidRDefault="00617BD7" w:rsidP="006D2344">
            <w:pPr>
              <w:ind w:left="360" w:hanging="270"/>
              <w:rPr>
                <w:rFonts w:ascii="Times New Roman" w:hAnsi="Times New Roman" w:cs="Times New Roman"/>
              </w:rPr>
            </w:pPr>
          </w:p>
          <w:p w14:paraId="6355F594" w14:textId="77777777" w:rsidR="00617BD7" w:rsidRPr="00617BD7" w:rsidRDefault="00617BD7" w:rsidP="006D2344">
            <w:pPr>
              <w:rPr>
                <w:rFonts w:ascii="Times New Roman" w:hAnsi="Times New Roman" w:cs="Times New Roman"/>
              </w:rPr>
            </w:pPr>
            <w:r w:rsidRPr="00617BD7">
              <w:rPr>
                <w:rFonts w:ascii="Times New Roman" w:hAnsi="Times New Roman" w:cs="Times New Roman"/>
                <w:b/>
              </w:rPr>
              <w:t>Disadvantages</w:t>
            </w:r>
            <w:r w:rsidRPr="00617BD7">
              <w:rPr>
                <w:rFonts w:ascii="Times New Roman" w:hAnsi="Times New Roman" w:cs="Times New Roman"/>
              </w:rPr>
              <w:t>:</w:t>
            </w:r>
          </w:p>
          <w:p w14:paraId="73BB2B38" w14:textId="77777777" w:rsidR="00617BD7" w:rsidRPr="00617BD7" w:rsidRDefault="00617BD7" w:rsidP="006D2344">
            <w:pPr>
              <w:rPr>
                <w:rFonts w:ascii="Times New Roman" w:hAnsi="Times New Roman" w:cs="Times New Roman"/>
              </w:rPr>
            </w:pPr>
          </w:p>
          <w:p w14:paraId="6E75F83B" w14:textId="77777777" w:rsidR="00617BD7" w:rsidRPr="00617BD7" w:rsidRDefault="00617BD7" w:rsidP="00617BD7">
            <w:pPr>
              <w:numPr>
                <w:ilvl w:val="0"/>
                <w:numId w:val="7"/>
              </w:numPr>
              <w:ind w:left="360" w:hanging="270"/>
              <w:contextualSpacing/>
              <w:rPr>
                <w:rFonts w:ascii="Times New Roman" w:hAnsi="Times New Roman" w:cs="Times New Roman"/>
              </w:rPr>
            </w:pPr>
            <w:r w:rsidRPr="00617BD7">
              <w:rPr>
                <w:rFonts w:ascii="Times New Roman" w:hAnsi="Times New Roman" w:cs="Times New Roman"/>
              </w:rPr>
              <w:t>Not good at handling interactive applications. Since the CMS is interactive, this architecture is not ideal.</w:t>
            </w:r>
          </w:p>
          <w:p w14:paraId="3EC0D70F" w14:textId="77777777" w:rsidR="00617BD7" w:rsidRPr="00617BD7" w:rsidRDefault="00617BD7" w:rsidP="00617BD7">
            <w:pPr>
              <w:numPr>
                <w:ilvl w:val="0"/>
                <w:numId w:val="7"/>
              </w:numPr>
              <w:ind w:left="360" w:hanging="270"/>
              <w:contextualSpacing/>
              <w:rPr>
                <w:rFonts w:ascii="Times New Roman" w:hAnsi="Times New Roman" w:cs="Times New Roman"/>
              </w:rPr>
            </w:pPr>
            <w:r w:rsidRPr="00617BD7">
              <w:rPr>
                <w:rFonts w:ascii="Times New Roman" w:hAnsi="Times New Roman" w:cs="Times New Roman"/>
              </w:rPr>
              <w:t>When a filter needs to wait until it has received all data , its data buffer may overflow or cause a deadlock.</w:t>
            </w:r>
          </w:p>
          <w:p w14:paraId="07073C62" w14:textId="77777777" w:rsidR="00617BD7" w:rsidRPr="00617BD7" w:rsidRDefault="00617BD7" w:rsidP="00617BD7">
            <w:pPr>
              <w:numPr>
                <w:ilvl w:val="0"/>
                <w:numId w:val="7"/>
              </w:numPr>
              <w:ind w:left="360" w:hanging="270"/>
              <w:contextualSpacing/>
              <w:rPr>
                <w:rFonts w:ascii="Times New Roman" w:hAnsi="Times New Roman" w:cs="Times New Roman"/>
              </w:rPr>
            </w:pPr>
            <w:r w:rsidRPr="00617BD7">
              <w:rPr>
                <w:rFonts w:ascii="Times New Roman" w:hAnsi="Times New Roman" w:cs="Times New Roman"/>
              </w:rPr>
              <w:t>If the pipes only allow for a single data type, the filters will need to perform parsing. Creating different pipes for different datatypes means you can't link some of the pipes to some of the filters.</w:t>
            </w:r>
          </w:p>
        </w:tc>
      </w:tr>
      <w:tr w:rsidR="00617BD7" w:rsidRPr="00617BD7" w14:paraId="01F4441B" w14:textId="77777777" w:rsidTr="00617BD7">
        <w:trPr>
          <w:trHeight w:val="420"/>
        </w:trPr>
        <w:tc>
          <w:tcPr>
            <w:tcW w:w="1710" w:type="dxa"/>
            <w:shd w:val="clear" w:color="auto" w:fill="auto"/>
            <w:tcMar>
              <w:top w:w="100" w:type="dxa"/>
              <w:left w:w="100" w:type="dxa"/>
              <w:bottom w:w="100" w:type="dxa"/>
              <w:right w:w="100" w:type="dxa"/>
            </w:tcMar>
          </w:tcPr>
          <w:p w14:paraId="2701E92B" w14:textId="77777777" w:rsidR="00617BD7" w:rsidRPr="00617BD7" w:rsidRDefault="00617BD7" w:rsidP="006D2344">
            <w:pPr>
              <w:widowControl w:val="0"/>
              <w:rPr>
                <w:rFonts w:ascii="Times New Roman" w:hAnsi="Times New Roman" w:cs="Times New Roman"/>
                <w:b/>
                <w:color w:val="242424"/>
              </w:rPr>
            </w:pPr>
            <w:r w:rsidRPr="00617BD7">
              <w:rPr>
                <w:rFonts w:ascii="Times New Roman" w:hAnsi="Times New Roman" w:cs="Times New Roman"/>
                <w:b/>
                <w:color w:val="242424"/>
              </w:rPr>
              <w:t>Layered</w:t>
            </w:r>
          </w:p>
        </w:tc>
        <w:tc>
          <w:tcPr>
            <w:tcW w:w="3142" w:type="dxa"/>
            <w:shd w:val="clear" w:color="auto" w:fill="auto"/>
            <w:tcMar>
              <w:top w:w="100" w:type="dxa"/>
              <w:left w:w="100" w:type="dxa"/>
              <w:bottom w:w="100" w:type="dxa"/>
              <w:right w:w="100" w:type="dxa"/>
            </w:tcMar>
          </w:tcPr>
          <w:p w14:paraId="0F5AE6F3" w14:textId="77777777" w:rsidR="00617BD7" w:rsidRPr="00617BD7" w:rsidRDefault="00617BD7" w:rsidP="006D2344">
            <w:pPr>
              <w:widowControl w:val="0"/>
              <w:rPr>
                <w:rFonts w:ascii="Times New Roman" w:hAnsi="Times New Roman" w:cs="Times New Roman"/>
                <w:color w:val="242424"/>
              </w:rPr>
            </w:pPr>
            <w:r w:rsidRPr="00617BD7">
              <w:rPr>
                <w:rFonts w:ascii="Times New Roman" w:hAnsi="Times New Roman" w:cs="Times New Roman"/>
                <w:noProof/>
                <w:color w:val="242424"/>
              </w:rPr>
              <w:drawing>
                <wp:inline distT="114300" distB="114300" distL="114300" distR="114300" wp14:anchorId="25D336F4" wp14:editId="32F0046F">
                  <wp:extent cx="1809750" cy="1536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809750" cy="1536700"/>
                          </a:xfrm>
                          <a:prstGeom prst="rect">
                            <a:avLst/>
                          </a:prstGeom>
                          <a:ln/>
                        </pic:spPr>
                      </pic:pic>
                    </a:graphicData>
                  </a:graphic>
                </wp:inline>
              </w:drawing>
            </w:r>
          </w:p>
          <w:p w14:paraId="2D5AA0F7" w14:textId="77777777" w:rsidR="00617BD7" w:rsidRPr="00617BD7" w:rsidRDefault="00617BD7" w:rsidP="006D2344">
            <w:pPr>
              <w:widowControl w:val="0"/>
              <w:rPr>
                <w:rFonts w:ascii="Times New Roman" w:hAnsi="Times New Roman" w:cs="Times New Roman"/>
                <w:color w:val="242424"/>
              </w:rPr>
            </w:pPr>
          </w:p>
          <w:p w14:paraId="08DDEF69" w14:textId="77777777" w:rsidR="00617BD7" w:rsidRPr="00617BD7" w:rsidRDefault="00617BD7" w:rsidP="006D2344">
            <w:pPr>
              <w:widowControl w:val="0"/>
              <w:rPr>
                <w:rFonts w:ascii="Times New Roman" w:hAnsi="Times New Roman" w:cs="Times New Roman"/>
                <w:color w:val="242424"/>
              </w:rPr>
            </w:pPr>
            <w:r w:rsidRPr="00617BD7">
              <w:rPr>
                <w:rFonts w:ascii="Times New Roman" w:hAnsi="Times New Roman" w:cs="Times New Roman"/>
                <w:color w:val="333333"/>
                <w:highlight w:val="white"/>
              </w:rPr>
              <w:t xml:space="preserve">Components within the layered architecture pattern are organized into horizontal </w:t>
            </w:r>
            <w:r w:rsidRPr="00617BD7">
              <w:rPr>
                <w:rFonts w:ascii="Times New Roman" w:hAnsi="Times New Roman" w:cs="Times New Roman"/>
                <w:color w:val="333333"/>
                <w:highlight w:val="white"/>
              </w:rPr>
              <w:lastRenderedPageBreak/>
              <w:t xml:space="preserve">layers, each layer performing a specific role within the application. </w:t>
            </w:r>
            <w:r w:rsidRPr="00617BD7">
              <w:rPr>
                <w:rFonts w:ascii="Times New Roman" w:hAnsi="Times New Roman" w:cs="Times New Roman"/>
                <w:color w:val="242424"/>
              </w:rPr>
              <w:t xml:space="preserve">Data moves from one defined level of processing to another. </w:t>
            </w:r>
          </w:p>
          <w:p w14:paraId="45365427" w14:textId="77777777" w:rsidR="00617BD7" w:rsidRPr="00617BD7" w:rsidRDefault="00617BD7" w:rsidP="006D2344">
            <w:pPr>
              <w:widowControl w:val="0"/>
              <w:rPr>
                <w:rFonts w:ascii="Times New Roman" w:hAnsi="Times New Roman" w:cs="Times New Roman"/>
                <w:color w:val="242424"/>
              </w:rPr>
            </w:pPr>
          </w:p>
          <w:p w14:paraId="5047412C" w14:textId="77777777" w:rsidR="00617BD7" w:rsidRPr="00617BD7" w:rsidRDefault="00617BD7" w:rsidP="006D2344">
            <w:pPr>
              <w:widowControl w:val="0"/>
              <w:rPr>
                <w:rFonts w:ascii="Times New Roman" w:hAnsi="Times New Roman" w:cs="Times New Roman"/>
                <w:color w:val="242424"/>
              </w:rPr>
            </w:pPr>
          </w:p>
          <w:p w14:paraId="589C0921" w14:textId="77777777" w:rsidR="00617BD7" w:rsidRPr="00617BD7" w:rsidRDefault="00617BD7" w:rsidP="006D2344">
            <w:pPr>
              <w:widowControl w:val="0"/>
              <w:rPr>
                <w:rFonts w:ascii="Times New Roman" w:hAnsi="Times New Roman" w:cs="Times New Roman"/>
                <w:color w:val="242424"/>
              </w:rPr>
            </w:pPr>
          </w:p>
          <w:p w14:paraId="75171026" w14:textId="77777777" w:rsidR="00617BD7" w:rsidRPr="00617BD7" w:rsidRDefault="00617BD7" w:rsidP="006D2344">
            <w:pPr>
              <w:widowControl w:val="0"/>
              <w:rPr>
                <w:rFonts w:ascii="Times New Roman" w:hAnsi="Times New Roman" w:cs="Times New Roman"/>
                <w:color w:val="242424"/>
              </w:rPr>
            </w:pPr>
          </w:p>
          <w:p w14:paraId="10D387DB" w14:textId="77777777" w:rsidR="00617BD7" w:rsidRPr="00617BD7" w:rsidRDefault="00617BD7" w:rsidP="006D2344">
            <w:pPr>
              <w:widowControl w:val="0"/>
              <w:rPr>
                <w:rFonts w:ascii="Times New Roman" w:hAnsi="Times New Roman" w:cs="Times New Roman"/>
                <w:color w:val="242424"/>
              </w:rPr>
            </w:pPr>
          </w:p>
        </w:tc>
        <w:tc>
          <w:tcPr>
            <w:tcW w:w="4508" w:type="dxa"/>
            <w:shd w:val="clear" w:color="auto" w:fill="auto"/>
            <w:tcMar>
              <w:top w:w="100" w:type="dxa"/>
              <w:left w:w="100" w:type="dxa"/>
              <w:bottom w:w="100" w:type="dxa"/>
              <w:right w:w="100" w:type="dxa"/>
            </w:tcMar>
          </w:tcPr>
          <w:p w14:paraId="1E0F8E63" w14:textId="77777777" w:rsidR="00617BD7" w:rsidRPr="00617BD7" w:rsidRDefault="00617BD7" w:rsidP="006D2344">
            <w:pPr>
              <w:widowControl w:val="0"/>
              <w:rPr>
                <w:rFonts w:ascii="Times New Roman" w:hAnsi="Times New Roman" w:cs="Times New Roman"/>
                <w:b/>
                <w:color w:val="242424"/>
              </w:rPr>
            </w:pPr>
            <w:r w:rsidRPr="00617BD7">
              <w:rPr>
                <w:rFonts w:ascii="Times New Roman" w:hAnsi="Times New Roman" w:cs="Times New Roman"/>
                <w:b/>
                <w:color w:val="242424"/>
              </w:rPr>
              <w:lastRenderedPageBreak/>
              <w:t>Advantages:</w:t>
            </w:r>
          </w:p>
          <w:p w14:paraId="55D63DC9" w14:textId="77777777" w:rsidR="00617BD7" w:rsidRPr="00617BD7" w:rsidRDefault="00617BD7" w:rsidP="006D2344">
            <w:pPr>
              <w:widowControl w:val="0"/>
              <w:rPr>
                <w:rFonts w:ascii="Times New Roman" w:hAnsi="Times New Roman" w:cs="Times New Roman"/>
                <w:b/>
                <w:color w:val="242424"/>
              </w:rPr>
            </w:pPr>
          </w:p>
          <w:p w14:paraId="170D2F59" w14:textId="77777777" w:rsidR="00617BD7" w:rsidRPr="00617BD7" w:rsidRDefault="00617BD7" w:rsidP="006D2344">
            <w:pPr>
              <w:widowControl w:val="0"/>
              <w:ind w:left="360" w:hanging="270"/>
              <w:rPr>
                <w:rFonts w:ascii="Times New Roman" w:hAnsi="Times New Roman" w:cs="Times New Roman"/>
                <w:color w:val="242424"/>
              </w:rPr>
            </w:pPr>
            <w:r w:rsidRPr="00617BD7">
              <w:rPr>
                <w:rFonts w:ascii="Times New Roman" w:hAnsi="Times New Roman" w:cs="Times New Roman"/>
                <w:color w:val="242424"/>
              </w:rPr>
              <w:t>1. Support designs based on the increasing levels of abstraction.</w:t>
            </w:r>
          </w:p>
          <w:p w14:paraId="6FDE2F50" w14:textId="77777777" w:rsidR="00617BD7" w:rsidRPr="00617BD7" w:rsidRDefault="00617BD7" w:rsidP="006D2344">
            <w:pPr>
              <w:widowControl w:val="0"/>
              <w:ind w:left="360" w:hanging="270"/>
              <w:rPr>
                <w:rFonts w:ascii="Times New Roman" w:hAnsi="Times New Roman" w:cs="Times New Roman"/>
                <w:color w:val="242424"/>
              </w:rPr>
            </w:pPr>
            <w:r w:rsidRPr="00617BD7">
              <w:rPr>
                <w:rFonts w:ascii="Times New Roman" w:hAnsi="Times New Roman" w:cs="Times New Roman"/>
                <w:color w:val="242424"/>
              </w:rPr>
              <w:t>2. Support enhancement of functionality by introducing new components.</w:t>
            </w:r>
          </w:p>
          <w:p w14:paraId="39CA02EE" w14:textId="77777777" w:rsidR="00617BD7" w:rsidRPr="00617BD7" w:rsidRDefault="00617BD7" w:rsidP="006D2344">
            <w:pPr>
              <w:widowControl w:val="0"/>
              <w:ind w:left="360" w:hanging="270"/>
              <w:rPr>
                <w:rFonts w:ascii="Times New Roman" w:hAnsi="Times New Roman" w:cs="Times New Roman"/>
                <w:color w:val="242424"/>
              </w:rPr>
            </w:pPr>
            <w:r w:rsidRPr="00617BD7">
              <w:rPr>
                <w:rFonts w:ascii="Times New Roman" w:hAnsi="Times New Roman" w:cs="Times New Roman"/>
                <w:color w:val="242424"/>
              </w:rPr>
              <w:t>3. Support reuse of lower layer components while upper layer varies.</w:t>
            </w:r>
          </w:p>
          <w:p w14:paraId="15DF2979" w14:textId="77777777" w:rsidR="00617BD7" w:rsidRPr="00617BD7" w:rsidRDefault="00617BD7" w:rsidP="006D2344">
            <w:pPr>
              <w:widowControl w:val="0"/>
              <w:ind w:left="360" w:hanging="270"/>
              <w:rPr>
                <w:rFonts w:ascii="Times New Roman" w:hAnsi="Times New Roman" w:cs="Times New Roman"/>
                <w:color w:val="242424"/>
              </w:rPr>
            </w:pPr>
          </w:p>
          <w:p w14:paraId="2D46C599" w14:textId="77777777" w:rsidR="00617BD7" w:rsidRPr="00617BD7" w:rsidRDefault="00617BD7" w:rsidP="006D2344">
            <w:pPr>
              <w:widowControl w:val="0"/>
              <w:ind w:left="360" w:hanging="270"/>
              <w:rPr>
                <w:rFonts w:ascii="Times New Roman" w:hAnsi="Times New Roman" w:cs="Times New Roman"/>
                <w:color w:val="242424"/>
              </w:rPr>
            </w:pPr>
          </w:p>
          <w:p w14:paraId="0F1752BB" w14:textId="77777777" w:rsidR="00617BD7" w:rsidRPr="00617BD7" w:rsidRDefault="00617BD7" w:rsidP="006D2344">
            <w:pPr>
              <w:widowControl w:val="0"/>
              <w:rPr>
                <w:rFonts w:ascii="Times New Roman" w:hAnsi="Times New Roman" w:cs="Times New Roman"/>
                <w:b/>
                <w:color w:val="242424"/>
              </w:rPr>
            </w:pPr>
            <w:r w:rsidRPr="00617BD7">
              <w:rPr>
                <w:rFonts w:ascii="Times New Roman" w:hAnsi="Times New Roman" w:cs="Times New Roman"/>
                <w:b/>
                <w:color w:val="242424"/>
              </w:rPr>
              <w:t>Disadvantages:</w:t>
            </w:r>
          </w:p>
          <w:p w14:paraId="0CCD82BD" w14:textId="77777777" w:rsidR="00617BD7" w:rsidRPr="00617BD7" w:rsidRDefault="00617BD7" w:rsidP="006D2344">
            <w:pPr>
              <w:widowControl w:val="0"/>
              <w:rPr>
                <w:rFonts w:ascii="Times New Roman" w:hAnsi="Times New Roman" w:cs="Times New Roman"/>
                <w:b/>
                <w:color w:val="242424"/>
              </w:rPr>
            </w:pPr>
          </w:p>
          <w:p w14:paraId="431D45FB" w14:textId="77777777" w:rsidR="00617BD7" w:rsidRPr="00617BD7" w:rsidRDefault="00617BD7" w:rsidP="006D2344">
            <w:pPr>
              <w:widowControl w:val="0"/>
              <w:numPr>
                <w:ilvl w:val="0"/>
                <w:numId w:val="3"/>
              </w:numPr>
              <w:ind w:left="360" w:hanging="270"/>
              <w:contextualSpacing/>
              <w:rPr>
                <w:rFonts w:ascii="Times New Roman" w:hAnsi="Times New Roman" w:cs="Times New Roman"/>
                <w:color w:val="242424"/>
              </w:rPr>
            </w:pPr>
            <w:r w:rsidRPr="00617BD7">
              <w:rPr>
                <w:rFonts w:ascii="Times New Roman" w:hAnsi="Times New Roman" w:cs="Times New Roman"/>
                <w:color w:val="242424"/>
              </w:rPr>
              <w:t xml:space="preserve">Not all the systems are easily structured </w:t>
            </w:r>
            <w:r w:rsidRPr="00617BD7">
              <w:rPr>
                <w:rFonts w:ascii="Times New Roman" w:hAnsi="Times New Roman" w:cs="Times New Roman"/>
                <w:color w:val="242424"/>
              </w:rPr>
              <w:lastRenderedPageBreak/>
              <w:t>in layered fashion.</w:t>
            </w:r>
          </w:p>
          <w:p w14:paraId="5512864C" w14:textId="77777777" w:rsidR="00617BD7" w:rsidRPr="00617BD7" w:rsidRDefault="00617BD7" w:rsidP="006D2344">
            <w:pPr>
              <w:widowControl w:val="0"/>
              <w:numPr>
                <w:ilvl w:val="0"/>
                <w:numId w:val="3"/>
              </w:numPr>
              <w:ind w:left="360" w:hanging="270"/>
              <w:contextualSpacing/>
              <w:rPr>
                <w:rFonts w:ascii="Times New Roman" w:hAnsi="Times New Roman" w:cs="Times New Roman"/>
                <w:color w:val="242424"/>
              </w:rPr>
            </w:pPr>
            <w:r w:rsidRPr="00617BD7">
              <w:rPr>
                <w:rFonts w:ascii="Times New Roman" w:hAnsi="Times New Roman" w:cs="Times New Roman"/>
                <w:color w:val="242424"/>
              </w:rPr>
              <w:t>It is not easy to find the right level of abstraction. It is difficult to define the different layers of the system, hence it is not the selected candidate architecture for the CMS.</w:t>
            </w:r>
          </w:p>
          <w:p w14:paraId="42B702D4" w14:textId="77777777" w:rsidR="00617BD7" w:rsidRPr="00617BD7" w:rsidRDefault="00617BD7" w:rsidP="006D2344">
            <w:pPr>
              <w:widowControl w:val="0"/>
              <w:numPr>
                <w:ilvl w:val="0"/>
                <w:numId w:val="3"/>
              </w:numPr>
              <w:ind w:left="360" w:hanging="270"/>
              <w:contextualSpacing/>
              <w:rPr>
                <w:rFonts w:ascii="Times New Roman" w:hAnsi="Times New Roman" w:cs="Times New Roman"/>
                <w:color w:val="242424"/>
              </w:rPr>
            </w:pPr>
            <w:r w:rsidRPr="00617BD7">
              <w:rPr>
                <w:rFonts w:ascii="Times New Roman" w:hAnsi="Times New Roman" w:cs="Times New Roman"/>
                <w:color w:val="242424"/>
              </w:rPr>
              <w:t>It has lower performance.</w:t>
            </w:r>
          </w:p>
        </w:tc>
      </w:tr>
      <w:tr w:rsidR="00617BD7" w:rsidRPr="00617BD7" w14:paraId="73E15714" w14:textId="77777777" w:rsidTr="00617BD7">
        <w:trPr>
          <w:trHeight w:val="420"/>
        </w:trPr>
        <w:tc>
          <w:tcPr>
            <w:tcW w:w="1710" w:type="dxa"/>
            <w:shd w:val="clear" w:color="auto" w:fill="auto"/>
            <w:tcMar>
              <w:top w:w="100" w:type="dxa"/>
              <w:left w:w="100" w:type="dxa"/>
              <w:bottom w:w="100" w:type="dxa"/>
              <w:right w:w="100" w:type="dxa"/>
            </w:tcMar>
          </w:tcPr>
          <w:p w14:paraId="38A74A31" w14:textId="5CC7494C" w:rsidR="00617BD7" w:rsidRPr="00617BD7" w:rsidRDefault="00617BD7" w:rsidP="00617BD7">
            <w:pPr>
              <w:widowControl w:val="0"/>
              <w:rPr>
                <w:rFonts w:ascii="Times New Roman" w:hAnsi="Times New Roman" w:cs="Times New Roman"/>
                <w:b/>
                <w:color w:val="242424"/>
              </w:rPr>
            </w:pPr>
            <w:r>
              <w:rPr>
                <w:rFonts w:ascii="Times New Roman" w:hAnsi="Times New Roman" w:cs="Times New Roman"/>
                <w:b/>
                <w:color w:val="242424"/>
              </w:rPr>
              <w:lastRenderedPageBreak/>
              <w:t>Client - Sever</w:t>
            </w:r>
          </w:p>
        </w:tc>
        <w:tc>
          <w:tcPr>
            <w:tcW w:w="3142" w:type="dxa"/>
            <w:shd w:val="clear" w:color="auto" w:fill="auto"/>
            <w:tcMar>
              <w:top w:w="100" w:type="dxa"/>
              <w:left w:w="100" w:type="dxa"/>
              <w:bottom w:w="100" w:type="dxa"/>
              <w:right w:w="100" w:type="dxa"/>
            </w:tcMar>
          </w:tcPr>
          <w:p w14:paraId="586F3269" w14:textId="77777777" w:rsidR="00617BD7" w:rsidRDefault="00617BD7" w:rsidP="006D2344">
            <w:pPr>
              <w:widowControl w:val="0"/>
              <w:rPr>
                <w:rFonts w:ascii="Times New Roman" w:hAnsi="Times New Roman" w:cs="Times New Roman"/>
                <w:noProof/>
                <w:color w:val="242424"/>
              </w:rPr>
            </w:pPr>
            <w:r>
              <w:rPr>
                <w:rFonts w:ascii="Times New Roman" w:hAnsi="Times New Roman" w:cs="Times New Roman"/>
                <w:noProof/>
                <w:color w:val="242424"/>
              </w:rPr>
              <w:drawing>
                <wp:inline distT="0" distB="0" distL="0" distR="0" wp14:anchorId="72471806" wp14:editId="26536CCD">
                  <wp:extent cx="1816100" cy="10368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ient-server-model.sv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16100" cy="1036864"/>
                          </a:xfrm>
                          <a:prstGeom prst="rect">
                            <a:avLst/>
                          </a:prstGeom>
                        </pic:spPr>
                      </pic:pic>
                    </a:graphicData>
                  </a:graphic>
                </wp:inline>
              </w:drawing>
            </w:r>
          </w:p>
          <w:p w14:paraId="04D61CEF" w14:textId="579F4971" w:rsidR="00617BD7" w:rsidRPr="00CE0B44" w:rsidRDefault="00617BD7" w:rsidP="00CE0B44">
            <w:pPr>
              <w:pStyle w:val="NormalWeb"/>
              <w:spacing w:before="0" w:beforeAutospacing="0" w:after="0" w:afterAutospacing="0" w:line="360" w:lineRule="atLeast"/>
              <w:textAlignment w:val="baseline"/>
              <w:rPr>
                <w:color w:val="000000" w:themeColor="text1"/>
              </w:rPr>
            </w:pPr>
            <w:r w:rsidRPr="00CE0B44">
              <w:rPr>
                <w:color w:val="000000" w:themeColor="text1"/>
              </w:rPr>
              <w:t>Client-server architecture (client/server) is a</w:t>
            </w:r>
            <w:r w:rsidR="00CE0B44" w:rsidRPr="00CE0B44">
              <w:rPr>
                <w:rStyle w:val="apple-converted-space"/>
              </w:rPr>
              <w:t xml:space="preserve"> network architecture</w:t>
            </w:r>
            <w:r w:rsidR="00CE0B44" w:rsidRPr="00CE0B44">
              <w:rPr>
                <w:color w:val="000000" w:themeColor="text1"/>
              </w:rPr>
              <w:t xml:space="preserve"> </w:t>
            </w:r>
            <w:r w:rsidRPr="00CE0B44">
              <w:rPr>
                <w:color w:val="000000" w:themeColor="text1"/>
              </w:rPr>
              <w:t>in which each</w:t>
            </w:r>
            <w:r w:rsidR="00CE0B44" w:rsidRPr="00CE0B44">
              <w:rPr>
                <w:rStyle w:val="apple-converted-space"/>
              </w:rPr>
              <w:t xml:space="preserve"> computer </w:t>
            </w:r>
            <w:r w:rsidRPr="00CE0B44">
              <w:rPr>
                <w:color w:val="000000" w:themeColor="text1"/>
              </w:rPr>
              <w:t xml:space="preserve">or process on the network is either </w:t>
            </w:r>
            <w:r w:rsidRPr="00CE0B44">
              <w:rPr>
                <w:color w:val="000000" w:themeColor="text1"/>
              </w:rPr>
              <w:t xml:space="preserve">a client </w:t>
            </w:r>
            <w:r w:rsidRPr="00CE0B44">
              <w:rPr>
                <w:color w:val="000000" w:themeColor="text1"/>
              </w:rPr>
              <w:t>or a</w:t>
            </w:r>
            <w:r w:rsidRPr="00CE0B44">
              <w:rPr>
                <w:rStyle w:val="apple-converted-space"/>
                <w:color w:val="000000" w:themeColor="text1"/>
              </w:rPr>
              <w:t xml:space="preserve"> server.</w:t>
            </w:r>
            <w:r w:rsidRPr="00CE0B44">
              <w:rPr>
                <w:color w:val="000000" w:themeColor="text1"/>
              </w:rPr>
              <w:t xml:space="preserve"> </w:t>
            </w:r>
          </w:p>
        </w:tc>
        <w:tc>
          <w:tcPr>
            <w:tcW w:w="4508" w:type="dxa"/>
            <w:shd w:val="clear" w:color="auto" w:fill="auto"/>
            <w:tcMar>
              <w:top w:w="100" w:type="dxa"/>
              <w:left w:w="100" w:type="dxa"/>
              <w:bottom w:w="100" w:type="dxa"/>
              <w:right w:w="100" w:type="dxa"/>
            </w:tcMar>
          </w:tcPr>
          <w:p w14:paraId="3B40B348" w14:textId="77777777" w:rsidR="00617BD7" w:rsidRDefault="00CE0B44" w:rsidP="006D2344">
            <w:pPr>
              <w:widowControl w:val="0"/>
              <w:rPr>
                <w:rFonts w:ascii="Times New Roman" w:hAnsi="Times New Roman" w:cs="Times New Roman"/>
                <w:b/>
                <w:color w:val="242424"/>
              </w:rPr>
            </w:pPr>
            <w:r>
              <w:rPr>
                <w:rFonts w:ascii="Times New Roman" w:hAnsi="Times New Roman" w:cs="Times New Roman"/>
                <w:b/>
                <w:color w:val="242424"/>
              </w:rPr>
              <w:t>Advantages:</w:t>
            </w:r>
          </w:p>
          <w:p w14:paraId="58229FC9" w14:textId="77777777" w:rsidR="00CE0B44" w:rsidRDefault="00CE0B44" w:rsidP="006D2344">
            <w:pPr>
              <w:widowControl w:val="0"/>
              <w:rPr>
                <w:rFonts w:ascii="Times New Roman" w:hAnsi="Times New Roman" w:cs="Times New Roman"/>
                <w:b/>
                <w:color w:val="242424"/>
              </w:rPr>
            </w:pPr>
          </w:p>
          <w:p w14:paraId="1C9C5E28" w14:textId="77777777" w:rsidR="00CE0B44" w:rsidRDefault="00CE0B44" w:rsidP="006D2344">
            <w:pPr>
              <w:widowControl w:val="0"/>
              <w:rPr>
                <w:rFonts w:ascii="Times New Roman" w:hAnsi="Times New Roman" w:cs="Times New Roman"/>
                <w:color w:val="242424"/>
              </w:rPr>
            </w:pPr>
            <w:r>
              <w:rPr>
                <w:rFonts w:ascii="Times New Roman" w:hAnsi="Times New Roman" w:cs="Times New Roman"/>
                <w:color w:val="242424"/>
              </w:rPr>
              <w:t>1. Management of data files becomes easy</w:t>
            </w:r>
          </w:p>
          <w:p w14:paraId="14230163" w14:textId="77777777" w:rsidR="00CE0B44" w:rsidRDefault="00CE0B44" w:rsidP="006D2344">
            <w:pPr>
              <w:widowControl w:val="0"/>
              <w:rPr>
                <w:rFonts w:ascii="Times New Roman" w:hAnsi="Times New Roman" w:cs="Times New Roman"/>
                <w:color w:val="242424"/>
              </w:rPr>
            </w:pPr>
            <w:r>
              <w:rPr>
                <w:rFonts w:ascii="Times New Roman" w:hAnsi="Times New Roman" w:cs="Times New Roman"/>
                <w:color w:val="242424"/>
              </w:rPr>
              <w:t>2. Changes can be made easily just by updating the server.</w:t>
            </w:r>
          </w:p>
          <w:p w14:paraId="72CF7626" w14:textId="77777777" w:rsidR="00CE0B44" w:rsidRDefault="00CE0B44" w:rsidP="006D2344">
            <w:pPr>
              <w:widowControl w:val="0"/>
              <w:rPr>
                <w:rFonts w:ascii="Times New Roman" w:hAnsi="Times New Roman" w:cs="Times New Roman"/>
                <w:color w:val="242424"/>
              </w:rPr>
            </w:pPr>
          </w:p>
          <w:p w14:paraId="69304238" w14:textId="77777777" w:rsidR="00CE0B44" w:rsidRDefault="00CE0B44" w:rsidP="006D2344">
            <w:pPr>
              <w:widowControl w:val="0"/>
              <w:rPr>
                <w:rFonts w:ascii="Times New Roman" w:hAnsi="Times New Roman" w:cs="Times New Roman"/>
                <w:b/>
                <w:color w:val="242424"/>
              </w:rPr>
            </w:pPr>
            <w:r>
              <w:rPr>
                <w:rFonts w:ascii="Times New Roman" w:hAnsi="Times New Roman" w:cs="Times New Roman"/>
                <w:b/>
                <w:color w:val="242424"/>
              </w:rPr>
              <w:t>Disadvantages:</w:t>
            </w:r>
          </w:p>
          <w:p w14:paraId="13DB985B" w14:textId="77777777" w:rsidR="00CE0B44" w:rsidRDefault="00CE0B44" w:rsidP="006D2344">
            <w:pPr>
              <w:widowControl w:val="0"/>
              <w:rPr>
                <w:rFonts w:ascii="Times New Roman" w:hAnsi="Times New Roman" w:cs="Times New Roman"/>
                <w:b/>
                <w:color w:val="242424"/>
              </w:rPr>
            </w:pPr>
          </w:p>
          <w:p w14:paraId="714F10DC" w14:textId="77777777" w:rsidR="00CE0B44" w:rsidRDefault="00CE0B44" w:rsidP="006D2344">
            <w:pPr>
              <w:widowControl w:val="0"/>
              <w:rPr>
                <w:rFonts w:ascii="Times New Roman" w:hAnsi="Times New Roman" w:cs="Times New Roman"/>
                <w:color w:val="242424"/>
              </w:rPr>
            </w:pPr>
            <w:r>
              <w:rPr>
                <w:rFonts w:ascii="Times New Roman" w:hAnsi="Times New Roman" w:cs="Times New Roman"/>
                <w:color w:val="242424"/>
              </w:rPr>
              <w:t>1. Too many requests from clients can lead to congestion</w:t>
            </w:r>
          </w:p>
          <w:p w14:paraId="2520BC37" w14:textId="5079471A" w:rsidR="00CE0B44" w:rsidRPr="00CE0B44" w:rsidRDefault="00CE0B44" w:rsidP="006D2344">
            <w:pPr>
              <w:widowControl w:val="0"/>
              <w:rPr>
                <w:rFonts w:ascii="Times New Roman" w:hAnsi="Times New Roman" w:cs="Times New Roman"/>
                <w:color w:val="242424"/>
              </w:rPr>
            </w:pPr>
            <w:r>
              <w:rPr>
                <w:rFonts w:ascii="Times New Roman" w:hAnsi="Times New Roman" w:cs="Times New Roman"/>
                <w:color w:val="242424"/>
              </w:rPr>
              <w:t>2. It is not very robust as peer to peer</w:t>
            </w:r>
          </w:p>
        </w:tc>
      </w:tr>
    </w:tbl>
    <w:p w14:paraId="08E6D2D7" w14:textId="57A984E3" w:rsidR="00617BD7" w:rsidRDefault="00617BD7" w:rsidP="00617BD7">
      <w:pPr>
        <w:rPr>
          <w:rFonts w:ascii="Times New Roman" w:hAnsi="Times New Roman" w:cs="Times New Roman"/>
          <w:lang w:val="en-US"/>
        </w:rPr>
      </w:pPr>
    </w:p>
    <w:p w14:paraId="1D5BED81" w14:textId="6AB33D0F" w:rsidR="00CE0B44" w:rsidRDefault="00CE0B44" w:rsidP="00617BD7">
      <w:pPr>
        <w:rPr>
          <w:rFonts w:ascii="Times New Roman" w:hAnsi="Times New Roman" w:cs="Times New Roman"/>
          <w:lang w:val="en-US"/>
        </w:rPr>
      </w:pPr>
    </w:p>
    <w:p w14:paraId="793A686C" w14:textId="50C500BA" w:rsidR="00CE0B44" w:rsidRDefault="00CE0B44" w:rsidP="00617BD7">
      <w:pPr>
        <w:rPr>
          <w:rFonts w:ascii="Times New Roman" w:hAnsi="Times New Roman" w:cs="Times New Roman"/>
          <w:lang w:val="en-US"/>
        </w:rPr>
      </w:pPr>
    </w:p>
    <w:p w14:paraId="30B9C566" w14:textId="61D6AE1F" w:rsidR="00CE0B44" w:rsidRDefault="00CE0B44" w:rsidP="00617BD7">
      <w:pPr>
        <w:rPr>
          <w:rFonts w:ascii="Times New Roman" w:hAnsi="Times New Roman" w:cs="Times New Roman"/>
          <w:lang w:val="en-US"/>
        </w:rPr>
      </w:pPr>
    </w:p>
    <w:p w14:paraId="03E2D3D3" w14:textId="2FE50318" w:rsidR="00CE0B44" w:rsidRDefault="00CE0B44" w:rsidP="00617BD7">
      <w:pPr>
        <w:rPr>
          <w:rFonts w:ascii="Times New Roman" w:hAnsi="Times New Roman" w:cs="Times New Roman"/>
          <w:lang w:val="en-US"/>
        </w:rPr>
      </w:pPr>
    </w:p>
    <w:p w14:paraId="7FB48775" w14:textId="4BBD883E" w:rsidR="00CE0B44" w:rsidRDefault="00CE0B44" w:rsidP="00617BD7">
      <w:pPr>
        <w:rPr>
          <w:rFonts w:ascii="Times New Roman" w:hAnsi="Times New Roman" w:cs="Times New Roman"/>
          <w:lang w:val="en-US"/>
        </w:rPr>
      </w:pPr>
    </w:p>
    <w:p w14:paraId="41208C5D" w14:textId="18B59D76" w:rsidR="00CE0B44" w:rsidRDefault="00CE0B44" w:rsidP="00617BD7">
      <w:pPr>
        <w:rPr>
          <w:rFonts w:ascii="Times New Roman" w:hAnsi="Times New Roman" w:cs="Times New Roman"/>
          <w:lang w:val="en-US"/>
        </w:rPr>
      </w:pPr>
    </w:p>
    <w:p w14:paraId="0A666AE6" w14:textId="161FA16B" w:rsidR="00CE0B44" w:rsidRDefault="00CE0B44" w:rsidP="00617BD7">
      <w:pPr>
        <w:rPr>
          <w:rFonts w:ascii="Times New Roman" w:hAnsi="Times New Roman" w:cs="Times New Roman"/>
          <w:lang w:val="en-US"/>
        </w:rPr>
      </w:pPr>
    </w:p>
    <w:p w14:paraId="5680519F" w14:textId="13C8331B" w:rsidR="00CE0B44" w:rsidRDefault="00CE0B44" w:rsidP="00617BD7">
      <w:pPr>
        <w:rPr>
          <w:rFonts w:ascii="Times New Roman" w:hAnsi="Times New Roman" w:cs="Times New Roman"/>
          <w:lang w:val="en-US"/>
        </w:rPr>
      </w:pPr>
    </w:p>
    <w:p w14:paraId="5EA4D73E" w14:textId="78F9E10C" w:rsidR="00CE0B44" w:rsidRDefault="00CE0B44" w:rsidP="00CE0B44">
      <w:pPr>
        <w:pStyle w:val="Heading1"/>
        <w:rPr>
          <w:lang w:val="en-US"/>
        </w:rPr>
      </w:pPr>
      <w:bookmarkStart w:id="8" w:name="_Toc527502893"/>
      <w:r>
        <w:rPr>
          <w:lang w:val="en-US"/>
        </w:rPr>
        <w:t>Scenario Evaluation</w:t>
      </w:r>
      <w:bookmarkEnd w:id="8"/>
    </w:p>
    <w:p w14:paraId="253B746F" w14:textId="326A857D" w:rsidR="00CE0B44" w:rsidRDefault="00CE0B44" w:rsidP="00CE0B44">
      <w:pPr>
        <w:rPr>
          <w:lang w:val="en-US"/>
        </w:rPr>
      </w:pPr>
    </w:p>
    <w:p w14:paraId="3B8FDA69" w14:textId="09FBB1AB" w:rsidR="00CE0B44" w:rsidRDefault="00CE0B44" w:rsidP="00CE0B44">
      <w:pPr>
        <w:pStyle w:val="Heading2"/>
        <w:rPr>
          <w:lang w:val="en-US"/>
        </w:rPr>
      </w:pPr>
      <w:bookmarkStart w:id="9" w:name="_Toc527502894"/>
      <w:r>
        <w:rPr>
          <w:lang w:val="en-US"/>
        </w:rPr>
        <w:t>List of Scenarios</w:t>
      </w:r>
      <w:bookmarkEnd w:id="9"/>
    </w:p>
    <w:p w14:paraId="51183A66" w14:textId="77777777" w:rsidR="00CE0B44" w:rsidRDefault="00CE0B44" w:rsidP="00CE0B44">
      <w:pPr>
        <w:rPr>
          <w:lang w:val="en-US"/>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5"/>
        <w:gridCol w:w="2445"/>
        <w:gridCol w:w="975"/>
        <w:gridCol w:w="1965"/>
        <w:gridCol w:w="2925"/>
      </w:tblGrid>
      <w:tr w:rsidR="00CE0B44" w14:paraId="645E12F1" w14:textId="77777777" w:rsidTr="006D2344">
        <w:tc>
          <w:tcPr>
            <w:tcW w:w="4125" w:type="dxa"/>
            <w:gridSpan w:val="3"/>
            <w:tcBorders>
              <w:top w:val="single" w:sz="8" w:space="0" w:color="000000"/>
              <w:left w:val="single" w:sz="8" w:space="0" w:color="000000"/>
              <w:bottom w:val="single" w:sz="8" w:space="0" w:color="000000"/>
              <w:right w:val="single" w:sz="8" w:space="0" w:color="000000"/>
            </w:tcBorders>
          </w:tcPr>
          <w:p w14:paraId="01B57C21" w14:textId="77777777" w:rsidR="00CE0B44" w:rsidRPr="00CE0B44" w:rsidRDefault="00CE0B44" w:rsidP="006D2344">
            <w:pPr>
              <w:spacing w:line="360" w:lineRule="auto"/>
              <w:rPr>
                <w:rFonts w:ascii="Times New Roman" w:hAnsi="Times New Roman" w:cs="Times New Roman"/>
                <w:b/>
              </w:rPr>
            </w:pPr>
            <w:r w:rsidRPr="00CE0B44">
              <w:rPr>
                <w:rFonts w:ascii="Times New Roman" w:hAnsi="Times New Roman" w:cs="Times New Roman"/>
                <w:b/>
              </w:rPr>
              <w:t>Scenario</w:t>
            </w:r>
          </w:p>
        </w:tc>
        <w:tc>
          <w:tcPr>
            <w:tcW w:w="4890" w:type="dxa"/>
            <w:gridSpan w:val="2"/>
            <w:tcBorders>
              <w:top w:val="single" w:sz="8" w:space="0" w:color="000000"/>
              <w:left w:val="single" w:sz="8" w:space="0" w:color="000000"/>
              <w:bottom w:val="single" w:sz="8" w:space="0" w:color="000000"/>
              <w:right w:val="single" w:sz="8" w:space="0" w:color="000000"/>
            </w:tcBorders>
          </w:tcPr>
          <w:p w14:paraId="2A679F7C" w14:textId="77777777" w:rsidR="00CE0B44" w:rsidRPr="00CE0B44" w:rsidRDefault="00CE0B44" w:rsidP="006D2344">
            <w:pPr>
              <w:spacing w:line="360" w:lineRule="auto"/>
              <w:rPr>
                <w:rFonts w:ascii="Times New Roman" w:hAnsi="Times New Roman" w:cs="Times New Roman"/>
                <w:b/>
              </w:rPr>
            </w:pPr>
            <w:r w:rsidRPr="00CE0B44">
              <w:rPr>
                <w:rFonts w:ascii="Times New Roman" w:hAnsi="Times New Roman" w:cs="Times New Roman"/>
                <w:b/>
              </w:rPr>
              <w:t>Modification</w:t>
            </w:r>
          </w:p>
        </w:tc>
      </w:tr>
      <w:tr w:rsidR="00CE0B44" w14:paraId="6F3267AE" w14:textId="77777777" w:rsidTr="006D2344">
        <w:tc>
          <w:tcPr>
            <w:tcW w:w="705" w:type="dxa"/>
            <w:tcBorders>
              <w:top w:val="single" w:sz="8" w:space="0" w:color="000000"/>
              <w:left w:val="single" w:sz="8" w:space="0" w:color="000000"/>
              <w:bottom w:val="single" w:sz="8" w:space="0" w:color="000000"/>
              <w:right w:val="single" w:sz="8" w:space="0" w:color="000000"/>
            </w:tcBorders>
          </w:tcPr>
          <w:p w14:paraId="08098F8E" w14:textId="77777777" w:rsidR="00CE0B44" w:rsidRPr="00CE0B44" w:rsidRDefault="00CE0B44" w:rsidP="006D2344">
            <w:pPr>
              <w:spacing w:line="360" w:lineRule="auto"/>
              <w:rPr>
                <w:rFonts w:ascii="Times New Roman" w:hAnsi="Times New Roman" w:cs="Times New Roman"/>
                <w:b/>
              </w:rPr>
            </w:pPr>
            <w:r w:rsidRPr="00CE0B44">
              <w:rPr>
                <w:rFonts w:ascii="Times New Roman" w:hAnsi="Times New Roman" w:cs="Times New Roman"/>
                <w:b/>
              </w:rPr>
              <w:t>No.</w:t>
            </w:r>
          </w:p>
        </w:tc>
        <w:tc>
          <w:tcPr>
            <w:tcW w:w="2445" w:type="dxa"/>
            <w:tcBorders>
              <w:top w:val="single" w:sz="8" w:space="0" w:color="000000"/>
              <w:left w:val="single" w:sz="8" w:space="0" w:color="000000"/>
              <w:bottom w:val="single" w:sz="8" w:space="0" w:color="000000"/>
              <w:right w:val="single" w:sz="8" w:space="0" w:color="000000"/>
            </w:tcBorders>
          </w:tcPr>
          <w:p w14:paraId="71D4F28E" w14:textId="77777777" w:rsidR="00CE0B44" w:rsidRPr="00CE0B44" w:rsidRDefault="00CE0B44" w:rsidP="006D2344">
            <w:pPr>
              <w:spacing w:line="360" w:lineRule="auto"/>
              <w:rPr>
                <w:rFonts w:ascii="Times New Roman" w:hAnsi="Times New Roman" w:cs="Times New Roman"/>
                <w:b/>
              </w:rPr>
            </w:pPr>
            <w:r w:rsidRPr="00CE0B44">
              <w:rPr>
                <w:rFonts w:ascii="Times New Roman" w:hAnsi="Times New Roman" w:cs="Times New Roman"/>
                <w:b/>
              </w:rPr>
              <w:t>Description</w:t>
            </w:r>
          </w:p>
        </w:tc>
        <w:tc>
          <w:tcPr>
            <w:tcW w:w="975" w:type="dxa"/>
            <w:tcBorders>
              <w:top w:val="single" w:sz="8" w:space="0" w:color="000000"/>
              <w:left w:val="single" w:sz="8" w:space="0" w:color="000000"/>
              <w:bottom w:val="single" w:sz="8" w:space="0" w:color="000000"/>
              <w:right w:val="single" w:sz="8" w:space="0" w:color="000000"/>
            </w:tcBorders>
          </w:tcPr>
          <w:p w14:paraId="116A25BA" w14:textId="77777777" w:rsidR="00CE0B44" w:rsidRPr="00CE0B44" w:rsidRDefault="00CE0B44" w:rsidP="006D2344">
            <w:pPr>
              <w:spacing w:line="360" w:lineRule="auto"/>
              <w:rPr>
                <w:rFonts w:ascii="Times New Roman" w:hAnsi="Times New Roman" w:cs="Times New Roman"/>
                <w:b/>
              </w:rPr>
            </w:pPr>
            <w:r w:rsidRPr="00CE0B44">
              <w:rPr>
                <w:rFonts w:ascii="Times New Roman" w:hAnsi="Times New Roman" w:cs="Times New Roman"/>
                <w:b/>
              </w:rPr>
              <w:t>Type</w:t>
            </w:r>
          </w:p>
        </w:tc>
        <w:tc>
          <w:tcPr>
            <w:tcW w:w="1965" w:type="dxa"/>
            <w:tcBorders>
              <w:top w:val="single" w:sz="8" w:space="0" w:color="000000"/>
              <w:left w:val="single" w:sz="8" w:space="0" w:color="000000"/>
              <w:bottom w:val="single" w:sz="8" w:space="0" w:color="000000"/>
              <w:right w:val="single" w:sz="8" w:space="0" w:color="000000"/>
            </w:tcBorders>
          </w:tcPr>
          <w:p w14:paraId="30361907" w14:textId="77777777" w:rsidR="00CE0B44" w:rsidRPr="00CE0B44" w:rsidRDefault="00CE0B44" w:rsidP="006D2344">
            <w:pPr>
              <w:spacing w:line="360" w:lineRule="auto"/>
              <w:rPr>
                <w:rFonts w:ascii="Times New Roman" w:hAnsi="Times New Roman" w:cs="Times New Roman"/>
                <w:b/>
              </w:rPr>
            </w:pPr>
            <w:r w:rsidRPr="00CE0B44">
              <w:rPr>
                <w:rFonts w:ascii="Times New Roman" w:hAnsi="Times New Roman" w:cs="Times New Roman"/>
                <w:b/>
              </w:rPr>
              <w:t>Component</w:t>
            </w:r>
          </w:p>
        </w:tc>
        <w:tc>
          <w:tcPr>
            <w:tcW w:w="2925" w:type="dxa"/>
            <w:tcBorders>
              <w:top w:val="single" w:sz="8" w:space="0" w:color="000000"/>
              <w:left w:val="single" w:sz="8" w:space="0" w:color="000000"/>
              <w:bottom w:val="single" w:sz="8" w:space="0" w:color="000000"/>
              <w:right w:val="single" w:sz="8" w:space="0" w:color="000000"/>
            </w:tcBorders>
          </w:tcPr>
          <w:p w14:paraId="266AEDD2" w14:textId="77777777" w:rsidR="00CE0B44" w:rsidRPr="00CE0B44" w:rsidRDefault="00CE0B44" w:rsidP="006D2344">
            <w:pPr>
              <w:spacing w:line="360" w:lineRule="auto"/>
              <w:rPr>
                <w:rFonts w:ascii="Times New Roman" w:hAnsi="Times New Roman" w:cs="Times New Roman"/>
                <w:b/>
              </w:rPr>
            </w:pPr>
            <w:r w:rsidRPr="00CE0B44">
              <w:rPr>
                <w:rFonts w:ascii="Times New Roman" w:hAnsi="Times New Roman" w:cs="Times New Roman"/>
                <w:b/>
              </w:rPr>
              <w:t>Change</w:t>
            </w:r>
          </w:p>
        </w:tc>
      </w:tr>
      <w:tr w:rsidR="00CE0B44" w14:paraId="58811791" w14:textId="77777777" w:rsidTr="006D2344">
        <w:trPr>
          <w:trHeight w:val="560"/>
        </w:trPr>
        <w:tc>
          <w:tcPr>
            <w:tcW w:w="705" w:type="dxa"/>
            <w:vMerge w:val="restart"/>
            <w:tcBorders>
              <w:top w:val="single" w:sz="8" w:space="0" w:color="000000"/>
            </w:tcBorders>
          </w:tcPr>
          <w:p w14:paraId="7BC0689B"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1</w:t>
            </w:r>
          </w:p>
        </w:tc>
        <w:tc>
          <w:tcPr>
            <w:tcW w:w="2445" w:type="dxa"/>
            <w:vMerge w:val="restart"/>
            <w:tcBorders>
              <w:top w:val="single" w:sz="8" w:space="0" w:color="000000"/>
            </w:tcBorders>
          </w:tcPr>
          <w:p w14:paraId="1F79FFD1"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Insertion of new authorised agencies into the system.</w:t>
            </w:r>
          </w:p>
        </w:tc>
        <w:tc>
          <w:tcPr>
            <w:tcW w:w="975" w:type="dxa"/>
            <w:vMerge w:val="restart"/>
            <w:tcBorders>
              <w:top w:val="single" w:sz="8" w:space="0" w:color="000000"/>
            </w:tcBorders>
          </w:tcPr>
          <w:p w14:paraId="2657B1FF"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Indirect</w:t>
            </w:r>
          </w:p>
        </w:tc>
        <w:tc>
          <w:tcPr>
            <w:tcW w:w="1965" w:type="dxa"/>
            <w:tcBorders>
              <w:top w:val="single" w:sz="8" w:space="0" w:color="000000"/>
            </w:tcBorders>
          </w:tcPr>
          <w:p w14:paraId="0D54388A"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Create/Update Incident Info</w:t>
            </w:r>
          </w:p>
        </w:tc>
        <w:tc>
          <w:tcPr>
            <w:tcW w:w="2925" w:type="dxa"/>
            <w:vMerge w:val="restart"/>
            <w:tcBorders>
              <w:top w:val="single" w:sz="8" w:space="0" w:color="000000"/>
            </w:tcBorders>
          </w:tcPr>
          <w:p w14:paraId="7309C2BF"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To change the implementation according to the new agency.</w:t>
            </w:r>
          </w:p>
        </w:tc>
      </w:tr>
      <w:tr w:rsidR="00CE0B44" w14:paraId="6014943A" w14:textId="77777777" w:rsidTr="006D2344">
        <w:tc>
          <w:tcPr>
            <w:tcW w:w="705" w:type="dxa"/>
            <w:vMerge/>
            <w:tcBorders>
              <w:top w:val="single" w:sz="12" w:space="0" w:color="000000"/>
            </w:tcBorders>
          </w:tcPr>
          <w:p w14:paraId="6B71EB04" w14:textId="77777777" w:rsidR="00CE0B44" w:rsidRPr="00CE0B44" w:rsidRDefault="00CE0B44" w:rsidP="006D2344">
            <w:pPr>
              <w:widowControl w:val="0"/>
              <w:spacing w:line="276" w:lineRule="auto"/>
              <w:jc w:val="both"/>
              <w:rPr>
                <w:rFonts w:ascii="Times New Roman" w:hAnsi="Times New Roman" w:cs="Times New Roman"/>
              </w:rPr>
            </w:pPr>
          </w:p>
        </w:tc>
        <w:tc>
          <w:tcPr>
            <w:tcW w:w="2445" w:type="dxa"/>
            <w:vMerge/>
            <w:tcBorders>
              <w:top w:val="single" w:sz="12" w:space="0" w:color="000000"/>
            </w:tcBorders>
          </w:tcPr>
          <w:p w14:paraId="0C51F463" w14:textId="77777777" w:rsidR="00CE0B44" w:rsidRPr="00CE0B44" w:rsidRDefault="00CE0B44" w:rsidP="006D2344">
            <w:pPr>
              <w:widowControl w:val="0"/>
              <w:spacing w:line="276" w:lineRule="auto"/>
              <w:jc w:val="both"/>
              <w:rPr>
                <w:rFonts w:ascii="Times New Roman" w:hAnsi="Times New Roman" w:cs="Times New Roman"/>
              </w:rPr>
            </w:pPr>
          </w:p>
        </w:tc>
        <w:tc>
          <w:tcPr>
            <w:tcW w:w="975" w:type="dxa"/>
            <w:vMerge/>
            <w:tcBorders>
              <w:top w:val="single" w:sz="12" w:space="0" w:color="000000"/>
            </w:tcBorders>
          </w:tcPr>
          <w:p w14:paraId="3F193E3A" w14:textId="77777777" w:rsidR="00CE0B44" w:rsidRPr="00CE0B44" w:rsidRDefault="00CE0B44" w:rsidP="006D2344">
            <w:pPr>
              <w:widowControl w:val="0"/>
              <w:spacing w:line="276" w:lineRule="auto"/>
              <w:jc w:val="both"/>
              <w:rPr>
                <w:rFonts w:ascii="Times New Roman" w:hAnsi="Times New Roman" w:cs="Times New Roman"/>
              </w:rPr>
            </w:pPr>
          </w:p>
        </w:tc>
        <w:tc>
          <w:tcPr>
            <w:tcW w:w="1965" w:type="dxa"/>
          </w:tcPr>
          <w:p w14:paraId="4674FCC1"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Send dispatch command.</w:t>
            </w:r>
          </w:p>
        </w:tc>
        <w:tc>
          <w:tcPr>
            <w:tcW w:w="2925" w:type="dxa"/>
            <w:vMerge/>
            <w:tcBorders>
              <w:top w:val="single" w:sz="12" w:space="0" w:color="000000"/>
            </w:tcBorders>
          </w:tcPr>
          <w:p w14:paraId="11114F1C" w14:textId="77777777" w:rsidR="00CE0B44" w:rsidRPr="00CE0B44" w:rsidRDefault="00CE0B44" w:rsidP="006D2344">
            <w:pPr>
              <w:widowControl w:val="0"/>
              <w:spacing w:line="276" w:lineRule="auto"/>
              <w:jc w:val="both"/>
              <w:rPr>
                <w:rFonts w:ascii="Times New Roman" w:hAnsi="Times New Roman" w:cs="Times New Roman"/>
              </w:rPr>
            </w:pPr>
          </w:p>
        </w:tc>
      </w:tr>
      <w:tr w:rsidR="00CE0B44" w14:paraId="02528759" w14:textId="77777777" w:rsidTr="006D2344">
        <w:trPr>
          <w:trHeight w:val="1340"/>
        </w:trPr>
        <w:tc>
          <w:tcPr>
            <w:tcW w:w="705" w:type="dxa"/>
          </w:tcPr>
          <w:p w14:paraId="1087519C"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lastRenderedPageBreak/>
              <w:t>2</w:t>
            </w:r>
          </w:p>
        </w:tc>
        <w:tc>
          <w:tcPr>
            <w:tcW w:w="2445" w:type="dxa"/>
          </w:tcPr>
          <w:p w14:paraId="32528DA9"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Addition of a new social platform.</w:t>
            </w:r>
          </w:p>
        </w:tc>
        <w:tc>
          <w:tcPr>
            <w:tcW w:w="975" w:type="dxa"/>
          </w:tcPr>
          <w:p w14:paraId="24116AE2"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Indirect</w:t>
            </w:r>
          </w:p>
        </w:tc>
        <w:tc>
          <w:tcPr>
            <w:tcW w:w="1965" w:type="dxa"/>
          </w:tcPr>
          <w:p w14:paraId="4B3E1573"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Update Social Media</w:t>
            </w:r>
          </w:p>
        </w:tc>
        <w:tc>
          <w:tcPr>
            <w:tcW w:w="2925" w:type="dxa"/>
          </w:tcPr>
          <w:p w14:paraId="27C9C335"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To add in the respective social media’s SDK and its implementation in the system.</w:t>
            </w:r>
          </w:p>
        </w:tc>
      </w:tr>
      <w:tr w:rsidR="00CE0B44" w14:paraId="30A493B3" w14:textId="77777777" w:rsidTr="006D2344">
        <w:trPr>
          <w:trHeight w:val="660"/>
        </w:trPr>
        <w:tc>
          <w:tcPr>
            <w:tcW w:w="705" w:type="dxa"/>
            <w:vMerge w:val="restart"/>
          </w:tcPr>
          <w:p w14:paraId="331F1290"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3</w:t>
            </w:r>
          </w:p>
        </w:tc>
        <w:tc>
          <w:tcPr>
            <w:tcW w:w="2445" w:type="dxa"/>
            <w:vMerge w:val="restart"/>
          </w:tcPr>
          <w:p w14:paraId="4A17DEC1"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Change the type of outbreak the CMS can display.</w:t>
            </w:r>
          </w:p>
        </w:tc>
        <w:tc>
          <w:tcPr>
            <w:tcW w:w="975" w:type="dxa"/>
            <w:vMerge w:val="restart"/>
          </w:tcPr>
          <w:p w14:paraId="10C964B0"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Indirect</w:t>
            </w:r>
          </w:p>
        </w:tc>
        <w:tc>
          <w:tcPr>
            <w:tcW w:w="1965" w:type="dxa"/>
          </w:tcPr>
          <w:p w14:paraId="19286DDC"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Create/Update Incident Info</w:t>
            </w:r>
          </w:p>
        </w:tc>
        <w:tc>
          <w:tcPr>
            <w:tcW w:w="2925" w:type="dxa"/>
            <w:vMerge w:val="restart"/>
          </w:tcPr>
          <w:p w14:paraId="3F0B540F"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To change the implementation according to the type of outbreak added.</w:t>
            </w:r>
          </w:p>
        </w:tc>
      </w:tr>
      <w:tr w:rsidR="00CE0B44" w14:paraId="50C470DA" w14:textId="77777777" w:rsidTr="006D2344">
        <w:trPr>
          <w:trHeight w:val="660"/>
        </w:trPr>
        <w:tc>
          <w:tcPr>
            <w:tcW w:w="705" w:type="dxa"/>
            <w:vMerge/>
          </w:tcPr>
          <w:p w14:paraId="34C3021C" w14:textId="77777777" w:rsidR="00CE0B44" w:rsidRPr="00CE0B44" w:rsidRDefault="00CE0B44" w:rsidP="006D2344">
            <w:pPr>
              <w:spacing w:line="360" w:lineRule="auto"/>
              <w:rPr>
                <w:rFonts w:ascii="Times New Roman" w:hAnsi="Times New Roman" w:cs="Times New Roman"/>
              </w:rPr>
            </w:pPr>
          </w:p>
        </w:tc>
        <w:tc>
          <w:tcPr>
            <w:tcW w:w="2445" w:type="dxa"/>
            <w:vMerge/>
          </w:tcPr>
          <w:p w14:paraId="3834BBF9" w14:textId="77777777" w:rsidR="00CE0B44" w:rsidRPr="00CE0B44" w:rsidRDefault="00CE0B44" w:rsidP="006D2344">
            <w:pPr>
              <w:spacing w:line="360" w:lineRule="auto"/>
              <w:rPr>
                <w:rFonts w:ascii="Times New Roman" w:hAnsi="Times New Roman" w:cs="Times New Roman"/>
              </w:rPr>
            </w:pPr>
          </w:p>
        </w:tc>
        <w:tc>
          <w:tcPr>
            <w:tcW w:w="975" w:type="dxa"/>
            <w:vMerge/>
          </w:tcPr>
          <w:p w14:paraId="5A1C0417" w14:textId="77777777" w:rsidR="00CE0B44" w:rsidRPr="00CE0B44" w:rsidRDefault="00CE0B44" w:rsidP="006D2344">
            <w:pPr>
              <w:spacing w:line="360" w:lineRule="auto"/>
              <w:rPr>
                <w:rFonts w:ascii="Times New Roman" w:hAnsi="Times New Roman" w:cs="Times New Roman"/>
              </w:rPr>
            </w:pPr>
          </w:p>
        </w:tc>
        <w:tc>
          <w:tcPr>
            <w:tcW w:w="1965" w:type="dxa"/>
          </w:tcPr>
          <w:p w14:paraId="7FD5CEE0"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Provide Information on Map</w:t>
            </w:r>
          </w:p>
        </w:tc>
        <w:tc>
          <w:tcPr>
            <w:tcW w:w="2925" w:type="dxa"/>
            <w:vMerge/>
          </w:tcPr>
          <w:p w14:paraId="486E767D" w14:textId="77777777" w:rsidR="00CE0B44" w:rsidRPr="00CE0B44" w:rsidRDefault="00CE0B44" w:rsidP="006D2344">
            <w:pPr>
              <w:spacing w:line="360" w:lineRule="auto"/>
              <w:rPr>
                <w:rFonts w:ascii="Times New Roman" w:hAnsi="Times New Roman" w:cs="Times New Roman"/>
              </w:rPr>
            </w:pPr>
          </w:p>
        </w:tc>
      </w:tr>
      <w:tr w:rsidR="00CE0B44" w14:paraId="2A51246D" w14:textId="77777777" w:rsidTr="006D2344">
        <w:tc>
          <w:tcPr>
            <w:tcW w:w="705" w:type="dxa"/>
            <w:vMerge/>
          </w:tcPr>
          <w:p w14:paraId="1B2A3410" w14:textId="77777777" w:rsidR="00CE0B44" w:rsidRPr="00CE0B44" w:rsidRDefault="00CE0B44" w:rsidP="006D2344">
            <w:pPr>
              <w:widowControl w:val="0"/>
              <w:spacing w:line="276" w:lineRule="auto"/>
              <w:jc w:val="both"/>
              <w:rPr>
                <w:rFonts w:ascii="Times New Roman" w:hAnsi="Times New Roman" w:cs="Times New Roman"/>
              </w:rPr>
            </w:pPr>
          </w:p>
        </w:tc>
        <w:tc>
          <w:tcPr>
            <w:tcW w:w="2445" w:type="dxa"/>
            <w:vMerge/>
          </w:tcPr>
          <w:p w14:paraId="3D1C0DA0" w14:textId="77777777" w:rsidR="00CE0B44" w:rsidRPr="00CE0B44" w:rsidRDefault="00CE0B44" w:rsidP="006D2344">
            <w:pPr>
              <w:widowControl w:val="0"/>
              <w:spacing w:line="276" w:lineRule="auto"/>
              <w:jc w:val="both"/>
              <w:rPr>
                <w:rFonts w:ascii="Times New Roman" w:hAnsi="Times New Roman" w:cs="Times New Roman"/>
              </w:rPr>
            </w:pPr>
          </w:p>
        </w:tc>
        <w:tc>
          <w:tcPr>
            <w:tcW w:w="975" w:type="dxa"/>
            <w:vMerge/>
          </w:tcPr>
          <w:p w14:paraId="7843755C" w14:textId="77777777" w:rsidR="00CE0B44" w:rsidRPr="00CE0B44" w:rsidRDefault="00CE0B44" w:rsidP="006D2344">
            <w:pPr>
              <w:widowControl w:val="0"/>
              <w:spacing w:line="276" w:lineRule="auto"/>
              <w:jc w:val="both"/>
              <w:rPr>
                <w:rFonts w:ascii="Times New Roman" w:hAnsi="Times New Roman" w:cs="Times New Roman"/>
              </w:rPr>
            </w:pPr>
          </w:p>
        </w:tc>
        <w:tc>
          <w:tcPr>
            <w:tcW w:w="1965" w:type="dxa"/>
          </w:tcPr>
          <w:p w14:paraId="4EFA3A24"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Input</w:t>
            </w:r>
          </w:p>
        </w:tc>
        <w:tc>
          <w:tcPr>
            <w:tcW w:w="2925" w:type="dxa"/>
            <w:vMerge/>
          </w:tcPr>
          <w:p w14:paraId="70954A52" w14:textId="77777777" w:rsidR="00CE0B44" w:rsidRPr="00CE0B44" w:rsidRDefault="00CE0B44" w:rsidP="006D2344">
            <w:pPr>
              <w:widowControl w:val="0"/>
              <w:spacing w:line="276" w:lineRule="auto"/>
              <w:jc w:val="both"/>
              <w:rPr>
                <w:rFonts w:ascii="Times New Roman" w:hAnsi="Times New Roman" w:cs="Times New Roman"/>
              </w:rPr>
            </w:pPr>
          </w:p>
        </w:tc>
      </w:tr>
      <w:tr w:rsidR="00CE0B44" w14:paraId="06116A44" w14:textId="77777777" w:rsidTr="006D2344">
        <w:tc>
          <w:tcPr>
            <w:tcW w:w="705" w:type="dxa"/>
          </w:tcPr>
          <w:p w14:paraId="05EF2E29"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4</w:t>
            </w:r>
          </w:p>
        </w:tc>
        <w:tc>
          <w:tcPr>
            <w:tcW w:w="2445" w:type="dxa"/>
          </w:tcPr>
          <w:p w14:paraId="43CA9617"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Change of the current map due to updates (e.g. new roads)</w:t>
            </w:r>
          </w:p>
        </w:tc>
        <w:tc>
          <w:tcPr>
            <w:tcW w:w="975" w:type="dxa"/>
          </w:tcPr>
          <w:p w14:paraId="4DECB6DD"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Indirect</w:t>
            </w:r>
          </w:p>
        </w:tc>
        <w:tc>
          <w:tcPr>
            <w:tcW w:w="1965" w:type="dxa"/>
          </w:tcPr>
          <w:p w14:paraId="0D301335"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Update Map</w:t>
            </w:r>
          </w:p>
        </w:tc>
        <w:tc>
          <w:tcPr>
            <w:tcW w:w="2925" w:type="dxa"/>
          </w:tcPr>
          <w:p w14:paraId="085D8058"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To change the implementation according to the new map.</w:t>
            </w:r>
          </w:p>
        </w:tc>
      </w:tr>
      <w:tr w:rsidR="00CE0B44" w14:paraId="26ECAC70" w14:textId="77777777" w:rsidTr="006D2344">
        <w:tc>
          <w:tcPr>
            <w:tcW w:w="705" w:type="dxa"/>
          </w:tcPr>
          <w:p w14:paraId="65267251"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5</w:t>
            </w:r>
          </w:p>
        </w:tc>
        <w:tc>
          <w:tcPr>
            <w:tcW w:w="2445" w:type="dxa"/>
          </w:tcPr>
          <w:p w14:paraId="0EFC6F6F"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Change of the layout of the report generated.</w:t>
            </w:r>
          </w:p>
        </w:tc>
        <w:tc>
          <w:tcPr>
            <w:tcW w:w="975" w:type="dxa"/>
          </w:tcPr>
          <w:p w14:paraId="054BBF48"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Indirect</w:t>
            </w:r>
          </w:p>
        </w:tc>
        <w:tc>
          <w:tcPr>
            <w:tcW w:w="1965" w:type="dxa"/>
          </w:tcPr>
          <w:p w14:paraId="45F5EB59"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Generate Status Report</w:t>
            </w:r>
          </w:p>
        </w:tc>
        <w:tc>
          <w:tcPr>
            <w:tcW w:w="2925" w:type="dxa"/>
          </w:tcPr>
          <w:p w14:paraId="06528609"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To change the implementation according to the new layout.</w:t>
            </w:r>
          </w:p>
        </w:tc>
      </w:tr>
      <w:tr w:rsidR="00CE0B44" w14:paraId="23B56129" w14:textId="77777777" w:rsidTr="006D2344">
        <w:trPr>
          <w:trHeight w:val="280"/>
        </w:trPr>
        <w:tc>
          <w:tcPr>
            <w:tcW w:w="705" w:type="dxa"/>
            <w:vMerge w:val="restart"/>
          </w:tcPr>
          <w:p w14:paraId="609FFBC2"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6</w:t>
            </w:r>
          </w:p>
        </w:tc>
        <w:tc>
          <w:tcPr>
            <w:tcW w:w="2445" w:type="dxa"/>
            <w:vMerge w:val="restart"/>
          </w:tcPr>
          <w:p w14:paraId="748A2EB8"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Add new status of the incident (</w:t>
            </w:r>
            <w:proofErr w:type="spellStart"/>
            <w:r w:rsidRPr="00CE0B44">
              <w:rPr>
                <w:rFonts w:ascii="Times New Roman" w:hAnsi="Times New Roman" w:cs="Times New Roman"/>
              </w:rPr>
              <w:t>ie</w:t>
            </w:r>
            <w:proofErr w:type="spellEnd"/>
            <w:r w:rsidRPr="00CE0B44">
              <w:rPr>
                <w:rFonts w:ascii="Times New Roman" w:hAnsi="Times New Roman" w:cs="Times New Roman"/>
              </w:rPr>
              <w:t>, pending, confirmed, crisis, solved)</w:t>
            </w:r>
          </w:p>
        </w:tc>
        <w:tc>
          <w:tcPr>
            <w:tcW w:w="975" w:type="dxa"/>
            <w:vMerge w:val="restart"/>
          </w:tcPr>
          <w:p w14:paraId="742F4299"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Indirect</w:t>
            </w:r>
          </w:p>
        </w:tc>
        <w:tc>
          <w:tcPr>
            <w:tcW w:w="1965" w:type="dxa"/>
          </w:tcPr>
          <w:p w14:paraId="541AEE3A"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Input</w:t>
            </w:r>
          </w:p>
        </w:tc>
        <w:tc>
          <w:tcPr>
            <w:tcW w:w="2925" w:type="dxa"/>
            <w:vMerge w:val="restart"/>
          </w:tcPr>
          <w:p w14:paraId="283210A5"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To change the implementation according to the new status.</w:t>
            </w:r>
          </w:p>
        </w:tc>
      </w:tr>
      <w:tr w:rsidR="00CE0B44" w14:paraId="05EC89E1" w14:textId="77777777" w:rsidTr="006D2344">
        <w:trPr>
          <w:trHeight w:val="780"/>
        </w:trPr>
        <w:tc>
          <w:tcPr>
            <w:tcW w:w="705" w:type="dxa"/>
            <w:vMerge/>
          </w:tcPr>
          <w:p w14:paraId="005D25DC" w14:textId="77777777" w:rsidR="00CE0B44" w:rsidRPr="00CE0B44" w:rsidRDefault="00CE0B44" w:rsidP="006D2344">
            <w:pPr>
              <w:widowControl w:val="0"/>
              <w:spacing w:line="276" w:lineRule="auto"/>
              <w:jc w:val="both"/>
              <w:rPr>
                <w:rFonts w:ascii="Times New Roman" w:hAnsi="Times New Roman" w:cs="Times New Roman"/>
              </w:rPr>
            </w:pPr>
          </w:p>
        </w:tc>
        <w:tc>
          <w:tcPr>
            <w:tcW w:w="2445" w:type="dxa"/>
            <w:vMerge/>
          </w:tcPr>
          <w:p w14:paraId="108212BC" w14:textId="77777777" w:rsidR="00CE0B44" w:rsidRPr="00CE0B44" w:rsidRDefault="00CE0B44" w:rsidP="006D2344">
            <w:pPr>
              <w:widowControl w:val="0"/>
              <w:spacing w:line="276" w:lineRule="auto"/>
              <w:jc w:val="both"/>
              <w:rPr>
                <w:rFonts w:ascii="Times New Roman" w:hAnsi="Times New Roman" w:cs="Times New Roman"/>
              </w:rPr>
            </w:pPr>
          </w:p>
        </w:tc>
        <w:tc>
          <w:tcPr>
            <w:tcW w:w="975" w:type="dxa"/>
            <w:vMerge/>
          </w:tcPr>
          <w:p w14:paraId="69157769" w14:textId="77777777" w:rsidR="00CE0B44" w:rsidRPr="00CE0B44" w:rsidRDefault="00CE0B44" w:rsidP="006D2344">
            <w:pPr>
              <w:widowControl w:val="0"/>
              <w:spacing w:line="276" w:lineRule="auto"/>
              <w:jc w:val="both"/>
              <w:rPr>
                <w:rFonts w:ascii="Times New Roman" w:hAnsi="Times New Roman" w:cs="Times New Roman"/>
              </w:rPr>
            </w:pPr>
          </w:p>
        </w:tc>
        <w:tc>
          <w:tcPr>
            <w:tcW w:w="1965" w:type="dxa"/>
          </w:tcPr>
          <w:p w14:paraId="7792D96E"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Create/Update Incident Info</w:t>
            </w:r>
          </w:p>
        </w:tc>
        <w:tc>
          <w:tcPr>
            <w:tcW w:w="2925" w:type="dxa"/>
            <w:vMerge/>
          </w:tcPr>
          <w:p w14:paraId="57AC3EA8" w14:textId="77777777" w:rsidR="00CE0B44" w:rsidRPr="00CE0B44" w:rsidRDefault="00CE0B44" w:rsidP="006D2344">
            <w:pPr>
              <w:widowControl w:val="0"/>
              <w:spacing w:line="276" w:lineRule="auto"/>
              <w:jc w:val="both"/>
              <w:rPr>
                <w:rFonts w:ascii="Times New Roman" w:hAnsi="Times New Roman" w:cs="Times New Roman"/>
              </w:rPr>
            </w:pPr>
          </w:p>
        </w:tc>
      </w:tr>
      <w:tr w:rsidR="00CE0B44" w14:paraId="1AFEF3D9" w14:textId="77777777" w:rsidTr="006D2344">
        <w:trPr>
          <w:trHeight w:val="400"/>
        </w:trPr>
        <w:tc>
          <w:tcPr>
            <w:tcW w:w="705" w:type="dxa"/>
            <w:vMerge/>
          </w:tcPr>
          <w:p w14:paraId="5E721DDB" w14:textId="77777777" w:rsidR="00CE0B44" w:rsidRPr="00CE0B44" w:rsidRDefault="00CE0B44" w:rsidP="006D2344">
            <w:pPr>
              <w:widowControl w:val="0"/>
              <w:spacing w:line="276" w:lineRule="auto"/>
              <w:jc w:val="both"/>
              <w:rPr>
                <w:rFonts w:ascii="Times New Roman" w:hAnsi="Times New Roman" w:cs="Times New Roman"/>
              </w:rPr>
            </w:pPr>
          </w:p>
        </w:tc>
        <w:tc>
          <w:tcPr>
            <w:tcW w:w="2445" w:type="dxa"/>
            <w:vMerge/>
          </w:tcPr>
          <w:p w14:paraId="5AF03F56" w14:textId="77777777" w:rsidR="00CE0B44" w:rsidRPr="00CE0B44" w:rsidRDefault="00CE0B44" w:rsidP="006D2344">
            <w:pPr>
              <w:widowControl w:val="0"/>
              <w:spacing w:line="276" w:lineRule="auto"/>
              <w:jc w:val="both"/>
              <w:rPr>
                <w:rFonts w:ascii="Times New Roman" w:hAnsi="Times New Roman" w:cs="Times New Roman"/>
              </w:rPr>
            </w:pPr>
          </w:p>
        </w:tc>
        <w:tc>
          <w:tcPr>
            <w:tcW w:w="975" w:type="dxa"/>
            <w:vMerge/>
          </w:tcPr>
          <w:p w14:paraId="4DBAABD8" w14:textId="77777777" w:rsidR="00CE0B44" w:rsidRPr="00CE0B44" w:rsidRDefault="00CE0B44" w:rsidP="006D2344">
            <w:pPr>
              <w:widowControl w:val="0"/>
              <w:spacing w:line="276" w:lineRule="auto"/>
              <w:jc w:val="both"/>
              <w:rPr>
                <w:rFonts w:ascii="Times New Roman" w:hAnsi="Times New Roman" w:cs="Times New Roman"/>
              </w:rPr>
            </w:pPr>
          </w:p>
        </w:tc>
        <w:tc>
          <w:tcPr>
            <w:tcW w:w="1965" w:type="dxa"/>
            <w:vMerge w:val="restart"/>
          </w:tcPr>
          <w:p w14:paraId="0D5F6300"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Update Map</w:t>
            </w:r>
          </w:p>
        </w:tc>
        <w:tc>
          <w:tcPr>
            <w:tcW w:w="2925" w:type="dxa"/>
            <w:vMerge/>
          </w:tcPr>
          <w:p w14:paraId="1F65AF33" w14:textId="77777777" w:rsidR="00CE0B44" w:rsidRPr="00CE0B44" w:rsidRDefault="00CE0B44" w:rsidP="006D2344">
            <w:pPr>
              <w:widowControl w:val="0"/>
              <w:spacing w:line="276" w:lineRule="auto"/>
              <w:jc w:val="both"/>
              <w:rPr>
                <w:rFonts w:ascii="Times New Roman" w:hAnsi="Times New Roman" w:cs="Times New Roman"/>
              </w:rPr>
            </w:pPr>
          </w:p>
        </w:tc>
      </w:tr>
      <w:tr w:rsidR="00CE0B44" w14:paraId="0CBE5D93" w14:textId="77777777" w:rsidTr="006D2344">
        <w:trPr>
          <w:trHeight w:val="337"/>
        </w:trPr>
        <w:tc>
          <w:tcPr>
            <w:tcW w:w="705" w:type="dxa"/>
            <w:vMerge/>
          </w:tcPr>
          <w:p w14:paraId="41DD87C6" w14:textId="77777777" w:rsidR="00CE0B44" w:rsidRPr="00CE0B44" w:rsidRDefault="00CE0B44" w:rsidP="006D2344">
            <w:pPr>
              <w:widowControl w:val="0"/>
              <w:spacing w:line="276" w:lineRule="auto"/>
              <w:jc w:val="both"/>
              <w:rPr>
                <w:rFonts w:ascii="Times New Roman" w:hAnsi="Times New Roman" w:cs="Times New Roman"/>
              </w:rPr>
            </w:pPr>
          </w:p>
        </w:tc>
        <w:tc>
          <w:tcPr>
            <w:tcW w:w="2445" w:type="dxa"/>
            <w:vMerge/>
          </w:tcPr>
          <w:p w14:paraId="6AAE9CC1" w14:textId="77777777" w:rsidR="00CE0B44" w:rsidRPr="00CE0B44" w:rsidRDefault="00CE0B44" w:rsidP="006D2344">
            <w:pPr>
              <w:widowControl w:val="0"/>
              <w:spacing w:line="276" w:lineRule="auto"/>
              <w:jc w:val="both"/>
              <w:rPr>
                <w:rFonts w:ascii="Times New Roman" w:hAnsi="Times New Roman" w:cs="Times New Roman"/>
              </w:rPr>
            </w:pPr>
          </w:p>
        </w:tc>
        <w:tc>
          <w:tcPr>
            <w:tcW w:w="975" w:type="dxa"/>
            <w:vMerge/>
          </w:tcPr>
          <w:p w14:paraId="47C0928C" w14:textId="77777777" w:rsidR="00CE0B44" w:rsidRPr="00CE0B44" w:rsidRDefault="00CE0B44" w:rsidP="006D2344">
            <w:pPr>
              <w:widowControl w:val="0"/>
              <w:spacing w:line="276" w:lineRule="auto"/>
              <w:jc w:val="both"/>
              <w:rPr>
                <w:rFonts w:ascii="Times New Roman" w:hAnsi="Times New Roman" w:cs="Times New Roman"/>
              </w:rPr>
            </w:pPr>
          </w:p>
        </w:tc>
        <w:tc>
          <w:tcPr>
            <w:tcW w:w="1965" w:type="dxa"/>
            <w:vMerge/>
          </w:tcPr>
          <w:p w14:paraId="41C2D70E" w14:textId="77777777" w:rsidR="00CE0B44" w:rsidRPr="00CE0B44" w:rsidRDefault="00CE0B44" w:rsidP="006D2344">
            <w:pPr>
              <w:rPr>
                <w:rFonts w:ascii="Times New Roman" w:hAnsi="Times New Roman" w:cs="Times New Roman"/>
              </w:rPr>
            </w:pPr>
          </w:p>
        </w:tc>
        <w:tc>
          <w:tcPr>
            <w:tcW w:w="2925" w:type="dxa"/>
            <w:vMerge/>
          </w:tcPr>
          <w:p w14:paraId="6AC117E3" w14:textId="77777777" w:rsidR="00CE0B44" w:rsidRPr="00CE0B44" w:rsidRDefault="00CE0B44" w:rsidP="006D2344">
            <w:pPr>
              <w:widowControl w:val="0"/>
              <w:spacing w:line="276" w:lineRule="auto"/>
              <w:jc w:val="both"/>
              <w:rPr>
                <w:rFonts w:ascii="Times New Roman" w:hAnsi="Times New Roman" w:cs="Times New Roman"/>
              </w:rPr>
            </w:pPr>
          </w:p>
        </w:tc>
      </w:tr>
      <w:tr w:rsidR="00CE0B44" w14:paraId="1D039BD3" w14:textId="77777777" w:rsidTr="006D2344">
        <w:trPr>
          <w:trHeight w:val="400"/>
        </w:trPr>
        <w:tc>
          <w:tcPr>
            <w:tcW w:w="705" w:type="dxa"/>
            <w:vMerge/>
          </w:tcPr>
          <w:p w14:paraId="7E187869" w14:textId="77777777" w:rsidR="00CE0B44" w:rsidRPr="00CE0B44" w:rsidRDefault="00CE0B44" w:rsidP="006D2344">
            <w:pPr>
              <w:widowControl w:val="0"/>
              <w:spacing w:line="276" w:lineRule="auto"/>
              <w:jc w:val="both"/>
              <w:rPr>
                <w:rFonts w:ascii="Times New Roman" w:hAnsi="Times New Roman" w:cs="Times New Roman"/>
              </w:rPr>
            </w:pPr>
          </w:p>
        </w:tc>
        <w:tc>
          <w:tcPr>
            <w:tcW w:w="2445" w:type="dxa"/>
            <w:vMerge/>
          </w:tcPr>
          <w:p w14:paraId="0BD05433" w14:textId="77777777" w:rsidR="00CE0B44" w:rsidRPr="00CE0B44" w:rsidRDefault="00CE0B44" w:rsidP="006D2344">
            <w:pPr>
              <w:widowControl w:val="0"/>
              <w:spacing w:line="276" w:lineRule="auto"/>
              <w:jc w:val="both"/>
              <w:rPr>
                <w:rFonts w:ascii="Times New Roman" w:hAnsi="Times New Roman" w:cs="Times New Roman"/>
              </w:rPr>
            </w:pPr>
          </w:p>
        </w:tc>
        <w:tc>
          <w:tcPr>
            <w:tcW w:w="975" w:type="dxa"/>
            <w:vMerge/>
          </w:tcPr>
          <w:p w14:paraId="523AEC56" w14:textId="77777777" w:rsidR="00CE0B44" w:rsidRPr="00CE0B44" w:rsidRDefault="00CE0B44" w:rsidP="006D2344">
            <w:pPr>
              <w:widowControl w:val="0"/>
              <w:spacing w:line="276" w:lineRule="auto"/>
              <w:jc w:val="both"/>
              <w:rPr>
                <w:rFonts w:ascii="Times New Roman" w:hAnsi="Times New Roman" w:cs="Times New Roman"/>
              </w:rPr>
            </w:pPr>
          </w:p>
        </w:tc>
        <w:tc>
          <w:tcPr>
            <w:tcW w:w="1965" w:type="dxa"/>
          </w:tcPr>
          <w:p w14:paraId="398987D8"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Sort Incident</w:t>
            </w:r>
          </w:p>
        </w:tc>
        <w:tc>
          <w:tcPr>
            <w:tcW w:w="2925" w:type="dxa"/>
            <w:vMerge/>
          </w:tcPr>
          <w:p w14:paraId="6C2D32D2" w14:textId="77777777" w:rsidR="00CE0B44" w:rsidRPr="00CE0B44" w:rsidRDefault="00CE0B44" w:rsidP="006D2344">
            <w:pPr>
              <w:widowControl w:val="0"/>
              <w:spacing w:line="276" w:lineRule="auto"/>
              <w:jc w:val="both"/>
              <w:rPr>
                <w:rFonts w:ascii="Times New Roman" w:hAnsi="Times New Roman" w:cs="Times New Roman"/>
              </w:rPr>
            </w:pPr>
          </w:p>
        </w:tc>
      </w:tr>
      <w:tr w:rsidR="00CE0B44" w14:paraId="1C0FBB82" w14:textId="77777777" w:rsidTr="006D2344">
        <w:trPr>
          <w:trHeight w:val="440"/>
        </w:trPr>
        <w:tc>
          <w:tcPr>
            <w:tcW w:w="705" w:type="dxa"/>
            <w:vMerge w:val="restart"/>
          </w:tcPr>
          <w:p w14:paraId="2E7DB91B"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7</w:t>
            </w:r>
          </w:p>
        </w:tc>
        <w:tc>
          <w:tcPr>
            <w:tcW w:w="2445" w:type="dxa"/>
            <w:vMerge w:val="restart"/>
          </w:tcPr>
          <w:p w14:paraId="28331747"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Include a time window for the operator to inform the general public via social media and SMS</w:t>
            </w:r>
          </w:p>
        </w:tc>
        <w:tc>
          <w:tcPr>
            <w:tcW w:w="975" w:type="dxa"/>
            <w:vMerge w:val="restart"/>
          </w:tcPr>
          <w:p w14:paraId="4B10C9CC"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Indirect</w:t>
            </w:r>
          </w:p>
        </w:tc>
        <w:tc>
          <w:tcPr>
            <w:tcW w:w="1965" w:type="dxa"/>
            <w:vMerge w:val="restart"/>
          </w:tcPr>
          <w:p w14:paraId="5E1A6A21"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Create/Update Incident Info</w:t>
            </w:r>
          </w:p>
          <w:p w14:paraId="366657B8" w14:textId="77777777" w:rsidR="00CE0B44" w:rsidRPr="00CE0B44" w:rsidRDefault="00CE0B44" w:rsidP="006D2344">
            <w:pPr>
              <w:spacing w:line="360" w:lineRule="auto"/>
              <w:rPr>
                <w:rFonts w:ascii="Times New Roman" w:hAnsi="Times New Roman" w:cs="Times New Roman"/>
              </w:rPr>
            </w:pPr>
          </w:p>
        </w:tc>
        <w:tc>
          <w:tcPr>
            <w:tcW w:w="2925" w:type="dxa"/>
            <w:vMerge w:val="restart"/>
          </w:tcPr>
          <w:p w14:paraId="0F3FFE9F"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To change the implementation according to</w:t>
            </w:r>
          </w:p>
          <w:p w14:paraId="2517C5E5"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 xml:space="preserve"> the new timer.</w:t>
            </w:r>
          </w:p>
        </w:tc>
      </w:tr>
      <w:tr w:rsidR="00CE0B44" w14:paraId="64B9A405" w14:textId="77777777" w:rsidTr="006D2344">
        <w:trPr>
          <w:trHeight w:val="780"/>
        </w:trPr>
        <w:tc>
          <w:tcPr>
            <w:tcW w:w="705" w:type="dxa"/>
            <w:vMerge/>
          </w:tcPr>
          <w:p w14:paraId="2299317C" w14:textId="77777777" w:rsidR="00CE0B44" w:rsidRPr="00CE0B44" w:rsidRDefault="00CE0B44" w:rsidP="006D2344">
            <w:pPr>
              <w:widowControl w:val="0"/>
              <w:jc w:val="both"/>
              <w:rPr>
                <w:rFonts w:ascii="Times New Roman" w:hAnsi="Times New Roman" w:cs="Times New Roman"/>
              </w:rPr>
            </w:pPr>
          </w:p>
        </w:tc>
        <w:tc>
          <w:tcPr>
            <w:tcW w:w="2445" w:type="dxa"/>
            <w:vMerge/>
          </w:tcPr>
          <w:p w14:paraId="6A0C31EB" w14:textId="77777777" w:rsidR="00CE0B44" w:rsidRPr="00CE0B44" w:rsidRDefault="00CE0B44" w:rsidP="006D2344">
            <w:pPr>
              <w:widowControl w:val="0"/>
              <w:jc w:val="both"/>
              <w:rPr>
                <w:rFonts w:ascii="Times New Roman" w:hAnsi="Times New Roman" w:cs="Times New Roman"/>
              </w:rPr>
            </w:pPr>
          </w:p>
        </w:tc>
        <w:tc>
          <w:tcPr>
            <w:tcW w:w="975" w:type="dxa"/>
            <w:vMerge/>
          </w:tcPr>
          <w:p w14:paraId="70E3F656" w14:textId="77777777" w:rsidR="00CE0B44" w:rsidRPr="00CE0B44" w:rsidRDefault="00CE0B44" w:rsidP="006D2344">
            <w:pPr>
              <w:widowControl w:val="0"/>
              <w:jc w:val="both"/>
              <w:rPr>
                <w:rFonts w:ascii="Times New Roman" w:hAnsi="Times New Roman" w:cs="Times New Roman"/>
              </w:rPr>
            </w:pPr>
          </w:p>
        </w:tc>
        <w:tc>
          <w:tcPr>
            <w:tcW w:w="1965" w:type="dxa"/>
            <w:vMerge/>
          </w:tcPr>
          <w:p w14:paraId="746E25A5" w14:textId="77777777" w:rsidR="00CE0B44" w:rsidRPr="00CE0B44" w:rsidRDefault="00CE0B44" w:rsidP="006D2344">
            <w:pPr>
              <w:rPr>
                <w:rFonts w:ascii="Times New Roman" w:hAnsi="Times New Roman" w:cs="Times New Roman"/>
              </w:rPr>
            </w:pPr>
          </w:p>
        </w:tc>
        <w:tc>
          <w:tcPr>
            <w:tcW w:w="2925" w:type="dxa"/>
            <w:vMerge/>
          </w:tcPr>
          <w:p w14:paraId="40A71411" w14:textId="77777777" w:rsidR="00CE0B44" w:rsidRPr="00CE0B44" w:rsidRDefault="00CE0B44" w:rsidP="006D2344">
            <w:pPr>
              <w:widowControl w:val="0"/>
              <w:jc w:val="both"/>
              <w:rPr>
                <w:rFonts w:ascii="Times New Roman" w:hAnsi="Times New Roman" w:cs="Times New Roman"/>
              </w:rPr>
            </w:pPr>
          </w:p>
        </w:tc>
      </w:tr>
      <w:tr w:rsidR="00CE0B44" w14:paraId="69AFD647" w14:textId="77777777" w:rsidTr="006D2344">
        <w:trPr>
          <w:trHeight w:val="293"/>
        </w:trPr>
        <w:tc>
          <w:tcPr>
            <w:tcW w:w="705" w:type="dxa"/>
            <w:vMerge/>
          </w:tcPr>
          <w:p w14:paraId="40D63779" w14:textId="77777777" w:rsidR="00CE0B44" w:rsidRPr="00CE0B44" w:rsidRDefault="00CE0B44" w:rsidP="006D2344">
            <w:pPr>
              <w:widowControl w:val="0"/>
              <w:jc w:val="both"/>
              <w:rPr>
                <w:rFonts w:ascii="Times New Roman" w:hAnsi="Times New Roman" w:cs="Times New Roman"/>
              </w:rPr>
            </w:pPr>
          </w:p>
        </w:tc>
        <w:tc>
          <w:tcPr>
            <w:tcW w:w="2445" w:type="dxa"/>
            <w:vMerge/>
          </w:tcPr>
          <w:p w14:paraId="751AE6C2" w14:textId="77777777" w:rsidR="00CE0B44" w:rsidRPr="00CE0B44" w:rsidRDefault="00CE0B44" w:rsidP="006D2344">
            <w:pPr>
              <w:widowControl w:val="0"/>
              <w:jc w:val="both"/>
              <w:rPr>
                <w:rFonts w:ascii="Times New Roman" w:hAnsi="Times New Roman" w:cs="Times New Roman"/>
              </w:rPr>
            </w:pPr>
          </w:p>
        </w:tc>
        <w:tc>
          <w:tcPr>
            <w:tcW w:w="975" w:type="dxa"/>
            <w:vMerge/>
          </w:tcPr>
          <w:p w14:paraId="24139D75" w14:textId="77777777" w:rsidR="00CE0B44" w:rsidRPr="00CE0B44" w:rsidRDefault="00CE0B44" w:rsidP="006D2344">
            <w:pPr>
              <w:widowControl w:val="0"/>
              <w:jc w:val="both"/>
              <w:rPr>
                <w:rFonts w:ascii="Times New Roman" w:hAnsi="Times New Roman" w:cs="Times New Roman"/>
              </w:rPr>
            </w:pPr>
          </w:p>
        </w:tc>
        <w:tc>
          <w:tcPr>
            <w:tcW w:w="1965" w:type="dxa"/>
            <w:vMerge/>
          </w:tcPr>
          <w:p w14:paraId="1F8C6A72" w14:textId="77777777" w:rsidR="00CE0B44" w:rsidRPr="00CE0B44" w:rsidRDefault="00CE0B44" w:rsidP="006D2344">
            <w:pPr>
              <w:rPr>
                <w:rFonts w:ascii="Times New Roman" w:hAnsi="Times New Roman" w:cs="Times New Roman"/>
              </w:rPr>
            </w:pPr>
          </w:p>
        </w:tc>
        <w:tc>
          <w:tcPr>
            <w:tcW w:w="2925" w:type="dxa"/>
            <w:vMerge/>
          </w:tcPr>
          <w:p w14:paraId="68DC6231" w14:textId="77777777" w:rsidR="00CE0B44" w:rsidRPr="00CE0B44" w:rsidRDefault="00CE0B44" w:rsidP="006D2344">
            <w:pPr>
              <w:widowControl w:val="0"/>
              <w:jc w:val="both"/>
              <w:rPr>
                <w:rFonts w:ascii="Times New Roman" w:hAnsi="Times New Roman" w:cs="Times New Roman"/>
              </w:rPr>
            </w:pPr>
          </w:p>
        </w:tc>
      </w:tr>
      <w:tr w:rsidR="00CE0B44" w14:paraId="1529C132" w14:textId="77777777" w:rsidTr="006D2344">
        <w:trPr>
          <w:trHeight w:val="293"/>
        </w:trPr>
        <w:tc>
          <w:tcPr>
            <w:tcW w:w="705" w:type="dxa"/>
            <w:vMerge/>
          </w:tcPr>
          <w:p w14:paraId="19BC51E3" w14:textId="77777777" w:rsidR="00CE0B44" w:rsidRPr="00CE0B44" w:rsidRDefault="00CE0B44" w:rsidP="006D2344">
            <w:pPr>
              <w:widowControl w:val="0"/>
              <w:jc w:val="both"/>
              <w:rPr>
                <w:rFonts w:ascii="Times New Roman" w:hAnsi="Times New Roman" w:cs="Times New Roman"/>
              </w:rPr>
            </w:pPr>
          </w:p>
        </w:tc>
        <w:tc>
          <w:tcPr>
            <w:tcW w:w="2445" w:type="dxa"/>
            <w:vMerge/>
          </w:tcPr>
          <w:p w14:paraId="689E411D" w14:textId="77777777" w:rsidR="00CE0B44" w:rsidRPr="00CE0B44" w:rsidRDefault="00CE0B44" w:rsidP="006D2344">
            <w:pPr>
              <w:widowControl w:val="0"/>
              <w:jc w:val="both"/>
              <w:rPr>
                <w:rFonts w:ascii="Times New Roman" w:hAnsi="Times New Roman" w:cs="Times New Roman"/>
              </w:rPr>
            </w:pPr>
          </w:p>
        </w:tc>
        <w:tc>
          <w:tcPr>
            <w:tcW w:w="975" w:type="dxa"/>
            <w:vMerge/>
          </w:tcPr>
          <w:p w14:paraId="1A34D299" w14:textId="77777777" w:rsidR="00CE0B44" w:rsidRPr="00CE0B44" w:rsidRDefault="00CE0B44" w:rsidP="006D2344">
            <w:pPr>
              <w:widowControl w:val="0"/>
              <w:jc w:val="both"/>
              <w:rPr>
                <w:rFonts w:ascii="Times New Roman" w:hAnsi="Times New Roman" w:cs="Times New Roman"/>
              </w:rPr>
            </w:pPr>
          </w:p>
        </w:tc>
        <w:tc>
          <w:tcPr>
            <w:tcW w:w="1965" w:type="dxa"/>
            <w:vMerge/>
          </w:tcPr>
          <w:p w14:paraId="778001FC" w14:textId="77777777" w:rsidR="00CE0B44" w:rsidRPr="00CE0B44" w:rsidRDefault="00CE0B44" w:rsidP="006D2344">
            <w:pPr>
              <w:rPr>
                <w:rFonts w:ascii="Times New Roman" w:hAnsi="Times New Roman" w:cs="Times New Roman"/>
              </w:rPr>
            </w:pPr>
          </w:p>
        </w:tc>
        <w:tc>
          <w:tcPr>
            <w:tcW w:w="2925" w:type="dxa"/>
            <w:vMerge/>
          </w:tcPr>
          <w:p w14:paraId="04D9088D" w14:textId="77777777" w:rsidR="00CE0B44" w:rsidRPr="00CE0B44" w:rsidRDefault="00CE0B44" w:rsidP="006D2344">
            <w:pPr>
              <w:widowControl w:val="0"/>
              <w:jc w:val="both"/>
              <w:rPr>
                <w:rFonts w:ascii="Times New Roman" w:hAnsi="Times New Roman" w:cs="Times New Roman"/>
              </w:rPr>
            </w:pPr>
          </w:p>
        </w:tc>
      </w:tr>
      <w:tr w:rsidR="00CE0B44" w14:paraId="2F603F46" w14:textId="77777777" w:rsidTr="006D2344">
        <w:trPr>
          <w:trHeight w:val="720"/>
        </w:trPr>
        <w:tc>
          <w:tcPr>
            <w:tcW w:w="705" w:type="dxa"/>
            <w:vMerge/>
          </w:tcPr>
          <w:p w14:paraId="7DE568F0" w14:textId="77777777" w:rsidR="00CE0B44" w:rsidRPr="00CE0B44" w:rsidRDefault="00CE0B44" w:rsidP="006D2344">
            <w:pPr>
              <w:widowControl w:val="0"/>
              <w:jc w:val="both"/>
              <w:rPr>
                <w:rFonts w:ascii="Times New Roman" w:hAnsi="Times New Roman" w:cs="Times New Roman"/>
              </w:rPr>
            </w:pPr>
          </w:p>
        </w:tc>
        <w:tc>
          <w:tcPr>
            <w:tcW w:w="2445" w:type="dxa"/>
            <w:vMerge/>
          </w:tcPr>
          <w:p w14:paraId="64F7ADDB" w14:textId="77777777" w:rsidR="00CE0B44" w:rsidRPr="00CE0B44" w:rsidRDefault="00CE0B44" w:rsidP="006D2344">
            <w:pPr>
              <w:widowControl w:val="0"/>
              <w:jc w:val="both"/>
              <w:rPr>
                <w:rFonts w:ascii="Times New Roman" w:hAnsi="Times New Roman" w:cs="Times New Roman"/>
              </w:rPr>
            </w:pPr>
          </w:p>
        </w:tc>
        <w:tc>
          <w:tcPr>
            <w:tcW w:w="975" w:type="dxa"/>
            <w:vMerge/>
          </w:tcPr>
          <w:p w14:paraId="0CD58F57" w14:textId="77777777" w:rsidR="00CE0B44" w:rsidRPr="00CE0B44" w:rsidRDefault="00CE0B44" w:rsidP="006D2344">
            <w:pPr>
              <w:widowControl w:val="0"/>
              <w:jc w:val="both"/>
              <w:rPr>
                <w:rFonts w:ascii="Times New Roman" w:hAnsi="Times New Roman" w:cs="Times New Roman"/>
              </w:rPr>
            </w:pPr>
          </w:p>
        </w:tc>
        <w:tc>
          <w:tcPr>
            <w:tcW w:w="1965" w:type="dxa"/>
          </w:tcPr>
          <w:p w14:paraId="77E8BBD8"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Update Social Media</w:t>
            </w:r>
          </w:p>
        </w:tc>
        <w:tc>
          <w:tcPr>
            <w:tcW w:w="2925" w:type="dxa"/>
            <w:vMerge/>
          </w:tcPr>
          <w:p w14:paraId="367B32FF" w14:textId="77777777" w:rsidR="00CE0B44" w:rsidRPr="00CE0B44" w:rsidRDefault="00CE0B44" w:rsidP="006D2344">
            <w:pPr>
              <w:widowControl w:val="0"/>
              <w:jc w:val="both"/>
              <w:rPr>
                <w:rFonts w:ascii="Times New Roman" w:hAnsi="Times New Roman" w:cs="Times New Roman"/>
              </w:rPr>
            </w:pPr>
          </w:p>
        </w:tc>
      </w:tr>
      <w:tr w:rsidR="00CE0B44" w14:paraId="5A4DE80B" w14:textId="77777777" w:rsidTr="006D2344">
        <w:trPr>
          <w:trHeight w:val="680"/>
        </w:trPr>
        <w:tc>
          <w:tcPr>
            <w:tcW w:w="705" w:type="dxa"/>
            <w:vMerge w:val="restart"/>
          </w:tcPr>
          <w:p w14:paraId="1A6823B8"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8</w:t>
            </w:r>
          </w:p>
        </w:tc>
        <w:tc>
          <w:tcPr>
            <w:tcW w:w="2445" w:type="dxa"/>
            <w:vMerge w:val="restart"/>
          </w:tcPr>
          <w:p w14:paraId="282F01AB"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Add new locations of CD shelters</w:t>
            </w:r>
          </w:p>
        </w:tc>
        <w:tc>
          <w:tcPr>
            <w:tcW w:w="975" w:type="dxa"/>
            <w:vMerge w:val="restart"/>
          </w:tcPr>
          <w:p w14:paraId="2E5FBCF6"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Indirect</w:t>
            </w:r>
          </w:p>
        </w:tc>
        <w:tc>
          <w:tcPr>
            <w:tcW w:w="1965" w:type="dxa"/>
            <w:vMerge w:val="restart"/>
          </w:tcPr>
          <w:p w14:paraId="29E0F9EB"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Provide Information on Map</w:t>
            </w:r>
          </w:p>
        </w:tc>
        <w:tc>
          <w:tcPr>
            <w:tcW w:w="2925" w:type="dxa"/>
            <w:vMerge w:val="restart"/>
          </w:tcPr>
          <w:p w14:paraId="36E069F7"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To change the implementation according to the new location details.</w:t>
            </w:r>
          </w:p>
        </w:tc>
      </w:tr>
      <w:tr w:rsidR="00CE0B44" w14:paraId="5E0241C5" w14:textId="77777777" w:rsidTr="006D2344">
        <w:trPr>
          <w:trHeight w:val="440"/>
        </w:trPr>
        <w:tc>
          <w:tcPr>
            <w:tcW w:w="705" w:type="dxa"/>
            <w:vMerge/>
          </w:tcPr>
          <w:p w14:paraId="79CBDA7D" w14:textId="77777777" w:rsidR="00CE0B44" w:rsidRDefault="00CE0B44" w:rsidP="006D2344">
            <w:pPr>
              <w:widowControl w:val="0"/>
              <w:spacing w:line="276" w:lineRule="auto"/>
              <w:jc w:val="both"/>
            </w:pPr>
          </w:p>
        </w:tc>
        <w:tc>
          <w:tcPr>
            <w:tcW w:w="2445" w:type="dxa"/>
            <w:vMerge/>
          </w:tcPr>
          <w:p w14:paraId="1C89EE37" w14:textId="77777777" w:rsidR="00CE0B44" w:rsidRDefault="00CE0B44" w:rsidP="006D2344">
            <w:pPr>
              <w:widowControl w:val="0"/>
              <w:spacing w:line="276" w:lineRule="auto"/>
              <w:jc w:val="both"/>
            </w:pPr>
          </w:p>
        </w:tc>
        <w:tc>
          <w:tcPr>
            <w:tcW w:w="975" w:type="dxa"/>
            <w:vMerge/>
          </w:tcPr>
          <w:p w14:paraId="728470BF" w14:textId="77777777" w:rsidR="00CE0B44" w:rsidRDefault="00CE0B44" w:rsidP="006D2344">
            <w:pPr>
              <w:widowControl w:val="0"/>
              <w:spacing w:line="276" w:lineRule="auto"/>
              <w:jc w:val="both"/>
            </w:pPr>
          </w:p>
        </w:tc>
        <w:tc>
          <w:tcPr>
            <w:tcW w:w="1965" w:type="dxa"/>
            <w:vMerge/>
          </w:tcPr>
          <w:p w14:paraId="5DE63523" w14:textId="77777777" w:rsidR="00CE0B44" w:rsidRDefault="00CE0B44" w:rsidP="006D2344"/>
        </w:tc>
        <w:tc>
          <w:tcPr>
            <w:tcW w:w="2925" w:type="dxa"/>
            <w:vMerge/>
          </w:tcPr>
          <w:p w14:paraId="63917354" w14:textId="77777777" w:rsidR="00CE0B44" w:rsidRDefault="00CE0B44" w:rsidP="006D2344">
            <w:pPr>
              <w:widowControl w:val="0"/>
              <w:spacing w:line="276" w:lineRule="auto"/>
              <w:jc w:val="both"/>
            </w:pPr>
          </w:p>
        </w:tc>
      </w:tr>
    </w:tbl>
    <w:p w14:paraId="7F0519A3" w14:textId="1B16163C" w:rsidR="00CE0B44" w:rsidRDefault="00CE0B44" w:rsidP="00CE0B44">
      <w:pPr>
        <w:rPr>
          <w:lang w:val="en-US"/>
        </w:rPr>
      </w:pPr>
    </w:p>
    <w:p w14:paraId="2B548E3E" w14:textId="77777777" w:rsidR="00CE0B44" w:rsidRDefault="00CE0B44" w:rsidP="00CE0B44">
      <w:pPr>
        <w:pStyle w:val="Heading2"/>
        <w:spacing w:before="0" w:line="360" w:lineRule="auto"/>
        <w:ind w:left="392" w:hanging="416"/>
        <w:jc w:val="both"/>
        <w:rPr>
          <w:b/>
          <w:sz w:val="28"/>
          <w:szCs w:val="28"/>
        </w:rPr>
      </w:pPr>
      <w:bookmarkStart w:id="10" w:name="_Toc527502895"/>
      <w:r>
        <w:rPr>
          <w:b/>
          <w:sz w:val="28"/>
          <w:szCs w:val="28"/>
        </w:rPr>
        <w:lastRenderedPageBreak/>
        <w:t>Evaluation of CMS Architectures</w:t>
      </w:r>
      <w:bookmarkEnd w:id="10"/>
    </w:p>
    <w:tbl>
      <w:tblPr>
        <w:tblW w:w="10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0"/>
        <w:gridCol w:w="1395"/>
        <w:gridCol w:w="1560"/>
        <w:gridCol w:w="1695"/>
        <w:gridCol w:w="1830"/>
        <w:gridCol w:w="1110"/>
        <w:gridCol w:w="1110"/>
      </w:tblGrid>
      <w:tr w:rsidR="00CE0B44" w14:paraId="74A8EBD0" w14:textId="63477CF9" w:rsidTr="00B40EA4">
        <w:tc>
          <w:tcPr>
            <w:tcW w:w="2805" w:type="dxa"/>
            <w:gridSpan w:val="2"/>
          </w:tcPr>
          <w:p w14:paraId="65E1B6FD" w14:textId="77777777" w:rsidR="00CE0B44" w:rsidRDefault="00CE0B44" w:rsidP="006D2344">
            <w:pPr>
              <w:spacing w:line="360" w:lineRule="auto"/>
              <w:jc w:val="both"/>
              <w:rPr>
                <w:b/>
              </w:rPr>
            </w:pPr>
            <w:r>
              <w:rPr>
                <w:b/>
              </w:rPr>
              <w:t>Scenarios</w:t>
            </w:r>
          </w:p>
        </w:tc>
        <w:tc>
          <w:tcPr>
            <w:tcW w:w="7305" w:type="dxa"/>
            <w:gridSpan w:val="5"/>
          </w:tcPr>
          <w:p w14:paraId="489235B2" w14:textId="07FB85DE" w:rsidR="00CE0B44" w:rsidRDefault="00CE0B44" w:rsidP="006D2344">
            <w:pPr>
              <w:spacing w:line="360" w:lineRule="auto"/>
              <w:jc w:val="both"/>
              <w:rPr>
                <w:b/>
              </w:rPr>
            </w:pPr>
            <w:r>
              <w:rPr>
                <w:b/>
              </w:rPr>
              <w:t>Type of Architecture Pattern</w:t>
            </w:r>
          </w:p>
        </w:tc>
      </w:tr>
      <w:tr w:rsidR="00CE0B44" w14:paraId="6EF255E5" w14:textId="2C22D451" w:rsidTr="00CE0B44">
        <w:tc>
          <w:tcPr>
            <w:tcW w:w="1410" w:type="dxa"/>
          </w:tcPr>
          <w:p w14:paraId="0F6B6E4C" w14:textId="77777777" w:rsidR="00CE0B44" w:rsidRDefault="00CE0B44" w:rsidP="006D2344">
            <w:pPr>
              <w:spacing w:line="360" w:lineRule="auto"/>
              <w:jc w:val="both"/>
              <w:rPr>
                <w:b/>
              </w:rPr>
            </w:pPr>
            <w:r>
              <w:rPr>
                <w:b/>
              </w:rPr>
              <w:t>No.</w:t>
            </w:r>
          </w:p>
        </w:tc>
        <w:tc>
          <w:tcPr>
            <w:tcW w:w="1395" w:type="dxa"/>
          </w:tcPr>
          <w:p w14:paraId="27730418" w14:textId="77777777" w:rsidR="00CE0B44" w:rsidRDefault="00CE0B44" w:rsidP="006D2344">
            <w:pPr>
              <w:spacing w:line="360" w:lineRule="auto"/>
              <w:jc w:val="both"/>
              <w:rPr>
                <w:b/>
              </w:rPr>
            </w:pPr>
            <w:r>
              <w:rPr>
                <w:b/>
              </w:rPr>
              <w:t>Weight</w:t>
            </w:r>
          </w:p>
        </w:tc>
        <w:tc>
          <w:tcPr>
            <w:tcW w:w="1560" w:type="dxa"/>
          </w:tcPr>
          <w:p w14:paraId="0270E630" w14:textId="77777777" w:rsidR="00CE0B44" w:rsidRDefault="00CE0B44" w:rsidP="006D2344">
            <w:pPr>
              <w:spacing w:line="360" w:lineRule="auto"/>
              <w:jc w:val="both"/>
              <w:rPr>
                <w:b/>
              </w:rPr>
            </w:pPr>
            <w:r>
              <w:rPr>
                <w:b/>
              </w:rPr>
              <w:t>Shared Data</w:t>
            </w:r>
          </w:p>
        </w:tc>
        <w:tc>
          <w:tcPr>
            <w:tcW w:w="1695" w:type="dxa"/>
          </w:tcPr>
          <w:p w14:paraId="403B6E45" w14:textId="77777777" w:rsidR="00CE0B44" w:rsidRDefault="00CE0B44" w:rsidP="006D2344">
            <w:pPr>
              <w:spacing w:line="360" w:lineRule="auto"/>
              <w:jc w:val="both"/>
              <w:rPr>
                <w:b/>
              </w:rPr>
            </w:pPr>
            <w:r>
              <w:rPr>
                <w:b/>
              </w:rPr>
              <w:t>Abstract Data</w:t>
            </w:r>
          </w:p>
        </w:tc>
        <w:tc>
          <w:tcPr>
            <w:tcW w:w="1830" w:type="dxa"/>
          </w:tcPr>
          <w:p w14:paraId="430214B3" w14:textId="77777777" w:rsidR="00CE0B44" w:rsidRDefault="00CE0B44" w:rsidP="006D2344">
            <w:pPr>
              <w:spacing w:line="360" w:lineRule="auto"/>
              <w:jc w:val="both"/>
              <w:rPr>
                <w:b/>
              </w:rPr>
            </w:pPr>
            <w:r>
              <w:rPr>
                <w:b/>
              </w:rPr>
              <w:t>Pipe and Filter</w:t>
            </w:r>
          </w:p>
        </w:tc>
        <w:tc>
          <w:tcPr>
            <w:tcW w:w="1110" w:type="dxa"/>
          </w:tcPr>
          <w:p w14:paraId="41E0FA62" w14:textId="77777777" w:rsidR="00CE0B44" w:rsidRDefault="00CE0B44" w:rsidP="006D2344">
            <w:pPr>
              <w:spacing w:line="360" w:lineRule="auto"/>
              <w:jc w:val="both"/>
              <w:rPr>
                <w:b/>
              </w:rPr>
            </w:pPr>
            <w:r>
              <w:rPr>
                <w:b/>
              </w:rPr>
              <w:t>Layered</w:t>
            </w:r>
          </w:p>
        </w:tc>
        <w:tc>
          <w:tcPr>
            <w:tcW w:w="1110" w:type="dxa"/>
          </w:tcPr>
          <w:p w14:paraId="4F37FB6B" w14:textId="194C52D9" w:rsidR="00CE0B44" w:rsidRDefault="00CE0B44" w:rsidP="006D2344">
            <w:pPr>
              <w:spacing w:line="360" w:lineRule="auto"/>
              <w:jc w:val="both"/>
              <w:rPr>
                <w:b/>
              </w:rPr>
            </w:pPr>
            <w:r>
              <w:rPr>
                <w:b/>
              </w:rPr>
              <w:t>Client-S</w:t>
            </w:r>
          </w:p>
        </w:tc>
      </w:tr>
      <w:tr w:rsidR="00832086" w14:paraId="639A30D8" w14:textId="31B52977" w:rsidTr="00CE0B44">
        <w:tc>
          <w:tcPr>
            <w:tcW w:w="1410" w:type="dxa"/>
          </w:tcPr>
          <w:p w14:paraId="61D6194A" w14:textId="77777777" w:rsidR="00832086" w:rsidRDefault="00832086" w:rsidP="00832086">
            <w:pPr>
              <w:spacing w:line="360" w:lineRule="auto"/>
              <w:jc w:val="both"/>
              <w:rPr>
                <w:b/>
              </w:rPr>
            </w:pPr>
            <w:r>
              <w:rPr>
                <w:b/>
              </w:rPr>
              <w:t>1</w:t>
            </w:r>
          </w:p>
        </w:tc>
        <w:tc>
          <w:tcPr>
            <w:tcW w:w="1395" w:type="dxa"/>
          </w:tcPr>
          <w:p w14:paraId="6D9529AF" w14:textId="77777777" w:rsidR="00832086" w:rsidRDefault="00832086" w:rsidP="00832086">
            <w:pPr>
              <w:spacing w:line="360" w:lineRule="auto"/>
              <w:jc w:val="both"/>
            </w:pPr>
            <w:r>
              <w:t>15</w:t>
            </w:r>
          </w:p>
        </w:tc>
        <w:tc>
          <w:tcPr>
            <w:tcW w:w="1560" w:type="dxa"/>
          </w:tcPr>
          <w:p w14:paraId="0E6D1DCE" w14:textId="77777777" w:rsidR="00832086" w:rsidRDefault="00832086" w:rsidP="00832086">
            <w:pPr>
              <w:spacing w:line="360" w:lineRule="auto"/>
              <w:jc w:val="both"/>
            </w:pPr>
            <w:r>
              <w:t>5/8</w:t>
            </w:r>
          </w:p>
        </w:tc>
        <w:tc>
          <w:tcPr>
            <w:tcW w:w="1695" w:type="dxa"/>
          </w:tcPr>
          <w:p w14:paraId="0B1D2BCD" w14:textId="77777777" w:rsidR="00832086" w:rsidRDefault="00832086" w:rsidP="00832086">
            <w:pPr>
              <w:spacing w:line="360" w:lineRule="auto"/>
              <w:jc w:val="both"/>
            </w:pPr>
            <w:r>
              <w:t>4/12</w:t>
            </w:r>
          </w:p>
        </w:tc>
        <w:tc>
          <w:tcPr>
            <w:tcW w:w="1830" w:type="dxa"/>
          </w:tcPr>
          <w:p w14:paraId="79260148" w14:textId="77777777" w:rsidR="00832086" w:rsidRDefault="00832086" w:rsidP="00832086">
            <w:pPr>
              <w:spacing w:line="360" w:lineRule="auto"/>
              <w:jc w:val="both"/>
            </w:pPr>
            <w:r>
              <w:t>3/9</w:t>
            </w:r>
          </w:p>
        </w:tc>
        <w:tc>
          <w:tcPr>
            <w:tcW w:w="1110" w:type="dxa"/>
          </w:tcPr>
          <w:p w14:paraId="420C0EA2" w14:textId="77777777" w:rsidR="00832086" w:rsidRDefault="00832086" w:rsidP="00832086">
            <w:pPr>
              <w:spacing w:line="360" w:lineRule="auto"/>
              <w:jc w:val="both"/>
            </w:pPr>
            <w:r>
              <w:t>1/5</w:t>
            </w:r>
          </w:p>
        </w:tc>
        <w:tc>
          <w:tcPr>
            <w:tcW w:w="1110" w:type="dxa"/>
          </w:tcPr>
          <w:p w14:paraId="0E047BCC" w14:textId="7CDCC3F9" w:rsidR="00832086" w:rsidRDefault="00832086" w:rsidP="00832086">
            <w:pPr>
              <w:spacing w:line="360" w:lineRule="auto"/>
              <w:jc w:val="both"/>
            </w:pPr>
            <w:r>
              <w:t>1/5</w:t>
            </w:r>
          </w:p>
        </w:tc>
      </w:tr>
      <w:tr w:rsidR="00832086" w14:paraId="6F3098EC" w14:textId="5D0DF21C" w:rsidTr="00CE0B44">
        <w:tc>
          <w:tcPr>
            <w:tcW w:w="1410" w:type="dxa"/>
          </w:tcPr>
          <w:p w14:paraId="2D50C010" w14:textId="77777777" w:rsidR="00832086" w:rsidRDefault="00832086" w:rsidP="00832086">
            <w:pPr>
              <w:spacing w:line="360" w:lineRule="auto"/>
              <w:jc w:val="both"/>
              <w:rPr>
                <w:b/>
              </w:rPr>
            </w:pPr>
            <w:r>
              <w:rPr>
                <w:b/>
              </w:rPr>
              <w:t>2</w:t>
            </w:r>
          </w:p>
        </w:tc>
        <w:tc>
          <w:tcPr>
            <w:tcW w:w="1395" w:type="dxa"/>
          </w:tcPr>
          <w:p w14:paraId="0DE4E761" w14:textId="77777777" w:rsidR="00832086" w:rsidRDefault="00832086" w:rsidP="00832086">
            <w:pPr>
              <w:spacing w:line="360" w:lineRule="auto"/>
              <w:jc w:val="both"/>
            </w:pPr>
            <w:r>
              <w:t>5</w:t>
            </w:r>
          </w:p>
        </w:tc>
        <w:tc>
          <w:tcPr>
            <w:tcW w:w="1560" w:type="dxa"/>
          </w:tcPr>
          <w:p w14:paraId="218D253E" w14:textId="77777777" w:rsidR="00832086" w:rsidRDefault="00832086" w:rsidP="00832086">
            <w:pPr>
              <w:spacing w:line="360" w:lineRule="auto"/>
              <w:jc w:val="both"/>
            </w:pPr>
            <w:r>
              <w:t>4/8</w:t>
            </w:r>
          </w:p>
        </w:tc>
        <w:tc>
          <w:tcPr>
            <w:tcW w:w="1695" w:type="dxa"/>
          </w:tcPr>
          <w:p w14:paraId="3EDA8D6C" w14:textId="77777777" w:rsidR="00832086" w:rsidRDefault="00832086" w:rsidP="00832086">
            <w:pPr>
              <w:spacing w:line="360" w:lineRule="auto"/>
              <w:jc w:val="both"/>
            </w:pPr>
            <w:r>
              <w:t>2/12</w:t>
            </w:r>
          </w:p>
        </w:tc>
        <w:tc>
          <w:tcPr>
            <w:tcW w:w="1830" w:type="dxa"/>
          </w:tcPr>
          <w:p w14:paraId="6170302A" w14:textId="77777777" w:rsidR="00832086" w:rsidRDefault="00832086" w:rsidP="00832086">
            <w:pPr>
              <w:spacing w:line="360" w:lineRule="auto"/>
              <w:jc w:val="both"/>
            </w:pPr>
            <w:r>
              <w:t>1/9</w:t>
            </w:r>
          </w:p>
        </w:tc>
        <w:tc>
          <w:tcPr>
            <w:tcW w:w="1110" w:type="dxa"/>
          </w:tcPr>
          <w:p w14:paraId="27F4A37C" w14:textId="77777777" w:rsidR="00832086" w:rsidRDefault="00832086" w:rsidP="00832086">
            <w:pPr>
              <w:spacing w:line="360" w:lineRule="auto"/>
              <w:jc w:val="both"/>
            </w:pPr>
            <w:r>
              <w:t>1/5</w:t>
            </w:r>
          </w:p>
        </w:tc>
        <w:tc>
          <w:tcPr>
            <w:tcW w:w="1110" w:type="dxa"/>
          </w:tcPr>
          <w:p w14:paraId="7B0E146E" w14:textId="3C572569" w:rsidR="00832086" w:rsidRDefault="00832086" w:rsidP="00832086">
            <w:pPr>
              <w:spacing w:line="360" w:lineRule="auto"/>
              <w:jc w:val="both"/>
            </w:pPr>
            <w:r>
              <w:t>1/5</w:t>
            </w:r>
          </w:p>
        </w:tc>
      </w:tr>
      <w:tr w:rsidR="00832086" w14:paraId="576D3D3D" w14:textId="6632AE41" w:rsidTr="00CE0B44">
        <w:tc>
          <w:tcPr>
            <w:tcW w:w="1410" w:type="dxa"/>
          </w:tcPr>
          <w:p w14:paraId="36677D83" w14:textId="77777777" w:rsidR="00832086" w:rsidRDefault="00832086" w:rsidP="00832086">
            <w:pPr>
              <w:spacing w:line="360" w:lineRule="auto"/>
              <w:jc w:val="both"/>
              <w:rPr>
                <w:b/>
              </w:rPr>
            </w:pPr>
            <w:r>
              <w:rPr>
                <w:b/>
              </w:rPr>
              <w:t>3</w:t>
            </w:r>
          </w:p>
        </w:tc>
        <w:tc>
          <w:tcPr>
            <w:tcW w:w="1395" w:type="dxa"/>
          </w:tcPr>
          <w:p w14:paraId="3B46D418" w14:textId="77777777" w:rsidR="00832086" w:rsidRDefault="00832086" w:rsidP="00832086">
            <w:pPr>
              <w:spacing w:line="360" w:lineRule="auto"/>
              <w:jc w:val="both"/>
            </w:pPr>
            <w:r>
              <w:t>20</w:t>
            </w:r>
          </w:p>
        </w:tc>
        <w:tc>
          <w:tcPr>
            <w:tcW w:w="1560" w:type="dxa"/>
          </w:tcPr>
          <w:p w14:paraId="27437DD4" w14:textId="77777777" w:rsidR="00832086" w:rsidRDefault="00832086" w:rsidP="00832086">
            <w:pPr>
              <w:spacing w:line="360" w:lineRule="auto"/>
              <w:jc w:val="both"/>
            </w:pPr>
            <w:r>
              <w:t>5/8</w:t>
            </w:r>
          </w:p>
        </w:tc>
        <w:tc>
          <w:tcPr>
            <w:tcW w:w="1695" w:type="dxa"/>
          </w:tcPr>
          <w:p w14:paraId="633EF113" w14:textId="77777777" w:rsidR="00832086" w:rsidRDefault="00832086" w:rsidP="00832086">
            <w:pPr>
              <w:spacing w:line="360" w:lineRule="auto"/>
              <w:jc w:val="both"/>
            </w:pPr>
            <w:r>
              <w:t>5/12</w:t>
            </w:r>
          </w:p>
        </w:tc>
        <w:tc>
          <w:tcPr>
            <w:tcW w:w="1830" w:type="dxa"/>
          </w:tcPr>
          <w:p w14:paraId="00B3558D" w14:textId="77777777" w:rsidR="00832086" w:rsidRDefault="00832086" w:rsidP="00832086">
            <w:pPr>
              <w:spacing w:line="360" w:lineRule="auto"/>
              <w:jc w:val="both"/>
            </w:pPr>
            <w:r>
              <w:t>2/9</w:t>
            </w:r>
          </w:p>
        </w:tc>
        <w:tc>
          <w:tcPr>
            <w:tcW w:w="1110" w:type="dxa"/>
          </w:tcPr>
          <w:p w14:paraId="7AE5A80F" w14:textId="77777777" w:rsidR="00832086" w:rsidRDefault="00832086" w:rsidP="00832086">
            <w:pPr>
              <w:spacing w:line="360" w:lineRule="auto"/>
              <w:jc w:val="both"/>
            </w:pPr>
            <w:r>
              <w:t>1/5</w:t>
            </w:r>
          </w:p>
        </w:tc>
        <w:tc>
          <w:tcPr>
            <w:tcW w:w="1110" w:type="dxa"/>
          </w:tcPr>
          <w:p w14:paraId="4153DBD7" w14:textId="76431405" w:rsidR="00832086" w:rsidRDefault="00832086" w:rsidP="00832086">
            <w:pPr>
              <w:spacing w:line="360" w:lineRule="auto"/>
              <w:jc w:val="both"/>
            </w:pPr>
            <w:r>
              <w:t>1/5</w:t>
            </w:r>
          </w:p>
        </w:tc>
      </w:tr>
      <w:tr w:rsidR="00832086" w14:paraId="58ED4703" w14:textId="492593FB" w:rsidTr="00CE0B44">
        <w:tc>
          <w:tcPr>
            <w:tcW w:w="1410" w:type="dxa"/>
          </w:tcPr>
          <w:p w14:paraId="14D320DC" w14:textId="77777777" w:rsidR="00832086" w:rsidRDefault="00832086" w:rsidP="00832086">
            <w:pPr>
              <w:spacing w:line="360" w:lineRule="auto"/>
              <w:jc w:val="both"/>
              <w:rPr>
                <w:b/>
              </w:rPr>
            </w:pPr>
            <w:r>
              <w:rPr>
                <w:b/>
              </w:rPr>
              <w:t>4</w:t>
            </w:r>
          </w:p>
        </w:tc>
        <w:tc>
          <w:tcPr>
            <w:tcW w:w="1395" w:type="dxa"/>
          </w:tcPr>
          <w:p w14:paraId="02A04748" w14:textId="77777777" w:rsidR="00832086" w:rsidRDefault="00832086" w:rsidP="00832086">
            <w:pPr>
              <w:spacing w:line="360" w:lineRule="auto"/>
              <w:jc w:val="both"/>
            </w:pPr>
            <w:r>
              <w:t>20</w:t>
            </w:r>
          </w:p>
        </w:tc>
        <w:tc>
          <w:tcPr>
            <w:tcW w:w="1560" w:type="dxa"/>
          </w:tcPr>
          <w:p w14:paraId="59DB40D7" w14:textId="77777777" w:rsidR="00832086" w:rsidRDefault="00832086" w:rsidP="00832086">
            <w:pPr>
              <w:spacing w:line="360" w:lineRule="auto"/>
              <w:jc w:val="both"/>
            </w:pPr>
            <w:r>
              <w:t>5/8</w:t>
            </w:r>
          </w:p>
        </w:tc>
        <w:tc>
          <w:tcPr>
            <w:tcW w:w="1695" w:type="dxa"/>
          </w:tcPr>
          <w:p w14:paraId="4B534DFA" w14:textId="77777777" w:rsidR="00832086" w:rsidRDefault="00832086" w:rsidP="00832086">
            <w:pPr>
              <w:spacing w:line="360" w:lineRule="auto"/>
              <w:jc w:val="both"/>
            </w:pPr>
            <w:r>
              <w:t>2/12</w:t>
            </w:r>
          </w:p>
        </w:tc>
        <w:tc>
          <w:tcPr>
            <w:tcW w:w="1830" w:type="dxa"/>
          </w:tcPr>
          <w:p w14:paraId="55E34071" w14:textId="77777777" w:rsidR="00832086" w:rsidRDefault="00832086" w:rsidP="00832086">
            <w:pPr>
              <w:spacing w:line="360" w:lineRule="auto"/>
              <w:jc w:val="both"/>
            </w:pPr>
            <w:r>
              <w:t>2/9</w:t>
            </w:r>
          </w:p>
        </w:tc>
        <w:tc>
          <w:tcPr>
            <w:tcW w:w="1110" w:type="dxa"/>
          </w:tcPr>
          <w:p w14:paraId="0A2C19FA" w14:textId="77777777" w:rsidR="00832086" w:rsidRDefault="00832086" w:rsidP="00832086">
            <w:pPr>
              <w:spacing w:line="360" w:lineRule="auto"/>
              <w:jc w:val="both"/>
            </w:pPr>
            <w:r>
              <w:t>1/5</w:t>
            </w:r>
          </w:p>
        </w:tc>
        <w:tc>
          <w:tcPr>
            <w:tcW w:w="1110" w:type="dxa"/>
          </w:tcPr>
          <w:p w14:paraId="41AAEBF6" w14:textId="0663ECB8" w:rsidR="00832086" w:rsidRDefault="00832086" w:rsidP="00832086">
            <w:pPr>
              <w:spacing w:line="360" w:lineRule="auto"/>
              <w:jc w:val="both"/>
            </w:pPr>
            <w:r>
              <w:t>1/5</w:t>
            </w:r>
          </w:p>
        </w:tc>
      </w:tr>
      <w:tr w:rsidR="00832086" w14:paraId="3DCA3980" w14:textId="552B05CC" w:rsidTr="00CE0B44">
        <w:tc>
          <w:tcPr>
            <w:tcW w:w="1410" w:type="dxa"/>
          </w:tcPr>
          <w:p w14:paraId="21CA2AF6" w14:textId="77777777" w:rsidR="00832086" w:rsidRDefault="00832086" w:rsidP="00832086">
            <w:pPr>
              <w:spacing w:line="360" w:lineRule="auto"/>
              <w:jc w:val="both"/>
              <w:rPr>
                <w:b/>
              </w:rPr>
            </w:pPr>
            <w:r>
              <w:rPr>
                <w:b/>
              </w:rPr>
              <w:t>5</w:t>
            </w:r>
          </w:p>
        </w:tc>
        <w:tc>
          <w:tcPr>
            <w:tcW w:w="1395" w:type="dxa"/>
          </w:tcPr>
          <w:p w14:paraId="63DEF648" w14:textId="77777777" w:rsidR="00832086" w:rsidRDefault="00832086" w:rsidP="00832086">
            <w:pPr>
              <w:spacing w:line="360" w:lineRule="auto"/>
              <w:jc w:val="both"/>
            </w:pPr>
            <w:r>
              <w:t>5</w:t>
            </w:r>
          </w:p>
        </w:tc>
        <w:tc>
          <w:tcPr>
            <w:tcW w:w="1560" w:type="dxa"/>
          </w:tcPr>
          <w:p w14:paraId="7B9B1CF7" w14:textId="77777777" w:rsidR="00832086" w:rsidRDefault="00832086" w:rsidP="00832086">
            <w:pPr>
              <w:spacing w:line="360" w:lineRule="auto"/>
              <w:jc w:val="both"/>
            </w:pPr>
            <w:r>
              <w:t>1/8</w:t>
            </w:r>
          </w:p>
        </w:tc>
        <w:tc>
          <w:tcPr>
            <w:tcW w:w="1695" w:type="dxa"/>
          </w:tcPr>
          <w:p w14:paraId="08B336C1" w14:textId="77777777" w:rsidR="00832086" w:rsidRDefault="00832086" w:rsidP="00832086">
            <w:pPr>
              <w:spacing w:line="360" w:lineRule="auto"/>
              <w:jc w:val="both"/>
            </w:pPr>
            <w:r>
              <w:t>1/12</w:t>
            </w:r>
          </w:p>
        </w:tc>
        <w:tc>
          <w:tcPr>
            <w:tcW w:w="1830" w:type="dxa"/>
          </w:tcPr>
          <w:p w14:paraId="5E4849E0" w14:textId="77777777" w:rsidR="00832086" w:rsidRDefault="00832086" w:rsidP="00832086">
            <w:pPr>
              <w:spacing w:line="360" w:lineRule="auto"/>
              <w:jc w:val="both"/>
            </w:pPr>
            <w:r>
              <w:t>1/9</w:t>
            </w:r>
          </w:p>
        </w:tc>
        <w:tc>
          <w:tcPr>
            <w:tcW w:w="1110" w:type="dxa"/>
          </w:tcPr>
          <w:p w14:paraId="16470652" w14:textId="77777777" w:rsidR="00832086" w:rsidRDefault="00832086" w:rsidP="00832086">
            <w:pPr>
              <w:spacing w:line="360" w:lineRule="auto"/>
              <w:jc w:val="both"/>
            </w:pPr>
            <w:r>
              <w:t>0</w:t>
            </w:r>
          </w:p>
        </w:tc>
        <w:tc>
          <w:tcPr>
            <w:tcW w:w="1110" w:type="dxa"/>
          </w:tcPr>
          <w:p w14:paraId="6E8A3D3F" w14:textId="2E3350E3" w:rsidR="00832086" w:rsidRDefault="00832086" w:rsidP="00832086">
            <w:pPr>
              <w:spacing w:line="360" w:lineRule="auto"/>
              <w:jc w:val="both"/>
            </w:pPr>
            <w:r>
              <w:t>0</w:t>
            </w:r>
          </w:p>
        </w:tc>
      </w:tr>
      <w:tr w:rsidR="00832086" w14:paraId="0A820D74" w14:textId="485C876F" w:rsidTr="00CE0B44">
        <w:tc>
          <w:tcPr>
            <w:tcW w:w="1410" w:type="dxa"/>
          </w:tcPr>
          <w:p w14:paraId="120CC8CE" w14:textId="77777777" w:rsidR="00832086" w:rsidRDefault="00832086" w:rsidP="00832086">
            <w:pPr>
              <w:spacing w:line="360" w:lineRule="auto"/>
              <w:jc w:val="both"/>
              <w:rPr>
                <w:b/>
              </w:rPr>
            </w:pPr>
            <w:r>
              <w:rPr>
                <w:b/>
              </w:rPr>
              <w:t>6</w:t>
            </w:r>
          </w:p>
        </w:tc>
        <w:tc>
          <w:tcPr>
            <w:tcW w:w="1395" w:type="dxa"/>
          </w:tcPr>
          <w:p w14:paraId="0F80507E" w14:textId="77777777" w:rsidR="00832086" w:rsidRDefault="00832086" w:rsidP="00832086">
            <w:pPr>
              <w:spacing w:line="360" w:lineRule="auto"/>
              <w:jc w:val="both"/>
            </w:pPr>
            <w:r>
              <w:t>10</w:t>
            </w:r>
          </w:p>
        </w:tc>
        <w:tc>
          <w:tcPr>
            <w:tcW w:w="1560" w:type="dxa"/>
          </w:tcPr>
          <w:p w14:paraId="489CBA74" w14:textId="77777777" w:rsidR="00832086" w:rsidRDefault="00832086" w:rsidP="00832086">
            <w:pPr>
              <w:spacing w:line="360" w:lineRule="auto"/>
              <w:jc w:val="both"/>
            </w:pPr>
            <w:r>
              <w:t>4/8</w:t>
            </w:r>
          </w:p>
        </w:tc>
        <w:tc>
          <w:tcPr>
            <w:tcW w:w="1695" w:type="dxa"/>
          </w:tcPr>
          <w:p w14:paraId="3FA9D553" w14:textId="77777777" w:rsidR="00832086" w:rsidRDefault="00832086" w:rsidP="00832086">
            <w:pPr>
              <w:spacing w:line="360" w:lineRule="auto"/>
              <w:jc w:val="both"/>
            </w:pPr>
            <w:r>
              <w:t>5/12</w:t>
            </w:r>
          </w:p>
        </w:tc>
        <w:tc>
          <w:tcPr>
            <w:tcW w:w="1830" w:type="dxa"/>
          </w:tcPr>
          <w:p w14:paraId="71699B2E" w14:textId="77777777" w:rsidR="00832086" w:rsidRDefault="00832086" w:rsidP="00832086">
            <w:pPr>
              <w:spacing w:line="360" w:lineRule="auto"/>
              <w:jc w:val="both"/>
            </w:pPr>
            <w:r>
              <w:t>3/9</w:t>
            </w:r>
          </w:p>
        </w:tc>
        <w:tc>
          <w:tcPr>
            <w:tcW w:w="1110" w:type="dxa"/>
          </w:tcPr>
          <w:p w14:paraId="7B731F3B" w14:textId="77777777" w:rsidR="00832086" w:rsidRDefault="00832086" w:rsidP="00832086">
            <w:pPr>
              <w:spacing w:line="360" w:lineRule="auto"/>
              <w:jc w:val="both"/>
            </w:pPr>
            <w:r>
              <w:t>3/5</w:t>
            </w:r>
          </w:p>
        </w:tc>
        <w:tc>
          <w:tcPr>
            <w:tcW w:w="1110" w:type="dxa"/>
          </w:tcPr>
          <w:p w14:paraId="20C47662" w14:textId="5283C1CD" w:rsidR="00832086" w:rsidRDefault="00832086" w:rsidP="00832086">
            <w:pPr>
              <w:spacing w:line="360" w:lineRule="auto"/>
              <w:jc w:val="both"/>
            </w:pPr>
            <w:r>
              <w:t>3/5</w:t>
            </w:r>
          </w:p>
        </w:tc>
      </w:tr>
      <w:tr w:rsidR="00832086" w14:paraId="29A56756" w14:textId="2BFE44E6" w:rsidTr="00CE0B44">
        <w:tc>
          <w:tcPr>
            <w:tcW w:w="1410" w:type="dxa"/>
          </w:tcPr>
          <w:p w14:paraId="3A4AC7B9" w14:textId="77777777" w:rsidR="00832086" w:rsidRDefault="00832086" w:rsidP="00832086">
            <w:pPr>
              <w:spacing w:line="360" w:lineRule="auto"/>
              <w:jc w:val="both"/>
              <w:rPr>
                <w:b/>
              </w:rPr>
            </w:pPr>
            <w:r>
              <w:rPr>
                <w:b/>
              </w:rPr>
              <w:t>7</w:t>
            </w:r>
          </w:p>
        </w:tc>
        <w:tc>
          <w:tcPr>
            <w:tcW w:w="1395" w:type="dxa"/>
          </w:tcPr>
          <w:p w14:paraId="61DCE0F7" w14:textId="77777777" w:rsidR="00832086" w:rsidRDefault="00832086" w:rsidP="00832086">
            <w:pPr>
              <w:spacing w:line="360" w:lineRule="auto"/>
              <w:jc w:val="both"/>
            </w:pPr>
            <w:r>
              <w:t>15</w:t>
            </w:r>
          </w:p>
        </w:tc>
        <w:tc>
          <w:tcPr>
            <w:tcW w:w="1560" w:type="dxa"/>
          </w:tcPr>
          <w:p w14:paraId="71AF5EFC" w14:textId="77777777" w:rsidR="00832086" w:rsidRDefault="00832086" w:rsidP="00832086">
            <w:pPr>
              <w:spacing w:line="360" w:lineRule="auto"/>
              <w:jc w:val="both"/>
            </w:pPr>
            <w:r>
              <w:t>4/8</w:t>
            </w:r>
          </w:p>
        </w:tc>
        <w:tc>
          <w:tcPr>
            <w:tcW w:w="1695" w:type="dxa"/>
          </w:tcPr>
          <w:p w14:paraId="6FDBE207" w14:textId="77777777" w:rsidR="00832086" w:rsidRDefault="00832086" w:rsidP="00832086">
            <w:pPr>
              <w:spacing w:line="360" w:lineRule="auto"/>
              <w:jc w:val="both"/>
            </w:pPr>
            <w:r>
              <w:t>5/12</w:t>
            </w:r>
          </w:p>
        </w:tc>
        <w:tc>
          <w:tcPr>
            <w:tcW w:w="1830" w:type="dxa"/>
          </w:tcPr>
          <w:p w14:paraId="617B29BE" w14:textId="77777777" w:rsidR="00832086" w:rsidRDefault="00832086" w:rsidP="00832086">
            <w:pPr>
              <w:spacing w:line="360" w:lineRule="auto"/>
              <w:jc w:val="both"/>
            </w:pPr>
            <w:r>
              <w:t>3/9</w:t>
            </w:r>
          </w:p>
        </w:tc>
        <w:tc>
          <w:tcPr>
            <w:tcW w:w="1110" w:type="dxa"/>
          </w:tcPr>
          <w:p w14:paraId="4CFD39F6" w14:textId="77777777" w:rsidR="00832086" w:rsidRDefault="00832086" w:rsidP="00832086">
            <w:pPr>
              <w:spacing w:line="360" w:lineRule="auto"/>
              <w:jc w:val="both"/>
            </w:pPr>
            <w:r>
              <w:t>1/5</w:t>
            </w:r>
          </w:p>
        </w:tc>
        <w:tc>
          <w:tcPr>
            <w:tcW w:w="1110" w:type="dxa"/>
          </w:tcPr>
          <w:p w14:paraId="54A60757" w14:textId="1FAB315B" w:rsidR="00832086" w:rsidRDefault="00832086" w:rsidP="00832086">
            <w:pPr>
              <w:spacing w:line="360" w:lineRule="auto"/>
              <w:jc w:val="both"/>
            </w:pPr>
            <w:r>
              <w:t>2</w:t>
            </w:r>
            <w:r>
              <w:t>/5</w:t>
            </w:r>
          </w:p>
        </w:tc>
      </w:tr>
      <w:tr w:rsidR="00832086" w14:paraId="5CB7D0F4" w14:textId="00748201" w:rsidTr="00CE0B44">
        <w:tc>
          <w:tcPr>
            <w:tcW w:w="1410" w:type="dxa"/>
          </w:tcPr>
          <w:p w14:paraId="497A2755" w14:textId="77777777" w:rsidR="00832086" w:rsidRDefault="00832086" w:rsidP="00832086">
            <w:pPr>
              <w:spacing w:line="360" w:lineRule="auto"/>
              <w:jc w:val="both"/>
              <w:rPr>
                <w:b/>
              </w:rPr>
            </w:pPr>
            <w:r>
              <w:rPr>
                <w:b/>
              </w:rPr>
              <w:t>8</w:t>
            </w:r>
          </w:p>
        </w:tc>
        <w:tc>
          <w:tcPr>
            <w:tcW w:w="1395" w:type="dxa"/>
          </w:tcPr>
          <w:p w14:paraId="6E43C097" w14:textId="77777777" w:rsidR="00832086" w:rsidRDefault="00832086" w:rsidP="00832086">
            <w:pPr>
              <w:spacing w:line="360" w:lineRule="auto"/>
              <w:jc w:val="both"/>
            </w:pPr>
            <w:r>
              <w:t>10</w:t>
            </w:r>
          </w:p>
        </w:tc>
        <w:tc>
          <w:tcPr>
            <w:tcW w:w="1560" w:type="dxa"/>
          </w:tcPr>
          <w:p w14:paraId="38406375" w14:textId="77777777" w:rsidR="00832086" w:rsidRDefault="00832086" w:rsidP="00832086">
            <w:pPr>
              <w:spacing w:line="360" w:lineRule="auto"/>
              <w:jc w:val="both"/>
            </w:pPr>
            <w:r>
              <w:t>3/8</w:t>
            </w:r>
          </w:p>
        </w:tc>
        <w:tc>
          <w:tcPr>
            <w:tcW w:w="1695" w:type="dxa"/>
          </w:tcPr>
          <w:p w14:paraId="19344A0F" w14:textId="77777777" w:rsidR="00832086" w:rsidRDefault="00832086" w:rsidP="00832086">
            <w:pPr>
              <w:spacing w:line="360" w:lineRule="auto"/>
              <w:jc w:val="both"/>
            </w:pPr>
            <w:r>
              <w:t>3/12</w:t>
            </w:r>
          </w:p>
        </w:tc>
        <w:tc>
          <w:tcPr>
            <w:tcW w:w="1830" w:type="dxa"/>
          </w:tcPr>
          <w:p w14:paraId="0609F107" w14:textId="77777777" w:rsidR="00832086" w:rsidRDefault="00832086" w:rsidP="00832086">
            <w:pPr>
              <w:spacing w:line="360" w:lineRule="auto"/>
              <w:jc w:val="both"/>
            </w:pPr>
            <w:r>
              <w:t>2/9</w:t>
            </w:r>
          </w:p>
        </w:tc>
        <w:tc>
          <w:tcPr>
            <w:tcW w:w="1110" w:type="dxa"/>
          </w:tcPr>
          <w:p w14:paraId="46704946" w14:textId="77777777" w:rsidR="00832086" w:rsidRDefault="00832086" w:rsidP="00832086">
            <w:pPr>
              <w:spacing w:line="360" w:lineRule="auto"/>
              <w:jc w:val="both"/>
            </w:pPr>
            <w:r>
              <w:t>1/5</w:t>
            </w:r>
          </w:p>
        </w:tc>
        <w:tc>
          <w:tcPr>
            <w:tcW w:w="1110" w:type="dxa"/>
          </w:tcPr>
          <w:p w14:paraId="10AC1B56" w14:textId="0353F607" w:rsidR="00832086" w:rsidRDefault="00832086" w:rsidP="00832086">
            <w:pPr>
              <w:spacing w:line="360" w:lineRule="auto"/>
              <w:jc w:val="both"/>
            </w:pPr>
            <w:r>
              <w:t>1/5</w:t>
            </w:r>
          </w:p>
        </w:tc>
      </w:tr>
      <w:tr w:rsidR="00832086" w14:paraId="6F5B43A9" w14:textId="35A163D9" w:rsidTr="00CE0B44">
        <w:tc>
          <w:tcPr>
            <w:tcW w:w="2805" w:type="dxa"/>
            <w:gridSpan w:val="2"/>
          </w:tcPr>
          <w:p w14:paraId="12D80845" w14:textId="77777777" w:rsidR="00832086" w:rsidRDefault="00832086" w:rsidP="00832086">
            <w:pPr>
              <w:spacing w:line="360" w:lineRule="auto"/>
              <w:jc w:val="both"/>
              <w:rPr>
                <w:b/>
              </w:rPr>
            </w:pPr>
            <w:r>
              <w:rPr>
                <w:b/>
              </w:rPr>
              <w:t>Total (Modification/cost)</w:t>
            </w:r>
          </w:p>
        </w:tc>
        <w:tc>
          <w:tcPr>
            <w:tcW w:w="1560" w:type="dxa"/>
          </w:tcPr>
          <w:p w14:paraId="04C1FA90" w14:textId="77777777" w:rsidR="00832086" w:rsidRDefault="00832086" w:rsidP="00832086">
            <w:pPr>
              <w:spacing w:line="360" w:lineRule="auto"/>
              <w:jc w:val="both"/>
            </w:pPr>
            <w:r>
              <w:t>53.75</w:t>
            </w:r>
          </w:p>
        </w:tc>
        <w:tc>
          <w:tcPr>
            <w:tcW w:w="1695" w:type="dxa"/>
          </w:tcPr>
          <w:p w14:paraId="20B62255" w14:textId="77777777" w:rsidR="00832086" w:rsidRDefault="00832086" w:rsidP="00832086">
            <w:pPr>
              <w:spacing w:line="360" w:lineRule="auto"/>
              <w:jc w:val="both"/>
            </w:pPr>
            <w:r>
              <w:t>30.83</w:t>
            </w:r>
          </w:p>
        </w:tc>
        <w:tc>
          <w:tcPr>
            <w:tcW w:w="1830" w:type="dxa"/>
          </w:tcPr>
          <w:p w14:paraId="064FDD51" w14:textId="77777777" w:rsidR="00832086" w:rsidRDefault="00832086" w:rsidP="00832086">
            <w:pPr>
              <w:spacing w:line="360" w:lineRule="auto"/>
              <w:jc w:val="both"/>
            </w:pPr>
            <w:r>
              <w:t>25.55</w:t>
            </w:r>
          </w:p>
        </w:tc>
        <w:tc>
          <w:tcPr>
            <w:tcW w:w="1110" w:type="dxa"/>
          </w:tcPr>
          <w:p w14:paraId="40EA1603" w14:textId="77777777" w:rsidR="00832086" w:rsidRDefault="00832086" w:rsidP="00832086">
            <w:pPr>
              <w:spacing w:line="360" w:lineRule="auto"/>
              <w:jc w:val="both"/>
            </w:pPr>
            <w:r>
              <w:t>23</w:t>
            </w:r>
          </w:p>
        </w:tc>
        <w:tc>
          <w:tcPr>
            <w:tcW w:w="1110" w:type="dxa"/>
          </w:tcPr>
          <w:p w14:paraId="0B804441" w14:textId="3DBFFBF7" w:rsidR="00832086" w:rsidRDefault="00832086" w:rsidP="00832086">
            <w:pPr>
              <w:spacing w:line="360" w:lineRule="auto"/>
              <w:jc w:val="both"/>
            </w:pPr>
            <w:r>
              <w:t>24.43</w:t>
            </w:r>
          </w:p>
        </w:tc>
      </w:tr>
    </w:tbl>
    <w:p w14:paraId="1B3F8AAE" w14:textId="77777777" w:rsidR="00CE0B44" w:rsidRDefault="00CE0B44" w:rsidP="00CE0B44">
      <w:pPr>
        <w:spacing w:after="200" w:line="360" w:lineRule="auto"/>
        <w:jc w:val="both"/>
      </w:pPr>
    </w:p>
    <w:tbl>
      <w:tblPr>
        <w:tblW w:w="10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0"/>
        <w:gridCol w:w="1770"/>
        <w:gridCol w:w="1725"/>
        <w:gridCol w:w="1815"/>
        <w:gridCol w:w="1110"/>
        <w:gridCol w:w="1110"/>
      </w:tblGrid>
      <w:tr w:rsidR="00E94308" w14:paraId="0348EC57" w14:textId="44FB759A" w:rsidTr="00E94308">
        <w:tc>
          <w:tcPr>
            <w:tcW w:w="2580" w:type="dxa"/>
          </w:tcPr>
          <w:p w14:paraId="6FB7F86B" w14:textId="77777777" w:rsidR="00E94308" w:rsidRDefault="00E94308" w:rsidP="006D2344">
            <w:pPr>
              <w:spacing w:line="360" w:lineRule="auto"/>
              <w:jc w:val="both"/>
              <w:rPr>
                <w:b/>
              </w:rPr>
            </w:pPr>
            <w:r>
              <w:rPr>
                <w:b/>
              </w:rPr>
              <w:t>Attribute Architecture</w:t>
            </w:r>
          </w:p>
        </w:tc>
        <w:tc>
          <w:tcPr>
            <w:tcW w:w="1770" w:type="dxa"/>
          </w:tcPr>
          <w:p w14:paraId="7FC21E73" w14:textId="77777777" w:rsidR="00E94308" w:rsidRDefault="00E94308" w:rsidP="006D2344">
            <w:pPr>
              <w:spacing w:line="360" w:lineRule="auto"/>
              <w:jc w:val="both"/>
              <w:rPr>
                <w:b/>
              </w:rPr>
            </w:pPr>
            <w:r>
              <w:rPr>
                <w:b/>
              </w:rPr>
              <w:t>Shared Data</w:t>
            </w:r>
          </w:p>
        </w:tc>
        <w:tc>
          <w:tcPr>
            <w:tcW w:w="1725" w:type="dxa"/>
          </w:tcPr>
          <w:p w14:paraId="55170C1A" w14:textId="77777777" w:rsidR="00E94308" w:rsidRDefault="00E94308" w:rsidP="006D2344">
            <w:pPr>
              <w:spacing w:line="360" w:lineRule="auto"/>
              <w:jc w:val="both"/>
              <w:rPr>
                <w:b/>
              </w:rPr>
            </w:pPr>
            <w:r>
              <w:rPr>
                <w:b/>
              </w:rPr>
              <w:t>Abstract Data</w:t>
            </w:r>
          </w:p>
        </w:tc>
        <w:tc>
          <w:tcPr>
            <w:tcW w:w="1815" w:type="dxa"/>
          </w:tcPr>
          <w:p w14:paraId="703811B1" w14:textId="77777777" w:rsidR="00E94308" w:rsidRDefault="00E94308" w:rsidP="006D2344">
            <w:pPr>
              <w:spacing w:line="360" w:lineRule="auto"/>
              <w:jc w:val="both"/>
              <w:rPr>
                <w:b/>
              </w:rPr>
            </w:pPr>
            <w:r>
              <w:rPr>
                <w:b/>
              </w:rPr>
              <w:t>Pipe and Filter</w:t>
            </w:r>
          </w:p>
        </w:tc>
        <w:tc>
          <w:tcPr>
            <w:tcW w:w="1110" w:type="dxa"/>
          </w:tcPr>
          <w:p w14:paraId="320BA1BF" w14:textId="77777777" w:rsidR="00E94308" w:rsidRDefault="00E94308" w:rsidP="006D2344">
            <w:pPr>
              <w:spacing w:line="360" w:lineRule="auto"/>
              <w:jc w:val="both"/>
              <w:rPr>
                <w:b/>
              </w:rPr>
            </w:pPr>
            <w:r>
              <w:rPr>
                <w:b/>
              </w:rPr>
              <w:t>Layered</w:t>
            </w:r>
          </w:p>
        </w:tc>
        <w:tc>
          <w:tcPr>
            <w:tcW w:w="1110" w:type="dxa"/>
          </w:tcPr>
          <w:p w14:paraId="7DDB7E4B" w14:textId="4B511902" w:rsidR="00E94308" w:rsidRDefault="00E94308" w:rsidP="006D2344">
            <w:pPr>
              <w:spacing w:line="360" w:lineRule="auto"/>
              <w:jc w:val="both"/>
              <w:rPr>
                <w:b/>
              </w:rPr>
            </w:pPr>
            <w:r>
              <w:rPr>
                <w:b/>
              </w:rPr>
              <w:t>Client-S</w:t>
            </w:r>
          </w:p>
        </w:tc>
      </w:tr>
      <w:tr w:rsidR="00E94308" w14:paraId="67F54DC5" w14:textId="6888EBEB" w:rsidTr="00E94308">
        <w:tc>
          <w:tcPr>
            <w:tcW w:w="2580" w:type="dxa"/>
          </w:tcPr>
          <w:p w14:paraId="1F9F71D1" w14:textId="77777777" w:rsidR="00E94308" w:rsidRDefault="00E94308" w:rsidP="006D2344">
            <w:pPr>
              <w:spacing w:line="360" w:lineRule="auto"/>
              <w:jc w:val="both"/>
            </w:pPr>
            <w:r>
              <w:t>Change in data processing algorithm</w:t>
            </w:r>
          </w:p>
        </w:tc>
        <w:tc>
          <w:tcPr>
            <w:tcW w:w="1770" w:type="dxa"/>
          </w:tcPr>
          <w:p w14:paraId="42DE18D9" w14:textId="77777777" w:rsidR="00E94308" w:rsidRDefault="00E94308" w:rsidP="006D2344">
            <w:pPr>
              <w:spacing w:line="360" w:lineRule="auto"/>
              <w:jc w:val="both"/>
              <w:rPr>
                <w:b/>
              </w:rPr>
            </w:pPr>
            <w:r>
              <w:rPr>
                <w:b/>
              </w:rPr>
              <w:t>-</w:t>
            </w:r>
          </w:p>
        </w:tc>
        <w:tc>
          <w:tcPr>
            <w:tcW w:w="1725" w:type="dxa"/>
          </w:tcPr>
          <w:p w14:paraId="5D6C16F8" w14:textId="77777777" w:rsidR="00E94308" w:rsidRDefault="00E94308" w:rsidP="006D2344">
            <w:pPr>
              <w:spacing w:line="360" w:lineRule="auto"/>
              <w:jc w:val="both"/>
              <w:rPr>
                <w:b/>
              </w:rPr>
            </w:pPr>
            <w:r>
              <w:rPr>
                <w:b/>
              </w:rPr>
              <w:t>-</w:t>
            </w:r>
          </w:p>
        </w:tc>
        <w:tc>
          <w:tcPr>
            <w:tcW w:w="1815" w:type="dxa"/>
          </w:tcPr>
          <w:p w14:paraId="16BA15A4" w14:textId="77777777" w:rsidR="00E94308" w:rsidRDefault="00E94308" w:rsidP="006D2344">
            <w:pPr>
              <w:spacing w:line="360" w:lineRule="auto"/>
              <w:jc w:val="both"/>
              <w:rPr>
                <w:b/>
              </w:rPr>
            </w:pPr>
            <w:r>
              <w:rPr>
                <w:b/>
              </w:rPr>
              <w:t>+</w:t>
            </w:r>
          </w:p>
        </w:tc>
        <w:tc>
          <w:tcPr>
            <w:tcW w:w="1110" w:type="dxa"/>
          </w:tcPr>
          <w:p w14:paraId="7BDCFD7B" w14:textId="77777777" w:rsidR="00E94308" w:rsidRDefault="00E94308" w:rsidP="006D2344">
            <w:pPr>
              <w:spacing w:line="360" w:lineRule="auto"/>
              <w:jc w:val="both"/>
              <w:rPr>
                <w:b/>
              </w:rPr>
            </w:pPr>
            <w:r>
              <w:rPr>
                <w:b/>
              </w:rPr>
              <w:t>+</w:t>
            </w:r>
          </w:p>
        </w:tc>
        <w:tc>
          <w:tcPr>
            <w:tcW w:w="1110" w:type="dxa"/>
          </w:tcPr>
          <w:p w14:paraId="67CF8D21" w14:textId="01392E75" w:rsidR="00E94308" w:rsidRDefault="00E94308" w:rsidP="006D2344">
            <w:pPr>
              <w:spacing w:line="360" w:lineRule="auto"/>
              <w:jc w:val="both"/>
              <w:rPr>
                <w:b/>
              </w:rPr>
            </w:pPr>
            <w:r>
              <w:rPr>
                <w:b/>
              </w:rPr>
              <w:t>+</w:t>
            </w:r>
          </w:p>
        </w:tc>
      </w:tr>
      <w:tr w:rsidR="00E94308" w14:paraId="3D752274" w14:textId="2066275F" w:rsidTr="00E94308">
        <w:trPr>
          <w:trHeight w:val="720"/>
        </w:trPr>
        <w:tc>
          <w:tcPr>
            <w:tcW w:w="2580" w:type="dxa"/>
          </w:tcPr>
          <w:p w14:paraId="48B56298" w14:textId="77777777" w:rsidR="00E94308" w:rsidRDefault="00E94308" w:rsidP="006D2344">
            <w:pPr>
              <w:spacing w:line="360" w:lineRule="auto"/>
              <w:jc w:val="both"/>
            </w:pPr>
            <w:r>
              <w:t>Change in data representation</w:t>
            </w:r>
          </w:p>
        </w:tc>
        <w:tc>
          <w:tcPr>
            <w:tcW w:w="1770" w:type="dxa"/>
          </w:tcPr>
          <w:p w14:paraId="71944DDD" w14:textId="77777777" w:rsidR="00E94308" w:rsidRDefault="00E94308" w:rsidP="006D2344">
            <w:pPr>
              <w:spacing w:line="360" w:lineRule="auto"/>
              <w:jc w:val="both"/>
              <w:rPr>
                <w:b/>
              </w:rPr>
            </w:pPr>
            <w:r>
              <w:rPr>
                <w:b/>
              </w:rPr>
              <w:t>-</w:t>
            </w:r>
          </w:p>
        </w:tc>
        <w:tc>
          <w:tcPr>
            <w:tcW w:w="1725" w:type="dxa"/>
          </w:tcPr>
          <w:p w14:paraId="617BFFA9" w14:textId="77777777" w:rsidR="00E94308" w:rsidRDefault="00E94308" w:rsidP="006D2344">
            <w:pPr>
              <w:spacing w:line="360" w:lineRule="auto"/>
              <w:jc w:val="both"/>
              <w:rPr>
                <w:b/>
              </w:rPr>
            </w:pPr>
            <w:r>
              <w:rPr>
                <w:b/>
              </w:rPr>
              <w:t>+</w:t>
            </w:r>
          </w:p>
        </w:tc>
        <w:tc>
          <w:tcPr>
            <w:tcW w:w="1815" w:type="dxa"/>
          </w:tcPr>
          <w:p w14:paraId="6D0BD148" w14:textId="77777777" w:rsidR="00E94308" w:rsidRDefault="00E94308" w:rsidP="006D2344">
            <w:pPr>
              <w:spacing w:line="360" w:lineRule="auto"/>
              <w:jc w:val="both"/>
              <w:rPr>
                <w:b/>
              </w:rPr>
            </w:pPr>
            <w:r>
              <w:rPr>
                <w:b/>
              </w:rPr>
              <w:t>+</w:t>
            </w:r>
          </w:p>
        </w:tc>
        <w:tc>
          <w:tcPr>
            <w:tcW w:w="1110" w:type="dxa"/>
          </w:tcPr>
          <w:p w14:paraId="79689DA8" w14:textId="77777777" w:rsidR="00E94308" w:rsidRDefault="00E94308" w:rsidP="006D2344">
            <w:pPr>
              <w:spacing w:line="360" w:lineRule="auto"/>
              <w:jc w:val="both"/>
              <w:rPr>
                <w:b/>
              </w:rPr>
            </w:pPr>
            <w:r>
              <w:rPr>
                <w:b/>
              </w:rPr>
              <w:t>+</w:t>
            </w:r>
          </w:p>
        </w:tc>
        <w:tc>
          <w:tcPr>
            <w:tcW w:w="1110" w:type="dxa"/>
          </w:tcPr>
          <w:p w14:paraId="0A012F12" w14:textId="09B7FD73" w:rsidR="00E94308" w:rsidRDefault="00E94308" w:rsidP="006D2344">
            <w:pPr>
              <w:spacing w:line="360" w:lineRule="auto"/>
              <w:jc w:val="both"/>
              <w:rPr>
                <w:b/>
              </w:rPr>
            </w:pPr>
            <w:r>
              <w:rPr>
                <w:b/>
              </w:rPr>
              <w:t>+</w:t>
            </w:r>
          </w:p>
        </w:tc>
      </w:tr>
      <w:tr w:rsidR="00E94308" w14:paraId="40822E3C" w14:textId="6A778AEC" w:rsidTr="00E94308">
        <w:trPr>
          <w:trHeight w:val="720"/>
        </w:trPr>
        <w:tc>
          <w:tcPr>
            <w:tcW w:w="2580" w:type="dxa"/>
          </w:tcPr>
          <w:p w14:paraId="51B78FAF" w14:textId="77777777" w:rsidR="00E94308" w:rsidRDefault="00E94308" w:rsidP="006D2344">
            <w:pPr>
              <w:spacing w:line="360" w:lineRule="auto"/>
              <w:jc w:val="both"/>
            </w:pPr>
            <w:r>
              <w:t xml:space="preserve">Change in function </w:t>
            </w:r>
          </w:p>
        </w:tc>
        <w:tc>
          <w:tcPr>
            <w:tcW w:w="1770" w:type="dxa"/>
          </w:tcPr>
          <w:p w14:paraId="0A101AB9" w14:textId="77777777" w:rsidR="00E94308" w:rsidRDefault="00E94308" w:rsidP="006D2344">
            <w:pPr>
              <w:spacing w:line="360" w:lineRule="auto"/>
              <w:jc w:val="both"/>
              <w:rPr>
                <w:b/>
              </w:rPr>
            </w:pPr>
            <w:r>
              <w:rPr>
                <w:b/>
              </w:rPr>
              <w:t>-</w:t>
            </w:r>
          </w:p>
        </w:tc>
        <w:tc>
          <w:tcPr>
            <w:tcW w:w="1725" w:type="dxa"/>
          </w:tcPr>
          <w:p w14:paraId="26DDDF22" w14:textId="77777777" w:rsidR="00E94308" w:rsidRDefault="00E94308" w:rsidP="006D2344">
            <w:pPr>
              <w:spacing w:line="360" w:lineRule="auto"/>
              <w:jc w:val="both"/>
              <w:rPr>
                <w:b/>
              </w:rPr>
            </w:pPr>
            <w:r>
              <w:rPr>
                <w:b/>
              </w:rPr>
              <w:t>-</w:t>
            </w:r>
          </w:p>
        </w:tc>
        <w:tc>
          <w:tcPr>
            <w:tcW w:w="1815" w:type="dxa"/>
          </w:tcPr>
          <w:p w14:paraId="28C5F079" w14:textId="77777777" w:rsidR="00E94308" w:rsidRDefault="00E94308" w:rsidP="006D2344">
            <w:pPr>
              <w:spacing w:line="360" w:lineRule="auto"/>
              <w:jc w:val="both"/>
              <w:rPr>
                <w:b/>
              </w:rPr>
            </w:pPr>
            <w:r>
              <w:rPr>
                <w:b/>
              </w:rPr>
              <w:t>+</w:t>
            </w:r>
          </w:p>
        </w:tc>
        <w:tc>
          <w:tcPr>
            <w:tcW w:w="1110" w:type="dxa"/>
          </w:tcPr>
          <w:p w14:paraId="4CA7129F" w14:textId="77777777" w:rsidR="00E94308" w:rsidRDefault="00E94308" w:rsidP="006D2344">
            <w:pPr>
              <w:spacing w:line="360" w:lineRule="auto"/>
              <w:jc w:val="both"/>
              <w:rPr>
                <w:b/>
              </w:rPr>
            </w:pPr>
            <w:r>
              <w:rPr>
                <w:b/>
              </w:rPr>
              <w:t>-</w:t>
            </w:r>
          </w:p>
        </w:tc>
        <w:tc>
          <w:tcPr>
            <w:tcW w:w="1110" w:type="dxa"/>
          </w:tcPr>
          <w:p w14:paraId="07196138" w14:textId="7282C811" w:rsidR="00E94308" w:rsidRDefault="00E94308" w:rsidP="006D2344">
            <w:pPr>
              <w:spacing w:line="360" w:lineRule="auto"/>
              <w:jc w:val="both"/>
              <w:rPr>
                <w:b/>
              </w:rPr>
            </w:pPr>
            <w:r>
              <w:rPr>
                <w:b/>
              </w:rPr>
              <w:t>+</w:t>
            </w:r>
          </w:p>
        </w:tc>
      </w:tr>
      <w:tr w:rsidR="00E94308" w14:paraId="4797C2FA" w14:textId="73B360E1" w:rsidTr="00E94308">
        <w:trPr>
          <w:trHeight w:val="720"/>
        </w:trPr>
        <w:tc>
          <w:tcPr>
            <w:tcW w:w="2580" w:type="dxa"/>
          </w:tcPr>
          <w:p w14:paraId="5D3490C8" w14:textId="77777777" w:rsidR="00E94308" w:rsidRDefault="00E94308" w:rsidP="006D2344">
            <w:pPr>
              <w:spacing w:line="360" w:lineRule="auto"/>
              <w:jc w:val="both"/>
            </w:pPr>
            <w:r>
              <w:t xml:space="preserve">Performance </w:t>
            </w:r>
          </w:p>
        </w:tc>
        <w:tc>
          <w:tcPr>
            <w:tcW w:w="1770" w:type="dxa"/>
          </w:tcPr>
          <w:p w14:paraId="44A33274" w14:textId="77777777" w:rsidR="00E94308" w:rsidRDefault="00E94308" w:rsidP="006D2344">
            <w:pPr>
              <w:spacing w:line="360" w:lineRule="auto"/>
              <w:jc w:val="both"/>
              <w:rPr>
                <w:b/>
              </w:rPr>
            </w:pPr>
            <w:r>
              <w:rPr>
                <w:b/>
              </w:rPr>
              <w:t>+</w:t>
            </w:r>
          </w:p>
        </w:tc>
        <w:tc>
          <w:tcPr>
            <w:tcW w:w="1725" w:type="dxa"/>
          </w:tcPr>
          <w:p w14:paraId="43D37843" w14:textId="77777777" w:rsidR="00E94308" w:rsidRDefault="00E94308" w:rsidP="006D2344">
            <w:pPr>
              <w:spacing w:line="360" w:lineRule="auto"/>
              <w:jc w:val="both"/>
              <w:rPr>
                <w:b/>
              </w:rPr>
            </w:pPr>
            <w:r>
              <w:rPr>
                <w:b/>
              </w:rPr>
              <w:t>+</w:t>
            </w:r>
          </w:p>
        </w:tc>
        <w:tc>
          <w:tcPr>
            <w:tcW w:w="1815" w:type="dxa"/>
          </w:tcPr>
          <w:p w14:paraId="22B9804D" w14:textId="77777777" w:rsidR="00E94308" w:rsidRDefault="00E94308" w:rsidP="006D2344">
            <w:pPr>
              <w:spacing w:line="360" w:lineRule="auto"/>
              <w:jc w:val="both"/>
              <w:rPr>
                <w:b/>
              </w:rPr>
            </w:pPr>
            <w:r>
              <w:rPr>
                <w:b/>
              </w:rPr>
              <w:t>-</w:t>
            </w:r>
          </w:p>
        </w:tc>
        <w:tc>
          <w:tcPr>
            <w:tcW w:w="1110" w:type="dxa"/>
          </w:tcPr>
          <w:p w14:paraId="417BDB45" w14:textId="77777777" w:rsidR="00E94308" w:rsidRDefault="00E94308" w:rsidP="006D2344">
            <w:pPr>
              <w:spacing w:line="360" w:lineRule="auto"/>
              <w:jc w:val="both"/>
              <w:rPr>
                <w:b/>
              </w:rPr>
            </w:pPr>
            <w:r>
              <w:rPr>
                <w:b/>
              </w:rPr>
              <w:t>+</w:t>
            </w:r>
          </w:p>
        </w:tc>
        <w:tc>
          <w:tcPr>
            <w:tcW w:w="1110" w:type="dxa"/>
          </w:tcPr>
          <w:p w14:paraId="43989924" w14:textId="6C177F39" w:rsidR="00E94308" w:rsidRDefault="00E94308" w:rsidP="006D2344">
            <w:pPr>
              <w:spacing w:line="360" w:lineRule="auto"/>
              <w:jc w:val="both"/>
              <w:rPr>
                <w:b/>
              </w:rPr>
            </w:pPr>
            <w:r>
              <w:rPr>
                <w:b/>
              </w:rPr>
              <w:t>-</w:t>
            </w:r>
          </w:p>
        </w:tc>
      </w:tr>
      <w:tr w:rsidR="00E94308" w14:paraId="2DB27620" w14:textId="5037C83A" w:rsidTr="00E94308">
        <w:trPr>
          <w:trHeight w:val="580"/>
        </w:trPr>
        <w:tc>
          <w:tcPr>
            <w:tcW w:w="2580" w:type="dxa"/>
          </w:tcPr>
          <w:p w14:paraId="241FD3A7" w14:textId="77777777" w:rsidR="00E94308" w:rsidRDefault="00E94308" w:rsidP="006D2344">
            <w:pPr>
              <w:spacing w:line="360" w:lineRule="auto"/>
              <w:jc w:val="both"/>
            </w:pPr>
            <w:r>
              <w:t>Reuse</w:t>
            </w:r>
          </w:p>
        </w:tc>
        <w:tc>
          <w:tcPr>
            <w:tcW w:w="1770" w:type="dxa"/>
          </w:tcPr>
          <w:p w14:paraId="7407778B" w14:textId="77777777" w:rsidR="00E94308" w:rsidRDefault="00E94308" w:rsidP="006D2344">
            <w:pPr>
              <w:spacing w:line="360" w:lineRule="auto"/>
              <w:jc w:val="both"/>
              <w:rPr>
                <w:b/>
              </w:rPr>
            </w:pPr>
            <w:r>
              <w:rPr>
                <w:b/>
              </w:rPr>
              <w:t>-</w:t>
            </w:r>
          </w:p>
        </w:tc>
        <w:tc>
          <w:tcPr>
            <w:tcW w:w="1725" w:type="dxa"/>
          </w:tcPr>
          <w:p w14:paraId="5D821371" w14:textId="77777777" w:rsidR="00E94308" w:rsidRDefault="00E94308" w:rsidP="006D2344">
            <w:pPr>
              <w:spacing w:line="360" w:lineRule="auto"/>
              <w:jc w:val="both"/>
              <w:rPr>
                <w:b/>
              </w:rPr>
            </w:pPr>
            <w:r>
              <w:rPr>
                <w:b/>
              </w:rPr>
              <w:t>+</w:t>
            </w:r>
          </w:p>
        </w:tc>
        <w:tc>
          <w:tcPr>
            <w:tcW w:w="1815" w:type="dxa"/>
          </w:tcPr>
          <w:p w14:paraId="6230D14E" w14:textId="77777777" w:rsidR="00E94308" w:rsidRDefault="00E94308" w:rsidP="006D2344">
            <w:pPr>
              <w:spacing w:line="360" w:lineRule="auto"/>
              <w:jc w:val="both"/>
              <w:rPr>
                <w:b/>
              </w:rPr>
            </w:pPr>
            <w:r>
              <w:rPr>
                <w:b/>
              </w:rPr>
              <w:t>+</w:t>
            </w:r>
          </w:p>
        </w:tc>
        <w:tc>
          <w:tcPr>
            <w:tcW w:w="1110" w:type="dxa"/>
          </w:tcPr>
          <w:p w14:paraId="05DA95D3" w14:textId="77777777" w:rsidR="00E94308" w:rsidRDefault="00E94308" w:rsidP="006D2344">
            <w:pPr>
              <w:spacing w:line="360" w:lineRule="auto"/>
              <w:jc w:val="both"/>
              <w:rPr>
                <w:b/>
              </w:rPr>
            </w:pPr>
            <w:r>
              <w:rPr>
                <w:b/>
              </w:rPr>
              <w:t>+</w:t>
            </w:r>
          </w:p>
        </w:tc>
        <w:tc>
          <w:tcPr>
            <w:tcW w:w="1110" w:type="dxa"/>
          </w:tcPr>
          <w:p w14:paraId="07094439" w14:textId="5C789721" w:rsidR="00E94308" w:rsidRDefault="00E94308" w:rsidP="006D2344">
            <w:pPr>
              <w:spacing w:line="360" w:lineRule="auto"/>
              <w:jc w:val="both"/>
              <w:rPr>
                <w:b/>
              </w:rPr>
            </w:pPr>
            <w:r>
              <w:rPr>
                <w:b/>
              </w:rPr>
              <w:t>+</w:t>
            </w:r>
          </w:p>
        </w:tc>
      </w:tr>
    </w:tbl>
    <w:p w14:paraId="395FCD52" w14:textId="63363EEC" w:rsidR="00CE0B44" w:rsidRDefault="00CE0B44" w:rsidP="00CE0B44">
      <w:pPr>
        <w:rPr>
          <w:lang w:val="en-US"/>
        </w:rPr>
      </w:pPr>
    </w:p>
    <w:p w14:paraId="6ADFB48A" w14:textId="6DEA4A67" w:rsidR="0098368E" w:rsidRPr="0098368E" w:rsidRDefault="0098368E" w:rsidP="0098368E">
      <w:pPr>
        <w:spacing w:line="360" w:lineRule="auto"/>
        <w:jc w:val="both"/>
        <w:rPr>
          <w:rFonts w:ascii="Times New Roman" w:hAnsi="Times New Roman" w:cs="Times New Roman"/>
        </w:rPr>
      </w:pPr>
      <w:r w:rsidRPr="0098368E">
        <w:rPr>
          <w:rFonts w:ascii="Times New Roman" w:hAnsi="Times New Roman" w:cs="Times New Roman"/>
        </w:rPr>
        <w:t xml:space="preserve">Based on the quantitative approach of evaluating the CMS Architectures, we can see that the Shared Data architecture yield the highest in cost and modification to the program, making it the least desirable architecture pattern to follow due to poor modifiability in handling processing algorithms, data representations and reuse. The most promising architecture is the </w:t>
      </w:r>
      <w:r w:rsidRPr="00CA41E2">
        <w:rPr>
          <w:rFonts w:ascii="Times New Roman" w:hAnsi="Times New Roman" w:cs="Times New Roman"/>
          <w:b/>
        </w:rPr>
        <w:t>layered architecture</w:t>
      </w:r>
      <w:r w:rsidRPr="00CA41E2">
        <w:rPr>
          <w:rFonts w:ascii="Times New Roman" w:hAnsi="Times New Roman" w:cs="Times New Roman"/>
          <w:b/>
        </w:rPr>
        <w:t xml:space="preserve"> and client-server architecture</w:t>
      </w:r>
      <w:r w:rsidRPr="00CA41E2">
        <w:rPr>
          <w:rFonts w:ascii="Times New Roman" w:hAnsi="Times New Roman" w:cs="Times New Roman"/>
          <w:b/>
        </w:rPr>
        <w:t>,</w:t>
      </w:r>
      <w:r w:rsidRPr="0098368E">
        <w:rPr>
          <w:rFonts w:ascii="Times New Roman" w:hAnsi="Times New Roman" w:cs="Times New Roman"/>
        </w:rPr>
        <w:t xml:space="preserve"> therefore we have chosen that architecture pattern amongst the rest for our business model. Albeit Pipe and Filter features promising results with its use of independent components, the layered architecture will be able </w:t>
      </w:r>
      <w:r w:rsidRPr="0098368E">
        <w:rPr>
          <w:rFonts w:ascii="Times New Roman" w:hAnsi="Times New Roman" w:cs="Times New Roman"/>
        </w:rPr>
        <w:lastRenderedPageBreak/>
        <w:t>to support better enhancement in functionality with the ease of introduction of new components without affecting other layers, making it score better in reliability and maintainability.</w:t>
      </w:r>
    </w:p>
    <w:p w14:paraId="3318D567" w14:textId="5ABF98F2" w:rsidR="00E94308" w:rsidRDefault="00E94308" w:rsidP="00CE0B44">
      <w:pPr>
        <w:rPr>
          <w:lang w:val="en-US"/>
        </w:rPr>
      </w:pPr>
    </w:p>
    <w:p w14:paraId="035B7587" w14:textId="7B52EBDA" w:rsidR="00E94308" w:rsidRDefault="0098368E" w:rsidP="00E94308">
      <w:pPr>
        <w:pStyle w:val="Heading1"/>
        <w:rPr>
          <w:lang w:val="en-US"/>
        </w:rPr>
      </w:pPr>
      <w:bookmarkStart w:id="11" w:name="_Toc527502896"/>
      <w:r>
        <w:rPr>
          <w:lang w:val="en-US"/>
        </w:rPr>
        <w:t xml:space="preserve">Additional </w:t>
      </w:r>
      <w:r w:rsidR="00E94308">
        <w:rPr>
          <w:lang w:val="en-US"/>
        </w:rPr>
        <w:t>Candidate Architecture Analysis</w:t>
      </w:r>
      <w:bookmarkEnd w:id="11"/>
    </w:p>
    <w:p w14:paraId="66504619" w14:textId="3BDF1AB8" w:rsidR="00E94308" w:rsidRDefault="00E94308" w:rsidP="00E94308">
      <w:pPr>
        <w:rPr>
          <w:lang w:val="en-US"/>
        </w:rPr>
      </w:pPr>
    </w:p>
    <w:p w14:paraId="557A517F" w14:textId="0BBB9638" w:rsidR="00893730" w:rsidRDefault="00E94308" w:rsidP="00E94308">
      <w:pPr>
        <w:rPr>
          <w:rFonts w:ascii="Times New Roman" w:hAnsi="Times New Roman" w:cs="Times New Roman"/>
          <w:lang w:val="en-US"/>
        </w:rPr>
      </w:pPr>
      <w:r>
        <w:rPr>
          <w:rFonts w:ascii="Times New Roman" w:hAnsi="Times New Roman" w:cs="Times New Roman"/>
          <w:lang w:val="en-US"/>
        </w:rPr>
        <w:t>We decided to combine</w:t>
      </w:r>
      <w:r w:rsidR="00893730">
        <w:rPr>
          <w:rFonts w:ascii="Times New Roman" w:hAnsi="Times New Roman" w:cs="Times New Roman"/>
          <w:lang w:val="en-US"/>
        </w:rPr>
        <w:t xml:space="preserve"> and use</w:t>
      </w:r>
      <w:r>
        <w:rPr>
          <w:rFonts w:ascii="Times New Roman" w:hAnsi="Times New Roman" w:cs="Times New Roman"/>
          <w:lang w:val="en-US"/>
        </w:rPr>
        <w:t xml:space="preserve"> two type</w:t>
      </w:r>
      <w:r w:rsidR="00893730">
        <w:rPr>
          <w:rFonts w:ascii="Times New Roman" w:hAnsi="Times New Roman" w:cs="Times New Roman"/>
          <w:lang w:val="en-US"/>
        </w:rPr>
        <w:t>s</w:t>
      </w:r>
      <w:r>
        <w:rPr>
          <w:rFonts w:ascii="Times New Roman" w:hAnsi="Times New Roman" w:cs="Times New Roman"/>
          <w:lang w:val="en-US"/>
        </w:rPr>
        <w:t xml:space="preserve"> of architecture styles for our system. We will use </w:t>
      </w:r>
      <w:r w:rsidRPr="00893730">
        <w:rPr>
          <w:rFonts w:ascii="Times New Roman" w:hAnsi="Times New Roman" w:cs="Times New Roman"/>
          <w:b/>
          <w:lang w:val="en-US"/>
        </w:rPr>
        <w:t>client-server</w:t>
      </w:r>
      <w:r w:rsidR="00893730" w:rsidRPr="00893730">
        <w:rPr>
          <w:rFonts w:ascii="Times New Roman" w:hAnsi="Times New Roman" w:cs="Times New Roman"/>
          <w:b/>
          <w:lang w:val="en-US"/>
        </w:rPr>
        <w:t xml:space="preserve"> architecture</w:t>
      </w:r>
      <w:r w:rsidR="00893730">
        <w:rPr>
          <w:rFonts w:ascii="Times New Roman" w:hAnsi="Times New Roman" w:cs="Times New Roman"/>
          <w:lang w:val="en-US"/>
        </w:rPr>
        <w:t xml:space="preserve"> </w:t>
      </w:r>
      <w:r>
        <w:rPr>
          <w:rFonts w:ascii="Times New Roman" w:hAnsi="Times New Roman" w:cs="Times New Roman"/>
          <w:lang w:val="en-US"/>
        </w:rPr>
        <w:t xml:space="preserve">to communicate between front-end interfaces and backend. We will use </w:t>
      </w:r>
      <w:r w:rsidRPr="00893730">
        <w:rPr>
          <w:rFonts w:ascii="Times New Roman" w:hAnsi="Times New Roman" w:cs="Times New Roman"/>
          <w:b/>
          <w:lang w:val="en-US"/>
        </w:rPr>
        <w:t>layered architecture</w:t>
      </w:r>
      <w:r>
        <w:rPr>
          <w:rFonts w:ascii="Times New Roman" w:hAnsi="Times New Roman" w:cs="Times New Roman"/>
          <w:lang w:val="en-US"/>
        </w:rPr>
        <w:t xml:space="preserve"> in backend implementation.</w:t>
      </w:r>
    </w:p>
    <w:p w14:paraId="367E9A2B" w14:textId="31ED2376" w:rsidR="00893730" w:rsidRDefault="00893730" w:rsidP="00E94308">
      <w:pPr>
        <w:rPr>
          <w:rFonts w:ascii="Times New Roman" w:hAnsi="Times New Roman" w:cs="Times New Roman"/>
          <w:lang w:val="en-US"/>
        </w:rPr>
      </w:pPr>
    </w:p>
    <w:p w14:paraId="6A00D25C" w14:textId="2373904D" w:rsidR="00893730" w:rsidRDefault="00893730" w:rsidP="00E94308">
      <w:pPr>
        <w:rPr>
          <w:rFonts w:ascii="Times New Roman" w:hAnsi="Times New Roman" w:cs="Times New Roman"/>
          <w:lang w:val="en-US"/>
        </w:rPr>
      </w:pPr>
      <w:r>
        <w:rPr>
          <w:rFonts w:ascii="Times New Roman" w:hAnsi="Times New Roman" w:cs="Times New Roman"/>
          <w:lang w:val="en-US"/>
        </w:rPr>
        <w:t>These are reasons why we choose those architectures.</w:t>
      </w:r>
    </w:p>
    <w:p w14:paraId="2373A833" w14:textId="27087848" w:rsidR="00893730" w:rsidRPr="00A352DC" w:rsidRDefault="00893730" w:rsidP="00E94308">
      <w:pPr>
        <w:rPr>
          <w:rFonts w:ascii="Times New Roman" w:hAnsi="Times New Roman" w:cs="Times New Roman"/>
          <w:lang w:val="en-US"/>
        </w:rPr>
      </w:pPr>
    </w:p>
    <w:p w14:paraId="7900D609" w14:textId="451489EE" w:rsidR="00A352DC" w:rsidRDefault="00A352DC" w:rsidP="00A352DC">
      <w:pPr>
        <w:spacing w:line="276" w:lineRule="auto"/>
        <w:contextualSpacing/>
        <w:jc w:val="both"/>
        <w:rPr>
          <w:rFonts w:ascii="Times New Roman" w:hAnsi="Times New Roman" w:cs="Times New Roman"/>
        </w:rPr>
      </w:pPr>
      <w:r>
        <w:rPr>
          <w:rFonts w:ascii="Times New Roman" w:hAnsi="Times New Roman" w:cs="Times New Roman"/>
          <w:lang w:val="en-US"/>
        </w:rPr>
        <w:t xml:space="preserve">1. </w:t>
      </w:r>
      <w:r w:rsidR="00893730" w:rsidRPr="00A352DC">
        <w:rPr>
          <w:rFonts w:ascii="Times New Roman" w:hAnsi="Times New Roman" w:cs="Times New Roman"/>
          <w:lang w:val="en-US"/>
        </w:rPr>
        <w:t xml:space="preserve">In layered architecture, modifications do not affect the entire system. This is because each </w:t>
      </w:r>
      <w:r w:rsidRPr="00A352DC">
        <w:rPr>
          <w:rFonts w:ascii="Times New Roman" w:hAnsi="Times New Roman" w:cs="Times New Roman"/>
          <w:lang w:val="en-US"/>
        </w:rPr>
        <w:t>component</w:t>
      </w:r>
      <w:r w:rsidR="00893730" w:rsidRPr="00A352DC">
        <w:rPr>
          <w:rFonts w:ascii="Times New Roman" w:hAnsi="Times New Roman" w:cs="Times New Roman"/>
          <w:lang w:val="en-US"/>
        </w:rPr>
        <w:t xml:space="preserve"> </w:t>
      </w:r>
      <w:r w:rsidRPr="00A352DC">
        <w:rPr>
          <w:rFonts w:ascii="Times New Roman" w:hAnsi="Times New Roman" w:cs="Times New Roman"/>
          <w:lang w:val="en-US"/>
        </w:rPr>
        <w:t>is</w:t>
      </w:r>
      <w:r w:rsidR="00893730" w:rsidRPr="00A352DC">
        <w:rPr>
          <w:rFonts w:ascii="Times New Roman" w:hAnsi="Times New Roman" w:cs="Times New Roman"/>
          <w:lang w:val="en-US"/>
        </w:rPr>
        <w:t xml:space="preserve"> built independently from each other.</w:t>
      </w:r>
      <w:r w:rsidRPr="00A352DC">
        <w:rPr>
          <w:rFonts w:ascii="Times New Roman" w:hAnsi="Times New Roman" w:cs="Times New Roman"/>
          <w:lang w:val="en-US"/>
        </w:rPr>
        <w:t xml:space="preserve"> </w:t>
      </w:r>
      <w:r>
        <w:rPr>
          <w:rFonts w:ascii="Times New Roman" w:hAnsi="Times New Roman" w:cs="Times New Roman"/>
          <w:lang w:val="en-US"/>
        </w:rPr>
        <w:t xml:space="preserve">This gives us the </w:t>
      </w:r>
      <w:r w:rsidRPr="0098368E">
        <w:rPr>
          <w:rFonts w:ascii="Times New Roman" w:hAnsi="Times New Roman" w:cs="Times New Roman"/>
          <w:b/>
          <w:color w:val="000000" w:themeColor="text1"/>
          <w:lang w:val="en-US"/>
        </w:rPr>
        <w:t>modularity and conceptual integrity</w:t>
      </w:r>
      <w:r w:rsidRPr="0098368E">
        <w:rPr>
          <w:rFonts w:ascii="Times New Roman" w:hAnsi="Times New Roman" w:cs="Times New Roman"/>
          <w:color w:val="000000" w:themeColor="text1"/>
          <w:lang w:val="en-US"/>
        </w:rPr>
        <w:t xml:space="preserve"> </w:t>
      </w:r>
      <w:r>
        <w:rPr>
          <w:rFonts w:ascii="Times New Roman" w:hAnsi="Times New Roman" w:cs="Times New Roman"/>
          <w:lang w:val="en-US"/>
        </w:rPr>
        <w:t xml:space="preserve">which we want. </w:t>
      </w:r>
      <w:r w:rsidRPr="00A352DC">
        <w:rPr>
          <w:rFonts w:ascii="Times New Roman" w:hAnsi="Times New Roman" w:cs="Times New Roman"/>
        </w:rPr>
        <w:t>Any changes in</w:t>
      </w:r>
      <w:r w:rsidRPr="00A352DC">
        <w:rPr>
          <w:rFonts w:ascii="Times New Roman" w:hAnsi="Times New Roman" w:cs="Times New Roman"/>
        </w:rPr>
        <w:t xml:space="preserve"> one component </w:t>
      </w:r>
      <w:r w:rsidRPr="00A352DC">
        <w:rPr>
          <w:rFonts w:ascii="Times New Roman" w:hAnsi="Times New Roman" w:cs="Times New Roman"/>
        </w:rPr>
        <w:t>will remain isolated and therefore won’t affect the rest of the architecture. For example, any changes in logic has little effect to the user interface design as long as data is formatted according to models. This also means that any changes in one will not lead to multiple revisions to the other.</w:t>
      </w:r>
    </w:p>
    <w:p w14:paraId="6D24B082" w14:textId="77777777" w:rsidR="00A352DC" w:rsidRDefault="00A352DC" w:rsidP="00A352DC">
      <w:pPr>
        <w:spacing w:line="276" w:lineRule="auto"/>
        <w:contextualSpacing/>
        <w:jc w:val="both"/>
        <w:rPr>
          <w:rFonts w:ascii="Times New Roman" w:hAnsi="Times New Roman" w:cs="Times New Roman"/>
        </w:rPr>
      </w:pPr>
    </w:p>
    <w:p w14:paraId="5DE22D54" w14:textId="672CC1F6" w:rsidR="00A352DC" w:rsidRPr="0098368E" w:rsidRDefault="00A352DC" w:rsidP="00A352DC">
      <w:pPr>
        <w:spacing w:line="276" w:lineRule="auto"/>
        <w:contextualSpacing/>
        <w:jc w:val="both"/>
        <w:rPr>
          <w:rFonts w:ascii="Times New Roman" w:hAnsi="Times New Roman" w:cs="Times New Roman"/>
        </w:rPr>
      </w:pPr>
      <w:r w:rsidRPr="0098368E">
        <w:rPr>
          <w:rFonts w:ascii="Times New Roman" w:hAnsi="Times New Roman" w:cs="Times New Roman"/>
          <w:b/>
        </w:rPr>
        <w:t xml:space="preserve">2. Client-Server Architecture </w:t>
      </w:r>
      <w:r w:rsidRPr="0098368E">
        <w:rPr>
          <w:rFonts w:ascii="Times New Roman" w:hAnsi="Times New Roman" w:cs="Times New Roman"/>
          <w:b/>
        </w:rPr>
        <w:t>allows parallel development process among team members.</w:t>
      </w:r>
      <w:r w:rsidRPr="0098368E">
        <w:rPr>
          <w:rFonts w:ascii="Times New Roman" w:hAnsi="Times New Roman" w:cs="Times New Roman"/>
        </w:rPr>
        <w:t xml:space="preserve"> </w:t>
      </w:r>
      <w:r w:rsidR="0098368E">
        <w:rPr>
          <w:rFonts w:ascii="Times New Roman" w:hAnsi="Times New Roman" w:cs="Times New Roman"/>
        </w:rPr>
        <w:t xml:space="preserve">It </w:t>
      </w:r>
      <w:r w:rsidRPr="0098368E">
        <w:rPr>
          <w:rFonts w:ascii="Times New Roman" w:hAnsi="Times New Roman" w:cs="Times New Roman"/>
        </w:rPr>
        <w:t xml:space="preserve">suggests the development of </w:t>
      </w:r>
      <w:r w:rsidR="0098368E">
        <w:rPr>
          <w:rFonts w:ascii="Times New Roman" w:hAnsi="Times New Roman" w:cs="Times New Roman"/>
        </w:rPr>
        <w:t>client side and server side</w:t>
      </w:r>
      <w:r w:rsidRPr="0098368E">
        <w:rPr>
          <w:rFonts w:ascii="Times New Roman" w:hAnsi="Times New Roman" w:cs="Times New Roman"/>
        </w:rPr>
        <w:t xml:space="preserve"> separately, ensuring code reusability. It allows all team members to build logic and design templates independently without affecting other progress and commitment. For example, one programmer can implement the</w:t>
      </w:r>
      <w:r w:rsidR="0098368E">
        <w:rPr>
          <w:rFonts w:ascii="Times New Roman" w:hAnsi="Times New Roman" w:cs="Times New Roman"/>
        </w:rPr>
        <w:t xml:space="preserve"> user interface </w:t>
      </w:r>
      <w:r w:rsidRPr="0098368E">
        <w:rPr>
          <w:rFonts w:ascii="Times New Roman" w:hAnsi="Times New Roman" w:cs="Times New Roman"/>
        </w:rPr>
        <w:t>while the other one creates the controller</w:t>
      </w:r>
      <w:r w:rsidR="0098368E">
        <w:rPr>
          <w:rFonts w:ascii="Times New Roman" w:hAnsi="Times New Roman" w:cs="Times New Roman"/>
        </w:rPr>
        <w:t xml:space="preserve"> for data communication</w:t>
      </w:r>
      <w:r w:rsidRPr="0098368E">
        <w:rPr>
          <w:rFonts w:ascii="Times New Roman" w:hAnsi="Times New Roman" w:cs="Times New Roman"/>
        </w:rPr>
        <w:t>. Any delay caused by user interface design will not affect the progress of logic design as the processes are carried out independently. Development process is faster compared to other design patterns which don’t allow parallel development</w:t>
      </w:r>
      <w:r w:rsidR="0098368E">
        <w:rPr>
          <w:rFonts w:ascii="Times New Roman" w:hAnsi="Times New Roman" w:cs="Times New Roman"/>
        </w:rPr>
        <w:t>.</w:t>
      </w:r>
    </w:p>
    <w:p w14:paraId="726115E0" w14:textId="3675BD0B" w:rsidR="00A352DC" w:rsidRPr="00A352DC" w:rsidRDefault="00A352DC" w:rsidP="00A352DC">
      <w:pPr>
        <w:spacing w:line="276" w:lineRule="auto"/>
        <w:contextualSpacing/>
        <w:jc w:val="both"/>
        <w:rPr>
          <w:rFonts w:ascii="Times New Roman" w:hAnsi="Times New Roman" w:cs="Times New Roman"/>
        </w:rPr>
      </w:pPr>
    </w:p>
    <w:p w14:paraId="0AFB2E23" w14:textId="54D13591" w:rsidR="00893730" w:rsidRPr="00E94308" w:rsidRDefault="00893730" w:rsidP="00E94308">
      <w:pPr>
        <w:rPr>
          <w:rFonts w:ascii="Times New Roman" w:hAnsi="Times New Roman" w:cs="Times New Roman"/>
          <w:lang w:val="en-US"/>
        </w:rPr>
      </w:pPr>
    </w:p>
    <w:sectPr w:rsidR="00893730" w:rsidRPr="00E94308" w:rsidSect="005F7352">
      <w:footerReference w:type="even" r:id="rId13"/>
      <w:foot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37150" w14:textId="77777777" w:rsidR="00690A91" w:rsidRDefault="00690A91" w:rsidP="007A10AD">
      <w:r>
        <w:separator/>
      </w:r>
    </w:p>
  </w:endnote>
  <w:endnote w:type="continuationSeparator" w:id="0">
    <w:p w14:paraId="1F5A3D9D" w14:textId="77777777" w:rsidR="00690A91" w:rsidRDefault="00690A91" w:rsidP="007A1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37072959"/>
      <w:docPartObj>
        <w:docPartGallery w:val="Page Numbers (Bottom of Page)"/>
        <w:docPartUnique/>
      </w:docPartObj>
    </w:sdtPr>
    <w:sdtContent>
      <w:p w14:paraId="3FB67C7F" w14:textId="75427E84" w:rsidR="007A10AD" w:rsidRDefault="007A10AD" w:rsidP="006D7F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B14114" w14:textId="77777777" w:rsidR="007A10AD" w:rsidRDefault="007A10AD" w:rsidP="007A10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99116208"/>
      <w:docPartObj>
        <w:docPartGallery w:val="Page Numbers (Bottom of Page)"/>
        <w:docPartUnique/>
      </w:docPartObj>
    </w:sdtPr>
    <w:sdtContent>
      <w:p w14:paraId="24FB874A" w14:textId="382B2339" w:rsidR="007A10AD" w:rsidRDefault="007A10AD" w:rsidP="006D7F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98C338E" w14:textId="77777777" w:rsidR="007A10AD" w:rsidRDefault="007A10AD" w:rsidP="007A10A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B04B33" w14:textId="77777777" w:rsidR="00690A91" w:rsidRDefault="00690A91" w:rsidP="007A10AD">
      <w:r>
        <w:separator/>
      </w:r>
    </w:p>
  </w:footnote>
  <w:footnote w:type="continuationSeparator" w:id="0">
    <w:p w14:paraId="0B6F8351" w14:textId="77777777" w:rsidR="00690A91" w:rsidRDefault="00690A91" w:rsidP="007A10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010EA"/>
    <w:multiLevelType w:val="multilevel"/>
    <w:tmpl w:val="441C68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3F7975"/>
    <w:multiLevelType w:val="multilevel"/>
    <w:tmpl w:val="A88ED1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4666033"/>
    <w:multiLevelType w:val="multilevel"/>
    <w:tmpl w:val="BEDA5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0F7BE1"/>
    <w:multiLevelType w:val="multilevel"/>
    <w:tmpl w:val="5596E1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A2B3E43"/>
    <w:multiLevelType w:val="multilevel"/>
    <w:tmpl w:val="B0228A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D3D0905"/>
    <w:multiLevelType w:val="multilevel"/>
    <w:tmpl w:val="4F18D4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1290D0A"/>
    <w:multiLevelType w:val="multilevel"/>
    <w:tmpl w:val="D1F08F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0A236F"/>
    <w:multiLevelType w:val="multilevel"/>
    <w:tmpl w:val="2B467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5"/>
  </w:num>
  <w:num w:numId="3">
    <w:abstractNumId w:val="1"/>
  </w:num>
  <w:num w:numId="4">
    <w:abstractNumId w:val="7"/>
  </w:num>
  <w:num w:numId="5">
    <w:abstractNumId w:val="3"/>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13D"/>
    <w:rsid w:val="005F7352"/>
    <w:rsid w:val="00617BD7"/>
    <w:rsid w:val="00681CB5"/>
    <w:rsid w:val="00690A91"/>
    <w:rsid w:val="007A10AD"/>
    <w:rsid w:val="00832086"/>
    <w:rsid w:val="00893730"/>
    <w:rsid w:val="0098368E"/>
    <w:rsid w:val="00A352DC"/>
    <w:rsid w:val="00AA2815"/>
    <w:rsid w:val="00CA41E2"/>
    <w:rsid w:val="00CE0B44"/>
    <w:rsid w:val="00D7013D"/>
    <w:rsid w:val="00E9430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A14E1"/>
  <w15:chartTrackingRefBased/>
  <w15:docId w15:val="{B71995DA-8AB2-AA41-87B0-4DCEF83B4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BD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7BD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B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7BD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17BD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17BD7"/>
  </w:style>
  <w:style w:type="character" w:styleId="Hyperlink">
    <w:name w:val="Hyperlink"/>
    <w:basedOn w:val="DefaultParagraphFont"/>
    <w:uiPriority w:val="99"/>
    <w:unhideWhenUsed/>
    <w:rsid w:val="00617BD7"/>
    <w:rPr>
      <w:color w:val="0000FF"/>
      <w:u w:val="single"/>
    </w:rPr>
  </w:style>
  <w:style w:type="character" w:styleId="Emphasis">
    <w:name w:val="Emphasis"/>
    <w:basedOn w:val="DefaultParagraphFont"/>
    <w:uiPriority w:val="20"/>
    <w:qFormat/>
    <w:rsid w:val="00617BD7"/>
    <w:rPr>
      <w:i/>
      <w:iCs/>
    </w:rPr>
  </w:style>
  <w:style w:type="character" w:styleId="FollowedHyperlink">
    <w:name w:val="FollowedHyperlink"/>
    <w:basedOn w:val="DefaultParagraphFont"/>
    <w:uiPriority w:val="99"/>
    <w:semiHidden/>
    <w:unhideWhenUsed/>
    <w:rsid w:val="00CE0B44"/>
    <w:rPr>
      <w:color w:val="954F72" w:themeColor="followedHyperlink"/>
      <w:u w:val="single"/>
    </w:rPr>
  </w:style>
  <w:style w:type="paragraph" w:styleId="ListParagraph">
    <w:name w:val="List Paragraph"/>
    <w:basedOn w:val="Normal"/>
    <w:uiPriority w:val="34"/>
    <w:qFormat/>
    <w:rsid w:val="00CE0B44"/>
    <w:pPr>
      <w:ind w:left="720"/>
      <w:contextualSpacing/>
    </w:pPr>
  </w:style>
  <w:style w:type="paragraph" w:styleId="TOCHeading">
    <w:name w:val="TOC Heading"/>
    <w:basedOn w:val="Heading1"/>
    <w:next w:val="Normal"/>
    <w:uiPriority w:val="39"/>
    <w:unhideWhenUsed/>
    <w:qFormat/>
    <w:rsid w:val="007A10AD"/>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7A10AD"/>
    <w:pPr>
      <w:spacing w:before="120"/>
    </w:pPr>
    <w:rPr>
      <w:b/>
      <w:bCs/>
      <w:i/>
      <w:iCs/>
    </w:rPr>
  </w:style>
  <w:style w:type="paragraph" w:styleId="TOC2">
    <w:name w:val="toc 2"/>
    <w:basedOn w:val="Normal"/>
    <w:next w:val="Normal"/>
    <w:autoRedefine/>
    <w:uiPriority w:val="39"/>
    <w:unhideWhenUsed/>
    <w:rsid w:val="007A10AD"/>
    <w:pPr>
      <w:spacing w:before="120"/>
      <w:ind w:left="240"/>
    </w:pPr>
    <w:rPr>
      <w:b/>
      <w:bCs/>
      <w:sz w:val="22"/>
      <w:szCs w:val="22"/>
    </w:rPr>
  </w:style>
  <w:style w:type="paragraph" w:styleId="TOC3">
    <w:name w:val="toc 3"/>
    <w:basedOn w:val="Normal"/>
    <w:next w:val="Normal"/>
    <w:autoRedefine/>
    <w:uiPriority w:val="39"/>
    <w:semiHidden/>
    <w:unhideWhenUsed/>
    <w:rsid w:val="007A10AD"/>
    <w:pPr>
      <w:ind w:left="480"/>
    </w:pPr>
    <w:rPr>
      <w:sz w:val="20"/>
      <w:szCs w:val="20"/>
    </w:rPr>
  </w:style>
  <w:style w:type="paragraph" w:styleId="TOC4">
    <w:name w:val="toc 4"/>
    <w:basedOn w:val="Normal"/>
    <w:next w:val="Normal"/>
    <w:autoRedefine/>
    <w:uiPriority w:val="39"/>
    <w:semiHidden/>
    <w:unhideWhenUsed/>
    <w:rsid w:val="007A10AD"/>
    <w:pPr>
      <w:ind w:left="720"/>
    </w:pPr>
    <w:rPr>
      <w:sz w:val="20"/>
      <w:szCs w:val="20"/>
    </w:rPr>
  </w:style>
  <w:style w:type="paragraph" w:styleId="TOC5">
    <w:name w:val="toc 5"/>
    <w:basedOn w:val="Normal"/>
    <w:next w:val="Normal"/>
    <w:autoRedefine/>
    <w:uiPriority w:val="39"/>
    <w:semiHidden/>
    <w:unhideWhenUsed/>
    <w:rsid w:val="007A10AD"/>
    <w:pPr>
      <w:ind w:left="960"/>
    </w:pPr>
    <w:rPr>
      <w:sz w:val="20"/>
      <w:szCs w:val="20"/>
    </w:rPr>
  </w:style>
  <w:style w:type="paragraph" w:styleId="TOC6">
    <w:name w:val="toc 6"/>
    <w:basedOn w:val="Normal"/>
    <w:next w:val="Normal"/>
    <w:autoRedefine/>
    <w:uiPriority w:val="39"/>
    <w:semiHidden/>
    <w:unhideWhenUsed/>
    <w:rsid w:val="007A10AD"/>
    <w:pPr>
      <w:ind w:left="1200"/>
    </w:pPr>
    <w:rPr>
      <w:sz w:val="20"/>
      <w:szCs w:val="20"/>
    </w:rPr>
  </w:style>
  <w:style w:type="paragraph" w:styleId="TOC7">
    <w:name w:val="toc 7"/>
    <w:basedOn w:val="Normal"/>
    <w:next w:val="Normal"/>
    <w:autoRedefine/>
    <w:uiPriority w:val="39"/>
    <w:semiHidden/>
    <w:unhideWhenUsed/>
    <w:rsid w:val="007A10AD"/>
    <w:pPr>
      <w:ind w:left="1440"/>
    </w:pPr>
    <w:rPr>
      <w:sz w:val="20"/>
      <w:szCs w:val="20"/>
    </w:rPr>
  </w:style>
  <w:style w:type="paragraph" w:styleId="TOC8">
    <w:name w:val="toc 8"/>
    <w:basedOn w:val="Normal"/>
    <w:next w:val="Normal"/>
    <w:autoRedefine/>
    <w:uiPriority w:val="39"/>
    <w:semiHidden/>
    <w:unhideWhenUsed/>
    <w:rsid w:val="007A10AD"/>
    <w:pPr>
      <w:ind w:left="1680"/>
    </w:pPr>
    <w:rPr>
      <w:sz w:val="20"/>
      <w:szCs w:val="20"/>
    </w:rPr>
  </w:style>
  <w:style w:type="paragraph" w:styleId="TOC9">
    <w:name w:val="toc 9"/>
    <w:basedOn w:val="Normal"/>
    <w:next w:val="Normal"/>
    <w:autoRedefine/>
    <w:uiPriority w:val="39"/>
    <w:semiHidden/>
    <w:unhideWhenUsed/>
    <w:rsid w:val="007A10AD"/>
    <w:pPr>
      <w:ind w:left="1920"/>
    </w:pPr>
    <w:rPr>
      <w:sz w:val="20"/>
      <w:szCs w:val="20"/>
    </w:rPr>
  </w:style>
  <w:style w:type="paragraph" w:styleId="Header">
    <w:name w:val="header"/>
    <w:basedOn w:val="Normal"/>
    <w:link w:val="HeaderChar"/>
    <w:uiPriority w:val="99"/>
    <w:unhideWhenUsed/>
    <w:rsid w:val="007A10AD"/>
    <w:pPr>
      <w:tabs>
        <w:tab w:val="center" w:pos="4680"/>
        <w:tab w:val="right" w:pos="9360"/>
      </w:tabs>
    </w:pPr>
  </w:style>
  <w:style w:type="character" w:customStyle="1" w:styleId="HeaderChar">
    <w:name w:val="Header Char"/>
    <w:basedOn w:val="DefaultParagraphFont"/>
    <w:link w:val="Header"/>
    <w:uiPriority w:val="99"/>
    <w:rsid w:val="007A10AD"/>
  </w:style>
  <w:style w:type="paragraph" w:styleId="Footer">
    <w:name w:val="footer"/>
    <w:basedOn w:val="Normal"/>
    <w:link w:val="FooterChar"/>
    <w:uiPriority w:val="99"/>
    <w:unhideWhenUsed/>
    <w:rsid w:val="007A10AD"/>
    <w:pPr>
      <w:tabs>
        <w:tab w:val="center" w:pos="4680"/>
        <w:tab w:val="right" w:pos="9360"/>
      </w:tabs>
    </w:pPr>
  </w:style>
  <w:style w:type="character" w:customStyle="1" w:styleId="FooterChar">
    <w:name w:val="Footer Char"/>
    <w:basedOn w:val="DefaultParagraphFont"/>
    <w:link w:val="Footer"/>
    <w:uiPriority w:val="99"/>
    <w:rsid w:val="007A10AD"/>
  </w:style>
  <w:style w:type="character" w:styleId="PageNumber">
    <w:name w:val="page number"/>
    <w:basedOn w:val="DefaultParagraphFont"/>
    <w:uiPriority w:val="99"/>
    <w:semiHidden/>
    <w:unhideWhenUsed/>
    <w:rsid w:val="007A1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6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6DEFA-C79E-894B-99E3-D6AB06828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9</Pages>
  <Words>1758</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#ARKAR MIN#</dc:creator>
  <cp:keywords/>
  <dc:description/>
  <cp:lastModifiedBy>#ARKAR MIN#</cp:lastModifiedBy>
  <cp:revision>8</cp:revision>
  <dcterms:created xsi:type="dcterms:W3CDTF">2018-10-16T16:32:00Z</dcterms:created>
  <dcterms:modified xsi:type="dcterms:W3CDTF">2018-10-16T17:27:00Z</dcterms:modified>
</cp:coreProperties>
</file>