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A6961" w14:textId="4BA17AA0" w:rsidR="00C04ED6" w:rsidRDefault="0075357D" w:rsidP="0075357D">
      <w:r w:rsidRPr="0075357D">
        <w:t>Высокоточное оружие — это совокупность средств поражения и боеприпасов, создаваемых и применяемых с целью обеспечения очень высокой вероятности поражения конкретных точечных целей при минимальном расходе боеприпасов и, по идее, с минимальным сопутствующим ущербом. Под «высокой точностью» обычно понимают небольшую круговую вероятную ошибку (КВО), то есть способность попадать в ограниченную область вокруг заданной цели.</w:t>
      </w:r>
    </w:p>
    <w:p w14:paraId="418981F5" w14:textId="77777777" w:rsidR="0075357D" w:rsidRDefault="0075357D" w:rsidP="0075357D"/>
    <w:p w14:paraId="4E836F31" w14:textId="4AE35CAF" w:rsidR="0075357D" w:rsidRPr="00E2704B" w:rsidRDefault="0075357D" w:rsidP="00E2704B">
      <w:pPr>
        <w:rPr>
          <w:b/>
          <w:bCs/>
        </w:rPr>
      </w:pPr>
      <w:r w:rsidRPr="0075357D">
        <w:rPr>
          <w:b/>
          <w:bCs/>
        </w:rPr>
        <w:t>Типы ВТО:</w:t>
      </w:r>
    </w:p>
    <w:p w14:paraId="234D8132" w14:textId="77777777" w:rsidR="0075357D" w:rsidRPr="0075357D" w:rsidRDefault="0075357D" w:rsidP="0075357D">
      <w:pPr>
        <w:numPr>
          <w:ilvl w:val="0"/>
          <w:numId w:val="1"/>
        </w:numPr>
      </w:pPr>
      <w:r w:rsidRPr="0075357D">
        <w:t>Крылатые ракеты: предназначены для поражения удалённых целей с высокоточной навигацией и коррекцией. Они часто имеют сложные маршруты, позволяют облетать препятствия и заходить на цель с оптимального направления.</w:t>
      </w:r>
    </w:p>
    <w:p w14:paraId="6F621F32" w14:textId="77777777" w:rsidR="0075357D" w:rsidRPr="0075357D" w:rsidRDefault="0075357D" w:rsidP="0075357D">
      <w:pPr>
        <w:numPr>
          <w:ilvl w:val="0"/>
          <w:numId w:val="1"/>
        </w:numPr>
      </w:pPr>
      <w:r w:rsidRPr="0075357D">
        <w:t>Баллистические/</w:t>
      </w:r>
      <w:proofErr w:type="spellStart"/>
      <w:r w:rsidRPr="0075357D">
        <w:t>авиабаллистические</w:t>
      </w:r>
      <w:proofErr w:type="spellEnd"/>
      <w:r w:rsidRPr="0075357D">
        <w:t xml:space="preserve"> ракеты: действуют по баллистической траектории, иногда с активной фазой управления; современные вариативные варианты достигают высокой точности за счёт комбинированных систем навигации и корректировки.</w:t>
      </w:r>
    </w:p>
    <w:p w14:paraId="2253BEAC" w14:textId="77777777" w:rsidR="0075357D" w:rsidRPr="0075357D" w:rsidRDefault="0075357D" w:rsidP="0075357D">
      <w:pPr>
        <w:numPr>
          <w:ilvl w:val="0"/>
          <w:numId w:val="1"/>
        </w:numPr>
      </w:pPr>
      <w:r w:rsidRPr="0075357D">
        <w:t>Гиперзвуковые боеприпасы: новая категория, которая характеризуется сочетанием высокой скорости и манёвренности; о них много разговоров в публичном пространстве, однако доступная информация часто фрагментирована.</w:t>
      </w:r>
    </w:p>
    <w:p w14:paraId="01C6898E" w14:textId="77777777" w:rsidR="0075357D" w:rsidRPr="0075357D" w:rsidRDefault="0075357D" w:rsidP="0075357D">
      <w:pPr>
        <w:numPr>
          <w:ilvl w:val="0"/>
          <w:numId w:val="1"/>
        </w:numPr>
      </w:pPr>
      <w:r w:rsidRPr="0075357D">
        <w:t>Управляемые авиационные бомбы и корректируемые боеприпасы: недорогой способ повысить точность авиаударов путём установки наведённых комплектов.</w:t>
      </w:r>
    </w:p>
    <w:p w14:paraId="3897C17C" w14:textId="77777777" w:rsidR="0075357D" w:rsidRPr="0075357D" w:rsidRDefault="0075357D" w:rsidP="0075357D">
      <w:pPr>
        <w:numPr>
          <w:ilvl w:val="0"/>
          <w:numId w:val="1"/>
        </w:numPr>
      </w:pPr>
      <w:r w:rsidRPr="0075357D">
        <w:t>Точные артиллерийские снаряды и корригируемые ракеты: позволяют артиллерии действовать точечно, снижая расход боеприпасов и увеличивая эффект от залпа.</w:t>
      </w:r>
    </w:p>
    <w:p w14:paraId="30E69508" w14:textId="77777777" w:rsidR="0075357D" w:rsidRPr="0075357D" w:rsidRDefault="0075357D" w:rsidP="0075357D">
      <w:pPr>
        <w:numPr>
          <w:ilvl w:val="0"/>
          <w:numId w:val="1"/>
        </w:numPr>
      </w:pPr>
      <w:r w:rsidRPr="0075357D">
        <w:t>БПЛА с наведением: дроны могут нести высокоточные боеприпасы или служить как платформа для датчиков и корректировки огня.</w:t>
      </w:r>
    </w:p>
    <w:p w14:paraId="6D66AFB5" w14:textId="77777777" w:rsidR="0075357D" w:rsidRDefault="0075357D" w:rsidP="0075357D"/>
    <w:p w14:paraId="1B205E9F" w14:textId="10BAF53E" w:rsidR="0075357D" w:rsidRPr="00E2704B" w:rsidRDefault="0075357D" w:rsidP="00E2704B">
      <w:pPr>
        <w:rPr>
          <w:b/>
          <w:bCs/>
        </w:rPr>
      </w:pPr>
      <w:r w:rsidRPr="0075357D">
        <w:rPr>
          <w:b/>
          <w:bCs/>
        </w:rPr>
        <w:t>Технологии наведения:</w:t>
      </w:r>
    </w:p>
    <w:p w14:paraId="43DABC86" w14:textId="77777777" w:rsidR="0075357D" w:rsidRPr="0075357D" w:rsidRDefault="0075357D" w:rsidP="0075357D">
      <w:pPr>
        <w:numPr>
          <w:ilvl w:val="0"/>
          <w:numId w:val="2"/>
        </w:numPr>
      </w:pPr>
      <w:r w:rsidRPr="0075357D">
        <w:t>Инерциальные измерительные блоки (ИНС) — автономный способ определения положения и курса; он устойчив к помехам, но со временем аккумулирует погрешность, поэтому чаще используется в связке с другими методами коррекции.</w:t>
      </w:r>
    </w:p>
    <w:p w14:paraId="397F3473" w14:textId="77777777" w:rsidR="0075357D" w:rsidRPr="0075357D" w:rsidRDefault="0075357D" w:rsidP="0075357D">
      <w:pPr>
        <w:numPr>
          <w:ilvl w:val="0"/>
          <w:numId w:val="2"/>
        </w:numPr>
      </w:pPr>
      <w:r w:rsidRPr="0075357D">
        <w:t>Спутниковая навигация (GLONASS/GPS) — обеспечивает высокую точность позиционирования при наличии сигнала; уязвима к подавлению и ограничению приёма.</w:t>
      </w:r>
    </w:p>
    <w:p w14:paraId="600BFC76" w14:textId="77777777" w:rsidR="0075357D" w:rsidRPr="0075357D" w:rsidRDefault="0075357D" w:rsidP="0075357D">
      <w:pPr>
        <w:numPr>
          <w:ilvl w:val="0"/>
          <w:numId w:val="2"/>
        </w:numPr>
      </w:pPr>
      <w:r w:rsidRPr="0075357D">
        <w:lastRenderedPageBreak/>
        <w:t>Лазерное наведение — даёт очень высокую точность при подсветке цели, но требует наличия наблюдателя или подсветки и не всегда подходит в сложных метеоусловиях.</w:t>
      </w:r>
    </w:p>
    <w:p w14:paraId="46E12F28" w14:textId="77777777" w:rsidR="0075357D" w:rsidRPr="0075357D" w:rsidRDefault="0075357D" w:rsidP="0075357D">
      <w:pPr>
        <w:numPr>
          <w:ilvl w:val="0"/>
          <w:numId w:val="2"/>
        </w:numPr>
      </w:pPr>
      <w:r w:rsidRPr="0075357D">
        <w:t>Головки самонаведения (оптические/ИЧ) — позволяют оружию «видеть» цель и наводиться на неё в финальной стадии; особенно полезны против движущихся объектов.</w:t>
      </w:r>
    </w:p>
    <w:p w14:paraId="47DAE7C6" w14:textId="77777777" w:rsidR="0075357D" w:rsidRPr="0075357D" w:rsidRDefault="0075357D" w:rsidP="0075357D">
      <w:pPr>
        <w:numPr>
          <w:ilvl w:val="0"/>
          <w:numId w:val="2"/>
        </w:numPr>
      </w:pPr>
      <w:r w:rsidRPr="0075357D">
        <w:t>Комбинации технологий: на практике применяются гибридные схемы, в которых ИНС используется как основа, а спутниковая навигация, лазер или оптика — для коррекции и точной наводки. Также важна связь: передача целеуказаний и возможность корректировать траекторию в полёте повышают эффективность.</w:t>
      </w:r>
    </w:p>
    <w:p w14:paraId="5111CCD0" w14:textId="77777777" w:rsidR="0075357D" w:rsidRDefault="0075357D" w:rsidP="0075357D"/>
    <w:p w14:paraId="23390373" w14:textId="2C943BB7" w:rsidR="0075357D" w:rsidRPr="00E2704B" w:rsidRDefault="0075357D" w:rsidP="00E2704B">
      <w:pPr>
        <w:rPr>
          <w:b/>
          <w:bCs/>
        </w:rPr>
      </w:pPr>
      <w:r w:rsidRPr="0075357D">
        <w:rPr>
          <w:b/>
          <w:bCs/>
        </w:rPr>
        <w:t>Преимущества ВТО:</w:t>
      </w:r>
    </w:p>
    <w:p w14:paraId="5D46170A" w14:textId="77777777" w:rsidR="0075357D" w:rsidRPr="0075357D" w:rsidRDefault="0075357D" w:rsidP="0075357D">
      <w:r w:rsidRPr="0075357D">
        <w:t>Высокоточное оружие значительно повышает вероятность достижения тактических и оперативных целей при меньших затратах ресурсов. Это позволяет поражать критические объекты — узлы связи, командные пункты, ПВО и пункты логистики — с минимальными потерями среди гражданских и без длительного массированного огня.</w:t>
      </w:r>
    </w:p>
    <w:p w14:paraId="64EEB751" w14:textId="77777777" w:rsidR="0075357D" w:rsidRPr="0075357D" w:rsidRDefault="0075357D" w:rsidP="0075357D">
      <w:r w:rsidRPr="0075357D">
        <w:t>Другие преимущества включают сокращение времени на выполнение задач, снижение нагрузки на снабжение и логистику, а также возможность реализации сложных сценариев уничтожения целей почти «точечно», что меняет структуру планирования операций. Однако важно не забывать, что высокотехнологичные решения требуют сложной поддержки и инфраструктуры.</w:t>
      </w:r>
    </w:p>
    <w:p w14:paraId="7DD50F53" w14:textId="77777777" w:rsidR="0075357D" w:rsidRDefault="0075357D" w:rsidP="0075357D"/>
    <w:p w14:paraId="4C4B1C75" w14:textId="4DC398D9" w:rsidR="0075357D" w:rsidRPr="0075357D" w:rsidRDefault="0075357D" w:rsidP="00E2704B">
      <w:r w:rsidRPr="0075357D">
        <w:rPr>
          <w:b/>
          <w:bCs/>
        </w:rPr>
        <w:t>Ограничения и риски:</w:t>
      </w:r>
    </w:p>
    <w:p w14:paraId="788F90D0" w14:textId="77777777" w:rsidR="0075357D" w:rsidRPr="0075357D" w:rsidRDefault="0075357D" w:rsidP="0075357D">
      <w:r w:rsidRPr="0075357D">
        <w:t>Менее очевидный аспект ВТО — их зависимость от информационно</w:t>
      </w:r>
      <w:r w:rsidRPr="0075357D">
        <w:noBreakHyphen/>
        <w:t>навигационных систем и инфраструктуры. При активном применении средств РЭБ, GPS</w:t>
      </w:r>
      <w:r w:rsidRPr="0075357D">
        <w:noBreakHyphen/>
        <w:t>подавлении или кибератаках точность и эффективность могут значительно снизиться. Высокая стоимость единицы техники делает их применение осознанным и экономически оправданным лишь для приоритетных задач.</w:t>
      </w:r>
    </w:p>
    <w:p w14:paraId="130445CF" w14:textId="77777777" w:rsidR="00E2704B" w:rsidRDefault="00E2704B" w:rsidP="0075357D"/>
    <w:p w14:paraId="38D63F06" w14:textId="4F6633AA" w:rsidR="00E2704B" w:rsidRDefault="00E2704B" w:rsidP="00E2704B">
      <w:r>
        <w:rPr>
          <w:b/>
          <w:bCs/>
        </w:rPr>
        <w:t>ВТО ВС РФ</w:t>
      </w:r>
      <w:r w:rsidRPr="0075357D">
        <w:rPr>
          <w:b/>
          <w:bCs/>
        </w:rPr>
        <w:t>:</w:t>
      </w:r>
    </w:p>
    <w:p w14:paraId="1113E059" w14:textId="25E96984" w:rsidR="00422668" w:rsidRDefault="00422668" w:rsidP="00422668">
      <w:r w:rsidRPr="00422668">
        <w:t>Высокоточное оружие в составе российских вооружённых сил — это комплекс средств поражения, способных с высокой точностью наносить удары по заранее определённым или подвижным целям при минимальном расходе боеприпасов. Оно играет ключевую роль в концепции «бесконтактных» и быстро реализуемых операций.</w:t>
      </w:r>
    </w:p>
    <w:p w14:paraId="60D9A8E0" w14:textId="77777777" w:rsidR="00422668" w:rsidRPr="00422668" w:rsidRDefault="00422668" w:rsidP="00422668">
      <w:r w:rsidRPr="00422668">
        <w:rPr>
          <w:b/>
          <w:bCs/>
        </w:rPr>
        <w:lastRenderedPageBreak/>
        <w:t>Ключевые особенности:</w:t>
      </w:r>
    </w:p>
    <w:p w14:paraId="19308FB1" w14:textId="77777777" w:rsidR="00422668" w:rsidRPr="00422668" w:rsidRDefault="00422668" w:rsidP="00422668">
      <w:pPr>
        <w:numPr>
          <w:ilvl w:val="0"/>
          <w:numId w:val="9"/>
        </w:numPr>
      </w:pPr>
      <w:r w:rsidRPr="00422668">
        <w:t>Использование спутниковой (ГЛОНАСС), инерциальной и оптической навигации.</w:t>
      </w:r>
    </w:p>
    <w:p w14:paraId="77052581" w14:textId="77777777" w:rsidR="00422668" w:rsidRPr="00422668" w:rsidRDefault="00422668" w:rsidP="00422668">
      <w:pPr>
        <w:numPr>
          <w:ilvl w:val="0"/>
          <w:numId w:val="9"/>
        </w:numPr>
      </w:pPr>
      <w:r w:rsidRPr="00422668">
        <w:t>Повышенная точность и дальность при сравнительно малом времени подлёта.</w:t>
      </w:r>
    </w:p>
    <w:p w14:paraId="1B7CCC83" w14:textId="77777777" w:rsidR="00422668" w:rsidRPr="00422668" w:rsidRDefault="00422668" w:rsidP="00422668">
      <w:pPr>
        <w:numPr>
          <w:ilvl w:val="0"/>
          <w:numId w:val="9"/>
        </w:numPr>
      </w:pPr>
      <w:r w:rsidRPr="00422668">
        <w:t>Возможность интеграции с современными системами разведки и целеуказания.</w:t>
      </w:r>
    </w:p>
    <w:p w14:paraId="28C3211A" w14:textId="77777777" w:rsidR="00422668" w:rsidRDefault="00422668" w:rsidP="00422668"/>
    <w:p w14:paraId="0208CE1B" w14:textId="5CC151FA" w:rsidR="0075357D" w:rsidRDefault="00422668" w:rsidP="00422668">
      <w:r w:rsidRPr="00422668">
        <w:t>ВТО рассматривается как инструмент точечного воздействия по важным объектам — командным пунктам, системам ПВО, складам и инфраструктуре — с минимизацией побочных разрушений и рисков для собственных сил.</w:t>
      </w:r>
    </w:p>
    <w:p w14:paraId="028B9722" w14:textId="77777777" w:rsidR="00E2704B" w:rsidRDefault="00E2704B" w:rsidP="00422668"/>
    <w:p w14:paraId="7E77FDBF" w14:textId="77777777" w:rsidR="0075357D" w:rsidRPr="0075357D" w:rsidRDefault="0075357D" w:rsidP="0075357D">
      <w:r w:rsidRPr="0075357D">
        <w:rPr>
          <w:b/>
          <w:bCs/>
        </w:rPr>
        <w:t>«Искандер»</w:t>
      </w:r>
    </w:p>
    <w:p w14:paraId="5C4E8810" w14:textId="77777777" w:rsidR="0075357D" w:rsidRPr="0075357D" w:rsidRDefault="0075357D" w:rsidP="0075357D">
      <w:r w:rsidRPr="0075357D">
        <w:t>Это оперативно-тактический ракетный комплекс (ОТРК). Речь идет о мощном оружии последнего поколения из арсенала сухопутных войск.</w:t>
      </w:r>
    </w:p>
    <w:p w14:paraId="4BC6BB6F" w14:textId="77777777" w:rsidR="0075357D" w:rsidRPr="0075357D" w:rsidRDefault="0075357D" w:rsidP="0075357D">
      <w:r w:rsidRPr="0075357D">
        <w:t>Его характеристики:</w:t>
      </w:r>
    </w:p>
    <w:p w14:paraId="22116133" w14:textId="77777777" w:rsidR="0075357D" w:rsidRPr="0075357D" w:rsidRDefault="0075357D" w:rsidP="0075357D">
      <w:pPr>
        <w:numPr>
          <w:ilvl w:val="0"/>
          <w:numId w:val="4"/>
        </w:numPr>
      </w:pPr>
      <w:r w:rsidRPr="0075357D">
        <w:t>Дальность — 500 км.</w:t>
      </w:r>
    </w:p>
    <w:p w14:paraId="0FCAAD22" w14:textId="77777777" w:rsidR="0075357D" w:rsidRPr="0075357D" w:rsidRDefault="0075357D" w:rsidP="0075357D">
      <w:pPr>
        <w:numPr>
          <w:ilvl w:val="0"/>
          <w:numId w:val="4"/>
        </w:numPr>
      </w:pPr>
      <w:r w:rsidRPr="0075357D">
        <w:t>Точность — 5-7 м.</w:t>
      </w:r>
    </w:p>
    <w:p w14:paraId="6D60AF64" w14:textId="77777777" w:rsidR="0075357D" w:rsidRPr="0075357D" w:rsidRDefault="0075357D" w:rsidP="0075357D">
      <w:pPr>
        <w:numPr>
          <w:ilvl w:val="0"/>
          <w:numId w:val="4"/>
        </w:numPr>
      </w:pPr>
      <w:r w:rsidRPr="0075357D">
        <w:t>Масса боевой части — 480 кг.</w:t>
      </w:r>
    </w:p>
    <w:p w14:paraId="31357874" w14:textId="77777777" w:rsidR="0075357D" w:rsidRPr="0075357D" w:rsidRDefault="0075357D" w:rsidP="0075357D">
      <w:r w:rsidRPr="0075357D">
        <w:t>Разработка началась еще в советские времена, завершилась в России, в научно-производственной корпорации «Конструкторское бюро машиностроения» в Коломне.</w:t>
      </w:r>
    </w:p>
    <w:p w14:paraId="6B5ACDFC" w14:textId="77777777" w:rsidR="0075357D" w:rsidRPr="0075357D" w:rsidRDefault="0075357D" w:rsidP="0075357D">
      <w:r w:rsidRPr="0075357D">
        <w:t>Могут наводиться на цель собственной системой наведения или с использованием позиционирования по системе ГЛОНАСС.</w:t>
      </w:r>
    </w:p>
    <w:p w14:paraId="159D2034" w14:textId="77777777" w:rsidR="0075357D" w:rsidRPr="0075357D" w:rsidRDefault="0075357D" w:rsidP="0075357D">
      <w:r w:rsidRPr="0075357D">
        <w:t>Многочисленные типы головных частей — в том числе кассетная, осколочно-фугасная, бетонобойная и т. д.</w:t>
      </w:r>
    </w:p>
    <w:p w14:paraId="1D4675AB" w14:textId="77777777" w:rsidR="0075357D" w:rsidRDefault="0075357D" w:rsidP="0075357D"/>
    <w:p w14:paraId="3A9BF7F5" w14:textId="77777777" w:rsidR="0075357D" w:rsidRPr="0075357D" w:rsidRDefault="0075357D" w:rsidP="0075357D">
      <w:r w:rsidRPr="0075357D">
        <w:rPr>
          <w:b/>
          <w:bCs/>
        </w:rPr>
        <w:t>«Кинжал»</w:t>
      </w:r>
    </w:p>
    <w:p w14:paraId="0C8446E7" w14:textId="77777777" w:rsidR="0075357D" w:rsidRPr="0075357D" w:rsidRDefault="0075357D" w:rsidP="0075357D">
      <w:r w:rsidRPr="0075357D">
        <w:t>Гиперзвуковой авиационный ракетный комплекс, созданный путем «скрещивания» тяжелого истребителя МиГ-31 и сухопутной ракеты комплекса «Искандер».</w:t>
      </w:r>
    </w:p>
    <w:p w14:paraId="49A0B7AD" w14:textId="77777777" w:rsidR="0075357D" w:rsidRPr="0075357D" w:rsidRDefault="0075357D" w:rsidP="0075357D">
      <w:r w:rsidRPr="0075357D">
        <w:t>Характеристики:</w:t>
      </w:r>
    </w:p>
    <w:p w14:paraId="35B344AF" w14:textId="77777777" w:rsidR="0075357D" w:rsidRPr="0075357D" w:rsidRDefault="0075357D" w:rsidP="0075357D">
      <w:pPr>
        <w:numPr>
          <w:ilvl w:val="0"/>
          <w:numId w:val="5"/>
        </w:numPr>
      </w:pPr>
      <w:r w:rsidRPr="0075357D">
        <w:t>Дальность — 2000 км (самолет) + более 500 км (ракета).</w:t>
      </w:r>
    </w:p>
    <w:p w14:paraId="395EC970" w14:textId="77777777" w:rsidR="0075357D" w:rsidRPr="0075357D" w:rsidRDefault="0075357D" w:rsidP="0075357D">
      <w:pPr>
        <w:numPr>
          <w:ilvl w:val="0"/>
          <w:numId w:val="5"/>
        </w:numPr>
      </w:pPr>
      <w:r w:rsidRPr="0075357D">
        <w:t>Скорость — 10-12 М (до 14 820 км/ч).</w:t>
      </w:r>
    </w:p>
    <w:p w14:paraId="04629BB1" w14:textId="77777777" w:rsidR="0075357D" w:rsidRPr="0075357D" w:rsidRDefault="0075357D" w:rsidP="0075357D">
      <w:pPr>
        <w:numPr>
          <w:ilvl w:val="0"/>
          <w:numId w:val="5"/>
        </w:numPr>
      </w:pPr>
      <w:r w:rsidRPr="0075357D">
        <w:t>Точность — 1 м.</w:t>
      </w:r>
    </w:p>
    <w:p w14:paraId="55FB8C26" w14:textId="77777777" w:rsidR="0075357D" w:rsidRPr="0075357D" w:rsidRDefault="0075357D" w:rsidP="0075357D">
      <w:pPr>
        <w:numPr>
          <w:ilvl w:val="0"/>
          <w:numId w:val="5"/>
        </w:numPr>
      </w:pPr>
      <w:r w:rsidRPr="0075357D">
        <w:lastRenderedPageBreak/>
        <w:t>Масса боевой части — 500 кг.</w:t>
      </w:r>
    </w:p>
    <w:p w14:paraId="2E3C6626" w14:textId="77777777" w:rsidR="0075357D" w:rsidRPr="0075357D" w:rsidRDefault="0075357D" w:rsidP="0075357D">
      <w:r w:rsidRPr="0075357D">
        <w:t>Разработка: АО «Корпорация тактическое ракетное вооружение» (КТРВ), г. Королев Московской области.</w:t>
      </w:r>
    </w:p>
    <w:p w14:paraId="5E277933" w14:textId="77777777" w:rsidR="0075357D" w:rsidRPr="0075357D" w:rsidRDefault="0075357D" w:rsidP="0075357D">
      <w:r w:rsidRPr="0075357D">
        <w:t>Ракета может наводиться на цель инерциальной системой, корректировкой при помощи аппаратуры ГЛОНАСС, встроенной оптической системой наведения и с самолета дальнего радиолокационного обнаружения.</w:t>
      </w:r>
    </w:p>
    <w:p w14:paraId="2B61789D" w14:textId="7EBB2E86" w:rsidR="0075357D" w:rsidRPr="0075357D" w:rsidRDefault="0075357D" w:rsidP="0075357D">
      <w:r w:rsidRPr="0075357D">
        <w:t>Фугасная или головная часть.</w:t>
      </w:r>
    </w:p>
    <w:p w14:paraId="524F27A8" w14:textId="77777777" w:rsidR="0075357D" w:rsidRDefault="0075357D" w:rsidP="0075357D"/>
    <w:p w14:paraId="10604C4D" w14:textId="77777777" w:rsidR="0075357D" w:rsidRPr="0075357D" w:rsidRDefault="0075357D" w:rsidP="0075357D">
      <w:r w:rsidRPr="0075357D">
        <w:rPr>
          <w:b/>
          <w:bCs/>
        </w:rPr>
        <w:t>«Калибр»</w:t>
      </w:r>
    </w:p>
    <w:p w14:paraId="595BD9BF" w14:textId="77777777" w:rsidR="0075357D" w:rsidRPr="0075357D" w:rsidRDefault="0075357D" w:rsidP="0075357D">
      <w:r w:rsidRPr="0075357D">
        <w:t>Речь идет об универсальных крылатых ракетах большой дальности, которыми вооружаются надводные корабли, подводные лодки и самолеты ВКС («Калибр-А»).</w:t>
      </w:r>
    </w:p>
    <w:p w14:paraId="33BD61EF" w14:textId="77777777" w:rsidR="0075357D" w:rsidRPr="0075357D" w:rsidRDefault="0075357D" w:rsidP="0075357D">
      <w:r w:rsidRPr="0075357D">
        <w:t>Характеристики:</w:t>
      </w:r>
    </w:p>
    <w:p w14:paraId="0362D6BC" w14:textId="77777777" w:rsidR="0075357D" w:rsidRPr="0075357D" w:rsidRDefault="0075357D" w:rsidP="0075357D">
      <w:pPr>
        <w:numPr>
          <w:ilvl w:val="0"/>
          <w:numId w:val="6"/>
        </w:numPr>
      </w:pPr>
      <w:r w:rsidRPr="0075357D">
        <w:t>Дальность — 300-1400 км.</w:t>
      </w:r>
    </w:p>
    <w:p w14:paraId="01D493A9" w14:textId="77777777" w:rsidR="0075357D" w:rsidRPr="0075357D" w:rsidRDefault="0075357D" w:rsidP="0075357D">
      <w:pPr>
        <w:numPr>
          <w:ilvl w:val="0"/>
          <w:numId w:val="6"/>
        </w:numPr>
      </w:pPr>
      <w:r w:rsidRPr="0075357D">
        <w:t>Скорость — 0,8 м.</w:t>
      </w:r>
    </w:p>
    <w:p w14:paraId="5331780F" w14:textId="77777777" w:rsidR="0075357D" w:rsidRPr="0075357D" w:rsidRDefault="0075357D" w:rsidP="0075357D">
      <w:pPr>
        <w:numPr>
          <w:ilvl w:val="0"/>
          <w:numId w:val="6"/>
        </w:numPr>
      </w:pPr>
      <w:r w:rsidRPr="0075357D">
        <w:t>Точность — 3-5 м.</w:t>
      </w:r>
    </w:p>
    <w:p w14:paraId="2BD7C419" w14:textId="77777777" w:rsidR="0075357D" w:rsidRPr="0075357D" w:rsidRDefault="0075357D" w:rsidP="0075357D">
      <w:pPr>
        <w:numPr>
          <w:ilvl w:val="0"/>
          <w:numId w:val="6"/>
        </w:numPr>
      </w:pPr>
      <w:r w:rsidRPr="0075357D">
        <w:t>Масса боевой части— 450 кг.</w:t>
      </w:r>
    </w:p>
    <w:p w14:paraId="0F8ACC1A" w14:textId="77777777" w:rsidR="0075357D" w:rsidRPr="0075357D" w:rsidRDefault="0075357D" w:rsidP="0075357D">
      <w:r w:rsidRPr="0075357D">
        <w:t>Разработка: ОКБ «Новатор», Екатеринбург.</w:t>
      </w:r>
    </w:p>
    <w:p w14:paraId="5AC4ACD4" w14:textId="77777777" w:rsidR="0075357D" w:rsidRPr="0075357D" w:rsidRDefault="0075357D" w:rsidP="0075357D">
      <w:r w:rsidRPr="0075357D">
        <w:t>Наведение на цель: на начальном участке — инерциальная система со спутниковой коррекцией, на конечном участке — радиолокационная головка самонаведения.</w:t>
      </w:r>
    </w:p>
    <w:p w14:paraId="46272160" w14:textId="77777777" w:rsidR="0075357D" w:rsidRPr="0075357D" w:rsidRDefault="0075357D" w:rsidP="0075357D">
      <w:r w:rsidRPr="0075357D">
        <w:t>Фугасные и кассетные части.</w:t>
      </w:r>
    </w:p>
    <w:p w14:paraId="373F897C" w14:textId="77777777" w:rsidR="0075357D" w:rsidRDefault="0075357D" w:rsidP="0075357D"/>
    <w:p w14:paraId="03C68176" w14:textId="77777777" w:rsidR="00422668" w:rsidRPr="00422668" w:rsidRDefault="00422668" w:rsidP="00422668">
      <w:pPr>
        <w:rPr>
          <w:b/>
          <w:bCs/>
        </w:rPr>
      </w:pPr>
      <w:r w:rsidRPr="00422668">
        <w:rPr>
          <w:b/>
          <w:bCs/>
        </w:rPr>
        <w:t>«Герань-2»</w:t>
      </w:r>
    </w:p>
    <w:p w14:paraId="71614E40" w14:textId="77777777" w:rsidR="00422668" w:rsidRPr="00422668" w:rsidRDefault="00422668" w:rsidP="00422668">
      <w:pPr>
        <w:numPr>
          <w:ilvl w:val="0"/>
          <w:numId w:val="8"/>
        </w:numPr>
      </w:pPr>
      <w:r w:rsidRPr="00422668">
        <w:rPr>
          <w:b/>
          <w:bCs/>
        </w:rPr>
        <w:t>Тип:</w:t>
      </w:r>
      <w:r w:rsidRPr="00422668">
        <w:t xml:space="preserve"> Беспилотный летательный аппарат (БПЛА)-барражирующий боеприпас.</w:t>
      </w:r>
    </w:p>
    <w:p w14:paraId="3D03EAE8" w14:textId="77777777" w:rsidR="00422668" w:rsidRPr="00422668" w:rsidRDefault="00422668" w:rsidP="00422668">
      <w:pPr>
        <w:numPr>
          <w:ilvl w:val="0"/>
          <w:numId w:val="8"/>
        </w:numPr>
      </w:pPr>
      <w:r w:rsidRPr="00422668">
        <w:rPr>
          <w:b/>
          <w:bCs/>
        </w:rPr>
        <w:t>Происхождение и назначение:</w:t>
      </w:r>
      <w:r w:rsidRPr="00422668">
        <w:t xml:space="preserve"> используется как одноразовое средство поражения наземных целей — фактически это управляемый дрон-камикадзе, который несёт взрывчатый заряд и поражает цель за счёт точного наведения.</w:t>
      </w:r>
    </w:p>
    <w:p w14:paraId="5A579148" w14:textId="77777777" w:rsidR="00422668" w:rsidRPr="00422668" w:rsidRDefault="00422668" w:rsidP="00422668">
      <w:pPr>
        <w:numPr>
          <w:ilvl w:val="0"/>
          <w:numId w:val="8"/>
        </w:numPr>
      </w:pPr>
      <w:r w:rsidRPr="00422668">
        <w:rPr>
          <w:b/>
          <w:bCs/>
        </w:rPr>
        <w:t>Характеристики (по открытым данным):</w:t>
      </w:r>
      <w:r w:rsidRPr="00422668">
        <w:t xml:space="preserve"> дозвуковая скорость, дальность полёта — сотни километров, малозаметность из-за небольшой высоты и композитных материалов.</w:t>
      </w:r>
    </w:p>
    <w:p w14:paraId="6C6D708A" w14:textId="77777777" w:rsidR="00422668" w:rsidRPr="00422668" w:rsidRDefault="00422668" w:rsidP="00422668">
      <w:pPr>
        <w:numPr>
          <w:ilvl w:val="0"/>
          <w:numId w:val="8"/>
        </w:numPr>
      </w:pPr>
      <w:r w:rsidRPr="00422668">
        <w:rPr>
          <w:b/>
          <w:bCs/>
        </w:rPr>
        <w:t>Особенности:</w:t>
      </w:r>
      <w:r w:rsidRPr="00422668">
        <w:t xml:space="preserve"> низкая стоимость и массовое применение, что делает его эффективным при насыщении обороны противника.</w:t>
      </w:r>
    </w:p>
    <w:p w14:paraId="1F294652" w14:textId="77777777" w:rsidR="0075357D" w:rsidRDefault="0075357D" w:rsidP="0075357D"/>
    <w:p w14:paraId="39CB8912" w14:textId="77777777" w:rsidR="0075357D" w:rsidRDefault="0075357D" w:rsidP="0075357D"/>
    <w:p w14:paraId="2BC4643F" w14:textId="77777777" w:rsidR="00422668" w:rsidRPr="00422668" w:rsidRDefault="00422668" w:rsidP="00422668">
      <w:pPr>
        <w:rPr>
          <w:b/>
          <w:bCs/>
        </w:rPr>
      </w:pPr>
      <w:r w:rsidRPr="00422668">
        <w:rPr>
          <w:b/>
          <w:bCs/>
        </w:rPr>
        <w:t>УМПК (Универсальный модуль планирования и коррекции)</w:t>
      </w:r>
    </w:p>
    <w:p w14:paraId="284695F6" w14:textId="77777777" w:rsidR="00422668" w:rsidRPr="00422668" w:rsidRDefault="00422668" w:rsidP="00422668">
      <w:pPr>
        <w:numPr>
          <w:ilvl w:val="0"/>
          <w:numId w:val="7"/>
        </w:numPr>
      </w:pPr>
      <w:r w:rsidRPr="00422668">
        <w:rPr>
          <w:b/>
          <w:bCs/>
        </w:rPr>
        <w:t>Тип:</w:t>
      </w:r>
      <w:r w:rsidRPr="00422668">
        <w:t xml:space="preserve"> комплект модернизации обычных авиабомб.</w:t>
      </w:r>
    </w:p>
    <w:p w14:paraId="36F3C660" w14:textId="77777777" w:rsidR="00422668" w:rsidRPr="00422668" w:rsidRDefault="00422668" w:rsidP="00422668">
      <w:pPr>
        <w:numPr>
          <w:ilvl w:val="0"/>
          <w:numId w:val="7"/>
        </w:numPr>
      </w:pPr>
      <w:r w:rsidRPr="00422668">
        <w:rPr>
          <w:b/>
          <w:bCs/>
        </w:rPr>
        <w:t>Назначение:</w:t>
      </w:r>
      <w:r w:rsidRPr="00422668">
        <w:t xml:space="preserve"> позволяет превратить неуправляемые бомбы в управляемые — по сути, это аналог западных JDAM-комплектов.</w:t>
      </w:r>
    </w:p>
    <w:p w14:paraId="410E19B5" w14:textId="77777777" w:rsidR="00422668" w:rsidRPr="00422668" w:rsidRDefault="00422668" w:rsidP="00422668">
      <w:pPr>
        <w:numPr>
          <w:ilvl w:val="0"/>
          <w:numId w:val="7"/>
        </w:numPr>
      </w:pPr>
      <w:r w:rsidRPr="00422668">
        <w:rPr>
          <w:b/>
          <w:bCs/>
        </w:rPr>
        <w:t>Принцип работы:</w:t>
      </w:r>
      <w:r w:rsidRPr="00422668">
        <w:t xml:space="preserve"> модуль оснащается блоком навигации (ИНС/ГЛОНАСС) и складывающимися крыльями, что увеличивает дальность сброса и точность попадания.</w:t>
      </w:r>
    </w:p>
    <w:p w14:paraId="54FCFD82" w14:textId="77777777" w:rsidR="00422668" w:rsidRPr="00422668" w:rsidRDefault="00422668" w:rsidP="00422668">
      <w:pPr>
        <w:numPr>
          <w:ilvl w:val="0"/>
          <w:numId w:val="7"/>
        </w:numPr>
      </w:pPr>
      <w:r w:rsidRPr="00422668">
        <w:rPr>
          <w:b/>
          <w:bCs/>
        </w:rPr>
        <w:t>Преимущества:</w:t>
      </w:r>
      <w:r w:rsidRPr="00422668">
        <w:t xml:space="preserve"> значительно повышает эффективность существующих боеприпасов без необходимости создавать новые; снижает риск для носителей, позволяя атаковать цели с расстояния вне зоны ПВО.</w:t>
      </w:r>
    </w:p>
    <w:p w14:paraId="08964C61" w14:textId="77777777" w:rsidR="00422668" w:rsidRPr="00422668" w:rsidRDefault="00422668" w:rsidP="00422668">
      <w:pPr>
        <w:numPr>
          <w:ilvl w:val="0"/>
          <w:numId w:val="7"/>
        </w:numPr>
      </w:pPr>
      <w:r w:rsidRPr="00422668">
        <w:rPr>
          <w:b/>
          <w:bCs/>
        </w:rPr>
        <w:t>Особенности:</w:t>
      </w:r>
      <w:r w:rsidRPr="00422668">
        <w:t xml:space="preserve"> точные характеристики (радиус планирования, точность) в открытых источниках варьируются, но предполагается, что УМПК активно внедряется для обычных ФАБ-типов боеприпасов.</w:t>
      </w:r>
    </w:p>
    <w:p w14:paraId="1CF02464" w14:textId="77777777" w:rsidR="00422668" w:rsidRDefault="00422668" w:rsidP="0075357D"/>
    <w:p w14:paraId="2AAFBFF5" w14:textId="77777777" w:rsidR="0075357D" w:rsidRPr="0075357D" w:rsidRDefault="0075357D" w:rsidP="0075357D">
      <w:pPr>
        <w:rPr>
          <w:b/>
          <w:bCs/>
        </w:rPr>
      </w:pPr>
      <w:r w:rsidRPr="0075357D">
        <w:rPr>
          <w:b/>
          <w:bCs/>
        </w:rPr>
        <w:t>Выводы</w:t>
      </w:r>
    </w:p>
    <w:p w14:paraId="3363D965" w14:textId="77777777" w:rsidR="0075357D" w:rsidRPr="0075357D" w:rsidRDefault="0075357D" w:rsidP="0075357D">
      <w:r w:rsidRPr="0075357D">
        <w:rPr>
          <w:b/>
          <w:bCs/>
        </w:rPr>
        <w:t>Ключевые выводы:</w:t>
      </w:r>
    </w:p>
    <w:p w14:paraId="1897C4CC" w14:textId="77777777" w:rsidR="0075357D" w:rsidRPr="0075357D" w:rsidRDefault="0075357D" w:rsidP="0075357D">
      <w:pPr>
        <w:numPr>
          <w:ilvl w:val="0"/>
          <w:numId w:val="3"/>
        </w:numPr>
      </w:pPr>
      <w:r w:rsidRPr="0075357D">
        <w:t>ВТО трансформируют подход к поражению целей: точность позволяет добиваться эффекта меньшими средствами.</w:t>
      </w:r>
    </w:p>
    <w:p w14:paraId="11657611" w14:textId="77777777" w:rsidR="0075357D" w:rsidRPr="0075357D" w:rsidRDefault="0075357D" w:rsidP="0075357D">
      <w:pPr>
        <w:numPr>
          <w:ilvl w:val="0"/>
          <w:numId w:val="3"/>
        </w:numPr>
      </w:pPr>
      <w:r w:rsidRPr="0075357D">
        <w:t>При всех преимуществах существует зависимость от информационной инфраструктуры и уязвимость к РЭБ и кибератакам.</w:t>
      </w:r>
    </w:p>
    <w:p w14:paraId="3A65BEF0" w14:textId="77777777" w:rsidR="0075357D" w:rsidRDefault="0075357D" w:rsidP="0075357D"/>
    <w:sectPr w:rsidR="007535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52021"/>
    <w:multiLevelType w:val="multilevel"/>
    <w:tmpl w:val="92C89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F4D15"/>
    <w:multiLevelType w:val="multilevel"/>
    <w:tmpl w:val="D75A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77774"/>
    <w:multiLevelType w:val="multilevel"/>
    <w:tmpl w:val="C5B8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C4744"/>
    <w:multiLevelType w:val="multilevel"/>
    <w:tmpl w:val="74706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D439EC"/>
    <w:multiLevelType w:val="multilevel"/>
    <w:tmpl w:val="C31E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6F0A61"/>
    <w:multiLevelType w:val="multilevel"/>
    <w:tmpl w:val="ADE8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DA0B97"/>
    <w:multiLevelType w:val="multilevel"/>
    <w:tmpl w:val="B274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EB1A7A"/>
    <w:multiLevelType w:val="multilevel"/>
    <w:tmpl w:val="CDE6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4D4F71"/>
    <w:multiLevelType w:val="multilevel"/>
    <w:tmpl w:val="D73A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3533927">
    <w:abstractNumId w:val="5"/>
  </w:num>
  <w:num w:numId="2" w16cid:durableId="50470174">
    <w:abstractNumId w:val="0"/>
  </w:num>
  <w:num w:numId="3" w16cid:durableId="260115570">
    <w:abstractNumId w:val="3"/>
  </w:num>
  <w:num w:numId="4" w16cid:durableId="81489951">
    <w:abstractNumId w:val="8"/>
  </w:num>
  <w:num w:numId="5" w16cid:durableId="2111505981">
    <w:abstractNumId w:val="2"/>
  </w:num>
  <w:num w:numId="6" w16cid:durableId="1581334786">
    <w:abstractNumId w:val="7"/>
  </w:num>
  <w:num w:numId="7" w16cid:durableId="69277056">
    <w:abstractNumId w:val="6"/>
  </w:num>
  <w:num w:numId="8" w16cid:durableId="493839488">
    <w:abstractNumId w:val="4"/>
  </w:num>
  <w:num w:numId="9" w16cid:durableId="3229757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258"/>
    <w:rsid w:val="00144CCD"/>
    <w:rsid w:val="00192258"/>
    <w:rsid w:val="002F2DE0"/>
    <w:rsid w:val="00422668"/>
    <w:rsid w:val="005303E0"/>
    <w:rsid w:val="00625D85"/>
    <w:rsid w:val="0075357D"/>
    <w:rsid w:val="00860CDE"/>
    <w:rsid w:val="009C56F6"/>
    <w:rsid w:val="00C04ED6"/>
    <w:rsid w:val="00E27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94774"/>
  <w15:chartTrackingRefBased/>
  <w15:docId w15:val="{38D4F657-8E3C-4D8F-90FF-813D15331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704B"/>
  </w:style>
  <w:style w:type="paragraph" w:styleId="1">
    <w:name w:val="heading 1"/>
    <w:basedOn w:val="a"/>
    <w:next w:val="a"/>
    <w:link w:val="10"/>
    <w:uiPriority w:val="9"/>
    <w:qFormat/>
    <w:rsid w:val="00192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2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22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2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22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2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2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2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2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22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22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922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225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225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22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22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22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22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2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2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2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2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2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22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922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225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22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225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922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1128</Words>
  <Characters>6433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Aknas Macefg</dc:creator>
  <cp:keywords/>
  <dc:description/>
  <cp:lastModifiedBy>Aknas Macefg</cp:lastModifiedBy>
  <cp:revision>3</cp:revision>
  <dcterms:created xsi:type="dcterms:W3CDTF">2025-11-13T11:19:00Z</dcterms:created>
  <dcterms:modified xsi:type="dcterms:W3CDTF">2025-11-13T14:06:00Z</dcterms:modified>
</cp:coreProperties>
</file>