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21EF3" w14:textId="55F3F9D4" w:rsidR="00A472DE" w:rsidRPr="0012784C" w:rsidRDefault="00A472DE" w:rsidP="00553E6E">
      <w:pPr>
        <w:ind w:left="720" w:hanging="360"/>
        <w:rPr>
          <w:rFonts w:asciiTheme="majorBidi" w:hAnsiTheme="majorBidi" w:cstheme="majorBidi"/>
          <w:sz w:val="36"/>
          <w:szCs w:val="36"/>
        </w:rPr>
      </w:pPr>
      <w:r w:rsidRPr="0012784C">
        <w:rPr>
          <w:rFonts w:asciiTheme="majorBidi" w:hAnsiTheme="majorBidi" w:cstheme="majorBidi"/>
          <w:sz w:val="36"/>
          <w:szCs w:val="36"/>
        </w:rPr>
        <w:t>ИД23-1 Маслов АН</w:t>
      </w:r>
    </w:p>
    <w:p w14:paraId="68FC0F3B" w14:textId="219253B6" w:rsidR="00C04ED6" w:rsidRPr="0012784C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Информационно-справочная система издательского дома</w:t>
      </w:r>
    </w:p>
    <w:p w14:paraId="72559730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t>1. Описание потребителя</w:t>
      </w:r>
    </w:p>
    <w:p w14:paraId="2B299C93" w14:textId="6405D2D4" w:rsidR="00A472DE" w:rsidRPr="00200767" w:rsidRDefault="00553E6E" w:rsidP="00A472D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 xml:space="preserve">Потребителями системы </w:t>
      </w:r>
      <w:r w:rsidR="00A472DE" w:rsidRPr="0012784C">
        <w:rPr>
          <w:rFonts w:asciiTheme="majorBidi" w:hAnsiTheme="majorBidi" w:cstheme="majorBidi"/>
          <w:sz w:val="28"/>
          <w:szCs w:val="28"/>
        </w:rPr>
        <w:t>будут:</w:t>
      </w:r>
    </w:p>
    <w:p w14:paraId="38C14AB9" w14:textId="79F1B354" w:rsidR="00A472DE" w:rsidRPr="0012784C" w:rsidRDefault="00A472DE" w:rsidP="00A472DE">
      <w:pPr>
        <w:pStyle w:val="a7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Редакторы издательского дома - для просмотра информации об авторах, произведениях, выпускных данных с которыми он работает.</w:t>
      </w:r>
    </w:p>
    <w:p w14:paraId="6B0C49F3" w14:textId="6BEF330B" w:rsidR="00A472DE" w:rsidRPr="0012784C" w:rsidRDefault="00A472DE" w:rsidP="00A472DE">
      <w:pPr>
        <w:pStyle w:val="a7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Авторы, которые издаются в издательском доме - для отслеживания информации о своем материале.</w:t>
      </w:r>
    </w:p>
    <w:p w14:paraId="2276503D" w14:textId="67547343" w:rsidR="00A472DE" w:rsidRPr="0012784C" w:rsidRDefault="00A472DE" w:rsidP="00A472DE">
      <w:pPr>
        <w:pStyle w:val="a7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Отдел маркетинга - для получения сведений о выпущенной продукции.</w:t>
      </w:r>
    </w:p>
    <w:p w14:paraId="24AD167F" w14:textId="77929B2E" w:rsidR="00A472DE" w:rsidRPr="0012784C" w:rsidRDefault="00A472DE" w:rsidP="00A472DE">
      <w:pPr>
        <w:pStyle w:val="a7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Администраторы - для управления пользователями и наполнением системы.</w:t>
      </w:r>
    </w:p>
    <w:p w14:paraId="22B2BBC6" w14:textId="77777777" w:rsidR="009B73CA" w:rsidRPr="0012784C" w:rsidRDefault="009B73CA" w:rsidP="009B73CA">
      <w:pPr>
        <w:pStyle w:val="a7"/>
        <w:ind w:left="1080"/>
        <w:rPr>
          <w:rFonts w:asciiTheme="majorBidi" w:hAnsiTheme="majorBidi" w:cstheme="majorBidi"/>
          <w:sz w:val="28"/>
          <w:szCs w:val="28"/>
        </w:rPr>
      </w:pPr>
    </w:p>
    <w:p w14:paraId="33449FE7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t>2. Актуальность</w:t>
      </w:r>
    </w:p>
    <w:p w14:paraId="52401129" w14:textId="75A9D896" w:rsidR="00A472DE" w:rsidRPr="0012784C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 xml:space="preserve">Современные издательские дома оперируют большими объемами </w:t>
      </w:r>
      <w:r w:rsidR="00C35963">
        <w:rPr>
          <w:rFonts w:asciiTheme="majorBidi" w:hAnsiTheme="majorBidi" w:cstheme="majorBidi"/>
          <w:sz w:val="28"/>
          <w:szCs w:val="28"/>
        </w:rPr>
        <w:t>данных</w:t>
      </w:r>
      <w:r w:rsidR="00A472DE" w:rsidRPr="0012784C">
        <w:rPr>
          <w:rFonts w:asciiTheme="majorBidi" w:hAnsiTheme="majorBidi" w:cstheme="majorBidi"/>
          <w:sz w:val="28"/>
          <w:szCs w:val="28"/>
        </w:rPr>
        <w:t>.</w:t>
      </w:r>
    </w:p>
    <w:p w14:paraId="6AB72FE4" w14:textId="6177F6B3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Отсутствие централизованной системы приводит к:</w:t>
      </w:r>
    </w:p>
    <w:p w14:paraId="10B528E7" w14:textId="77777777" w:rsidR="00553E6E" w:rsidRPr="00553E6E" w:rsidRDefault="00553E6E" w:rsidP="00553E6E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затруднению поиска данных;</w:t>
      </w:r>
    </w:p>
    <w:p w14:paraId="10EEEF0D" w14:textId="77777777" w:rsidR="00553E6E" w:rsidRPr="00553E6E" w:rsidRDefault="00553E6E" w:rsidP="00553E6E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возможным ошибкам и дублированию информации;</w:t>
      </w:r>
    </w:p>
    <w:p w14:paraId="395583FD" w14:textId="77777777" w:rsidR="00553E6E" w:rsidRPr="00553E6E" w:rsidRDefault="00553E6E" w:rsidP="00553E6E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затруднениям в отслеживании этапов подготовки и издания материалов;</w:t>
      </w:r>
    </w:p>
    <w:p w14:paraId="1DDA3B11" w14:textId="769CCF21" w:rsidR="00A472DE" w:rsidRPr="00553E6E" w:rsidRDefault="00553E6E" w:rsidP="00A472DE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снижению эффективности работы сотрудников.</w:t>
      </w:r>
    </w:p>
    <w:p w14:paraId="6813ED2C" w14:textId="56D45320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Информационно-справочная система обеспечи</w:t>
      </w:r>
      <w:r w:rsidR="00A472DE" w:rsidRPr="0012784C">
        <w:rPr>
          <w:rFonts w:asciiTheme="majorBidi" w:hAnsiTheme="majorBidi" w:cstheme="majorBidi"/>
          <w:sz w:val="28"/>
          <w:szCs w:val="28"/>
        </w:rPr>
        <w:t xml:space="preserve">т </w:t>
      </w:r>
      <w:r w:rsidRPr="00553E6E">
        <w:rPr>
          <w:rFonts w:asciiTheme="majorBidi" w:hAnsiTheme="majorBidi" w:cstheme="majorBidi"/>
          <w:sz w:val="28"/>
          <w:szCs w:val="28"/>
        </w:rPr>
        <w:t xml:space="preserve">автоматизацию справочных процессов и </w:t>
      </w:r>
      <w:r w:rsidR="00A472DE" w:rsidRPr="0012784C">
        <w:rPr>
          <w:rFonts w:asciiTheme="majorBidi" w:hAnsiTheme="majorBidi" w:cstheme="majorBidi"/>
          <w:sz w:val="28"/>
          <w:szCs w:val="28"/>
        </w:rPr>
        <w:t xml:space="preserve">быстрый </w:t>
      </w:r>
      <w:r w:rsidRPr="00553E6E">
        <w:rPr>
          <w:rFonts w:asciiTheme="majorBidi" w:hAnsiTheme="majorBidi" w:cstheme="majorBidi"/>
          <w:sz w:val="28"/>
          <w:szCs w:val="28"/>
        </w:rPr>
        <w:t>доступ к информации, что особенно важно в условиях цифровизации издательского бизнеса.</w:t>
      </w:r>
    </w:p>
    <w:p w14:paraId="26E9C346" w14:textId="77777777" w:rsidR="009B73CA" w:rsidRPr="00200767" w:rsidRDefault="009B73CA" w:rsidP="0012784C">
      <w:pPr>
        <w:rPr>
          <w:rFonts w:asciiTheme="majorBidi" w:hAnsiTheme="majorBidi" w:cstheme="majorBidi"/>
          <w:sz w:val="28"/>
          <w:szCs w:val="28"/>
        </w:rPr>
      </w:pPr>
    </w:p>
    <w:p w14:paraId="1538EB79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t>3. Цель исследования</w:t>
      </w:r>
    </w:p>
    <w:p w14:paraId="43AE3FBF" w14:textId="6D7EC688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Разработка информационно-справочной системы, обеспечивающей централизованное хранение, обработку и предоставление справочных данных об издательской деятельности</w:t>
      </w:r>
      <w:r w:rsidR="009B73CA" w:rsidRPr="0012784C">
        <w:rPr>
          <w:rFonts w:asciiTheme="majorBidi" w:hAnsiTheme="majorBidi" w:cstheme="majorBidi"/>
          <w:sz w:val="28"/>
          <w:szCs w:val="28"/>
        </w:rPr>
        <w:t>.</w:t>
      </w:r>
    </w:p>
    <w:p w14:paraId="0ED06479" w14:textId="47026D90" w:rsidR="00553E6E" w:rsidRPr="00200767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</w:p>
    <w:p w14:paraId="2AE204DD" w14:textId="77777777" w:rsidR="0012784C" w:rsidRPr="00200767" w:rsidRDefault="0012784C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</w:p>
    <w:p w14:paraId="6BAB2084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lastRenderedPageBreak/>
        <w:t>4. Задачи</w:t>
      </w:r>
    </w:p>
    <w:p w14:paraId="1F0B4863" w14:textId="205C6FD1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Провести анализ предметной области издательского дела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0EE4CF1E" w14:textId="7E79F949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Определить функциональные и нефункциональные требования системы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7AEA5A82" w14:textId="3DB09D85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Разработать архитектуру приложения (Spring</w:t>
      </w:r>
      <w:r w:rsidR="00200767">
        <w:rPr>
          <w:rFonts w:asciiTheme="majorBidi" w:hAnsiTheme="majorBidi" w:cstheme="majorBidi"/>
          <w:sz w:val="28"/>
          <w:szCs w:val="28"/>
        </w:rPr>
        <w:t xml:space="preserve"> </w:t>
      </w:r>
      <w:r w:rsidR="00200767">
        <w:rPr>
          <w:rFonts w:asciiTheme="majorBidi" w:hAnsiTheme="majorBidi" w:cstheme="majorBidi"/>
          <w:sz w:val="28"/>
          <w:szCs w:val="28"/>
          <w:lang w:val="en-US"/>
        </w:rPr>
        <w:t>Boot</w:t>
      </w:r>
      <w:r w:rsidRPr="00553E6E">
        <w:rPr>
          <w:rFonts w:asciiTheme="majorBidi" w:hAnsiTheme="majorBidi" w:cstheme="majorBidi"/>
          <w:sz w:val="28"/>
          <w:szCs w:val="28"/>
        </w:rPr>
        <w:t xml:space="preserve"> + Web + </w:t>
      </w:r>
      <w:proofErr w:type="spellStart"/>
      <w:r w:rsidRPr="00553E6E">
        <w:rPr>
          <w:rFonts w:asciiTheme="majorBidi" w:hAnsiTheme="majorBidi" w:cstheme="majorBidi"/>
          <w:sz w:val="28"/>
          <w:szCs w:val="28"/>
        </w:rPr>
        <w:t>PostgreSQL</w:t>
      </w:r>
      <w:proofErr w:type="spellEnd"/>
      <w:r w:rsidRPr="00553E6E">
        <w:rPr>
          <w:rFonts w:asciiTheme="majorBidi" w:hAnsiTheme="majorBidi" w:cstheme="majorBidi"/>
          <w:sz w:val="28"/>
          <w:szCs w:val="28"/>
        </w:rPr>
        <w:t>)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0B9F184D" w14:textId="7489F89A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Спроектировать реляционную модель базы данных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71740B2D" w14:textId="77777777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Реализовать веб-приложение с возможностью:</w:t>
      </w:r>
    </w:p>
    <w:p w14:paraId="0BDDA8F3" w14:textId="77777777" w:rsidR="00553E6E" w:rsidRPr="0012784C" w:rsidRDefault="00553E6E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регистрации и авторизации пользователей;</w:t>
      </w:r>
    </w:p>
    <w:p w14:paraId="3768AF54" w14:textId="7688118A" w:rsidR="0012784C" w:rsidRPr="00553E6E" w:rsidRDefault="0012784C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>разделения пользователей на роли с отдельным функционалом для каждой;</w:t>
      </w:r>
    </w:p>
    <w:p w14:paraId="51A71F75" w14:textId="5633A22C" w:rsidR="00553E6E" w:rsidRPr="00553E6E" w:rsidRDefault="00553E6E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добавления,</w:t>
      </w:r>
      <w:r w:rsidR="00C436ED">
        <w:rPr>
          <w:rFonts w:asciiTheme="majorBidi" w:hAnsiTheme="majorBidi" w:cstheme="majorBidi"/>
          <w:sz w:val="28"/>
          <w:szCs w:val="28"/>
        </w:rPr>
        <w:t xml:space="preserve"> удаления,</w:t>
      </w:r>
      <w:r w:rsidRPr="00553E6E">
        <w:rPr>
          <w:rFonts w:asciiTheme="majorBidi" w:hAnsiTheme="majorBidi" w:cstheme="majorBidi"/>
          <w:sz w:val="28"/>
          <w:szCs w:val="28"/>
        </w:rPr>
        <w:t xml:space="preserve"> редактирования и просмотра данных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136EB9A7" w14:textId="5DFF6C66" w:rsidR="00553E6E" w:rsidRPr="00553E6E" w:rsidRDefault="009B73CA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2784C">
        <w:rPr>
          <w:rFonts w:asciiTheme="majorBidi" w:hAnsiTheme="majorBidi" w:cstheme="majorBidi"/>
          <w:sz w:val="28"/>
          <w:szCs w:val="28"/>
        </w:rPr>
        <w:t xml:space="preserve"> </w:t>
      </w:r>
      <w:r w:rsidR="00553E6E" w:rsidRPr="00553E6E">
        <w:rPr>
          <w:rFonts w:asciiTheme="majorBidi" w:hAnsiTheme="majorBidi" w:cstheme="majorBidi"/>
          <w:sz w:val="28"/>
          <w:szCs w:val="28"/>
        </w:rPr>
        <w:t>поиска</w:t>
      </w:r>
      <w:r w:rsidR="00C436ED">
        <w:rPr>
          <w:rFonts w:asciiTheme="majorBidi" w:hAnsiTheme="majorBidi" w:cstheme="majorBidi"/>
          <w:sz w:val="28"/>
          <w:szCs w:val="28"/>
        </w:rPr>
        <w:t>,</w:t>
      </w:r>
      <w:r w:rsidR="00553E6E" w:rsidRPr="00553E6E">
        <w:rPr>
          <w:rFonts w:asciiTheme="majorBidi" w:hAnsiTheme="majorBidi" w:cstheme="majorBidi"/>
          <w:sz w:val="28"/>
          <w:szCs w:val="28"/>
        </w:rPr>
        <w:t xml:space="preserve"> фильтрации</w:t>
      </w:r>
      <w:r w:rsidR="00C436ED">
        <w:rPr>
          <w:rFonts w:asciiTheme="majorBidi" w:hAnsiTheme="majorBidi" w:cstheme="majorBidi"/>
          <w:sz w:val="28"/>
          <w:szCs w:val="28"/>
        </w:rPr>
        <w:t xml:space="preserve"> и сортировки</w:t>
      </w:r>
      <w:r w:rsidR="00553E6E" w:rsidRPr="00553E6E">
        <w:rPr>
          <w:rFonts w:asciiTheme="majorBidi" w:hAnsiTheme="majorBidi" w:cstheme="majorBidi"/>
          <w:sz w:val="28"/>
          <w:szCs w:val="28"/>
        </w:rPr>
        <w:t xml:space="preserve"> данных;</w:t>
      </w:r>
    </w:p>
    <w:p w14:paraId="19D4EF99" w14:textId="16D4FC31" w:rsidR="00553E6E" w:rsidRDefault="00553E6E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формирования отчётов/справок</w:t>
      </w:r>
      <w:r w:rsidR="00C436ED">
        <w:rPr>
          <w:rFonts w:asciiTheme="majorBidi" w:hAnsiTheme="majorBidi" w:cstheme="majorBidi"/>
          <w:sz w:val="28"/>
          <w:szCs w:val="28"/>
        </w:rPr>
        <w:t>;</w:t>
      </w:r>
    </w:p>
    <w:p w14:paraId="1CEDB1F2" w14:textId="6DA1909B" w:rsidR="00C436ED" w:rsidRPr="00553E6E" w:rsidRDefault="00C436ED" w:rsidP="0012784C">
      <w:pPr>
        <w:numPr>
          <w:ilvl w:val="1"/>
          <w:numId w:val="7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обработки ошибок и нештатных ситуаций.</w:t>
      </w:r>
    </w:p>
    <w:p w14:paraId="18F86F57" w14:textId="7AD71DA5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Провести тестирование системы</w:t>
      </w:r>
      <w:r w:rsidR="0012784C" w:rsidRPr="0012784C">
        <w:rPr>
          <w:rFonts w:asciiTheme="majorBidi" w:hAnsiTheme="majorBidi" w:cstheme="majorBidi"/>
          <w:sz w:val="28"/>
          <w:szCs w:val="28"/>
        </w:rPr>
        <w:t>;</w:t>
      </w:r>
    </w:p>
    <w:p w14:paraId="0DD41D46" w14:textId="1ABE2BC3" w:rsidR="00553E6E" w:rsidRPr="00553E6E" w:rsidRDefault="00553E6E" w:rsidP="0012784C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 xml:space="preserve">Подготовить </w:t>
      </w:r>
      <w:r w:rsidR="0012784C" w:rsidRPr="0012784C">
        <w:rPr>
          <w:rFonts w:asciiTheme="majorBidi" w:hAnsiTheme="majorBidi" w:cstheme="majorBidi"/>
          <w:sz w:val="28"/>
          <w:szCs w:val="28"/>
        </w:rPr>
        <w:t>пояснительную записку</w:t>
      </w:r>
      <w:r w:rsidRPr="00553E6E">
        <w:rPr>
          <w:rFonts w:asciiTheme="majorBidi" w:hAnsiTheme="majorBidi" w:cstheme="majorBidi"/>
          <w:sz w:val="28"/>
          <w:szCs w:val="28"/>
        </w:rPr>
        <w:t>.</w:t>
      </w:r>
    </w:p>
    <w:p w14:paraId="1D73B08B" w14:textId="2F7F1F03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</w:p>
    <w:p w14:paraId="7A487B1E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t>5. План работы</w:t>
      </w:r>
    </w:p>
    <w:tbl>
      <w:tblPr>
        <w:tblpPr w:leftFromText="180" w:rightFromText="180" w:horzAnchor="margin" w:tblpY="413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30"/>
        <w:gridCol w:w="66"/>
        <w:gridCol w:w="81"/>
      </w:tblGrid>
      <w:tr w:rsidR="009B73CA" w:rsidRPr="0012784C" w14:paraId="624F9589" w14:textId="0B64079C" w:rsidTr="009B73CA">
        <w:trPr>
          <w:gridAfter w:val="3"/>
          <w:tblCellSpacing w:w="15" w:type="dxa"/>
        </w:trPr>
        <w:tc>
          <w:tcPr>
            <w:tcW w:w="0" w:type="auto"/>
          </w:tcPr>
          <w:p w14:paraId="1784B46E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9B73CA" w:rsidRPr="0012784C" w14:paraId="2F64FBFB" w14:textId="590AA1BF" w:rsidTr="009B73CA">
        <w:trPr>
          <w:gridAfter w:val="3"/>
          <w:tblCellSpacing w:w="15" w:type="dxa"/>
        </w:trPr>
        <w:tc>
          <w:tcPr>
            <w:tcW w:w="0" w:type="auto"/>
          </w:tcPr>
          <w:p w14:paraId="07EC08A9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9B73CA" w:rsidRPr="0012784C" w14:paraId="6E1245DF" w14:textId="77777777" w:rsidTr="009B73CA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4245855A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582955FD" w14:textId="77777777" w:rsidR="009B73CA" w:rsidRPr="0012784C" w:rsidRDefault="009B73CA" w:rsidP="009B73CA">
            <w:pPr>
              <w:ind w:left="720" w:hanging="360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4D4A5F3" w14:textId="77777777" w:rsidR="009B73CA" w:rsidRPr="0012784C" w:rsidRDefault="009B73CA" w:rsidP="009B73CA">
            <w:pPr>
              <w:ind w:left="720" w:hanging="360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0" w:type="auto"/>
          </w:tcPr>
          <w:p w14:paraId="2CEF295B" w14:textId="77777777" w:rsidR="009B73CA" w:rsidRPr="0012784C" w:rsidRDefault="009B73CA" w:rsidP="009B73CA">
            <w:pPr>
              <w:ind w:left="720" w:hanging="360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tbl>
      <w:tblPr>
        <w:tblStyle w:val="ac"/>
        <w:tblpPr w:leftFromText="180" w:rightFromText="180" w:vertAnchor="text" w:horzAnchor="page" w:tblpXSpec="center" w:tblpY="281"/>
        <w:tblW w:w="8075" w:type="dxa"/>
        <w:jc w:val="center"/>
        <w:tblLook w:val="04A0" w:firstRow="1" w:lastRow="0" w:firstColumn="1" w:lastColumn="0" w:noHBand="0" w:noVBand="1"/>
      </w:tblPr>
      <w:tblGrid>
        <w:gridCol w:w="2655"/>
        <w:gridCol w:w="3369"/>
        <w:gridCol w:w="2051"/>
      </w:tblGrid>
      <w:tr w:rsidR="009B73CA" w:rsidRPr="0012784C" w14:paraId="066CC685" w14:textId="77777777" w:rsidTr="009B73CA">
        <w:trPr>
          <w:jc w:val="center"/>
        </w:trPr>
        <w:tc>
          <w:tcPr>
            <w:tcW w:w="2655" w:type="dxa"/>
          </w:tcPr>
          <w:p w14:paraId="04394EDD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Этап</w:t>
            </w:r>
          </w:p>
        </w:tc>
        <w:tc>
          <w:tcPr>
            <w:tcW w:w="3369" w:type="dxa"/>
          </w:tcPr>
          <w:p w14:paraId="25931435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Содержание</w:t>
            </w:r>
          </w:p>
        </w:tc>
        <w:tc>
          <w:tcPr>
            <w:tcW w:w="2051" w:type="dxa"/>
          </w:tcPr>
          <w:p w14:paraId="167AF745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Срок</w:t>
            </w:r>
          </w:p>
        </w:tc>
      </w:tr>
      <w:tr w:rsidR="009B73CA" w:rsidRPr="0012784C" w14:paraId="77A771F9" w14:textId="77777777" w:rsidTr="009B73CA">
        <w:trPr>
          <w:jc w:val="center"/>
        </w:trPr>
        <w:tc>
          <w:tcPr>
            <w:tcW w:w="2655" w:type="dxa"/>
          </w:tcPr>
          <w:p w14:paraId="1608957D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Аналитика</w:t>
            </w:r>
          </w:p>
        </w:tc>
        <w:tc>
          <w:tcPr>
            <w:tcW w:w="3369" w:type="dxa"/>
          </w:tcPr>
          <w:p w14:paraId="625BA696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53E6E">
              <w:rPr>
                <w:rFonts w:asciiTheme="majorBidi" w:hAnsiTheme="majorBidi" w:cstheme="majorBidi"/>
                <w:sz w:val="28"/>
                <w:szCs w:val="28"/>
              </w:rPr>
              <w:t>Анализ предметной области, формирование требований</w:t>
            </w:r>
          </w:p>
        </w:tc>
        <w:tc>
          <w:tcPr>
            <w:tcW w:w="2051" w:type="dxa"/>
          </w:tcPr>
          <w:p w14:paraId="7112C1F3" w14:textId="3EAEBB76" w:rsidR="009B73CA" w:rsidRPr="0012784C" w:rsidRDefault="0012784C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0</w:t>
            </w:r>
            <w:r w:rsidR="009B73CA" w:rsidRPr="0012784C">
              <w:rPr>
                <w:rFonts w:asciiTheme="majorBidi" w:hAnsiTheme="majorBidi" w:cstheme="majorBidi"/>
                <w:sz w:val="28"/>
                <w:szCs w:val="28"/>
              </w:rPr>
              <w:t>7.11.2025</w:t>
            </w:r>
          </w:p>
        </w:tc>
      </w:tr>
      <w:tr w:rsidR="009B73CA" w:rsidRPr="0012784C" w14:paraId="6C743DF9" w14:textId="77777777" w:rsidTr="009B73CA">
        <w:trPr>
          <w:jc w:val="center"/>
        </w:trPr>
        <w:tc>
          <w:tcPr>
            <w:tcW w:w="2655" w:type="dxa"/>
          </w:tcPr>
          <w:p w14:paraId="6DCC5078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Проектирование</w:t>
            </w:r>
          </w:p>
        </w:tc>
        <w:tc>
          <w:tcPr>
            <w:tcW w:w="3369" w:type="dxa"/>
          </w:tcPr>
          <w:p w14:paraId="523804E7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53E6E">
              <w:rPr>
                <w:rFonts w:asciiTheme="majorBidi" w:hAnsiTheme="majorBidi" w:cstheme="majorBidi"/>
                <w:sz w:val="28"/>
                <w:szCs w:val="28"/>
              </w:rPr>
              <w:t>Проектирование архитектуры приложения и БД</w:t>
            </w:r>
          </w:p>
        </w:tc>
        <w:tc>
          <w:tcPr>
            <w:tcW w:w="2051" w:type="dxa"/>
          </w:tcPr>
          <w:p w14:paraId="4A20EEC1" w14:textId="3C352782" w:rsidR="009B73CA" w:rsidRPr="0012784C" w:rsidRDefault="0012784C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14.11.2025</w:t>
            </w:r>
          </w:p>
        </w:tc>
      </w:tr>
      <w:tr w:rsidR="009B73CA" w:rsidRPr="0012784C" w14:paraId="69158DC1" w14:textId="77777777" w:rsidTr="009B73CA">
        <w:trPr>
          <w:jc w:val="center"/>
        </w:trPr>
        <w:tc>
          <w:tcPr>
            <w:tcW w:w="2655" w:type="dxa"/>
          </w:tcPr>
          <w:p w14:paraId="427A6DD2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Разработка</w:t>
            </w:r>
          </w:p>
        </w:tc>
        <w:tc>
          <w:tcPr>
            <w:tcW w:w="3369" w:type="dxa"/>
          </w:tcPr>
          <w:p w14:paraId="6DD3EE93" w14:textId="2A0D8795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553E6E">
              <w:rPr>
                <w:rFonts w:asciiTheme="majorBidi" w:hAnsiTheme="majorBidi" w:cstheme="majorBidi"/>
                <w:sz w:val="28"/>
                <w:szCs w:val="28"/>
              </w:rPr>
              <w:t>Реализация</w:t>
            </w:r>
            <w:r w:rsidRPr="00553E6E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backend (Spring Boot), frontend (</w:t>
            </w:r>
            <w:r w:rsidR="00C35963">
              <w:rPr>
                <w:rFonts w:asciiTheme="majorBidi" w:hAnsiTheme="majorBidi" w:cstheme="majorBidi"/>
                <w:sz w:val="28"/>
                <w:szCs w:val="28"/>
                <w:lang w:val="en-US"/>
              </w:rPr>
              <w:t>W</w:t>
            </w:r>
            <w:r w:rsidRPr="00553E6E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eb UI), </w:t>
            </w:r>
            <w:r w:rsidRPr="00553E6E">
              <w:rPr>
                <w:rFonts w:asciiTheme="majorBidi" w:hAnsiTheme="majorBidi" w:cstheme="majorBidi"/>
                <w:sz w:val="28"/>
                <w:szCs w:val="28"/>
              </w:rPr>
              <w:t>интеграция</w:t>
            </w:r>
            <w:r w:rsidRPr="00553E6E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r w:rsidRPr="00553E6E">
              <w:rPr>
                <w:rFonts w:asciiTheme="majorBidi" w:hAnsiTheme="majorBidi" w:cstheme="majorBidi"/>
                <w:sz w:val="28"/>
                <w:szCs w:val="28"/>
              </w:rPr>
              <w:t>с</w:t>
            </w:r>
            <w:r w:rsidRPr="00553E6E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PostgreSQL</w:t>
            </w:r>
          </w:p>
        </w:tc>
        <w:tc>
          <w:tcPr>
            <w:tcW w:w="2051" w:type="dxa"/>
          </w:tcPr>
          <w:p w14:paraId="76745CB5" w14:textId="4C83B43E" w:rsidR="009B73CA" w:rsidRPr="0012784C" w:rsidRDefault="0012784C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0</w:t>
            </w:r>
            <w:r w:rsidRPr="0012784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1</w:t>
            </w:r>
            <w:r w:rsidRPr="0012784C">
              <w:rPr>
                <w:rFonts w:asciiTheme="majorBidi" w:hAnsiTheme="majorBidi" w:cstheme="majorBidi"/>
                <w:sz w:val="28"/>
                <w:szCs w:val="28"/>
              </w:rPr>
              <w:t>.12.2025</w:t>
            </w:r>
          </w:p>
        </w:tc>
      </w:tr>
      <w:tr w:rsidR="009B73CA" w:rsidRPr="0012784C" w14:paraId="29C16585" w14:textId="77777777" w:rsidTr="009B73CA">
        <w:trPr>
          <w:jc w:val="center"/>
        </w:trPr>
        <w:tc>
          <w:tcPr>
            <w:tcW w:w="2655" w:type="dxa"/>
          </w:tcPr>
          <w:p w14:paraId="7AEC04A5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Тестирование</w:t>
            </w:r>
          </w:p>
        </w:tc>
        <w:tc>
          <w:tcPr>
            <w:tcW w:w="3369" w:type="dxa"/>
          </w:tcPr>
          <w:p w14:paraId="4B7B1E7C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53E6E">
              <w:rPr>
                <w:rFonts w:asciiTheme="majorBidi" w:hAnsiTheme="majorBidi" w:cstheme="majorBidi"/>
                <w:sz w:val="28"/>
                <w:szCs w:val="28"/>
              </w:rPr>
              <w:t>Тестирование функционала, оптимизация</w:t>
            </w:r>
          </w:p>
        </w:tc>
        <w:tc>
          <w:tcPr>
            <w:tcW w:w="2051" w:type="dxa"/>
          </w:tcPr>
          <w:p w14:paraId="4D4D4E4B" w14:textId="5224A74A" w:rsidR="009B73CA" w:rsidRPr="0012784C" w:rsidRDefault="0012784C" w:rsidP="009B73CA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07.12.2025</w:t>
            </w:r>
          </w:p>
        </w:tc>
      </w:tr>
      <w:tr w:rsidR="009B73CA" w:rsidRPr="0012784C" w14:paraId="2A6D3F64" w14:textId="77777777" w:rsidTr="009B73CA">
        <w:trPr>
          <w:jc w:val="center"/>
        </w:trPr>
        <w:tc>
          <w:tcPr>
            <w:tcW w:w="2655" w:type="dxa"/>
          </w:tcPr>
          <w:p w14:paraId="7B6063B9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</w:rPr>
              <w:t>Документирование</w:t>
            </w:r>
          </w:p>
        </w:tc>
        <w:tc>
          <w:tcPr>
            <w:tcW w:w="3369" w:type="dxa"/>
          </w:tcPr>
          <w:p w14:paraId="3BDEAA31" w14:textId="77777777" w:rsidR="009B73CA" w:rsidRPr="0012784C" w:rsidRDefault="009B73CA" w:rsidP="009B73C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53E6E">
              <w:rPr>
                <w:rFonts w:asciiTheme="majorBidi" w:hAnsiTheme="majorBidi" w:cstheme="majorBidi"/>
                <w:sz w:val="28"/>
                <w:szCs w:val="28"/>
              </w:rPr>
              <w:t xml:space="preserve">Подготовка </w:t>
            </w:r>
            <w:r w:rsidRPr="0012784C">
              <w:rPr>
                <w:rFonts w:asciiTheme="majorBidi" w:hAnsiTheme="majorBidi" w:cstheme="majorBidi"/>
                <w:sz w:val="28"/>
                <w:szCs w:val="28"/>
              </w:rPr>
              <w:t xml:space="preserve">пояснительной записки </w:t>
            </w:r>
          </w:p>
        </w:tc>
        <w:tc>
          <w:tcPr>
            <w:tcW w:w="2051" w:type="dxa"/>
          </w:tcPr>
          <w:p w14:paraId="6833E88C" w14:textId="251F53EB" w:rsidR="009B73CA" w:rsidRPr="0012784C" w:rsidRDefault="0012784C" w:rsidP="009B73CA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12784C">
              <w:rPr>
                <w:rFonts w:asciiTheme="majorBidi" w:hAnsiTheme="majorBidi" w:cstheme="majorBidi"/>
                <w:sz w:val="28"/>
                <w:szCs w:val="28"/>
                <w:lang w:val="en-US"/>
              </w:rPr>
              <w:t>10.12.2025</w:t>
            </w:r>
          </w:p>
        </w:tc>
      </w:tr>
    </w:tbl>
    <w:p w14:paraId="6DDD477E" w14:textId="6EB17973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</w:p>
    <w:p w14:paraId="449E6881" w14:textId="77777777" w:rsidR="0012784C" w:rsidRPr="009334D1" w:rsidRDefault="0012784C" w:rsidP="009334D1">
      <w:pPr>
        <w:rPr>
          <w:rFonts w:asciiTheme="majorBidi" w:hAnsiTheme="majorBidi" w:cstheme="majorBidi"/>
          <w:b/>
          <w:bCs/>
          <w:sz w:val="28"/>
          <w:szCs w:val="28"/>
          <w:lang w:val="en-US"/>
        </w:rPr>
      </w:pPr>
    </w:p>
    <w:p w14:paraId="1DB2DF8A" w14:textId="77777777" w:rsidR="00073920" w:rsidRDefault="00073920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</w:p>
    <w:p w14:paraId="2DC3EF11" w14:textId="77777777" w:rsidR="00073920" w:rsidRDefault="00073920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</w:p>
    <w:p w14:paraId="5D0C90F3" w14:textId="72367218" w:rsidR="00553E6E" w:rsidRPr="00553E6E" w:rsidRDefault="00553E6E" w:rsidP="00553E6E">
      <w:pPr>
        <w:ind w:left="720" w:hanging="360"/>
        <w:rPr>
          <w:rFonts w:asciiTheme="majorBidi" w:hAnsiTheme="majorBidi" w:cstheme="majorBidi"/>
          <w:b/>
          <w:bCs/>
          <w:sz w:val="28"/>
          <w:szCs w:val="28"/>
        </w:rPr>
      </w:pPr>
      <w:r w:rsidRPr="00553E6E">
        <w:rPr>
          <w:rFonts w:asciiTheme="majorBidi" w:hAnsiTheme="majorBidi" w:cstheme="majorBidi"/>
          <w:b/>
          <w:bCs/>
          <w:sz w:val="28"/>
          <w:szCs w:val="28"/>
        </w:rPr>
        <w:t>6</w:t>
      </w:r>
      <w:r w:rsidR="0012784C" w:rsidRPr="009334D1">
        <w:rPr>
          <w:rFonts w:asciiTheme="majorBidi" w:hAnsiTheme="majorBidi" w:cstheme="majorBidi"/>
          <w:b/>
          <w:bCs/>
          <w:sz w:val="28"/>
          <w:szCs w:val="28"/>
        </w:rPr>
        <w:t xml:space="preserve">. </w:t>
      </w:r>
      <w:r w:rsidRPr="00553E6E">
        <w:rPr>
          <w:rFonts w:asciiTheme="majorBidi" w:hAnsiTheme="majorBidi" w:cstheme="majorBidi"/>
          <w:b/>
          <w:bCs/>
          <w:sz w:val="28"/>
          <w:szCs w:val="28"/>
        </w:rPr>
        <w:t>Примерные результаты</w:t>
      </w:r>
    </w:p>
    <w:p w14:paraId="4621B4EF" w14:textId="77777777" w:rsidR="00553E6E" w:rsidRPr="00553E6E" w:rsidRDefault="00553E6E" w:rsidP="00553E6E">
      <w:pPr>
        <w:ind w:left="720" w:hanging="360"/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После реализации проекта ожидается:</w:t>
      </w:r>
    </w:p>
    <w:p w14:paraId="16271BEE" w14:textId="06A0937A" w:rsidR="00553E6E" w:rsidRPr="00553E6E" w:rsidRDefault="00553E6E" w:rsidP="00553E6E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Готов</w:t>
      </w:r>
      <w:r w:rsidR="00C35963">
        <w:rPr>
          <w:rFonts w:asciiTheme="majorBidi" w:hAnsiTheme="majorBidi" w:cstheme="majorBidi"/>
          <w:sz w:val="28"/>
          <w:szCs w:val="28"/>
        </w:rPr>
        <w:t>ое веб-приложение с веб-интерфейсом</w:t>
      </w:r>
      <w:r w:rsidRPr="00553E6E">
        <w:rPr>
          <w:rFonts w:asciiTheme="majorBidi" w:hAnsiTheme="majorBidi" w:cstheme="majorBidi"/>
          <w:sz w:val="28"/>
          <w:szCs w:val="28"/>
        </w:rPr>
        <w:t>, доступн</w:t>
      </w:r>
      <w:r w:rsidR="00C35963">
        <w:rPr>
          <w:rFonts w:asciiTheme="majorBidi" w:hAnsiTheme="majorBidi" w:cstheme="majorBidi"/>
          <w:sz w:val="28"/>
          <w:szCs w:val="28"/>
        </w:rPr>
        <w:t>ое</w:t>
      </w:r>
      <w:r w:rsidRPr="00553E6E">
        <w:rPr>
          <w:rFonts w:asciiTheme="majorBidi" w:hAnsiTheme="majorBidi" w:cstheme="majorBidi"/>
          <w:sz w:val="28"/>
          <w:szCs w:val="28"/>
        </w:rPr>
        <w:t xml:space="preserve"> в локальной сет</w:t>
      </w:r>
      <w:r w:rsidR="0012784C" w:rsidRPr="0012784C">
        <w:rPr>
          <w:rFonts w:asciiTheme="majorBidi" w:hAnsiTheme="majorBidi" w:cstheme="majorBidi"/>
          <w:sz w:val="28"/>
          <w:szCs w:val="28"/>
        </w:rPr>
        <w:t>и</w:t>
      </w:r>
      <w:r w:rsidRPr="00553E6E">
        <w:rPr>
          <w:rFonts w:asciiTheme="majorBidi" w:hAnsiTheme="majorBidi" w:cstheme="majorBidi"/>
          <w:sz w:val="28"/>
          <w:szCs w:val="28"/>
        </w:rPr>
        <w:t>.</w:t>
      </w:r>
    </w:p>
    <w:p w14:paraId="75672A89" w14:textId="77777777" w:rsidR="00553E6E" w:rsidRPr="00553E6E" w:rsidRDefault="00553E6E" w:rsidP="00553E6E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Удобный интерфейс для сотрудников издательства.</w:t>
      </w:r>
    </w:p>
    <w:p w14:paraId="11D7C900" w14:textId="77777777" w:rsidR="00553E6E" w:rsidRPr="00553E6E" w:rsidRDefault="00553E6E" w:rsidP="00553E6E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Централизованная база данных, содержащая структурированную информацию об авторах, произведениях, изданиях и публикациях.</w:t>
      </w:r>
    </w:p>
    <w:p w14:paraId="4DE224B7" w14:textId="51C7CF35" w:rsidR="00553E6E" w:rsidRPr="0012784C" w:rsidRDefault="00553E6E" w:rsidP="0012784C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53E6E">
        <w:rPr>
          <w:rFonts w:asciiTheme="majorBidi" w:hAnsiTheme="majorBidi" w:cstheme="majorBidi"/>
          <w:sz w:val="28"/>
          <w:szCs w:val="28"/>
        </w:rPr>
        <w:t>Возможность быстрого поиска информации и формирования отчётов.</w:t>
      </w:r>
    </w:p>
    <w:sectPr w:rsidR="00553E6E" w:rsidRPr="001278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E1E56" w14:textId="77777777" w:rsidR="00C31019" w:rsidRDefault="00C31019" w:rsidP="00C436ED">
      <w:pPr>
        <w:spacing w:after="0" w:line="240" w:lineRule="auto"/>
      </w:pPr>
      <w:r>
        <w:separator/>
      </w:r>
    </w:p>
  </w:endnote>
  <w:endnote w:type="continuationSeparator" w:id="0">
    <w:p w14:paraId="44283159" w14:textId="77777777" w:rsidR="00C31019" w:rsidRDefault="00C31019" w:rsidP="00C436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0C290" w14:textId="77777777" w:rsidR="00C31019" w:rsidRDefault="00C31019" w:rsidP="00C436ED">
      <w:pPr>
        <w:spacing w:after="0" w:line="240" w:lineRule="auto"/>
      </w:pPr>
      <w:r>
        <w:separator/>
      </w:r>
    </w:p>
  </w:footnote>
  <w:footnote w:type="continuationSeparator" w:id="0">
    <w:p w14:paraId="3AAE6F33" w14:textId="77777777" w:rsidR="00C31019" w:rsidRDefault="00C31019" w:rsidP="00C436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F4BC3"/>
    <w:multiLevelType w:val="multilevel"/>
    <w:tmpl w:val="56F2F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2E5315"/>
    <w:multiLevelType w:val="multilevel"/>
    <w:tmpl w:val="237A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A5362B"/>
    <w:multiLevelType w:val="hybridMultilevel"/>
    <w:tmpl w:val="7A3EFD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F1E3D1B"/>
    <w:multiLevelType w:val="multilevel"/>
    <w:tmpl w:val="D9E8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D75A2A"/>
    <w:multiLevelType w:val="hybridMultilevel"/>
    <w:tmpl w:val="A99A21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F815C4"/>
    <w:multiLevelType w:val="multilevel"/>
    <w:tmpl w:val="76DA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232431"/>
    <w:multiLevelType w:val="hybridMultilevel"/>
    <w:tmpl w:val="F10E48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343732">
    <w:abstractNumId w:val="6"/>
  </w:num>
  <w:num w:numId="2" w16cid:durableId="864294822">
    <w:abstractNumId w:val="5"/>
  </w:num>
  <w:num w:numId="3" w16cid:durableId="45685124">
    <w:abstractNumId w:val="3"/>
  </w:num>
  <w:num w:numId="4" w16cid:durableId="1111431999">
    <w:abstractNumId w:val="0"/>
  </w:num>
  <w:num w:numId="5" w16cid:durableId="593591295">
    <w:abstractNumId w:val="1"/>
  </w:num>
  <w:num w:numId="6" w16cid:durableId="1605503044">
    <w:abstractNumId w:val="2"/>
  </w:num>
  <w:num w:numId="7" w16cid:durableId="7601048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291"/>
    <w:rsid w:val="00073920"/>
    <w:rsid w:val="0012784C"/>
    <w:rsid w:val="00144CCD"/>
    <w:rsid w:val="001765E8"/>
    <w:rsid w:val="001F22C9"/>
    <w:rsid w:val="00200767"/>
    <w:rsid w:val="005303E0"/>
    <w:rsid w:val="00553E6E"/>
    <w:rsid w:val="00562A45"/>
    <w:rsid w:val="00625D85"/>
    <w:rsid w:val="00820265"/>
    <w:rsid w:val="00860CDE"/>
    <w:rsid w:val="009334D1"/>
    <w:rsid w:val="009B73CA"/>
    <w:rsid w:val="00A17EC0"/>
    <w:rsid w:val="00A472DE"/>
    <w:rsid w:val="00AA3AAC"/>
    <w:rsid w:val="00C04ED6"/>
    <w:rsid w:val="00C31019"/>
    <w:rsid w:val="00C35963"/>
    <w:rsid w:val="00C436ED"/>
    <w:rsid w:val="00D22DF6"/>
    <w:rsid w:val="00E0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4ACB12"/>
  <w15:chartTrackingRefBased/>
  <w15:docId w15:val="{F1C6BA9E-92F7-4182-8153-0915F67BE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6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6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6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6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6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6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6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6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6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6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6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6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629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629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62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62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62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62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6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6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6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6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6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62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62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62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6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62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629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B73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C43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436ED"/>
  </w:style>
  <w:style w:type="paragraph" w:styleId="af">
    <w:name w:val="footer"/>
    <w:basedOn w:val="a"/>
    <w:link w:val="af0"/>
    <w:uiPriority w:val="99"/>
    <w:unhideWhenUsed/>
    <w:rsid w:val="00C43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436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3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9</cp:revision>
  <dcterms:created xsi:type="dcterms:W3CDTF">2025-10-30T10:12:00Z</dcterms:created>
  <dcterms:modified xsi:type="dcterms:W3CDTF">2025-10-31T08:08:00Z</dcterms:modified>
</cp:coreProperties>
</file>