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Маслов А.Н ИД23-1</w:t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Записать маску для проекта: сеть 172.16.0.0. 250 подсетей и 220 хостов. 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Смотрим на выданную сеть. Адрес класса – B. Так как адрес находится в диапазоне класса B. Получается, количество битов сети (N) = 16. 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взять такое кол-во бит, чтобы хватило для 250 подсетей, однако оставляло достаточное кол-во под биты для хоста.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Берем 8 бит (S), так как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&gt; 250, следовательно попадаем под условие. 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формулу N + S +H = 32 мы можем найти решения. 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Маска получается сложением N и S. 16 + 8 = 24 бит.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– 24 = 8 бит под хосты.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&gt; 220  - условие соблюдено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десятичном виде маска будет выглядеть 255.255.255.0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Записать маску для проекта: сеть 10.0.0.0. 2000 подсетей и 1500 хостов.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Смотрим на выданную сеть. Адрес класса – A. Так как адрес находится в диапазоне класса A. Получается, количество битов сети (N) = 8.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взять такое кол-во бит, чтобы хватило для 2000 подсетей, однако оставляло достаточное кол-во под биты для хоста.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Берем 11 бит (S), так как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&gt; 2000, следовательно попадаем под условие. 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Маска получается сложением N и S. 8 + 11 = 19 бит.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– 19 = 13 бит под хосты.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13</w:t>
      </w:r>
      <w:r w:rsidDel="00000000" w:rsidR="00000000" w:rsidRPr="00000000">
        <w:rPr>
          <w:sz w:val="28"/>
          <w:szCs w:val="28"/>
          <w:rtl w:val="0"/>
        </w:rPr>
        <w:t xml:space="preserve"> &gt; 1500  - условие соблюдено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десятичном виде маска будет выглядеть 255.255.224.0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Из-за достаточного количества выделенных битов под хосты мы можем увеличить количество битов для подсетей за счёт битов для хостов. 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варианты решений: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битов для подсетей и 12 битов под хосты (маска подсети 255.255.240.0) 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битов для подсетей и 11 битов под хосты (маска подсети 255.255.248.0) 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остальных случаях условия не соблюдаются. 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3) Записать маску для проекта: сеть 192.168.0.0. 4 подсети и 60 хостов.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Смотрим на выданную сеть. Адрес класса – C. Так как адрес находится в диапазоне класса C. Получается, количество битов сети (N) = 24.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взять такое кол-во бит, чтобы хватило для 4 подсетей, однако оставляло достаточное кол-во под биты для хоста.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Берем 2 бит (S), так как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4, следовательно попадаем под условие. 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Маска получается сложением N и S. 24 + 2 = 26 бит.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– 26 = 6 бит под хосты.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&gt; 60 - условие соблюдено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десятичном виде маска будет выглядеть 255.255.255.192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