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9DCA" w14:textId="341D7BCA" w:rsidR="00837078" w:rsidRDefault="00E84CC8">
      <w:pPr>
        <w:rPr>
          <w:rFonts w:ascii="Times New Roman" w:hAnsi="Times New Roman" w:cs="Times New Roman"/>
          <w:sz w:val="32"/>
          <w:szCs w:val="28"/>
        </w:rPr>
      </w:pPr>
      <w:r w:rsidRPr="00E84CC8">
        <w:rPr>
          <w:rFonts w:ascii="Times New Roman" w:hAnsi="Times New Roman" w:cs="Times New Roman"/>
          <w:sz w:val="32"/>
          <w:szCs w:val="28"/>
        </w:rPr>
        <w:t>Самостоятельная работ №1. Таблица маршрутизации</w:t>
      </w:r>
    </w:p>
    <w:p w14:paraId="6A22D21E" w14:textId="5517A9E5" w:rsidR="00E84CC8" w:rsidRDefault="00E84CC8">
      <w:pPr>
        <w:rPr>
          <w:rFonts w:ascii="Times New Roman" w:hAnsi="Times New Roman" w:cs="Times New Roman"/>
          <w:sz w:val="28"/>
          <w:szCs w:val="28"/>
        </w:rPr>
      </w:pPr>
      <w:r w:rsidRPr="00E84CC8">
        <w:rPr>
          <w:rFonts w:ascii="Times New Roman" w:hAnsi="Times New Roman" w:cs="Times New Roman"/>
          <w:sz w:val="28"/>
          <w:szCs w:val="28"/>
        </w:rPr>
        <w:t>Маслов А.Н. ИД23-1</w:t>
      </w:r>
    </w:p>
    <w:p w14:paraId="7242A7E7" w14:textId="77777777" w:rsidR="00E84CC8" w:rsidRDefault="00E84CC8">
      <w:pPr>
        <w:rPr>
          <w:noProof/>
        </w:rPr>
      </w:pPr>
    </w:p>
    <w:p w14:paraId="07DD8FBC" w14:textId="35633CA7" w:rsidR="00E84CC8" w:rsidRDefault="00E84CC8" w:rsidP="00E8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93C101" wp14:editId="549BD083">
            <wp:extent cx="5940425" cy="2872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A012" w14:textId="33BE3635" w:rsidR="00E84CC8" w:rsidRDefault="00E84CC8" w:rsidP="00E8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сети</w:t>
      </w:r>
    </w:p>
    <w:p w14:paraId="54F243BD" w14:textId="2E80B9AE" w:rsidR="00E84CC8" w:rsidRDefault="00E84CC8" w:rsidP="00E8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0B98F8" wp14:editId="0A3F1824">
            <wp:extent cx="4381500" cy="429579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146A" w14:textId="59D09EDD" w:rsidR="00E84CC8" w:rsidRDefault="00E84CC8" w:rsidP="00E8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маршрутизации</w:t>
      </w:r>
    </w:p>
    <w:p w14:paraId="2AF94D11" w14:textId="233252EB" w:rsidR="00E84CC8" w:rsidRDefault="00E84CC8" w:rsidP="00E8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A5BB7F" wp14:editId="6DB35D90">
            <wp:extent cx="4711372" cy="4162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08" cy="416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5AB" w14:textId="6AECCF8E" w:rsidR="00E84CC8" w:rsidRDefault="00E84CC8" w:rsidP="00E8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сервера 1</w:t>
      </w:r>
    </w:p>
    <w:p w14:paraId="56B9EB84" w14:textId="458BB8E8" w:rsidR="00E84CC8" w:rsidRDefault="00E84CC8" w:rsidP="00E8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71FA31" wp14:editId="06389354">
            <wp:extent cx="4767478" cy="4160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082" cy="41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D608" w14:textId="7AB9970C" w:rsidR="00E84CC8" w:rsidRDefault="00E84CC8" w:rsidP="00E8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сервера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C4180B0" w14:textId="77777777" w:rsidR="00E84CC8" w:rsidRDefault="00E84CC8" w:rsidP="00E84C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D1C77E" w14:textId="77777777" w:rsidR="00E84CC8" w:rsidRDefault="00E84CC8" w:rsidP="00E8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998ADD" wp14:editId="34E6D336">
            <wp:extent cx="4899026" cy="430517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180" cy="431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E8B8" w14:textId="7E369CC4" w:rsidR="00E84CC8" w:rsidRDefault="00E84CC8" w:rsidP="00E8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сервера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847C4DB" w14:textId="102903C4" w:rsidR="00E84CC8" w:rsidRDefault="00E84CC8" w:rsidP="00E8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D70A64" wp14:editId="310AB075">
            <wp:extent cx="4352925" cy="380619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307" cy="38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33B9" w14:textId="43F788FB" w:rsidR="00E84CC8" w:rsidRPr="00E84CC8" w:rsidRDefault="00E84CC8" w:rsidP="00E8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84C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84C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bookmarkStart w:id="0" w:name="_GoBack"/>
      <w:bookmarkEnd w:id="0"/>
    </w:p>
    <w:sectPr w:rsidR="00E84CC8" w:rsidRPr="00E84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F0"/>
    <w:rsid w:val="00853DF0"/>
    <w:rsid w:val="008D008D"/>
    <w:rsid w:val="00E84CC8"/>
    <w:rsid w:val="00FE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4B17"/>
  <w15:chartTrackingRefBased/>
  <w15:docId w15:val="{C030994C-EB56-49AC-915F-52D13C06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Маслов Александр Николаевич</cp:lastModifiedBy>
  <cp:revision>2</cp:revision>
  <dcterms:created xsi:type="dcterms:W3CDTF">2024-03-29T09:41:00Z</dcterms:created>
  <dcterms:modified xsi:type="dcterms:W3CDTF">2024-03-29T09:51:00Z</dcterms:modified>
</cp:coreProperties>
</file>