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0438" w14:textId="77777777" w:rsidR="0036129F" w:rsidRPr="0036129F" w:rsidRDefault="0036129F" w:rsidP="0036129F">
      <w:r w:rsidRPr="0036129F">
        <w:t>ИД23-1 Маслов АН</w:t>
      </w:r>
    </w:p>
    <w:p w14:paraId="365CA5BF" w14:textId="77777777" w:rsidR="0036129F" w:rsidRPr="0036129F" w:rsidRDefault="0036129F" w:rsidP="0036129F">
      <w:r w:rsidRPr="0036129F">
        <w:t>Методы визуализации</w:t>
      </w:r>
    </w:p>
    <w:p w14:paraId="1B4F5C37" w14:textId="4B27993A" w:rsidR="0036129F" w:rsidRPr="0092271C" w:rsidRDefault="0036129F" w:rsidP="0036129F">
      <w:r>
        <w:rPr>
          <w:lang w:val="en-US"/>
        </w:rPr>
        <w:t>Yandex</w:t>
      </w:r>
      <w:r w:rsidRPr="0092271C">
        <w:t xml:space="preserve"> </w:t>
      </w:r>
      <w:proofErr w:type="spellStart"/>
      <w:r>
        <w:rPr>
          <w:lang w:val="en-US"/>
        </w:rPr>
        <w:t>DataLens</w:t>
      </w:r>
      <w:proofErr w:type="spellEnd"/>
      <w:r w:rsidR="0092271C">
        <w:t xml:space="preserve"> Картография</w:t>
      </w:r>
    </w:p>
    <w:p w14:paraId="4E917CED" w14:textId="5D75B300" w:rsidR="0036129F" w:rsidRPr="00173C77" w:rsidRDefault="0036129F" w:rsidP="0036129F">
      <w:pPr>
        <w:rPr>
          <w:b/>
          <w:sz w:val="28"/>
          <w:szCs w:val="28"/>
          <w:lang w:val="en-US"/>
        </w:rPr>
      </w:pPr>
      <w:r w:rsidRPr="0036129F">
        <w:rPr>
          <w:b/>
          <w:sz w:val="28"/>
          <w:szCs w:val="28"/>
        </w:rPr>
        <w:t xml:space="preserve">Задание </w:t>
      </w:r>
      <w:r w:rsidRPr="00173C77">
        <w:rPr>
          <w:b/>
          <w:sz w:val="28"/>
          <w:szCs w:val="28"/>
          <w:lang w:val="en-US"/>
        </w:rPr>
        <w:t>1</w:t>
      </w:r>
    </w:p>
    <w:p w14:paraId="2C08A4F3" w14:textId="0E933203" w:rsidR="0036129F" w:rsidRDefault="0092271C" w:rsidP="0036129F">
      <w:pPr>
        <w:rPr>
          <w:b/>
        </w:rPr>
      </w:pPr>
      <w:r w:rsidRPr="0092271C">
        <w:rPr>
          <w:b/>
        </w:rPr>
        <w:drawing>
          <wp:inline distT="0" distB="0" distL="0" distR="0" wp14:anchorId="3FF267CB" wp14:editId="4343CBFB">
            <wp:extent cx="5940425" cy="4175125"/>
            <wp:effectExtent l="0" t="0" r="3175" b="0"/>
            <wp:docPr id="414307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078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2B718" w14:textId="3CDB6C47" w:rsidR="0036129F" w:rsidRPr="0036129F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1. Создание </w:t>
      </w:r>
      <w:r>
        <w:rPr>
          <w:rFonts w:asciiTheme="majorBidi" w:hAnsiTheme="majorBidi" w:cstheme="majorBidi"/>
          <w:bCs/>
          <w:sz w:val="28"/>
          <w:szCs w:val="28"/>
        </w:rPr>
        <w:t>подключения</w:t>
      </w:r>
    </w:p>
    <w:p w14:paraId="660D8A6F" w14:textId="163DEC85" w:rsidR="00C04ED6" w:rsidRDefault="00C04ED6">
      <w:pPr>
        <w:rPr>
          <w:lang w:val="en-US"/>
        </w:rPr>
      </w:pPr>
    </w:p>
    <w:p w14:paraId="7A22C2E6" w14:textId="06A956DA" w:rsidR="0036129F" w:rsidRDefault="002A784D">
      <w:r w:rsidRPr="002A784D">
        <w:lastRenderedPageBreak/>
        <w:drawing>
          <wp:inline distT="0" distB="0" distL="0" distR="0" wp14:anchorId="297593AE" wp14:editId="5744F377">
            <wp:extent cx="5940425" cy="3268345"/>
            <wp:effectExtent l="0" t="0" r="3175" b="8255"/>
            <wp:docPr id="7617810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7810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136A" w14:textId="33735F2A" w:rsidR="0036129F" w:rsidRPr="002A784D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2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2A784D">
        <w:rPr>
          <w:rFonts w:asciiTheme="majorBidi" w:hAnsiTheme="majorBidi" w:cstheme="majorBidi"/>
          <w:bCs/>
          <w:sz w:val="28"/>
          <w:szCs w:val="28"/>
        </w:rPr>
        <w:t xml:space="preserve">Соединение по полю </w:t>
      </w:r>
      <w:r w:rsidR="002A784D">
        <w:rPr>
          <w:rFonts w:asciiTheme="majorBidi" w:hAnsiTheme="majorBidi" w:cstheme="majorBidi"/>
          <w:bCs/>
          <w:sz w:val="28"/>
          <w:szCs w:val="28"/>
          <w:lang w:val="en-US"/>
        </w:rPr>
        <w:t>location</w:t>
      </w:r>
    </w:p>
    <w:p w14:paraId="40D196D4" w14:textId="5CB671A1" w:rsidR="0036129F" w:rsidRPr="0036129F" w:rsidRDefault="002A784D">
      <w:r w:rsidRPr="002A784D">
        <w:drawing>
          <wp:inline distT="0" distB="0" distL="0" distR="0" wp14:anchorId="5E322260" wp14:editId="365AC6FF">
            <wp:extent cx="5940425" cy="2585720"/>
            <wp:effectExtent l="0" t="0" r="3175" b="5080"/>
            <wp:docPr id="31724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403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79FC1" w14:textId="7DC52793" w:rsidR="0036129F" w:rsidRPr="002A784D" w:rsidRDefault="0036129F" w:rsidP="0036129F">
      <w:pPr>
        <w:jc w:val="center"/>
        <w:rPr>
          <w:rFonts w:asciiTheme="majorBidi" w:hAnsiTheme="majorBidi" w:cstheme="majorBidi" w:hint="eastAsia"/>
          <w:bCs/>
          <w:sz w:val="28"/>
          <w:szCs w:val="28"/>
          <w:lang w:val="en-US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3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2A784D">
        <w:rPr>
          <w:rFonts w:asciiTheme="majorBidi" w:hAnsiTheme="majorBidi" w:cstheme="majorBidi"/>
          <w:bCs/>
          <w:sz w:val="28"/>
          <w:szCs w:val="28"/>
        </w:rPr>
        <w:t>Настройка полей</w:t>
      </w:r>
    </w:p>
    <w:p w14:paraId="7943A787" w14:textId="12988536" w:rsidR="0036129F" w:rsidRPr="0036129F" w:rsidRDefault="0036129F"/>
    <w:p w14:paraId="26A24594" w14:textId="08DB0DC9" w:rsidR="0036129F" w:rsidRDefault="00142E2F">
      <w:r w:rsidRPr="00142E2F">
        <w:lastRenderedPageBreak/>
        <w:drawing>
          <wp:inline distT="0" distB="0" distL="0" distR="0" wp14:anchorId="56AC9FCD" wp14:editId="051D313A">
            <wp:extent cx="5940425" cy="2906395"/>
            <wp:effectExtent l="0" t="0" r="3175" b="8255"/>
            <wp:docPr id="192232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2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167DC" w14:textId="008145A3" w:rsidR="0036129F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  <w:lang w:val="en-US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4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 w:rsidR="00142E2F">
        <w:rPr>
          <w:rFonts w:asciiTheme="majorBidi" w:hAnsiTheme="majorBidi" w:cstheme="majorBidi"/>
          <w:bCs/>
          <w:sz w:val="28"/>
          <w:szCs w:val="28"/>
        </w:rPr>
        <w:t>Создание Карты с двумя слоями</w:t>
      </w:r>
    </w:p>
    <w:p w14:paraId="6988D5CE" w14:textId="77777777" w:rsidR="003B7036" w:rsidRPr="003B7036" w:rsidRDefault="003B7036" w:rsidP="0036129F">
      <w:pPr>
        <w:jc w:val="center"/>
        <w:rPr>
          <w:rFonts w:asciiTheme="majorBidi" w:hAnsiTheme="majorBidi" w:cstheme="majorBidi"/>
          <w:bCs/>
          <w:sz w:val="28"/>
          <w:szCs w:val="28"/>
          <w:lang w:val="en-US"/>
        </w:rPr>
      </w:pPr>
    </w:p>
    <w:p w14:paraId="02A235BB" w14:textId="692E4838" w:rsidR="00315F2B" w:rsidRPr="0036129F" w:rsidRDefault="003B7036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B7036">
        <w:rPr>
          <w:rFonts w:asciiTheme="majorBidi" w:hAnsiTheme="majorBidi" w:cstheme="majorBidi"/>
          <w:bCs/>
          <w:sz w:val="28"/>
          <w:szCs w:val="28"/>
        </w:rPr>
        <w:drawing>
          <wp:inline distT="0" distB="0" distL="0" distR="0" wp14:anchorId="2F95753F" wp14:editId="5CF29AB6">
            <wp:extent cx="5940425" cy="2947035"/>
            <wp:effectExtent l="0" t="0" r="3175" b="5715"/>
            <wp:docPr id="1508251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51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5321F" w14:textId="22BF30EA" w:rsidR="00315F2B" w:rsidRDefault="00315F2B" w:rsidP="00315F2B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5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116FC6">
        <w:rPr>
          <w:rFonts w:asciiTheme="majorBidi" w:hAnsiTheme="majorBidi" w:cstheme="majorBidi"/>
          <w:bCs/>
          <w:sz w:val="28"/>
          <w:szCs w:val="28"/>
        </w:rPr>
        <w:t>линейного чарта</w:t>
      </w:r>
    </w:p>
    <w:p w14:paraId="10A5D2B7" w14:textId="77777777" w:rsidR="0036129F" w:rsidRDefault="0036129F"/>
    <w:p w14:paraId="691D66F5" w14:textId="77777777" w:rsidR="0036129F" w:rsidRDefault="0036129F"/>
    <w:p w14:paraId="2D8C5D67" w14:textId="1BAA495B" w:rsidR="0036129F" w:rsidRDefault="00116FC6">
      <w:r w:rsidRPr="00116FC6">
        <w:lastRenderedPageBreak/>
        <w:drawing>
          <wp:inline distT="0" distB="0" distL="0" distR="0" wp14:anchorId="6ECCF24F" wp14:editId="6267A28A">
            <wp:extent cx="5940425" cy="2548255"/>
            <wp:effectExtent l="0" t="0" r="3175" b="4445"/>
            <wp:docPr id="1416885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853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B21" w14:textId="033AEA60" w:rsidR="0036129F" w:rsidRPr="0036129F" w:rsidRDefault="0036129F" w:rsidP="0036129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5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дашборда</w:t>
      </w:r>
      <w:r w:rsidR="00116FC6">
        <w:rPr>
          <w:rFonts w:asciiTheme="majorBidi" w:hAnsiTheme="majorBidi" w:cstheme="majorBidi"/>
          <w:bCs/>
          <w:sz w:val="28"/>
          <w:szCs w:val="28"/>
        </w:rPr>
        <w:t xml:space="preserve"> (воздух в Москве за последние 90 дней) </w:t>
      </w:r>
    </w:p>
    <w:p w14:paraId="6C5E6166" w14:textId="77777777" w:rsidR="0036129F" w:rsidRDefault="0036129F"/>
    <w:p w14:paraId="14A6C3FD" w14:textId="5EADB971" w:rsidR="00116FC6" w:rsidRDefault="003B7036">
      <w:r w:rsidRPr="003B7036">
        <w:drawing>
          <wp:inline distT="0" distB="0" distL="0" distR="0" wp14:anchorId="49B01318" wp14:editId="5533DFE7">
            <wp:extent cx="5940425" cy="2737485"/>
            <wp:effectExtent l="0" t="0" r="3175" b="5715"/>
            <wp:docPr id="2079267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2676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8CC" w14:textId="18AB304D" w:rsidR="00116FC6" w:rsidRPr="0036129F" w:rsidRDefault="00116FC6" w:rsidP="00116FC6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6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</w:t>
      </w:r>
      <w:r>
        <w:rPr>
          <w:rFonts w:asciiTheme="majorBidi" w:hAnsiTheme="majorBidi" w:cstheme="majorBidi"/>
          <w:bCs/>
          <w:sz w:val="28"/>
          <w:szCs w:val="28"/>
        </w:rPr>
        <w:t xml:space="preserve">Воздух в Москве за весь период (видно сильное снижение во время пандемии </w:t>
      </w:r>
      <w:r>
        <w:rPr>
          <w:rFonts w:asciiTheme="majorBidi" w:hAnsiTheme="majorBidi" w:cstheme="majorBidi"/>
          <w:bCs/>
          <w:sz w:val="28"/>
          <w:szCs w:val="28"/>
          <w:lang w:val="en-US"/>
        </w:rPr>
        <w:t>COVID</w:t>
      </w:r>
      <w:r w:rsidRPr="003B7036">
        <w:rPr>
          <w:rFonts w:asciiTheme="majorBidi" w:hAnsiTheme="majorBidi" w:cstheme="majorBidi"/>
          <w:bCs/>
          <w:sz w:val="28"/>
          <w:szCs w:val="28"/>
        </w:rPr>
        <w:t>-</w:t>
      </w:r>
      <w:r w:rsidRPr="00116FC6">
        <w:rPr>
          <w:rFonts w:asciiTheme="majorBidi" w:hAnsiTheme="majorBidi" w:cstheme="majorBidi"/>
          <w:bCs/>
          <w:sz w:val="28"/>
          <w:szCs w:val="28"/>
        </w:rPr>
        <w:t>19)</w:t>
      </w:r>
      <w:r>
        <w:rPr>
          <w:rFonts w:asciiTheme="majorBidi" w:hAnsiTheme="majorBidi" w:cstheme="majorBidi"/>
          <w:bCs/>
          <w:sz w:val="28"/>
          <w:szCs w:val="28"/>
        </w:rPr>
        <w:t xml:space="preserve"> </w:t>
      </w:r>
    </w:p>
    <w:p w14:paraId="48E24A3E" w14:textId="77777777" w:rsidR="00116FC6" w:rsidRDefault="00116FC6"/>
    <w:p w14:paraId="20EF30FE" w14:textId="134D3866" w:rsidR="0036129F" w:rsidRPr="0036129F" w:rsidRDefault="0036129F">
      <w:r>
        <w:t>Ссылка на дашборд</w:t>
      </w:r>
      <w:r w:rsidRPr="0036129F">
        <w:t>:</w:t>
      </w:r>
      <w:r w:rsidRPr="0036129F">
        <w:br/>
      </w:r>
      <w:r w:rsidR="003B7036" w:rsidRPr="003B7036">
        <w:t>https://datalens.yandex/6iyf26pcg2mkq</w:t>
      </w:r>
    </w:p>
    <w:p w14:paraId="39148160" w14:textId="77777777" w:rsidR="0036129F" w:rsidRDefault="0036129F">
      <w:pPr>
        <w:rPr>
          <w:lang w:val="en-US"/>
        </w:rPr>
      </w:pPr>
    </w:p>
    <w:p w14:paraId="117E0B1C" w14:textId="77777777" w:rsidR="003B7036" w:rsidRDefault="003B7036">
      <w:pPr>
        <w:rPr>
          <w:lang w:val="en-US"/>
        </w:rPr>
      </w:pPr>
    </w:p>
    <w:p w14:paraId="7408A732" w14:textId="77777777" w:rsidR="003B7036" w:rsidRDefault="003B7036">
      <w:pPr>
        <w:rPr>
          <w:lang w:val="en-US"/>
        </w:rPr>
      </w:pPr>
    </w:p>
    <w:p w14:paraId="1003F32E" w14:textId="77777777" w:rsidR="003B7036" w:rsidRDefault="003B7036">
      <w:pPr>
        <w:rPr>
          <w:lang w:val="en-US"/>
        </w:rPr>
      </w:pPr>
    </w:p>
    <w:p w14:paraId="2412284F" w14:textId="77777777" w:rsidR="003B7036" w:rsidRPr="003B7036" w:rsidRDefault="003B7036">
      <w:pPr>
        <w:rPr>
          <w:lang w:val="en-US"/>
        </w:rPr>
      </w:pPr>
    </w:p>
    <w:p w14:paraId="7DA252C2" w14:textId="5EF2C995" w:rsidR="0036129F" w:rsidRPr="00173C77" w:rsidRDefault="0036129F" w:rsidP="0036129F">
      <w:pPr>
        <w:rPr>
          <w:b/>
          <w:sz w:val="28"/>
          <w:szCs w:val="28"/>
        </w:rPr>
      </w:pPr>
      <w:r w:rsidRPr="0036129F">
        <w:rPr>
          <w:b/>
          <w:sz w:val="28"/>
          <w:szCs w:val="28"/>
        </w:rPr>
        <w:lastRenderedPageBreak/>
        <w:t xml:space="preserve">Задание </w:t>
      </w:r>
      <w:r w:rsidRPr="00173C77">
        <w:rPr>
          <w:b/>
          <w:sz w:val="28"/>
          <w:szCs w:val="28"/>
        </w:rPr>
        <w:t>2</w:t>
      </w:r>
    </w:p>
    <w:p w14:paraId="32AA2EE3" w14:textId="5849F717" w:rsidR="0036129F" w:rsidRDefault="00AE2DA8">
      <w:r w:rsidRPr="00AE2DA8">
        <w:rPr>
          <w:noProof/>
        </w:rPr>
        <w:drawing>
          <wp:inline distT="0" distB="0" distL="0" distR="0" wp14:anchorId="289901A7" wp14:editId="7CBCFF37">
            <wp:extent cx="5940425" cy="2731770"/>
            <wp:effectExtent l="0" t="0" r="3175" b="0"/>
            <wp:docPr id="2051948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8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4165" w14:textId="61F1288F" w:rsidR="00630529" w:rsidRDefault="002E313F" w:rsidP="002E313F">
      <w:pPr>
        <w:tabs>
          <w:tab w:val="center" w:pos="4677"/>
          <w:tab w:val="left" w:pos="7392"/>
        </w:tabs>
        <w:rPr>
          <w:rFonts w:asciiTheme="majorBidi" w:hAnsiTheme="majorBidi" w:cstheme="majorBidi"/>
          <w:bCs/>
          <w:sz w:val="28"/>
          <w:szCs w:val="28"/>
        </w:rPr>
      </w:pPr>
      <w:r>
        <w:rPr>
          <w:rFonts w:asciiTheme="majorBidi" w:hAnsiTheme="majorBidi" w:cstheme="majorBidi"/>
          <w:bCs/>
          <w:sz w:val="28"/>
          <w:szCs w:val="28"/>
        </w:rPr>
        <w:tab/>
      </w:r>
      <w:r w:rsidR="00630529"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 w:rsidR="00AE2DA8">
        <w:rPr>
          <w:rFonts w:asciiTheme="majorBidi" w:hAnsiTheme="majorBidi" w:cstheme="majorBidi"/>
          <w:bCs/>
          <w:sz w:val="28"/>
          <w:szCs w:val="28"/>
        </w:rPr>
        <w:t>6</w:t>
      </w:r>
      <w:r w:rsidR="00630529"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630529">
        <w:rPr>
          <w:rFonts w:asciiTheme="majorBidi" w:hAnsiTheme="majorBidi" w:cstheme="majorBidi"/>
          <w:bCs/>
          <w:sz w:val="28"/>
          <w:szCs w:val="28"/>
        </w:rPr>
        <w:t>подключения</w:t>
      </w:r>
      <w:r>
        <w:rPr>
          <w:rFonts w:asciiTheme="majorBidi" w:hAnsiTheme="majorBidi" w:cstheme="majorBidi"/>
          <w:bCs/>
          <w:sz w:val="28"/>
          <w:szCs w:val="28"/>
        </w:rPr>
        <w:tab/>
      </w:r>
    </w:p>
    <w:p w14:paraId="565126D2" w14:textId="77777777" w:rsidR="002E313F" w:rsidRPr="0036129F" w:rsidRDefault="002E313F" w:rsidP="002E313F">
      <w:pPr>
        <w:tabs>
          <w:tab w:val="center" w:pos="4677"/>
          <w:tab w:val="left" w:pos="7392"/>
        </w:tabs>
        <w:rPr>
          <w:rFonts w:asciiTheme="majorBidi" w:hAnsiTheme="majorBidi" w:cstheme="majorBidi"/>
          <w:bCs/>
          <w:sz w:val="28"/>
          <w:szCs w:val="28"/>
        </w:rPr>
      </w:pPr>
    </w:p>
    <w:p w14:paraId="4C9BCB97" w14:textId="688A3CF0" w:rsidR="00AE2DA8" w:rsidRDefault="00315F2B" w:rsidP="00AE2DA8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15F2B">
        <w:rPr>
          <w:rFonts w:asciiTheme="majorBidi" w:hAnsiTheme="majorBidi" w:cstheme="majorBidi"/>
          <w:bCs/>
          <w:noProof/>
          <w:sz w:val="28"/>
          <w:szCs w:val="28"/>
        </w:rPr>
        <w:drawing>
          <wp:inline distT="0" distB="0" distL="0" distR="0" wp14:anchorId="1A50A4AC" wp14:editId="47CF20F1">
            <wp:extent cx="5940425" cy="3281045"/>
            <wp:effectExtent l="0" t="0" r="3175" b="0"/>
            <wp:docPr id="368843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432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DA8" w:rsidRPr="00AE2DA8">
        <w:rPr>
          <w:rFonts w:asciiTheme="majorBidi" w:hAnsiTheme="majorBidi" w:cstheme="majorBidi"/>
          <w:bCs/>
          <w:sz w:val="28"/>
          <w:szCs w:val="28"/>
        </w:rPr>
        <w:t xml:space="preserve"> </w:t>
      </w:r>
      <w:r w:rsidR="00AE2DA8"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 w:rsidR="00AE2DA8">
        <w:rPr>
          <w:rFonts w:asciiTheme="majorBidi" w:hAnsiTheme="majorBidi" w:cstheme="majorBidi"/>
          <w:bCs/>
          <w:sz w:val="28"/>
          <w:szCs w:val="28"/>
        </w:rPr>
        <w:t>7</w:t>
      </w:r>
      <w:r w:rsidR="00AE2DA8"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 w:rsidR="00AE2DA8">
        <w:rPr>
          <w:rFonts w:asciiTheme="majorBidi" w:hAnsiTheme="majorBidi" w:cstheme="majorBidi"/>
          <w:bCs/>
          <w:sz w:val="28"/>
          <w:szCs w:val="28"/>
        </w:rPr>
        <w:t>датасета</w:t>
      </w:r>
    </w:p>
    <w:p w14:paraId="3BB661C7" w14:textId="77777777" w:rsidR="00AE2DA8" w:rsidRDefault="00AE2DA8" w:rsidP="00AE2DA8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37090217" w14:textId="227F54A1" w:rsidR="00AE2DA8" w:rsidRPr="0036129F" w:rsidRDefault="00173C77" w:rsidP="00AE2DA8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173C77">
        <w:rPr>
          <w:rFonts w:asciiTheme="majorBidi" w:hAnsiTheme="majorBidi" w:cstheme="majorBidi"/>
          <w:bCs/>
          <w:noProof/>
          <w:sz w:val="28"/>
          <w:szCs w:val="28"/>
        </w:rPr>
        <w:lastRenderedPageBreak/>
        <w:drawing>
          <wp:inline distT="0" distB="0" distL="0" distR="0" wp14:anchorId="09DE7710" wp14:editId="27781EB8">
            <wp:extent cx="5940425" cy="3322955"/>
            <wp:effectExtent l="0" t="0" r="3175" b="0"/>
            <wp:docPr id="359507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071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1AC1" w14:textId="18DCCF7D" w:rsidR="00630529" w:rsidRDefault="002E313F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8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первого чарта</w:t>
      </w:r>
    </w:p>
    <w:p w14:paraId="0B8AEE5C" w14:textId="77777777" w:rsidR="00173C77" w:rsidRDefault="00173C77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</w:p>
    <w:p w14:paraId="028840F6" w14:textId="57AFDD5C" w:rsidR="00173C77" w:rsidRDefault="00173C77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173C77">
        <w:rPr>
          <w:rFonts w:asciiTheme="majorBidi" w:hAnsiTheme="majorBidi" w:cstheme="majorBidi"/>
          <w:bCs/>
          <w:noProof/>
          <w:sz w:val="28"/>
          <w:szCs w:val="28"/>
        </w:rPr>
        <w:drawing>
          <wp:inline distT="0" distB="0" distL="0" distR="0" wp14:anchorId="10CC048A" wp14:editId="53E3FA9C">
            <wp:extent cx="5940425" cy="3325495"/>
            <wp:effectExtent l="0" t="0" r="3175" b="8255"/>
            <wp:docPr id="1318530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5303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241E3" w14:textId="1AC8D1AB" w:rsidR="002E313F" w:rsidRDefault="002E313F" w:rsidP="002E313F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9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второго чарта</w:t>
      </w:r>
    </w:p>
    <w:p w14:paraId="0D23DFF9" w14:textId="17EB215E" w:rsidR="00173C77" w:rsidRPr="0036129F" w:rsidRDefault="00173C77" w:rsidP="002E313F">
      <w:pPr>
        <w:jc w:val="center"/>
      </w:pPr>
    </w:p>
    <w:p w14:paraId="3CB0B165" w14:textId="12C36AB0" w:rsidR="002E313F" w:rsidRDefault="00173C77" w:rsidP="002E313F">
      <w:pPr>
        <w:jc w:val="center"/>
      </w:pPr>
      <w:r w:rsidRPr="00173C77">
        <w:rPr>
          <w:noProof/>
        </w:rPr>
        <w:lastRenderedPageBreak/>
        <w:drawing>
          <wp:inline distT="0" distB="0" distL="0" distR="0" wp14:anchorId="6DE0A84B" wp14:editId="474EB3F8">
            <wp:extent cx="5940425" cy="3255645"/>
            <wp:effectExtent l="0" t="0" r="3175" b="1905"/>
            <wp:docPr id="1523993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9935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F693" w14:textId="769B246F" w:rsidR="002E313F" w:rsidRPr="0036129F" w:rsidRDefault="002E313F" w:rsidP="002E313F">
      <w:pPr>
        <w:jc w:val="center"/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10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третьего чарта</w:t>
      </w:r>
    </w:p>
    <w:p w14:paraId="06637FD0" w14:textId="77777777" w:rsidR="002E313F" w:rsidRDefault="002E313F" w:rsidP="002E313F">
      <w:pPr>
        <w:jc w:val="center"/>
      </w:pPr>
    </w:p>
    <w:p w14:paraId="6E19BDFD" w14:textId="04B6DA66" w:rsidR="00173C77" w:rsidRDefault="00173C77" w:rsidP="002E313F">
      <w:pPr>
        <w:jc w:val="center"/>
      </w:pPr>
      <w:r w:rsidRPr="00173C77">
        <w:rPr>
          <w:noProof/>
        </w:rPr>
        <w:drawing>
          <wp:inline distT="0" distB="0" distL="0" distR="0" wp14:anchorId="75E51D4B" wp14:editId="5B8A3678">
            <wp:extent cx="5940425" cy="3159760"/>
            <wp:effectExtent l="0" t="0" r="3175" b="2540"/>
            <wp:docPr id="177133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31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850D" w14:textId="2BC19E90" w:rsidR="00173C77" w:rsidRPr="0036129F" w:rsidRDefault="00173C77" w:rsidP="00173C77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11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дашборда</w:t>
      </w:r>
    </w:p>
    <w:p w14:paraId="0E3CB3C7" w14:textId="77777777" w:rsidR="00173C77" w:rsidRDefault="00173C77" w:rsidP="002E313F">
      <w:pPr>
        <w:jc w:val="center"/>
      </w:pPr>
    </w:p>
    <w:p w14:paraId="42150805" w14:textId="261BE8C1" w:rsidR="00173C77" w:rsidRDefault="00173C77" w:rsidP="00173C77">
      <w:r>
        <w:t>Ссылка на дашборд</w:t>
      </w:r>
      <w:r w:rsidRPr="0036129F">
        <w:t>:</w:t>
      </w:r>
    </w:p>
    <w:p w14:paraId="1EBEF259" w14:textId="4201351F" w:rsidR="00173C77" w:rsidRDefault="00173C77" w:rsidP="00173C77">
      <w:hyperlink r:id="rId17" w:history="1">
        <w:r w:rsidRPr="00697731">
          <w:rPr>
            <w:rStyle w:val="ac"/>
          </w:rPr>
          <w:t>https://datalens.yandex/4d94fd7r4128o</w:t>
        </w:r>
      </w:hyperlink>
    </w:p>
    <w:p w14:paraId="4A230516" w14:textId="3F31929C" w:rsidR="00173C77" w:rsidRPr="0092271C" w:rsidRDefault="00173C77" w:rsidP="00173C77"/>
    <w:p w14:paraId="7E0B16B4" w14:textId="77777777" w:rsidR="00173C77" w:rsidRPr="0092271C" w:rsidRDefault="00173C77" w:rsidP="00173C77"/>
    <w:p w14:paraId="78F5C3ED" w14:textId="27EA6344" w:rsidR="00173C77" w:rsidRDefault="00173C77" w:rsidP="00173C77">
      <w:pPr>
        <w:rPr>
          <w:b/>
          <w:bCs/>
          <w:sz w:val="28"/>
          <w:szCs w:val="28"/>
        </w:rPr>
      </w:pPr>
      <w:r w:rsidRPr="00173C77">
        <w:rPr>
          <w:b/>
          <w:bCs/>
          <w:sz w:val="28"/>
          <w:szCs w:val="28"/>
        </w:rPr>
        <w:lastRenderedPageBreak/>
        <w:t>Задание 3</w:t>
      </w:r>
    </w:p>
    <w:p w14:paraId="4AA5F0C0" w14:textId="5163ED2F" w:rsidR="00507BD7" w:rsidRDefault="00507BD7" w:rsidP="00173C77">
      <w:pPr>
        <w:rPr>
          <w:b/>
          <w:bCs/>
          <w:sz w:val="28"/>
          <w:szCs w:val="28"/>
        </w:rPr>
      </w:pPr>
      <w:r w:rsidRPr="00507BD7">
        <w:rPr>
          <w:b/>
          <w:bCs/>
          <w:noProof/>
          <w:sz w:val="28"/>
          <w:szCs w:val="28"/>
        </w:rPr>
        <w:drawing>
          <wp:inline distT="0" distB="0" distL="0" distR="0" wp14:anchorId="018EF35A" wp14:editId="19EFB5CA">
            <wp:extent cx="5940425" cy="4653280"/>
            <wp:effectExtent l="0" t="0" r="3175" b="0"/>
            <wp:docPr id="1189906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062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AB61B" w14:textId="77777777" w:rsidR="00507BD7" w:rsidRPr="0036129F" w:rsidRDefault="00507BD7" w:rsidP="00507BD7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12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дашборда с селекторами</w:t>
      </w:r>
    </w:p>
    <w:p w14:paraId="6904D49C" w14:textId="77777777" w:rsidR="00011C42" w:rsidRDefault="00011C42" w:rsidP="00173C77">
      <w:pPr>
        <w:rPr>
          <w:b/>
          <w:bCs/>
          <w:sz w:val="28"/>
          <w:szCs w:val="28"/>
        </w:rPr>
      </w:pPr>
    </w:p>
    <w:p w14:paraId="19EAA7E6" w14:textId="54B3201A" w:rsidR="00173C77" w:rsidRDefault="00173C77" w:rsidP="00507BD7">
      <w:pPr>
        <w:jc w:val="center"/>
        <w:rPr>
          <w:b/>
          <w:bCs/>
          <w:sz w:val="28"/>
          <w:szCs w:val="28"/>
        </w:rPr>
      </w:pPr>
      <w:r w:rsidRPr="00173C77">
        <w:rPr>
          <w:b/>
          <w:bCs/>
          <w:noProof/>
          <w:sz w:val="28"/>
          <w:szCs w:val="28"/>
        </w:rPr>
        <w:drawing>
          <wp:inline distT="0" distB="0" distL="0" distR="0" wp14:anchorId="76E37755" wp14:editId="56E2E254">
            <wp:extent cx="5562600" cy="3037281"/>
            <wp:effectExtent l="0" t="0" r="0" b="0"/>
            <wp:docPr id="1230579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790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64005" cy="303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BAEBE" w14:textId="59119E22" w:rsidR="00173C77" w:rsidRPr="00507BD7" w:rsidRDefault="00173C77" w:rsidP="00507BD7">
      <w:pPr>
        <w:jc w:val="center"/>
        <w:rPr>
          <w:rFonts w:asciiTheme="majorBidi" w:hAnsiTheme="majorBidi" w:cstheme="majorBidi"/>
          <w:bCs/>
          <w:sz w:val="28"/>
          <w:szCs w:val="28"/>
        </w:rPr>
      </w:pPr>
      <w:r w:rsidRPr="0036129F">
        <w:rPr>
          <w:rFonts w:asciiTheme="majorBidi" w:hAnsiTheme="majorBidi" w:cstheme="majorBidi"/>
          <w:bCs/>
          <w:sz w:val="28"/>
          <w:szCs w:val="28"/>
        </w:rPr>
        <w:t xml:space="preserve">Рис. </w:t>
      </w:r>
      <w:r>
        <w:rPr>
          <w:rFonts w:asciiTheme="majorBidi" w:hAnsiTheme="majorBidi" w:cstheme="majorBidi"/>
          <w:bCs/>
          <w:sz w:val="28"/>
          <w:szCs w:val="28"/>
        </w:rPr>
        <w:t>1</w:t>
      </w:r>
      <w:r w:rsidR="00507BD7">
        <w:rPr>
          <w:rFonts w:asciiTheme="majorBidi" w:hAnsiTheme="majorBidi" w:cstheme="majorBidi"/>
          <w:bCs/>
          <w:sz w:val="28"/>
          <w:szCs w:val="28"/>
        </w:rPr>
        <w:t>3</w:t>
      </w:r>
      <w:r w:rsidRPr="0036129F">
        <w:rPr>
          <w:rFonts w:asciiTheme="majorBidi" w:hAnsiTheme="majorBidi" w:cstheme="majorBidi"/>
          <w:bCs/>
          <w:sz w:val="28"/>
          <w:szCs w:val="28"/>
        </w:rPr>
        <w:t xml:space="preserve">. Создание </w:t>
      </w:r>
      <w:r>
        <w:rPr>
          <w:rFonts w:asciiTheme="majorBidi" w:hAnsiTheme="majorBidi" w:cstheme="majorBidi"/>
          <w:bCs/>
          <w:sz w:val="28"/>
          <w:szCs w:val="28"/>
        </w:rPr>
        <w:t>дашборда с селекторами</w:t>
      </w:r>
    </w:p>
    <w:p w14:paraId="434C3E72" w14:textId="77777777" w:rsidR="00011C42" w:rsidRDefault="00011C42" w:rsidP="00011C42">
      <w:r>
        <w:lastRenderedPageBreak/>
        <w:t>Ссылка на дашборд</w:t>
      </w:r>
      <w:r w:rsidRPr="0036129F">
        <w:t>:</w:t>
      </w:r>
    </w:p>
    <w:p w14:paraId="5F04667E" w14:textId="77777777" w:rsidR="00011C42" w:rsidRDefault="00011C42" w:rsidP="00011C42">
      <w:hyperlink r:id="rId20" w:history="1">
        <w:r w:rsidRPr="00697731">
          <w:rPr>
            <w:rStyle w:val="ac"/>
          </w:rPr>
          <w:t>https://datalens.yandex/4d94fd7r4128o</w:t>
        </w:r>
      </w:hyperlink>
    </w:p>
    <w:p w14:paraId="55554531" w14:textId="77777777" w:rsidR="00011C42" w:rsidRPr="00173C77" w:rsidRDefault="00011C42" w:rsidP="00173C77">
      <w:pPr>
        <w:rPr>
          <w:b/>
          <w:bCs/>
          <w:sz w:val="28"/>
          <w:szCs w:val="28"/>
        </w:rPr>
      </w:pPr>
    </w:p>
    <w:sectPr w:rsidR="00011C42" w:rsidRPr="00173C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B71"/>
    <w:rsid w:val="00011C42"/>
    <w:rsid w:val="00116FC6"/>
    <w:rsid w:val="00142E2F"/>
    <w:rsid w:val="00144CCD"/>
    <w:rsid w:val="00173C77"/>
    <w:rsid w:val="002A784D"/>
    <w:rsid w:val="002E313F"/>
    <w:rsid w:val="00315F2B"/>
    <w:rsid w:val="0036129F"/>
    <w:rsid w:val="003B7036"/>
    <w:rsid w:val="004433A0"/>
    <w:rsid w:val="00507BD7"/>
    <w:rsid w:val="005303E0"/>
    <w:rsid w:val="00625D85"/>
    <w:rsid w:val="00630529"/>
    <w:rsid w:val="00825178"/>
    <w:rsid w:val="00846B71"/>
    <w:rsid w:val="00860CDE"/>
    <w:rsid w:val="0092271C"/>
    <w:rsid w:val="00AE2DA8"/>
    <w:rsid w:val="00C04ED6"/>
    <w:rsid w:val="00C2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E4354"/>
  <w15:chartTrackingRefBased/>
  <w15:docId w15:val="{7EE5900A-6A6F-4E92-8E87-12F6BCFC8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6FC6"/>
  </w:style>
  <w:style w:type="paragraph" w:styleId="1">
    <w:name w:val="heading 1"/>
    <w:basedOn w:val="a"/>
    <w:next w:val="a"/>
    <w:link w:val="10"/>
    <w:uiPriority w:val="9"/>
    <w:qFormat/>
    <w:rsid w:val="00846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6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6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6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6B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6B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6B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6B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6B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6B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6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6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6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6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6B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6B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6B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6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6B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6B71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129F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612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datalens.yandex/4d94fd7r4128o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hyperlink" Target="https://datalens.yandex/4d94fd7r4128o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9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4</cp:revision>
  <dcterms:created xsi:type="dcterms:W3CDTF">2026-05-06T23:37:00Z</dcterms:created>
  <dcterms:modified xsi:type="dcterms:W3CDTF">2026-05-07T00:17:00Z</dcterms:modified>
</cp:coreProperties>
</file>