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72EF7" w14:textId="70246903" w:rsidR="00C04ED6" w:rsidRDefault="00363B73" w:rsidP="00363B73">
      <w:proofErr w:type="spellStart"/>
      <w:r w:rsidRPr="00363B73">
        <w:t>DeepSeek</w:t>
      </w:r>
      <w:proofErr w:type="spellEnd"/>
      <w:r w:rsidRPr="00363B73">
        <w:t xml:space="preserve"> — это набор моделей, разработанных для выполнения сложных вычислений с высокой степенью оптимизации. Одной из ключевых особенностей является способность эффективно использовать аппаратные ресурсы, минимизируя накладные расходы. Это делает </w:t>
      </w:r>
      <w:proofErr w:type="spellStart"/>
      <w:r w:rsidRPr="00363B73">
        <w:t>DeepSeek</w:t>
      </w:r>
      <w:proofErr w:type="spellEnd"/>
      <w:r w:rsidRPr="00363B73">
        <w:t xml:space="preserve"> привлекательной платформой для автоматизации </w:t>
      </w:r>
      <w:proofErr w:type="spellStart"/>
      <w:r w:rsidRPr="00363B73">
        <w:t>пайплайнов</w:t>
      </w:r>
      <w:proofErr w:type="spellEnd"/>
      <w:r w:rsidRPr="00363B73">
        <w:t>, в которых требуется быстрое и предсказуемое выполнение задач, например, в обработке данных, машинном обучении и инженерных вычислениях.</w:t>
      </w:r>
    </w:p>
    <w:p w14:paraId="31175ECA" w14:textId="77777777" w:rsidR="00363B73" w:rsidRDefault="00363B73" w:rsidP="00363B73"/>
    <w:p w14:paraId="4DB991A5" w14:textId="4F5D7C21" w:rsidR="00363B73" w:rsidRDefault="00363B73" w:rsidP="00363B73">
      <w:r w:rsidRPr="00363B73">
        <w:t xml:space="preserve">Под оптимизацией </w:t>
      </w:r>
      <w:proofErr w:type="spellStart"/>
      <w:r w:rsidRPr="00363B73">
        <w:t>пайплайнов</w:t>
      </w:r>
      <w:proofErr w:type="spellEnd"/>
      <w:r w:rsidRPr="00363B73">
        <w:t xml:space="preserve"> понимается улучшение последовательности вычислительных шагов, направленное на сокращение времени выполнения и повышение стабильности. В современных системах подобные </w:t>
      </w:r>
      <w:proofErr w:type="spellStart"/>
      <w:r w:rsidRPr="00363B73">
        <w:t>пайплайны</w:t>
      </w:r>
      <w:proofErr w:type="spellEnd"/>
      <w:r w:rsidRPr="00363B73">
        <w:t xml:space="preserve"> могут включать тысячи шагов, распределённых по различным системам и архитектурам. Без автоматизации управление такими процессами становится крайне трудоёмким.</w:t>
      </w:r>
    </w:p>
    <w:p w14:paraId="2AF3AE60" w14:textId="77777777" w:rsidR="00363B73" w:rsidRDefault="00363B73" w:rsidP="00363B73"/>
    <w:p w14:paraId="6F772267" w14:textId="68736B36" w:rsidR="00363B73" w:rsidRDefault="00363B73" w:rsidP="00363B73">
      <w:proofErr w:type="spellStart"/>
      <w:r w:rsidRPr="00363B73">
        <w:t>DeepSeek</w:t>
      </w:r>
      <w:proofErr w:type="spellEnd"/>
      <w:r w:rsidRPr="00363B73">
        <w:t xml:space="preserve"> анализирует зависимости между этапами вычислительного графа, выявляет узкие места и предлагает наиболее эффективное распределение вычислений. Важным преимуществом является способность модели адаптивно подбирать стратегию выполнения: например, выбирать алгоритмы, методы </w:t>
      </w:r>
      <w:proofErr w:type="spellStart"/>
      <w:r w:rsidRPr="00363B73">
        <w:t>параллелизации</w:t>
      </w:r>
      <w:proofErr w:type="spellEnd"/>
      <w:r w:rsidRPr="00363B73">
        <w:t xml:space="preserve"> или способы кэширования данных. В отдельных сценариях </w:t>
      </w:r>
      <w:proofErr w:type="spellStart"/>
      <w:r w:rsidRPr="00363B73">
        <w:t>DeepSeek</w:t>
      </w:r>
      <w:proofErr w:type="spellEnd"/>
      <w:r w:rsidRPr="00363B73">
        <w:t xml:space="preserve"> способен даже генерировать оптимизированную версию кода или </w:t>
      </w:r>
      <w:proofErr w:type="spellStart"/>
      <w:r w:rsidRPr="00363B73">
        <w:t>метаконфигурации</w:t>
      </w:r>
      <w:proofErr w:type="spellEnd"/>
      <w:r w:rsidRPr="00363B73">
        <w:t xml:space="preserve"> </w:t>
      </w:r>
      <w:proofErr w:type="spellStart"/>
      <w:r w:rsidRPr="00363B73">
        <w:t>пайплайна</w:t>
      </w:r>
      <w:proofErr w:type="spellEnd"/>
      <w:r w:rsidRPr="00363B73">
        <w:t>.</w:t>
      </w:r>
    </w:p>
    <w:p w14:paraId="1B65856B" w14:textId="77777777" w:rsidR="00363B73" w:rsidRDefault="00363B73" w:rsidP="00363B73"/>
    <w:p w14:paraId="6D555317" w14:textId="5C32B15D" w:rsidR="00363B73" w:rsidRDefault="00363B73" w:rsidP="00363B73">
      <w:r w:rsidRPr="00363B73">
        <w:t xml:space="preserve">Использование </w:t>
      </w:r>
      <w:proofErr w:type="spellStart"/>
      <w:r w:rsidRPr="00363B73">
        <w:t>DeepSeek</w:t>
      </w:r>
      <w:proofErr w:type="spellEnd"/>
      <w:r w:rsidRPr="00363B73">
        <w:t xml:space="preserve"> позволяет достичь значительного роста производительности благодаря устранению избыточных вычислений и оптимизации маршрутизации данных. Автоматизация предотвращает ошибки конфигурации, которые часто возникают при ручной настройке сложных </w:t>
      </w:r>
      <w:proofErr w:type="spellStart"/>
      <w:r w:rsidRPr="00363B73">
        <w:t>пайплайнов</w:t>
      </w:r>
      <w:proofErr w:type="spellEnd"/>
      <w:r w:rsidRPr="00363B73">
        <w:t xml:space="preserve">. Кроме того, </w:t>
      </w:r>
      <w:proofErr w:type="spellStart"/>
      <w:r w:rsidRPr="00363B73">
        <w:t>DeepSeek</w:t>
      </w:r>
      <w:proofErr w:type="spellEnd"/>
      <w:r w:rsidRPr="00363B73">
        <w:t xml:space="preserve"> может учитывать текущую доступность ресурсов и динамически перераспределять вычислительную нагрузку.</w:t>
      </w:r>
    </w:p>
    <w:p w14:paraId="743061F5" w14:textId="77777777" w:rsidR="00363B73" w:rsidRDefault="00363B73" w:rsidP="00363B73"/>
    <w:p w14:paraId="29F95444" w14:textId="187263DE" w:rsidR="00363B73" w:rsidRDefault="00363B73" w:rsidP="00363B73">
      <w:r w:rsidRPr="00363B73">
        <w:t xml:space="preserve">Модели </w:t>
      </w:r>
      <w:proofErr w:type="spellStart"/>
      <w:r w:rsidRPr="00363B73">
        <w:t>DeepSeek</w:t>
      </w:r>
      <w:proofErr w:type="spellEnd"/>
      <w:r w:rsidRPr="00363B73">
        <w:t xml:space="preserve"> уже применяются в задачах анализа больших данных, где требуется значительная оптимизация потоков ETL. В научных вычислениях </w:t>
      </w:r>
      <w:proofErr w:type="spellStart"/>
      <w:r w:rsidRPr="00363B73">
        <w:t>DeepSeek</w:t>
      </w:r>
      <w:proofErr w:type="spellEnd"/>
      <w:r w:rsidRPr="00363B73">
        <w:t xml:space="preserve"> помогает автоматизировать расчёты, обеспечивая стабильность и точность. В ML-сфере он оптимизирует обучение моделей, сокращая потребление GPU-ресурсов. В системах реального времени </w:t>
      </w:r>
      <w:proofErr w:type="spellStart"/>
      <w:r w:rsidRPr="00363B73">
        <w:t>DeepSeek</w:t>
      </w:r>
      <w:proofErr w:type="spellEnd"/>
      <w:r w:rsidRPr="00363B73">
        <w:t xml:space="preserve"> позволяет поддерживать низкие задержки при высоком потоке событий.</w:t>
      </w:r>
    </w:p>
    <w:p w14:paraId="796C3411" w14:textId="77777777" w:rsidR="00363B73" w:rsidRDefault="00363B73" w:rsidP="00363B73"/>
    <w:p w14:paraId="40DCA244" w14:textId="73758C0C" w:rsidR="00363B73" w:rsidRDefault="00363B73" w:rsidP="00363B73">
      <w:r w:rsidRPr="00363B73">
        <w:t xml:space="preserve">Процесс внедрения обычно начинается с анализа архитектуры текущего </w:t>
      </w:r>
      <w:proofErr w:type="spellStart"/>
      <w:r w:rsidRPr="00363B73">
        <w:t>пайплайна</w:t>
      </w:r>
      <w:proofErr w:type="spellEnd"/>
      <w:r w:rsidRPr="00363B73">
        <w:t xml:space="preserve">. Далее осуществляется интеграция </w:t>
      </w:r>
      <w:proofErr w:type="spellStart"/>
      <w:r w:rsidRPr="00363B73">
        <w:t>DeepSeek</w:t>
      </w:r>
      <w:proofErr w:type="spellEnd"/>
      <w:r w:rsidRPr="00363B73">
        <w:t xml:space="preserve"> — как правило, через API или SDK. </w:t>
      </w:r>
      <w:r w:rsidRPr="00363B73">
        <w:lastRenderedPageBreak/>
        <w:t>После подключения система начинает собирать данные о выполняемых шагах и предлагает зоны оптимизации. Затем проводится экспериментальное тестирование и только после валидации результат внедряется в продакшен.</w:t>
      </w:r>
    </w:p>
    <w:p w14:paraId="3CE4D9FC" w14:textId="77777777" w:rsidR="00363B73" w:rsidRDefault="00363B73" w:rsidP="00363B73"/>
    <w:p w14:paraId="27C1D364" w14:textId="5A0BB665" w:rsidR="00363B73" w:rsidRDefault="00363B73" w:rsidP="00363B73">
      <w:r w:rsidRPr="00363B73">
        <w:t xml:space="preserve">Хотя </w:t>
      </w:r>
      <w:proofErr w:type="spellStart"/>
      <w:r w:rsidRPr="00363B73">
        <w:t>DeepSeek</w:t>
      </w:r>
      <w:proofErr w:type="spellEnd"/>
      <w:r w:rsidRPr="00363B73">
        <w:t xml:space="preserve"> значительно облегчает оптимизацию, необходимо учитывать и ограничения: качество оптимизации напрямую зависит от полноты данных о текущем выполнении. Также возможны случаи, когда автоматизированный выбор стратегии оказывается неидеальным — поэтому важен мониторинг. Наконец, интеграция может потребовать адаптации инфраструктуры.</w:t>
      </w:r>
    </w:p>
    <w:p w14:paraId="193AD30E" w14:textId="77777777" w:rsidR="00363B73" w:rsidRDefault="00363B73" w:rsidP="00363B73"/>
    <w:p w14:paraId="4EDA894A" w14:textId="0789A9FE" w:rsidR="00363B73" w:rsidRPr="00363B73" w:rsidRDefault="00363B73" w:rsidP="00363B73">
      <w:r w:rsidRPr="00363B73">
        <w:t xml:space="preserve">Итак, </w:t>
      </w:r>
      <w:proofErr w:type="spellStart"/>
      <w:r w:rsidRPr="00363B73">
        <w:t>DeepSeek</w:t>
      </w:r>
      <w:proofErr w:type="spellEnd"/>
      <w:r w:rsidRPr="00363B73">
        <w:t xml:space="preserve"> выступает как мощный инструмент автоматической оптимизации, который способен существенно изменить подход к построению вычислительных </w:t>
      </w:r>
      <w:proofErr w:type="spellStart"/>
      <w:r w:rsidRPr="00363B73">
        <w:t>пайплайнов</w:t>
      </w:r>
      <w:proofErr w:type="spellEnd"/>
      <w:r w:rsidRPr="00363B73">
        <w:t>. Благодаря адаптивным алгоритмам и глубокой аналитике он обеспечивает высокую эффективность и помогает организациям экономить ресурсы при сохранении качества обработки.</w:t>
      </w:r>
    </w:p>
    <w:sectPr w:rsidR="00363B73" w:rsidRPr="00363B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81F"/>
    <w:multiLevelType w:val="multilevel"/>
    <w:tmpl w:val="05AE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81585"/>
    <w:multiLevelType w:val="multilevel"/>
    <w:tmpl w:val="75E8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D78DE"/>
    <w:multiLevelType w:val="multilevel"/>
    <w:tmpl w:val="696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509AB"/>
    <w:multiLevelType w:val="multilevel"/>
    <w:tmpl w:val="38DE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867B4"/>
    <w:multiLevelType w:val="multilevel"/>
    <w:tmpl w:val="3DAA0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EB3D67"/>
    <w:multiLevelType w:val="multilevel"/>
    <w:tmpl w:val="A9B4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07721"/>
    <w:multiLevelType w:val="multilevel"/>
    <w:tmpl w:val="082A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72395"/>
    <w:multiLevelType w:val="multilevel"/>
    <w:tmpl w:val="9640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593127">
    <w:abstractNumId w:val="2"/>
  </w:num>
  <w:num w:numId="2" w16cid:durableId="5719741">
    <w:abstractNumId w:val="7"/>
  </w:num>
  <w:num w:numId="3" w16cid:durableId="1183932502">
    <w:abstractNumId w:val="0"/>
  </w:num>
  <w:num w:numId="4" w16cid:durableId="14383122">
    <w:abstractNumId w:val="3"/>
  </w:num>
  <w:num w:numId="5" w16cid:durableId="404497728">
    <w:abstractNumId w:val="4"/>
  </w:num>
  <w:num w:numId="6" w16cid:durableId="353308897">
    <w:abstractNumId w:val="6"/>
  </w:num>
  <w:num w:numId="7" w16cid:durableId="1122187794">
    <w:abstractNumId w:val="5"/>
  </w:num>
  <w:num w:numId="8" w16cid:durableId="1774781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54"/>
    <w:rsid w:val="00144CCD"/>
    <w:rsid w:val="00363B73"/>
    <w:rsid w:val="005303E0"/>
    <w:rsid w:val="00625D85"/>
    <w:rsid w:val="00860CDE"/>
    <w:rsid w:val="00B16154"/>
    <w:rsid w:val="00C04ED6"/>
    <w:rsid w:val="00D071C8"/>
    <w:rsid w:val="00DF27A1"/>
    <w:rsid w:val="00EC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157FF"/>
  <w15:chartTrackingRefBased/>
  <w15:docId w15:val="{7E775A8E-60EB-45A0-8D9C-4C5FE98A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6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6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6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1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61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61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61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61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61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6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6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6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61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61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61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6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61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6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2025-10-23T09:15:00Z</dcterms:created>
  <dcterms:modified xsi:type="dcterms:W3CDTF">2025-11-26T20:40:00Z</dcterms:modified>
</cp:coreProperties>
</file>