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08A" w:rsidRDefault="001A6AE9">
      <w:pPr>
        <w:shd w:val="clear" w:color="auto" w:fill="FFFFFF"/>
        <w:spacing w:line="360" w:lineRule="auto"/>
        <w:ind w:left="2124" w:firstLine="70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ACTA DE ENTREGA</w:t>
      </w:r>
      <w:r>
        <w:rPr>
          <w:b/>
          <w:bCs/>
          <w:sz w:val="36"/>
          <w:szCs w:val="36"/>
        </w:rPr>
        <w:br/>
      </w:r>
    </w:p>
    <w:p w:rsidR="00D0508A" w:rsidRDefault="001A6AE9">
      <w:pPr>
        <w:shd w:val="clear" w:color="auto" w:fill="FFFFFF"/>
        <w:spacing w:line="360" w:lineRule="auto"/>
        <w:jc w:val="both"/>
        <w:rPr>
          <w:b/>
          <w:bCs/>
          <w:highlight w:val="white"/>
        </w:rPr>
      </w:pPr>
      <w:r>
        <w:t xml:space="preserve">En Santiago de Chile, a </w:t>
      </w:r>
      <w:r>
        <w:rPr>
          <w:b/>
          <w:bCs/>
        </w:rPr>
        <w:t xml:space="preserve">25.04.2025, </w:t>
      </w:r>
      <w:r>
        <w:t xml:space="preserve">comparece </w:t>
      </w:r>
      <w:r>
        <w:rPr>
          <w:b/>
          <w:bCs/>
        </w:rPr>
        <w:t xml:space="preserve">don Luis Felipe </w:t>
      </w:r>
      <w:proofErr w:type="spellStart"/>
      <w:r>
        <w:rPr>
          <w:b/>
          <w:bCs/>
        </w:rPr>
        <w:t>Avaria</w:t>
      </w:r>
      <w:proofErr w:type="spellEnd"/>
      <w:r>
        <w:rPr>
          <w:b/>
          <w:bCs/>
        </w:rPr>
        <w:t xml:space="preserve"> Rosales</w:t>
      </w:r>
      <w:r>
        <w:t>, chileno, abogado, cédula nacional de identidad número</w:t>
      </w:r>
      <w:r>
        <w:rPr>
          <w:b/>
          <w:bCs/>
        </w:rPr>
        <w:t xml:space="preserve"> 17.269.528-0,</w:t>
      </w:r>
      <w:r>
        <w:t xml:space="preserve"> en representación de Personal </w:t>
      </w:r>
      <w:proofErr w:type="spellStart"/>
      <w:r>
        <w:t>Computer</w:t>
      </w:r>
      <w:proofErr w:type="spellEnd"/>
      <w:r>
        <w:t xml:space="preserve"> Factory S.A., sociedad del giro de su denominación, Rut </w:t>
      </w:r>
      <w:r>
        <w:rPr>
          <w:b/>
          <w:bCs/>
        </w:rPr>
        <w:t>78.885.500-8</w:t>
      </w:r>
      <w:r>
        <w:t xml:space="preserve"> y, por la otra, </w:t>
      </w:r>
      <w:r>
        <w:rPr>
          <w:rFonts w:ascii="Arial" w:eastAsia="Arial" w:hAnsi="Arial" w:cs="Arial"/>
          <w:b/>
          <w:bCs/>
          <w:color w:val="222222"/>
          <w:highlight w:val="white"/>
        </w:rPr>
        <w:t xml:space="preserve">Oscar </w:t>
      </w:r>
      <w:proofErr w:type="spellStart"/>
      <w:r>
        <w:rPr>
          <w:rFonts w:ascii="Arial" w:eastAsia="Arial" w:hAnsi="Arial" w:cs="Arial"/>
          <w:b/>
          <w:bCs/>
          <w:color w:val="222222"/>
          <w:highlight w:val="white"/>
        </w:rPr>
        <w:t>Fernandez</w:t>
      </w:r>
      <w:proofErr w:type="spellEnd"/>
      <w:r>
        <w:rPr>
          <w:rFonts w:ascii="Arial" w:eastAsia="Arial" w:hAnsi="Arial" w:cs="Arial"/>
          <w:b/>
          <w:bCs/>
          <w:color w:val="222222"/>
          <w:highlight w:val="white"/>
        </w:rPr>
        <w:t xml:space="preserve"> Cepeda</w:t>
      </w:r>
      <w:r>
        <w:rPr>
          <w:b/>
          <w:bCs/>
          <w:color w:val="222222"/>
          <w:highlight w:val="white"/>
        </w:rPr>
        <w:t>,</w:t>
      </w:r>
      <w:r>
        <w:rPr>
          <w:b/>
          <w:bCs/>
          <w:highlight w:val="white"/>
        </w:rPr>
        <w:t xml:space="preserve"> </w:t>
      </w:r>
      <w:r>
        <w:t>cédula nacional de identidad número</w:t>
      </w:r>
      <w:r>
        <w:rPr>
          <w:b/>
          <w:bCs/>
        </w:rPr>
        <w:t xml:space="preserve"> </w:t>
      </w:r>
      <w:r>
        <w:rPr>
          <w:rFonts w:ascii="Arial" w:eastAsia="Arial" w:hAnsi="Arial" w:cs="Arial"/>
          <w:b/>
          <w:bCs/>
          <w:highlight w:val="white"/>
        </w:rPr>
        <w:t xml:space="preserve">17.089.122-8 </w:t>
      </w:r>
      <w:r>
        <w:t>quienes presentes en este acto exponen lo siguiente: Por e</w:t>
      </w:r>
      <w:r>
        <w:t xml:space="preserve">l presente acto, don Luis Felipe </w:t>
      </w:r>
      <w:proofErr w:type="spellStart"/>
      <w:r>
        <w:t>Avaria</w:t>
      </w:r>
      <w:proofErr w:type="spellEnd"/>
      <w:r>
        <w:t xml:space="preserve"> Rosales, entrega lo  siguiente a </w:t>
      </w:r>
      <w:r>
        <w:rPr>
          <w:color w:val="222222"/>
          <w:highlight w:val="white"/>
        </w:rPr>
        <w:t xml:space="preserve">Oscar </w:t>
      </w:r>
      <w:proofErr w:type="spellStart"/>
      <w:r>
        <w:rPr>
          <w:color w:val="222222"/>
          <w:highlight w:val="white"/>
        </w:rPr>
        <w:t>Fernandez</w:t>
      </w:r>
      <w:proofErr w:type="spellEnd"/>
      <w:r>
        <w:rPr>
          <w:color w:val="222222"/>
          <w:highlight w:val="white"/>
        </w:rPr>
        <w:t xml:space="preserve"> Cepeda</w:t>
      </w:r>
      <w:r>
        <w:rPr>
          <w:b/>
          <w:bCs/>
          <w:highlight w:val="white"/>
        </w:rPr>
        <w:t>:</w:t>
      </w:r>
    </w:p>
    <w:p w:rsidR="00D0508A" w:rsidRDefault="001A6AE9">
      <w:pPr>
        <w:shd w:val="clear" w:color="auto" w:fill="FFFFFF"/>
        <w:spacing w:line="360" w:lineRule="auto"/>
        <w:jc w:val="both"/>
        <w:rPr>
          <w:b/>
          <w:bCs/>
          <w:highlight w:val="white"/>
        </w:rPr>
      </w:pPr>
      <w:r>
        <w:rPr>
          <w:b/>
          <w:bCs/>
          <w:highlight w:val="white"/>
        </w:rPr>
        <w:t>2 unidades de id</w:t>
      </w:r>
      <w:proofErr w:type="gramStart"/>
      <w:r>
        <w:rPr>
          <w:b/>
          <w:bCs/>
          <w:highlight w:val="white"/>
        </w:rPr>
        <w:t>:53599</w:t>
      </w:r>
      <w:proofErr w:type="gramEnd"/>
      <w:r>
        <w:rPr>
          <w:b/>
          <w:bCs/>
          <w:highlight w:val="white"/>
        </w:rPr>
        <w:t xml:space="preserve"> Monitor ASUS 27", FHD, 120Hz, IPS, 1ms, </w:t>
      </w:r>
      <w:proofErr w:type="spellStart"/>
      <w:r>
        <w:rPr>
          <w:b/>
          <w:bCs/>
          <w:highlight w:val="white"/>
        </w:rPr>
        <w:t>Mainstream</w:t>
      </w:r>
      <w:proofErr w:type="spellEnd"/>
      <w:r>
        <w:rPr>
          <w:b/>
          <w:bCs/>
          <w:highlight w:val="white"/>
        </w:rPr>
        <w:t xml:space="preserve"> VY279HGR</w:t>
      </w:r>
    </w:p>
    <w:p w:rsidR="00D0508A" w:rsidRDefault="00D0508A">
      <w:pPr>
        <w:shd w:val="clear" w:color="auto" w:fill="FFFFFF"/>
        <w:spacing w:line="360" w:lineRule="auto"/>
        <w:jc w:val="both"/>
        <w:rPr>
          <w:b/>
          <w:bCs/>
          <w:highlight w:val="white"/>
        </w:rPr>
      </w:pPr>
    </w:p>
    <w:p w:rsidR="00D0508A" w:rsidRDefault="00D0508A">
      <w:pPr>
        <w:shd w:val="clear" w:color="auto" w:fill="FFFFFF"/>
        <w:spacing w:line="360" w:lineRule="auto"/>
        <w:jc w:val="both"/>
        <w:rPr>
          <w:sz w:val="25"/>
          <w:szCs w:val="25"/>
          <w:highlight w:val="white"/>
        </w:rPr>
      </w:pPr>
    </w:p>
    <w:p w:rsidR="00D0508A" w:rsidRDefault="008A0FC7">
      <w:pPr>
        <w:shd w:val="clear" w:color="auto" w:fill="FFFFFF"/>
        <w:spacing w:line="360" w:lineRule="auto"/>
        <w:jc w:val="both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CE2576A" wp14:editId="62404390">
            <wp:simplePos x="0" y="0"/>
            <wp:positionH relativeFrom="column">
              <wp:posOffset>3684905</wp:posOffset>
            </wp:positionH>
            <wp:positionV relativeFrom="paragraph">
              <wp:posOffset>1016635</wp:posOffset>
            </wp:positionV>
            <wp:extent cx="1675649" cy="676275"/>
            <wp:effectExtent l="0" t="0" r="127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649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 wp14:anchorId="31DCB7E2" wp14:editId="7B8733FC">
            <wp:simplePos x="0" y="0"/>
            <wp:positionH relativeFrom="column">
              <wp:posOffset>733425</wp:posOffset>
            </wp:positionH>
            <wp:positionV relativeFrom="paragraph">
              <wp:posOffset>1012825</wp:posOffset>
            </wp:positionV>
            <wp:extent cx="1393825" cy="574040"/>
            <wp:effectExtent l="0" t="0" r="0" b="0"/>
            <wp:wrapTopAndBottom distT="0" dist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574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A6AE9">
        <w:t xml:space="preserve">Producto entregado por canje de contenido en redes </w:t>
      </w:r>
      <w:proofErr w:type="spellStart"/>
      <w:r w:rsidR="001A6AE9">
        <w:t>sociales</w:t>
      </w:r>
      <w:proofErr w:type="gramStart"/>
      <w:r w:rsidR="001A6AE9">
        <w:t>,se</w:t>
      </w:r>
      <w:proofErr w:type="spellEnd"/>
      <w:proofErr w:type="gramEnd"/>
      <w:r w:rsidR="001A6AE9">
        <w:t xml:space="preserve"> firma esta </w:t>
      </w:r>
      <w:r w:rsidR="001A6AE9">
        <w:t>acta en dos ejemplares, de igual tenor, firmados por las partes los que quedando uno en poder de cada uno.</w:t>
      </w:r>
      <w:bookmarkStart w:id="0" w:name="_GoBack"/>
      <w:bookmarkEnd w:id="0"/>
    </w:p>
    <w:p w:rsidR="00D0508A" w:rsidRDefault="001A6AE9">
      <w:pPr>
        <w:shd w:val="clear" w:color="auto" w:fill="FFFFFF"/>
        <w:spacing w:line="360" w:lineRule="auto"/>
        <w:jc w:val="both"/>
        <w:rPr>
          <w:smallCaps/>
        </w:rPr>
      </w:pPr>
      <w:r>
        <w:rPr>
          <w:b/>
          <w:bCs/>
          <w:smallCaps/>
        </w:rPr>
        <w:t xml:space="preserve">      </w:t>
      </w:r>
      <w:r>
        <w:rPr>
          <w:smallCaps/>
        </w:rPr>
        <w:t xml:space="preserve">          ________________________                              ___ _______________________        </w:t>
      </w:r>
    </w:p>
    <w:p w:rsidR="00D0508A" w:rsidRDefault="001A6AE9">
      <w:pPr>
        <w:rPr>
          <w:b/>
          <w:bCs/>
          <w:sz w:val="22"/>
          <w:szCs w:val="22"/>
          <w:highlight w:val="white"/>
        </w:rPr>
      </w:pPr>
      <w:r>
        <w:rPr>
          <w:b/>
          <w:bCs/>
        </w:rPr>
        <w:t xml:space="preserve">            Luis Felipe </w:t>
      </w:r>
      <w:proofErr w:type="spellStart"/>
      <w:r>
        <w:rPr>
          <w:b/>
          <w:bCs/>
        </w:rPr>
        <w:t>Avaria</w:t>
      </w:r>
      <w:proofErr w:type="spellEnd"/>
      <w:r>
        <w:rPr>
          <w:b/>
          <w:bCs/>
        </w:rPr>
        <w:t xml:space="preserve"> Rosales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 xml:space="preserve">                            </w:t>
      </w:r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</w:rPr>
        <w:t xml:space="preserve">Oscar </w:t>
      </w:r>
      <w:proofErr w:type="spellStart"/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</w:rPr>
        <w:t>Fernandez</w:t>
      </w:r>
      <w:proofErr w:type="spellEnd"/>
      <w:r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</w:rPr>
        <w:t xml:space="preserve"> Cepeda</w:t>
      </w:r>
    </w:p>
    <w:p w:rsidR="00D0508A" w:rsidRPr="008A0FC7" w:rsidRDefault="001A6AE9">
      <w:pPr>
        <w:rPr>
          <w:b/>
          <w:bCs/>
          <w:lang w:val="en-US"/>
        </w:rPr>
      </w:pPr>
      <w:r w:rsidRPr="008A0FC7">
        <w:rPr>
          <w:b/>
          <w:bCs/>
          <w:lang w:val="en-US"/>
        </w:rPr>
        <w:t xml:space="preserve">      </w:t>
      </w:r>
      <w:proofErr w:type="gramStart"/>
      <w:r w:rsidRPr="008A0FC7">
        <w:rPr>
          <w:b/>
          <w:bCs/>
          <w:lang w:val="en-US"/>
        </w:rPr>
        <w:t>p.p</w:t>
      </w:r>
      <w:proofErr w:type="gramEnd"/>
      <w:r w:rsidRPr="008A0FC7">
        <w:rPr>
          <w:b/>
          <w:bCs/>
          <w:lang w:val="en-US"/>
        </w:rPr>
        <w:t xml:space="preserve">. Personal Computer Factory S.A.                                            </w:t>
      </w:r>
      <w:r w:rsidRPr="008A0FC7">
        <w:rPr>
          <w:rFonts w:ascii="Arial" w:eastAsia="Arial" w:hAnsi="Arial" w:cs="Arial"/>
          <w:b/>
          <w:bCs/>
          <w:color w:val="222222"/>
          <w:sz w:val="22"/>
          <w:szCs w:val="22"/>
          <w:highlight w:val="white"/>
          <w:lang w:val="en-US"/>
        </w:rPr>
        <w:t>17.089.122-8</w:t>
      </w:r>
    </w:p>
    <w:sectPr w:rsidR="00D0508A" w:rsidRPr="008A0FC7">
      <w:headerReference w:type="default" r:id="rId9"/>
      <w:footerReference w:type="default" r:id="rId10"/>
      <w:pgSz w:w="12240" w:h="15840"/>
      <w:pgMar w:top="1417" w:right="1467" w:bottom="1417" w:left="1276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AE9" w:rsidRDefault="001A6AE9">
      <w:r>
        <w:separator/>
      </w:r>
    </w:p>
  </w:endnote>
  <w:endnote w:type="continuationSeparator" w:id="0">
    <w:p w:rsidR="001A6AE9" w:rsidRDefault="001A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gnika">
    <w:charset w:val="00"/>
    <w:family w:val="auto"/>
    <w:pitch w:val="default"/>
    <w:embedRegular r:id="rId1" w:fontKey="{9F06F3C3-C5B3-4391-B709-B8CAB9DE1A13}"/>
    <w:embedBold r:id="rId2" w:fontKey="{6B36F81F-366B-4372-9DDA-C26369724E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6659B62-E734-465C-9703-F4185A771F0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B2ECC2DE-F660-41E9-8DE8-5BDA786887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84A8D70-EDCE-489C-B7C1-088E591423E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545469-A5EA-4594-B904-6DCF645F30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508A" w:rsidRDefault="001A6A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4</wp:posOffset>
          </wp:positionH>
          <wp:positionV relativeFrom="paragraph">
            <wp:posOffset>0</wp:posOffset>
          </wp:positionV>
          <wp:extent cx="7740000" cy="459919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0000" cy="4599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AE9" w:rsidRDefault="001A6AE9">
      <w:r>
        <w:separator/>
      </w:r>
    </w:p>
  </w:footnote>
  <w:footnote w:type="continuationSeparator" w:id="0">
    <w:p w:rsidR="001A6AE9" w:rsidRDefault="001A6A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508A" w:rsidRDefault="001A6A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</wp:posOffset>
          </wp:positionH>
          <wp:positionV relativeFrom="paragraph">
            <wp:posOffset>-440052</wp:posOffset>
          </wp:positionV>
          <wp:extent cx="7740000" cy="1379816"/>
          <wp:effectExtent l="0" t="0" r="0" b="0"/>
          <wp:wrapTopAndBottom distT="0" dist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0000" cy="13798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0508A"/>
    <w:rsid w:val="001A6AE9"/>
    <w:rsid w:val="008A0FC7"/>
    <w:rsid w:val="00D0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gnika" w:eastAsia="Signika" w:hAnsi="Signika" w:cs="Signika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F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ignika" w:eastAsia="Signika" w:hAnsi="Signika" w:cs="Signika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F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aknoid</cp:lastModifiedBy>
  <cp:revision>2</cp:revision>
  <dcterms:created xsi:type="dcterms:W3CDTF">2025-12-29T23:09:00Z</dcterms:created>
  <dcterms:modified xsi:type="dcterms:W3CDTF">2025-12-29T23:10:00Z</dcterms:modified>
</cp:coreProperties>
</file>