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40192" w14:textId="77777777" w:rsidR="008972ED" w:rsidRPr="00CD4177" w:rsidRDefault="008972ED" w:rsidP="008972ED">
      <w:pPr>
        <w:spacing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 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Қазақстан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Республикасы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Оқу-ағарту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министрлігі</w:t>
      </w:r>
      <w:proofErr w:type="spellEnd"/>
    </w:p>
    <w:p w14:paraId="37AD3D7E" w14:textId="77777777" w:rsidR="008972ED" w:rsidRPr="00D94994" w:rsidRDefault="008972ED" w:rsidP="008972ED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  <w:lang w:val="kk-KZ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>«Білім» кәсіби гуманитарлық-техникалық колледжі</w:t>
      </w:r>
    </w:p>
    <w:p w14:paraId="0C1CE391" w14:textId="77777777" w:rsidR="008972ED" w:rsidRPr="0072005F" w:rsidRDefault="008972ED" w:rsidP="008972E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4B52EE84" w14:textId="77777777" w:rsidR="008972ED" w:rsidRDefault="008972ED" w:rsidP="008972ED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570F9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9264" behindDoc="1" locked="0" layoutInCell="1" allowOverlap="1" wp14:anchorId="5ED67C59" wp14:editId="656D3FC4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3" name="Рисунок 1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7952AAD" w14:textId="77777777" w:rsidR="008972ED" w:rsidRPr="00D94994" w:rsidRDefault="008972ED" w:rsidP="008972ED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4092F7D4" w14:textId="77777777" w:rsidR="008972ED" w:rsidRDefault="008972ED" w:rsidP="008972ED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613A56B5" w14:textId="77777777" w:rsidR="008972ED" w:rsidRDefault="008972ED" w:rsidP="008972ED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161D3DAA" w14:textId="77777777" w:rsidR="008972ED" w:rsidRDefault="008972ED" w:rsidP="008972ED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7AD36969" w14:textId="77777777" w:rsidR="008972ED" w:rsidRPr="00D94994" w:rsidRDefault="008972ED" w:rsidP="008972ED">
      <w:pPr>
        <w:jc w:val="center"/>
        <w:rPr>
          <w:rFonts w:ascii="Times New Roman" w:hAnsi="Times New Roman" w:cs="Times New Roman"/>
          <w:b/>
          <w:sz w:val="32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Зертханалық жұмыс </w:t>
      </w:r>
      <w:r w:rsidRPr="00891820">
        <w:rPr>
          <w:rFonts w:ascii="Times New Roman" w:hAnsi="Times New Roman" w:cs="Times New Roman"/>
          <w:b/>
          <w:sz w:val="28"/>
          <w:szCs w:val="28"/>
          <w:lang w:val="kk-KZ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3</w:t>
      </w:r>
    </w:p>
    <w:p w14:paraId="1B7FEC5D" w14:textId="77777777" w:rsidR="008972ED" w:rsidRPr="008972ED" w:rsidRDefault="008972ED" w:rsidP="008972ED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  <w:lang w:val="kk-KZ"/>
        </w:rPr>
      </w:pPr>
      <w:r w:rsidRPr="0072005F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 w:rsidRPr="008972ED">
        <w:rPr>
          <w:rFonts w:ascii="Times New Roman" w:hAnsi="Times New Roman" w:cs="Times New Roman"/>
          <w:b/>
          <w:color w:val="000000"/>
          <w:spacing w:val="2"/>
          <w:sz w:val="28"/>
          <w:szCs w:val="28"/>
          <w:lang w:val="kk-KZ"/>
        </w:rPr>
        <w:t>Python (пайтон) программалау тілінде</w:t>
      </w:r>
      <w:r w:rsidRPr="008972E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Құрамды шарттарды программалау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 xml:space="preserve"> </w:t>
      </w:r>
    </w:p>
    <w:p w14:paraId="159B7225" w14:textId="77777777" w:rsidR="008972ED" w:rsidRPr="0072005F" w:rsidRDefault="008972ED" w:rsidP="008972E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4967"/>
        <w:gridCol w:w="1893"/>
        <w:gridCol w:w="2022"/>
      </w:tblGrid>
      <w:tr w:rsidR="008972ED" w:rsidRPr="0072005F" w14:paraId="7F5C3674" w14:textId="77777777" w:rsidTr="007C7E3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6BE6D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40BEC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A6302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50A63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8972ED" w:rsidRPr="0072005F" w14:paraId="4369E411" w14:textId="77777777" w:rsidTr="007C7E3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1ECB7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2E399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24A7C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5216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972ED" w:rsidRPr="0072005F" w14:paraId="43A140C1" w14:textId="77777777" w:rsidTr="007C7E3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445B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E2B46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F22EE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BB9BD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972ED" w:rsidRPr="0072005F" w14:paraId="2BCD028B" w14:textId="77777777" w:rsidTr="007C7E3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E15B1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2D828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B3A7D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C3F2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972ED" w:rsidRPr="0072005F" w14:paraId="41CCC85B" w14:textId="77777777" w:rsidTr="007C7E3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749FD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E514B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170C0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7308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972ED" w:rsidRPr="0072005F" w14:paraId="2196870D" w14:textId="77777777" w:rsidTr="007C7E3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F2BB7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F174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7F783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F268C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972ED" w:rsidRPr="0072005F" w14:paraId="428F983E" w14:textId="77777777" w:rsidTr="007C7E3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7CE6C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6D0C3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3A646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B8AE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972ED" w:rsidRPr="0072005F" w14:paraId="2E20A3FD" w14:textId="77777777" w:rsidTr="007C7E3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062BC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88276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1E39A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52A7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14:paraId="353FFA27" w14:textId="77777777" w:rsidR="008972ED" w:rsidRPr="0072005F" w:rsidRDefault="008972ED" w:rsidP="008972E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726C6A74" w14:textId="77777777" w:rsidR="008972ED" w:rsidRPr="0072005F" w:rsidRDefault="008972ED" w:rsidP="008972E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443CDE80" w14:textId="77777777" w:rsidR="008972ED" w:rsidRPr="0072005F" w:rsidRDefault="008972ED" w:rsidP="008972ED">
      <w:pPr>
        <w:ind w:left="4248" w:firstLine="708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Оқытушы: </w:t>
      </w:r>
      <w:r>
        <w:rPr>
          <w:rFonts w:ascii="Times New Roman" w:hAnsi="Times New Roman" w:cs="Times New Roman"/>
          <w:sz w:val="28"/>
          <w:szCs w:val="28"/>
          <w:lang w:val="kk-KZ"/>
        </w:rPr>
        <w:t>Нургисаева У.М.</w:t>
      </w:r>
    </w:p>
    <w:p w14:paraId="6E309FCD" w14:textId="657D0F65" w:rsidR="008972ED" w:rsidRPr="0072005F" w:rsidRDefault="008972ED" w:rsidP="008972ED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Студент:</w:t>
      </w:r>
      <w:r w:rsidR="00D743D9">
        <w:rPr>
          <w:rFonts w:ascii="Times New Roman" w:hAnsi="Times New Roman" w:cs="Times New Roman"/>
          <w:sz w:val="28"/>
          <w:szCs w:val="28"/>
          <w:lang w:val="kk-KZ"/>
        </w:rPr>
        <w:t xml:space="preserve">Қыдырәлі Ақнұр,Әбдірахман Айғаным </w:t>
      </w:r>
    </w:p>
    <w:p w14:paraId="5A6F6A5E" w14:textId="3120E10E" w:rsidR="008972ED" w:rsidRPr="0072005F" w:rsidRDefault="008972ED" w:rsidP="008972ED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Мамандығы: </w:t>
      </w:r>
      <w:r w:rsidR="00D743D9">
        <w:rPr>
          <w:rFonts w:ascii="Times New Roman" w:hAnsi="Times New Roman" w:cs="Times New Roman"/>
          <w:sz w:val="28"/>
          <w:szCs w:val="28"/>
          <w:lang w:val="kk-KZ"/>
        </w:rPr>
        <w:t xml:space="preserve">Бағдарламалық қамтамасыз ету 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         </w:t>
      </w:r>
    </w:p>
    <w:p w14:paraId="7F506B64" w14:textId="77777777" w:rsidR="008972ED" w:rsidRDefault="008972ED" w:rsidP="008972E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4B34D3F6" w14:textId="77777777" w:rsidR="008972ED" w:rsidRDefault="008972ED" w:rsidP="008972E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44B46F4A" w14:textId="77777777" w:rsidR="008972ED" w:rsidRDefault="008972ED" w:rsidP="008972E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591E4B70" w14:textId="77777777" w:rsidR="008972ED" w:rsidRPr="00D94994" w:rsidRDefault="008972ED" w:rsidP="008972ED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Тараз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kk-KZ"/>
        </w:rPr>
        <w:t>5</w:t>
      </w:r>
    </w:p>
    <w:p w14:paraId="7A40F48E" w14:textId="77777777" w:rsidR="008972ED" w:rsidRPr="008972ED" w:rsidRDefault="008972ED" w:rsidP="008972E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972ED">
        <w:rPr>
          <w:rFonts w:ascii="Times New Roman" w:hAnsi="Times New Roman" w:cs="Times New Roman"/>
          <w:b/>
          <w:bCs/>
          <w:sz w:val="24"/>
          <w:szCs w:val="24"/>
        </w:rPr>
        <w:t>Зертханалық</w:t>
      </w:r>
      <w:proofErr w:type="spellEnd"/>
      <w:r w:rsidRPr="008972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2ED">
        <w:rPr>
          <w:rFonts w:ascii="Times New Roman" w:hAnsi="Times New Roman" w:cs="Times New Roman"/>
          <w:b/>
          <w:bCs/>
          <w:sz w:val="24"/>
          <w:szCs w:val="24"/>
        </w:rPr>
        <w:t>жұмыс</w:t>
      </w:r>
      <w:proofErr w:type="spellEnd"/>
      <w:r w:rsidRPr="008972ED">
        <w:rPr>
          <w:rFonts w:ascii="Times New Roman" w:hAnsi="Times New Roman" w:cs="Times New Roman"/>
          <w:b/>
          <w:bCs/>
          <w:sz w:val="24"/>
          <w:szCs w:val="24"/>
        </w:rPr>
        <w:t xml:space="preserve"> №1</w:t>
      </w:r>
    </w:p>
    <w:p w14:paraId="28F2E8DE" w14:textId="77777777" w:rsidR="008972ED" w:rsidRPr="008972ED" w:rsidRDefault="008972ED" w:rsidP="008972ED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kk-KZ"/>
        </w:rPr>
      </w:pPr>
      <w:proofErr w:type="spellStart"/>
      <w:r w:rsidRPr="008972ED">
        <w:rPr>
          <w:rFonts w:ascii="Times New Roman" w:hAnsi="Times New Roman" w:cs="Times New Roman"/>
          <w:b/>
          <w:bCs/>
          <w:sz w:val="24"/>
          <w:szCs w:val="24"/>
        </w:rPr>
        <w:t>Тақырыбы</w:t>
      </w:r>
      <w:proofErr w:type="spellEnd"/>
      <w:r w:rsidRPr="008972ED">
        <w:rPr>
          <w:rFonts w:ascii="Times New Roman" w:hAnsi="Times New Roman" w:cs="Times New Roman"/>
          <w:sz w:val="24"/>
          <w:szCs w:val="24"/>
        </w:rPr>
        <w:t>:</w:t>
      </w:r>
      <w:r w:rsidRPr="008972ED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8972ED">
        <w:rPr>
          <w:rFonts w:ascii="Times New Roman" w:hAnsi="Times New Roman" w:cs="Times New Roman"/>
          <w:b/>
          <w:color w:val="000000"/>
          <w:spacing w:val="2"/>
          <w:sz w:val="24"/>
          <w:szCs w:val="24"/>
          <w:lang w:val="kk-KZ"/>
        </w:rPr>
        <w:t>Python (пайтон) программалау тілінде</w:t>
      </w:r>
      <w:r w:rsidRPr="008972ED">
        <w:rPr>
          <w:rFonts w:ascii="Times New Roman" w:hAnsi="Times New Roman" w:cs="Times New Roman"/>
          <w:b/>
          <w:sz w:val="24"/>
          <w:szCs w:val="24"/>
          <w:lang w:val="kk-KZ"/>
        </w:rPr>
        <w:t xml:space="preserve"> Құрамды шарттарды программалау</w:t>
      </w:r>
      <w:r w:rsidRPr="008972ED">
        <w:rPr>
          <w:rFonts w:ascii="Times New Roman" w:hAnsi="Times New Roman" w:cs="Times New Roman"/>
          <w:sz w:val="24"/>
          <w:szCs w:val="24"/>
          <w:u w:val="single"/>
          <w:lang w:val="kk-KZ"/>
        </w:rPr>
        <w:t xml:space="preserve"> </w:t>
      </w:r>
    </w:p>
    <w:p w14:paraId="09DC5B1A" w14:textId="77777777" w:rsidR="008972ED" w:rsidRPr="008972ED" w:rsidRDefault="008972ED" w:rsidP="008972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659FAEBD" w14:textId="36862298" w:rsidR="004666B8" w:rsidRDefault="004666B8" w:rsidP="00897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4666B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1 - </w:t>
      </w:r>
      <w:r w:rsidRPr="008972ED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Банк несиесін беру жүйесі</w:t>
      </w:r>
      <w:r w:rsidRPr="008972E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– клиенттің жасы 21-ден жоғары болуы, жылдық табысы 2 000 000 теңгеден асуы немесе кепілзатының болуы талап етіледі, алайда несие тарихы нашар болса, несие мақұлданбайды.</w:t>
      </w:r>
    </w:p>
    <w:p w14:paraId="52EA0459" w14:textId="76B5B015" w:rsidR="007E6957" w:rsidRDefault="007E6957" w:rsidP="00897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33310918" w14:textId="7CA88091" w:rsidR="007E6957" w:rsidRPr="008972ED" w:rsidRDefault="007E6957" w:rsidP="00897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kk-KZ" w:eastAsia="ru-RU"/>
        </w:rPr>
        <w:drawing>
          <wp:inline distT="0" distB="0" distL="0" distR="0" wp14:anchorId="6759382E" wp14:editId="602BEE4E">
            <wp:extent cx="5940425" cy="28536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6EA3" w14:textId="43CDDFC9" w:rsidR="004666B8" w:rsidRDefault="004666B8" w:rsidP="0046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4666B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2 - </w:t>
      </w:r>
      <w:r w:rsidRPr="008972ED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Университетке қабылдау</w:t>
      </w:r>
      <w:r w:rsidRPr="008972E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– талапкердің ҰБТ-дан 90 баллдан жоғары жинауы немесе спорттық жетістіктері бар болып, кемінде 75 балл жинауы қажет, бірақ тәртіптік жазасы болса, қабылданбайды.</w:t>
      </w:r>
    </w:p>
    <w:p w14:paraId="4C0F0021" w14:textId="7684D138" w:rsidR="007E6957" w:rsidRDefault="007E6957" w:rsidP="0046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605B4C60" w14:textId="433B2515" w:rsidR="007E6957" w:rsidRPr="008972ED" w:rsidRDefault="007E6957" w:rsidP="0046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kk-KZ" w:eastAsia="ru-RU"/>
        </w:rPr>
        <w:drawing>
          <wp:inline distT="0" distB="0" distL="0" distR="0" wp14:anchorId="4F0A6920" wp14:editId="5C87F681">
            <wp:extent cx="5940425" cy="29940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4539" w14:textId="3E454174" w:rsidR="0094726B" w:rsidRDefault="004666B8" w:rsidP="004666B8">
      <w:pP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4666B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3 - </w:t>
      </w:r>
      <w:r w:rsidRPr="004666B8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Б</w:t>
      </w:r>
      <w:r w:rsidRPr="008972E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алалар мен зейнеткерлерге 50% жеңілдік, студенттерге 30% жеңілдік беріледі, VIP-клиенттерге билет тегін ұсынылады, ал қалғандары толық бағаны төлеуі тиіс.</w:t>
      </w:r>
    </w:p>
    <w:p w14:paraId="01ECDB9B" w14:textId="76B18253" w:rsidR="00A82601" w:rsidRDefault="00A82601" w:rsidP="004666B8">
      <w:pP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12E1B320" w14:textId="0E513AB4" w:rsidR="00A82601" w:rsidRPr="008972ED" w:rsidRDefault="00A82601" w:rsidP="004666B8">
      <w:pP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kk-KZ" w:eastAsia="ru-RU"/>
        </w:rPr>
        <w:drawing>
          <wp:inline distT="0" distB="0" distL="0" distR="0" wp14:anchorId="5D45B593" wp14:editId="3AE8222F">
            <wp:extent cx="5940425" cy="32194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65AA" w14:textId="56AB66C1" w:rsidR="004666B8" w:rsidRDefault="004666B8" w:rsidP="004666B8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4666B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4 - </w:t>
      </w:r>
      <w:r w:rsidRPr="008972ED">
        <w:rPr>
          <w:rFonts w:ascii="Times New Roman" w:hAnsi="Times New Roman" w:cs="Times New Roman"/>
          <w:sz w:val="24"/>
          <w:szCs w:val="24"/>
          <w:lang w:val="kk-KZ"/>
        </w:rPr>
        <w:t>Әсел, Данияр және Жанаттың жастарының қосындысы 78-ге тең. 5 жылдан кейін Әселдің жасы Жанаттың жасынан 3 есе көп, ал Данияр Жанаттан 6 жас үлкен болады. Қазір Жанат неше жаста?</w:t>
      </w:r>
    </w:p>
    <w:p w14:paraId="0891EE55" w14:textId="41ACB4F7" w:rsidR="00D743D9" w:rsidRPr="008972ED" w:rsidRDefault="00D743D9" w:rsidP="004666B8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noProof/>
          <w:sz w:val="24"/>
          <w:szCs w:val="24"/>
          <w:lang w:val="kk-KZ"/>
        </w:rPr>
        <w:drawing>
          <wp:inline distT="0" distB="0" distL="0" distR="0" wp14:anchorId="19A746BE" wp14:editId="51DCA16E">
            <wp:extent cx="5940425" cy="28632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E8F3" w14:textId="140D9434" w:rsidR="004666B8" w:rsidRDefault="004666B8" w:rsidP="004666B8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4666B8">
        <w:rPr>
          <w:rFonts w:ascii="Times New Roman" w:hAnsi="Times New Roman" w:cs="Times New Roman"/>
          <w:sz w:val="24"/>
          <w:szCs w:val="24"/>
          <w:lang w:val="kk-KZ"/>
        </w:rPr>
        <w:t xml:space="preserve">5 - </w:t>
      </w:r>
      <w:r w:rsidRPr="008972ED">
        <w:rPr>
          <w:rFonts w:ascii="Times New Roman" w:hAnsi="Times New Roman" w:cs="Times New Roman"/>
          <w:sz w:val="24"/>
          <w:szCs w:val="24"/>
          <w:lang w:val="kk-KZ"/>
        </w:rPr>
        <w:t>Данияр мен Әлібек бірге 42 жаста. Егер 3 жылдан кейін Даниярдың жасы Әлібектің жасынан 1,5 есе көп болса, қазір олардың әрқайсысы неше жаста?</w:t>
      </w:r>
    </w:p>
    <w:p w14:paraId="67FB5B51" w14:textId="45D4CC45" w:rsidR="00D743D9" w:rsidRPr="004666B8" w:rsidRDefault="00D743D9" w:rsidP="004666B8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noProof/>
          <w:sz w:val="24"/>
          <w:szCs w:val="24"/>
          <w:lang w:val="kk-KZ"/>
        </w:rPr>
        <w:lastRenderedPageBreak/>
        <w:drawing>
          <wp:inline distT="0" distB="0" distL="0" distR="0" wp14:anchorId="0FAD4AF6" wp14:editId="4B6B9083">
            <wp:extent cx="5940425" cy="32086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82F9" w14:textId="77777777" w:rsidR="004666B8" w:rsidRPr="004666B8" w:rsidRDefault="004666B8" w:rsidP="004666B8">
      <w:pPr>
        <w:rPr>
          <w:rFonts w:ascii="Times New Roman" w:hAnsi="Times New Roman" w:cs="Times New Roman"/>
          <w:sz w:val="24"/>
          <w:szCs w:val="24"/>
          <w:lang w:val="kk-KZ"/>
        </w:rPr>
      </w:pPr>
    </w:p>
    <w:sectPr w:rsidR="004666B8" w:rsidRPr="00466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6B8"/>
    <w:rsid w:val="004666B8"/>
    <w:rsid w:val="007E6957"/>
    <w:rsid w:val="008972ED"/>
    <w:rsid w:val="0094726B"/>
    <w:rsid w:val="00A82601"/>
    <w:rsid w:val="00D7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D222D"/>
  <w15:chartTrackingRefBased/>
  <w15:docId w15:val="{D9D36EB1-7E57-4ED7-A955-8E788C77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666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2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2025-02-12T10:20:00Z</dcterms:created>
  <dcterms:modified xsi:type="dcterms:W3CDTF">2025-02-12T10:20:00Z</dcterms:modified>
</cp:coreProperties>
</file>