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6BA4" w:rsidRPr="00692F4F" w:rsidTr="005D71EB">
        <w:tc>
          <w:tcPr>
            <w:tcW w:w="9016" w:type="dxa"/>
          </w:tcPr>
          <w:p w:rsidR="001E6BA4" w:rsidRPr="00692F4F" w:rsidRDefault="001E6BA4" w:rsidP="005D71EB">
            <w:pPr>
              <w:rPr>
                <w:rFonts w:ascii="Times New Roman" w:hAnsi="Times New Roman" w:cs="Times New Roman"/>
                <w:sz w:val="24"/>
              </w:rPr>
            </w:pPr>
            <w:r w:rsidRPr="00692F4F">
              <w:rPr>
                <w:rFonts w:ascii="Times New Roman" w:hAnsi="Times New Roman" w:cs="Times New Roman"/>
                <w:b/>
                <w:sz w:val="24"/>
                <w:u w:val="single"/>
              </w:rPr>
              <w:t>Date</w:t>
            </w:r>
            <w:r w:rsidRPr="00692F4F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913AEF">
              <w:rPr>
                <w:rFonts w:ascii="Times New Roman" w:hAnsi="Times New Roman" w:cs="Times New Roman"/>
                <w:sz w:val="24"/>
              </w:rPr>
              <w:t>September 19-23, 2025</w:t>
            </w:r>
            <w:bookmarkStart w:id="0" w:name="_GoBack"/>
            <w:bookmarkEnd w:id="0"/>
          </w:p>
        </w:tc>
      </w:tr>
      <w:tr w:rsidR="001E6BA4" w:rsidRPr="00692F4F" w:rsidTr="005D71EB">
        <w:tc>
          <w:tcPr>
            <w:tcW w:w="9016" w:type="dxa"/>
          </w:tcPr>
          <w:p w:rsidR="001E6BA4" w:rsidRPr="00692F4F" w:rsidRDefault="001E6BA4" w:rsidP="005D71EB">
            <w:pPr>
              <w:rPr>
                <w:rFonts w:ascii="Times New Roman" w:hAnsi="Times New Roman" w:cs="Times New Roman"/>
                <w:sz w:val="24"/>
              </w:rPr>
            </w:pPr>
            <w:r w:rsidRPr="00692F4F">
              <w:rPr>
                <w:rFonts w:ascii="Times New Roman" w:hAnsi="Times New Roman" w:cs="Times New Roman"/>
                <w:b/>
                <w:sz w:val="24"/>
                <w:u w:val="single"/>
              </w:rPr>
              <w:t>Subject</w:t>
            </w:r>
            <w:r w:rsidRPr="00692F4F">
              <w:rPr>
                <w:rFonts w:ascii="Times New Roman" w:hAnsi="Times New Roman" w:cs="Times New Roman"/>
                <w:sz w:val="24"/>
              </w:rPr>
              <w:t>: Chemistry</w:t>
            </w:r>
          </w:p>
        </w:tc>
      </w:tr>
      <w:tr w:rsidR="001E6BA4" w:rsidRPr="00692F4F" w:rsidTr="005D71EB">
        <w:tc>
          <w:tcPr>
            <w:tcW w:w="9016" w:type="dxa"/>
          </w:tcPr>
          <w:p w:rsidR="001E6BA4" w:rsidRPr="00692F4F" w:rsidRDefault="001E6BA4" w:rsidP="005D71EB">
            <w:pPr>
              <w:rPr>
                <w:rFonts w:ascii="Times New Roman" w:hAnsi="Times New Roman" w:cs="Times New Roman"/>
                <w:sz w:val="24"/>
              </w:rPr>
            </w:pPr>
            <w:r w:rsidRPr="00692F4F">
              <w:rPr>
                <w:rFonts w:ascii="Times New Roman" w:hAnsi="Times New Roman" w:cs="Times New Roman"/>
                <w:b/>
                <w:sz w:val="24"/>
                <w:u w:val="single"/>
              </w:rPr>
              <w:t>Grade</w:t>
            </w:r>
            <w:r w:rsidRPr="00692F4F">
              <w:rPr>
                <w:rFonts w:ascii="Times New Roman" w:hAnsi="Times New Roman" w:cs="Times New Roman"/>
                <w:sz w:val="24"/>
              </w:rPr>
              <w:t>: 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1E6BA4" w:rsidRPr="00692F4F" w:rsidTr="005D71EB">
        <w:tc>
          <w:tcPr>
            <w:tcW w:w="9016" w:type="dxa"/>
          </w:tcPr>
          <w:p w:rsidR="001E6BA4" w:rsidRPr="00692F4F" w:rsidRDefault="001E6BA4" w:rsidP="005D71EB">
            <w:pPr>
              <w:rPr>
                <w:rFonts w:ascii="Times New Roman" w:hAnsi="Times New Roman" w:cs="Times New Roman"/>
                <w:sz w:val="24"/>
              </w:rPr>
            </w:pPr>
            <w:r w:rsidRPr="00692F4F">
              <w:rPr>
                <w:rFonts w:ascii="Times New Roman" w:hAnsi="Times New Roman" w:cs="Times New Roman"/>
                <w:b/>
                <w:sz w:val="24"/>
                <w:u w:val="single"/>
              </w:rPr>
              <w:t>Duration</w:t>
            </w:r>
            <w:r w:rsidRPr="00692F4F"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692F4F">
              <w:rPr>
                <w:rFonts w:ascii="Times New Roman" w:hAnsi="Times New Roman" w:cs="Times New Roman"/>
                <w:sz w:val="24"/>
              </w:rPr>
              <w:t>0 Minutes</w:t>
            </w:r>
          </w:p>
        </w:tc>
      </w:tr>
      <w:tr w:rsidR="001E6BA4" w:rsidRPr="00692F4F" w:rsidTr="005D71EB">
        <w:tc>
          <w:tcPr>
            <w:tcW w:w="9016" w:type="dxa"/>
          </w:tcPr>
          <w:p w:rsidR="001E6BA4" w:rsidRPr="00692F4F" w:rsidRDefault="001E6BA4" w:rsidP="005D71EB">
            <w:pPr>
              <w:rPr>
                <w:rFonts w:ascii="Times New Roman" w:hAnsi="Times New Roman" w:cs="Times New Roman"/>
                <w:sz w:val="24"/>
              </w:rPr>
            </w:pPr>
            <w:r w:rsidRPr="00692F4F">
              <w:rPr>
                <w:rFonts w:ascii="Times New Roman" w:hAnsi="Times New Roman" w:cs="Times New Roman"/>
                <w:b/>
                <w:sz w:val="24"/>
                <w:u w:val="single"/>
              </w:rPr>
              <w:t>Topic</w:t>
            </w:r>
            <w:r w:rsidRPr="00692F4F"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Atomic Structure and the Periodic Table</w:t>
            </w:r>
          </w:p>
        </w:tc>
      </w:tr>
      <w:tr w:rsidR="001E6BA4" w:rsidRPr="00692F4F" w:rsidTr="005D71EB">
        <w:tc>
          <w:tcPr>
            <w:tcW w:w="9016" w:type="dxa"/>
          </w:tcPr>
          <w:p w:rsidR="001E6BA4" w:rsidRPr="001E6BA4" w:rsidRDefault="001E6BA4" w:rsidP="005D71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Subtopic: </w:t>
            </w:r>
            <w:r>
              <w:rPr>
                <w:rFonts w:ascii="Times New Roman" w:hAnsi="Times New Roman" w:cs="Times New Roman"/>
                <w:sz w:val="24"/>
              </w:rPr>
              <w:t>Radioactivity</w:t>
            </w:r>
            <w:r w:rsidR="00881542">
              <w:rPr>
                <w:rFonts w:ascii="Times New Roman" w:hAnsi="Times New Roman" w:cs="Times New Roman"/>
                <w:sz w:val="24"/>
              </w:rPr>
              <w:t xml:space="preserve"> and Band of Stability </w:t>
            </w:r>
          </w:p>
        </w:tc>
      </w:tr>
      <w:tr w:rsidR="001E6BA4" w:rsidRPr="00692F4F" w:rsidTr="005D71EB">
        <w:tc>
          <w:tcPr>
            <w:tcW w:w="9016" w:type="dxa"/>
          </w:tcPr>
          <w:p w:rsidR="001E6BA4" w:rsidRPr="00692F4F" w:rsidRDefault="001E6BA4" w:rsidP="005D71EB">
            <w:pPr>
              <w:rPr>
                <w:rFonts w:ascii="Times New Roman" w:hAnsi="Times New Roman" w:cs="Times New Roman"/>
                <w:sz w:val="24"/>
              </w:rPr>
            </w:pPr>
            <w:r w:rsidRPr="00692F4F">
              <w:rPr>
                <w:rFonts w:ascii="Times New Roman" w:hAnsi="Times New Roman" w:cs="Times New Roman"/>
                <w:b/>
                <w:sz w:val="24"/>
                <w:u w:val="single"/>
              </w:rPr>
              <w:t>Number of Students</w:t>
            </w:r>
            <w:r w:rsidRPr="00692F4F">
              <w:rPr>
                <w:rFonts w:ascii="Times New Roman" w:hAnsi="Times New Roman" w:cs="Times New Roman"/>
                <w:sz w:val="24"/>
              </w:rPr>
              <w:t>: 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692F4F">
              <w:rPr>
                <w:rFonts w:ascii="Times New Roman" w:hAnsi="Times New Roman" w:cs="Times New Roman"/>
                <w:sz w:val="24"/>
              </w:rPr>
              <w:t xml:space="preserve"> [Girls: 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692F4F">
              <w:rPr>
                <w:rFonts w:ascii="Times New Roman" w:hAnsi="Times New Roman" w:cs="Times New Roman"/>
                <w:sz w:val="24"/>
              </w:rPr>
              <w:t xml:space="preserve">] [Boys: 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692F4F">
              <w:rPr>
                <w:rFonts w:ascii="Times New Roman" w:hAnsi="Times New Roman" w:cs="Times New Roman"/>
                <w:sz w:val="24"/>
              </w:rPr>
              <w:t>]</w:t>
            </w:r>
          </w:p>
        </w:tc>
      </w:tr>
      <w:tr w:rsidR="001E6BA4" w:rsidRPr="00692F4F" w:rsidTr="005D71EB">
        <w:tc>
          <w:tcPr>
            <w:tcW w:w="9016" w:type="dxa"/>
          </w:tcPr>
          <w:p w:rsidR="001E6BA4" w:rsidRPr="00692F4F" w:rsidRDefault="001E6BA4" w:rsidP="005D71EB">
            <w:pPr>
              <w:rPr>
                <w:rFonts w:ascii="Times New Roman" w:hAnsi="Times New Roman" w:cs="Times New Roman"/>
                <w:sz w:val="24"/>
              </w:rPr>
            </w:pPr>
            <w:r w:rsidRPr="00692F4F">
              <w:rPr>
                <w:rFonts w:ascii="Times New Roman" w:hAnsi="Times New Roman" w:cs="Times New Roman"/>
                <w:b/>
                <w:sz w:val="24"/>
                <w:u w:val="single"/>
              </w:rPr>
              <w:t>General Objectives</w:t>
            </w:r>
            <w:r w:rsidRPr="00692F4F">
              <w:rPr>
                <w:rFonts w:ascii="Times New Roman" w:hAnsi="Times New Roman" w:cs="Times New Roman"/>
                <w:sz w:val="24"/>
              </w:rPr>
              <w:t xml:space="preserve">: </w:t>
            </w:r>
          </w:p>
          <w:p w:rsidR="001E6BA4" w:rsidRPr="00692F4F" w:rsidRDefault="001E6BA4" w:rsidP="005D71EB">
            <w:pPr>
              <w:rPr>
                <w:rFonts w:ascii="Times New Roman" w:hAnsi="Times New Roman" w:cs="Times New Roman"/>
                <w:sz w:val="24"/>
              </w:rPr>
            </w:pPr>
            <w:r w:rsidRPr="00BB69F4">
              <w:rPr>
                <w:rFonts w:ascii="Times New Roman" w:hAnsi="Times New Roman" w:cs="Times New Roman"/>
                <w:i/>
                <w:sz w:val="24"/>
              </w:rPr>
              <w:t>On Completion of this lesson, students will be able to</w:t>
            </w:r>
            <w:r w:rsidRPr="00692F4F">
              <w:rPr>
                <w:rFonts w:ascii="Times New Roman" w:hAnsi="Times New Roman" w:cs="Times New Roman"/>
                <w:sz w:val="24"/>
              </w:rPr>
              <w:t>:</w:t>
            </w:r>
          </w:p>
          <w:p w:rsidR="001E6BA4" w:rsidRPr="00BB69F4" w:rsidRDefault="001E6BA4" w:rsidP="005D71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Understand the theory of atoms as a useful construct that explains the impact of nuclear chemistry on society.</w:t>
            </w:r>
          </w:p>
          <w:p w:rsidR="001E6BA4" w:rsidRPr="00692F4F" w:rsidRDefault="001E6BA4" w:rsidP="005D71EB">
            <w:pPr>
              <w:rPr>
                <w:rFonts w:ascii="Times New Roman" w:hAnsi="Times New Roman" w:cs="Times New Roman"/>
                <w:sz w:val="24"/>
              </w:rPr>
            </w:pPr>
            <w:r w:rsidRPr="00BB69F4">
              <w:rPr>
                <w:rFonts w:ascii="Times New Roman" w:hAnsi="Times New Roman" w:cs="Times New Roman"/>
                <w:b/>
                <w:sz w:val="24"/>
                <w:u w:val="single"/>
              </w:rPr>
              <w:t>Specific Objectives</w:t>
            </w:r>
            <w:r w:rsidRPr="00692F4F">
              <w:rPr>
                <w:rFonts w:ascii="Times New Roman" w:hAnsi="Times New Roman" w:cs="Times New Roman"/>
                <w:sz w:val="24"/>
              </w:rPr>
              <w:t>:</w:t>
            </w:r>
          </w:p>
          <w:p w:rsidR="001E6BA4" w:rsidRDefault="001E6BA4" w:rsidP="005D71EB">
            <w:pPr>
              <w:rPr>
                <w:rFonts w:ascii="Times New Roman" w:hAnsi="Times New Roman" w:cs="Times New Roman"/>
                <w:sz w:val="24"/>
              </w:rPr>
            </w:pPr>
            <w:r w:rsidRPr="00BB69F4">
              <w:rPr>
                <w:rFonts w:ascii="Times New Roman" w:hAnsi="Times New Roman" w:cs="Times New Roman"/>
                <w:i/>
                <w:sz w:val="24"/>
              </w:rPr>
              <w:t>By the end of the lesson</w:t>
            </w:r>
            <w:r>
              <w:rPr>
                <w:rFonts w:ascii="Times New Roman" w:hAnsi="Times New Roman" w:cs="Times New Roman"/>
                <w:i/>
                <w:sz w:val="24"/>
              </w:rPr>
              <w:t>, students will be able to:</w:t>
            </w:r>
          </w:p>
          <w:p w:rsidR="001E6BA4" w:rsidRDefault="00881542" w:rsidP="005D71E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Explain the phenomenon of radioactivity and write balanced nuclear equations for alpha, beta, and gamma emissions, including calculations with neutron/proton ratios.</w:t>
            </w:r>
          </w:p>
          <w:p w:rsidR="001E6BA4" w:rsidRDefault="00881542" w:rsidP="005D71E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Explain the band of stability and describe how unstable nuclides move toward stability through different modes of emission.</w:t>
            </w:r>
          </w:p>
          <w:p w:rsidR="001E6BA4" w:rsidRPr="00881542" w:rsidRDefault="00881542" w:rsidP="008815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Cite at least three uses of radioisotopes.</w:t>
            </w:r>
          </w:p>
        </w:tc>
      </w:tr>
      <w:tr w:rsidR="001E6BA4" w:rsidRPr="00692F4F" w:rsidTr="005D71EB">
        <w:tc>
          <w:tcPr>
            <w:tcW w:w="9016" w:type="dxa"/>
          </w:tcPr>
          <w:p w:rsidR="001E6BA4" w:rsidRPr="00F62F5A" w:rsidRDefault="001E6BA4" w:rsidP="005D71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F62F5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Key Scientific Attitudes:</w:t>
            </w:r>
          </w:p>
          <w:p w:rsidR="001E6BA4" w:rsidRPr="00692F4F" w:rsidRDefault="001E6BA4" w:rsidP="005D71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Critical thinking, communication, collaboration, cooperation, open-mindedness</w:t>
            </w:r>
          </w:p>
        </w:tc>
      </w:tr>
      <w:tr w:rsidR="001E6BA4" w:rsidRPr="00692F4F" w:rsidTr="005D71EB">
        <w:tc>
          <w:tcPr>
            <w:tcW w:w="9016" w:type="dxa"/>
          </w:tcPr>
          <w:p w:rsidR="001E6BA4" w:rsidRDefault="001E6BA4" w:rsidP="005D71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Content</w:t>
            </w:r>
          </w:p>
          <w:p w:rsidR="001E6BA4" w:rsidRPr="00534B4A" w:rsidRDefault="00881542" w:rsidP="005D71EB">
            <w:pPr>
              <w:pStyle w:val="NormalWeb"/>
              <w:numPr>
                <w:ilvl w:val="0"/>
                <w:numId w:val="3"/>
              </w:numPr>
              <w:ind w:left="714" w:hanging="357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i/>
              </w:rPr>
              <w:t xml:space="preserve">Radioactivity: </w:t>
            </w:r>
            <w:r>
              <w:rPr>
                <w:rStyle w:val="Strong"/>
                <w:b w:val="0"/>
              </w:rPr>
              <w:t>spontaneous emission of radiation from unstable nuclei.</w:t>
            </w:r>
          </w:p>
          <w:p w:rsidR="001E6BA4" w:rsidRDefault="00881542" w:rsidP="005D71EB">
            <w:pPr>
              <w:pStyle w:val="NormalWeb"/>
              <w:numPr>
                <w:ilvl w:val="1"/>
                <w:numId w:val="3"/>
              </w:numPr>
            </w:pPr>
            <w:r>
              <w:t>Alpha: decrease of 2 protons, 2 neutrons.</w:t>
            </w:r>
          </w:p>
          <w:p w:rsidR="001E6BA4" w:rsidRDefault="00881542" w:rsidP="005D71EB">
            <w:pPr>
              <w:pStyle w:val="NormalWeb"/>
              <w:numPr>
                <w:ilvl w:val="1"/>
                <w:numId w:val="3"/>
              </w:numPr>
            </w:pPr>
            <w:r>
              <w:t>Beta: neutron transforms into proton + electron.</w:t>
            </w:r>
          </w:p>
          <w:p w:rsidR="001E6BA4" w:rsidRPr="00FC0FC1" w:rsidRDefault="00881542" w:rsidP="00881542">
            <w:pPr>
              <w:pStyle w:val="NormalWeb"/>
              <w:numPr>
                <w:ilvl w:val="1"/>
                <w:numId w:val="3"/>
              </w:numPr>
            </w:pPr>
            <w:r>
              <w:t>Gamma: energy release, no change in mass or atomic number.</w:t>
            </w:r>
          </w:p>
        </w:tc>
      </w:tr>
      <w:tr w:rsidR="001E6BA4" w:rsidRPr="00692F4F" w:rsidTr="005D71EB">
        <w:tc>
          <w:tcPr>
            <w:tcW w:w="9016" w:type="dxa"/>
          </w:tcPr>
          <w:p w:rsidR="001E6BA4" w:rsidRDefault="001E6BA4" w:rsidP="005D71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Instructional Sequence</w:t>
            </w:r>
          </w:p>
          <w:p w:rsidR="001E6BA4" w:rsidRPr="00CE304F" w:rsidRDefault="001E6BA4" w:rsidP="005D71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E304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Engage:</w:t>
            </w:r>
          </w:p>
          <w:p w:rsidR="001E6BA4" w:rsidRPr="00960E3E" w:rsidRDefault="00960E3E" w:rsidP="00960E3E">
            <w:pPr>
              <w:numPr>
                <w:ilvl w:val="0"/>
                <w:numId w:val="4"/>
              </w:numPr>
              <w:ind w:left="714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Demonstration / Hook</w:t>
            </w:r>
            <w:r w:rsidR="001E6BA4" w:rsidRPr="0020385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a short video clip or animation of a Geiger counter detecting radiation from a radioactive source.</w:t>
            </w:r>
          </w:p>
          <w:p w:rsidR="001E6BA4" w:rsidRPr="00960E3E" w:rsidRDefault="00960E3E" w:rsidP="00960E3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1E6BA4" w:rsidRPr="00D430B5">
              <w:rPr>
                <w:rFonts w:ascii="Times New Roman" w:hAnsi="Times New Roman" w:cs="Times New Roman"/>
                <w:b/>
                <w:sz w:val="24"/>
                <w:szCs w:val="24"/>
              </w:rPr>
              <w:t>rompt</w:t>
            </w:r>
            <w:r w:rsidR="001E6BA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Ask students: </w:t>
            </w:r>
            <w:r w:rsidRPr="00960E3E">
              <w:rPr>
                <w:rFonts w:ascii="Times New Roman" w:hAnsi="Times New Roman" w:cs="Times New Roman"/>
                <w:i/>
                <w:sz w:val="24"/>
                <w:szCs w:val="24"/>
              </w:rPr>
              <w:t>“If atoms are considered stable building blocks of matter, why do some atoms spontaneously change into other atoms?”</w:t>
            </w:r>
          </w:p>
          <w:p w:rsidR="001E6BA4" w:rsidRDefault="00960E3E" w:rsidP="005D71E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Purpose: Generate curiosity and link atomic structure to nuclear instability.</w:t>
            </w:r>
          </w:p>
          <w:p w:rsidR="001E6BA4" w:rsidRDefault="001E6BA4" w:rsidP="005D71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BA4" w:rsidRPr="00CE304F" w:rsidRDefault="001E6BA4" w:rsidP="005D71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E304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xplore</w:t>
            </w:r>
            <w:r w:rsidRPr="00CE304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:</w:t>
            </w:r>
          </w:p>
          <w:p w:rsidR="001E6BA4" w:rsidRDefault="001E6BA4" w:rsidP="005D71E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30B5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Students </w:t>
            </w:r>
            <w:r w:rsidR="00960E3E">
              <w:rPr>
                <w:rFonts w:ascii="Times New Roman" w:hAnsi="Times New Roman" w:cs="Times New Roman"/>
                <w:sz w:val="24"/>
                <w:szCs w:val="24"/>
              </w:rPr>
              <w:t>are given cards showing nuclear reactions with missing particles.</w:t>
            </w:r>
          </w:p>
          <w:p w:rsidR="001E6BA4" w:rsidRDefault="001E6BA4" w:rsidP="005D71EB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Example:</w:t>
            </w:r>
          </w:p>
          <w:p w:rsidR="00960E3E" w:rsidRDefault="00960E3E" w:rsidP="001E6BA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0E3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E6A504" wp14:editId="48128425">
                  <wp:extent cx="1790950" cy="381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6BA4" w:rsidRPr="00980347" w:rsidRDefault="00960E3E" w:rsidP="001E6BA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Students deduce the daughter nuclide (Ba-222).</w:t>
            </w:r>
          </w:p>
          <w:p w:rsidR="001E6BA4" w:rsidRPr="00960E3E" w:rsidRDefault="00960E3E" w:rsidP="005D71E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Groups then calculate n/p ratios for parent and daughter nuclides to observe the change.</w:t>
            </w:r>
          </w:p>
          <w:p w:rsidR="001E6BA4" w:rsidRDefault="001E6BA4" w:rsidP="005D71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BA4" w:rsidRDefault="001E6BA4" w:rsidP="005D71EB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Explain</w:t>
            </w:r>
            <w:r w:rsidRPr="00CE304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:</w:t>
            </w:r>
          </w:p>
          <w:p w:rsidR="001E6BA4" w:rsidRPr="00980347" w:rsidRDefault="001E6BA4" w:rsidP="001E6BA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Teacher leads a</w:t>
            </w:r>
            <w:r w:rsidR="00960E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structured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discussion:</w:t>
            </w:r>
          </w:p>
          <w:p w:rsidR="001E6BA4" w:rsidRPr="00960E3E" w:rsidRDefault="00960E3E" w:rsidP="00960E3E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60E3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Definition of radioactivity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 spontaneous emission of radiation from unstable nuclei.</w:t>
            </w:r>
          </w:p>
          <w:p w:rsidR="001E6BA4" w:rsidRPr="00980347" w:rsidRDefault="00960E3E" w:rsidP="001E6BA4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Types of emissions:</w:t>
            </w:r>
          </w:p>
          <w:p w:rsidR="00960E3E" w:rsidRPr="00960E3E" w:rsidRDefault="00960E3E" w:rsidP="001E6BA4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60E3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Alpha (</w:t>
            </w:r>
            <w:r w:rsidRPr="00960E3E">
              <w:rPr>
                <w:rStyle w:val="katex-mathml"/>
                <w:rFonts w:ascii="Times New Roman" w:hAnsi="Times New Roman" w:cs="Times New Roman"/>
                <w:b/>
                <w:bCs/>
                <w:sz w:val="24"/>
                <w:szCs w:val="24"/>
              </w:rPr>
              <w:t>α</w:t>
            </w:r>
            <w:r w:rsidRPr="00960E3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)</w:t>
            </w:r>
            <w:r w:rsidRPr="00960E3E">
              <w:rPr>
                <w:rFonts w:ascii="Times New Roman" w:hAnsi="Times New Roman" w:cs="Times New Roman"/>
                <w:sz w:val="24"/>
                <w:szCs w:val="24"/>
              </w:rPr>
              <w:t>: decrease of 2 protons, 2 neutrons.</w:t>
            </w:r>
          </w:p>
          <w:p w:rsidR="00960E3E" w:rsidRPr="00960E3E" w:rsidRDefault="00960E3E" w:rsidP="001E6BA4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60E3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Beta (</w:t>
            </w:r>
            <w:r w:rsidRPr="00960E3E">
              <w:rPr>
                <w:rStyle w:val="katex-mathml"/>
                <w:rFonts w:ascii="Times New Roman" w:hAnsi="Times New Roman" w:cs="Times New Roman"/>
                <w:b/>
                <w:bCs/>
                <w:sz w:val="24"/>
                <w:szCs w:val="24"/>
              </w:rPr>
              <w:t>β−</w:t>
            </w:r>
            <w:r w:rsidRPr="00960E3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)</w:t>
            </w:r>
            <w:r w:rsidRPr="00960E3E">
              <w:rPr>
                <w:rFonts w:ascii="Times New Roman" w:hAnsi="Times New Roman" w:cs="Times New Roman"/>
                <w:sz w:val="24"/>
                <w:szCs w:val="24"/>
              </w:rPr>
              <w:t>: neutron → proton + electron.</w:t>
            </w:r>
          </w:p>
          <w:p w:rsidR="001E6BA4" w:rsidRPr="00960E3E" w:rsidRDefault="00960E3E" w:rsidP="00960E3E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60E3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Gamma (</w:t>
            </w:r>
            <w:r w:rsidRPr="00960E3E">
              <w:rPr>
                <w:rStyle w:val="katex-mathml"/>
                <w:rFonts w:ascii="Times New Roman" w:hAnsi="Times New Roman" w:cs="Times New Roman"/>
                <w:b/>
                <w:bCs/>
                <w:sz w:val="24"/>
                <w:szCs w:val="24"/>
              </w:rPr>
              <w:t>γ</w:t>
            </w:r>
            <w:r w:rsidRPr="00960E3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)</w:t>
            </w:r>
            <w:r w:rsidRPr="00960E3E">
              <w:rPr>
                <w:rFonts w:ascii="Times New Roman" w:hAnsi="Times New Roman" w:cs="Times New Roman"/>
                <w:sz w:val="24"/>
                <w:szCs w:val="24"/>
              </w:rPr>
              <w:t>: energy release, no change in mass or atomic</w:t>
            </w:r>
            <w:r>
              <w:t xml:space="preserve"> </w:t>
            </w:r>
          </w:p>
          <w:p w:rsidR="00960E3E" w:rsidRPr="00F95CA7" w:rsidRDefault="00960E3E" w:rsidP="00960E3E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95CA7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W</w:t>
            </w:r>
            <w:r w:rsidRPr="00F95CA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riting nuclear equations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examples:</w:t>
            </w:r>
          </w:p>
          <w:p w:rsidR="00F95CA7" w:rsidRDefault="00F95CA7" w:rsidP="00F95CA7">
            <w:pPr>
              <w:pStyle w:val="ListParagraph"/>
              <w:ind w:left="144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95CA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drawing>
                <wp:inline distT="0" distB="0" distL="0" distR="0" wp14:anchorId="3664F220" wp14:editId="12DAA14E">
                  <wp:extent cx="4290065" cy="8534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0180" cy="855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5CA7" w:rsidRPr="00F95CA7" w:rsidRDefault="00F95CA7" w:rsidP="00F95CA7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Band of Stability: plot Z vs N diagram showing stable nuclides along a curve.</w:t>
            </w:r>
          </w:p>
          <w:p w:rsidR="00F95CA7" w:rsidRPr="00F95CA7" w:rsidRDefault="00F95CA7" w:rsidP="00F95CA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Too many neutrons </w:t>
            </w:r>
            <w:r w:rsidRPr="00F95CA7">
              <w:rPr>
                <w:rFonts w:ascii="Times New Roman" w:hAnsi="Times New Roman" w:cs="Times New Roman"/>
                <w:bCs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beta emission or neutron emission.</w:t>
            </w:r>
          </w:p>
          <w:p w:rsidR="00F95CA7" w:rsidRPr="00F95CA7" w:rsidRDefault="00F95CA7" w:rsidP="00F95CA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Too many protons </w:t>
            </w:r>
            <w:r w:rsidRPr="00F95CA7">
              <w:rPr>
                <w:rFonts w:ascii="Times New Roman" w:hAnsi="Times New Roman" w:cs="Times New Roman"/>
                <w:bCs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positron emission or electron capture.</w:t>
            </w:r>
          </w:p>
          <w:p w:rsidR="00F95CA7" w:rsidRPr="00DE1BCA" w:rsidRDefault="00F95CA7" w:rsidP="00F95CA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Too many of both </w:t>
            </w:r>
            <w:r w:rsidRPr="00F95CA7">
              <w:rPr>
                <w:rFonts w:ascii="Times New Roman" w:hAnsi="Times New Roman" w:cs="Times New Roman"/>
                <w:bCs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alpha emission.</w:t>
            </w:r>
          </w:p>
          <w:p w:rsidR="001E6BA4" w:rsidRPr="00DE1BCA" w:rsidRDefault="001E6BA4" w:rsidP="005D71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E1BC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Elaborate:</w:t>
            </w:r>
          </w:p>
          <w:p w:rsidR="001E6BA4" w:rsidRDefault="00F95CA7" w:rsidP="005D71E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Case Study and Application</w:t>
            </w:r>
            <w:r w:rsidR="001E6BA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E6BA4" w:rsidRDefault="00F95CA7" w:rsidP="005D71EB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isotopes (e.g. C-14, Ra-223, Na-22, Cs-137).</w:t>
            </w:r>
          </w:p>
          <w:p w:rsidR="001E6BA4" w:rsidRDefault="00F95CA7" w:rsidP="005D71EB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Students determine:</w:t>
            </w:r>
          </w:p>
          <w:p w:rsidR="00F95CA7" w:rsidRDefault="00F95CA7" w:rsidP="00F95CA7">
            <w:pPr>
              <w:numPr>
                <w:ilvl w:val="2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n/p ratio.</w:t>
            </w:r>
          </w:p>
          <w:p w:rsidR="00F95CA7" w:rsidRDefault="00F95CA7" w:rsidP="00F95CA7">
            <w:pPr>
              <w:numPr>
                <w:ilvl w:val="2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whether isotope is stable or unstable.</w:t>
            </w:r>
          </w:p>
          <w:p w:rsidR="00F95CA7" w:rsidRDefault="00F95CA7" w:rsidP="00F95CA7">
            <w:pPr>
              <w:numPr>
                <w:ilvl w:val="2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likely decay mode to move toward the band of stability.</w:t>
            </w:r>
          </w:p>
          <w:p w:rsidR="001E6BA4" w:rsidRDefault="00F95CA7" w:rsidP="005D71E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5CA7">
              <w:rPr>
                <w:rFonts w:ascii="Times New Roman" w:hAnsi="Times New Roman" w:cs="Times New Roman"/>
                <w:b/>
                <w:sz w:val="24"/>
                <w:szCs w:val="24"/>
              </w:rPr>
              <w:t>Discussion</w:t>
            </w:r>
            <w:r w:rsidR="001E6BA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Uses of radioisotopes.</w:t>
            </w:r>
          </w:p>
          <w:p w:rsidR="00F95CA7" w:rsidRDefault="00F95CA7" w:rsidP="00F95CA7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Medicine: cancer treatment (Co-60), medical tracers (I-131).</w:t>
            </w:r>
          </w:p>
          <w:p w:rsidR="00F95CA7" w:rsidRDefault="00F95CA7" w:rsidP="00F95CA7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Industry: radiography to test welds (Ir-192).</w:t>
            </w:r>
          </w:p>
          <w:p w:rsidR="00F95CA7" w:rsidRDefault="00F95CA7" w:rsidP="00F95CA7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Archaeology: carbon dating (C-14).</w:t>
            </w:r>
          </w:p>
          <w:p w:rsidR="001E6BA4" w:rsidRPr="00CE304F" w:rsidRDefault="001E6BA4" w:rsidP="005D71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Evaluate</w:t>
            </w:r>
            <w:r w:rsidRPr="00CE304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:</w:t>
            </w:r>
          </w:p>
          <w:p w:rsidR="001E6BA4" w:rsidRDefault="00EC59D0" w:rsidP="005D71E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 Ticket / Quiz</w:t>
            </w:r>
            <w:r w:rsidR="001E6BA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E6BA4" w:rsidRDefault="00EC59D0" w:rsidP="005D71EB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the balanced nuclear equation for the alpha decay of uranium-238.</w:t>
            </w:r>
          </w:p>
          <w:p w:rsidR="001E6BA4" w:rsidRDefault="00EC59D0" w:rsidP="005D71EB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nuclide has Z = 50 and N = 82. Calculate its n/p ratio. Is it above, below, or within the band of stability?</w:t>
            </w:r>
          </w:p>
          <w:p w:rsidR="001E6BA4" w:rsidRPr="0020385E" w:rsidRDefault="00EC59D0" w:rsidP="005D71EB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one medical, one industrial, and one archaeological use of radioisotopes.</w:t>
            </w:r>
          </w:p>
          <w:p w:rsidR="001E6BA4" w:rsidRDefault="001E6BA4" w:rsidP="005D71E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 collects for formative assessment.</w:t>
            </w:r>
          </w:p>
          <w:p w:rsidR="001E6BA4" w:rsidRPr="007A50A4" w:rsidRDefault="001E6BA4" w:rsidP="005D71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BA4" w:rsidRPr="007A50A4" w:rsidRDefault="001E6BA4" w:rsidP="005D71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1E6BA4" w:rsidRPr="0020385E" w:rsidRDefault="001E6BA4" w:rsidP="005D71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E6BA4" w:rsidRDefault="001E6BA4"/>
    <w:sectPr w:rsidR="001E6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D24C9"/>
    <w:multiLevelType w:val="hybridMultilevel"/>
    <w:tmpl w:val="C16CBECA"/>
    <w:lvl w:ilvl="0" w:tplc="E2AC7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96B02"/>
    <w:multiLevelType w:val="hybridMultilevel"/>
    <w:tmpl w:val="1C5A1B0C"/>
    <w:lvl w:ilvl="0" w:tplc="2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7DB87432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2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3170E"/>
    <w:multiLevelType w:val="hybridMultilevel"/>
    <w:tmpl w:val="ED0A49C4"/>
    <w:lvl w:ilvl="0" w:tplc="2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F5CF5"/>
    <w:multiLevelType w:val="hybridMultilevel"/>
    <w:tmpl w:val="EA685C84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51550"/>
    <w:multiLevelType w:val="hybridMultilevel"/>
    <w:tmpl w:val="2AB6EA9A"/>
    <w:lvl w:ilvl="0" w:tplc="2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6A6638"/>
    <w:multiLevelType w:val="hybridMultilevel"/>
    <w:tmpl w:val="A3C07E6A"/>
    <w:lvl w:ilvl="0" w:tplc="2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83445CC"/>
    <w:multiLevelType w:val="hybridMultilevel"/>
    <w:tmpl w:val="6690015A"/>
    <w:lvl w:ilvl="0" w:tplc="E2AC7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A4"/>
    <w:rsid w:val="001E6BA4"/>
    <w:rsid w:val="00881542"/>
    <w:rsid w:val="00913AEF"/>
    <w:rsid w:val="00960E3E"/>
    <w:rsid w:val="00EC59D0"/>
    <w:rsid w:val="00F9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4344"/>
  <w15:chartTrackingRefBased/>
  <w15:docId w15:val="{FB40CA5C-D01C-4F5B-914C-3BD4E070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6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6B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6BA4"/>
    <w:rPr>
      <w:b/>
      <w:bCs/>
    </w:rPr>
  </w:style>
  <w:style w:type="paragraph" w:styleId="NormalWeb">
    <w:name w:val="Normal (Web)"/>
    <w:basedOn w:val="Normal"/>
    <w:uiPriority w:val="99"/>
    <w:unhideWhenUsed/>
    <w:rsid w:val="001E6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JM"/>
    </w:rPr>
  </w:style>
  <w:style w:type="character" w:customStyle="1" w:styleId="katex-mathml">
    <w:name w:val="katex-mathml"/>
    <w:basedOn w:val="DefaultParagraphFont"/>
    <w:rsid w:val="00960E3E"/>
  </w:style>
  <w:style w:type="character" w:customStyle="1" w:styleId="mord">
    <w:name w:val="mord"/>
    <w:basedOn w:val="DefaultParagraphFont"/>
    <w:rsid w:val="00960E3E"/>
  </w:style>
  <w:style w:type="character" w:customStyle="1" w:styleId="mbin">
    <w:name w:val="mbin"/>
    <w:basedOn w:val="DefaultParagraphFont"/>
    <w:rsid w:val="00960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Ayize Akono</dc:creator>
  <cp:keywords/>
  <dc:description/>
  <cp:lastModifiedBy>Ayize Akono</cp:lastModifiedBy>
  <cp:revision>2</cp:revision>
  <dcterms:created xsi:type="dcterms:W3CDTF">2025-09-28T19:20:00Z</dcterms:created>
  <dcterms:modified xsi:type="dcterms:W3CDTF">2025-09-29T12:07:00Z</dcterms:modified>
</cp:coreProperties>
</file>