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October 7, 2025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Subject</w:t>
            </w:r>
            <w:r w:rsidRPr="00692F4F">
              <w:rPr>
                <w:rFonts w:ascii="Times New Roman" w:hAnsi="Times New Roman" w:cs="Times New Roman"/>
                <w:sz w:val="24"/>
              </w:rPr>
              <w:t>: Chemistry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Grade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Duration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92F4F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Topic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Forces of Attraction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504DCE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Subtopic: </w:t>
            </w:r>
            <w:r w:rsidR="00036190">
              <w:rPr>
                <w:rFonts w:ascii="Times New Roman" w:hAnsi="Times New Roman" w:cs="Times New Roman"/>
                <w:sz w:val="24"/>
              </w:rPr>
              <w:t>Molecular Geometry and Bond angles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Number of Students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 [Girls: 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] [Boys: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General Objectives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On Completion of this lesson, students will be able to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090267" w:rsidRPr="00BB69F4" w:rsidRDefault="00090267" w:rsidP="009B47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Appreciate that the forces of attraction between particles influence the properties and behaviour of matter.</w:t>
            </w:r>
          </w:p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b/>
                <w:sz w:val="24"/>
                <w:u w:val="single"/>
              </w:rPr>
              <w:t>Specific Objectives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090267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By the end of the lesson</w:t>
            </w:r>
            <w:r>
              <w:rPr>
                <w:rFonts w:ascii="Times New Roman" w:hAnsi="Times New Roman" w:cs="Times New Roman"/>
                <w:i/>
                <w:sz w:val="24"/>
              </w:rPr>
              <w:t>, students will be able to:</w:t>
            </w:r>
          </w:p>
          <w:p w:rsidR="00090267" w:rsidRDefault="00036190" w:rsidP="009B47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the principles on which the VESPR theory is based.</w:t>
            </w:r>
          </w:p>
          <w:p w:rsidR="00090267" w:rsidRPr="00036190" w:rsidRDefault="00036190" w:rsidP="000361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 the shapes of, and bond angles in simple molecules and ions using the VSEPR theory.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Pr="00F62F5A" w:rsidRDefault="00090267" w:rsidP="009B47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2F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Key Scientific Attitudes:</w:t>
            </w:r>
          </w:p>
          <w:p w:rsidR="00090267" w:rsidRPr="00692F4F" w:rsidRDefault="00090267" w:rsidP="009B47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thinking, communication, collaboration, cooperation, open-mindedness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Default="00090267" w:rsidP="009B47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Content</w:t>
            </w:r>
          </w:p>
          <w:p w:rsidR="00090267" w:rsidRPr="00534B4A" w:rsidRDefault="00036190" w:rsidP="009B47BF">
            <w:pPr>
              <w:pStyle w:val="NormalWeb"/>
              <w:numPr>
                <w:ilvl w:val="0"/>
                <w:numId w:val="3"/>
              </w:numPr>
              <w:ind w:left="714" w:hanging="357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i/>
              </w:rPr>
              <w:t>Tenets of VSEPR Theory</w:t>
            </w:r>
            <w:r w:rsidR="00090267" w:rsidRPr="00534B4A">
              <w:rPr>
                <w:rStyle w:val="Strong"/>
                <w:b w:val="0"/>
              </w:rPr>
              <w:t>:</w:t>
            </w:r>
          </w:p>
          <w:p w:rsidR="00090267" w:rsidRDefault="00036190" w:rsidP="009B47BF">
            <w:pPr>
              <w:pStyle w:val="NormalWeb"/>
              <w:numPr>
                <w:ilvl w:val="1"/>
                <w:numId w:val="3"/>
              </w:numPr>
            </w:pPr>
            <w:r>
              <w:t>Electron pairs around a central atom repel each other and try to get as far apart as possible.</w:t>
            </w:r>
          </w:p>
          <w:p w:rsidR="00090267" w:rsidRDefault="00036190" w:rsidP="009B47BF">
            <w:pPr>
              <w:pStyle w:val="NormalWeb"/>
              <w:numPr>
                <w:ilvl w:val="1"/>
                <w:numId w:val="3"/>
              </w:numPr>
            </w:pPr>
            <w:r>
              <w:t>The arrangement that minimizes repulsion determines the molecular geometry.</w:t>
            </w:r>
          </w:p>
          <w:p w:rsidR="00090267" w:rsidRPr="00FC0FC1" w:rsidRDefault="00036190" w:rsidP="009B47BF">
            <w:pPr>
              <w:pStyle w:val="NormalWeb"/>
              <w:numPr>
                <w:ilvl w:val="1"/>
                <w:numId w:val="3"/>
              </w:numPr>
            </w:pPr>
            <w:r>
              <w:t>Lone pairs repel more strongly than bonding pairs, slightly reducing bond angles.</w:t>
            </w:r>
          </w:p>
        </w:tc>
      </w:tr>
      <w:tr w:rsidR="00090267" w:rsidRPr="00692F4F" w:rsidTr="009B47BF">
        <w:tc>
          <w:tcPr>
            <w:tcW w:w="9016" w:type="dxa"/>
          </w:tcPr>
          <w:p w:rsidR="00090267" w:rsidRDefault="00090267" w:rsidP="009B47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Instructional Sequence</w:t>
            </w:r>
          </w:p>
          <w:p w:rsidR="00090267" w:rsidRPr="00CE304F" w:rsidRDefault="00090267" w:rsidP="009B4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Engage:</w:t>
            </w:r>
          </w:p>
          <w:p w:rsidR="00090267" w:rsidRDefault="00036190" w:rsidP="009B47BF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r w:rsidR="00090267" w:rsidRPr="002038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Capture interest and activate prior knowledge on bonding and electron pairs.</w:t>
            </w:r>
          </w:p>
          <w:p w:rsidR="00036190" w:rsidRDefault="00036190" w:rsidP="009B47BF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Pr="000361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36190" w:rsidRPr="00036190" w:rsidRDefault="00036190" w:rsidP="00036190">
            <w:pPr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models or drawings of different molecules (e.g., H</w:t>
            </w:r>
            <w:r w:rsidRPr="000361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O, CO</w:t>
            </w:r>
            <w:r w:rsidRPr="000361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</w:t>
            </w:r>
            <w:r w:rsidRPr="000361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NH</w:t>
            </w:r>
            <w:r w:rsidRPr="000361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90267" w:rsidRPr="00774D19" w:rsidRDefault="00090267" w:rsidP="009B47BF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4D19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90267" w:rsidRDefault="00036190" w:rsidP="009B47BF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“Why do these molecules have different shapes even though they are all made of atoms bonded together?”</w:t>
            </w:r>
          </w:p>
          <w:p w:rsidR="00090267" w:rsidRPr="00774D19" w:rsidRDefault="00036190" w:rsidP="009B47BF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“What determines whether a molecule is straight, bent, or tetrahedral?”</w:t>
            </w:r>
          </w:p>
          <w:p w:rsidR="00090267" w:rsidRDefault="00036190" w:rsidP="009B47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students brainstorm possible reasons (e.g., number of bonds, lone pairs, size of atoms).</w:t>
            </w:r>
          </w:p>
          <w:p w:rsidR="00036190" w:rsidRDefault="00036190" w:rsidP="009B47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Transition Question:</w:t>
            </w:r>
          </w:p>
          <w:p w:rsidR="00036190" w:rsidRDefault="00036190" w:rsidP="0003619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“Could the way electron pairs arrange themselves around the central atom explain molecular shape?”</w:t>
            </w:r>
          </w:p>
          <w:p w:rsidR="00090267" w:rsidRDefault="00090267" w:rsidP="009B47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xplore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036190" w:rsidRPr="00036190" w:rsidRDefault="00036190" w:rsidP="000361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Purpose: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Allow students to discover patterns through guided activity.</w:t>
            </w:r>
          </w:p>
          <w:p w:rsidR="00036190" w:rsidRPr="00036190" w:rsidRDefault="00090267" w:rsidP="0003619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90267" w:rsidRDefault="00036190" w:rsidP="009B47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students a set of molecular models (ball-and-stick or 3D software like MolView</w:t>
            </w:r>
            <w:r w:rsidR="00E35A76">
              <w:rPr>
                <w:rFonts w:ascii="Times New Roman" w:hAnsi="Times New Roman" w:cs="Times New Roman"/>
                <w:sz w:val="24"/>
                <w:szCs w:val="24"/>
              </w:rPr>
              <w:t>) for simple molecules:</w:t>
            </w:r>
          </w:p>
          <w:p w:rsidR="00E35A76" w:rsidRDefault="00E35A76" w:rsidP="00E35A7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BeCl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BF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NH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O, SF</w:t>
            </w:r>
            <w:r w:rsidRPr="00E35A7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E35A76" w:rsidRDefault="00E35A76" w:rsidP="00E35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Have them count:</w:t>
            </w:r>
          </w:p>
          <w:p w:rsidR="00E35A76" w:rsidRDefault="00E35A76" w:rsidP="00E35A7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bonding pairs around the central atom.</w:t>
            </w:r>
          </w:p>
          <w:p w:rsidR="00E35A76" w:rsidRDefault="00E35A76" w:rsidP="00E35A7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lone pairs on the central atom.</w:t>
            </w:r>
          </w:p>
          <w:p w:rsidR="00E35A76" w:rsidRDefault="00E35A76" w:rsidP="00E35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them to record observations on:</w:t>
            </w:r>
          </w:p>
          <w:p w:rsidR="00E35A76" w:rsidRDefault="00E35A76" w:rsidP="00E35A7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3D shape observed.</w:t>
            </w:r>
          </w:p>
          <w:p w:rsidR="00E35A76" w:rsidRPr="00E35A76" w:rsidRDefault="00E35A76" w:rsidP="00E35A7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approximate bond angles.</w:t>
            </w:r>
          </w:p>
          <w:p w:rsidR="00090267" w:rsidRDefault="00E35A76" w:rsidP="009B47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Guiding Questions:</w:t>
            </w:r>
          </w:p>
          <w:p w:rsidR="00E35A76" w:rsidRDefault="00E35A76" w:rsidP="00E35A76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“What happens to the shape as the number of electron pairs increases?”</w:t>
            </w:r>
          </w:p>
          <w:p w:rsidR="00090267" w:rsidRPr="00E35A76" w:rsidRDefault="00E35A76" w:rsidP="009B47BF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“What effect do lone pairs seem to have on bond angles?”</w:t>
            </w:r>
          </w:p>
          <w:p w:rsidR="00090267" w:rsidRDefault="00090267" w:rsidP="009B47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Explain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E35A76" w:rsidRPr="00E35A76" w:rsidRDefault="00E35A76" w:rsidP="00E35A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Purpose: Formalize understanding of the observed patterns using the VSEPR model.</w:t>
            </w:r>
          </w:p>
          <w:p w:rsidR="00090267" w:rsidRPr="00E35A76" w:rsidRDefault="00090267" w:rsidP="009B4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E52D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Teacher </w:t>
            </w:r>
            <w:r w:rsidR="00E35A76" w:rsidRPr="006E52DD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Explanation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E35A76" w:rsidRPr="00E35A76" w:rsidRDefault="00E35A76" w:rsidP="00E35A76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 the three tenets of the VSEPR theory:</w:t>
            </w:r>
          </w:p>
          <w:p w:rsidR="00090267" w:rsidRPr="00980347" w:rsidRDefault="00E35A76" w:rsidP="009B47B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Electron pairs around the central atom repel each other and try to get as far apart as possi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ble.</w:t>
            </w:r>
          </w:p>
          <w:p w:rsidR="00090267" w:rsidRPr="00BA32CB" w:rsidRDefault="00E35A76" w:rsidP="009B47B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arrangement that minimizes repulsion determines the molecular geometry.</w:t>
            </w:r>
          </w:p>
          <w:p w:rsidR="00090267" w:rsidRPr="00E35A76" w:rsidRDefault="00E35A76" w:rsidP="009B47BF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Lone pairs repel more strongly than bonding pairs, slightly reducing bond angles.</w:t>
            </w:r>
          </w:p>
          <w:p w:rsidR="00E35A76" w:rsidRPr="00E35A76" w:rsidRDefault="00E35A76" w:rsidP="00E35A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Instructional Input:</w:t>
            </w:r>
          </w:p>
          <w:p w:rsidR="00E35A76" w:rsidRPr="00E35A76" w:rsidRDefault="00E35A76" w:rsidP="00E35A7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how to use the AX</w:t>
            </w:r>
            <w:r w:rsidRPr="00E35A7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E35A7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notation:</w:t>
            </w:r>
          </w:p>
          <w:p w:rsidR="00E35A76" w:rsidRPr="00E35A76" w:rsidRDefault="00E35A76" w:rsidP="00E35A7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= central atom</w:t>
            </w:r>
          </w:p>
          <w:p w:rsidR="00E35A76" w:rsidRPr="00E35A76" w:rsidRDefault="00E35A76" w:rsidP="00E35A7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 = number of atoms bonded to A</w:t>
            </w:r>
          </w:p>
          <w:p w:rsidR="00E35A76" w:rsidRPr="00766730" w:rsidRDefault="00E35A76" w:rsidP="00E35A7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= number of lone pairs on A</w:t>
            </w:r>
          </w:p>
          <w:p w:rsidR="00766730" w:rsidRPr="00766730" w:rsidRDefault="00766730" w:rsidP="0076673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Show examples:</w:t>
            </w:r>
          </w:p>
          <w:p w:rsidR="00766730" w:rsidRPr="00170496" w:rsidRDefault="00170496" w:rsidP="00766730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BeCl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→ Linear → 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180°</w:t>
            </w:r>
          </w:p>
          <w:p w:rsidR="00170496" w:rsidRPr="00BA32CB" w:rsidRDefault="00170496" w:rsidP="0017049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BeF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→ Trigonal planar → 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0°</w:t>
            </w:r>
          </w:p>
          <w:p w:rsidR="00170496" w:rsidRPr="00BA32CB" w:rsidRDefault="00170496" w:rsidP="0017049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→ Tetrahedral → 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  <w:p w:rsidR="00170496" w:rsidRPr="00BA32CB" w:rsidRDefault="00170496" w:rsidP="0017049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E) → Pyramidal → 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  <w:p w:rsidR="00170496" w:rsidRPr="00BA32CB" w:rsidRDefault="00170496" w:rsidP="0017049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→ Bent → 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04.5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  <w:p w:rsidR="00170496" w:rsidRPr="00BA32CB" w:rsidRDefault="00170496" w:rsidP="00170496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SF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(AX</w:t>
            </w:r>
            <w:r w:rsidRPr="0017049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→ Octahedral → 90</w:t>
            </w:r>
            <w:r w:rsidRPr="00170496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  <w:p w:rsidR="00170496" w:rsidRPr="00BA32CB" w:rsidRDefault="00170496" w:rsidP="00766730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90267" w:rsidRDefault="00090267" w:rsidP="009B47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E1B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Elaborate:</w:t>
            </w:r>
          </w:p>
          <w:p w:rsidR="008C5D1A" w:rsidRPr="008C5D1A" w:rsidRDefault="008C5D1A" w:rsidP="008C5D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6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Apply and extend understanding to predict shapes and bond angles.</w:t>
            </w:r>
          </w:p>
          <w:p w:rsidR="00090267" w:rsidRDefault="00090267" w:rsidP="009B47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29B">
              <w:rPr>
                <w:rFonts w:ascii="Times New Roman" w:hAnsi="Times New Roman" w:cs="Times New Roman"/>
                <w:b/>
                <w:sz w:val="24"/>
                <w:szCs w:val="24"/>
              </w:rPr>
              <w:t>Activit</w:t>
            </w:r>
            <w:r w:rsidR="00E815B6">
              <w:rPr>
                <w:rFonts w:ascii="Times New Roman" w:hAnsi="Times New Roman" w:cs="Times New Roman"/>
                <w:b/>
                <w:sz w:val="24"/>
                <w:szCs w:val="24"/>
              </w:rPr>
              <w:t>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15B6" w:rsidRDefault="00E815B6" w:rsidP="00E815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5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Worksheet Exercise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predict the shapes and bond angles for given species:</w:t>
            </w:r>
          </w:p>
          <w:p w:rsidR="00E815B6" w:rsidRPr="00E815B6" w:rsidRDefault="00E815B6" w:rsidP="00E815B6">
            <w:pPr>
              <w:pStyle w:val="ListParagraph"/>
              <w:numPr>
                <w:ilvl w:val="0"/>
                <w:numId w:val="11"/>
              </w:numPr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SO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PCl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XeF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E815B6" w:rsidRDefault="00E815B6" w:rsidP="00E815B6">
            <w:pPr>
              <w:pStyle w:val="ListParagraph"/>
              <w:ind w:left="187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(Encourage them to draw Lewis structures first, then determine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AX</w:t>
            </w:r>
            <w:r w:rsidRPr="00E35A7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E35A76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type.)</w:t>
            </w:r>
          </w:p>
          <w:p w:rsidR="00E815B6" w:rsidRDefault="00E815B6" w:rsidP="00E815B6">
            <w:pPr>
              <w:pStyle w:val="ListParagraph"/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5B6" w:rsidRDefault="00E815B6" w:rsidP="00E815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5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Challenge Discussion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“How would the shape change if you add or remove a lone pair?”</w:t>
            </w:r>
          </w:p>
          <w:p w:rsid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“Why are bond angles in 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smaller than in NH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5B6" w:rsidRDefault="00E815B6" w:rsidP="00E815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15B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Real-world Connection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molecular shape affects polarity and properties such as solubility or boiling point (e.g., 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vs CO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E815B6" w:rsidRPr="00E815B6" w:rsidRDefault="00E815B6" w:rsidP="00E815B6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267" w:rsidRDefault="00090267" w:rsidP="009B47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lastRenderedPageBreak/>
              <w:t>Evaluate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E815B6" w:rsidRDefault="00E815B6" w:rsidP="00E815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Purpose: Assess student understanding through formative and summative checks.</w:t>
            </w:r>
          </w:p>
          <w:p w:rsidR="00E815B6" w:rsidRPr="00E815B6" w:rsidRDefault="00E815B6" w:rsidP="00E815B6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Formative Assessment:</w:t>
            </w:r>
          </w:p>
          <w:p w:rsidR="00090267" w:rsidRDefault="00090267" w:rsidP="009B47B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Ticket / Quick Quiz:</w:t>
            </w:r>
          </w:p>
          <w:p w:rsidR="00090267" w:rsidRDefault="00E815B6" w:rsidP="009B47BF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three tenets of the VSEPR theory.</w:t>
            </w:r>
          </w:p>
          <w:p w:rsidR="00090267" w:rsidRDefault="00E815B6" w:rsidP="009B47BF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 the shape and bond angle of:</w:t>
            </w:r>
          </w:p>
          <w:p w:rsidR="00E815B6" w:rsidRDefault="00E815B6" w:rsidP="00E815B6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E815B6" w:rsidRDefault="00E815B6" w:rsidP="00E815B6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E815B6" w:rsidRPr="00E815B6" w:rsidRDefault="00E815B6" w:rsidP="00E815B6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</w:t>
            </w:r>
            <w:r w:rsidRPr="00E815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E815B6" w:rsidRDefault="00E815B6" w:rsidP="00E81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Summative Extension:</w:t>
            </w:r>
          </w:p>
          <w:p w:rsidR="00090267" w:rsidRDefault="007039B9" w:rsidP="009B47BF">
            <w:pPr>
              <w:pStyle w:val="ListParagraph"/>
              <w:numPr>
                <w:ilvl w:val="0"/>
                <w:numId w:val="3"/>
              </w:numPr>
              <w:ind w:left="1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how VSEPR theory accounts for the difference in bond angle between CH</w:t>
            </w:r>
            <w:r w:rsidRPr="007039B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NH</w:t>
            </w:r>
            <w:r w:rsidRPr="007039B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H</w:t>
            </w:r>
            <w:r w:rsidRPr="007039B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:rsidR="0039592B" w:rsidRDefault="0039592B" w:rsidP="00395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92B" w:rsidRDefault="0039592B" w:rsidP="0039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9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Evaluation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9592B" w:rsidRDefault="0039592B" w:rsidP="00395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92B" w:rsidRPr="0039592B" w:rsidRDefault="0039592B" w:rsidP="00395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090267" w:rsidRPr="007A50A4" w:rsidRDefault="00090267" w:rsidP="009B47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90267" w:rsidRPr="0020385E" w:rsidRDefault="00090267" w:rsidP="009B4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267" w:rsidRDefault="00090267" w:rsidP="00090267"/>
    <w:p w:rsidR="00090267" w:rsidRDefault="00090267"/>
    <w:sectPr w:rsidR="0009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10C"/>
    <w:multiLevelType w:val="hybridMultilevel"/>
    <w:tmpl w:val="1020E388"/>
    <w:lvl w:ilvl="0" w:tplc="2009000F">
      <w:start w:val="1"/>
      <w:numFmt w:val="decimal"/>
      <w:lvlText w:val="%1."/>
      <w:lvlJc w:val="left"/>
      <w:pPr>
        <w:ind w:left="1440" w:hanging="360"/>
      </w:p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02947"/>
    <w:multiLevelType w:val="hybridMultilevel"/>
    <w:tmpl w:val="69B0DCDE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4C9"/>
    <w:multiLevelType w:val="hybridMultilevel"/>
    <w:tmpl w:val="C16CBEC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6B02"/>
    <w:multiLevelType w:val="hybridMultilevel"/>
    <w:tmpl w:val="54B06F40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3170E"/>
    <w:multiLevelType w:val="hybridMultilevel"/>
    <w:tmpl w:val="CA4C47A8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5CF5"/>
    <w:multiLevelType w:val="hybridMultilevel"/>
    <w:tmpl w:val="EA685C8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806A3"/>
    <w:multiLevelType w:val="hybridMultilevel"/>
    <w:tmpl w:val="73A88290"/>
    <w:lvl w:ilvl="0" w:tplc="2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36515E"/>
    <w:multiLevelType w:val="hybridMultilevel"/>
    <w:tmpl w:val="A232F68C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152D"/>
    <w:multiLevelType w:val="hybridMultilevel"/>
    <w:tmpl w:val="15886C16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51550"/>
    <w:multiLevelType w:val="hybridMultilevel"/>
    <w:tmpl w:val="2AB6EA9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3445CC"/>
    <w:multiLevelType w:val="hybridMultilevel"/>
    <w:tmpl w:val="C4DA623E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7"/>
    <w:rsid w:val="00036190"/>
    <w:rsid w:val="00090267"/>
    <w:rsid w:val="00122124"/>
    <w:rsid w:val="00170496"/>
    <w:rsid w:val="0039592B"/>
    <w:rsid w:val="006E52DD"/>
    <w:rsid w:val="007039B9"/>
    <w:rsid w:val="00766730"/>
    <w:rsid w:val="008C5D1A"/>
    <w:rsid w:val="00E35A76"/>
    <w:rsid w:val="00E815B6"/>
    <w:rsid w:val="00E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92345-3F24-4E51-A3D7-E9B4285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0267"/>
    <w:rPr>
      <w:b/>
      <w:bCs/>
    </w:rPr>
  </w:style>
  <w:style w:type="paragraph" w:styleId="NormalWeb">
    <w:name w:val="Normal (Web)"/>
    <w:basedOn w:val="Normal"/>
    <w:uiPriority w:val="99"/>
    <w:unhideWhenUsed/>
    <w:rsid w:val="0009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Ayize Akono</dc:creator>
  <cp:keywords/>
  <dc:description/>
  <cp:lastModifiedBy>Ayize Akono</cp:lastModifiedBy>
  <cp:revision>7</cp:revision>
  <dcterms:created xsi:type="dcterms:W3CDTF">2025-10-06T02:02:00Z</dcterms:created>
  <dcterms:modified xsi:type="dcterms:W3CDTF">2025-10-07T16:27:00Z</dcterms:modified>
</cp:coreProperties>
</file>