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oter9.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7.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tif" ContentType="image/tiff"/>
  <Override PartName="/word/fontTable.xml" ContentType="application/vnd.openxmlformats-officedocument.wordprocessingml.fontTable+xml"/>
  <Override PartName="/word/styles.xml" ContentType="application/vnd.openxmlformats-officedocument.wordprocessingml.styles+xml"/>
  <Override PartName="/word/header5.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Bradley Hand ITC" w:hAnsi="Bradley Hand ITC"/>
          <w:sz w:val="56"/>
          <w:szCs w:val="56"/>
        </w:rPr>
      </w:pPr>
      <w:r>
        <w:rPr>
          <w:rFonts w:ascii="Bradley Hand ITC" w:hAnsi="Bradley Hand ITC"/>
          <w:sz w:val="56"/>
          <w:szCs w:val="56"/>
        </w:rPr>
      </w:r>
    </w:p>
    <w:p>
      <w:pPr>
        <w:pStyle w:val="Normal"/>
        <w:spacing w:lineRule="auto" w:line="240"/>
        <w:jc w:val="center"/>
        <w:rPr>
          <w:rFonts w:ascii="Bradley Hand ITC" w:hAnsi="Bradley Hand ITC"/>
          <w:sz w:val="56"/>
          <w:szCs w:val="56"/>
        </w:rPr>
      </w:pPr>
      <w:r>
        <w:rPr>
          <w:rFonts w:ascii="Bradley Hand ITC" w:hAnsi="Bradley Hand ITC"/>
          <w:sz w:val="56"/>
          <w:szCs w:val="56"/>
        </w:rPr>
      </w:r>
    </w:p>
    <w:p>
      <w:pPr>
        <w:pStyle w:val="Normal"/>
        <w:spacing w:lineRule="auto" w:line="240" w:before="0" w:after="0"/>
        <w:jc w:val="center"/>
        <w:rPr>
          <w:rFonts w:ascii="Bradley Hand ITC" w:hAnsi="Bradley Hand ITC"/>
          <w:b/>
          <w:b/>
          <w:sz w:val="72"/>
          <w:szCs w:val="72"/>
        </w:rPr>
      </w:pPr>
      <w:r>
        <w:rPr>
          <w:rFonts w:ascii="Bradley Hand ITC" w:hAnsi="Bradley Hand ITC"/>
          <w:b/>
          <w:sz w:val="72"/>
          <w:szCs w:val="72"/>
        </w:rPr>
        <w:t>Eseménynaptár</w:t>
      </w:r>
    </w:p>
    <w:p>
      <w:pPr>
        <w:pStyle w:val="Normal"/>
        <w:spacing w:lineRule="auto" w:line="240" w:before="0" w:after="0"/>
        <w:jc w:val="center"/>
        <w:rPr>
          <w:rFonts w:ascii="Bradley Hand ITC" w:hAnsi="Bradley Hand ITC"/>
          <w:b/>
          <w:b/>
          <w:sz w:val="72"/>
          <w:szCs w:val="72"/>
        </w:rPr>
      </w:pPr>
      <w:r>
        <w:rPr>
          <w:rFonts w:ascii="Bradley Hand ITC" w:hAnsi="Bradley Hand ITC"/>
          <w:b/>
          <w:sz w:val="72"/>
          <w:szCs w:val="72"/>
        </w:rPr>
        <w:t>a 2020/2021-es tanévre</w:t>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 xml:space="preserve">A magyar irodalom, a magyar történelem, a zenetörténet és a Vizuális kultúra </w:t>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nevezetes évfordulói</w:t>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drawing>
          <wp:inline distT="0" distB="0" distL="0" distR="0">
            <wp:extent cx="1990725" cy="2225040"/>
            <wp:effectExtent l="0" t="0" r="0" b="0"/>
            <wp:docPr id="1" name="Kép 5" descr="C:\Users\gianone\AppData\Local\Microsoft\Windows\Temporary Internet Files\Content.Word\KaPI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5" descr="C:\Users\gianone\AppData\Local\Microsoft\Windows\Temporary Internet Files\Content.Word\KaPI_logo.tif"/>
                    <pic:cNvPicPr>
                      <a:picLocks noChangeAspect="1" noChangeArrowheads="1"/>
                    </pic:cNvPicPr>
                  </pic:nvPicPr>
                  <pic:blipFill>
                    <a:blip r:embed="rId2"/>
                    <a:stretch>
                      <a:fillRect/>
                    </a:stretch>
                  </pic:blipFill>
                  <pic:spPr bwMode="auto">
                    <a:xfrm>
                      <a:off x="0" y="0"/>
                      <a:ext cx="1990725" cy="2225040"/>
                    </a:xfrm>
                    <a:prstGeom prst="rect">
                      <a:avLst/>
                    </a:prstGeom>
                  </pic:spPr>
                </pic:pic>
              </a:graphicData>
            </a:graphic>
          </wp:inline>
        </w:drawing>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Bradley Hand ITC" w:hAnsi="Bradley Hand ITC" w:cs="Times New Roman"/>
          <w:b/>
          <w:b/>
          <w:sz w:val="40"/>
          <w:szCs w:val="40"/>
        </w:rPr>
      </w:pPr>
      <w:r>
        <w:rPr>
          <w:rFonts w:cs="Times New Roman" w:ascii="Bradley Hand ITC" w:hAnsi="Bradley Hand ITC"/>
          <w:b/>
          <w:sz w:val="40"/>
          <w:szCs w:val="40"/>
        </w:rPr>
        <w:t>Katolikus Pedagógiai Intézet</w:t>
      </w:r>
    </w:p>
    <w:p>
      <w:pPr>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096"/>
        </w:sectPr>
        <w:pStyle w:val="Normal"/>
        <w:spacing w:lineRule="auto" w:line="240" w:before="0" w:after="120"/>
        <w:jc w:val="center"/>
        <w:rPr>
          <w:rFonts w:ascii="Bradley Hand ITC" w:hAnsi="Bradley Hand ITC" w:cs="Times New Roman"/>
          <w:b/>
          <w:b/>
          <w:sz w:val="24"/>
          <w:szCs w:val="24"/>
        </w:rPr>
      </w:pPr>
      <w:r>
        <w:rPr>
          <w:rFonts w:cs="Times New Roman" w:ascii="Bradley Hand ITC" w:hAnsi="Bradley Hand ITC"/>
          <w:b/>
          <w:sz w:val="40"/>
          <w:szCs w:val="40"/>
        </w:rPr>
        <w:t>Budapest, 2020</w:t>
      </w:r>
    </w:p>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r>
        <w:br w:type="page"/>
      </w:r>
    </w:p>
    <w:p>
      <w:pPr>
        <w:pStyle w:val="Normal"/>
        <w:spacing w:lineRule="auto" w:line="240" w:before="0" w:after="0"/>
        <w:jc w:val="center"/>
        <w:rPr>
          <w:rFonts w:ascii="Bradley Hand ITC" w:hAnsi="Bradley Hand ITC"/>
          <w:b/>
          <w:b/>
          <w:sz w:val="72"/>
          <w:szCs w:val="72"/>
        </w:rPr>
      </w:pPr>
      <w:r>
        <w:rPr>
          <w:rFonts w:ascii="Bradley Hand ITC" w:hAnsi="Bradley Hand ITC"/>
          <w:b/>
          <w:sz w:val="72"/>
          <w:szCs w:val="72"/>
        </w:rPr>
        <w:t>Eseménynaptár</w:t>
      </w:r>
    </w:p>
    <w:p>
      <w:pPr>
        <w:pStyle w:val="Normal"/>
        <w:spacing w:lineRule="auto" w:line="240" w:before="0" w:after="0"/>
        <w:jc w:val="center"/>
        <w:rPr>
          <w:rFonts w:ascii="Bradley Hand ITC" w:hAnsi="Bradley Hand ITC"/>
          <w:b/>
          <w:b/>
          <w:sz w:val="72"/>
          <w:szCs w:val="72"/>
        </w:rPr>
      </w:pPr>
      <w:r>
        <w:rPr>
          <w:rFonts w:ascii="Bradley Hand ITC" w:hAnsi="Bradley Hand ITC"/>
          <w:b/>
          <w:sz w:val="72"/>
          <w:szCs w:val="72"/>
        </w:rPr>
        <w:t>a 2020/2021-es tanévre</w:t>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Mihályi Anikó – Magyar irodalom</w:t>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Balogh-Illyés Erika – Magyar történelem</w:t>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Blazsek Andrea – Zenetörténet</w:t>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Takács Szilvia – Vizuális kultúra</w:t>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b/>
          <w:b/>
          <w:sz w:val="44"/>
          <w:szCs w:val="44"/>
        </w:rPr>
      </w:pPr>
      <w:r>
        <w:rPr>
          <w:rFonts w:cs="Times New Roman" w:ascii="Bradley Hand ITC" w:hAnsi="Bradley Hand ITC"/>
          <w:b/>
          <w:sz w:val="44"/>
          <w:szCs w:val="44"/>
        </w:rPr>
        <w:t xml:space="preserve">Szerkesztette: Gianone András </w:t>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44"/>
          <w:szCs w:val="44"/>
        </w:rPr>
      </w:pPr>
      <w:r>
        <w:rPr>
          <w:rFonts w:cs="Times New Roman" w:ascii="Bradley Hand ITC" w:hAnsi="Bradley Hand ITC"/>
          <w:b/>
          <w:sz w:val="44"/>
          <w:szCs w:val="44"/>
        </w:rPr>
        <w:t xml:space="preserve">Kiadó: </w:t>
      </w:r>
    </w:p>
    <w:p>
      <w:pPr>
        <w:pStyle w:val="Normal"/>
        <w:spacing w:lineRule="auto" w:line="240" w:before="0" w:after="0"/>
        <w:jc w:val="center"/>
        <w:rPr>
          <w:rFonts w:ascii="Bradley Hand ITC" w:hAnsi="Bradley Hand ITC" w:cs="Times New Roman"/>
          <w:b/>
          <w:b/>
          <w:sz w:val="44"/>
          <w:szCs w:val="44"/>
        </w:rPr>
      </w:pPr>
      <w:r>
        <w:rPr>
          <w:rFonts w:cs="Times New Roman" w:ascii="Bradley Hand ITC" w:hAnsi="Bradley Hand ITC"/>
          <w:b/>
          <w:sz w:val="44"/>
          <w:szCs w:val="44"/>
        </w:rPr>
        <w:t>Katolikus Pedagógiai Intézet</w:t>
      </w:r>
    </w:p>
    <w:p>
      <w:pPr>
        <w:pStyle w:val="Normal"/>
        <w:spacing w:lineRule="auto" w:line="240" w:before="0" w:after="0"/>
        <w:jc w:val="center"/>
        <w:rPr>
          <w:rFonts w:ascii="Bradley Hand ITC" w:hAnsi="Bradley Hand ITC" w:cs="Times New Roman"/>
          <w:b/>
          <w:b/>
          <w:sz w:val="44"/>
          <w:szCs w:val="44"/>
        </w:rPr>
      </w:pPr>
      <w:r>
        <w:rPr>
          <w:rFonts w:cs="Times New Roman" w:ascii="Bradley Hand ITC" w:hAnsi="Bradley Hand ITC"/>
          <w:b/>
          <w:sz w:val="44"/>
          <w:szCs w:val="44"/>
        </w:rPr>
        <w:t>www.katped.hu</w:t>
      </w:r>
    </w:p>
    <w:p>
      <w:pPr>
        <w:pStyle w:val="Normal"/>
        <w:spacing w:lineRule="auto" w:line="240" w:before="0" w:after="0"/>
        <w:jc w:val="center"/>
        <w:rPr>
          <w:rFonts w:ascii="Bradley Hand ITC" w:hAnsi="Bradley Hand ITC" w:cs="Times New Roman"/>
          <w:b/>
          <w:b/>
          <w:sz w:val="44"/>
          <w:szCs w:val="44"/>
        </w:rPr>
      </w:pPr>
      <w:r>
        <w:rPr>
          <w:rFonts w:cs="Times New Roman" w:ascii="Bradley Hand ITC" w:hAnsi="Bradley Hand ITC"/>
          <w:b/>
          <w:sz w:val="44"/>
          <w:szCs w:val="44"/>
        </w:rPr>
      </w:r>
    </w:p>
    <w:p>
      <w:pPr>
        <w:sectPr>
          <w:footerReference w:type="default" r:id="rId4"/>
          <w:type w:val="nextPage"/>
          <w:pgSz w:w="11906" w:h="16838"/>
          <w:pgMar w:left="1417" w:right="1417" w:header="0" w:top="1417" w:footer="708" w:bottom="1417" w:gutter="0"/>
          <w:pgNumType w:fmt="decimal"/>
          <w:formProt w:val="false"/>
          <w:textDirection w:val="lrTb"/>
          <w:docGrid w:type="default" w:linePitch="360" w:charSpace="4096"/>
        </w:sectPr>
        <w:pStyle w:val="Normal"/>
        <w:spacing w:lineRule="auto" w:line="240" w:before="0" w:after="120"/>
        <w:jc w:val="center"/>
        <w:rPr>
          <w:rFonts w:ascii="Bradley Hand ITC" w:hAnsi="Bradley Hand ITC" w:cs="Times New Roman"/>
          <w:b/>
          <w:b/>
          <w:sz w:val="44"/>
          <w:szCs w:val="44"/>
        </w:rPr>
      </w:pPr>
      <w:r>
        <w:rPr>
          <w:rFonts w:cs="Times New Roman" w:ascii="Bradley Hand ITC" w:hAnsi="Bradley Hand ITC"/>
          <w:b/>
          <w:sz w:val="44"/>
          <w:szCs w:val="44"/>
        </w:rPr>
        <w:t>Budapest, 2020</w:t>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bookmarkStart w:id="0" w:name="_GoBack"/>
      <w:bookmarkStart w:id="1" w:name="_GoBack"/>
      <w:bookmarkEnd w:id="1"/>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Bradley Hand ITC" w:hAnsi="Bradley Hand ITC" w:cs="Times New Roman"/>
          <w:b/>
          <w:b/>
          <w:bCs/>
          <w:sz w:val="28"/>
          <w:szCs w:val="28"/>
        </w:rPr>
      </w:pPr>
      <w:r>
        <w:rPr>
          <w:rFonts w:cs="Times New Roman" w:ascii="Bradley Hand ITC" w:hAnsi="Bradley Hand ITC"/>
          <w:b/>
          <w:bCs/>
          <w:sz w:val="28"/>
          <w:szCs w:val="28"/>
        </w:rPr>
        <w:t>El</w:t>
      </w:r>
      <w:r>
        <w:rPr>
          <w:rFonts w:cs="Times New Roman" w:ascii="Times New Roman" w:hAnsi="Times New Roman"/>
          <w:b/>
          <w:bCs/>
          <w:sz w:val="28"/>
          <w:szCs w:val="28"/>
        </w:rPr>
        <w:t>ő</w:t>
      </w:r>
      <w:r>
        <w:rPr>
          <w:rFonts w:cs="Times New Roman" w:ascii="Bradley Hand ITC" w:hAnsi="Bradley Hand ITC"/>
          <w:b/>
          <w:bCs/>
          <w:sz w:val="28"/>
          <w:szCs w:val="28"/>
        </w:rPr>
        <w:t>sz</w:t>
      </w:r>
      <w:r>
        <w:rPr>
          <w:rFonts w:cs="Bradley Hand ITC" w:ascii="Bradley Hand ITC" w:hAnsi="Bradley Hand ITC"/>
          <w:b/>
          <w:bCs/>
          <w:sz w:val="28"/>
          <w:szCs w:val="28"/>
        </w:rPr>
        <w:t>ó</w:t>
      </w:r>
    </w:p>
    <w:p>
      <w:pPr>
        <w:pStyle w:val="Normal"/>
        <w:spacing w:lineRule="auto" w:line="240" w:before="0" w:after="120"/>
        <w:jc w:val="center"/>
        <w:rPr>
          <w:rFonts w:ascii="Palatino Linotype" w:hAnsi="Palatino Linotype" w:cs="Times New Roman"/>
          <w:b/>
          <w:b/>
          <w:bCs/>
          <w:sz w:val="24"/>
          <w:szCs w:val="24"/>
        </w:rPr>
      </w:pPr>
      <w:r>
        <w:rPr>
          <w:rFonts w:cs="Times New Roman" w:ascii="Palatino Linotype" w:hAnsi="Palatino Linotype"/>
          <w:b/>
          <w:bCs/>
          <w:sz w:val="24"/>
          <w:szCs w:val="24"/>
        </w:rPr>
      </w:r>
    </w:p>
    <w:p>
      <w:pPr>
        <w:pStyle w:val="Normal"/>
        <w:spacing w:lineRule="auto" w:line="240" w:before="0" w:after="120"/>
        <w:jc w:val="center"/>
        <w:rPr>
          <w:rFonts w:ascii="Palatino Linotype" w:hAnsi="Palatino Linotype" w:cs="Times New Roman"/>
          <w:b/>
          <w:b/>
          <w:bCs/>
          <w:sz w:val="24"/>
          <w:szCs w:val="24"/>
        </w:rPr>
      </w:pPr>
      <w:r>
        <w:rPr>
          <w:rFonts w:cs="Times New Roman" w:ascii="Palatino Linotype" w:hAnsi="Palatino Linotype"/>
          <w:b/>
          <w:bCs/>
          <w:sz w:val="24"/>
          <w:szCs w:val="24"/>
        </w:rPr>
      </w:r>
    </w:p>
    <w:p>
      <w:pPr>
        <w:pStyle w:val="Normal"/>
        <w:spacing w:lineRule="auto" w:line="240" w:before="0" w:after="120"/>
        <w:jc w:val="both"/>
        <w:rPr>
          <w:rFonts w:ascii="Palatino Linotype" w:hAnsi="Palatino Linotype" w:cs="Times New Roman"/>
          <w:sz w:val="24"/>
          <w:szCs w:val="24"/>
          <w:highlight w:val="white"/>
        </w:rPr>
      </w:pPr>
      <w:r>
        <w:rPr>
          <w:rFonts w:eastAsia="PalatinoLinotype" w:ascii="Palatino Linotype" w:hAnsi="Palatino Linotype"/>
          <w:sz w:val="24"/>
          <w:szCs w:val="24"/>
        </w:rPr>
        <w:t>A Katolikus Pedagógiai Intézet (KaPI) országos hatáskörű pedagógiai-szakmai szolgáltató intézmény, amelyet a Magyar Katolikus Püspöki Konferencia alapított 1997-ben. A KaPI a katolikus egyház által fenntartott köznevelési intézmények munkáját támogatja. A 2020/21-es tanévre készített eseménynaptárral – a Sík Sándor Tanáregylet által elindított hagyományt folytatva – segíteni kívánja a humán tárgyakat oktató tanárokat és tanítókat, valamint az osztályfőnököket, hogy a tanév során a jeles évfordulókról megemlékezhessenek. Az eseménynaptár a korábbi évekhez hasonlóan a magyar irodalom, a magyar történelem, a zenetörténet és a vizuális kultúra jelentős személyiségeit és fontos eseményeit mutatja be. Remélhetőleg örömmel veszi kézbe minden pedagógus, és szívesen felhívja diákjai és kollégái figyelmét a jeles napokra. Az elektronikus kiadás előnyeit kihasználva mobilalkalmazásként telefonra is letölthető, ezenkívül számos linket tartalmaz azok számára, akik bővebb ismeretekre kíváncsiak.</w:t>
      </w:r>
    </w:p>
    <w:p>
      <w:pPr>
        <w:pStyle w:val="Normal"/>
        <w:spacing w:lineRule="auto" w:line="240" w:before="0" w:after="120"/>
        <w:jc w:val="right"/>
        <w:rPr>
          <w:rFonts w:ascii="Palatino Linotype" w:hAnsi="Palatino Linotype" w:cs="Times New Roman"/>
          <w:bCs/>
          <w:sz w:val="24"/>
          <w:szCs w:val="24"/>
        </w:rPr>
      </w:pPr>
      <w:r>
        <w:rPr>
          <w:rFonts w:cs="Times New Roman" w:ascii="Palatino Linotype" w:hAnsi="Palatino Linotype"/>
          <w:bCs/>
          <w:sz w:val="24"/>
          <w:szCs w:val="24"/>
        </w:rPr>
      </w:r>
    </w:p>
    <w:p>
      <w:pPr>
        <w:sectPr>
          <w:headerReference w:type="default" r:id="rId5"/>
          <w:footerReference w:type="default" r:id="rId6"/>
          <w:type w:val="nextPage"/>
          <w:pgSz w:w="11906" w:h="16838"/>
          <w:pgMar w:left="1843" w:right="1983" w:header="708" w:top="1417" w:footer="708" w:bottom="1417" w:gutter="0"/>
          <w:pgNumType w:fmt="decimal"/>
          <w:formProt w:val="false"/>
          <w:textDirection w:val="lrTb"/>
          <w:docGrid w:type="default" w:linePitch="360" w:charSpace="4096"/>
        </w:sectPr>
        <w:pStyle w:val="Normal"/>
        <w:spacing w:lineRule="auto" w:line="240" w:before="0" w:after="120"/>
        <w:jc w:val="center"/>
        <w:rPr>
          <w:rFonts w:ascii="Palatino Linotype" w:hAnsi="Palatino Linotype" w:cs="Times New Roman"/>
          <w:bCs/>
          <w:sz w:val="24"/>
          <w:szCs w:val="24"/>
        </w:rPr>
      </w:pPr>
      <w:r>
        <w:rPr>
          <w:rFonts w:cs="Times New Roman" w:ascii="Palatino Linotype" w:hAnsi="Palatino Linotype"/>
          <w:bCs/>
          <w:sz w:val="24"/>
          <w:szCs w:val="24"/>
        </w:rPr>
      </w:r>
    </w:p>
    <w:p>
      <w:pPr>
        <w:pStyle w:val="Normal"/>
        <w:spacing w:lineRule="auto" w:line="240" w:before="0" w:after="120"/>
        <w:ind w:left="709" w:hanging="709"/>
        <w:jc w:val="center"/>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0" w:leader="none"/>
        </w:tabs>
        <w:spacing w:lineRule="auto" w:line="240" w:before="0" w:after="120"/>
        <w:jc w:val="center"/>
        <w:rPr>
          <w:rFonts w:ascii="Palatino Linotype" w:hAnsi="Palatino Linotype"/>
          <w:sz w:val="28"/>
          <w:szCs w:val="28"/>
        </w:rPr>
      </w:pPr>
      <w:r>
        <w:rPr>
          <w:rFonts w:ascii="Bradley Hand ITC" w:hAnsi="Bradley Hand ITC"/>
          <w:b/>
          <w:sz w:val="28"/>
          <w:szCs w:val="28"/>
        </w:rPr>
        <w:t>2020</w:t>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Szeptember</w:t>
      </w:r>
    </w:p>
    <w:p>
      <w:pPr>
        <w:pStyle w:val="Unnepleiras"/>
        <w:spacing w:before="0" w:after="120"/>
        <w:ind w:left="709" w:hanging="709"/>
        <w:jc w:val="both"/>
        <w:rPr>
          <w:rFonts w:ascii="Palatino Linotype" w:hAnsi="Palatino Linotype"/>
        </w:rPr>
      </w:pPr>
      <w:r>
        <w:rPr>
          <w:rFonts w:ascii="Palatino Linotype" w:hAnsi="Palatino Linotype"/>
          <w:b/>
        </w:rPr>
        <w:t>8.</w:t>
      </w:r>
      <w:r>
        <w:rPr>
          <w:rFonts w:ascii="Palatino Linotype" w:hAnsi="Palatino Linotype"/>
        </w:rPr>
        <w:tab/>
        <w:t xml:space="preserve">Az </w:t>
      </w:r>
      <w:r>
        <w:rPr>
          <w:rFonts w:ascii="Palatino Linotype" w:hAnsi="Palatino Linotype"/>
          <w:b/>
        </w:rPr>
        <w:t xml:space="preserve">Írni–Olvasni Tudás Nemzetközi Napja. </w:t>
      </w:r>
      <w:r>
        <w:rPr>
          <w:rFonts w:ascii="Palatino Linotype" w:hAnsi="Palatino Linotype"/>
        </w:rPr>
        <w:t>Minden évben ezen a napon az UNESCO díjjal jutalmazza azokat, akik a legleleményesebben és legösztönzőbben harcolnak az írástudatlanság ellen.</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13.</w:t>
      </w:r>
      <w:r>
        <w:rPr>
          <w:rFonts w:ascii="Palatino Linotype" w:hAnsi="Palatino Linotype"/>
          <w:sz w:val="24"/>
          <w:szCs w:val="24"/>
        </w:rPr>
        <w:t xml:space="preserve"> </w:t>
        <w:tab/>
      </w:r>
      <w:r>
        <w:rPr>
          <w:rFonts w:ascii="Palatino Linotype" w:hAnsi="Palatino Linotype"/>
          <w:b/>
          <w:bCs/>
          <w:sz w:val="24"/>
          <w:szCs w:val="24"/>
        </w:rPr>
        <w:t>25 éve</w:t>
      </w:r>
      <w:r>
        <w:rPr>
          <w:rFonts w:ascii="Palatino Linotype" w:hAnsi="Palatino Linotype"/>
          <w:sz w:val="24"/>
          <w:szCs w:val="24"/>
        </w:rPr>
        <w:t xml:space="preserve"> hunyt el </w:t>
      </w:r>
      <w:r>
        <w:rPr>
          <w:rFonts w:ascii="Palatino Linotype" w:hAnsi="Palatino Linotype"/>
          <w:b/>
          <w:smallCaps/>
          <w:sz w:val="24"/>
          <w:szCs w:val="24"/>
        </w:rPr>
        <w:t>Csorba Győző</w:t>
      </w:r>
      <w:r>
        <w:rPr>
          <w:rFonts w:ascii="Palatino Linotype" w:hAnsi="Palatino Linotype"/>
          <w:sz w:val="24"/>
          <w:szCs w:val="24"/>
        </w:rPr>
        <w:t xml:space="preserve"> (1916–1995) költő, műfordító, szerkesztő. „</w:t>
      </w:r>
      <w:r>
        <w:rPr>
          <w:rFonts w:ascii="Palatino Linotype" w:hAnsi="Palatino Linotype"/>
          <w:i/>
          <w:sz w:val="24"/>
          <w:szCs w:val="24"/>
        </w:rPr>
        <w:t>Csorba Győzőben láttam a feltétlenül valódi költőt, a hazugság-mentes abszolút lírikust… Pécsi családi körében, társas magányában az örökkévalóságnak dolgozik.</w:t>
      </w:r>
      <w:r>
        <w:rPr>
          <w:rFonts w:ascii="Palatino Linotype" w:hAnsi="Palatino Linotype"/>
          <w:sz w:val="24"/>
          <w:szCs w:val="24"/>
        </w:rPr>
        <w:t xml:space="preserve">” írta róla pályatársa, barátja, </w:t>
      </w:r>
      <w:r>
        <w:rPr>
          <w:rFonts w:ascii="Palatino Linotype" w:hAnsi="Palatino Linotype"/>
          <w:iCs/>
          <w:sz w:val="24"/>
          <w:szCs w:val="24"/>
        </w:rPr>
        <w:t>Weöres Sándor</w:t>
      </w:r>
      <w:r>
        <w:rPr>
          <w:rFonts w:ascii="Palatino Linotype" w:hAnsi="Palatino Linotype"/>
          <w:i/>
          <w:iCs/>
          <w:sz w:val="24"/>
          <w:szCs w:val="24"/>
        </w:rPr>
        <w:t xml:space="preserve">. </w:t>
      </w:r>
      <w:r>
        <w:rPr>
          <w:rFonts w:ascii="Palatino Linotype" w:hAnsi="Palatino Linotype"/>
          <w:sz w:val="24"/>
          <w:szCs w:val="24"/>
        </w:rPr>
        <w:t xml:space="preserve">Szülővárosát fél évnél hosszabb időre soha nem hagyta el. Pécsről ezt írja </w:t>
      </w:r>
      <w:r>
        <w:rPr>
          <w:rFonts w:ascii="Palatino Linotype" w:hAnsi="Palatino Linotype"/>
          <w:i/>
          <w:iCs/>
          <w:sz w:val="24"/>
          <w:szCs w:val="24"/>
        </w:rPr>
        <w:t xml:space="preserve">Séta és meditáció </w:t>
      </w:r>
      <w:r>
        <w:rPr>
          <w:rFonts w:ascii="Palatino Linotype" w:hAnsi="Palatino Linotype"/>
          <w:sz w:val="24"/>
          <w:szCs w:val="24"/>
        </w:rPr>
        <w:t xml:space="preserve">című versében: „Nekem: A VÁROS mindörökre.” Költészete a Nyugat harmadik nemzedékének tagjaival egy időben indult. 1938-ban saját kiadásában jelent meg első verseskötete, a </w:t>
      </w:r>
      <w:r>
        <w:rPr>
          <w:rFonts w:ascii="Palatino Linotype" w:hAnsi="Palatino Linotype"/>
          <w:i/>
          <w:iCs/>
          <w:sz w:val="24"/>
          <w:szCs w:val="24"/>
        </w:rPr>
        <w:t>Mozdulatlanság,</w:t>
      </w:r>
      <w:r>
        <w:rPr>
          <w:rFonts w:ascii="Palatino Linotype" w:hAnsi="Palatino Linotype"/>
          <w:sz w:val="24"/>
          <w:szCs w:val="24"/>
        </w:rPr>
        <w:t xml:space="preserve"> 1940-ben pedig első fordításkötete, Helinand de Froidmont ófranciából fordított műve, </w:t>
      </w:r>
      <w:r>
        <w:rPr>
          <w:rFonts w:ascii="Palatino Linotype" w:hAnsi="Palatino Linotype"/>
          <w:i/>
          <w:iCs/>
          <w:sz w:val="24"/>
          <w:szCs w:val="24"/>
        </w:rPr>
        <w:t>A halál versei.</w:t>
      </w:r>
      <w:r>
        <w:rPr>
          <w:rFonts w:ascii="Palatino Linotype" w:hAnsi="Palatino Linotype"/>
          <w:sz w:val="24"/>
          <w:szCs w:val="24"/>
        </w:rPr>
        <w:t xml:space="preserve"> Tizenhat verseskötete, nyolc válogatott </w:t>
        <w:tab/>
        <w:t xml:space="preserve">kötete, 1978-ban pedig </w:t>
      </w:r>
      <w:r>
        <w:rPr>
          <w:rFonts w:ascii="Palatino Linotype" w:hAnsi="Palatino Linotype"/>
          <w:i/>
          <w:iCs/>
          <w:sz w:val="24"/>
          <w:szCs w:val="24"/>
        </w:rPr>
        <w:t>Összegyűjtött versek</w:t>
      </w:r>
      <w:r>
        <w:rPr>
          <w:rFonts w:ascii="Palatino Linotype" w:hAnsi="Palatino Linotype"/>
          <w:sz w:val="24"/>
          <w:szCs w:val="24"/>
        </w:rPr>
        <w:t xml:space="preserve"> című kötete jelent meg. A </w:t>
      </w:r>
      <w:r>
        <w:rPr>
          <w:rFonts w:ascii="Palatino Linotype" w:hAnsi="Palatino Linotype"/>
          <w:i/>
          <w:iCs/>
          <w:sz w:val="24"/>
          <w:szCs w:val="24"/>
        </w:rPr>
        <w:t>Hátrahagyott verseket</w:t>
      </w:r>
      <w:r>
        <w:rPr>
          <w:rFonts w:ascii="Palatino Linotype" w:hAnsi="Palatino Linotype"/>
          <w:sz w:val="24"/>
          <w:szCs w:val="24"/>
        </w:rPr>
        <w:t xml:space="preserve"> 2000-ben adták ki örökösei. Lírájának jellemző területei a lélek, az élet és a halál, a család és a kert. Sajátos hangú, egyéni utat járó költő. Monográfusa, Tüskés Tibor írta róla: „</w:t>
      </w:r>
      <w:r>
        <w:rPr>
          <w:rFonts w:ascii="Palatino Linotype" w:hAnsi="Palatino Linotype"/>
          <w:i/>
          <w:sz w:val="24"/>
          <w:szCs w:val="24"/>
        </w:rPr>
        <w:t>Idegenkedik mindentől, ami lazaság, érzelgősség, hígság, de éppígy elfordul a puszta intellektus hűvös, éles vonalú, hideg fényű ragyogásától. Mély és hiteles érzelmi alap és az értelem fel-feltörő kontrollja: ez a kettősség adja költészetének sajátos ízét, egyéni karakterét, nyugtalanító feszültségét.</w:t>
      </w:r>
      <w:r>
        <w:rPr>
          <w:rFonts w:ascii="Palatino Linotype" w:hAnsi="Palatino Linotype"/>
          <w:sz w:val="24"/>
          <w:szCs w:val="24"/>
        </w:rPr>
        <w:t>”</w:t>
      </w:r>
    </w:p>
    <w:p>
      <w:pPr>
        <w:pStyle w:val="Standard"/>
        <w:spacing w:lineRule="auto" w:line="240" w:before="0" w:after="120"/>
        <w:ind w:left="2268" w:hanging="0"/>
        <w:jc w:val="both"/>
        <w:rPr>
          <w:rFonts w:ascii="Palatino Linotype" w:hAnsi="Palatino Linotype"/>
          <w:sz w:val="24"/>
          <w:szCs w:val="24"/>
        </w:rPr>
      </w:pPr>
      <w:r>
        <w:rPr>
          <w:rFonts w:ascii="Palatino Linotype" w:hAnsi="Palatino Linotype"/>
          <w:b/>
          <w:bCs/>
          <w:sz w:val="24"/>
          <w:szCs w:val="24"/>
        </w:rPr>
        <w:t>Séta és meditáció</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A kényes őszi nap mindenhová elér.</w:t>
        <w:br/>
        <w:t>Ennyi fény, ennyi fény! Ez már a fény utolja.</w:t>
        <w:br/>
        <w:t>Rezgő fényoszlop a jegenye, óvatos</w:t>
        <w:br/>
        <w:t>forrás iparkodik lábánál, hangja sincs.</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A koporsóra itt nem gondol senki; halhatatlan</w:t>
        <w:br/>
        <w:t>hittel építi házát, erődíti és béleli.</w:t>
        <w:br/>
        <w:t>Gyanútlan sétáló, számat tátom minduntalan.</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Ifjúkoromban váltig undorodtam:</w:t>
        <w:br/>
        <w:t>kaloda-város, börtön-város, sivatag-város.</w:t>
        <w:br/>
        <w:t>Nagyon sajnáltam magam érte.</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Ház nőtt az üres telkeken, a dombokon, a réteken.</w:t>
        <w:br/>
        <w:t>A bulgárkertek salátái, káposztái, zöldségei</w:t>
        <w:br/>
        <w:t>házakká változtak, s ahol a labdát rúgtuk, a</w:t>
        <w:br/>
        <w:t>gyakorlótér roppant gyep-négyszöge.</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A hűtlen bűnhődik: a régit sem felejtheti,</w:t>
        <w:br/>
        <w:t>az is benne van, ami nincs,</w:t>
        <w:br/>
        <w:t>az is benne van, ami van:</w:t>
        <w:br/>
        <w:t>most a hűnél hűbbnek kell lennie.</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Nagy kerekes-hidak, piaci bódék,</w:t>
        <w:br/>
        <w:t>konflisok a Széchenyi téren,</w:t>
        <w:br/>
        <w:t>árkok, eperfák, öreg temető,</w:t>
        <w:br/>
        <w:t>fatelep, tehéncsorda, búzaföld,</w:t>
        <w:br/>
        <w:t>kanyargós ródlipálya-lejtők,</w:t>
        <w:br/>
        <w:t>madarak- és fák-napja, régi Tettye,</w:t>
        <w:br/>
        <w:t>kaszárnya-ablakok alatt komiszkenyérért</w:t>
        <w:br/>
        <w:t>siránkozó kölykök, vaskos beszédű,</w:t>
        <w:br/>
        <w:t>kopott lányok...</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Bennem van minden, ami nincs,</w:t>
        <w:br/>
        <w:t>s bennem van minden, ami van.</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Ó bűvölő város, sokarcú,</w:t>
        <w:br/>
        <w:t>ha kérdeznék, nem tudnám, hogy milyen vagy.</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Nyugalmak, zajok fészke,</w:t>
        <w:br/>
        <w:t>kőszürke és levélzöld,</w:t>
        <w:br/>
        <w:t>hegyen hivalkodó, völgyben rejtőzködő,</w:t>
        <w:br/>
        <w:t>tegnapelőtti és holnaputáni,makacs munkás, kéjjel lustálkodó,</w:t>
        <w:br/>
        <w:t>öl-puha, aszkéta-rideg,</w:t>
        <w:br/>
        <w:t>aggastyán-bölcs, kamasz-melldöngető:</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ha kérdeznék, nem tudnám, hogy milyen vagy.</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Nekem: A VÁROS mindörökre.</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Ennyi fény, ennyi fény! Ez már a fény utolja.</w:t>
        <w:br/>
        <w:t>Az ősz kirakta foltjait a tájra.</w:t>
        <w:br/>
        <w:t>Ölében viszi a Mecsek a télbe</w:t>
        <w:br/>
        <w:t>embereid és házaid.</w:t>
      </w:r>
    </w:p>
    <w:p>
      <w:pPr>
        <w:pStyle w:val="Standard"/>
        <w:widowControl w:val="false"/>
        <w:numPr>
          <w:ilvl w:val="0"/>
          <w:numId w:val="1"/>
        </w:numPr>
        <w:spacing w:lineRule="auto" w:line="240" w:before="0" w:after="120"/>
        <w:ind w:left="709" w:hanging="709"/>
        <w:jc w:val="both"/>
        <w:rPr>
          <w:rFonts w:ascii="Palatino Linotype" w:hAnsi="Palatino Linotype"/>
          <w:sz w:val="24"/>
          <w:szCs w:val="24"/>
        </w:rPr>
      </w:pPr>
      <w:r>
        <w:rPr>
          <w:rFonts w:ascii="Palatino Linotype" w:hAnsi="Palatino Linotype"/>
          <w:b/>
          <w:bCs/>
          <w:sz w:val="24"/>
          <w:szCs w:val="24"/>
        </w:rPr>
        <w:t xml:space="preserve">25 éve </w:t>
      </w:r>
      <w:r>
        <w:rPr>
          <w:rFonts w:ascii="Palatino Linotype" w:hAnsi="Palatino Linotype"/>
          <w:sz w:val="24"/>
          <w:szCs w:val="24"/>
        </w:rPr>
        <w:t xml:space="preserve">hunyt el </w:t>
      </w:r>
      <w:r>
        <w:rPr>
          <w:rFonts w:ascii="Palatino Linotype" w:hAnsi="Palatino Linotype"/>
          <w:b/>
          <w:smallCaps/>
          <w:sz w:val="24"/>
          <w:szCs w:val="24"/>
        </w:rPr>
        <w:t>Baka István</w:t>
      </w:r>
      <w:r>
        <w:rPr>
          <w:rFonts w:ascii="Palatino Linotype" w:hAnsi="Palatino Linotype"/>
          <w:sz w:val="24"/>
          <w:szCs w:val="24"/>
        </w:rPr>
        <w:t xml:space="preserve"> (1948–1995) költő, író, műfordító, szerkesztő, aki a költői képalkotás és a szerepjáték- költészet egyik legjelentősebb megújítója. A JATE magyar-orosz szakán kapott tanári oklevelet. Első verseit Ilia Mihály jelentette meg a </w:t>
      </w:r>
      <w:r>
        <w:rPr>
          <w:rFonts w:ascii="Palatino Linotype" w:hAnsi="Palatino Linotype"/>
          <w:i/>
          <w:iCs/>
          <w:sz w:val="24"/>
          <w:szCs w:val="24"/>
        </w:rPr>
        <w:t>Tiszatájban</w:t>
      </w:r>
      <w:r>
        <w:rPr>
          <w:rFonts w:ascii="Palatino Linotype" w:hAnsi="Palatino Linotype"/>
          <w:sz w:val="24"/>
          <w:szCs w:val="24"/>
        </w:rPr>
        <w:t xml:space="preserve"> 1969-ben. A </w:t>
      </w:r>
      <w:r>
        <w:rPr>
          <w:rFonts w:ascii="Palatino Linotype" w:hAnsi="Palatino Linotype"/>
          <w:i/>
          <w:iCs/>
          <w:sz w:val="24"/>
          <w:szCs w:val="24"/>
        </w:rPr>
        <w:t>Kincskereső</w:t>
      </w:r>
      <w:r>
        <w:rPr>
          <w:rFonts w:ascii="Palatino Linotype" w:hAnsi="Palatino Linotype"/>
          <w:sz w:val="24"/>
          <w:szCs w:val="24"/>
        </w:rPr>
        <w:t xml:space="preserve"> című folyóirat munkatársa, majd főszerkesztő-helyettese lett. Szerkesztőségi szobájában, Szeged egyik fontos szellemi műhelyében, a magyarországi és a határon túli kultúra sok-sok jelentős személyisége megfordult. Költészetére legnagyobb hatást műfordító munkája mellett a komolyzene gyakorolta. Zenei élményből született verseinek szonátaformája is. A pályakezdő kötetek (</w:t>
      </w:r>
      <w:r>
        <w:rPr>
          <w:rFonts w:ascii="Palatino Linotype" w:hAnsi="Palatino Linotype"/>
          <w:i/>
          <w:iCs/>
          <w:sz w:val="24"/>
          <w:szCs w:val="24"/>
        </w:rPr>
        <w:t>Magdolna-zápor,</w:t>
      </w:r>
      <w:r>
        <w:rPr>
          <w:rFonts w:ascii="Palatino Linotype" w:hAnsi="Palatino Linotype"/>
          <w:sz w:val="24"/>
          <w:szCs w:val="24"/>
        </w:rPr>
        <w:t xml:space="preserve"> 1975, </w:t>
      </w:r>
      <w:r>
        <w:rPr>
          <w:rFonts w:ascii="Palatino Linotype" w:hAnsi="Palatino Linotype"/>
          <w:i/>
          <w:iCs/>
          <w:sz w:val="24"/>
          <w:szCs w:val="24"/>
        </w:rPr>
        <w:t>Tűzbe vetett evangélium,</w:t>
      </w:r>
      <w:r>
        <w:rPr>
          <w:rFonts w:ascii="Palatino Linotype" w:hAnsi="Palatino Linotype"/>
          <w:sz w:val="24"/>
          <w:szCs w:val="24"/>
        </w:rPr>
        <w:t xml:space="preserve"> 1981) Vörösmarty, Ady, Nagy László nyomán formálódó költészetet mutatnak. Az egyéni hang azonban már ezeknek a korai köteteknek a jellemzője. Az 1980-as évek legjelentősebb prózai munkájában, a </w:t>
      </w:r>
      <w:r>
        <w:rPr>
          <w:rFonts w:ascii="Palatino Linotype" w:hAnsi="Palatino Linotype"/>
          <w:i/>
          <w:iCs/>
          <w:sz w:val="24"/>
          <w:szCs w:val="24"/>
        </w:rPr>
        <w:t>Szekszárdi misében</w:t>
      </w:r>
      <w:r>
        <w:rPr>
          <w:rFonts w:ascii="Palatino Linotype" w:hAnsi="Palatino Linotype"/>
          <w:sz w:val="24"/>
          <w:szCs w:val="24"/>
        </w:rPr>
        <w:t xml:space="preserve"> a kisszerű környezetbe süppedő szekszárdi muzsikus, Séner János és a nagy Liszt Ferenc találkozását mondja el, szócsatájukban olyan létkérdés fedezhető föl, amely a magyarság 19. századi történelméhez kapcsolódik ugyan, időszerűségét a mai napig nem vesztette el. (Olasz Sándor) Balassa Péter írja: „</w:t>
      </w:r>
      <w:r>
        <w:rPr>
          <w:rFonts w:ascii="Palatino Linotype" w:hAnsi="Palatino Linotype"/>
          <w:i/>
          <w:sz w:val="24"/>
          <w:szCs w:val="24"/>
        </w:rPr>
        <w:t>nem az identitás kereséséről és az identitás rettegő/kompenzáló kultuszáról szólt ez a történet, hanem a felemelkedés arányainak kereséséről, kimérésének lehetőségeiről, kicsinység és formátum összeilleszthetőségéről</w:t>
      </w:r>
      <w:r>
        <w:rPr>
          <w:rFonts w:ascii="Palatino Linotype" w:hAnsi="Palatino Linotype"/>
          <w:sz w:val="24"/>
          <w:szCs w:val="24"/>
        </w:rPr>
        <w:t xml:space="preserve">” A </w:t>
      </w:r>
      <w:r>
        <w:rPr>
          <w:rFonts w:ascii="Palatino Linotype" w:hAnsi="Palatino Linotype"/>
          <w:i/>
          <w:iCs/>
          <w:sz w:val="24"/>
          <w:szCs w:val="24"/>
        </w:rPr>
        <w:t xml:space="preserve">Sztyepan Pehotnij testamentuma </w:t>
      </w:r>
      <w:r>
        <w:rPr>
          <w:rFonts w:ascii="Palatino Linotype" w:hAnsi="Palatino Linotype"/>
          <w:sz w:val="24"/>
          <w:szCs w:val="24"/>
        </w:rPr>
        <w:t>(a név orosz tükörfordítása saját nevének) című kötete 1994-ben az Év Könyve lett. Élete utolsó évtizedében Baka István költészete a kortárs líra élvonalába emelkedett.</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tab/>
        <w:t xml:space="preserve">Művei: </w:t>
      </w:r>
      <w:hyperlink r:id="rId7">
        <w:r>
          <w:rPr>
            <w:rStyle w:val="InternetLink"/>
            <w:rFonts w:ascii="Palatino Linotype" w:hAnsi="Palatino Linotype"/>
            <w:sz w:val="24"/>
            <w:szCs w:val="24"/>
          </w:rPr>
          <w:t>http://www.baka.hu/muvek--works</w:t>
        </w:r>
      </w:hyperlink>
    </w:p>
    <w:p>
      <w:pPr>
        <w:pStyle w:val="Standard"/>
        <w:spacing w:lineRule="auto" w:line="240" w:before="0" w:after="120"/>
        <w:ind w:left="2268" w:hanging="0"/>
        <w:jc w:val="both"/>
        <w:rPr>
          <w:rFonts w:ascii="Palatino Linotype" w:hAnsi="Palatino Linotype"/>
          <w:sz w:val="24"/>
          <w:szCs w:val="24"/>
        </w:rPr>
      </w:pPr>
      <w:r>
        <w:rPr>
          <w:rFonts w:ascii="Palatino Linotype" w:hAnsi="Palatino Linotype"/>
          <w:b/>
          <w:bCs/>
          <w:sz w:val="24"/>
          <w:szCs w:val="24"/>
        </w:rPr>
        <w:t xml:space="preserve">Végvári dal: </w:t>
      </w:r>
    </w:p>
    <w:p>
      <w:pPr>
        <w:pStyle w:val="Standard"/>
        <w:spacing w:lineRule="auto" w:line="240" w:before="0" w:after="0"/>
        <w:ind w:left="2268" w:hanging="0"/>
        <w:rPr>
          <w:rFonts w:ascii="Palatino Linotype" w:hAnsi="Palatino Linotype"/>
          <w:sz w:val="24"/>
          <w:szCs w:val="24"/>
        </w:rPr>
      </w:pPr>
      <w:r>
        <w:rPr>
          <w:rFonts w:ascii="Palatino Linotype" w:hAnsi="Palatino Linotype"/>
          <w:sz w:val="24"/>
          <w:szCs w:val="24"/>
        </w:rPr>
        <w:t>Csend támadt – a feldúlt vidékről</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a zivatar már elvonul,</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s ágak ínyéről vicsorít ránk</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esőcsepp-fogsorral az Úr.</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Végigezüstlik a tócsán</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a rettegés, szellő ha rebben.</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Hőköl a ló... Továbbereszt vagy</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szétszaggat bennünket az Isten?</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A rongyos, megfakult mezőket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rólunk, Uram, letépheted –</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Magyarország határait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ránk rajzolták a sebhelyek.</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Annak oltalmazzuk, ki tőlünk</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elhódította – legalább</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kardunk élén csillogjon ez az</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esőcsepp-gyöngysoros világ!</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b/>
          <w:bCs/>
          <w:sz w:val="24"/>
          <w:szCs w:val="24"/>
        </w:rPr>
        <w:t>Alászállás a moszkvai metróba</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Снисхождение в московское метро</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Van mozgás még hisz a metró szalad</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Az állomások bugyrai között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Mint pokolbéli Möbius-szalag</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Sínpár kering föld mélyén föld fölött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S fortélyos belső végtelenbe zárva</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Nem futhat máshová csak önmagába</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Van haladás hisz itt a föld alatt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A mozgólépcső mint Kharübdisz nyelve</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Lökődik egyre és ki ráragad</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Bendőbe süllyed majd sötét belekbe</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De már elébb márványfoggal darálja</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A csarnok mérges nyálu Szkülla-szája</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Hádész e hely a kárhozott hadat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Trolibuszok Kharón sajkái hozzák</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Az ötkopejkás obulusokat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Automaták nyelik le és beosztják</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Hány lélek juthat egyszerre a mélybe</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Minósz s Rhadamantüsz ítéletére</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Mint Orpheusz poklokba is leszállva</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Kereslek drága Mása tégedet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Eurüdikémet kit a vodka lángja</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S a reménytelenség elégetett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S mert érmém nem maradt elém lökődnek</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Acélkarokkal alvilági szörnyek</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Kit lágyíthatnék meg dalommal én</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Talán az ellenőrnő-Kerberoszt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Ki öklét rázza és üvölt felém</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S ígér milíciát és Tartaroszt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Nem inkább vissza föl a napvilágra</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Bakkhánsnők vermutmámoros karába</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Fönn dermedt minden bárha zúg a mély</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A GUM s a Mauzóleum alatt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Van haladás van mozgás még s esély</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Míg jár alant a kék metróvonat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S fényszóró-szájjal éjszakát zabálva</w:t>
      </w:r>
    </w:p>
    <w:p>
      <w:pPr>
        <w:pStyle w:val="Standard"/>
        <w:spacing w:lineRule="auto" w:line="240" w:before="0" w:after="120"/>
        <w:ind w:left="2268" w:hanging="0"/>
        <w:jc w:val="both"/>
        <w:rPr>
          <w:rFonts w:ascii="Palatino Linotype" w:hAnsi="Palatino Linotype"/>
          <w:sz w:val="24"/>
          <w:szCs w:val="24"/>
        </w:rPr>
      </w:pPr>
      <w:r>
        <w:rPr>
          <w:rFonts w:ascii="Palatino Linotype" w:hAnsi="Palatino Linotype"/>
          <w:sz w:val="24"/>
          <w:szCs w:val="24"/>
        </w:rPr>
        <w:t>Végül magát a földfelszínre rágja</w:t>
      </w:r>
    </w:p>
    <w:p>
      <w:pPr>
        <w:pStyle w:val="Unnepleiras"/>
        <w:spacing w:before="0" w:after="120"/>
        <w:ind w:left="709" w:hanging="709"/>
        <w:jc w:val="both"/>
        <w:rPr>
          <w:rFonts w:ascii="Palatino Linotype" w:hAnsi="Palatino Linotype"/>
        </w:rPr>
      </w:pPr>
      <w:r>
        <w:rPr>
          <w:rFonts w:ascii="Palatino Linotype" w:hAnsi="Palatino Linotype"/>
          <w:b/>
        </w:rPr>
        <w:t>21.</w:t>
      </w:r>
      <w:r>
        <w:rPr>
          <w:rFonts w:ascii="Palatino Linotype" w:hAnsi="Palatino Linotype"/>
        </w:rPr>
        <w:tab/>
      </w:r>
      <w:r>
        <w:rPr>
          <w:rFonts w:ascii="Palatino Linotype" w:hAnsi="Palatino Linotype"/>
          <w:b/>
        </w:rPr>
        <w:t>A Magyar Dráma Napja</w:t>
      </w:r>
      <w:r>
        <w:rPr>
          <w:rFonts w:ascii="Palatino Linotype" w:hAnsi="Palatino Linotype"/>
        </w:rPr>
        <w:t xml:space="preserve"> annak emlékére, hogy 1883-ban ekkor volt Madách Imre </w:t>
      </w:r>
      <w:r>
        <w:rPr>
          <w:rFonts w:ascii="Palatino Linotype" w:hAnsi="Palatino Linotype"/>
          <w:i/>
          <w:iCs/>
        </w:rPr>
        <w:t>Az ember tragédiája</w:t>
      </w:r>
      <w:r>
        <w:rPr>
          <w:rFonts w:ascii="Palatino Linotype" w:hAnsi="Palatino Linotype"/>
        </w:rPr>
        <w:t xml:space="preserve"> című drámai költeményének ősbemutatója a Nemzeti Színházban. A művet Paulay Ede állította színpadra. A nap célja, hogy felhívja a figyelmet a magyar drámairodalom értékeinek jobb megismertetésére, valamint, hogy ösztönözze az írókat újabb alkotások létrehozására.</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22.</w:t>
        <w:tab/>
      </w:r>
      <w:r>
        <w:rPr>
          <w:rFonts w:ascii="Palatino Linotype" w:hAnsi="Palatino Linotype"/>
          <w:b/>
          <w:bCs/>
          <w:sz w:val="24"/>
          <w:szCs w:val="24"/>
        </w:rPr>
        <w:t>250 éve</w:t>
      </w:r>
      <w:r>
        <w:rPr>
          <w:rFonts w:ascii="Palatino Linotype" w:hAnsi="Palatino Linotype"/>
          <w:sz w:val="24"/>
          <w:szCs w:val="24"/>
        </w:rPr>
        <w:t xml:space="preserve"> hunyt el </w:t>
      </w:r>
      <w:r>
        <w:rPr>
          <w:rFonts w:ascii="Palatino Linotype" w:hAnsi="Palatino Linotype"/>
          <w:b/>
          <w:smallCaps/>
          <w:sz w:val="24"/>
          <w:szCs w:val="24"/>
        </w:rPr>
        <w:t>Kis János</w:t>
      </w:r>
      <w:r>
        <w:rPr>
          <w:rFonts w:ascii="Palatino Linotype" w:hAnsi="Palatino Linotype"/>
          <w:sz w:val="24"/>
          <w:szCs w:val="24"/>
        </w:rPr>
        <w:t xml:space="preserve"> (1770–1846) evangélikus püspök, költő, műfordító. Sopronban, Göttingenben, Jénában tanult. 1796-tól dunántúli településeken szolgált lelkészként, majd 1812-től haláláig a Dunántúli egyházkerület püspöke. Részt vett a felállítandó akadémia szabályai kidolgozásával megbízott testület munkájában. Kazinczy Ferenccel folytatott levelezése végigkísérte életét, a nyelvújítással kapcsolatban Kazinczy álláspontjával értett egyet. Nevét Berzsenyi Dániel felfedezőjeként tartják számon. „</w:t>
      </w:r>
      <w:r>
        <w:rPr>
          <w:rFonts w:ascii="Palatino Linotype" w:hAnsi="Palatino Linotype"/>
          <w:i/>
          <w:sz w:val="24"/>
          <w:szCs w:val="24"/>
        </w:rPr>
        <w:t>Az ember azzal halad felül minden oktalan állatokat, hogy magát tökéletesitheti s szűntelen értelmesebbé s jobbá teheti. Tsupán saját tapasztalása és nyomozódása által pedig e részben tsak igen lassan haladhatna elő sőt sokszor hijában vesztegetné idejét, ha mások tapasztalásait s oktatásait is hasznára nem fordítaná, s hol találhatná az illyen oktatást nagyobb mértékben s jobban, mint a könyvekben?</w:t>
      </w:r>
      <w:r>
        <w:rPr>
          <w:rFonts w:ascii="Palatino Linotype" w:hAnsi="Palatino Linotype"/>
          <w:sz w:val="24"/>
          <w:szCs w:val="24"/>
        </w:rPr>
        <w:t>”</w:t>
      </w:r>
    </w:p>
    <w:p>
      <w:pPr>
        <w:pStyle w:val="Unnepleiras"/>
        <w:spacing w:before="0" w:after="120"/>
        <w:ind w:left="709" w:hanging="709"/>
        <w:jc w:val="both"/>
        <w:rPr>
          <w:rFonts w:ascii="Palatino Linotype" w:hAnsi="Palatino Linotype"/>
        </w:rPr>
      </w:pPr>
      <w:r>
        <w:rPr>
          <w:rStyle w:val="Sdtslot"/>
          <w:rFonts w:ascii="Palatino Linotype" w:hAnsi="Palatino Linotype"/>
          <w:b/>
        </w:rPr>
        <w:t>30.</w:t>
        <w:tab/>
      </w:r>
      <w:r>
        <w:rPr>
          <w:rStyle w:val="Sdtslot"/>
          <w:rFonts w:ascii="Palatino Linotype" w:hAnsi="Palatino Linotype"/>
        </w:rPr>
        <w:t xml:space="preserve">A </w:t>
      </w:r>
      <w:r>
        <w:rPr>
          <w:rStyle w:val="Sdtslot"/>
          <w:rFonts w:ascii="Palatino Linotype" w:hAnsi="Palatino Linotype"/>
          <w:b/>
        </w:rPr>
        <w:t>Népmese Napja.</w:t>
      </w:r>
      <w:r>
        <w:rPr>
          <w:rFonts w:ascii="Palatino Linotype" w:hAnsi="Palatino Linotype"/>
        </w:rPr>
        <w:t xml:space="preserve"> A nap célja, hogy Benedek Elek születésnapján a könyvtárosok, az óvónők, a pedagógusok és a mesével foglalkozó szakemberek, valamint a meseszerető gyerekek és felnőttek ezen a napon megkülönböztetett tisztelettel forduljanak mind a magyar, mind más népek meséi felé.</w:t>
      </w:r>
    </w:p>
    <w:p>
      <w:pPr>
        <w:pStyle w:val="Normal"/>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Október</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4.</w:t>
      </w:r>
      <w:r>
        <w:rPr>
          <w:rFonts w:ascii="Palatino Linotype" w:hAnsi="Palatino Linotype"/>
          <w:sz w:val="24"/>
          <w:szCs w:val="24"/>
        </w:rPr>
        <w:t xml:space="preserve"> </w:t>
        <w:tab/>
      </w:r>
      <w:r>
        <w:rPr>
          <w:rFonts w:ascii="Palatino Linotype" w:hAnsi="Palatino Linotype"/>
          <w:b/>
          <w:bCs/>
          <w:sz w:val="24"/>
          <w:szCs w:val="24"/>
        </w:rPr>
        <w:t>450 éve</w:t>
      </w:r>
      <w:r>
        <w:rPr>
          <w:rFonts w:ascii="Palatino Linotype" w:hAnsi="Palatino Linotype"/>
          <w:sz w:val="24"/>
          <w:szCs w:val="24"/>
        </w:rPr>
        <w:t xml:space="preserve"> született </w:t>
      </w:r>
      <w:r>
        <w:rPr>
          <w:rFonts w:ascii="Palatino Linotype" w:hAnsi="Palatino Linotype"/>
          <w:b/>
          <w:smallCaps/>
          <w:sz w:val="24"/>
          <w:szCs w:val="24"/>
        </w:rPr>
        <w:t>Pázmány Péter</w:t>
      </w:r>
      <w:r>
        <w:rPr>
          <w:rFonts w:ascii="Palatino Linotype" w:hAnsi="Palatino Linotype"/>
          <w:sz w:val="24"/>
          <w:szCs w:val="24"/>
        </w:rPr>
        <w:t xml:space="preserve"> (1570–1637) jezsuita szerzetes, esztergomi érsek, bíboros, egyházi író, a magyarországi katolikus megújulás vezető alakja. Hitvalló protestáns családba született. Iskoláit szülőföldjén kezdte, azután Kolozsvárra ment, ahol 1583-ban katolizált, 1587-ben pedig a Jézus-társaságba lépett. A próbaidőt Krakkóban töltötte, a bölcseletet Bécsben tanulta, a hittudományokat Rómában. 1616-ban V. Pál pápa esztergomi érsekké nevezte ki. A bíbort VIII. Orbántól kapta 1629-ben. Pázmány Péter volt a magyarországi katolikus megújulás lelke; ékesszóló prédikációival, hitvitáival sokakat visszatérített a katolikus egyházba. (A főrangú családok számát harmincra teszik.) 1603-12-ig kilenc polemikus munkája jelent meg; ezek a katolikus egyház tanításának, szertartásainak és történetének egyes pontjait tárgyalják, amelyeket a protestánsok leginkább megtámadtak. E műveket jelentőségére és hatására nézve meghaladja az </w:t>
      </w:r>
      <w:r>
        <w:rPr>
          <w:rFonts w:ascii="Palatino Linotype" w:hAnsi="Palatino Linotype"/>
          <w:i/>
          <w:iCs/>
          <w:sz w:val="24"/>
          <w:szCs w:val="24"/>
        </w:rPr>
        <w:t>Igazságra vezető Kalauz,</w:t>
      </w:r>
      <w:r>
        <w:rPr>
          <w:rFonts w:ascii="Palatino Linotype" w:hAnsi="Palatino Linotype"/>
          <w:sz w:val="24"/>
          <w:szCs w:val="24"/>
        </w:rPr>
        <w:t xml:space="preserve"> amely 1613-ban jelent meg. A </w:t>
      </w:r>
      <w:r>
        <w:rPr>
          <w:rFonts w:ascii="Palatino Linotype" w:hAnsi="Palatino Linotype"/>
          <w:i/>
          <w:iCs/>
          <w:sz w:val="24"/>
          <w:szCs w:val="24"/>
        </w:rPr>
        <w:t>Kalauz</w:t>
      </w:r>
      <w:r>
        <w:rPr>
          <w:rFonts w:ascii="Palatino Linotype" w:hAnsi="Palatino Linotype"/>
          <w:sz w:val="24"/>
          <w:szCs w:val="24"/>
        </w:rPr>
        <w:t xml:space="preserve"> a felekezeti polémiák valamennyi vitás kérdésére igyekszik választ adni: előbb az általánosan elfogadott keresztény hittételeket veszi sorra, majd a felekezeti különbségeket taglalja. Cáfoló és érvelő részletei, érzékletes képei, többszörösen alá- és mellérendelt, ritmikus körmondatai, metaforái, fokozásai és halmozásai mind a korai barokk próza jellegzetes vonásai. 1623-ban Bécsben magyar papnevelő szemináriumot alapított (Pázmáneum). Lefordította Kempis Tamás </w:t>
      </w:r>
      <w:r>
        <w:rPr>
          <w:rFonts w:ascii="Palatino Linotype" w:hAnsi="Palatino Linotype"/>
          <w:i/>
          <w:iCs/>
          <w:sz w:val="24"/>
          <w:szCs w:val="24"/>
        </w:rPr>
        <w:t>Imitatio Christi c</w:t>
      </w:r>
      <w:r>
        <w:rPr>
          <w:rFonts w:ascii="Palatino Linotype" w:hAnsi="Palatino Linotype"/>
          <w:sz w:val="24"/>
          <w:szCs w:val="24"/>
        </w:rPr>
        <w:t>ímű művét (</w:t>
      </w:r>
      <w:r>
        <w:rPr>
          <w:rFonts w:ascii="Palatino Linotype" w:hAnsi="Palatino Linotype"/>
          <w:i/>
          <w:iCs/>
          <w:sz w:val="24"/>
          <w:szCs w:val="24"/>
        </w:rPr>
        <w:t xml:space="preserve">Kempis Tamásnak Krisztus követésérül négy könyvei </w:t>
      </w:r>
      <w:r>
        <w:rPr>
          <w:rFonts w:ascii="Palatino Linotype" w:hAnsi="Palatino Linotype"/>
          <w:sz w:val="24"/>
          <w:szCs w:val="24"/>
        </w:rPr>
        <w:t>1624). E művének ajánlásában fogalmazta meg a kor egyik jellemző fordítói elvét: egyformán fontos követelmény „</w:t>
      </w:r>
      <w:r>
        <w:rPr>
          <w:rFonts w:ascii="Palatino Linotype" w:hAnsi="Palatino Linotype"/>
          <w:i/>
          <w:sz w:val="24"/>
          <w:szCs w:val="24"/>
        </w:rPr>
        <w:t>az értelem hív magyarázása</w:t>
      </w:r>
      <w:r>
        <w:rPr>
          <w:rFonts w:ascii="Palatino Linotype" w:hAnsi="Palatino Linotype"/>
          <w:sz w:val="24"/>
          <w:szCs w:val="24"/>
        </w:rPr>
        <w:t>” és „</w:t>
      </w:r>
      <w:r>
        <w:rPr>
          <w:rFonts w:ascii="Palatino Linotype" w:hAnsi="Palatino Linotype"/>
          <w:i/>
          <w:sz w:val="24"/>
          <w:szCs w:val="24"/>
        </w:rPr>
        <w:t>a szólásnak kedvesen folyó módja</w:t>
      </w:r>
      <w:r>
        <w:rPr>
          <w:rFonts w:ascii="Palatino Linotype" w:hAnsi="Palatino Linotype"/>
          <w:sz w:val="24"/>
          <w:szCs w:val="24"/>
        </w:rPr>
        <w:t>”, azaz a tartalmi pontosság és a szép magyar stílus. 1635-ben Nagyszombatban egyetemet alapított, egyelőre csak bölcsészeti és teológiai karral, vezetését jezsuitákra bízta. A Habsburgoktól független, önálló erős Erdély szükségességét már korábban hangoztatta: „</w:t>
      </w:r>
      <w:r>
        <w:rPr>
          <w:rFonts w:ascii="Palatino Linotype" w:hAnsi="Palatino Linotype"/>
          <w:i/>
          <w:sz w:val="24"/>
          <w:szCs w:val="24"/>
        </w:rPr>
        <w:t>A protestáns Erdély biztosítéka a magyar szabadságnak, a katolikus Magyarország pedig biztosítéka annak, hogy Magyarország szíve katolikus marad.</w:t>
      </w:r>
      <w:r>
        <w:rPr>
          <w:rFonts w:ascii="Palatino Linotype" w:hAnsi="Palatino Linotype"/>
          <w:sz w:val="24"/>
          <w:szCs w:val="24"/>
        </w:rPr>
        <w:t>” 1636 karácsonyán prédikált utoljára. 1637. március 19-én hunyt el Pozsonyban. Végakarata szerint ebben a városban, a Szent Márton székesegyház kriptájába temették el. Irodalmi szempontból prédikáció-gyűjteménye a legjelentékenyebb. A „</w:t>
      </w:r>
      <w:r>
        <w:rPr>
          <w:rFonts w:ascii="Palatino Linotype" w:hAnsi="Palatino Linotype"/>
          <w:i/>
          <w:sz w:val="24"/>
          <w:szCs w:val="24"/>
        </w:rPr>
        <w:t>minden vasárnapokra és egynéhány ünnepekre</w:t>
      </w:r>
      <w:r>
        <w:rPr>
          <w:rFonts w:ascii="Palatino Linotype" w:hAnsi="Palatino Linotype"/>
          <w:sz w:val="24"/>
          <w:szCs w:val="24"/>
        </w:rPr>
        <w:t xml:space="preserve">” írt beszédeket nem a gyönyörködtetés, hanem az erkölcsi hasznosság szándékával írta. Etikájának központi kategóriája a szándék: a tetteket eredményüktől függetlenül ez minősíti. Nagy jelentőséget tulajdonít az akaratnak és az okosságnak. A társadalom minden rétegéhez szól, józan valóságérzékkel gyakorlati útmutatást, követhető erkölcsi normarendszert ad.  Az egyházi prózában számos elvont fogalmat ő fejezett ki először magyarul. Nyelvének feszes szerkezete, skolasztikán iskolázott világossága, árnyalt, sokszínű stílusa századokra követendő hagyományt teremtett. Jelentőségét </w:t>
      </w:r>
      <w:r>
        <w:rPr>
          <w:rFonts w:ascii="Palatino Linotype" w:hAnsi="Palatino Linotype"/>
          <w:bCs/>
          <w:sz w:val="24"/>
          <w:szCs w:val="24"/>
        </w:rPr>
        <w:t>Kosztolányi</w:t>
      </w:r>
      <w:r>
        <w:rPr>
          <w:rFonts w:ascii="Palatino Linotype" w:hAnsi="Palatino Linotype"/>
          <w:b/>
          <w:bCs/>
          <w:sz w:val="24"/>
          <w:szCs w:val="24"/>
        </w:rPr>
        <w:t xml:space="preserve"> </w:t>
      </w:r>
      <w:r>
        <w:rPr>
          <w:rFonts w:ascii="Palatino Linotype" w:hAnsi="Palatino Linotype"/>
          <w:sz w:val="24"/>
          <w:szCs w:val="24"/>
        </w:rPr>
        <w:t>fogalmazta meg legteljesebben: „</w:t>
      </w:r>
      <w:r>
        <w:rPr>
          <w:rFonts w:ascii="Palatino Linotype" w:hAnsi="Palatino Linotype"/>
          <w:i/>
          <w:sz w:val="24"/>
          <w:szCs w:val="24"/>
        </w:rPr>
        <w:t>Ő a magyar próza atyja és törvényhozója… Ha őt forgatom, nem érzem a nyelvújítás szükségességét, nem látom azt a hiányt, melyre egy század múlva, a 18. század elején döbbentek rá azok, akik tővel-heggyel új feladatokhoz akarták törni nyelvünket. Nem akarom kisebbíteni e mozgalom érdemét. Tudom, hogy nélküle ma is dadogni kellene sokunknak, stílusunk hézagos, fogyatékos lenne. De bizonyos, hogy előtte gyökeresebb, velősebb volt prózánk…</w:t>
      </w:r>
      <w:r>
        <w:rPr>
          <w:rFonts w:ascii="Palatino Linotype" w:hAnsi="Palatino Linotype"/>
          <w:sz w:val="24"/>
          <w:szCs w:val="24"/>
        </w:rPr>
        <w:t>”</w:t>
      </w:r>
    </w:p>
    <w:p>
      <w:pPr>
        <w:pStyle w:val="Standard"/>
        <w:spacing w:lineRule="auto" w:line="240" w:before="0" w:after="0"/>
        <w:ind w:left="709" w:hanging="709"/>
        <w:jc w:val="both"/>
        <w:rPr>
          <w:rFonts w:ascii="Palatino Linotype" w:hAnsi="Palatino Linotype"/>
          <w:sz w:val="24"/>
          <w:szCs w:val="24"/>
        </w:rPr>
      </w:pPr>
      <w:r>
        <w:rPr>
          <w:rFonts w:ascii="Palatino Linotype" w:hAnsi="Palatino Linotype"/>
          <w:b/>
          <w:bCs/>
          <w:sz w:val="24"/>
          <w:szCs w:val="24"/>
        </w:rPr>
        <w:t>6.</w:t>
        <w:tab/>
        <w:t>25 éve</w:t>
      </w:r>
      <w:r>
        <w:rPr>
          <w:rFonts w:ascii="Palatino Linotype" w:hAnsi="Palatino Linotype"/>
          <w:sz w:val="24"/>
          <w:szCs w:val="24"/>
        </w:rPr>
        <w:t xml:space="preserve"> hunyt el </w:t>
      </w:r>
      <w:r>
        <w:rPr>
          <w:rFonts w:ascii="Palatino Linotype" w:hAnsi="Palatino Linotype"/>
          <w:b/>
          <w:smallCaps/>
          <w:sz w:val="24"/>
          <w:szCs w:val="24"/>
        </w:rPr>
        <w:t>Mándy Iván</w:t>
      </w:r>
      <w:r>
        <w:rPr>
          <w:rFonts w:ascii="Palatino Linotype" w:hAnsi="Palatino Linotype"/>
          <w:sz w:val="24"/>
          <w:szCs w:val="24"/>
        </w:rPr>
        <w:t xml:space="preserve"> (1918–1995) író. Szüleinek válása után hírlapíró apjával maradt, korán megismerte a pesti kávéházak, mozik, szállodai szobák világát. 1945 után az </w:t>
      </w:r>
      <w:r>
        <w:rPr>
          <w:rFonts w:ascii="Palatino Linotype" w:hAnsi="Palatino Linotype"/>
          <w:i/>
          <w:iCs/>
          <w:sz w:val="24"/>
          <w:szCs w:val="24"/>
        </w:rPr>
        <w:t xml:space="preserve">Újhold </w:t>
      </w:r>
      <w:r>
        <w:rPr>
          <w:rFonts w:ascii="Palatino Linotype" w:hAnsi="Palatino Linotype"/>
          <w:sz w:val="24"/>
          <w:szCs w:val="24"/>
        </w:rPr>
        <w:t xml:space="preserve">fiatal szerzőgárdájához csatlakozott, de az </w:t>
      </w:r>
      <w:r>
        <w:rPr>
          <w:rFonts w:ascii="Palatino Linotype" w:hAnsi="Palatino Linotype"/>
          <w:i/>
          <w:iCs/>
          <w:sz w:val="24"/>
          <w:szCs w:val="24"/>
        </w:rPr>
        <w:t>Újhold</w:t>
      </w:r>
      <w:r>
        <w:rPr>
          <w:rFonts w:ascii="Palatino Linotype" w:hAnsi="Palatino Linotype"/>
          <w:sz w:val="24"/>
          <w:szCs w:val="24"/>
        </w:rPr>
        <w:t xml:space="preserve"> megszűnése után Mándy előtt is bezárultak a publikálási lehetőségek. Az író ezekben az években a </w:t>
      </w:r>
      <w:r>
        <w:rPr>
          <w:rFonts w:ascii="Palatino Linotype" w:hAnsi="Palatino Linotype"/>
          <w:i/>
          <w:iCs/>
          <w:sz w:val="24"/>
          <w:szCs w:val="24"/>
        </w:rPr>
        <w:t xml:space="preserve">Magyar Rádió </w:t>
      </w:r>
      <w:r>
        <w:rPr>
          <w:rFonts w:ascii="Palatino Linotype" w:hAnsi="Palatino Linotype"/>
          <w:sz w:val="24"/>
          <w:szCs w:val="24"/>
        </w:rPr>
        <w:t xml:space="preserve">számára készített dramatizálásokat, gyerekeknek szóló hangjátékokat. 1954-től szabadfoglalkozású író. A rendszerváltás után sem csatlakozott egyetlen politikai erőhöz sem, tisztségei azonban megsokasodtak. </w:t>
      </w:r>
      <w:r>
        <w:rPr>
          <w:rFonts w:ascii="Palatino Linotype" w:hAnsi="Palatino Linotype"/>
          <w:i/>
          <w:iCs/>
          <w:sz w:val="24"/>
          <w:szCs w:val="24"/>
        </w:rPr>
        <w:t xml:space="preserve">Mándy Iván művei </w:t>
      </w:r>
      <w:r>
        <w:rPr>
          <w:rFonts w:ascii="Palatino Linotype" w:hAnsi="Palatino Linotype"/>
          <w:sz w:val="24"/>
          <w:szCs w:val="24"/>
        </w:rPr>
        <w:t xml:space="preserve">címmel 1984-től jelenteti meg életművét a </w:t>
      </w:r>
      <w:r>
        <w:rPr>
          <w:rFonts w:ascii="Palatino Linotype" w:hAnsi="Palatino Linotype"/>
          <w:i/>
          <w:iCs/>
          <w:sz w:val="24"/>
          <w:szCs w:val="24"/>
        </w:rPr>
        <w:t>Magvető Kiadó.</w:t>
      </w:r>
      <w:r>
        <w:rPr>
          <w:rFonts w:ascii="Palatino Linotype" w:hAnsi="Palatino Linotype"/>
          <w:sz w:val="24"/>
          <w:szCs w:val="24"/>
        </w:rPr>
        <w:t xml:space="preserve"> Írásainak világát, hangulatát meghatározta a környezet, amelyben élt: a Teleki és Mátyás tér környéke, a kisemberek, a lecsúszottak, a társadalom elesettjeinek kisvilága. Első, önéletrajzi ihletésű regényeiben (</w:t>
      </w:r>
      <w:r>
        <w:rPr>
          <w:rFonts w:ascii="Palatino Linotype" w:hAnsi="Palatino Linotype"/>
          <w:i/>
          <w:iCs/>
          <w:sz w:val="24"/>
          <w:szCs w:val="24"/>
        </w:rPr>
        <w:t>Francia kulcs</w:t>
      </w:r>
      <w:r>
        <w:rPr>
          <w:rFonts w:ascii="Palatino Linotype" w:hAnsi="Palatino Linotype"/>
          <w:sz w:val="24"/>
          <w:szCs w:val="24"/>
        </w:rPr>
        <w:t xml:space="preserve">, 1948 és </w:t>
      </w:r>
      <w:r>
        <w:rPr>
          <w:rFonts w:ascii="Palatino Linotype" w:hAnsi="Palatino Linotype"/>
          <w:i/>
          <w:iCs/>
          <w:sz w:val="24"/>
          <w:szCs w:val="24"/>
        </w:rPr>
        <w:t>A huszonegyedik utca</w:t>
      </w:r>
      <w:r>
        <w:rPr>
          <w:rFonts w:ascii="Palatino Linotype" w:hAnsi="Palatino Linotype"/>
          <w:sz w:val="24"/>
          <w:szCs w:val="24"/>
        </w:rPr>
        <w:t xml:space="preserve">, 1948) a gyerekkori tapasztalatok, emlékek párolódnak regénnyé: a nagyvárosi miliő, a kétes egzisztenciák, lődörgők, feltörekvők tarka világa egy kamaszfiú tudatán átszűrve, impresszionista képekben jelenik meg. Novelláiban a Külső-Józsefváros sajátos embertenyészete nyüzsög: bódésok, cigányok, vagányok; magányosak és kiszolgáltatottak, emberi kapcsolatokra, szeretetre vágyók. Ábrázolásmódja mind merészebben szakadt el a közvetlen realitástól a szürreális, az abszurd világérzékelés felé. Az 1950-es és 1960-as évek regényeiben, kisregényeiben jellegzetes témái, helyszínei és figurái új árnyalatokkal gazdagodtak, s mítosszá kerekedtek. A régi mozik, presszók, uszodák, tribünök és futballpályák alkotják a </w:t>
      </w:r>
      <w:r>
        <w:rPr>
          <w:rFonts w:ascii="Palatino Linotype" w:hAnsi="Palatino Linotype"/>
          <w:b/>
          <w:bCs/>
          <w:sz w:val="24"/>
          <w:szCs w:val="24"/>
        </w:rPr>
        <w:t>„Mándy-univerzumot”.</w:t>
      </w:r>
      <w:r>
        <w:rPr>
          <w:rFonts w:ascii="Palatino Linotype" w:hAnsi="Palatino Linotype"/>
          <w:sz w:val="24"/>
          <w:szCs w:val="24"/>
        </w:rPr>
        <w:t xml:space="preserve"> Az 1950-es években hallgatásra ítélt író rögzítette a félreállítottság állapotát és életérzését, a félelem és rettegés éveinek nyomasztó hangulatú mindennapjait, a „pálya szélére” szorított értelmiségiek, írók és átírók világát (</w:t>
      </w:r>
      <w:r>
        <w:rPr>
          <w:rFonts w:ascii="Palatino Linotype" w:hAnsi="Palatino Linotype"/>
          <w:i/>
          <w:iCs/>
          <w:sz w:val="24"/>
          <w:szCs w:val="24"/>
        </w:rPr>
        <w:t xml:space="preserve">Fabulya feleségei, </w:t>
      </w:r>
      <w:r>
        <w:rPr>
          <w:rFonts w:ascii="Palatino Linotype" w:hAnsi="Palatino Linotype"/>
          <w:sz w:val="24"/>
          <w:szCs w:val="24"/>
        </w:rPr>
        <w:t xml:space="preserve">1959; </w:t>
      </w:r>
      <w:r>
        <w:rPr>
          <w:rFonts w:ascii="Palatino Linotype" w:hAnsi="Palatino Linotype"/>
          <w:i/>
          <w:iCs/>
          <w:sz w:val="24"/>
          <w:szCs w:val="24"/>
        </w:rPr>
        <w:t>Előadók, társszerzők</w:t>
      </w:r>
      <w:r>
        <w:rPr>
          <w:rFonts w:ascii="Palatino Linotype" w:hAnsi="Palatino Linotype"/>
          <w:sz w:val="24"/>
          <w:szCs w:val="24"/>
        </w:rPr>
        <w:t>, 1970). Nőtt az irreális, fantasztikus mozzanatok és a tárgyi valóságot könnyedén átformáló képzelet szerepe, amely látomásokban jutott felszínre. Gyakran jelent meg mint formateremtő tényező az álom is (</w:t>
      </w:r>
      <w:r>
        <w:rPr>
          <w:rFonts w:ascii="Palatino Linotype" w:hAnsi="Palatino Linotype"/>
          <w:i/>
          <w:iCs/>
          <w:sz w:val="24"/>
          <w:szCs w:val="24"/>
        </w:rPr>
        <w:t xml:space="preserve">Egy ember álma, </w:t>
      </w:r>
      <w:r>
        <w:rPr>
          <w:rFonts w:ascii="Palatino Linotype" w:hAnsi="Palatino Linotype"/>
          <w:sz w:val="24"/>
          <w:szCs w:val="24"/>
        </w:rPr>
        <w:t xml:space="preserve">1971; </w:t>
      </w:r>
      <w:r>
        <w:rPr>
          <w:rFonts w:ascii="Palatino Linotype" w:hAnsi="Palatino Linotype"/>
          <w:i/>
          <w:iCs/>
          <w:sz w:val="24"/>
          <w:szCs w:val="24"/>
        </w:rPr>
        <w:t>Álom a színházról,</w:t>
      </w:r>
      <w:r>
        <w:rPr>
          <w:rFonts w:ascii="Palatino Linotype" w:hAnsi="Palatino Linotype"/>
          <w:sz w:val="24"/>
          <w:szCs w:val="24"/>
        </w:rPr>
        <w:t xml:space="preserve"> 1977). A hatvanas években Mándy Iván új tájékozódását jelezték a Vera-novellák, középpontjukban egy fiatal lánnyal, a beat-nemzedék jellegzetes képviselőjével (</w:t>
      </w:r>
      <w:r>
        <w:rPr>
          <w:rFonts w:ascii="Palatino Linotype" w:hAnsi="Palatino Linotype"/>
          <w:i/>
          <w:iCs/>
          <w:sz w:val="24"/>
          <w:szCs w:val="24"/>
        </w:rPr>
        <w:t>Mi van Verával?</w:t>
      </w:r>
      <w:r>
        <w:rPr>
          <w:rFonts w:ascii="Palatino Linotype" w:hAnsi="Palatino Linotype"/>
          <w:sz w:val="24"/>
          <w:szCs w:val="24"/>
        </w:rPr>
        <w:t xml:space="preserve">, 1970). A hetvenes évek végétől figyelme a tárgyak, dolgok felé fordult. Műveiben a modern nagyvárosi ember magányát, szorongásait szólaltatta meg. </w:t>
      </w:r>
      <w:r>
        <w:rPr>
          <w:rFonts w:ascii="Palatino Linotype" w:hAnsi="Palatino Linotype"/>
          <w:i/>
          <w:iCs/>
          <w:sz w:val="24"/>
          <w:szCs w:val="24"/>
        </w:rPr>
        <w:t>(A bútorok,</w:t>
      </w:r>
      <w:r>
        <w:rPr>
          <w:rFonts w:ascii="Palatino Linotype" w:hAnsi="Palatino Linotype"/>
          <w:sz w:val="24"/>
          <w:szCs w:val="24"/>
        </w:rPr>
        <w:t xml:space="preserve"> 1980). Magányos hőseinek groteszk, mégis hősi küzdelme a valósággal a hűség és a részvét erkölcsi parancsára figyelmeztet. Több kötet hangjátékot és </w:t>
      </w:r>
      <w:r>
        <w:rPr>
          <w:rFonts w:ascii="Palatino Linotype" w:hAnsi="Palatino Linotype"/>
          <w:i/>
          <w:iCs/>
          <w:sz w:val="24"/>
          <w:szCs w:val="24"/>
        </w:rPr>
        <w:t xml:space="preserve">Mélyvíz </w:t>
      </w:r>
      <w:r>
        <w:rPr>
          <w:rFonts w:ascii="Palatino Linotype" w:hAnsi="Palatino Linotype"/>
          <w:sz w:val="24"/>
          <w:szCs w:val="24"/>
        </w:rPr>
        <w:t>(1960) címmel musicalt is írt. Gyermekkönyvei is klasszikussá váltak (</w:t>
      </w:r>
      <w:r>
        <w:rPr>
          <w:rFonts w:ascii="Palatino Linotype" w:hAnsi="Palatino Linotype"/>
          <w:i/>
          <w:iCs/>
          <w:sz w:val="24"/>
          <w:szCs w:val="24"/>
        </w:rPr>
        <w:t>Csutak-sorozat,</w:t>
      </w:r>
      <w:r>
        <w:rPr>
          <w:rFonts w:ascii="Palatino Linotype" w:hAnsi="Palatino Linotype"/>
          <w:sz w:val="24"/>
          <w:szCs w:val="24"/>
        </w:rPr>
        <w:t xml:space="preserve"> 1956-1968). A novella megújítója, az idő- és térviszonyokat az elbeszélésben felszabadította a hagyományos ábrázolás kötelmei alól, részben a film módszereit (vágások, áttűnések), részben a lírai ábrázolás eszközeit használta az epikában (képek). A </w:t>
      </w:r>
      <w:r>
        <w:rPr>
          <w:rFonts w:ascii="Palatino Linotype" w:hAnsi="Palatino Linotype"/>
          <w:i/>
          <w:iCs/>
          <w:sz w:val="24"/>
          <w:szCs w:val="24"/>
        </w:rPr>
        <w:t>Csutak és a szürke ló</w:t>
      </w:r>
      <w:r>
        <w:rPr>
          <w:rFonts w:ascii="Palatino Linotype" w:hAnsi="Palatino Linotype"/>
          <w:sz w:val="24"/>
          <w:szCs w:val="24"/>
        </w:rPr>
        <w:t xml:space="preserve"> című regényt 1959-ben írta, ebből 1961-ben azonos címmel film is készült. </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bCs/>
          <w:sz w:val="24"/>
          <w:szCs w:val="24"/>
        </w:rPr>
        <w:tab/>
        <w:t xml:space="preserve">Nyaralás: </w:t>
      </w:r>
      <w:hyperlink r:id="rId8">
        <w:r>
          <w:rPr>
            <w:rStyle w:val="InternetLink"/>
            <w:rFonts w:ascii="Palatino Linotype" w:hAnsi="Palatino Linotype"/>
            <w:bCs/>
            <w:sz w:val="24"/>
            <w:szCs w:val="24"/>
          </w:rPr>
          <w:t>https://litera.hu/irodalom/konyvajanlo/mandy-ivan-nyaralas.html</w:t>
        </w:r>
      </w:hyperlink>
      <w:r>
        <w:rPr>
          <w:rFonts w:ascii="Palatino Linotype" w:hAnsi="Palatino Linotype"/>
          <w:bCs/>
          <w:sz w:val="24"/>
          <w:szCs w:val="24"/>
        </w:rPr>
        <w:t xml:space="preserve"> </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8.</w:t>
      </w:r>
      <w:r>
        <w:rPr>
          <w:rFonts w:ascii="Palatino Linotype" w:hAnsi="Palatino Linotype"/>
          <w:sz w:val="24"/>
          <w:szCs w:val="24"/>
        </w:rPr>
        <w:t xml:space="preserve"> </w:t>
        <w:tab/>
      </w:r>
      <w:r>
        <w:rPr>
          <w:rFonts w:ascii="Palatino Linotype" w:hAnsi="Palatino Linotype"/>
          <w:b/>
          <w:bCs/>
          <w:sz w:val="24"/>
          <w:szCs w:val="24"/>
        </w:rPr>
        <w:t>5 éve</w:t>
      </w:r>
      <w:r>
        <w:rPr>
          <w:rFonts w:ascii="Palatino Linotype" w:hAnsi="Palatino Linotype"/>
          <w:sz w:val="24"/>
          <w:szCs w:val="24"/>
        </w:rPr>
        <w:t xml:space="preserve"> hunyt el </w:t>
      </w:r>
      <w:r>
        <w:rPr>
          <w:rFonts w:ascii="Palatino Linotype" w:hAnsi="Palatino Linotype"/>
          <w:b/>
          <w:smallCaps/>
          <w:sz w:val="24"/>
          <w:szCs w:val="24"/>
        </w:rPr>
        <w:t>Nemeskürty István</w:t>
      </w:r>
      <w:r>
        <w:rPr>
          <w:rFonts w:ascii="Palatino Linotype" w:hAnsi="Palatino Linotype"/>
          <w:sz w:val="24"/>
          <w:szCs w:val="24"/>
        </w:rPr>
        <w:t xml:space="preserve"> (1925-2015) író, irodalom- és filmtörténész. Az ELTE magyar–olasz-művészettörténet szakán végzett, majd tanárként dolgozott. 1956–1959 között a Magvető Könyvkiadóban szerkesztőként működött. Nyugdíjazásáig a MAFILM vezetője volt. Kutatási területe a 16–17. századi magyar irodalomtörténet és a 20. század első felének magyar filmtörténete. Jelentősebb művei: </w:t>
      </w:r>
      <w:r>
        <w:rPr>
          <w:rFonts w:ascii="Palatino Linotype" w:hAnsi="Palatino Linotype"/>
          <w:i/>
          <w:iCs/>
          <w:sz w:val="24"/>
          <w:szCs w:val="24"/>
        </w:rPr>
        <w:t>Diák, írj magyar éneket. A magyar irodalom története 1945-ig, 1-2.; A képpé varázsolt idő. A magyar film története és helye az egyetemes kultúrában, párhuzamos kitekintéssel a világ filmművészetére; A magyar irodalom története, 1000–1945, I-II.</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9.</w:t>
      </w:r>
      <w:r>
        <w:rPr>
          <w:rFonts w:ascii="Palatino Linotype" w:hAnsi="Palatino Linotype"/>
          <w:sz w:val="24"/>
          <w:szCs w:val="24"/>
        </w:rPr>
        <w:t xml:space="preserve"> </w:t>
        <w:tab/>
      </w:r>
      <w:r>
        <w:rPr>
          <w:rFonts w:ascii="Palatino Linotype" w:hAnsi="Palatino Linotype"/>
          <w:b/>
          <w:bCs/>
          <w:sz w:val="24"/>
          <w:szCs w:val="24"/>
        </w:rPr>
        <w:t>30 éve</w:t>
      </w:r>
      <w:r>
        <w:rPr>
          <w:rFonts w:ascii="Palatino Linotype" w:hAnsi="Palatino Linotype"/>
          <w:sz w:val="24"/>
          <w:szCs w:val="24"/>
        </w:rPr>
        <w:t xml:space="preserve"> hunyt el </w:t>
      </w:r>
      <w:r>
        <w:rPr>
          <w:rFonts w:ascii="Palatino Linotype" w:hAnsi="Palatino Linotype"/>
          <w:b/>
          <w:smallCaps/>
          <w:sz w:val="24"/>
          <w:szCs w:val="24"/>
        </w:rPr>
        <w:t>Ottlik Géza</w:t>
      </w:r>
      <w:r>
        <w:rPr>
          <w:rFonts w:ascii="Palatino Linotype" w:hAnsi="Palatino Linotype"/>
          <w:sz w:val="24"/>
          <w:szCs w:val="24"/>
        </w:rPr>
        <w:t xml:space="preserve"> (1912–1990) író, műfordító. A magyar intellektuális próza alkotója. Többszörös magyar bajnok és válogatott bridzsversenyző, valamint világhírű szakíró, a bridzsjáték megújítója. 1923-26-ban a kőszegi katonai alreáliskola, 1926-29-ben a budai katonai főreáliskola hallgatója. A katonaiskola műveiben magánmitológiájának meghatározó színhelye. Érettségi után beiratkozott a budapesti egyetem matematika- fizika szakára. Első írásai 1931-ben jelentek meg a </w:t>
      </w:r>
      <w:r>
        <w:rPr>
          <w:rFonts w:ascii="Palatino Linotype" w:hAnsi="Palatino Linotype"/>
          <w:i/>
          <w:iCs/>
          <w:sz w:val="24"/>
          <w:szCs w:val="24"/>
        </w:rPr>
        <w:t>Napkelet</w:t>
      </w:r>
      <w:r>
        <w:rPr>
          <w:rFonts w:ascii="Palatino Linotype" w:hAnsi="Palatino Linotype"/>
          <w:sz w:val="24"/>
          <w:szCs w:val="24"/>
        </w:rPr>
        <w:t xml:space="preserve">ben. 1939-ben Babits közölte a </w:t>
      </w:r>
      <w:r>
        <w:rPr>
          <w:rFonts w:ascii="Palatino Linotype" w:hAnsi="Palatino Linotype"/>
          <w:i/>
          <w:iCs/>
          <w:sz w:val="24"/>
          <w:szCs w:val="24"/>
        </w:rPr>
        <w:t>Nyugat</w:t>
      </w:r>
      <w:r>
        <w:rPr>
          <w:rFonts w:ascii="Palatino Linotype" w:hAnsi="Palatino Linotype"/>
          <w:iCs/>
          <w:sz w:val="24"/>
          <w:szCs w:val="24"/>
        </w:rPr>
        <w:t>ban</w:t>
      </w:r>
      <w:r>
        <w:rPr>
          <w:rFonts w:ascii="Palatino Linotype" w:hAnsi="Palatino Linotype"/>
          <w:i/>
          <w:iCs/>
          <w:sz w:val="24"/>
          <w:szCs w:val="24"/>
        </w:rPr>
        <w:t xml:space="preserve"> A Drugeth-legenda </w:t>
      </w:r>
      <w:r>
        <w:rPr>
          <w:rFonts w:ascii="Palatino Linotype" w:hAnsi="Palatino Linotype"/>
          <w:sz w:val="24"/>
          <w:szCs w:val="24"/>
        </w:rPr>
        <w:t xml:space="preserve">című elbeszélését. A háború alatt légoltalmi szolgálatra osztották be, üldözötteket mentett (többek között Vas Istvánt). Az </w:t>
      </w:r>
      <w:r>
        <w:rPr>
          <w:rFonts w:ascii="Palatino Linotype" w:hAnsi="Palatino Linotype"/>
          <w:i/>
          <w:iCs/>
          <w:sz w:val="24"/>
          <w:szCs w:val="24"/>
        </w:rPr>
        <w:t>Iskola a határon</w:t>
      </w:r>
      <w:r>
        <w:rPr>
          <w:rFonts w:ascii="Palatino Linotype" w:hAnsi="Palatino Linotype"/>
          <w:sz w:val="24"/>
          <w:szCs w:val="24"/>
        </w:rPr>
        <w:t xml:space="preserve"> című regényének 1948-ban </w:t>
      </w:r>
      <w:r>
        <w:rPr>
          <w:rFonts w:ascii="Palatino Linotype" w:hAnsi="Palatino Linotype"/>
          <w:i/>
          <w:iCs/>
          <w:sz w:val="24"/>
          <w:szCs w:val="24"/>
        </w:rPr>
        <w:t>Tovább élők</w:t>
      </w:r>
      <w:r>
        <w:rPr>
          <w:rFonts w:ascii="Palatino Linotype" w:hAnsi="Palatino Linotype"/>
          <w:sz w:val="24"/>
          <w:szCs w:val="24"/>
        </w:rPr>
        <w:t xml:space="preserve"> címmel elkészült első változatát maga kérte vissza kiadójától. „Az </w:t>
      </w:r>
      <w:r>
        <w:rPr>
          <w:rFonts w:ascii="Palatino Linotype" w:hAnsi="Palatino Linotype"/>
          <w:i/>
          <w:iCs/>
          <w:sz w:val="24"/>
          <w:szCs w:val="24"/>
        </w:rPr>
        <w:t>Iskola a határonnak</w:t>
      </w:r>
      <w:r>
        <w:rPr>
          <w:rFonts w:ascii="Palatino Linotype" w:hAnsi="Palatino Linotype"/>
          <w:sz w:val="24"/>
          <w:szCs w:val="24"/>
        </w:rPr>
        <w:t xml:space="preserve"> egy első változatát megírtam 1948-49-ben, mégis visszavettem, már majdnem a nyomdából. Túl vázlatos volt, nem jó. Amellett nem láttam volna sok értelmét elkezdeni </w:t>
        <w:tab/>
        <w:t>egy hosszabb publikációs tervet egy ilyen első kötettel, amit nem tudok folytatni. Tíz év múlva aztán kénytelen voltam összesűríteni egy regénybe, amit egyébként talán négy-öt kötetben írtam volna meg.” (</w:t>
      </w:r>
      <w:r>
        <w:rPr>
          <w:rFonts w:ascii="Palatino Linotype" w:hAnsi="Palatino Linotype"/>
          <w:i/>
          <w:iCs/>
          <w:sz w:val="24"/>
          <w:szCs w:val="24"/>
        </w:rPr>
        <w:t>Beszélgetés...;Próza</w:t>
      </w:r>
      <w:r>
        <w:rPr>
          <w:rFonts w:ascii="Palatino Linotype" w:hAnsi="Palatino Linotype"/>
          <w:sz w:val="24"/>
          <w:szCs w:val="24"/>
        </w:rPr>
        <w:t xml:space="preserve">) Kényszerű hallgatása 1957-ben ért véget, mikor megjelent </w:t>
      </w:r>
      <w:r>
        <w:rPr>
          <w:rFonts w:ascii="Palatino Linotype" w:hAnsi="Palatino Linotype"/>
          <w:i/>
          <w:iCs/>
          <w:sz w:val="24"/>
          <w:szCs w:val="24"/>
        </w:rPr>
        <w:t xml:space="preserve">Hajnali háztetők </w:t>
      </w:r>
      <w:r>
        <w:rPr>
          <w:rFonts w:ascii="Palatino Linotype" w:hAnsi="Palatino Linotype"/>
          <w:sz w:val="24"/>
          <w:szCs w:val="24"/>
        </w:rPr>
        <w:t xml:space="preserve">című kisregénye. Írásmódjára kezdetben </w:t>
      </w:r>
      <w:r>
        <w:rPr>
          <w:rFonts w:ascii="Palatino Linotype" w:hAnsi="Palatino Linotype"/>
          <w:bCs/>
          <w:sz w:val="24"/>
          <w:szCs w:val="24"/>
        </w:rPr>
        <w:t>Kosztolányi és Márai</w:t>
      </w:r>
      <w:r>
        <w:rPr>
          <w:rFonts w:ascii="Palatino Linotype" w:hAnsi="Palatino Linotype"/>
          <w:sz w:val="24"/>
          <w:szCs w:val="24"/>
        </w:rPr>
        <w:t xml:space="preserve">, valamint </w:t>
      </w:r>
      <w:r>
        <w:rPr>
          <w:rFonts w:ascii="Palatino Linotype" w:hAnsi="Palatino Linotype"/>
          <w:bCs/>
          <w:sz w:val="24"/>
          <w:szCs w:val="24"/>
        </w:rPr>
        <w:t xml:space="preserve">André Gide </w:t>
      </w:r>
      <w:r>
        <w:rPr>
          <w:rFonts w:ascii="Palatino Linotype" w:hAnsi="Palatino Linotype"/>
          <w:sz w:val="24"/>
          <w:szCs w:val="24"/>
        </w:rPr>
        <w:t xml:space="preserve">volt a legnagyobb hatással; Kosztolányit élete végéig mesterének vallotta. A 30-as évek végén, 40-es évek elején írt elbeszéléseiben alakult ki sajátos írói látása és technikája: az élet és a művészet, a tényleges és a kitalált felcserélhetőségének s egymással való helyettesítésének, a nézőpontok és értékrendek különbözőségéről fakadó </w:t>
        <w:tab/>
        <w:t xml:space="preserve">viszonylagosságnak, az értelmezés és újraértelmezés állandóan ismétlődő kényszerének s végül az események szeszélyes időrendje és a példázatszerű alapgondolat közötti feszültségnek megélése és érzékeltetése. Ottlikot olyan szerzők vallják mesterüknek, mint </w:t>
      </w:r>
      <w:r>
        <w:rPr>
          <w:rFonts w:ascii="Palatino Linotype" w:hAnsi="Palatino Linotype"/>
          <w:bCs/>
          <w:sz w:val="24"/>
          <w:szCs w:val="24"/>
        </w:rPr>
        <w:t xml:space="preserve">Tandori Dezső és Esterházy Péter. </w:t>
      </w:r>
      <w:r>
        <w:rPr>
          <w:rFonts w:ascii="Palatino Linotype" w:hAnsi="Palatino Linotype"/>
          <w:sz w:val="24"/>
          <w:szCs w:val="24"/>
        </w:rPr>
        <w:t>„</w:t>
      </w:r>
      <w:r>
        <w:rPr>
          <w:rFonts w:ascii="Palatino Linotype" w:hAnsi="Palatino Linotype"/>
          <w:i/>
          <w:sz w:val="24"/>
          <w:szCs w:val="24"/>
        </w:rPr>
        <w:t>Az ő nyomán 'tudjuk', hogy az utcán járva-kelve még mindig a boldogság finom, titkos kis láza bujtogat, hogy száz meg száz lehetőség közt szabadon választhatunk; talán a szabadság sem helyénvaló kifejezés itt, mert többről van szó: kötetlenségről, tehermentességről, az érzékelés szabadságáról, hogy birtokba vehessük a világot, ehhez nem elég annyi, hogy ne tartsanak számon, és ne tartsanak semmilyen módon rabságban, hanem még a lelkünk legtitkosabb szerkezetét is meg kell őrizni hozzá sértetlenül...</w:t>
      </w:r>
      <w:r>
        <w:rPr>
          <w:rFonts w:ascii="Palatino Linotype" w:hAnsi="Palatino Linotype"/>
          <w:sz w:val="24"/>
          <w:szCs w:val="24"/>
        </w:rPr>
        <w:t>” (</w:t>
      </w:r>
      <w:r>
        <w:rPr>
          <w:rFonts w:ascii="Palatino Linotype" w:hAnsi="Palatino Linotype"/>
          <w:bCs/>
          <w:sz w:val="24"/>
          <w:szCs w:val="24"/>
        </w:rPr>
        <w:t>Esterházy Péter</w:t>
      </w:r>
      <w:r>
        <w:rPr>
          <w:rFonts w:ascii="Palatino Linotype" w:hAnsi="Palatino Linotype"/>
          <w:sz w:val="24"/>
          <w:szCs w:val="24"/>
        </w:rPr>
        <w:t>) „</w:t>
      </w:r>
      <w:r>
        <w:rPr>
          <w:rFonts w:ascii="Palatino Linotype" w:hAnsi="Palatino Linotype"/>
          <w:i/>
          <w:sz w:val="24"/>
          <w:szCs w:val="24"/>
        </w:rPr>
        <w:t xml:space="preserve">Aligha lehet tagadni, hogy </w:t>
      </w:r>
      <w:r>
        <w:rPr>
          <w:rFonts w:ascii="Palatino Linotype" w:hAnsi="Palatino Linotype"/>
          <w:bCs/>
          <w:i/>
          <w:sz w:val="24"/>
          <w:szCs w:val="24"/>
        </w:rPr>
        <w:t>Ottlik</w:t>
      </w:r>
      <w:r>
        <w:rPr>
          <w:rFonts w:ascii="Palatino Linotype" w:hAnsi="Palatino Linotype"/>
          <w:i/>
          <w:sz w:val="24"/>
          <w:szCs w:val="24"/>
        </w:rPr>
        <w:t xml:space="preserve"> regényében az erkölcsi érzék a keresztény hagyomány jegyében válik közösségformáló erővé. Bébé zaklatott önvizsgálata éppúgy a </w:t>
      </w:r>
      <w:r>
        <w:rPr>
          <w:rFonts w:ascii="Palatino Linotype" w:hAnsi="Palatino Linotype"/>
          <w:bCs/>
          <w:i/>
          <w:sz w:val="24"/>
          <w:szCs w:val="24"/>
        </w:rPr>
        <w:t xml:space="preserve">Bibliára </w:t>
      </w:r>
      <w:r>
        <w:rPr>
          <w:rFonts w:ascii="Palatino Linotype" w:hAnsi="Palatino Linotype"/>
          <w:i/>
          <w:sz w:val="24"/>
          <w:szCs w:val="24"/>
        </w:rPr>
        <w:t>utal, mint Medve Gábor végső töprengésének ez a mondata: 'A kenyér nem elég'.</w:t>
      </w:r>
      <w:r>
        <w:rPr>
          <w:rFonts w:ascii="Palatino Linotype" w:hAnsi="Palatino Linotype"/>
          <w:sz w:val="24"/>
          <w:szCs w:val="24"/>
        </w:rPr>
        <w:t>” (</w:t>
      </w:r>
      <w:r>
        <w:rPr>
          <w:rFonts w:ascii="Palatino Linotype" w:hAnsi="Palatino Linotype"/>
          <w:bCs/>
          <w:sz w:val="24"/>
          <w:szCs w:val="24"/>
        </w:rPr>
        <w:t>Szegedy-Maszák Mihály</w:t>
      </w:r>
      <w:r>
        <w:rPr>
          <w:rFonts w:ascii="Palatino Linotype" w:hAnsi="Palatino Linotype"/>
          <w:sz w:val="24"/>
          <w:szCs w:val="24"/>
        </w:rPr>
        <w:t xml:space="preserve">) Mert – a műből gobelin-regényt készítő </w:t>
      </w:r>
      <w:r>
        <w:rPr>
          <w:rFonts w:ascii="Palatino Linotype" w:hAnsi="Palatino Linotype"/>
          <w:bCs/>
          <w:sz w:val="24"/>
          <w:szCs w:val="24"/>
        </w:rPr>
        <w:t xml:space="preserve">Esterházy Péter </w:t>
      </w:r>
      <w:r>
        <w:rPr>
          <w:rFonts w:ascii="Palatino Linotype" w:hAnsi="Palatino Linotype"/>
          <w:sz w:val="24"/>
          <w:szCs w:val="24"/>
        </w:rPr>
        <w:t>szerint – „</w:t>
      </w:r>
      <w:r>
        <w:rPr>
          <w:rFonts w:ascii="Palatino Linotype" w:hAnsi="Palatino Linotype"/>
          <w:i/>
          <w:sz w:val="24"/>
          <w:szCs w:val="24"/>
        </w:rPr>
        <w:t xml:space="preserve">még azt is mondja ez a regény, vagy nem is a regény, hanem egyáltalán </w:t>
      </w:r>
      <w:r>
        <w:rPr>
          <w:rFonts w:ascii="Palatino Linotype" w:hAnsi="Palatino Linotype"/>
          <w:bCs/>
          <w:i/>
          <w:sz w:val="24"/>
          <w:szCs w:val="24"/>
        </w:rPr>
        <w:t xml:space="preserve">Ottlik </w:t>
      </w:r>
      <w:r>
        <w:rPr>
          <w:rFonts w:ascii="Palatino Linotype" w:hAnsi="Palatino Linotype"/>
          <w:i/>
          <w:sz w:val="24"/>
          <w:szCs w:val="24"/>
        </w:rPr>
        <w:t xml:space="preserve">létezése, hogy ez olyan mesterség, melyet nem elég tudni, szeretni, ismerni meg csinálni, nem elég radikálisnak lenni, okosnak és szakszerűnek: hanem még tisztességesnek is kell lenni. </w:t>
      </w:r>
      <w:r>
        <w:rPr>
          <w:rFonts w:ascii="Palatino Linotype" w:hAnsi="Palatino Linotype"/>
          <w:bCs/>
          <w:i/>
          <w:sz w:val="24"/>
          <w:szCs w:val="24"/>
        </w:rPr>
        <w:t xml:space="preserve">Ottlik </w:t>
      </w:r>
      <w:r>
        <w:rPr>
          <w:rFonts w:ascii="Palatino Linotype" w:hAnsi="Palatino Linotype"/>
          <w:i/>
          <w:sz w:val="24"/>
          <w:szCs w:val="24"/>
        </w:rPr>
        <w:t>valamiféle méltóságot ajánl vagy kínál nekünk. Mert lehet, hogy az élet olyan, hogy alkukat kell kötni benne, de ezeket az alkukat is méltósággal kell kötni. És ha nem lehet méltósággal alkut kötni, akkor nem szabad alkut kötni! Azt mondja, hogy van, amit lehet, és van, amit nem lehet.</w:t>
      </w:r>
      <w:r>
        <w:rPr>
          <w:rFonts w:ascii="Palatino Linotype" w:hAnsi="Palatino Linotype"/>
          <w:sz w:val="24"/>
          <w:szCs w:val="24"/>
        </w:rPr>
        <w:t>” Ottlik „o</w:t>
      </w:r>
      <w:r>
        <w:rPr>
          <w:rFonts w:ascii="Palatino Linotype" w:hAnsi="Palatino Linotype"/>
          <w:i/>
          <w:sz w:val="24"/>
          <w:szCs w:val="24"/>
        </w:rPr>
        <w:t>lyan világban szeretett volna élni, ahol mindenki érti még a néma gyereket is. Magyarázkodás nélkül. Mindig bízott is benne, ... hogy valamilyen különb és rejtelmesebb megértés köti össze az egyik embert a másikkal, mint a szavak és a cselekedetek. ... A világ nem ért másból, mint a hangos, elnagyolt, durva jelekből. A látszatokból. Mindabból, aminek határozott formája van”</w:t>
      </w:r>
      <w:r>
        <w:rPr>
          <w:rFonts w:ascii="Palatino Linotype" w:hAnsi="Palatino Linotype"/>
          <w:sz w:val="24"/>
          <w:szCs w:val="24"/>
        </w:rPr>
        <w:t>,</w:t>
      </w:r>
      <w:r>
        <w:rPr>
          <w:rFonts w:ascii="Palatino Linotype" w:hAnsi="Palatino Linotype"/>
          <w:i/>
          <w:sz w:val="24"/>
          <w:szCs w:val="24"/>
        </w:rPr>
        <w:t xml:space="preserve"> </w:t>
      </w:r>
      <w:r>
        <w:rPr>
          <w:rFonts w:ascii="Palatino Linotype" w:hAnsi="Palatino Linotype"/>
          <w:sz w:val="24"/>
          <w:szCs w:val="24"/>
        </w:rPr>
        <w:t>de</w:t>
      </w:r>
      <w:r>
        <w:rPr>
          <w:rFonts w:ascii="Palatino Linotype" w:hAnsi="Palatino Linotype"/>
          <w:i/>
          <w:sz w:val="24"/>
          <w:szCs w:val="24"/>
        </w:rPr>
        <w:t xml:space="preserve"> „fájdalmasan érezte, hogy nem tud többé tudomást nem venni erről a világról, melyben a szavak, tettek tökéletlen látszata uralkodik...</w:t>
      </w:r>
      <w:r>
        <w:rPr>
          <w:rFonts w:ascii="Palatino Linotype" w:hAnsi="Palatino Linotype"/>
          <w:sz w:val="24"/>
          <w:szCs w:val="24"/>
        </w:rPr>
        <w:t xml:space="preserve">” (Részlet az </w:t>
      </w:r>
      <w:r>
        <w:rPr>
          <w:rFonts w:ascii="Palatino Linotype" w:hAnsi="Palatino Linotype"/>
          <w:i/>
          <w:iCs/>
          <w:sz w:val="24"/>
          <w:szCs w:val="24"/>
        </w:rPr>
        <w:t>Iskola a határon</w:t>
      </w:r>
      <w:r>
        <w:rPr>
          <w:rFonts w:ascii="Palatino Linotype" w:hAnsi="Palatino Linotype"/>
          <w:sz w:val="24"/>
          <w:szCs w:val="24"/>
        </w:rPr>
        <w:t xml:space="preserve"> című regényből)</w:t>
      </w:r>
    </w:p>
    <w:p>
      <w:pPr>
        <w:pStyle w:val="Standard"/>
        <w:spacing w:lineRule="auto" w:line="240" w:before="0" w:after="120"/>
        <w:ind w:left="709" w:hanging="0"/>
        <w:jc w:val="both"/>
        <w:rPr>
          <w:rFonts w:ascii="Palatino Linotype" w:hAnsi="Palatino Linotype"/>
          <w:sz w:val="24"/>
          <w:szCs w:val="24"/>
        </w:rPr>
      </w:pPr>
      <w:hyperlink r:id="rId9">
        <w:r>
          <w:rPr>
            <w:rStyle w:val="InternetLink"/>
            <w:rFonts w:ascii="Palatino Linotype" w:hAnsi="Palatino Linotype"/>
            <w:sz w:val="24"/>
            <w:szCs w:val="24"/>
          </w:rPr>
          <w:t>https://www.prae.hu/article/10813-az-iskola-a-hataron-60-eve/</w:t>
        </w:r>
      </w:hyperlink>
      <w:r>
        <w:rPr>
          <w:rFonts w:ascii="Palatino Linotype" w:hAnsi="Palatino Linotype"/>
          <w:sz w:val="24"/>
          <w:szCs w:val="24"/>
        </w:rPr>
        <w:br/>
      </w:r>
      <w:hyperlink r:id="rId10">
        <w:r>
          <w:rPr>
            <w:rStyle w:val="InternetLink"/>
            <w:rFonts w:ascii="Palatino Linotype" w:hAnsi="Palatino Linotype"/>
            <w:sz w:val="24"/>
            <w:szCs w:val="24"/>
          </w:rPr>
          <w:t>http://real.mtak.hu/60894/1/EPA00011_iskolakultura_2002_05_085-089.pdf</w:t>
        </w:r>
      </w:hyperlink>
      <w:r>
        <w:rPr>
          <w:rFonts w:ascii="Palatino Linotype" w:hAnsi="Palatino Linotype"/>
          <w:sz w:val="24"/>
          <w:szCs w:val="24"/>
        </w:rPr>
        <w:t xml:space="preserve"> </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11.</w:t>
      </w:r>
      <w:r>
        <w:rPr>
          <w:rFonts w:ascii="Palatino Linotype" w:hAnsi="Palatino Linotype"/>
          <w:sz w:val="24"/>
          <w:szCs w:val="24"/>
        </w:rPr>
        <w:t xml:space="preserve"> </w:t>
        <w:tab/>
      </w:r>
      <w:r>
        <w:rPr>
          <w:rFonts w:ascii="Palatino Linotype" w:hAnsi="Palatino Linotype"/>
          <w:b/>
          <w:bCs/>
          <w:sz w:val="24"/>
          <w:szCs w:val="24"/>
        </w:rPr>
        <w:t>10 éve</w:t>
      </w:r>
      <w:r>
        <w:rPr>
          <w:rFonts w:ascii="Palatino Linotype" w:hAnsi="Palatino Linotype"/>
          <w:sz w:val="24"/>
          <w:szCs w:val="24"/>
        </w:rPr>
        <w:t xml:space="preserve"> hunyt el </w:t>
      </w:r>
      <w:r>
        <w:rPr>
          <w:rFonts w:ascii="Palatino Linotype" w:hAnsi="Palatino Linotype"/>
          <w:b/>
          <w:smallCaps/>
          <w:sz w:val="24"/>
          <w:szCs w:val="24"/>
        </w:rPr>
        <w:t>Mészöly Dezső</w:t>
      </w:r>
      <w:r>
        <w:rPr>
          <w:rFonts w:ascii="Palatino Linotype" w:hAnsi="Palatino Linotype"/>
          <w:sz w:val="24"/>
          <w:szCs w:val="24"/>
        </w:rPr>
        <w:t xml:space="preserve"> (1918–2011) író, költő, műfordító, dramaturg. Szegeden és Sárospatakon tanult, majd a Református Teológiai Akadémia, illetve a Kolozsvári Egyetem bölcsészszakos hallgatója lett. 1940 és 1943 között a Képzőművészeti Főiskola festő szakára is járt. Tanulmányait Párizsban folytatta,.1946-ban a Nemzeti Színház dramaturgja lett, két évvel később a Madách Színházhoz került. Tanított a Színművészeti Főiskolán, a Magyar Televízió munkatársa volt, 1992-től a </w:t>
      </w:r>
      <w:r>
        <w:rPr>
          <w:rFonts w:ascii="Palatino Linotype" w:hAnsi="Palatino Linotype"/>
          <w:i/>
          <w:iCs/>
          <w:sz w:val="24"/>
          <w:szCs w:val="24"/>
        </w:rPr>
        <w:t>Lyukasóra</w:t>
      </w:r>
      <w:r>
        <w:rPr>
          <w:rFonts w:ascii="Palatino Linotype" w:hAnsi="Palatino Linotype"/>
          <w:sz w:val="24"/>
          <w:szCs w:val="24"/>
        </w:rPr>
        <w:t xml:space="preserve"> szerkesztő-műsorvezetőjeként is dolgozott. </w:t>
      </w:r>
      <w:r>
        <w:rPr>
          <w:rFonts w:ascii="Palatino Linotype" w:hAnsi="Palatino Linotype"/>
          <w:b/>
          <w:bCs/>
          <w:sz w:val="24"/>
          <w:szCs w:val="24"/>
        </w:rPr>
        <w:t>Villon</w:t>
      </w:r>
      <w:r>
        <w:rPr>
          <w:rFonts w:ascii="Palatino Linotype" w:hAnsi="Palatino Linotype"/>
          <w:sz w:val="24"/>
          <w:szCs w:val="24"/>
        </w:rPr>
        <w:t xml:space="preserve"> teljes életművét lefordította, de említésre méltók </w:t>
      </w:r>
      <w:r>
        <w:rPr>
          <w:rFonts w:ascii="Palatino Linotype" w:hAnsi="Palatino Linotype"/>
          <w:b/>
          <w:bCs/>
          <w:sz w:val="24"/>
          <w:szCs w:val="24"/>
        </w:rPr>
        <w:t>Shakespeare- és Molière</w:t>
      </w:r>
      <w:r>
        <w:rPr>
          <w:rFonts w:ascii="Palatino Linotype" w:hAnsi="Palatino Linotype"/>
          <w:sz w:val="24"/>
          <w:szCs w:val="24"/>
        </w:rPr>
        <w:t xml:space="preserve">-fordításai is. Saját verseskötete 1975-ben jelent meg </w:t>
      </w:r>
      <w:r>
        <w:rPr>
          <w:rFonts w:ascii="Palatino Linotype" w:hAnsi="Palatino Linotype"/>
          <w:i/>
          <w:iCs/>
          <w:sz w:val="24"/>
          <w:szCs w:val="24"/>
        </w:rPr>
        <w:t xml:space="preserve">Önarckép retus nélkül </w:t>
      </w:r>
      <w:r>
        <w:rPr>
          <w:rFonts w:ascii="Palatino Linotype" w:hAnsi="Palatino Linotype"/>
          <w:sz w:val="24"/>
          <w:szCs w:val="24"/>
        </w:rPr>
        <w:t>címmel. „</w:t>
      </w:r>
      <w:r>
        <w:rPr>
          <w:rFonts w:ascii="Palatino Linotype" w:hAnsi="Palatino Linotype"/>
          <w:i/>
          <w:sz w:val="24"/>
          <w:szCs w:val="24"/>
        </w:rPr>
        <w:t>Anyanyelvem a vers. Nem emlékszem, mikor s hogyan tanultam meg: amint az ember arra sem tud visszaemlékezni, hogy is tanult meg beszélni? Most, hogy ezt leírom, magam is csodálkozom, mily ritkán s mily szűk körben szólaltam meg anyanyelvemen. Volt egy hosszúra nyúlt korszakom, mikor a műfordítás fölébe nőtt a magam munkájának s egész életemnek. Bánjam utólag? Vagy hálás legyek érte? Merész álmokat láttató, felséges narkotikum volt a fordítás, komoly fájdalmaknak is hathatós ellenszere. Nem lett belőlem sem rokkant, sem harapós ember.[...] Könyvem címét komolyan kell érteni: önarcképet akartam adni, nem félve a szeszélyes fényektől s a kemény árnyékoktól. Mindnyájunknak annyi portréja van, ahány ismerőse. Ha tetszik, ha nem: képünk kirajzolódik embertársaink tudatában. Jogunk van egyet magunknak is odatennünk ezek mellé.</w:t>
      </w:r>
      <w:r>
        <w:rPr>
          <w:rFonts w:ascii="Palatino Linotype" w:hAnsi="Palatino Linotype"/>
          <w:sz w:val="24"/>
          <w:szCs w:val="24"/>
        </w:rPr>
        <w:t xml:space="preserve"> (</w:t>
      </w:r>
      <w:r>
        <w:rPr>
          <w:rFonts w:ascii="Palatino Linotype" w:hAnsi="Palatino Linotype"/>
          <w:i/>
          <w:iCs/>
          <w:sz w:val="24"/>
          <w:szCs w:val="24"/>
        </w:rPr>
        <w:t>Az Önarckép retus nélkül</w:t>
      </w:r>
      <w:r>
        <w:rPr>
          <w:rFonts w:ascii="Palatino Linotype" w:hAnsi="Palatino Linotype"/>
          <w:sz w:val="24"/>
          <w:szCs w:val="24"/>
        </w:rPr>
        <w:t xml:space="preserve"> fülszövegéből)</w:t>
      </w:r>
    </w:p>
    <w:p>
      <w:pPr>
        <w:pStyle w:val="Standard"/>
        <w:spacing w:lineRule="auto" w:line="240" w:before="0" w:after="120"/>
        <w:ind w:left="2268" w:hanging="0"/>
        <w:jc w:val="both"/>
        <w:rPr>
          <w:rFonts w:ascii="Palatino Linotype" w:hAnsi="Palatino Linotype"/>
          <w:sz w:val="24"/>
          <w:szCs w:val="24"/>
        </w:rPr>
      </w:pPr>
      <w:r>
        <w:rPr>
          <w:rFonts w:ascii="Palatino Linotype" w:hAnsi="Palatino Linotype"/>
          <w:b/>
          <w:bCs/>
          <w:sz w:val="24"/>
          <w:szCs w:val="24"/>
        </w:rPr>
        <w:t>Megtért utazó</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Ki a halál völgyébe járt,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Az tudja csak, hogy élni kell,</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Az szerelemről énekel,</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Bár tegnap térdig vérben állt,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Nem hívja többet a halált,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S bár sorsa csontig vérzi fel,</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Ő élni tud és élni mer,</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Ki a halál völgyébe jár.</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Megnyílik néki a világ,</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omló romok közt résre lel,</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létrát támaszt az égre fel,</w:t>
      </w:r>
    </w:p>
    <w:p>
      <w:pPr>
        <w:pStyle w:val="Standard"/>
        <w:spacing w:lineRule="auto" w:line="240" w:before="0" w:after="120"/>
        <w:ind w:left="2268" w:hanging="0"/>
        <w:jc w:val="both"/>
        <w:rPr>
          <w:rFonts w:ascii="Palatino Linotype" w:hAnsi="Palatino Linotype"/>
          <w:sz w:val="24"/>
          <w:szCs w:val="24"/>
        </w:rPr>
      </w:pPr>
      <w:r>
        <w:rPr>
          <w:rFonts w:ascii="Palatino Linotype" w:hAnsi="Palatino Linotype"/>
          <w:sz w:val="24"/>
          <w:szCs w:val="24"/>
        </w:rPr>
        <w:t>s aranyfényű mezőkre lát.</w:t>
      </w:r>
    </w:p>
    <w:p>
      <w:pPr>
        <w:pStyle w:val="Standard"/>
        <w:spacing w:lineRule="auto" w:line="240" w:before="0" w:after="120"/>
        <w:ind w:left="709" w:hanging="709"/>
        <w:jc w:val="both"/>
        <w:rPr>
          <w:rFonts w:ascii="Palatino Linotype" w:hAnsi="Palatino Linotype"/>
          <w:sz w:val="24"/>
          <w:szCs w:val="24"/>
        </w:rPr>
      </w:pPr>
      <w:r>
        <w:rPr>
          <w:rFonts w:eastAsia="Times New Roman" w:cs="Times New Roman" w:ascii="Palatino Linotype" w:hAnsi="Palatino Linotype"/>
          <w:b/>
          <w:bCs/>
          <w:sz w:val="24"/>
          <w:szCs w:val="24"/>
          <w:lang w:eastAsia="hu-HU"/>
        </w:rPr>
        <w:t>12.</w:t>
      </w:r>
      <w:r>
        <w:rPr>
          <w:rStyle w:val="Sdtslot"/>
          <w:rFonts w:cs="Times New Roman" w:ascii="Palatino Linotype" w:hAnsi="Palatino Linotype"/>
          <w:b/>
          <w:sz w:val="24"/>
          <w:szCs w:val="24"/>
        </w:rPr>
        <w:tab/>
      </w:r>
      <w:r>
        <w:rPr>
          <w:rFonts w:eastAsia="Times New Roman" w:cs="Times New Roman" w:ascii="Palatino Linotype" w:hAnsi="Palatino Linotype"/>
          <w:sz w:val="24"/>
          <w:szCs w:val="24"/>
          <w:lang w:eastAsia="hu-HU"/>
        </w:rPr>
        <w:t>A</w:t>
      </w:r>
      <w:r>
        <w:rPr>
          <w:rFonts w:eastAsia="Times New Roman" w:cs="Times New Roman" w:ascii="Palatino Linotype" w:hAnsi="Palatino Linotype"/>
          <w:b/>
          <w:sz w:val="24"/>
          <w:szCs w:val="24"/>
          <w:lang w:eastAsia="hu-HU"/>
        </w:rPr>
        <w:t xml:space="preserve"> Magyar Nyelv Napja. </w:t>
      </w:r>
      <w:r>
        <w:rPr>
          <w:rFonts w:cs="Times New Roman" w:ascii="Palatino Linotype" w:hAnsi="Palatino Linotype"/>
          <w:sz w:val="24"/>
          <w:szCs w:val="24"/>
        </w:rPr>
        <w:t xml:space="preserve">1844-ben ezen a napon fogadták el a magyart államnyelvvé tevő 1844. évi II. törvénycikket. </w:t>
      </w:r>
      <w:r>
        <w:rPr>
          <w:rFonts w:eastAsia="Times New Roman" w:cs="Times New Roman" w:ascii="Palatino Linotype" w:hAnsi="Palatino Linotype"/>
          <w:sz w:val="24"/>
          <w:szCs w:val="24"/>
          <w:lang w:eastAsia="hu-HU"/>
        </w:rPr>
        <w:t>Az emléknap a</w:t>
      </w:r>
      <w:r>
        <w:rPr>
          <w:rFonts w:eastAsia="Times New Roman" w:cs="Times New Roman" w:ascii="Palatino Linotype" w:hAnsi="Palatino Linotype"/>
          <w:b/>
          <w:sz w:val="24"/>
          <w:szCs w:val="24"/>
          <w:lang w:eastAsia="hu-HU"/>
        </w:rPr>
        <w:t xml:space="preserve"> </w:t>
      </w:r>
      <w:r>
        <w:rPr>
          <w:rFonts w:cs="Times New Roman" w:ascii="Palatino Linotype" w:hAnsi="Palatino Linotype"/>
          <w:sz w:val="24"/>
          <w:szCs w:val="24"/>
        </w:rPr>
        <w:t>közfigyelmet igyekszik ráirányítani a magyar nép szellemi-kulturális öröksége és nemzeti identitása alapját jelentő magyar nyelvre.</w:t>
      </w:r>
    </w:p>
    <w:p>
      <w:pPr>
        <w:pStyle w:val="Standard"/>
        <w:numPr>
          <w:ilvl w:val="0"/>
          <w:numId w:val="0"/>
        </w:numPr>
        <w:spacing w:lineRule="auto" w:line="240" w:before="0" w:after="120"/>
        <w:jc w:val="both"/>
        <w:outlineLvl w:val="2"/>
        <w:rPr>
          <w:rFonts w:ascii="Palatino Linotype" w:hAnsi="Palatino Linotype"/>
          <w:sz w:val="24"/>
          <w:szCs w:val="24"/>
        </w:rPr>
      </w:pPr>
      <w:r>
        <w:rPr>
          <w:rFonts w:cs="Times New Roman" w:ascii="Palatino Linotype" w:hAnsi="Palatino Linotype"/>
          <w:b/>
          <w:sz w:val="24"/>
          <w:szCs w:val="24"/>
        </w:rPr>
        <w:t>26.</w:t>
      </w:r>
      <w:r>
        <w:rPr>
          <w:rFonts w:cs="Times New Roman" w:ascii="Palatino Linotype" w:hAnsi="Palatino Linotype"/>
          <w:sz w:val="24"/>
          <w:szCs w:val="24"/>
        </w:rPr>
        <w:tab/>
        <w:t xml:space="preserve">1999 óta minden október negyedik hétfője az </w:t>
      </w:r>
      <w:r>
        <w:rPr>
          <w:rFonts w:cs="Times New Roman" w:ascii="Palatino Linotype" w:hAnsi="Palatino Linotype"/>
          <w:b/>
          <w:sz w:val="24"/>
          <w:szCs w:val="24"/>
        </w:rPr>
        <w:t>iskolai könyvtárak napja</w:t>
      </w:r>
      <w:r>
        <w:rPr>
          <w:rFonts w:cs="Times New Roman" w:ascii="Palatino Linotype" w:hAnsi="Palatino Linotype"/>
          <w:sz w:val="24"/>
          <w:szCs w:val="24"/>
        </w:rPr>
        <w:t>.</w:t>
      </w:r>
    </w:p>
    <w:p>
      <w:pPr>
        <w:pStyle w:val="Normal"/>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November</w:t>
      </w:r>
    </w:p>
    <w:p>
      <w:pPr>
        <w:pStyle w:val="Standard"/>
        <w:widowControl w:val="false"/>
        <w:numPr>
          <w:ilvl w:val="0"/>
          <w:numId w:val="2"/>
        </w:numPr>
        <w:spacing w:lineRule="auto" w:line="240" w:before="0" w:after="120"/>
        <w:ind w:left="709" w:hanging="709"/>
        <w:jc w:val="both"/>
        <w:rPr>
          <w:rFonts w:ascii="Palatino Linotype" w:hAnsi="Palatino Linotype"/>
          <w:sz w:val="24"/>
          <w:szCs w:val="24"/>
        </w:rPr>
      </w:pPr>
      <w:r>
        <w:rPr>
          <w:rFonts w:ascii="Palatino Linotype" w:hAnsi="Palatino Linotype"/>
          <w:b/>
          <w:bCs/>
          <w:sz w:val="24"/>
          <w:szCs w:val="24"/>
        </w:rPr>
        <w:t>25 éve</w:t>
      </w:r>
      <w:r>
        <w:rPr>
          <w:rFonts w:ascii="Palatino Linotype" w:hAnsi="Palatino Linotype"/>
          <w:sz w:val="24"/>
          <w:szCs w:val="24"/>
        </w:rPr>
        <w:t xml:space="preserve"> hunyt el </w:t>
      </w:r>
      <w:r>
        <w:rPr>
          <w:rFonts w:ascii="Palatino Linotype" w:hAnsi="Palatino Linotype"/>
          <w:b/>
          <w:smallCaps/>
          <w:sz w:val="24"/>
          <w:szCs w:val="24"/>
        </w:rPr>
        <w:t xml:space="preserve">Szilvási Lajos </w:t>
      </w:r>
      <w:r>
        <w:rPr>
          <w:rFonts w:ascii="Palatino Linotype" w:hAnsi="Palatino Linotype"/>
          <w:sz w:val="24"/>
          <w:szCs w:val="24"/>
        </w:rPr>
        <w:t xml:space="preserve">(1932–1996) író, újságíró, a magyar szórakoztató irodalom talán legnépszerűbb. Pályája első szakaszában újságíróként dolgozott különböző szerkesztőségekben. Első írói korszakának művei a második világháborúban s az azt követő évtizedekben játszódnak. Kalandos, fordulatos cselekményvezetésűek, nem leplezett céljuk az erkölcsi példaadás, de ez nem párosul történelmi hitelességgel, nem festenek hű képet a korszakról, a környezetről. A hatvanas évek közepétől műveinek tematikája bizonyos fokig megváltozik. Szilvási erőteljesebben a jelen felé fordul, egyéni sorsokat igyekszik bemutatni. Hősei többnyire fiatal, főleg első generációs értelmiségiek, akiknek hányatott életét próbálja ábrázolni. E regények sorát az </w:t>
      </w:r>
      <w:r>
        <w:rPr>
          <w:rFonts w:ascii="Palatino Linotype" w:hAnsi="Palatino Linotype"/>
          <w:i/>
          <w:iCs/>
          <w:sz w:val="24"/>
          <w:szCs w:val="24"/>
        </w:rPr>
        <w:t xml:space="preserve">Albérlet a Síp utcában </w:t>
      </w:r>
      <w:r>
        <w:rPr>
          <w:rFonts w:ascii="Palatino Linotype" w:hAnsi="Palatino Linotype"/>
          <w:sz w:val="24"/>
          <w:szCs w:val="24"/>
        </w:rPr>
        <w:t>(1964) nyitja, amely talán a legjellegzetesebb Szilvási-regény is, mely összes regényírói sajátosságát magába sűríti. Ismeretanyaga kétségtelenül nagy az éppen adott témában. Mindezt azonban egyszerűsítetten ábrázolja, felszíni képet ad a valóságról. Soha nem "véres" világ ez, a dolgok, a konfliktusok mindig megoldhatók, a főhős a legmélyebb válságból is talál kiutat. Hatásuk titka, hogy a befogadó úgy érezheti: saját mindennapi élete eseményeivel, kisebb-nagyobb bajaival szembesülhetett – a valóságot látta, de fel is oldódhatott, hiszen nem késztették elmélyülésre, s végül  még a megoldást is kezébe adták a "boldog véggel" együtt.</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23.</w:t>
      </w:r>
      <w:r>
        <w:rPr>
          <w:rFonts w:ascii="Palatino Linotype" w:hAnsi="Palatino Linotype"/>
          <w:sz w:val="24"/>
          <w:szCs w:val="24"/>
        </w:rPr>
        <w:t xml:space="preserve"> </w:t>
        <w:tab/>
      </w:r>
      <w:r>
        <w:rPr>
          <w:rFonts w:ascii="Palatino Linotype" w:hAnsi="Palatino Linotype"/>
          <w:b/>
          <w:bCs/>
          <w:sz w:val="24"/>
          <w:szCs w:val="24"/>
        </w:rPr>
        <w:t>30 éve</w:t>
      </w:r>
      <w:r>
        <w:rPr>
          <w:rFonts w:ascii="Palatino Linotype" w:hAnsi="Palatino Linotype"/>
          <w:sz w:val="24"/>
          <w:szCs w:val="24"/>
        </w:rPr>
        <w:t xml:space="preserve"> hunyt el </w:t>
      </w:r>
      <w:r>
        <w:rPr>
          <w:rFonts w:ascii="Palatino Linotype" w:hAnsi="Palatino Linotype"/>
          <w:b/>
          <w:smallCaps/>
          <w:sz w:val="24"/>
          <w:szCs w:val="24"/>
        </w:rPr>
        <w:t>Szécsi Margit</w:t>
      </w:r>
      <w:r>
        <w:rPr>
          <w:rFonts w:ascii="Palatino Linotype" w:hAnsi="Palatino Linotype"/>
          <w:sz w:val="24"/>
          <w:szCs w:val="24"/>
        </w:rPr>
        <w:t xml:space="preserve"> (1928–1990) költő, </w:t>
      </w:r>
      <w:r>
        <w:rPr>
          <w:rFonts w:ascii="Palatino Linotype" w:hAnsi="Palatino Linotype"/>
          <w:bCs/>
          <w:sz w:val="24"/>
          <w:szCs w:val="24"/>
        </w:rPr>
        <w:t>Nagy László</w:t>
      </w:r>
      <w:r>
        <w:rPr>
          <w:rFonts w:ascii="Palatino Linotype" w:hAnsi="Palatino Linotype"/>
          <w:b/>
          <w:bCs/>
          <w:sz w:val="24"/>
          <w:szCs w:val="24"/>
        </w:rPr>
        <w:t xml:space="preserve"> </w:t>
      </w:r>
      <w:r>
        <w:rPr>
          <w:rFonts w:ascii="Palatino Linotype" w:hAnsi="Palatino Linotype"/>
          <w:sz w:val="24"/>
          <w:szCs w:val="24"/>
        </w:rPr>
        <w:t>felesége. A Fényes szelek nemzedékének tagja, népi kollégista. „</w:t>
      </w:r>
      <w:r>
        <w:rPr>
          <w:rFonts w:ascii="Palatino Linotype" w:hAnsi="Palatino Linotype"/>
          <w:i/>
          <w:sz w:val="24"/>
          <w:szCs w:val="24"/>
        </w:rPr>
        <w:t>Pünkösd vasárnapján születtem, s az igaz beszéd tüzes ünnepéhez méltóan akarok a magyar szóval élni. Sokadmagammal a várakozásban megvirradva: mint hajdan, vagyok ma is elemi része a népnek</w:t>
      </w:r>
      <w:r>
        <w:rPr>
          <w:rFonts w:ascii="Palatino Linotype" w:hAnsi="Palatino Linotype"/>
          <w:sz w:val="24"/>
          <w:szCs w:val="24"/>
        </w:rPr>
        <w:t xml:space="preserve">.” 1955-ben jelentkezett első, </w:t>
      </w:r>
      <w:r>
        <w:rPr>
          <w:rFonts w:ascii="Palatino Linotype" w:hAnsi="Palatino Linotype"/>
          <w:i/>
          <w:iCs/>
          <w:sz w:val="24"/>
          <w:szCs w:val="24"/>
        </w:rPr>
        <w:t xml:space="preserve">Március </w:t>
      </w:r>
      <w:r>
        <w:rPr>
          <w:rFonts w:ascii="Palatino Linotype" w:hAnsi="Palatino Linotype"/>
          <w:sz w:val="24"/>
          <w:szCs w:val="24"/>
        </w:rPr>
        <w:t>című verseskötetével. Már ebben megfigyelhető verseinek később is jellegzetes műformája, a „hosszú vers". Szerelmi költészete művészi világának különleges erőssége. Versei szuggesztív jelképeivel maradandóak.</w:t>
      </w:r>
    </w:p>
    <w:p>
      <w:pPr>
        <w:pStyle w:val="Standard"/>
        <w:spacing w:lineRule="auto" w:line="240" w:before="0" w:after="120"/>
        <w:ind w:left="2268" w:hanging="0"/>
        <w:jc w:val="both"/>
        <w:rPr>
          <w:rFonts w:ascii="Palatino Linotype" w:hAnsi="Palatino Linotype"/>
          <w:sz w:val="24"/>
          <w:szCs w:val="24"/>
        </w:rPr>
      </w:pPr>
      <w:r>
        <w:rPr>
          <w:rFonts w:ascii="Palatino Linotype" w:hAnsi="Palatino Linotype"/>
          <w:b/>
          <w:bCs/>
          <w:sz w:val="24"/>
          <w:szCs w:val="24"/>
        </w:rPr>
        <w:t>Címer</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Se oroszlán, se olajág,</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se cifra mező –</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címeremben, Uram, Uram,</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se pénz, se erő,</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de én hálok a világgal,</w:t>
      </w:r>
    </w:p>
    <w:p>
      <w:pPr>
        <w:pStyle w:val="Standard"/>
        <w:spacing w:lineRule="auto" w:line="240" w:before="0" w:after="120"/>
        <w:ind w:left="2268" w:hanging="0"/>
        <w:jc w:val="both"/>
        <w:rPr>
          <w:rFonts w:ascii="Palatino Linotype" w:hAnsi="Palatino Linotype"/>
          <w:sz w:val="24"/>
          <w:szCs w:val="24"/>
        </w:rPr>
      </w:pPr>
      <w:r>
        <w:rPr>
          <w:rFonts w:ascii="Palatino Linotype" w:hAnsi="Palatino Linotype"/>
          <w:sz w:val="24"/>
          <w:szCs w:val="24"/>
        </w:rPr>
        <w:t>nem énvelem ő.</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28</w:t>
      </w:r>
      <w:r>
        <w:rPr>
          <w:rFonts w:ascii="Palatino Linotype" w:hAnsi="Palatino Linotype"/>
          <w:sz w:val="24"/>
          <w:szCs w:val="24"/>
        </w:rPr>
        <w:t xml:space="preserve">. </w:t>
        <w:tab/>
      </w:r>
      <w:r>
        <w:rPr>
          <w:rFonts w:ascii="Palatino Linotype" w:hAnsi="Palatino Linotype"/>
          <w:b/>
          <w:bCs/>
          <w:sz w:val="24"/>
          <w:szCs w:val="24"/>
        </w:rPr>
        <w:t xml:space="preserve">100 éve </w:t>
      </w:r>
      <w:r>
        <w:rPr>
          <w:rFonts w:ascii="Palatino Linotype" w:hAnsi="Palatino Linotype"/>
          <w:sz w:val="24"/>
          <w:szCs w:val="24"/>
        </w:rPr>
        <w:t xml:space="preserve">született </w:t>
      </w:r>
      <w:r>
        <w:rPr>
          <w:rFonts w:ascii="Palatino Linotype" w:hAnsi="Palatino Linotype"/>
          <w:b/>
          <w:smallCaps/>
          <w:sz w:val="24"/>
          <w:szCs w:val="24"/>
        </w:rPr>
        <w:t>Somlyó György</w:t>
      </w:r>
      <w:r>
        <w:rPr>
          <w:rFonts w:ascii="Palatino Linotype" w:hAnsi="Palatino Linotype"/>
          <w:sz w:val="24"/>
          <w:szCs w:val="24"/>
        </w:rPr>
        <w:t xml:space="preserve"> (1920–2006) költő, író, műfordító, esszéista. Balatonbogláron született, </w:t>
      </w:r>
      <w:r>
        <w:rPr>
          <w:rFonts w:ascii="Palatino Linotype" w:hAnsi="Palatino Linotype"/>
          <w:bCs/>
          <w:sz w:val="24"/>
          <w:szCs w:val="24"/>
        </w:rPr>
        <w:t xml:space="preserve">Somlyó Zoltán </w:t>
      </w:r>
      <w:r>
        <w:rPr>
          <w:rFonts w:ascii="Palatino Linotype" w:hAnsi="Palatino Linotype"/>
          <w:sz w:val="24"/>
          <w:szCs w:val="24"/>
        </w:rPr>
        <w:t xml:space="preserve">költő fiaként. Anyja és nagyapja nevelte, apjával alkalmanként találkozott. Pályáját a </w:t>
      </w:r>
      <w:r>
        <w:rPr>
          <w:rFonts w:ascii="Palatino Linotype" w:hAnsi="Palatino Linotype"/>
          <w:i/>
          <w:iCs/>
          <w:sz w:val="24"/>
          <w:szCs w:val="24"/>
        </w:rPr>
        <w:t>Nyugat</w:t>
      </w:r>
      <w:r>
        <w:rPr>
          <w:rFonts w:ascii="Palatino Linotype" w:hAnsi="Palatino Linotype"/>
          <w:sz w:val="24"/>
          <w:szCs w:val="24"/>
        </w:rPr>
        <w:t xml:space="preserve"> nagyjainak szellemföldrajzi környezetében korán kezdte, versekkel, esszékkel, </w:t>
      </w:r>
      <w:r>
        <w:rPr>
          <w:rFonts w:ascii="Palatino Linotype" w:hAnsi="Palatino Linotype"/>
          <w:bCs/>
          <w:sz w:val="24"/>
          <w:szCs w:val="24"/>
        </w:rPr>
        <w:t>Valéry-</w:t>
      </w:r>
      <w:r>
        <w:rPr>
          <w:rFonts w:ascii="Palatino Linotype" w:hAnsi="Palatino Linotype"/>
          <w:sz w:val="24"/>
          <w:szCs w:val="24"/>
        </w:rPr>
        <w:t xml:space="preserve">fordításokkal. Munkaszolgálatosként vészelte át a háborút, a negyvenes évek második felében rokonszenvezett az </w:t>
      </w:r>
      <w:r>
        <w:rPr>
          <w:rFonts w:ascii="Palatino Linotype" w:hAnsi="Palatino Linotype"/>
          <w:i/>
          <w:iCs/>
          <w:sz w:val="24"/>
          <w:szCs w:val="24"/>
        </w:rPr>
        <w:t>Újhold</w:t>
      </w:r>
      <w:r>
        <w:rPr>
          <w:rFonts w:ascii="Palatino Linotype" w:hAnsi="Palatino Linotype"/>
          <w:sz w:val="24"/>
          <w:szCs w:val="24"/>
        </w:rPr>
        <w:t xml:space="preserve"> törekvéseivel; majd korán Párizsba szakadt. Az ötvenes években sokszor megbotlott, azt tette, ami ellenkezik a lelkiismerettel. Erről csupán idős korában volt képes megbánással beszélni. A pokoli időkben a kiváltságosok közé tartozott, s – többek közt – efelett később is nehéz volt szemet hunyni pályatársnak és utódnak egyaránt. Az évek folyamán roppant tárgyi igyekezettel próbálta megújítani írói összarcképét, helyesbíteni pályaívét: ontotta a verseket, műfordításokat, költészetelméleti dolgozatokat. Költészete a </w:t>
      </w:r>
      <w:r>
        <w:rPr>
          <w:rFonts w:ascii="Palatino Linotype" w:hAnsi="Palatino Linotype"/>
          <w:i/>
          <w:iCs/>
          <w:sz w:val="24"/>
          <w:szCs w:val="24"/>
        </w:rPr>
        <w:t xml:space="preserve">Nyugat </w:t>
      </w:r>
      <w:r>
        <w:rPr>
          <w:rFonts w:ascii="Palatino Linotype" w:hAnsi="Palatino Linotype"/>
          <w:sz w:val="24"/>
          <w:szCs w:val="24"/>
        </w:rPr>
        <w:t xml:space="preserve">egyik nyúlványa. Fiatalkori és középső korszakának művei közelítik a népi szürrealizmust és az </w:t>
      </w:r>
      <w:r>
        <w:rPr>
          <w:rFonts w:ascii="Palatino Linotype" w:hAnsi="Palatino Linotype"/>
          <w:i/>
          <w:iCs/>
          <w:sz w:val="24"/>
          <w:szCs w:val="24"/>
        </w:rPr>
        <w:t>Újhold</w:t>
      </w:r>
      <w:r>
        <w:rPr>
          <w:rFonts w:ascii="Palatino Linotype" w:hAnsi="Palatino Linotype"/>
          <w:sz w:val="24"/>
          <w:szCs w:val="24"/>
        </w:rPr>
        <w:t xml:space="preserve"> esztétikai törekvéseit, de igazán a nyolcvanas évektől kezdve érik el a magyar költészet öregkori csúcsteljesítményeit. Utolsó versei – a klasszikus költői formavilág tükrében – egy minden újat megismerni mohó szellem belátásait, örömeit és fájdalmait rögzítik. „</w:t>
      </w:r>
      <w:r>
        <w:rPr>
          <w:rFonts w:ascii="Palatino Linotype" w:hAnsi="Palatino Linotype"/>
          <w:i/>
          <w:sz w:val="24"/>
          <w:szCs w:val="24"/>
        </w:rPr>
        <w:t xml:space="preserve">Meghalt </w:t>
      </w:r>
      <w:r>
        <w:rPr>
          <w:rFonts w:ascii="Palatino Linotype" w:hAnsi="Palatino Linotype"/>
          <w:bCs/>
          <w:i/>
          <w:sz w:val="24"/>
          <w:szCs w:val="24"/>
        </w:rPr>
        <w:t>Somlyó György.</w:t>
      </w:r>
      <w:r>
        <w:rPr>
          <w:rFonts w:ascii="Palatino Linotype" w:hAnsi="Palatino Linotype"/>
          <w:i/>
          <w:sz w:val="24"/>
          <w:szCs w:val="24"/>
        </w:rPr>
        <w:t xml:space="preserve"> És mert meghalt, ezekben a napokban újabb távolságba süppedt a klasszikus magyar irodalom, és hirtelen a világirodalom is. Kevésbé időzik közöttünk </w:t>
      </w:r>
      <w:r>
        <w:rPr>
          <w:rFonts w:ascii="Palatino Linotype" w:hAnsi="Palatino Linotype"/>
          <w:bCs/>
          <w:i/>
          <w:sz w:val="24"/>
          <w:szCs w:val="24"/>
        </w:rPr>
        <w:t>Kosztolányi,</w:t>
      </w:r>
      <w:r>
        <w:rPr>
          <w:rFonts w:ascii="Palatino Linotype" w:hAnsi="Palatino Linotype"/>
          <w:i/>
          <w:sz w:val="24"/>
          <w:szCs w:val="24"/>
        </w:rPr>
        <w:t xml:space="preserve"> kissé megsápadt </w:t>
      </w:r>
      <w:r>
        <w:rPr>
          <w:rFonts w:ascii="Palatino Linotype" w:hAnsi="Palatino Linotype"/>
          <w:bCs/>
          <w:i/>
          <w:sz w:val="24"/>
          <w:szCs w:val="24"/>
        </w:rPr>
        <w:t>Somlyó Zoltán</w:t>
      </w:r>
      <w:r>
        <w:rPr>
          <w:rFonts w:ascii="Palatino Linotype" w:hAnsi="Palatino Linotype"/>
          <w:i/>
          <w:sz w:val="24"/>
          <w:szCs w:val="24"/>
        </w:rPr>
        <w:t xml:space="preserve"> arcképe, nem beszél úgy hozzánk </w:t>
      </w:r>
      <w:r>
        <w:rPr>
          <w:rFonts w:ascii="Palatino Linotype" w:hAnsi="Palatino Linotype"/>
          <w:bCs/>
          <w:i/>
          <w:sz w:val="24"/>
          <w:szCs w:val="24"/>
        </w:rPr>
        <w:t>Füst Milán</w:t>
      </w:r>
      <w:r>
        <w:rPr>
          <w:rFonts w:ascii="Palatino Linotype" w:hAnsi="Palatino Linotype"/>
          <w:i/>
          <w:sz w:val="24"/>
          <w:szCs w:val="24"/>
        </w:rPr>
        <w:t>, mint Somlyó György életében, nem szólalnak meg a fejtegetés másodlagos formájában nagy költőink,</w:t>
      </w:r>
      <w:r>
        <w:rPr>
          <w:rFonts w:ascii="Palatino Linotype" w:hAnsi="Palatino Linotype"/>
          <w:i/>
          <w:iCs/>
          <w:sz w:val="24"/>
          <w:szCs w:val="24"/>
        </w:rPr>
        <w:t xml:space="preserve"> Petőfi, Arany, Ady.</w:t>
      </w:r>
      <w:r>
        <w:rPr>
          <w:rFonts w:ascii="Palatino Linotype" w:hAnsi="Palatino Linotype"/>
          <w:i/>
          <w:sz w:val="24"/>
          <w:szCs w:val="24"/>
        </w:rPr>
        <w:t xml:space="preserve"> Megszakadt szava a külföldi költőknek, a térséges hispán kontinensnek, a francia maiaknak és az évszázadoknak; de megtört hangja a szonett-formának is, mert Somlyó György után csak másféle szonettdallamok jöhetnek, nem az a fémesen kidolgozott, csiszolt, összetett alakzat, amely Somlyó vízjele volt a magyar szonett fejlődéstörténetében.</w:t>
      </w:r>
      <w:r>
        <w:rPr>
          <w:rFonts w:ascii="Palatino Linotype" w:hAnsi="Palatino Linotype"/>
          <w:sz w:val="24"/>
          <w:szCs w:val="24"/>
        </w:rPr>
        <w:t xml:space="preserve"> ” (Báthori Csaba)</w:t>
      </w:r>
    </w:p>
    <w:p>
      <w:pPr>
        <w:pStyle w:val="Standard"/>
        <w:spacing w:lineRule="auto" w:line="240" w:before="0" w:after="120"/>
        <w:ind w:left="2268" w:hanging="0"/>
        <w:jc w:val="both"/>
        <w:rPr>
          <w:rFonts w:ascii="Palatino Linotype" w:hAnsi="Palatino Linotype"/>
          <w:b/>
          <w:b/>
          <w:bCs/>
          <w:sz w:val="24"/>
          <w:szCs w:val="24"/>
        </w:rPr>
      </w:pPr>
      <w:r>
        <w:rPr>
          <w:rFonts w:ascii="Palatino Linotype" w:hAnsi="Palatino Linotype"/>
          <w:b/>
          <w:bCs/>
          <w:sz w:val="24"/>
          <w:szCs w:val="24"/>
        </w:rPr>
        <w:t>Dantéhoz</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Az élet útjának, mondjuk, felét</w:t>
        <w:br/>
        <w:t>elérve, ránksötétül sűrü erdőd,</w:t>
        <w:br/>
        <w:t>s egyszerre rémülettel érzi: felnőtt –</w:t>
        <w:br/>
        <w:t>a gyermek, aki eddig sose félt.</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Felnőtt – s már az is, ez is végleg eldőlt,</w:t>
        <w:br/>
        <w:t>s már mindörökre élt úgy, ahogy élt,</w:t>
        <w:br/>
        <w:t>s világ végéig sem bonthatja szét</w:t>
        <w:br/>
        <w:t>a sok szálat, a szívére tekergőt.</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Áll dermedten… Amíg útjába foltos</w:t>
        <w:br/>
        <w:t>szörnyek hágnak a homályban, ragyogj</w:t>
        <w:br/>
        <w:t>elébe, Csillag s mind ti csillagok!</w:t>
      </w:r>
    </w:p>
    <w:p>
      <w:pPr>
        <w:pStyle w:val="Normal"/>
        <w:spacing w:lineRule="auto" w:line="240" w:before="0" w:after="120"/>
        <w:ind w:left="2268" w:hanging="0"/>
        <w:rPr>
          <w:rFonts w:ascii="Palatino Linotype" w:hAnsi="Palatino Linotype" w:eastAsia="Times New Roman" w:cs="Times New Roman"/>
          <w:sz w:val="24"/>
          <w:szCs w:val="24"/>
          <w:lang w:eastAsia="hu-HU"/>
        </w:rPr>
      </w:pPr>
      <w:r>
        <w:rPr>
          <w:rFonts w:eastAsia="Times New Roman" w:cs="Times New Roman" w:ascii="Palatino Linotype" w:hAnsi="Palatino Linotype"/>
          <w:sz w:val="24"/>
          <w:szCs w:val="24"/>
          <w:lang w:eastAsia="hu-HU"/>
        </w:rPr>
        <w:t xml:space="preserve">hogy újra merje vállalni a poklot, </w:t>
        <w:br/>
        <w:t xml:space="preserve">földet s eget, mi nékünk adatott; </w:t>
        <w:br/>
        <w:t xml:space="preserve">és kijusson végül a csillagokhoz. </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December</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w:t>
      </w:r>
      <w:r>
        <w:rPr>
          <w:rFonts w:ascii="Palatino Linotype" w:hAnsi="Palatino Linotype"/>
          <w:sz w:val="24"/>
          <w:szCs w:val="24"/>
        </w:rPr>
        <w:t xml:space="preserve"> </w:t>
        <w:tab/>
      </w:r>
      <w:r>
        <w:rPr>
          <w:rFonts w:ascii="Palatino Linotype" w:hAnsi="Palatino Linotype"/>
          <w:b/>
          <w:bCs/>
          <w:sz w:val="24"/>
          <w:szCs w:val="24"/>
        </w:rPr>
        <w:t>5 éve</w:t>
      </w:r>
      <w:r>
        <w:rPr>
          <w:rFonts w:ascii="Palatino Linotype" w:hAnsi="Palatino Linotype"/>
          <w:sz w:val="24"/>
          <w:szCs w:val="24"/>
        </w:rPr>
        <w:t xml:space="preserve"> hunyt el </w:t>
      </w:r>
      <w:r>
        <w:rPr>
          <w:rFonts w:ascii="Palatino Linotype" w:hAnsi="Palatino Linotype"/>
          <w:b/>
          <w:smallCaps/>
          <w:sz w:val="24"/>
          <w:szCs w:val="24"/>
        </w:rPr>
        <w:t>Juhász Ferenc</w:t>
      </w:r>
      <w:r>
        <w:rPr>
          <w:rFonts w:ascii="Palatino Linotype" w:hAnsi="Palatino Linotype"/>
          <w:sz w:val="24"/>
          <w:szCs w:val="24"/>
        </w:rPr>
        <w:t xml:space="preserve"> (1928–2015) költő, szerkesztő. A népies realizmus friss szavú dalosaként kezdte a pályát, majd – szembenézve az ötvenes évek elejének kiélezett társadalmi-művészi ellentmondásaival – nagyszabású szemléleti-poétikai forradalmat hajtott végre </w:t>
      </w:r>
      <w:r>
        <w:rPr>
          <w:rFonts w:ascii="Palatino Linotype" w:hAnsi="Palatino Linotype"/>
          <w:b/>
          <w:bCs/>
          <w:sz w:val="24"/>
          <w:szCs w:val="24"/>
        </w:rPr>
        <w:t>Nagy Lászlóval</w:t>
      </w:r>
      <w:r>
        <w:rPr>
          <w:rFonts w:ascii="Palatino Linotype" w:hAnsi="Palatino Linotype"/>
          <w:sz w:val="24"/>
          <w:szCs w:val="24"/>
        </w:rPr>
        <w:t xml:space="preserve"> együtt. Az eredmény a látomásos-szimbolikus-mítoszi verstípus és költészet. Életműve mennyiségére nézve is igen terjedelmes, s egyetlen műben is kedveli a nagy formát. Költészetét az egyetemesség és kozmikus látás jellemzi.</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4.</w:t>
      </w:r>
      <w:r>
        <w:rPr>
          <w:rFonts w:ascii="Palatino Linotype" w:hAnsi="Palatino Linotype"/>
          <w:sz w:val="24"/>
          <w:szCs w:val="24"/>
        </w:rPr>
        <w:t xml:space="preserve"> </w:t>
        <w:tab/>
      </w:r>
      <w:r>
        <w:rPr>
          <w:rFonts w:ascii="Palatino Linotype" w:hAnsi="Palatino Linotype"/>
          <w:b/>
          <w:bCs/>
          <w:sz w:val="24"/>
          <w:szCs w:val="24"/>
        </w:rPr>
        <w:t>70 éve</w:t>
      </w:r>
      <w:r>
        <w:rPr>
          <w:rFonts w:ascii="Palatino Linotype" w:hAnsi="Palatino Linotype"/>
          <w:sz w:val="24"/>
          <w:szCs w:val="24"/>
        </w:rPr>
        <w:t xml:space="preserve"> született </w:t>
      </w:r>
      <w:r>
        <w:rPr>
          <w:rFonts w:ascii="Palatino Linotype" w:hAnsi="Palatino Linotype"/>
          <w:b/>
          <w:smallCaps/>
          <w:sz w:val="24"/>
          <w:szCs w:val="24"/>
        </w:rPr>
        <w:t>Rakovszky Zsuzsa</w:t>
      </w:r>
      <w:r>
        <w:rPr>
          <w:rFonts w:ascii="Palatino Linotype" w:hAnsi="Palatino Linotype"/>
          <w:smallCaps/>
          <w:sz w:val="24"/>
          <w:szCs w:val="24"/>
        </w:rPr>
        <w:t xml:space="preserve"> </w:t>
      </w:r>
      <w:r>
        <w:rPr>
          <w:rFonts w:ascii="Palatino Linotype" w:hAnsi="Palatino Linotype"/>
          <w:sz w:val="24"/>
          <w:szCs w:val="24"/>
        </w:rPr>
        <w:t>(1950-) költő, író, műfordító. „</w:t>
      </w:r>
      <w:r>
        <w:rPr>
          <w:rFonts w:ascii="Palatino Linotype" w:hAnsi="Palatino Linotype"/>
          <w:i/>
          <w:sz w:val="24"/>
          <w:szCs w:val="24"/>
        </w:rPr>
        <w:t xml:space="preserve">Minden magyarul olvasó irodalombarát és irodalomértő számára szinte természetesnek hat, […] ha kijelentjük, minden megszorítás és visszafogottság nélkül: </w:t>
      </w:r>
      <w:r>
        <w:rPr>
          <w:rFonts w:ascii="Palatino Linotype" w:hAnsi="Palatino Linotype"/>
          <w:bCs/>
          <w:i/>
          <w:sz w:val="24"/>
          <w:szCs w:val="24"/>
        </w:rPr>
        <w:t xml:space="preserve">Rakovszky Zsuzsa </w:t>
      </w:r>
      <w:r>
        <w:rPr>
          <w:rFonts w:ascii="Palatino Linotype" w:hAnsi="Palatino Linotype"/>
          <w:i/>
          <w:sz w:val="24"/>
          <w:szCs w:val="24"/>
        </w:rPr>
        <w:t>a mai magyar költészetnek egyik legnagyobb költője</w:t>
      </w:r>
      <w:r>
        <w:rPr>
          <w:rFonts w:ascii="Palatino Linotype" w:hAnsi="Palatino Linotype"/>
          <w:sz w:val="24"/>
          <w:szCs w:val="24"/>
        </w:rPr>
        <w:t>” (</w:t>
      </w:r>
      <w:r>
        <w:rPr>
          <w:rFonts w:ascii="Palatino Linotype" w:hAnsi="Palatino Linotype"/>
          <w:bCs/>
          <w:sz w:val="24"/>
          <w:szCs w:val="24"/>
        </w:rPr>
        <w:t>Margócsy István</w:t>
      </w:r>
      <w:r>
        <w:rPr>
          <w:rFonts w:ascii="Palatino Linotype" w:hAnsi="Palatino Linotype"/>
          <w:sz w:val="24"/>
          <w:szCs w:val="24"/>
        </w:rPr>
        <w:t>). Sopronban született, édesapját két évvel később elvesztette. Felsőfokú tanulmányait Debrecenben és Budapesten végezte, magyar-angol szakos tanári diplomát szerzett. Könyvtárosként dolgozott, később szabadfoglalkozású író lett. Egy gyermek édesanyja. 1981-ben jelentkezett első kötetével (</w:t>
      </w:r>
      <w:r>
        <w:rPr>
          <w:rFonts w:ascii="Palatino Linotype" w:hAnsi="Palatino Linotype"/>
          <w:i/>
          <w:iCs/>
          <w:sz w:val="24"/>
          <w:szCs w:val="24"/>
        </w:rPr>
        <w:t>Jóslatok és határidők</w:t>
      </w:r>
      <w:r>
        <w:rPr>
          <w:rFonts w:ascii="Palatino Linotype" w:hAnsi="Palatino Linotype"/>
          <w:sz w:val="24"/>
          <w:szCs w:val="24"/>
        </w:rPr>
        <w:t xml:space="preserve">), amely azonnal intenzív figyelmet keltett kiforrott hangjával, finom és éles látásmódjával. Összegző jellegű verseskötete, a </w:t>
      </w:r>
      <w:r>
        <w:rPr>
          <w:rFonts w:ascii="Palatino Linotype" w:hAnsi="Palatino Linotype"/>
          <w:i/>
          <w:sz w:val="24"/>
          <w:szCs w:val="24"/>
        </w:rPr>
        <w:t>Visszaút</w:t>
      </w:r>
      <w:r>
        <w:rPr>
          <w:rFonts w:ascii="Palatino Linotype" w:hAnsi="Palatino Linotype"/>
          <w:sz w:val="24"/>
          <w:szCs w:val="24"/>
        </w:rPr>
        <w:t xml:space="preserve"> az időben egy tudatosan és egészében épített költői életmű kiemelten fontos állomása. Tizenegy kivétellel az összes verset tartalmazza a költő első öt kötetéből, majd a kötet utolsó ciklusában, a </w:t>
      </w:r>
      <w:r>
        <w:rPr>
          <w:rFonts w:ascii="Palatino Linotype" w:hAnsi="Palatino Linotype"/>
          <w:i/>
          <w:iCs/>
          <w:sz w:val="24"/>
          <w:szCs w:val="24"/>
        </w:rPr>
        <w:t>Téli napforduló</w:t>
      </w:r>
      <w:r>
        <w:rPr>
          <w:rFonts w:ascii="Palatino Linotype" w:hAnsi="Palatino Linotype"/>
          <w:sz w:val="24"/>
          <w:szCs w:val="24"/>
        </w:rPr>
        <w:t xml:space="preserve"> címűben hat új vers szerepel, melyek 1998 és 2005 közt születtek. </w:t>
      </w:r>
      <w:r>
        <w:rPr>
          <w:rFonts w:ascii="Palatino Linotype" w:hAnsi="Palatino Linotype"/>
          <w:bCs/>
          <w:sz w:val="24"/>
          <w:szCs w:val="24"/>
        </w:rPr>
        <w:t>Rakovszky Zsuzsa</w:t>
      </w:r>
      <w:r>
        <w:rPr>
          <w:rFonts w:ascii="Palatino Linotype" w:hAnsi="Palatino Linotype"/>
          <w:sz w:val="24"/>
          <w:szCs w:val="24"/>
        </w:rPr>
        <w:t xml:space="preserve"> költészetét a nyugatos, újholdas hagyományhoz köti a kritika. Lírai beszédmódjában a szuggesztív metafizikai beállítódás és a bölcseleti indíttatás alakítja át a vallomásos líra és a szerepköltészet közvetlenségét átfogó létértelmezéssé. Központi témája a – nem elégikus módon felfogott – idő, azaz az ember időbeliségének filozófiai igényű és mélységű megfogalmazása </w:t>
        <w:tab/>
        <w:t>anélkül, hogy elveszítené azt a beágyazottságot, amely a tárgyi ábrázolás és az érzékelés köznapiságához köti. „</w:t>
      </w:r>
      <w:r>
        <w:rPr>
          <w:rFonts w:ascii="Palatino Linotype" w:hAnsi="Palatino Linotype"/>
          <w:bCs/>
          <w:i/>
          <w:sz w:val="24"/>
          <w:szCs w:val="24"/>
        </w:rPr>
        <w:t>Rakovszky</w:t>
      </w:r>
      <w:r>
        <w:rPr>
          <w:rFonts w:ascii="Palatino Linotype" w:hAnsi="Palatino Linotype"/>
          <w:b/>
          <w:bCs/>
          <w:i/>
          <w:sz w:val="24"/>
          <w:szCs w:val="24"/>
        </w:rPr>
        <w:t xml:space="preserve"> </w:t>
      </w:r>
      <w:r>
        <w:rPr>
          <w:rFonts w:ascii="Palatino Linotype" w:hAnsi="Palatino Linotype"/>
          <w:i/>
          <w:sz w:val="24"/>
          <w:szCs w:val="24"/>
        </w:rPr>
        <w:t>versei extázis és aszkézis kettősségében történnek meg. Két én, két lélek lakja őket, egy végletes érzelmekben szétáradó, folytonos barokk pózba csavarodó, reflektálatlan, elementáris én, s egy „belső megfigyelő”, egy hűvös, ironikus, kívülálló, szünetlen reflektáló lélek. A kettő, persze, egy, innen a versek belső drámája, a nem szűnő feszültség, úgy egy a kettő, hogy folyton egymásba alakul, kontrollálja egymást, erősíti vagy „visszacsavarja” a másikat. Magával küzd, ha démonaival, teljes érzelmeit sem, hűvös intellektusát sem adja ingyen.</w:t>
      </w:r>
      <w:r>
        <w:rPr>
          <w:rFonts w:ascii="Palatino Linotype" w:hAnsi="Palatino Linotype"/>
          <w:sz w:val="24"/>
          <w:szCs w:val="24"/>
        </w:rPr>
        <w:t>” (</w:t>
      </w:r>
      <w:r>
        <w:rPr>
          <w:rFonts w:ascii="Palatino Linotype" w:hAnsi="Palatino Linotype"/>
          <w:bCs/>
          <w:sz w:val="24"/>
          <w:szCs w:val="24"/>
        </w:rPr>
        <w:t>Parti Nagy Lajos</w:t>
      </w:r>
      <w:r>
        <w:rPr>
          <w:rFonts w:ascii="Palatino Linotype" w:hAnsi="Palatino Linotype"/>
          <w:sz w:val="24"/>
          <w:szCs w:val="24"/>
        </w:rPr>
        <w:t>) „</w:t>
      </w:r>
      <w:r>
        <w:rPr>
          <w:rFonts w:ascii="Palatino Linotype" w:hAnsi="Palatino Linotype"/>
          <w:bCs/>
          <w:i/>
          <w:sz w:val="24"/>
          <w:szCs w:val="24"/>
        </w:rPr>
        <w:t>Rakovszky Zsuzsa</w:t>
      </w:r>
      <w:r>
        <w:rPr>
          <w:rFonts w:ascii="Palatino Linotype" w:hAnsi="Palatino Linotype"/>
          <w:i/>
          <w:sz w:val="24"/>
          <w:szCs w:val="24"/>
        </w:rPr>
        <w:t xml:space="preserve"> lírájában a lehatárolt, önmaga megismerése elől is elzárt tudatról, a saját lehetőségei alá kényszerített emberi életről van szó, annak végtelen </w:t>
        <w:tab/>
        <w:t>törékenységéről és értelmének végső bizonytalanságáról, amely azonban csonkaságában, roncsoltságában is az egyetlen, egyszerre szánalmas és nagyszerű lehetőség</w:t>
      </w:r>
      <w:r>
        <w:rPr>
          <w:rFonts w:ascii="Palatino Linotype" w:hAnsi="Palatino Linotype"/>
          <w:sz w:val="24"/>
          <w:szCs w:val="24"/>
        </w:rPr>
        <w:t>.” (</w:t>
      </w:r>
      <w:r>
        <w:rPr>
          <w:rFonts w:ascii="Palatino Linotype" w:hAnsi="Palatino Linotype"/>
          <w:bCs/>
          <w:sz w:val="24"/>
          <w:szCs w:val="24"/>
        </w:rPr>
        <w:t xml:space="preserve">Ferenc Győző) </w:t>
      </w:r>
      <w:r>
        <w:rPr>
          <w:rFonts w:ascii="Palatino Linotype" w:hAnsi="Palatino Linotype"/>
          <w:sz w:val="24"/>
          <w:szCs w:val="24"/>
        </w:rPr>
        <w:t xml:space="preserve">Regényeinek központi témájáról az írónő így vall: „A régmúltban vagy közelmúltban játszódó regényekben is tulajdonképpen mindig ugyanazt a témát kerülgetem: hogy kik vagyunk valójában, hogyan alakul ki az énünk, és kialakul-e egyáltalán, van-e valamiféle változatlan belső magva, vagy a neveltetés során, a környezet visszajelzéseiből születik meg? </w:t>
      </w:r>
      <w:r>
        <w:rPr>
          <w:rFonts w:ascii="Palatino Linotype" w:hAnsi="Palatino Linotype"/>
          <w:i/>
          <w:iCs/>
          <w:sz w:val="24"/>
          <w:szCs w:val="24"/>
        </w:rPr>
        <w:t xml:space="preserve">A kígyó árnyékában </w:t>
      </w:r>
      <w:r>
        <w:rPr>
          <w:rFonts w:ascii="Palatino Linotype" w:hAnsi="Palatino Linotype"/>
          <w:sz w:val="24"/>
          <w:szCs w:val="24"/>
        </w:rPr>
        <w:t xml:space="preserve">és a </w:t>
      </w:r>
      <w:r>
        <w:rPr>
          <w:rFonts w:ascii="Palatino Linotype" w:hAnsi="Palatino Linotype"/>
          <w:i/>
          <w:iCs/>
          <w:sz w:val="24"/>
          <w:szCs w:val="24"/>
        </w:rPr>
        <w:t>VS-</w:t>
      </w:r>
      <w:r>
        <w:rPr>
          <w:rFonts w:ascii="Palatino Linotype" w:hAnsi="Palatino Linotype"/>
          <w:sz w:val="24"/>
          <w:szCs w:val="24"/>
        </w:rPr>
        <w:t xml:space="preserve">ben is, mondhatni, „hamis énje” van a főszereplőnek: a </w:t>
      </w:r>
      <w:r>
        <w:rPr>
          <w:rFonts w:ascii="Palatino Linotype" w:hAnsi="Palatino Linotype"/>
          <w:i/>
          <w:iCs/>
          <w:sz w:val="24"/>
          <w:szCs w:val="24"/>
        </w:rPr>
        <w:t>Kígyóban</w:t>
      </w:r>
      <w:r>
        <w:rPr>
          <w:rFonts w:ascii="Palatino Linotype" w:hAnsi="Palatino Linotype"/>
          <w:sz w:val="24"/>
          <w:szCs w:val="24"/>
        </w:rPr>
        <w:t xml:space="preserve"> csak ő tudja, valójában kicsoda, a környezet másnak hiszi és ennek megfelelően reagál rá, </w:t>
      </w:r>
      <w:r>
        <w:rPr>
          <w:rFonts w:ascii="Palatino Linotype" w:hAnsi="Palatino Linotype"/>
          <w:i/>
          <w:iCs/>
          <w:sz w:val="24"/>
          <w:szCs w:val="24"/>
        </w:rPr>
        <w:t>VS</w:t>
      </w:r>
      <w:r>
        <w:rPr>
          <w:rFonts w:ascii="Palatino Linotype" w:hAnsi="Palatino Linotype"/>
          <w:sz w:val="24"/>
          <w:szCs w:val="24"/>
        </w:rPr>
        <w:t xml:space="preserve"> pedig másnak – férfinak – érzi magát, holott valójában, „objektíve” nő. A </w:t>
      </w:r>
      <w:r>
        <w:rPr>
          <w:rFonts w:ascii="Palatino Linotype" w:hAnsi="Palatino Linotype"/>
          <w:i/>
          <w:iCs/>
          <w:sz w:val="24"/>
          <w:szCs w:val="24"/>
        </w:rPr>
        <w:t xml:space="preserve">Célia </w:t>
      </w:r>
      <w:r>
        <w:rPr>
          <w:rFonts w:ascii="Palatino Linotype" w:hAnsi="Palatino Linotype"/>
          <w:sz w:val="24"/>
          <w:szCs w:val="24"/>
        </w:rPr>
        <w:t xml:space="preserve">címszereplője pedig olyan fiatal lány, aki nem kapott támpontokat a számára fontos emberektől arra nézve, ki is ő valójában, és kétségbeesetten keres olyan környezetet, ahol ezt megmondják neki. </w:t>
      </w:r>
    </w:p>
    <w:p>
      <w:pPr>
        <w:pStyle w:val="Standard"/>
        <w:keepNext w:val="true"/>
        <w:spacing w:lineRule="auto" w:line="240" w:before="0" w:after="120"/>
        <w:ind w:left="2268" w:hanging="0"/>
        <w:rPr>
          <w:rFonts w:ascii="Palatino Linotype" w:hAnsi="Palatino Linotype"/>
          <w:b/>
          <w:b/>
          <w:sz w:val="24"/>
          <w:szCs w:val="24"/>
        </w:rPr>
      </w:pPr>
      <w:r>
        <w:rPr>
          <w:rFonts w:ascii="Palatino Linotype" w:hAnsi="Palatino Linotype"/>
          <w:b/>
          <w:sz w:val="24"/>
          <w:szCs w:val="24"/>
        </w:rPr>
        <w:t>Gravitáció</w:t>
      </w:r>
    </w:p>
    <w:p>
      <w:pPr>
        <w:pStyle w:val="Standard"/>
        <w:keepNext w:val="true"/>
        <w:spacing w:lineRule="auto" w:line="240" w:before="0" w:after="120"/>
        <w:ind w:left="2268" w:hanging="0"/>
        <w:rPr>
          <w:rFonts w:ascii="Palatino Linotype" w:hAnsi="Palatino Linotype"/>
          <w:sz w:val="24"/>
          <w:szCs w:val="24"/>
        </w:rPr>
      </w:pPr>
      <w:r>
        <w:rPr>
          <w:rFonts w:ascii="Palatino Linotype" w:hAnsi="Palatino Linotype"/>
          <w:sz w:val="24"/>
          <w:szCs w:val="24"/>
        </w:rPr>
        <w:t>Első fűtés: megperzselt por szaga.</w:t>
        <w:br/>
        <w:t>Meleg szobából nézem a holdfogyatkozást:</w:t>
        <w:br/>
        <w:t>ahogy csúszó karéjban lassan fölfalja a</w:t>
        <w:br/>
        <w:t>terjedő vörös árnyék a csontszín villogást.</w:t>
      </w:r>
    </w:p>
    <w:p>
      <w:pPr>
        <w:pStyle w:val="Standard"/>
        <w:keepNext w:val="true"/>
        <w:spacing w:lineRule="auto" w:line="240" w:before="0" w:after="120"/>
        <w:ind w:left="2268" w:hanging="0"/>
        <w:rPr>
          <w:rFonts w:ascii="Palatino Linotype" w:hAnsi="Palatino Linotype"/>
          <w:sz w:val="24"/>
          <w:szCs w:val="24"/>
        </w:rPr>
      </w:pPr>
      <w:r>
        <w:rPr>
          <w:rFonts w:ascii="Palatino Linotype" w:hAnsi="Palatino Linotype"/>
          <w:sz w:val="24"/>
          <w:szCs w:val="24"/>
        </w:rPr>
        <w:t>Szeles éjjel után reggel merő dió</w:t>
        <w:br/>
        <w:t>a kert, diólevél zöld-sárga mozaikja</w:t>
        <w:br/>
        <w:t>tömi el a csatornát. A gravitáció</w:t>
        <w:br/>
        <w:t>megránt egy pórázt, és elindul újra vissza</w:t>
      </w:r>
    </w:p>
    <w:p>
      <w:pPr>
        <w:pStyle w:val="Standard"/>
        <w:keepNext w:val="true"/>
        <w:spacing w:lineRule="auto" w:line="240" w:before="0" w:after="120"/>
        <w:ind w:left="2268" w:hanging="0"/>
        <w:rPr>
          <w:rFonts w:ascii="Palatino Linotype" w:hAnsi="Palatino Linotype"/>
          <w:sz w:val="24"/>
          <w:szCs w:val="24"/>
        </w:rPr>
      </w:pPr>
      <w:r>
        <w:rPr>
          <w:rFonts w:ascii="Palatino Linotype" w:hAnsi="Palatino Linotype"/>
          <w:sz w:val="24"/>
          <w:szCs w:val="24"/>
        </w:rPr>
        <w:t>mind, amit fölfelé húzott a nap</w:t>
        <w:br/>
        <w:t>mágnese, most kopogva és lebegve</w:t>
        <w:br/>
        <w:t>igyekszik lefelé. Ami csak kiszakadt</w:t>
        <w:br/>
        <w:t>egymásból, most törekszik újra egybe</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puha keblén a sárnak, ahol majd az esőben</w:t>
        <w:br/>
        <w:t>maguk is sűrű sárrá feketednek.</w:t>
        <w:br/>
        <w:t>Amikor a jövő vonzása már erőtlen,</w:t>
        <w:br/>
        <w:t>mágnesként kezd el vonzani a kezdet.</w:t>
      </w:r>
    </w:p>
    <w:p>
      <w:pPr>
        <w:pStyle w:val="Standard"/>
        <w:spacing w:lineRule="auto" w:line="240" w:before="0" w:after="120"/>
        <w:ind w:left="2268" w:hanging="0"/>
        <w:jc w:val="both"/>
        <w:rPr>
          <w:rFonts w:ascii="Palatino Linotype" w:hAnsi="Palatino Linotype"/>
          <w:sz w:val="24"/>
          <w:szCs w:val="24"/>
        </w:rPr>
      </w:pPr>
      <w:hyperlink r:id="rId11">
        <w:r>
          <w:rPr>
            <w:rStyle w:val="InternetLink"/>
            <w:rFonts w:ascii="Palatino Linotype" w:hAnsi="Palatino Linotype"/>
            <w:sz w:val="24"/>
            <w:szCs w:val="24"/>
          </w:rPr>
          <w:t>http://kulter.hu/2017/06/mindig-ugyanazt-a-temat-kerulgetem/</w:t>
        </w:r>
      </w:hyperlink>
      <w:r>
        <w:rPr>
          <w:rFonts w:ascii="Palatino Linotype" w:hAnsi="Palatino Linotype"/>
          <w:sz w:val="24"/>
          <w:szCs w:val="24"/>
        </w:rPr>
        <w:t xml:space="preserve"> </w:t>
        <w:br/>
      </w:r>
      <w:hyperlink r:id="rId12">
        <w:r>
          <w:rPr>
            <w:rStyle w:val="InternetLink"/>
            <w:rFonts w:ascii="Palatino Linotype" w:hAnsi="Palatino Linotype"/>
            <w:sz w:val="24"/>
            <w:szCs w:val="24"/>
          </w:rPr>
          <w:t>http://www.aegondij.hu/iskolai-program/oravazlatok/rakovszky-zsuzsa-visszaut-az-idoben-oravazlat</w:t>
        </w:r>
      </w:hyperlink>
      <w:r>
        <w:rPr>
          <w:rFonts w:ascii="Palatino Linotype" w:hAnsi="Palatino Linotype"/>
          <w:sz w:val="24"/>
          <w:szCs w:val="24"/>
        </w:rPr>
        <w:t xml:space="preserve"> </w:t>
        <w:br/>
      </w:r>
      <w:hyperlink r:id="rId13">
        <w:r>
          <w:rPr>
            <w:rStyle w:val="InternetLink"/>
            <w:rFonts w:ascii="Palatino Linotype" w:hAnsi="Palatino Linotype"/>
            <w:sz w:val="24"/>
            <w:szCs w:val="24"/>
          </w:rPr>
          <w:t>http://www.holmi.org/2010/03/rakovszky-zsuzsa-envers-%E2%80%93-szerepvers</w:t>
        </w:r>
      </w:hyperlink>
      <w:r>
        <w:rPr>
          <w:rFonts w:ascii="Palatino Linotype" w:hAnsi="Palatino Linotype"/>
          <w:sz w:val="24"/>
          <w:szCs w:val="24"/>
        </w:rPr>
        <w:t xml:space="preserve"> </w:t>
        <w:br/>
      </w:r>
      <w:hyperlink r:id="rId14">
        <w:r>
          <w:rPr>
            <w:rStyle w:val="InternetLink"/>
            <w:rFonts w:ascii="Palatino Linotype" w:hAnsi="Palatino Linotype"/>
            <w:sz w:val="24"/>
            <w:szCs w:val="24"/>
          </w:rPr>
          <w:t>http://www.aegondij.hu/iskolai-program/oravazlatok/rakovszky-zsuzsa-fortepan-oravazlat</w:t>
        </w:r>
      </w:hyperlink>
      <w:r>
        <w:rPr>
          <w:rFonts w:ascii="Palatino Linotype" w:hAnsi="Palatino Linotype"/>
          <w:sz w:val="24"/>
          <w:szCs w:val="24"/>
        </w:rPr>
        <w:t xml:space="preserve"> </w:t>
        <w:br/>
      </w:r>
      <w:hyperlink r:id="rId15">
        <w:r>
          <w:rPr>
            <w:rStyle w:val="InternetLink"/>
            <w:rFonts w:ascii="Palatino Linotype" w:hAnsi="Palatino Linotype"/>
            <w:sz w:val="24"/>
            <w:szCs w:val="24"/>
          </w:rPr>
          <w:t>http://www.aegondij.hu/iskolai-program/oravazlatok/rakovszky-zsuzsa-celia-oravazlat</w:t>
        </w:r>
      </w:hyperlink>
      <w:r>
        <w:rPr>
          <w:rFonts w:ascii="Palatino Linotype" w:hAnsi="Palatino Linotype"/>
          <w:sz w:val="24"/>
          <w:szCs w:val="24"/>
        </w:rPr>
        <w:t xml:space="preserve"> </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t xml:space="preserve">6. </w:t>
        <w:tab/>
        <w:t xml:space="preserve"> </w:t>
      </w:r>
      <w:r>
        <w:rPr>
          <w:rFonts w:ascii="Palatino Linotype" w:hAnsi="Palatino Linotype"/>
          <w:b/>
          <w:bCs/>
          <w:sz w:val="24"/>
          <w:szCs w:val="24"/>
        </w:rPr>
        <w:t>85 éve</w:t>
      </w:r>
      <w:r>
        <w:rPr>
          <w:rFonts w:ascii="Palatino Linotype" w:hAnsi="Palatino Linotype"/>
          <w:sz w:val="24"/>
          <w:szCs w:val="24"/>
        </w:rPr>
        <w:t xml:space="preserve"> született </w:t>
      </w:r>
      <w:r>
        <w:rPr>
          <w:rFonts w:ascii="Palatino Linotype" w:hAnsi="Palatino Linotype"/>
          <w:b/>
          <w:smallCaps/>
          <w:sz w:val="24"/>
          <w:szCs w:val="24"/>
        </w:rPr>
        <w:t>Bertók László</w:t>
      </w:r>
      <w:r>
        <w:rPr>
          <w:rFonts w:ascii="Palatino Linotype" w:hAnsi="Palatino Linotype"/>
          <w:sz w:val="24"/>
          <w:szCs w:val="24"/>
        </w:rPr>
        <w:t xml:space="preserve"> (1935-) költő, író. Egyetemre nem vették föl, így 1955-ben postai tisztviselő lett Marcaliban. 1955-ben verseiért államellenes izgatás vádjával börtönbe került. 1959 és 1963 között elvégezte a pécsi tanárképző főiskola magyar-történelem szakát, 1970 és 1973 között a budapesti ELTE könyvtáros szakát. Pécsen él. Első versei 1953-ban jelentek meg a pécsi </w:t>
      </w:r>
      <w:r>
        <w:rPr>
          <w:rFonts w:ascii="Palatino Linotype" w:hAnsi="Palatino Linotype"/>
          <w:i/>
          <w:iCs/>
          <w:sz w:val="24"/>
          <w:szCs w:val="24"/>
        </w:rPr>
        <w:t xml:space="preserve">Dunántúl </w:t>
      </w:r>
      <w:r>
        <w:rPr>
          <w:rFonts w:ascii="Palatino Linotype" w:hAnsi="Palatino Linotype"/>
          <w:sz w:val="24"/>
          <w:szCs w:val="24"/>
        </w:rPr>
        <w:t>című folyóiratban. Későn, 1972-ben jelent meg első önálló verseskötete, a</w:t>
      </w:r>
      <w:r>
        <w:rPr>
          <w:rFonts w:ascii="Palatino Linotype" w:hAnsi="Palatino Linotype"/>
          <w:i/>
          <w:iCs/>
          <w:sz w:val="24"/>
          <w:szCs w:val="24"/>
        </w:rPr>
        <w:t xml:space="preserve"> Fák felvonulása</w:t>
      </w:r>
      <w:r>
        <w:rPr>
          <w:rFonts w:ascii="Palatino Linotype" w:hAnsi="Palatino Linotype"/>
          <w:sz w:val="24"/>
          <w:szCs w:val="24"/>
        </w:rPr>
        <w:t xml:space="preserve">. Második önálló kötetére, az </w:t>
      </w:r>
      <w:r>
        <w:rPr>
          <w:rFonts w:ascii="Palatino Linotype" w:hAnsi="Palatino Linotype"/>
          <w:i/>
          <w:iCs/>
          <w:sz w:val="24"/>
          <w:szCs w:val="24"/>
        </w:rPr>
        <w:t>Emlékek választásá</w:t>
      </w:r>
      <w:r>
        <w:rPr>
          <w:rFonts w:ascii="Palatino Linotype" w:hAnsi="Palatino Linotype"/>
          <w:sz w:val="24"/>
          <w:szCs w:val="24"/>
        </w:rPr>
        <w:t xml:space="preserve">ra (1978) is sokáig kellett várnia. A </w:t>
      </w:r>
      <w:r>
        <w:rPr>
          <w:rFonts w:ascii="Palatino Linotype" w:hAnsi="Palatino Linotype"/>
          <w:i/>
          <w:iCs/>
          <w:sz w:val="24"/>
          <w:szCs w:val="24"/>
        </w:rPr>
        <w:t>Tárgyak ideje</w:t>
      </w:r>
      <w:r>
        <w:rPr>
          <w:rFonts w:ascii="Palatino Linotype" w:hAnsi="Palatino Linotype"/>
          <w:sz w:val="24"/>
          <w:szCs w:val="24"/>
        </w:rPr>
        <w:t xml:space="preserve"> (1981) óta azonban kötetei folyamatosan jelennek meg. Hetvenedik születésnapjára (2005) összegyűjtött verseit </w:t>
      </w:r>
      <w:r>
        <w:rPr>
          <w:rFonts w:ascii="Palatino Linotype" w:hAnsi="Palatino Linotype"/>
          <w:i/>
          <w:iCs/>
          <w:sz w:val="24"/>
          <w:szCs w:val="24"/>
        </w:rPr>
        <w:t xml:space="preserve">Platón benéz az ablakon. Versek 1954-2004 </w:t>
      </w:r>
      <w:r>
        <w:rPr>
          <w:rFonts w:ascii="Palatino Linotype" w:hAnsi="Palatino Linotype"/>
          <w:sz w:val="24"/>
          <w:szCs w:val="24"/>
        </w:rPr>
        <w:t xml:space="preserve">címmel adta közre. Az ezt követő évek költeményeit 2007-ben publikálta a </w:t>
      </w:r>
      <w:r>
        <w:rPr>
          <w:rFonts w:ascii="Palatino Linotype" w:hAnsi="Palatino Linotype"/>
          <w:i/>
          <w:iCs/>
          <w:sz w:val="24"/>
          <w:szCs w:val="24"/>
        </w:rPr>
        <w:t>Hangyák vonulnak</w:t>
      </w:r>
      <w:r>
        <w:rPr>
          <w:rFonts w:ascii="Palatino Linotype" w:hAnsi="Palatino Linotype"/>
          <w:sz w:val="24"/>
          <w:szCs w:val="24"/>
        </w:rPr>
        <w:t xml:space="preserve">, majd a 2010-ben megjelent </w:t>
      </w:r>
      <w:r>
        <w:rPr>
          <w:rFonts w:ascii="Palatino Linotype" w:hAnsi="Palatino Linotype"/>
          <w:i/>
          <w:iCs/>
          <w:sz w:val="24"/>
          <w:szCs w:val="24"/>
        </w:rPr>
        <w:t>Pénteken vasárnap</w:t>
      </w:r>
      <w:r>
        <w:rPr>
          <w:rFonts w:ascii="Palatino Linotype" w:hAnsi="Palatino Linotype"/>
          <w:sz w:val="24"/>
          <w:szCs w:val="24"/>
        </w:rPr>
        <w:t xml:space="preserve"> című kötetekben, illetve a 2014-es </w:t>
      </w:r>
      <w:r>
        <w:rPr>
          <w:rFonts w:ascii="Palatino Linotype" w:hAnsi="Palatino Linotype"/>
          <w:i/>
          <w:iCs/>
          <w:sz w:val="24"/>
          <w:szCs w:val="24"/>
        </w:rPr>
        <w:t>Ott mi van?</w:t>
      </w:r>
      <w:r>
        <w:rPr>
          <w:rFonts w:ascii="Palatino Linotype" w:hAnsi="Palatino Linotype"/>
          <w:sz w:val="24"/>
          <w:szCs w:val="24"/>
        </w:rPr>
        <w:t xml:space="preserve"> és a </w:t>
      </w:r>
      <w:r>
        <w:rPr>
          <w:rFonts w:ascii="Palatino Linotype" w:hAnsi="Palatino Linotype"/>
          <w:i/>
          <w:iCs/>
          <w:sz w:val="24"/>
          <w:szCs w:val="24"/>
        </w:rPr>
        <w:t xml:space="preserve">Firkák a szalmaszálra </w:t>
      </w:r>
      <w:r>
        <w:rPr>
          <w:rFonts w:ascii="Palatino Linotype" w:hAnsi="Palatino Linotype"/>
          <w:sz w:val="24"/>
          <w:szCs w:val="24"/>
        </w:rPr>
        <w:t xml:space="preserve">2015-ös köteteiben. </w:t>
      </w:r>
      <w:r>
        <w:rPr>
          <w:rFonts w:ascii="Palatino Linotype" w:hAnsi="Palatino Linotype"/>
          <w:i/>
          <w:iCs/>
          <w:sz w:val="24"/>
          <w:szCs w:val="24"/>
        </w:rPr>
        <w:t>Talán a kérdezés.</w:t>
      </w:r>
      <w:r>
        <w:rPr>
          <w:rFonts w:ascii="Palatino Linotype" w:hAnsi="Palatino Linotype"/>
          <w:sz w:val="24"/>
          <w:szCs w:val="24"/>
        </w:rPr>
        <w:t>.. címmel, Ágoston Zoltán válogatásában és előszavával jelent meg kötet a róla szóló írásokból.</w:t>
      </w:r>
    </w:p>
    <w:p>
      <w:pPr>
        <w:pStyle w:val="Standard"/>
        <w:spacing w:lineRule="auto" w:line="240" w:before="0" w:after="120"/>
        <w:ind w:left="709" w:hanging="0"/>
        <w:rPr>
          <w:rFonts w:ascii="Palatino Linotype" w:hAnsi="Palatino Linotype"/>
          <w:sz w:val="24"/>
          <w:szCs w:val="24"/>
        </w:rPr>
      </w:pPr>
      <w:r>
        <w:rPr>
          <w:rFonts w:ascii="Palatino Linotype" w:hAnsi="Palatino Linotype"/>
          <w:i/>
          <w:iCs/>
          <w:sz w:val="24"/>
          <w:szCs w:val="24"/>
        </w:rPr>
        <w:t xml:space="preserve">Hazulról haza </w:t>
      </w:r>
      <w:r>
        <w:rPr>
          <w:rFonts w:ascii="Palatino Linotype" w:hAnsi="Palatino Linotype"/>
          <w:sz w:val="24"/>
          <w:szCs w:val="24"/>
        </w:rPr>
        <w:t xml:space="preserve">(versfilm </w:t>
      </w:r>
      <w:r>
        <w:rPr>
          <w:rFonts w:ascii="Palatino Linotype" w:hAnsi="Palatino Linotype"/>
          <w:bCs/>
          <w:sz w:val="24"/>
          <w:szCs w:val="24"/>
        </w:rPr>
        <w:t xml:space="preserve">Bertók Lászlóról): </w:t>
      </w:r>
      <w:hyperlink r:id="rId16">
        <w:r>
          <w:rPr>
            <w:rStyle w:val="InternetLink"/>
            <w:rFonts w:ascii="Palatino Linotype" w:hAnsi="Palatino Linotype"/>
            <w:sz w:val="24"/>
            <w:szCs w:val="24"/>
          </w:rPr>
          <w:t>https://www.youtube.com/watch?v=A7ArHTq5ioI</w:t>
        </w:r>
      </w:hyperlink>
      <w:r>
        <w:rPr>
          <w:rFonts w:ascii="Palatino Linotype" w:hAnsi="Palatino Linotype"/>
          <w:bCs/>
          <w:sz w:val="24"/>
          <w:szCs w:val="24"/>
        </w:rPr>
        <w:t xml:space="preserve"> </w:t>
      </w:r>
      <w:hyperlink r:id="rId17">
        <w:r>
          <w:rPr>
            <w:rStyle w:val="InternetLink"/>
            <w:rFonts w:ascii="Palatino Linotype" w:hAnsi="Palatino Linotype"/>
            <w:sz w:val="24"/>
            <w:szCs w:val="24"/>
          </w:rPr>
          <w:t>https://litera.hu/magazin/kritika/hol-lehet-vajon-ha-mozog.html</w:t>
        </w:r>
      </w:hyperlink>
      <w:r>
        <w:rPr>
          <w:rFonts w:ascii="Palatino Linotype" w:hAnsi="Palatino Linotype"/>
          <w:sz w:val="24"/>
          <w:szCs w:val="24"/>
        </w:rPr>
        <w:t xml:space="preserve"> (</w:t>
      </w:r>
      <w:r>
        <w:rPr>
          <w:rFonts w:ascii="Palatino Linotype" w:hAnsi="Palatino Linotype"/>
          <w:bCs/>
          <w:sz w:val="24"/>
          <w:szCs w:val="24"/>
        </w:rPr>
        <w:t xml:space="preserve">Hudáky Rita </w:t>
      </w:r>
      <w:r>
        <w:rPr>
          <w:rFonts w:ascii="Palatino Linotype" w:hAnsi="Palatino Linotype"/>
          <w:sz w:val="24"/>
          <w:szCs w:val="24"/>
        </w:rPr>
        <w:t xml:space="preserve">elemzése az </w:t>
      </w:r>
      <w:r>
        <w:rPr>
          <w:rFonts w:ascii="Palatino Linotype" w:hAnsi="Palatino Linotype"/>
          <w:i/>
          <w:iCs/>
          <w:sz w:val="24"/>
          <w:szCs w:val="24"/>
        </w:rPr>
        <w:t>Ott mi van?</w:t>
      </w:r>
      <w:r>
        <w:rPr>
          <w:rFonts w:ascii="Palatino Linotype" w:hAnsi="Palatino Linotype"/>
          <w:sz w:val="24"/>
          <w:szCs w:val="24"/>
        </w:rPr>
        <w:t xml:space="preserve"> kötetről, illetve órai segédanyaga az alábbi versről)</w:t>
      </w:r>
    </w:p>
    <w:p>
      <w:pPr>
        <w:pStyle w:val="Standard"/>
        <w:spacing w:lineRule="auto" w:line="240" w:before="0" w:after="120"/>
        <w:ind w:left="2268" w:hanging="0"/>
        <w:rPr>
          <w:rFonts w:ascii="Palatino Linotype" w:hAnsi="Palatino Linotype"/>
          <w:sz w:val="24"/>
          <w:szCs w:val="24"/>
        </w:rPr>
      </w:pPr>
      <w:r>
        <w:rPr>
          <w:rFonts w:ascii="Palatino Linotype" w:hAnsi="Palatino Linotype"/>
          <w:b/>
          <w:bCs/>
          <w:sz w:val="24"/>
          <w:szCs w:val="24"/>
        </w:rPr>
        <w:t>Áram, mit a szív s a rekeszizom</w:t>
        <w:br/>
      </w:r>
      <w:r>
        <w:rPr>
          <w:rFonts w:ascii="Palatino Linotype" w:hAnsi="Palatino Linotype"/>
          <w:sz w:val="24"/>
          <w:szCs w:val="24"/>
        </w:rPr>
        <w:t>Goethe utolsó szavaira</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Áram, mit a szív s a rekeszizom,</w:t>
        <w:br/>
        <w:t>amivel a világot mozgatom,</w:t>
        <w:br/>
        <w:t>és spontán termelődik, ha vagyok,</w:t>
        <w:br/>
        <w:t>az áram is csak éppen annyi, hogy.</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Működtetek egy villanytelepet,</w:t>
        <w:br/>
        <w:t>rá vannak kapcsolva földek, egek,</w:t>
        <w:br/>
        <w:t>de hol ez, hol az, s nagyon messze egy</w:t>
        <w:br/>
        <w:t>halvány csillag pislogja, hogy megyek.</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Több fényt... mintha megálló dinamó</w:t>
        <w:br/>
        <w:t>nyikkanna, mikor kibuggyan a szó,</w:t>
        <w:br/>
        <w:t>s ami amper, volt, minden ami hány,</w:t>
        <w:br/>
        <w:t>mérhetetlenné villan a hiány.</w:t>
      </w:r>
    </w:p>
    <w:p>
      <w:pPr>
        <w:pStyle w:val="Standard"/>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10.</w:t>
      </w:r>
      <w:r>
        <w:rPr>
          <w:rFonts w:ascii="Palatino Linotype" w:hAnsi="Palatino Linotype"/>
          <w:sz w:val="24"/>
          <w:szCs w:val="24"/>
        </w:rPr>
        <w:t xml:space="preserve"> </w:t>
        <w:tab/>
      </w:r>
      <w:r>
        <w:rPr>
          <w:rFonts w:ascii="Palatino Linotype" w:hAnsi="Palatino Linotype"/>
          <w:b/>
          <w:bCs/>
          <w:sz w:val="24"/>
          <w:szCs w:val="24"/>
        </w:rPr>
        <w:t>125 éve</w:t>
      </w:r>
      <w:r>
        <w:rPr>
          <w:rFonts w:ascii="Palatino Linotype" w:hAnsi="Palatino Linotype"/>
          <w:sz w:val="24"/>
          <w:szCs w:val="24"/>
        </w:rPr>
        <w:t xml:space="preserve"> született </w:t>
      </w:r>
      <w:r>
        <w:rPr>
          <w:rFonts w:ascii="Palatino Linotype" w:hAnsi="Palatino Linotype"/>
          <w:b/>
          <w:smallCaps/>
          <w:sz w:val="24"/>
          <w:szCs w:val="24"/>
        </w:rPr>
        <w:t>Török Sophie</w:t>
      </w:r>
      <w:r>
        <w:rPr>
          <w:rFonts w:ascii="Palatino Linotype" w:hAnsi="Palatino Linotype"/>
          <w:sz w:val="24"/>
          <w:szCs w:val="24"/>
        </w:rPr>
        <w:t xml:space="preserve"> (Tanner Ilona 1895–1955) </w:t>
      </w:r>
      <w:r>
        <w:rPr>
          <w:rFonts w:ascii="Palatino Linotype" w:hAnsi="Palatino Linotype"/>
          <w:bCs/>
          <w:sz w:val="24"/>
          <w:szCs w:val="24"/>
        </w:rPr>
        <w:t>Babits Mihály</w:t>
      </w:r>
      <w:r>
        <w:rPr>
          <w:rFonts w:ascii="Palatino Linotype" w:hAnsi="Palatino Linotype"/>
          <w:sz w:val="24"/>
          <w:szCs w:val="24"/>
        </w:rPr>
        <w:t xml:space="preserve"> felesége, költő, író. Lázadó, extravagáns lány, színes, impulzív egyéniség. Kipróbálta a színészetet, a balettet és a versírást is – első költeményei a </w:t>
      </w:r>
      <w:r>
        <w:rPr>
          <w:rFonts w:ascii="Palatino Linotype" w:hAnsi="Palatino Linotype"/>
          <w:i/>
          <w:iCs/>
          <w:sz w:val="24"/>
          <w:szCs w:val="24"/>
        </w:rPr>
        <w:t>Képes Krónikában</w:t>
      </w:r>
      <w:r>
        <w:rPr>
          <w:rFonts w:ascii="Palatino Linotype" w:hAnsi="Palatino Linotype"/>
          <w:sz w:val="24"/>
          <w:szCs w:val="24"/>
        </w:rPr>
        <w:t xml:space="preserve"> jelennek meg. Összeköttetések, mentorok nélkül, ő maga kilincselt a szerkesztőségeknél. Időnként leközlte egy-egy versét a </w:t>
      </w:r>
      <w:r>
        <w:rPr>
          <w:rFonts w:ascii="Palatino Linotype" w:hAnsi="Palatino Linotype"/>
          <w:i/>
          <w:iCs/>
          <w:sz w:val="24"/>
          <w:szCs w:val="24"/>
        </w:rPr>
        <w:t xml:space="preserve">Hét, </w:t>
      </w:r>
      <w:r>
        <w:rPr>
          <w:rFonts w:ascii="Palatino Linotype" w:hAnsi="Palatino Linotype"/>
          <w:sz w:val="24"/>
          <w:szCs w:val="24"/>
        </w:rPr>
        <w:t>a</w:t>
      </w:r>
      <w:r>
        <w:rPr>
          <w:rFonts w:ascii="Palatino Linotype" w:hAnsi="Palatino Linotype"/>
          <w:i/>
          <w:iCs/>
          <w:sz w:val="24"/>
          <w:szCs w:val="24"/>
        </w:rPr>
        <w:t xml:space="preserve"> Vasárnapi Újság </w:t>
      </w:r>
      <w:r>
        <w:rPr>
          <w:rFonts w:ascii="Palatino Linotype" w:hAnsi="Palatino Linotype"/>
          <w:sz w:val="24"/>
          <w:szCs w:val="24"/>
        </w:rPr>
        <w:t>és az</w:t>
      </w:r>
      <w:r>
        <w:rPr>
          <w:rFonts w:ascii="Palatino Linotype" w:hAnsi="Palatino Linotype"/>
          <w:i/>
          <w:iCs/>
          <w:sz w:val="24"/>
          <w:szCs w:val="24"/>
        </w:rPr>
        <w:t xml:space="preserve"> Új Idők.</w:t>
      </w:r>
      <w:r>
        <w:rPr>
          <w:rFonts w:ascii="Palatino Linotype" w:hAnsi="Palatino Linotype"/>
          <w:sz w:val="24"/>
          <w:szCs w:val="24"/>
        </w:rPr>
        <w:t xml:space="preserve"> Amikor a </w:t>
      </w:r>
      <w:r>
        <w:rPr>
          <w:rFonts w:ascii="Palatino Linotype" w:hAnsi="Palatino Linotype"/>
          <w:i/>
          <w:iCs/>
          <w:sz w:val="24"/>
          <w:szCs w:val="24"/>
        </w:rPr>
        <w:t>Nyugattó</w:t>
      </w:r>
      <w:r>
        <w:rPr>
          <w:rFonts w:ascii="Palatino Linotype" w:hAnsi="Palatino Linotype"/>
          <w:sz w:val="24"/>
          <w:szCs w:val="24"/>
        </w:rPr>
        <w:t xml:space="preserve">l nem kapott levélben választ, elhatározta, hogy személyesen felkeresi </w:t>
      </w:r>
      <w:r>
        <w:rPr>
          <w:rFonts w:ascii="Palatino Linotype" w:hAnsi="Palatino Linotype"/>
          <w:bCs/>
          <w:sz w:val="24"/>
          <w:szCs w:val="24"/>
        </w:rPr>
        <w:t>Babitsot</w:t>
      </w:r>
      <w:r>
        <w:rPr>
          <w:rFonts w:ascii="Palatino Linotype" w:hAnsi="Palatino Linotype"/>
          <w:sz w:val="24"/>
          <w:szCs w:val="24"/>
        </w:rPr>
        <w:t xml:space="preserve">. A költő titkára és lakótársa, </w:t>
      </w:r>
      <w:r>
        <w:rPr>
          <w:rFonts w:ascii="Palatino Linotype" w:hAnsi="Palatino Linotype"/>
          <w:bCs/>
          <w:sz w:val="24"/>
          <w:szCs w:val="24"/>
        </w:rPr>
        <w:t>Szabó Lőrinc</w:t>
      </w:r>
      <w:r>
        <w:rPr>
          <w:rFonts w:ascii="Palatino Linotype" w:hAnsi="Palatino Linotype"/>
          <w:sz w:val="24"/>
          <w:szCs w:val="24"/>
        </w:rPr>
        <w:t xml:space="preserve"> nyitott ajtót, akivel hamarosan viszonyt kezdtek, el is jegyezték egymást. </w:t>
      </w:r>
      <w:r>
        <w:rPr>
          <w:rFonts w:ascii="Palatino Linotype" w:hAnsi="Palatino Linotype"/>
          <w:bCs/>
          <w:sz w:val="24"/>
          <w:szCs w:val="24"/>
        </w:rPr>
        <w:t>Babitsna</w:t>
      </w:r>
      <w:r>
        <w:rPr>
          <w:rFonts w:ascii="Palatino Linotype" w:hAnsi="Palatino Linotype"/>
          <w:sz w:val="24"/>
          <w:szCs w:val="24"/>
        </w:rPr>
        <w:t xml:space="preserve">k azonban megtetszett a fiatal nő, és gyakorlatilag elkérte őt </w:t>
      </w:r>
      <w:r>
        <w:rPr>
          <w:rFonts w:ascii="Palatino Linotype" w:hAnsi="Palatino Linotype"/>
          <w:bCs/>
          <w:sz w:val="24"/>
          <w:szCs w:val="24"/>
        </w:rPr>
        <w:t>Szabó Lőrinctől</w:t>
      </w:r>
      <w:r>
        <w:rPr>
          <w:rFonts w:ascii="Palatino Linotype" w:hAnsi="Palatino Linotype"/>
          <w:sz w:val="24"/>
          <w:szCs w:val="24"/>
        </w:rPr>
        <w:t xml:space="preserve">. 1921-ben, mindössze öt találkozás után </w:t>
      </w:r>
      <w:r>
        <w:rPr>
          <w:rFonts w:ascii="Palatino Linotype" w:hAnsi="Palatino Linotype"/>
          <w:bCs/>
          <w:sz w:val="24"/>
          <w:szCs w:val="24"/>
        </w:rPr>
        <w:t>Babits</w:t>
      </w:r>
      <w:r>
        <w:rPr>
          <w:rFonts w:ascii="Palatino Linotype" w:hAnsi="Palatino Linotype"/>
          <w:sz w:val="24"/>
          <w:szCs w:val="24"/>
        </w:rPr>
        <w:t xml:space="preserve"> a Centrál Kávéházban megkérte </w:t>
      </w:r>
      <w:r>
        <w:rPr>
          <w:rFonts w:ascii="Palatino Linotype" w:hAnsi="Palatino Linotype"/>
          <w:bCs/>
          <w:sz w:val="24"/>
          <w:szCs w:val="24"/>
        </w:rPr>
        <w:t>Tanner</w:t>
      </w:r>
      <w:r>
        <w:rPr>
          <w:rFonts w:ascii="Palatino Linotype" w:hAnsi="Palatino Linotype"/>
          <w:sz w:val="24"/>
          <w:szCs w:val="24"/>
        </w:rPr>
        <w:t xml:space="preserve"> kezét. Esztergomban vettek házat. </w:t>
      </w:r>
      <w:r>
        <w:rPr>
          <w:rFonts w:ascii="Palatino Linotype" w:hAnsi="Palatino Linotype"/>
          <w:bCs/>
          <w:sz w:val="24"/>
          <w:szCs w:val="24"/>
        </w:rPr>
        <w:t xml:space="preserve">Babits </w:t>
      </w:r>
      <w:r>
        <w:rPr>
          <w:rFonts w:ascii="Palatino Linotype" w:hAnsi="Palatino Linotype"/>
          <w:sz w:val="24"/>
          <w:szCs w:val="24"/>
        </w:rPr>
        <w:t xml:space="preserve">ötlete, hogy </w:t>
      </w:r>
      <w:r>
        <w:rPr>
          <w:rFonts w:ascii="Palatino Linotype" w:hAnsi="Palatino Linotype"/>
          <w:bCs/>
          <w:sz w:val="24"/>
          <w:szCs w:val="24"/>
        </w:rPr>
        <w:t>Kazinczy Ferenc</w:t>
      </w:r>
      <w:r>
        <w:rPr>
          <w:rFonts w:ascii="Palatino Linotype" w:hAnsi="Palatino Linotype"/>
          <w:sz w:val="24"/>
          <w:szCs w:val="24"/>
        </w:rPr>
        <w:t xml:space="preserve"> felesége után </w:t>
      </w:r>
      <w:r>
        <w:rPr>
          <w:rFonts w:ascii="Palatino Linotype" w:hAnsi="Palatino Linotype"/>
          <w:bCs/>
          <w:sz w:val="24"/>
          <w:szCs w:val="24"/>
        </w:rPr>
        <w:t>Török Sophie</w:t>
      </w:r>
      <w:r>
        <w:rPr>
          <w:rFonts w:ascii="Palatino Linotype" w:hAnsi="Palatino Linotype"/>
          <w:sz w:val="24"/>
          <w:szCs w:val="24"/>
        </w:rPr>
        <w:t xml:space="preserve"> néven publikáljon. 1929-ben jelent meg első kötete, </w:t>
      </w:r>
      <w:r>
        <w:rPr>
          <w:rFonts w:ascii="Palatino Linotype" w:hAnsi="Palatino Linotype"/>
          <w:i/>
          <w:iCs/>
          <w:sz w:val="24"/>
          <w:szCs w:val="24"/>
        </w:rPr>
        <w:t>Asszony a karosszékben</w:t>
      </w:r>
      <w:r>
        <w:rPr>
          <w:rFonts w:ascii="Palatino Linotype" w:hAnsi="Palatino Linotype"/>
          <w:sz w:val="24"/>
          <w:szCs w:val="24"/>
        </w:rPr>
        <w:t xml:space="preserve"> címmel. A </w:t>
      </w:r>
      <w:r>
        <w:rPr>
          <w:rFonts w:ascii="Palatino Linotype" w:hAnsi="Palatino Linotype"/>
          <w:i/>
          <w:iCs/>
          <w:sz w:val="24"/>
          <w:szCs w:val="24"/>
        </w:rPr>
        <w:t>Nyugatban</w:t>
      </w:r>
      <w:r>
        <w:rPr>
          <w:rFonts w:ascii="Palatino Linotype" w:hAnsi="Palatino Linotype"/>
          <w:sz w:val="24"/>
          <w:szCs w:val="24"/>
        </w:rPr>
        <w:t xml:space="preserve"> verseket, novellákat és kritikákat közölt. Később egy regényt is kiadott </w:t>
      </w:r>
      <w:r>
        <w:rPr>
          <w:rFonts w:ascii="Palatino Linotype" w:hAnsi="Palatino Linotype"/>
          <w:i/>
          <w:iCs/>
          <w:sz w:val="24"/>
          <w:szCs w:val="24"/>
        </w:rPr>
        <w:t>Hintz tanársegéd</w:t>
      </w:r>
      <w:r>
        <w:rPr>
          <w:rFonts w:ascii="Palatino Linotype" w:hAnsi="Palatino Linotype"/>
          <w:sz w:val="24"/>
          <w:szCs w:val="24"/>
        </w:rPr>
        <w:t xml:space="preserve"> címmel, amelyet olaszra is lefordítottak. 1941-ben meghalt </w:t>
      </w:r>
      <w:r>
        <w:rPr>
          <w:rFonts w:ascii="Palatino Linotype" w:hAnsi="Palatino Linotype"/>
          <w:bCs/>
          <w:sz w:val="24"/>
          <w:szCs w:val="24"/>
        </w:rPr>
        <w:t>Babits</w:t>
      </w:r>
      <w:r>
        <w:rPr>
          <w:rFonts w:ascii="Palatino Linotype" w:hAnsi="Palatino Linotype"/>
          <w:sz w:val="24"/>
          <w:szCs w:val="24"/>
        </w:rPr>
        <w:t xml:space="preserve">, felesége sosem talált már magára, testileg-lelkileg betegeskedett. </w:t>
      </w:r>
      <w:r>
        <w:rPr>
          <w:rFonts w:ascii="Palatino Linotype" w:hAnsi="Palatino Linotype"/>
          <w:bCs/>
          <w:sz w:val="24"/>
          <w:szCs w:val="24"/>
        </w:rPr>
        <w:t xml:space="preserve">Babits </w:t>
      </w:r>
      <w:r>
        <w:rPr>
          <w:rFonts w:ascii="Palatino Linotype" w:hAnsi="Palatino Linotype"/>
          <w:sz w:val="24"/>
          <w:szCs w:val="24"/>
        </w:rPr>
        <w:t xml:space="preserve">emlékére kiadott néhány verset, és 1944-ben szerkesztett egy kötetet </w:t>
      </w:r>
      <w:r>
        <w:rPr>
          <w:rFonts w:ascii="Palatino Linotype" w:hAnsi="Palatino Linotype"/>
          <w:i/>
          <w:iCs/>
          <w:sz w:val="24"/>
          <w:szCs w:val="24"/>
        </w:rPr>
        <w:t>Költőnők antológiája</w:t>
      </w:r>
      <w:r>
        <w:rPr>
          <w:rFonts w:ascii="Palatino Linotype" w:hAnsi="Palatino Linotype"/>
          <w:sz w:val="24"/>
          <w:szCs w:val="24"/>
        </w:rPr>
        <w:t xml:space="preserve"> címmel. „</w:t>
      </w:r>
      <w:r>
        <w:rPr>
          <w:rFonts w:ascii="Palatino Linotype" w:hAnsi="Palatino Linotype"/>
          <w:i/>
          <w:sz w:val="24"/>
          <w:szCs w:val="24"/>
        </w:rPr>
        <w:t xml:space="preserve">Nekem sajnos nem adatott meg valami maradandót alkotni, hiába készültem kisgyerekkorom óta írónak, ma – mint a legnagyobb élő magyar író felesége – távolabb vagyok ettől, mint valaha. Pedig ma minden lap nyitva áll a verseim számára, de soha senkitől őszinte kritikát, vagy jóakaratú biztatást többé nem kapok – írásaim csak egy szempontból érdekesek: hogy </w:t>
      </w:r>
      <w:r>
        <w:rPr>
          <w:rFonts w:ascii="Palatino Linotype" w:hAnsi="Palatino Linotype"/>
          <w:bCs/>
          <w:i/>
          <w:sz w:val="24"/>
          <w:szCs w:val="24"/>
        </w:rPr>
        <w:t>Babits Mihály</w:t>
      </w:r>
      <w:r>
        <w:rPr>
          <w:rFonts w:ascii="Palatino Linotype" w:hAnsi="Palatino Linotype"/>
          <w:i/>
          <w:sz w:val="24"/>
          <w:szCs w:val="24"/>
        </w:rPr>
        <w:t xml:space="preserve"> életének intimitásait árulom bennük. (...) Milyen örökkévalóság várhat énreám? Túlvilágban nem hiszek, s vajon feljegyzi-e nevemet az irodalomtörténet, mert jó ebédeket főzök az uramnak, s ha fáj a torka, borogatást teszek a nyakára? Munkáira alig teszek hatást, csak feleség vagyok, semmi egyéb, s az irodalom számára sokkal fontosabb nálam az a fogarasi kis cukrászleány, kihez legszebb szerelmes verseit írta</w:t>
      </w:r>
      <w:r>
        <w:rPr>
          <w:rFonts w:ascii="Palatino Linotype" w:hAnsi="Palatino Linotype"/>
          <w:sz w:val="24"/>
          <w:szCs w:val="24"/>
        </w:rPr>
        <w:t>.” (</w:t>
      </w:r>
      <w:r>
        <w:rPr>
          <w:rFonts w:ascii="Palatino Linotype" w:hAnsi="Palatino Linotype"/>
          <w:bCs/>
          <w:sz w:val="24"/>
          <w:szCs w:val="24"/>
        </w:rPr>
        <w:t>Tanner Ilona</w:t>
      </w:r>
      <w:r>
        <w:rPr>
          <w:rFonts w:ascii="Palatino Linotype" w:hAnsi="Palatino Linotype"/>
          <w:sz w:val="24"/>
          <w:szCs w:val="24"/>
        </w:rPr>
        <w:t>)</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bCs/>
          <w:sz w:val="24"/>
          <w:szCs w:val="24"/>
        </w:rPr>
        <w:tab/>
      </w:r>
      <w:hyperlink r:id="rId18">
        <w:r>
          <w:rPr>
            <w:rStyle w:val="InternetLink"/>
            <w:rFonts w:ascii="Palatino Linotype" w:hAnsi="Palatino Linotype"/>
            <w:bCs/>
            <w:sz w:val="24"/>
            <w:szCs w:val="24"/>
          </w:rPr>
          <w:t>http://beszelo.c3.hu/04/09/17kohary.htm</w:t>
        </w:r>
      </w:hyperlink>
      <w:r>
        <w:rPr>
          <w:rFonts w:ascii="Palatino Linotype" w:hAnsi="Palatino Linotype"/>
          <w:bCs/>
          <w:sz w:val="24"/>
          <w:szCs w:val="24"/>
        </w:rPr>
        <w:t xml:space="preserve"> </w:t>
      </w:r>
    </w:p>
    <w:p>
      <w:pPr>
        <w:pStyle w:val="Standard"/>
        <w:spacing w:lineRule="auto" w:line="240" w:before="0" w:after="120"/>
        <w:ind w:left="2268" w:hanging="0"/>
        <w:jc w:val="both"/>
        <w:rPr>
          <w:rFonts w:ascii="Palatino Linotype" w:hAnsi="Palatino Linotype"/>
          <w:sz w:val="24"/>
          <w:szCs w:val="24"/>
        </w:rPr>
      </w:pPr>
      <w:r>
        <w:rPr>
          <w:rFonts w:ascii="Palatino Linotype" w:hAnsi="Palatino Linotype"/>
          <w:b/>
          <w:bCs/>
          <w:sz w:val="24"/>
          <w:szCs w:val="24"/>
        </w:rPr>
        <w:t>Asszony karosszékben (részlet)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Valamit még kellene tenni az életemmel, még</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nem volna szabad megnyugodni, s ülni</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tétlenül a napban - mint elkészült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kancsó az ötvös asztalán: végérvényesen és </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menthetetlenül befejezett! Ó, Istenem, még</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van bennem nyugtalanság, mely fulladozva </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keres utat - és vágy, mely nem ült még soha</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a Teljesedés asztalánál! [...]</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Ó, asszony a karosszékben!</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Itt ülök tétlenül, kimaradva az Élet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gyönyörű izgalmas játékaiból. De nyugodt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bőröm alatt indulatok remegnek, sistergő</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indulatok! s helyüket keresik tolakodva, mint </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tétlen figura keresi kirendelt helyét a kockás </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sakktáblán. f...]</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És én még</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anya se voltam! Érte lett minden:</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nagy dolgok kicsiny életemben - tavasz!</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szépség! szerelem! oh Isten! Istenem!</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mit vétettem én? hogy minden</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nyüzsgő életek között e néma </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bölcs mennybolt alatt a borzas </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kotlót irígylem! Betelt</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élete kéjes nyugalmát: amint </w:t>
      </w:r>
    </w:p>
    <w:p>
      <w:pPr>
        <w:pStyle w:val="Standard"/>
        <w:spacing w:lineRule="auto" w:line="240" w:before="0" w:after="0"/>
        <w:ind w:left="2268" w:hanging="0"/>
        <w:jc w:val="both"/>
        <w:rPr>
          <w:rFonts w:ascii="Palatino Linotype" w:hAnsi="Palatino Linotype"/>
          <w:sz w:val="24"/>
          <w:szCs w:val="24"/>
        </w:rPr>
      </w:pPr>
      <w:r>
        <w:rPr>
          <w:rFonts w:ascii="Palatino Linotype" w:hAnsi="Palatino Linotype"/>
          <w:sz w:val="24"/>
          <w:szCs w:val="24"/>
        </w:rPr>
        <w:t>meleg szárnyai alá</w:t>
      </w:r>
    </w:p>
    <w:p>
      <w:pPr>
        <w:pStyle w:val="Standard"/>
        <w:spacing w:lineRule="auto" w:line="240" w:before="0" w:after="120"/>
        <w:ind w:left="2268" w:hanging="0"/>
        <w:jc w:val="both"/>
        <w:rPr>
          <w:rFonts w:ascii="Palatino Linotype" w:hAnsi="Palatino Linotype"/>
          <w:sz w:val="24"/>
          <w:szCs w:val="24"/>
        </w:rPr>
      </w:pPr>
      <w:r>
        <w:rPr>
          <w:rFonts w:ascii="Palatino Linotype" w:hAnsi="Palatino Linotype"/>
          <w:sz w:val="24"/>
          <w:szCs w:val="24"/>
        </w:rPr>
        <w:t>rejti tengernyi csibéjét.</w:t>
      </w:r>
    </w:p>
    <w:p>
      <w:pPr>
        <w:pStyle w:val="Textbody1"/>
        <w:spacing w:lineRule="auto" w:line="240"/>
        <w:ind w:left="709" w:hanging="709"/>
        <w:jc w:val="both"/>
        <w:rPr>
          <w:rFonts w:ascii="Palatino Linotype" w:hAnsi="Palatino Linotype"/>
          <w:sz w:val="24"/>
          <w:szCs w:val="24"/>
        </w:rPr>
      </w:pPr>
      <w:r>
        <w:rPr>
          <w:rFonts w:ascii="Palatino Linotype" w:hAnsi="Palatino Linotype"/>
          <w:sz w:val="24"/>
          <w:szCs w:val="24"/>
        </w:rPr>
      </w:r>
    </w:p>
    <w:p>
      <w:pPr>
        <w:pStyle w:val="Normal"/>
        <w:numPr>
          <w:ilvl w:val="0"/>
          <w:numId w:val="0"/>
        </w:numPr>
        <w:spacing w:lineRule="auto" w:line="240" w:before="0" w:after="120"/>
        <w:jc w:val="center"/>
        <w:outlineLvl w:val="2"/>
        <w:rPr>
          <w:rFonts w:ascii="Bradley Hand ITC" w:hAnsi="Bradley Hand ITC"/>
          <w:b/>
          <w:b/>
          <w:bCs/>
          <w:sz w:val="28"/>
          <w:szCs w:val="28"/>
        </w:rPr>
      </w:pPr>
      <w:r>
        <w:rPr>
          <w:rFonts w:ascii="Bradley Hand ITC" w:hAnsi="Bradley Hand ITC"/>
          <w:b/>
          <w:bCs/>
          <w:sz w:val="28"/>
          <w:szCs w:val="28"/>
        </w:rPr>
        <w:t>202</w:t>
      </w:r>
      <w:r>
        <w:rPr>
          <w:rFonts w:ascii="Bradley Hand ITC" w:hAnsi="Bradley Hand ITC"/>
          <w:b/>
          <w:bCs/>
          <w:sz w:val="28"/>
          <w:szCs w:val="28"/>
        </w:rPr>
        <w:t>1</w:t>
      </w:r>
    </w:p>
    <w:p>
      <w:pPr>
        <w:pStyle w:val="Normal"/>
        <w:numPr>
          <w:ilvl w:val="0"/>
          <w:numId w:val="0"/>
        </w:numPr>
        <w:spacing w:lineRule="auto" w:line="240" w:before="0" w:after="120"/>
        <w:jc w:val="center"/>
        <w:outlineLvl w:val="2"/>
        <w:rPr>
          <w:rFonts w:ascii="Bradley Hand ITC" w:hAnsi="Bradley Hand ITC"/>
          <w:b/>
          <w:b/>
          <w:bCs/>
          <w:sz w:val="28"/>
          <w:szCs w:val="28"/>
        </w:rPr>
      </w:pPr>
      <w:r>
        <w:rPr>
          <w:rFonts w:ascii="Bradley Hand ITC" w:hAnsi="Bradley Hand ITC"/>
          <w:b/>
          <w:bCs/>
          <w:sz w:val="28"/>
          <w:szCs w:val="28"/>
        </w:rPr>
        <w:t>Január</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19.</w:t>
      </w:r>
      <w:r>
        <w:rPr>
          <w:rFonts w:ascii="Palatino Linotype" w:hAnsi="Palatino Linotype"/>
          <w:sz w:val="24"/>
          <w:szCs w:val="24"/>
        </w:rPr>
        <w:tab/>
      </w:r>
      <w:r>
        <w:rPr>
          <w:rFonts w:ascii="Palatino Linotype" w:hAnsi="Palatino Linotype"/>
          <w:b/>
          <w:bCs/>
          <w:sz w:val="24"/>
          <w:szCs w:val="24"/>
        </w:rPr>
        <w:t xml:space="preserve">100 éve </w:t>
      </w:r>
      <w:r>
        <w:rPr>
          <w:rFonts w:ascii="Palatino Linotype" w:hAnsi="Palatino Linotype"/>
          <w:sz w:val="24"/>
          <w:szCs w:val="24"/>
        </w:rPr>
        <w:t xml:space="preserve">született </w:t>
      </w:r>
      <w:r>
        <w:rPr>
          <w:rFonts w:ascii="Palatino Linotype" w:hAnsi="Palatino Linotype"/>
          <w:b/>
          <w:smallCaps/>
          <w:sz w:val="24"/>
          <w:szCs w:val="24"/>
        </w:rPr>
        <w:t>Mészöly</w:t>
      </w:r>
      <w:r>
        <w:rPr>
          <w:rFonts w:ascii="Palatino Linotype" w:hAnsi="Palatino Linotype"/>
          <w:sz w:val="24"/>
          <w:szCs w:val="24"/>
        </w:rPr>
        <w:t xml:space="preserve"> </w:t>
      </w:r>
      <w:r>
        <w:rPr>
          <w:rFonts w:ascii="Palatino Linotype" w:hAnsi="Palatino Linotype"/>
          <w:b/>
          <w:smallCaps/>
          <w:sz w:val="24"/>
          <w:szCs w:val="24"/>
        </w:rPr>
        <w:t>Miklós</w:t>
      </w:r>
      <w:r>
        <w:rPr>
          <w:rFonts w:ascii="Palatino Linotype" w:hAnsi="Palatino Linotype"/>
          <w:sz w:val="24"/>
          <w:szCs w:val="24"/>
        </w:rPr>
        <w:t xml:space="preserve"> (Molnár Miklós, 1921–2001) író. Szekszárd, a szülőföldje egész életére és művészetére hatással volt. Másik meghatározó élménye a zene: kisgyermekkorában zongorázni tanult, a Mikrokozmosz szigorúan komponált egyszerűsége prózaírói munkásságára is hatott. Jogi diplomát szerzett, de már tanulmányai alatt foglalkozott írással, és arra készült, hogy Párizsban folytasson irodalmi stúdiumokat. 1943-ban azonban behívták katonának; a háború kegyetlensége, abszurditása szökésre késztette, rövid frontszolgálat után, katonaszökevényként bujdosott, majd előbb szerb, később szovjet fogságba esett. Hazatérve fizikai munkát végzett, majd Szekszárdon lett lapszerkesztő. „Minden napot úgy kellene kezdenünk, mintha a csecsemő és haldokló egyszerre pillantana ki a szemünkből. Így talán megértenénk valamit abból, amit szüntelenül s okosan igyekszünk megmagyarázni magunknak.”(</w:t>
      </w:r>
      <w:r>
        <w:rPr>
          <w:rFonts w:ascii="Palatino Linotype" w:hAnsi="Palatino Linotype"/>
          <w:i/>
          <w:iCs/>
          <w:sz w:val="24"/>
          <w:szCs w:val="24"/>
        </w:rPr>
        <w:t>Elégia</w:t>
      </w:r>
      <w:r>
        <w:rPr>
          <w:rFonts w:ascii="Palatino Linotype" w:hAnsi="Palatino Linotype"/>
          <w:sz w:val="24"/>
          <w:szCs w:val="24"/>
        </w:rPr>
        <w:t xml:space="preserve">) A </w:t>
      </w:r>
      <w:r>
        <w:rPr>
          <w:rFonts w:ascii="Palatino Linotype" w:hAnsi="Palatino Linotype"/>
          <w:i/>
          <w:iCs/>
          <w:sz w:val="24"/>
          <w:szCs w:val="24"/>
        </w:rPr>
        <w:t>Vadvizek</w:t>
      </w:r>
      <w:r>
        <w:rPr>
          <w:rFonts w:ascii="Palatino Linotype" w:hAnsi="Palatino Linotype"/>
          <w:sz w:val="24"/>
          <w:szCs w:val="24"/>
        </w:rPr>
        <w:t xml:space="preserve"> című, első novelláskötetét (1948) már </w:t>
      </w:r>
      <w:r>
        <w:rPr>
          <w:rFonts w:ascii="Palatino Linotype" w:hAnsi="Palatino Linotype"/>
          <w:bCs/>
          <w:sz w:val="24"/>
          <w:szCs w:val="24"/>
        </w:rPr>
        <w:t>Mészöly</w:t>
      </w:r>
      <w:r>
        <w:rPr>
          <w:rFonts w:ascii="Palatino Linotype" w:hAnsi="Palatino Linotype"/>
          <w:sz w:val="24"/>
          <w:szCs w:val="24"/>
        </w:rPr>
        <w:t xml:space="preserve"> néven publikálta. 1949-ben vette feleségül </w:t>
      </w:r>
      <w:r>
        <w:rPr>
          <w:rFonts w:ascii="Palatino Linotype" w:hAnsi="Palatino Linotype"/>
          <w:bCs/>
          <w:sz w:val="24"/>
          <w:szCs w:val="24"/>
        </w:rPr>
        <w:t>Polcz Alaine</w:t>
      </w:r>
      <w:r>
        <w:rPr>
          <w:rFonts w:ascii="Palatino Linotype" w:hAnsi="Palatino Linotype"/>
          <w:sz w:val="24"/>
          <w:szCs w:val="24"/>
        </w:rPr>
        <w:t xml:space="preserve"> pszichológust. 1952-1956 között nem publikálhatott, csak 1955-ben jelenhetett meg két meséskötete. 1956-ban részt vett az Írószövetség követeléseit rögzítő nyilatkozat megfogalmazásában. A forradalom után ismét évekig mellőzték, műveit nem adták ki. 1963-ban jelent meg </w:t>
      </w:r>
      <w:r>
        <w:rPr>
          <w:rFonts w:ascii="Palatino Linotype" w:hAnsi="Palatino Linotype"/>
          <w:i/>
          <w:iCs/>
          <w:sz w:val="24"/>
          <w:szCs w:val="24"/>
        </w:rPr>
        <w:t xml:space="preserve">Az ablakmosó </w:t>
      </w:r>
      <w:r>
        <w:rPr>
          <w:rFonts w:ascii="Palatino Linotype" w:hAnsi="Palatino Linotype"/>
          <w:sz w:val="24"/>
          <w:szCs w:val="24"/>
        </w:rPr>
        <w:t xml:space="preserve">című drámája, amely politikai botrányt kavart, és két előadás után levették a műsorról. A teljesítményt hajszoló civilizációs életforma bukásáról szóló </w:t>
      </w:r>
      <w:r>
        <w:rPr>
          <w:rFonts w:ascii="Palatino Linotype" w:hAnsi="Palatino Linotype"/>
          <w:i/>
          <w:iCs/>
          <w:sz w:val="24"/>
          <w:szCs w:val="24"/>
        </w:rPr>
        <w:t xml:space="preserve">Az atléta halála </w:t>
      </w:r>
      <w:r>
        <w:rPr>
          <w:rFonts w:ascii="Palatino Linotype" w:hAnsi="Palatino Linotype"/>
          <w:sz w:val="24"/>
          <w:szCs w:val="24"/>
        </w:rPr>
        <w:t xml:space="preserve">című regényét a Szépirodalmi Kiadó visszautasította, így az Párizsban jelent meg először francia nyelven, Magyarországon csak 1966-ban. Ezt követte egy évvel később a </w:t>
      </w:r>
      <w:r>
        <w:rPr>
          <w:rFonts w:ascii="Palatino Linotype" w:hAnsi="Palatino Linotype"/>
          <w:i/>
          <w:iCs/>
          <w:sz w:val="24"/>
          <w:szCs w:val="24"/>
        </w:rPr>
        <w:t>Jelentés öt egérről</w:t>
      </w:r>
      <w:r>
        <w:rPr>
          <w:rFonts w:ascii="Palatino Linotype" w:hAnsi="Palatino Linotype"/>
          <w:sz w:val="24"/>
          <w:szCs w:val="24"/>
        </w:rPr>
        <w:t xml:space="preserve"> című elbeszéléskötete, a címadó novella látszólagos szenvtelenségével megrendítő tanulmány az ember végletes kiszolgáltatottságáról. 1968-ban jelent meg </w:t>
      </w:r>
      <w:r>
        <w:rPr>
          <w:rFonts w:ascii="Palatino Linotype" w:hAnsi="Palatino Linotype"/>
          <w:i/>
          <w:iCs/>
          <w:sz w:val="24"/>
          <w:szCs w:val="24"/>
        </w:rPr>
        <w:t>Saulus</w:t>
      </w:r>
      <w:r>
        <w:rPr>
          <w:rFonts w:ascii="Palatino Linotype" w:hAnsi="Palatino Linotype"/>
          <w:sz w:val="24"/>
          <w:szCs w:val="24"/>
        </w:rPr>
        <w:t xml:space="preserve"> című regénye, A </w:t>
      </w:r>
      <w:r>
        <w:rPr>
          <w:rFonts w:ascii="Palatino Linotype" w:hAnsi="Palatino Linotype"/>
          <w:i/>
          <w:iCs/>
          <w:sz w:val="24"/>
          <w:szCs w:val="24"/>
        </w:rPr>
        <w:t>Magasiskola</w:t>
      </w:r>
      <w:r>
        <w:rPr>
          <w:rFonts w:ascii="Palatino Linotype" w:hAnsi="Palatino Linotype"/>
          <w:sz w:val="24"/>
          <w:szCs w:val="24"/>
        </w:rPr>
        <w:t xml:space="preserve"> című kisregényéből készített film Cannes-ban különdíjat nyert. 1976-ban </w:t>
      </w:r>
      <w:r>
        <w:rPr>
          <w:rFonts w:ascii="Palatino Linotype" w:hAnsi="Palatino Linotype"/>
          <w:i/>
          <w:iCs/>
          <w:sz w:val="24"/>
          <w:szCs w:val="24"/>
        </w:rPr>
        <w:t xml:space="preserve">Film </w:t>
      </w:r>
      <w:r>
        <w:rPr>
          <w:rFonts w:ascii="Palatino Linotype" w:hAnsi="Palatino Linotype"/>
          <w:sz w:val="24"/>
          <w:szCs w:val="24"/>
        </w:rPr>
        <w:t>című regényét durva támadások érték a hivatalos kritika részéről; a filmszerűen megjelenő történet – egy idős házaspár valóságos budai sétája – századokat átfogó történelmi időutazássá válik, amely során az író a történelmet végtelen erőszaksorozatnak mutatja. „Sokszor magam se tudom már, mit miért gondolok. Néha azon veszem észre magamat, hogy hirtelen forróság önt el, minden megtisztul, de ki is üresedik körülöttem. És ez az üresség mégis a lehető legjobb, amit valaha éreztem. Mintha valami kisebbnél is kisebbet sikerült volna megérintenem. Egy hangyát megsimogatni!”(</w:t>
      </w:r>
      <w:r>
        <w:rPr>
          <w:rFonts w:ascii="Palatino Linotype" w:hAnsi="Palatino Linotype"/>
          <w:bCs/>
          <w:sz w:val="24"/>
          <w:szCs w:val="24"/>
        </w:rPr>
        <w:t>Mészöly Miklós:</w:t>
      </w:r>
      <w:r>
        <w:rPr>
          <w:rFonts w:ascii="Palatino Linotype" w:hAnsi="Palatino Linotype"/>
          <w:sz w:val="24"/>
          <w:szCs w:val="24"/>
        </w:rPr>
        <w:t xml:space="preserve"> </w:t>
      </w:r>
      <w:r>
        <w:rPr>
          <w:rFonts w:ascii="Palatino Linotype" w:hAnsi="Palatino Linotype"/>
          <w:i/>
          <w:iCs/>
          <w:sz w:val="24"/>
          <w:szCs w:val="24"/>
        </w:rPr>
        <w:t>Saulus</w:t>
      </w:r>
      <w:r>
        <w:rPr>
          <w:rFonts w:ascii="Palatino Linotype" w:hAnsi="Palatino Linotype"/>
          <w:sz w:val="24"/>
          <w:szCs w:val="24"/>
        </w:rPr>
        <w:t xml:space="preserve">) A Charta ’77 aláírása után a fiatal ellenzéki írónemzedék egyik szellemi vezetője volt. </w:t>
      </w:r>
      <w:r>
        <w:rPr>
          <w:rFonts w:ascii="Palatino Linotype" w:hAnsi="Palatino Linotype"/>
          <w:i/>
          <w:iCs/>
          <w:sz w:val="24"/>
          <w:szCs w:val="24"/>
        </w:rPr>
        <w:t>Volt egyszer egy Közép-Európa</w:t>
      </w:r>
      <w:r>
        <w:rPr>
          <w:rFonts w:ascii="Palatino Linotype" w:hAnsi="Palatino Linotype"/>
          <w:sz w:val="24"/>
          <w:szCs w:val="24"/>
        </w:rPr>
        <w:t xml:space="preserve"> című novellagyűjteménye 1989-ben az év könyve lett. </w:t>
      </w:r>
      <w:r>
        <w:rPr>
          <w:rFonts w:ascii="Palatino Linotype" w:hAnsi="Palatino Linotype"/>
          <w:i/>
          <w:iCs/>
          <w:sz w:val="24"/>
          <w:szCs w:val="24"/>
        </w:rPr>
        <w:t>A tágasság iskolája</w:t>
      </w:r>
      <w:r>
        <w:rPr>
          <w:rFonts w:ascii="Palatino Linotype" w:hAnsi="Palatino Linotype"/>
          <w:sz w:val="24"/>
          <w:szCs w:val="24"/>
        </w:rPr>
        <w:t xml:space="preserve"> (1977), valamint az </w:t>
      </w:r>
      <w:r>
        <w:rPr>
          <w:rFonts w:ascii="Palatino Linotype" w:hAnsi="Palatino Linotype"/>
          <w:i/>
          <w:iCs/>
          <w:sz w:val="24"/>
          <w:szCs w:val="24"/>
        </w:rPr>
        <w:t>Érintések</w:t>
      </w:r>
      <w:r>
        <w:rPr>
          <w:rFonts w:ascii="Palatino Linotype" w:hAnsi="Palatino Linotype"/>
          <w:sz w:val="24"/>
          <w:szCs w:val="24"/>
        </w:rPr>
        <w:t xml:space="preserve"> (1980) című kötetei esszék, filozofikus töredékek, jelentős ars poeticai, művészeti elméleti reflexiók gyűjteményei. Drámáit a </w:t>
      </w:r>
      <w:r>
        <w:rPr>
          <w:rFonts w:ascii="Palatino Linotype" w:hAnsi="Palatino Linotype"/>
          <w:i/>
          <w:iCs/>
          <w:sz w:val="24"/>
          <w:szCs w:val="24"/>
        </w:rPr>
        <w:t>Bunker (</w:t>
      </w:r>
      <w:r>
        <w:rPr>
          <w:rFonts w:ascii="Palatino Linotype" w:hAnsi="Palatino Linotype"/>
          <w:sz w:val="24"/>
          <w:szCs w:val="24"/>
        </w:rPr>
        <w:t xml:space="preserve">1979), verseit, lírai reflexióit az </w:t>
      </w:r>
      <w:r>
        <w:rPr>
          <w:rFonts w:ascii="Palatino Linotype" w:hAnsi="Palatino Linotype"/>
          <w:i/>
          <w:iCs/>
          <w:sz w:val="24"/>
          <w:szCs w:val="24"/>
        </w:rPr>
        <w:t>Esti térkép</w:t>
      </w:r>
      <w:r>
        <w:rPr>
          <w:rFonts w:ascii="Palatino Linotype" w:hAnsi="Palatino Linotype"/>
          <w:sz w:val="24"/>
          <w:szCs w:val="24"/>
        </w:rPr>
        <w:t xml:space="preserve"> (1981) című kötet tartalmazza. További fontos művei: </w:t>
      </w:r>
      <w:r>
        <w:rPr>
          <w:rFonts w:ascii="Palatino Linotype" w:hAnsi="Palatino Linotype"/>
          <w:i/>
          <w:iCs/>
          <w:sz w:val="24"/>
          <w:szCs w:val="24"/>
        </w:rPr>
        <w:t>Szárnyas lovak</w:t>
      </w:r>
      <w:r>
        <w:rPr>
          <w:rFonts w:ascii="Palatino Linotype" w:hAnsi="Palatino Linotype"/>
          <w:sz w:val="24"/>
          <w:szCs w:val="24"/>
        </w:rPr>
        <w:t xml:space="preserve"> (novelláskötet), </w:t>
      </w:r>
      <w:r>
        <w:rPr>
          <w:rFonts w:ascii="Palatino Linotype" w:hAnsi="Palatino Linotype"/>
          <w:i/>
          <w:iCs/>
          <w:sz w:val="24"/>
          <w:szCs w:val="24"/>
        </w:rPr>
        <w:t>Megbocsátás</w:t>
      </w:r>
      <w:r>
        <w:rPr>
          <w:rFonts w:ascii="Palatino Linotype" w:hAnsi="Palatino Linotype"/>
          <w:sz w:val="24"/>
          <w:szCs w:val="24"/>
        </w:rPr>
        <w:t xml:space="preserve"> (kisregény). 1991-ben jelentek meg visszaemlékezései </w:t>
      </w:r>
      <w:r>
        <w:rPr>
          <w:rFonts w:ascii="Palatino Linotype" w:hAnsi="Palatino Linotype"/>
          <w:i/>
          <w:iCs/>
          <w:sz w:val="24"/>
          <w:szCs w:val="24"/>
        </w:rPr>
        <w:t>Az én Pannóniám</w:t>
      </w:r>
      <w:r>
        <w:rPr>
          <w:rFonts w:ascii="Palatino Linotype" w:hAnsi="Palatino Linotype"/>
          <w:sz w:val="24"/>
          <w:szCs w:val="24"/>
        </w:rPr>
        <w:t xml:space="preserve"> címmel, majd az 1990-es években a </w:t>
      </w:r>
      <w:r>
        <w:rPr>
          <w:rFonts w:ascii="Palatino Linotype" w:hAnsi="Palatino Linotype"/>
          <w:i/>
          <w:iCs/>
          <w:sz w:val="24"/>
          <w:szCs w:val="24"/>
        </w:rPr>
        <w:t>Családáradás</w:t>
      </w:r>
      <w:r>
        <w:rPr>
          <w:rFonts w:ascii="Palatino Linotype" w:hAnsi="Palatino Linotype"/>
          <w:sz w:val="24"/>
          <w:szCs w:val="24"/>
        </w:rPr>
        <w:t xml:space="preserve"> című kisregény és a </w:t>
      </w:r>
      <w:r>
        <w:rPr>
          <w:rFonts w:ascii="Palatino Linotype" w:hAnsi="Palatino Linotype"/>
          <w:i/>
          <w:iCs/>
          <w:sz w:val="24"/>
          <w:szCs w:val="24"/>
        </w:rPr>
        <w:t>Hamisregény</w:t>
      </w:r>
      <w:r>
        <w:rPr>
          <w:rFonts w:ascii="Palatino Linotype" w:hAnsi="Palatino Linotype"/>
          <w:sz w:val="24"/>
          <w:szCs w:val="24"/>
        </w:rPr>
        <w:t xml:space="preserve">. Felesége segítette elviselni súlyos betegségét, szenvedéseit, amit méltósággal, bölcs rezignáltsággal viselt. </w:t>
      </w:r>
      <w:r>
        <w:rPr>
          <w:rFonts w:ascii="Palatino Linotype" w:hAnsi="Palatino Linotype"/>
          <w:bCs/>
          <w:sz w:val="24"/>
          <w:szCs w:val="24"/>
        </w:rPr>
        <w:t>Mészöly Miklós</w:t>
      </w:r>
      <w:r>
        <w:rPr>
          <w:rFonts w:ascii="Palatino Linotype" w:hAnsi="Palatino Linotype"/>
          <w:sz w:val="24"/>
          <w:szCs w:val="24"/>
        </w:rPr>
        <w:t xml:space="preserve"> prózai életműve több világirodalmi irányba is nyitott, ami a negyvenöt utáni magyar prózában a legkevésbé sem volt általánosnak mondható: a camus-i próza és esszéisztika a hatvanas évek Mészöly-regényeinek és -esszéinek legfontosabb vonatkozási pontja, az </w:t>
      </w:r>
      <w:r>
        <w:rPr>
          <w:rFonts w:ascii="Palatino Linotype" w:hAnsi="Palatino Linotype"/>
          <w:i/>
          <w:iCs/>
          <w:sz w:val="24"/>
          <w:szCs w:val="24"/>
        </w:rPr>
        <w:t xml:space="preserve">Atléta halálát, a Saulust </w:t>
      </w:r>
      <w:r>
        <w:rPr>
          <w:rFonts w:ascii="Palatino Linotype" w:hAnsi="Palatino Linotype"/>
          <w:sz w:val="24"/>
          <w:szCs w:val="24"/>
        </w:rPr>
        <w:t xml:space="preserve">említhetjük itt; a francia új regény a </w:t>
      </w:r>
      <w:r>
        <w:rPr>
          <w:rFonts w:ascii="Palatino Linotype" w:hAnsi="Palatino Linotype"/>
          <w:i/>
          <w:iCs/>
          <w:sz w:val="24"/>
          <w:szCs w:val="24"/>
        </w:rPr>
        <w:t>Pontos történetek útközben, a Film</w:t>
      </w:r>
      <w:r>
        <w:rPr>
          <w:rFonts w:ascii="Palatino Linotype" w:hAnsi="Palatino Linotype"/>
          <w:sz w:val="24"/>
          <w:szCs w:val="24"/>
        </w:rPr>
        <w:t xml:space="preserve"> című regény, valamint az </w:t>
      </w:r>
      <w:r>
        <w:rPr>
          <w:rFonts w:ascii="Palatino Linotype" w:hAnsi="Palatino Linotype"/>
          <w:i/>
          <w:iCs/>
          <w:sz w:val="24"/>
          <w:szCs w:val="24"/>
        </w:rPr>
        <w:t>Alakulások</w:t>
      </w:r>
      <w:r>
        <w:rPr>
          <w:rFonts w:ascii="Palatino Linotype" w:hAnsi="Palatino Linotype"/>
          <w:sz w:val="24"/>
          <w:szCs w:val="24"/>
        </w:rPr>
        <w:t xml:space="preserve"> hatékony világirodalmi interpretánsa, a mágikus realizmus pedig a kései novellisztika és a </w:t>
      </w:r>
      <w:r>
        <w:rPr>
          <w:rFonts w:ascii="Palatino Linotype" w:hAnsi="Palatino Linotype"/>
          <w:i/>
          <w:iCs/>
          <w:sz w:val="24"/>
          <w:szCs w:val="24"/>
        </w:rPr>
        <w:t>Megbocsátás</w:t>
      </w:r>
      <w:r>
        <w:rPr>
          <w:rFonts w:ascii="Palatino Linotype" w:hAnsi="Palatino Linotype"/>
          <w:sz w:val="24"/>
          <w:szCs w:val="24"/>
        </w:rPr>
        <w:t xml:space="preserve"> című kisregény értelmezéséhez nyújt értelmezési szempontokat. „</w:t>
      </w:r>
      <w:r>
        <w:rPr>
          <w:rFonts w:ascii="Palatino Linotype" w:hAnsi="Palatino Linotype"/>
          <w:i/>
          <w:sz w:val="24"/>
          <w:szCs w:val="24"/>
        </w:rPr>
        <w:t>A bőséges táplálkozás nemcsak az állandóság érzésével párosult bennük, hanem hanyag otthoniassággal is. Szinte tobzódtak a bizonytalanságban, hogy bármelyik zugban megaludhatnak. S ugyanakkor az önállóságuk is megnövekedett. A pincében folyton egymás mozdulatát lesték, most mindegyiküknek megvolt a maga külön útja; sőt, külön hangja is. Hol tompábban, hol élesebben kis füttyöket kevertek cincogásukba, ami leginkább lágy trillázáshoz hasonlított. Máskor meg halk horkantást, csettintést vegyítettek bele, de olyan technikával, hogy mind az ötükét meg lehetett különböztetni. Mintha minden veszély megszűnt volna, ezt sugallta a kék félhomály. Az ajtó ritkán nyílt ki, és akkor is zörejek előzték meg. És nem zúdult le se fehér, se fekete por. Jelenlétüket egy elmozdított befőttesüveg árulta el: zörgősre száradt morzsalék hullott le róla.</w:t>
      </w:r>
      <w:r>
        <w:rPr>
          <w:rFonts w:ascii="Palatino Linotype" w:hAnsi="Palatino Linotype"/>
          <w:sz w:val="24"/>
          <w:szCs w:val="24"/>
        </w:rPr>
        <w:t>” (</w:t>
      </w:r>
      <w:r>
        <w:rPr>
          <w:rFonts w:ascii="Palatino Linotype" w:hAnsi="Palatino Linotype"/>
          <w:iCs/>
          <w:sz w:val="24"/>
          <w:szCs w:val="24"/>
        </w:rPr>
        <w:t>Jelentés öt egérről – részlet</w:t>
      </w:r>
      <w:r>
        <w:rPr>
          <w:rFonts w:ascii="Palatino Linotype" w:hAnsi="Palatino Linotype"/>
          <w:sz w:val="24"/>
          <w:szCs w:val="24"/>
        </w:rPr>
        <w:t>)</w:t>
      </w:r>
    </w:p>
    <w:p>
      <w:pPr>
        <w:pStyle w:val="Standard"/>
        <w:spacing w:lineRule="auto" w:line="240" w:before="0" w:after="120"/>
        <w:ind w:left="709" w:hanging="709"/>
        <w:jc w:val="both"/>
        <w:rPr>
          <w:rFonts w:ascii="Palatino Linotype" w:hAnsi="Palatino Linotype"/>
          <w:sz w:val="24"/>
          <w:szCs w:val="24"/>
        </w:rPr>
      </w:pPr>
      <w:r>
        <w:rPr>
          <w:rFonts w:eastAsia="Times New Roman" w:cs="Times New Roman" w:ascii="Palatino Linotype" w:hAnsi="Palatino Linotype"/>
          <w:b/>
          <w:sz w:val="24"/>
          <w:szCs w:val="24"/>
          <w:lang w:eastAsia="hu-HU"/>
        </w:rPr>
        <w:t>22.</w:t>
        <w:tab/>
      </w:r>
      <w:r>
        <w:rPr>
          <w:rFonts w:eastAsia="Times New Roman" w:cs="Times New Roman" w:ascii="Palatino Linotype" w:hAnsi="Palatino Linotype"/>
          <w:sz w:val="24"/>
          <w:szCs w:val="24"/>
          <w:lang w:eastAsia="hu-HU"/>
        </w:rPr>
        <w:t>A</w:t>
      </w:r>
      <w:r>
        <w:rPr>
          <w:rFonts w:eastAsia="Times New Roman" w:cs="Times New Roman" w:ascii="Palatino Linotype" w:hAnsi="Palatino Linotype"/>
          <w:b/>
          <w:sz w:val="24"/>
          <w:szCs w:val="24"/>
          <w:lang w:eastAsia="hu-HU"/>
        </w:rPr>
        <w:t xml:space="preserve"> Magyar Kultúra Napja. </w:t>
      </w:r>
      <w:r>
        <w:rPr>
          <w:rFonts w:eastAsia="Times New Roman" w:cs="Times New Roman" w:ascii="Palatino Linotype" w:hAnsi="Palatino Linotype"/>
          <w:sz w:val="24"/>
          <w:szCs w:val="24"/>
          <w:lang w:eastAsia="hu-HU"/>
        </w:rPr>
        <w:t>Kölcsey Ferenc 1823-ban ezen a napon fejezte be a Himnusz megírását. 1989 óta ünnepeljük e napot.</w:t>
      </w:r>
    </w:p>
    <w:p>
      <w:pPr>
        <w:pStyle w:val="Standard"/>
        <w:spacing w:lineRule="auto" w:line="240" w:before="0" w:after="120"/>
        <w:ind w:left="1418" w:hanging="0"/>
        <w:jc w:val="both"/>
        <w:rPr>
          <w:rFonts w:ascii="Palatino Linotype" w:hAnsi="Palatino Linotype"/>
          <w:sz w:val="24"/>
          <w:szCs w:val="24"/>
        </w:rPr>
      </w:pPr>
      <w:r>
        <w:rPr>
          <w:rFonts w:eastAsia="Times New Roman" w:cs="Times New Roman" w:ascii="Palatino Linotype" w:hAnsi="Palatino Linotype"/>
          <w:b/>
          <w:vanish/>
          <w:sz w:val="24"/>
          <w:szCs w:val="24"/>
          <w:lang w:eastAsia="hu-HU"/>
        </w:rPr>
        <w:t>Kosztolányi Dezső</w:t>
      </w:r>
      <w:r>
        <w:rPr>
          <w:rFonts w:eastAsia="Times New Roman" w:cs="Times New Roman" w:ascii="Palatino Linotype" w:hAnsi="Palatino Linotype"/>
          <w:vanish/>
          <w:sz w:val="24"/>
          <w:szCs w:val="24"/>
          <w:lang w:eastAsia="hu-HU"/>
        </w:rPr>
        <w:t>: Magyar vagyok, minthogy magyarul írok...</w:t>
      </w:r>
    </w:p>
    <w:p>
      <w:pPr>
        <w:pStyle w:val="Standard"/>
        <w:spacing w:lineRule="auto" w:line="240" w:before="0" w:after="120"/>
        <w:ind w:left="1418" w:hanging="0"/>
        <w:rPr>
          <w:rFonts w:ascii="Palatino Linotype" w:hAnsi="Palatino Linotype"/>
          <w:sz w:val="24"/>
          <w:szCs w:val="24"/>
        </w:rPr>
      </w:pPr>
      <w:r>
        <w:rPr>
          <w:rFonts w:eastAsia="Times New Roman" w:cs="Times New Roman" w:ascii="Palatino Linotype" w:hAnsi="Palatino Linotype"/>
          <w:sz w:val="24"/>
          <w:szCs w:val="24"/>
          <w:lang w:eastAsia="hu-HU"/>
        </w:rPr>
        <w:t>Magyar vagyok, minthogy magyarul írok,</w:t>
        <w:br/>
        <w:t>magyarul mondom ámuldozva: tej</w:t>
        <w:br/>
        <w:t>s magyarul mondom a halálos Áment,</w:t>
        <w:br/>
        <w:t>ha ingadozva hátradől e fej</w:t>
        <w:br/>
        <w:t>s az elomló test végső reszketéssel</w:t>
        <w:br/>
        <w:t>a levegőbe rázza vézna öklét</w:t>
        <w:br/>
        <w:t>s egy mozdulattal és egy bús igével</w:t>
        <w:br/>
        <w:t>egy lesz vele a rejtélyes öröklét.</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29.</w:t>
      </w:r>
      <w:r>
        <w:rPr>
          <w:rFonts w:ascii="Palatino Linotype" w:hAnsi="Palatino Linotype"/>
          <w:sz w:val="24"/>
          <w:szCs w:val="24"/>
        </w:rPr>
        <w:t xml:space="preserve"> </w:t>
        <w:tab/>
      </w:r>
      <w:r>
        <w:rPr>
          <w:rFonts w:ascii="Palatino Linotype" w:hAnsi="Palatino Linotype"/>
          <w:b/>
          <w:bCs/>
          <w:sz w:val="24"/>
          <w:szCs w:val="24"/>
        </w:rPr>
        <w:t>10 éve</w:t>
      </w:r>
      <w:r>
        <w:rPr>
          <w:rFonts w:ascii="Palatino Linotype" w:hAnsi="Palatino Linotype"/>
          <w:sz w:val="24"/>
          <w:szCs w:val="24"/>
        </w:rPr>
        <w:t xml:space="preserve"> hunyt el </w:t>
      </w:r>
      <w:r>
        <w:rPr>
          <w:rFonts w:ascii="Palatino Linotype" w:hAnsi="Palatino Linotype"/>
          <w:b/>
          <w:smallCaps/>
          <w:sz w:val="24"/>
          <w:szCs w:val="24"/>
        </w:rPr>
        <w:t xml:space="preserve">Rába György </w:t>
      </w:r>
      <w:r>
        <w:rPr>
          <w:rFonts w:ascii="Palatino Linotype" w:hAnsi="Palatino Linotype"/>
          <w:sz w:val="24"/>
          <w:szCs w:val="24"/>
        </w:rPr>
        <w:t xml:space="preserve">(1924–2011) költő, író, műfordító, kritikus, irodalomtörténész. Magyar-francia szakon végzett 1948-ban. 1946-ban az </w:t>
      </w:r>
      <w:r>
        <w:rPr>
          <w:rFonts w:ascii="Palatino Linotype" w:hAnsi="Palatino Linotype"/>
          <w:i/>
          <w:iCs/>
          <w:sz w:val="24"/>
          <w:szCs w:val="24"/>
        </w:rPr>
        <w:t xml:space="preserve">Újhold </w:t>
      </w:r>
      <w:r>
        <w:rPr>
          <w:rFonts w:ascii="Palatino Linotype" w:hAnsi="Palatino Linotype"/>
          <w:sz w:val="24"/>
          <w:szCs w:val="24"/>
        </w:rPr>
        <w:t xml:space="preserve">folyóirat egyik alapító szerkesztője volt. Első versei a </w:t>
      </w:r>
      <w:r>
        <w:rPr>
          <w:rFonts w:ascii="Palatino Linotype" w:hAnsi="Palatino Linotype"/>
          <w:i/>
          <w:iCs/>
          <w:sz w:val="24"/>
          <w:szCs w:val="24"/>
        </w:rPr>
        <w:t>Nyugatban</w:t>
      </w:r>
      <w:r>
        <w:rPr>
          <w:rFonts w:ascii="Palatino Linotype" w:hAnsi="Palatino Linotype"/>
          <w:sz w:val="24"/>
          <w:szCs w:val="24"/>
        </w:rPr>
        <w:t xml:space="preserve"> és a </w:t>
      </w:r>
      <w:r>
        <w:rPr>
          <w:rFonts w:ascii="Palatino Linotype" w:hAnsi="Palatino Linotype"/>
          <w:i/>
          <w:iCs/>
          <w:sz w:val="24"/>
          <w:szCs w:val="24"/>
        </w:rPr>
        <w:t>Magyar Csillagban</w:t>
      </w:r>
      <w:r>
        <w:rPr>
          <w:rFonts w:ascii="Palatino Linotype" w:hAnsi="Palatino Linotype"/>
          <w:sz w:val="24"/>
          <w:szCs w:val="24"/>
        </w:rPr>
        <w:t xml:space="preserve"> jelentek meg. Szemlélettágító műhelyként emlékszik vissza a </w:t>
      </w:r>
      <w:r>
        <w:rPr>
          <w:rFonts w:ascii="Palatino Linotype" w:hAnsi="Palatino Linotype"/>
          <w:i/>
          <w:iCs/>
          <w:sz w:val="24"/>
          <w:szCs w:val="24"/>
        </w:rPr>
        <w:t>Vigiliá</w:t>
      </w:r>
      <w:r>
        <w:rPr>
          <w:rFonts w:ascii="Palatino Linotype" w:hAnsi="Palatino Linotype"/>
          <w:iCs/>
          <w:sz w:val="24"/>
          <w:szCs w:val="24"/>
        </w:rPr>
        <w:t>ra</w:t>
      </w:r>
      <w:r>
        <w:rPr>
          <w:rFonts w:ascii="Palatino Linotype" w:hAnsi="Palatino Linotype"/>
          <w:i/>
          <w:iCs/>
          <w:sz w:val="24"/>
          <w:szCs w:val="24"/>
        </w:rPr>
        <w:t>, az Élet</w:t>
      </w:r>
      <w:r>
        <w:rPr>
          <w:rFonts w:ascii="Palatino Linotype" w:hAnsi="Palatino Linotype"/>
          <w:iCs/>
          <w:sz w:val="24"/>
          <w:szCs w:val="24"/>
        </w:rPr>
        <w:t>re</w:t>
      </w:r>
      <w:r>
        <w:rPr>
          <w:rFonts w:ascii="Palatino Linotype" w:hAnsi="Palatino Linotype"/>
          <w:i/>
          <w:iCs/>
          <w:sz w:val="24"/>
          <w:szCs w:val="24"/>
        </w:rPr>
        <w:t>, a Franklin és a Hungária Könyvkiadó</w:t>
      </w:r>
      <w:r>
        <w:rPr>
          <w:rFonts w:ascii="Palatino Linotype" w:hAnsi="Palatino Linotype"/>
          <w:b/>
          <w:i/>
          <w:iCs/>
          <w:sz w:val="24"/>
          <w:szCs w:val="24"/>
        </w:rPr>
        <w:t>ra</w:t>
      </w:r>
      <w:r>
        <w:rPr>
          <w:rFonts w:ascii="Palatino Linotype" w:hAnsi="Palatino Linotype"/>
          <w:i/>
          <w:iCs/>
          <w:sz w:val="24"/>
          <w:szCs w:val="24"/>
        </w:rPr>
        <w:t xml:space="preserve">. </w:t>
      </w:r>
      <w:r>
        <w:rPr>
          <w:rFonts w:ascii="Palatino Linotype" w:hAnsi="Palatino Linotype"/>
          <w:sz w:val="24"/>
          <w:szCs w:val="24"/>
        </w:rPr>
        <w:t xml:space="preserve">Korai verseskötetei után – az </w:t>
      </w:r>
      <w:r>
        <w:rPr>
          <w:rFonts w:ascii="Palatino Linotype" w:hAnsi="Palatino Linotype"/>
          <w:i/>
          <w:iCs/>
          <w:sz w:val="24"/>
          <w:szCs w:val="24"/>
        </w:rPr>
        <w:t>Újhold</w:t>
      </w:r>
      <w:r>
        <w:rPr>
          <w:rFonts w:ascii="Palatino Linotype" w:hAnsi="Palatino Linotype"/>
          <w:sz w:val="24"/>
          <w:szCs w:val="24"/>
        </w:rPr>
        <w:t xml:space="preserve"> megszűnése miatti hallgatási fogadalomból – csak 1961-ben jelentkezik a megújult szemléletre valló </w:t>
      </w:r>
      <w:r>
        <w:rPr>
          <w:rFonts w:ascii="Palatino Linotype" w:hAnsi="Palatino Linotype"/>
          <w:i/>
          <w:iCs/>
          <w:sz w:val="24"/>
          <w:szCs w:val="24"/>
        </w:rPr>
        <w:t xml:space="preserve">Nyílttenger </w:t>
      </w:r>
      <w:r>
        <w:rPr>
          <w:rFonts w:ascii="Palatino Linotype" w:hAnsi="Palatino Linotype"/>
          <w:sz w:val="24"/>
          <w:szCs w:val="24"/>
        </w:rPr>
        <w:t xml:space="preserve">című kötettel; ezt újabb hosszú szünet után követi 1969-ben a </w:t>
      </w:r>
      <w:r>
        <w:rPr>
          <w:rFonts w:ascii="Palatino Linotype" w:hAnsi="Palatino Linotype"/>
          <w:i/>
          <w:iCs/>
          <w:sz w:val="24"/>
          <w:szCs w:val="24"/>
        </w:rPr>
        <w:t>Férfihangra.</w:t>
      </w:r>
      <w:r>
        <w:rPr>
          <w:rFonts w:ascii="Palatino Linotype" w:hAnsi="Palatino Linotype"/>
          <w:sz w:val="24"/>
          <w:szCs w:val="24"/>
        </w:rPr>
        <w:t xml:space="preserve"> Alkotókedve az 1980-as és az 1990-es években feltámadt, kétévenként, olykor évenként követték egymást verseskötetei. Irodalomtörténeti érdeklődésének középpontjában a </w:t>
      </w:r>
      <w:r>
        <w:rPr>
          <w:rFonts w:ascii="Palatino Linotype" w:hAnsi="Palatino Linotype"/>
          <w:i/>
          <w:iCs/>
          <w:sz w:val="24"/>
          <w:szCs w:val="24"/>
        </w:rPr>
        <w:t>Nyugat</w:t>
      </w:r>
      <w:r>
        <w:rPr>
          <w:rFonts w:ascii="Palatino Linotype" w:hAnsi="Palatino Linotype"/>
          <w:sz w:val="24"/>
          <w:szCs w:val="24"/>
        </w:rPr>
        <w:t xml:space="preserve"> és az avantgárd irodalom, valamint a magyar és a világirodalom párhuzamainak kérdésköre állt. Az 1990-es évek közepétől elbeszéléseket is írt. 1982-ben </w:t>
      </w:r>
      <w:r>
        <w:rPr>
          <w:rFonts w:ascii="Palatino Linotype" w:hAnsi="Palatino Linotype"/>
          <w:i/>
          <w:iCs/>
          <w:sz w:val="24"/>
          <w:szCs w:val="24"/>
        </w:rPr>
        <w:t>Próbaidő – Új és válogatott versek</w:t>
      </w:r>
      <w:r>
        <w:rPr>
          <w:rFonts w:ascii="Palatino Linotype" w:hAnsi="Palatino Linotype"/>
          <w:sz w:val="24"/>
          <w:szCs w:val="24"/>
        </w:rPr>
        <w:t xml:space="preserve"> című kötetében így összegezte ars poeticáját, „vallomását a költészetről”: „…a líra azzal érdemli meg nevét, hogy indulatot közvetít: ezért egyszeri és drámai megnyilatkozás is. A költészet mindig a személyes és az egyetemes kölcsönhatásából születik meg.”</w:t>
      </w:r>
    </w:p>
    <w:p>
      <w:pPr>
        <w:pStyle w:val="Standard"/>
        <w:spacing w:lineRule="auto" w:line="240" w:before="0" w:after="120"/>
        <w:ind w:left="2268" w:hanging="0"/>
        <w:rPr>
          <w:rFonts w:ascii="Palatino Linotype" w:hAnsi="Palatino Linotype"/>
          <w:b/>
          <w:b/>
          <w:bCs/>
          <w:sz w:val="24"/>
          <w:szCs w:val="24"/>
        </w:rPr>
      </w:pPr>
      <w:r>
        <w:rPr>
          <w:rFonts w:ascii="Palatino Linotype" w:hAnsi="Palatino Linotype"/>
          <w:b/>
          <w:bCs/>
          <w:sz w:val="24"/>
          <w:szCs w:val="24"/>
        </w:rPr>
        <w:t>Hóesésben</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Ősszel a vad szelek</w:t>
        <w:br/>
        <w:t>tomboltak mérgesen.</w:t>
        <w:br/>
        <w:t>Fáztak a nagy hegyek,</w:t>
        <w:br/>
        <w:t>reszkettek csöndesen.</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Szánták a hegyeket</w:t>
        <w:br/>
        <w:t>a tündérek nagyon:</w:t>
        <w:br/>
        <w:t>hópelyhet hintenek</w:t>
        <w:br/>
        <w:t>végig az utakon.</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Fehérlő, angyali</w:t>
        <w:br/>
        <w:t>friss lombbal leng a gally.</w:t>
        <w:br/>
        <w:t>Lassan a mennyei</w:t>
        <w:br/>
        <w:t>nagy paplan eltakar.</w:t>
      </w:r>
    </w:p>
    <w:p>
      <w:pPr>
        <w:pStyle w:val="Standard"/>
        <w:spacing w:lineRule="auto" w:line="240" w:before="0" w:after="0"/>
        <w:ind w:left="2268" w:hanging="0"/>
        <w:rPr>
          <w:rFonts w:ascii="Palatino Linotype" w:hAnsi="Palatino Linotype"/>
          <w:sz w:val="24"/>
          <w:szCs w:val="24"/>
        </w:rPr>
      </w:pPr>
      <w:r>
        <w:rPr>
          <w:rFonts w:ascii="Palatino Linotype" w:hAnsi="Palatino Linotype"/>
          <w:sz w:val="24"/>
          <w:szCs w:val="24"/>
        </w:rPr>
        <w:t>Fecskékről álmodom,</w:t>
        <w:br/>
        <w:t>felhők bölcsője ring</w:t>
        <w:br/>
        <w:t>s egy csillag-ablakon</w:t>
        <w:br/>
        <w:t>az Isten kitekint.</w:t>
      </w:r>
    </w:p>
    <w:p>
      <w:pPr>
        <w:pStyle w:val="Standard"/>
        <w:numPr>
          <w:ilvl w:val="0"/>
          <w:numId w:val="0"/>
        </w:numPr>
        <w:spacing w:lineRule="auto" w:line="240" w:before="0" w:after="120"/>
        <w:ind w:left="709" w:hanging="709"/>
        <w:jc w:val="center"/>
        <w:outlineLvl w:val="2"/>
        <w:rPr>
          <w:rFonts w:ascii="Palatino Linotype" w:hAnsi="Palatino Linotype"/>
          <w:b/>
          <w:b/>
          <w:bCs/>
          <w:sz w:val="24"/>
          <w:szCs w:val="24"/>
        </w:rPr>
      </w:pPr>
      <w:r>
        <w:rPr>
          <w:rFonts w:ascii="Palatino Linotype" w:hAnsi="Palatino Linotype"/>
          <w:b/>
          <w:bCs/>
          <w:sz w:val="24"/>
          <w:szCs w:val="24"/>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Február</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22.</w:t>
      </w:r>
      <w:r>
        <w:rPr>
          <w:rFonts w:ascii="Palatino Linotype" w:hAnsi="Palatino Linotype"/>
          <w:sz w:val="24"/>
          <w:szCs w:val="24"/>
        </w:rPr>
        <w:t xml:space="preserve"> </w:t>
        <w:tab/>
      </w:r>
      <w:r>
        <w:rPr>
          <w:rFonts w:ascii="Palatino Linotype" w:hAnsi="Palatino Linotype"/>
          <w:b/>
          <w:bCs/>
          <w:sz w:val="24"/>
          <w:szCs w:val="24"/>
        </w:rPr>
        <w:t xml:space="preserve">85 éve </w:t>
      </w:r>
      <w:r>
        <w:rPr>
          <w:rFonts w:ascii="Palatino Linotype" w:hAnsi="Palatino Linotype"/>
          <w:sz w:val="24"/>
          <w:szCs w:val="24"/>
        </w:rPr>
        <w:t xml:space="preserve">született </w:t>
      </w:r>
      <w:r>
        <w:rPr>
          <w:rFonts w:ascii="Palatino Linotype" w:hAnsi="Palatino Linotype"/>
          <w:b/>
          <w:smallCaps/>
          <w:sz w:val="24"/>
          <w:szCs w:val="24"/>
        </w:rPr>
        <w:t>Bodor Ádám</w:t>
      </w:r>
      <w:r>
        <w:rPr>
          <w:rFonts w:ascii="Palatino Linotype" w:hAnsi="Palatino Linotype"/>
          <w:sz w:val="24"/>
          <w:szCs w:val="24"/>
        </w:rPr>
        <w:t xml:space="preserve"> (1936-) író. Kolozsvárott született székely, örmény, magyar családban. Erdély vallási és kulturális sokszínűsége, a magyar, a szász és a román kultúra szétválaszthatatlan keveredése, s egyszersmind a közeg kelet-európai letargikussága, szegénysége, kiszolgáltatottsága jelentett meghatározó élményt a későbbi író számára, műveiben részint ezt a kettősséget </w:t>
        <w:tab/>
        <w:t xml:space="preserve">igyekszik megragadni. A kommunista hatalomátvétel után koros apját koholt vádak alapján elítélték a Márton Áron-féle politikai perben, és csak 1955-ben </w:t>
        <w:tab/>
        <w:t xml:space="preserve">engedték szabadon. 1952-ben magát </w:t>
      </w:r>
      <w:r>
        <w:rPr>
          <w:rFonts w:ascii="Palatino Linotype" w:hAnsi="Palatino Linotype"/>
          <w:bCs/>
          <w:sz w:val="24"/>
          <w:szCs w:val="24"/>
        </w:rPr>
        <w:t>Bodor Ádámot,</w:t>
      </w:r>
      <w:r>
        <w:rPr>
          <w:rFonts w:ascii="Palatino Linotype" w:hAnsi="Palatino Linotype"/>
          <w:sz w:val="24"/>
          <w:szCs w:val="24"/>
        </w:rPr>
        <w:t xml:space="preserve"> akkor a Református Kollégium diákját is letartóztatták államellenes szervezkedésért, ahonnan két év után szabadult. Gyári munkásként dolgozott, majd a református teológián tanult, ahol 1960-ban végzett. Karcolatokat és novellákat 1965-től kezdett publikálni az </w:t>
      </w:r>
      <w:r>
        <w:rPr>
          <w:rFonts w:ascii="Palatino Linotype" w:hAnsi="Palatino Linotype"/>
          <w:i/>
          <w:iCs/>
          <w:sz w:val="24"/>
          <w:szCs w:val="24"/>
        </w:rPr>
        <w:t>Utunkban</w:t>
      </w:r>
      <w:r>
        <w:rPr>
          <w:rFonts w:ascii="Palatino Linotype" w:hAnsi="Palatino Linotype"/>
          <w:sz w:val="24"/>
          <w:szCs w:val="24"/>
        </w:rPr>
        <w:t xml:space="preserve">, e korai művek </w:t>
      </w:r>
      <w:r>
        <w:rPr>
          <w:rFonts w:ascii="Palatino Linotype" w:hAnsi="Palatino Linotype"/>
          <w:bCs/>
          <w:sz w:val="24"/>
          <w:szCs w:val="24"/>
        </w:rPr>
        <w:t xml:space="preserve">Hemingway </w:t>
      </w:r>
      <w:r>
        <w:rPr>
          <w:rFonts w:ascii="Palatino Linotype" w:hAnsi="Palatino Linotype"/>
          <w:sz w:val="24"/>
          <w:szCs w:val="24"/>
        </w:rPr>
        <w:t xml:space="preserve">hatását mutatják. A </w:t>
      </w:r>
      <w:r>
        <w:rPr>
          <w:rFonts w:ascii="Palatino Linotype" w:hAnsi="Palatino Linotype"/>
          <w:i/>
          <w:iCs/>
          <w:sz w:val="24"/>
          <w:szCs w:val="24"/>
        </w:rPr>
        <w:t>Forrás-könyvsorozatban,</w:t>
      </w:r>
      <w:r>
        <w:rPr>
          <w:rFonts w:ascii="Palatino Linotype" w:hAnsi="Palatino Linotype"/>
          <w:sz w:val="24"/>
          <w:szCs w:val="24"/>
        </w:rPr>
        <w:t xml:space="preserve"> 1969-ben megjelent első novelláskötete is </w:t>
      </w:r>
      <w:r>
        <w:rPr>
          <w:rFonts w:ascii="Palatino Linotype" w:hAnsi="Palatino Linotype"/>
          <w:i/>
          <w:iCs/>
          <w:sz w:val="24"/>
          <w:szCs w:val="24"/>
        </w:rPr>
        <w:t>A tanú</w:t>
      </w:r>
      <w:r>
        <w:rPr>
          <w:rFonts w:ascii="Palatino Linotype" w:hAnsi="Palatino Linotype"/>
          <w:sz w:val="24"/>
          <w:szCs w:val="24"/>
        </w:rPr>
        <w:t xml:space="preserve"> címmel, ettől kezdve az első </w:t>
      </w:r>
      <w:r>
        <w:rPr>
          <w:rFonts w:ascii="Palatino Linotype" w:hAnsi="Palatino Linotype"/>
          <w:bCs/>
          <w:sz w:val="24"/>
          <w:szCs w:val="24"/>
        </w:rPr>
        <w:t>Forrás-nemzedék</w:t>
      </w:r>
      <w:r>
        <w:rPr>
          <w:rFonts w:ascii="Palatino Linotype" w:hAnsi="Palatino Linotype"/>
          <w:sz w:val="24"/>
          <w:szCs w:val="24"/>
        </w:rPr>
        <w:t xml:space="preserve"> tagjaként tartják számon. A hetvenes évek elején </w:t>
      </w:r>
      <w:r>
        <w:rPr>
          <w:rFonts w:ascii="Palatino Linotype" w:hAnsi="Palatino Linotype"/>
          <w:bCs/>
          <w:sz w:val="24"/>
          <w:szCs w:val="24"/>
        </w:rPr>
        <w:t>Bacsó Péter</w:t>
      </w:r>
      <w:r>
        <w:rPr>
          <w:rFonts w:ascii="Palatino Linotype" w:hAnsi="Palatino Linotype"/>
          <w:sz w:val="24"/>
          <w:szCs w:val="24"/>
        </w:rPr>
        <w:t xml:space="preserve"> és </w:t>
      </w:r>
      <w:r>
        <w:rPr>
          <w:rFonts w:ascii="Palatino Linotype" w:hAnsi="Palatino Linotype"/>
          <w:bCs/>
          <w:sz w:val="24"/>
          <w:szCs w:val="24"/>
        </w:rPr>
        <w:t>Fábri Zoltán</w:t>
      </w:r>
      <w:r>
        <w:rPr>
          <w:rFonts w:ascii="Palatino Linotype" w:hAnsi="Palatino Linotype"/>
          <w:sz w:val="24"/>
          <w:szCs w:val="24"/>
        </w:rPr>
        <w:t xml:space="preserve"> egyaránt filmet készített egy-egy novellája alapján. 1974-ben a Kriterion kiadta második kötetét (</w:t>
      </w:r>
      <w:r>
        <w:rPr>
          <w:rFonts w:ascii="Palatino Linotype" w:hAnsi="Palatino Linotype"/>
          <w:i/>
          <w:iCs/>
          <w:sz w:val="24"/>
          <w:szCs w:val="24"/>
        </w:rPr>
        <w:t>Plusz-mínusz egy nap</w:t>
      </w:r>
      <w:r>
        <w:rPr>
          <w:rFonts w:ascii="Palatino Linotype" w:hAnsi="Palatino Linotype"/>
          <w:sz w:val="24"/>
          <w:szCs w:val="24"/>
        </w:rPr>
        <w:t xml:space="preserve">), majd 1978-ban megjelent a </w:t>
      </w:r>
      <w:r>
        <w:rPr>
          <w:rFonts w:ascii="Palatino Linotype" w:hAnsi="Palatino Linotype"/>
          <w:i/>
          <w:iCs/>
          <w:sz w:val="24"/>
          <w:szCs w:val="24"/>
        </w:rPr>
        <w:t>Megérkezés északra</w:t>
      </w:r>
      <w:r>
        <w:rPr>
          <w:rFonts w:ascii="Palatino Linotype" w:hAnsi="Palatino Linotype"/>
          <w:sz w:val="24"/>
          <w:szCs w:val="24"/>
        </w:rPr>
        <w:t xml:space="preserve"> is. Első magyarországi könyvét, a </w:t>
      </w:r>
      <w:r>
        <w:rPr>
          <w:rFonts w:ascii="Palatino Linotype" w:hAnsi="Palatino Linotype"/>
          <w:i/>
          <w:iCs/>
          <w:sz w:val="24"/>
          <w:szCs w:val="24"/>
        </w:rPr>
        <w:t xml:space="preserve">Milyen is egy hágó? </w:t>
      </w:r>
      <w:r>
        <w:rPr>
          <w:rFonts w:ascii="Palatino Linotype" w:hAnsi="Palatino Linotype"/>
          <w:sz w:val="24"/>
          <w:szCs w:val="24"/>
        </w:rPr>
        <w:t xml:space="preserve">című válogatás 1980-ban jelent meg, amit nem sokkal később máig utolsó Romániában megjelent magyar nyelvű kötete, </w:t>
      </w:r>
      <w:r>
        <w:rPr>
          <w:rFonts w:ascii="Palatino Linotype" w:hAnsi="Palatino Linotype"/>
          <w:i/>
          <w:iCs/>
          <w:sz w:val="24"/>
          <w:szCs w:val="24"/>
        </w:rPr>
        <w:t>A Zangezur hegység</w:t>
      </w:r>
      <w:r>
        <w:rPr>
          <w:rFonts w:ascii="Palatino Linotype" w:hAnsi="Palatino Linotype"/>
          <w:sz w:val="24"/>
          <w:szCs w:val="24"/>
        </w:rPr>
        <w:t xml:space="preserve"> (1981) követett. Ebbe újabb keletű novelláit gyűjtötte össze. 1982-ben áttelepült Magyarországra. 1984-től a </w:t>
      </w:r>
      <w:r>
        <w:rPr>
          <w:rFonts w:ascii="Palatino Linotype" w:hAnsi="Palatino Linotype"/>
          <w:i/>
          <w:iCs/>
          <w:sz w:val="24"/>
          <w:szCs w:val="24"/>
        </w:rPr>
        <w:t xml:space="preserve">Magvető </w:t>
      </w:r>
      <w:r>
        <w:rPr>
          <w:rFonts w:ascii="Palatino Linotype" w:hAnsi="Palatino Linotype"/>
          <w:sz w:val="24"/>
          <w:szCs w:val="24"/>
        </w:rPr>
        <w:t xml:space="preserve">szerkesztője lett, újabb novelláskötete, az </w:t>
      </w:r>
      <w:r>
        <w:rPr>
          <w:rFonts w:ascii="Palatino Linotype" w:hAnsi="Palatino Linotype"/>
          <w:i/>
          <w:iCs/>
          <w:sz w:val="24"/>
          <w:szCs w:val="24"/>
        </w:rPr>
        <w:t>Eufrátesz Babilonná</w:t>
      </w:r>
      <w:r>
        <w:rPr>
          <w:rFonts w:ascii="Palatino Linotype" w:hAnsi="Palatino Linotype"/>
          <w:sz w:val="24"/>
          <w:szCs w:val="24"/>
        </w:rPr>
        <w:t xml:space="preserve">l (1985) már megmozgatta a jobb szemű anyaországi kritikusokat: </w:t>
      </w:r>
      <w:r>
        <w:rPr>
          <w:rFonts w:ascii="Palatino Linotype" w:hAnsi="Palatino Linotype"/>
          <w:bCs/>
          <w:sz w:val="24"/>
          <w:szCs w:val="24"/>
        </w:rPr>
        <w:t>Balassa Péter</w:t>
      </w:r>
      <w:r>
        <w:rPr>
          <w:rFonts w:ascii="Palatino Linotype" w:hAnsi="Palatino Linotype"/>
          <w:sz w:val="24"/>
          <w:szCs w:val="24"/>
        </w:rPr>
        <w:t xml:space="preserve"> ekkor nevezi </w:t>
      </w:r>
      <w:r>
        <w:rPr>
          <w:rFonts w:ascii="Palatino Linotype" w:hAnsi="Palatino Linotype"/>
          <w:bCs/>
          <w:sz w:val="24"/>
          <w:szCs w:val="24"/>
        </w:rPr>
        <w:t>Bodor Ádámo</w:t>
      </w:r>
      <w:r>
        <w:rPr>
          <w:rFonts w:ascii="Palatino Linotype" w:hAnsi="Palatino Linotype"/>
          <w:sz w:val="24"/>
          <w:szCs w:val="24"/>
        </w:rPr>
        <w:t xml:space="preserve">t kitüntetően a magyar novellistának. Az igazi áttörést azonban mégis csak a </w:t>
      </w:r>
      <w:r>
        <w:rPr>
          <w:rFonts w:ascii="Palatino Linotype" w:hAnsi="Palatino Linotype"/>
          <w:i/>
          <w:iCs/>
          <w:sz w:val="24"/>
          <w:szCs w:val="24"/>
        </w:rPr>
        <w:t>Holmi</w:t>
      </w:r>
      <w:r>
        <w:rPr>
          <w:rFonts w:ascii="Palatino Linotype" w:hAnsi="Palatino Linotype"/>
          <w:sz w:val="24"/>
          <w:szCs w:val="24"/>
        </w:rPr>
        <w:t xml:space="preserve"> novellapályázatán nyert első díj, valamint a </w:t>
      </w:r>
      <w:r>
        <w:rPr>
          <w:rFonts w:ascii="Palatino Linotype" w:hAnsi="Palatino Linotype"/>
          <w:i/>
          <w:iCs/>
          <w:sz w:val="24"/>
          <w:szCs w:val="24"/>
        </w:rPr>
        <w:t>Sinistra körzet</w:t>
      </w:r>
      <w:r>
        <w:rPr>
          <w:rFonts w:ascii="Palatino Linotype" w:hAnsi="Palatino Linotype"/>
          <w:sz w:val="24"/>
          <w:szCs w:val="24"/>
        </w:rPr>
        <w:t xml:space="preserve"> (1992) című alkotás megjelenése jelentette, amit </w:t>
      </w:r>
      <w:r>
        <w:rPr>
          <w:rFonts w:ascii="Palatino Linotype" w:hAnsi="Palatino Linotype"/>
          <w:bCs/>
          <w:sz w:val="24"/>
          <w:szCs w:val="24"/>
        </w:rPr>
        <w:t>Bodor</w:t>
      </w:r>
      <w:r>
        <w:rPr>
          <w:rFonts w:ascii="Palatino Linotype" w:hAnsi="Palatino Linotype"/>
          <w:sz w:val="24"/>
          <w:szCs w:val="24"/>
        </w:rPr>
        <w:t xml:space="preserve"> eddigi fő műveként tart számon az irodalomtörténet. Ebben a totalitárius rendszer működésmódját mutatja be egy erősen behatárolt, kevés szereplős, groteszk világban, mély iróniával és fekete humorral. A regény és a novellafüzér keresztezéséből született írás műfaji besorolásának kérdése máig tartó vitákat gerjesztett kritikusi körökben. </w:t>
      </w:r>
      <w:r>
        <w:rPr>
          <w:rFonts w:ascii="Palatino Linotype" w:hAnsi="Palatino Linotype"/>
          <w:i/>
          <w:iCs/>
          <w:sz w:val="24"/>
          <w:szCs w:val="24"/>
        </w:rPr>
        <w:t xml:space="preserve">Az érsek látogatása </w:t>
      </w:r>
      <w:r>
        <w:rPr>
          <w:rFonts w:ascii="Palatino Linotype" w:hAnsi="Palatino Linotype"/>
          <w:sz w:val="24"/>
          <w:szCs w:val="24"/>
        </w:rPr>
        <w:t xml:space="preserve">(1999) hasonlóan átmeneti műfajú, de nemcsak ebben folytatója a </w:t>
      </w:r>
      <w:r>
        <w:rPr>
          <w:rFonts w:ascii="Palatino Linotype" w:hAnsi="Palatino Linotype"/>
          <w:i/>
          <w:iCs/>
          <w:sz w:val="24"/>
          <w:szCs w:val="24"/>
        </w:rPr>
        <w:t>Sinistrának</w:t>
      </w:r>
      <w:r>
        <w:rPr>
          <w:rFonts w:ascii="Palatino Linotype" w:hAnsi="Palatino Linotype"/>
          <w:sz w:val="24"/>
          <w:szCs w:val="24"/>
        </w:rPr>
        <w:t xml:space="preserve">: a helyszín a körzetre emlékeztet, egyik-másik alak onnan ismerős, és az írásmód sem különbözik lényegesen. A </w:t>
        <w:tab/>
        <w:t>közmondásosan kevés szavú, zárkózott írót</w:t>
      </w:r>
      <w:r>
        <w:rPr>
          <w:rFonts w:ascii="Palatino Linotype" w:hAnsi="Palatino Linotype"/>
          <w:bCs/>
          <w:sz w:val="24"/>
          <w:szCs w:val="24"/>
        </w:rPr>
        <w:t xml:space="preserve"> Balla Zsófia</w:t>
      </w:r>
      <w:r>
        <w:rPr>
          <w:rFonts w:ascii="Palatino Linotype" w:hAnsi="Palatino Linotype"/>
          <w:sz w:val="24"/>
          <w:szCs w:val="24"/>
        </w:rPr>
        <w:t xml:space="preserve"> vette rá egy rádióinterjúra, és ennek átdolgozott, kibővített változatából született </w:t>
      </w:r>
      <w:r>
        <w:rPr>
          <w:rFonts w:ascii="Palatino Linotype" w:hAnsi="Palatino Linotype"/>
          <w:i/>
          <w:iCs/>
          <w:sz w:val="24"/>
          <w:szCs w:val="24"/>
        </w:rPr>
        <w:t>A börtön szaga</w:t>
      </w:r>
      <w:r>
        <w:rPr>
          <w:rFonts w:ascii="Palatino Linotype" w:hAnsi="Palatino Linotype"/>
          <w:sz w:val="24"/>
          <w:szCs w:val="24"/>
        </w:rPr>
        <w:t xml:space="preserve"> (2001), amelyben </w:t>
      </w:r>
      <w:r>
        <w:rPr>
          <w:rFonts w:ascii="Palatino Linotype" w:hAnsi="Palatino Linotype"/>
          <w:bCs/>
          <w:sz w:val="24"/>
          <w:szCs w:val="24"/>
        </w:rPr>
        <w:t>Bodor Ádám</w:t>
      </w:r>
      <w:r>
        <w:rPr>
          <w:rFonts w:ascii="Palatino Linotype" w:hAnsi="Palatino Linotype"/>
          <w:sz w:val="24"/>
          <w:szCs w:val="24"/>
        </w:rPr>
        <w:t xml:space="preserve"> életéről, műveiről vall. A </w:t>
      </w:r>
      <w:r>
        <w:rPr>
          <w:rFonts w:ascii="Palatino Linotype" w:hAnsi="Palatino Linotype"/>
          <w:i/>
          <w:iCs/>
          <w:sz w:val="24"/>
          <w:szCs w:val="24"/>
        </w:rPr>
        <w:t xml:space="preserve">Verhovina madarai. Változatok végnapokra </w:t>
      </w:r>
      <w:r>
        <w:rPr>
          <w:rFonts w:ascii="Palatino Linotype" w:hAnsi="Palatino Linotype"/>
          <w:sz w:val="24"/>
          <w:szCs w:val="24"/>
        </w:rPr>
        <w:t xml:space="preserve">(2011) a korábbi két regény világát teremti újra, hasonló prózapoétikai módszerekkel. A katasztrófa sújtotta, pontosan meghatározhatatlan vidék jellegzetes figuráit, magatartásmódjait és nyomasztó élethelyzeteit azonban a korábbiakhoz képest első olvasásra is nyilvánvalóbb fekete humorral eleveníti meg, még inkább exponálva remény és reménytelenség feloldhatatlan feszültségét. </w:t>
      </w:r>
      <w:r>
        <w:rPr>
          <w:rFonts w:ascii="Palatino Linotype" w:hAnsi="Palatino Linotype"/>
          <w:bCs/>
          <w:sz w:val="24"/>
          <w:szCs w:val="24"/>
        </w:rPr>
        <w:t>Bodor Ádám</w:t>
      </w:r>
      <w:r>
        <w:rPr>
          <w:rFonts w:ascii="Palatino Linotype" w:hAnsi="Palatino Linotype"/>
          <w:sz w:val="24"/>
          <w:szCs w:val="24"/>
        </w:rPr>
        <w:t xml:space="preserve"> e művével bizonyította, hogy az életmű nagyfokú állandósága mellett is lehetséges remekművet alkotni. A Bodor Ádám-univerzum teljes stiláris fegyverzetében mutatja meg magát. A karakteres, egyedülállóan anyag- és beszédtakarékos ábrázolásmód a legszükségesebb információkra korlátozódik a történetszövés során: a talányokból, rejtélyekből, irracionális elemekből épül föl az összetéveszthetetlen bodori epikai világ.</w:t>
      </w:r>
    </w:p>
    <w:p>
      <w:pPr>
        <w:pStyle w:val="Standard"/>
        <w:spacing w:lineRule="auto" w:line="240" w:before="0" w:after="120"/>
        <w:ind w:left="709" w:hanging="709"/>
        <w:rPr>
          <w:rFonts w:ascii="Palatino Linotype" w:hAnsi="Palatino Linotype"/>
          <w:sz w:val="24"/>
          <w:szCs w:val="24"/>
        </w:rPr>
      </w:pPr>
      <w:r>
        <w:rPr>
          <w:rFonts w:ascii="Palatino Linotype" w:hAnsi="Palatino Linotype"/>
          <w:sz w:val="24"/>
          <w:szCs w:val="24"/>
        </w:rPr>
        <w:tab/>
      </w:r>
      <w:r>
        <w:rPr>
          <w:rFonts w:ascii="Palatino Linotype" w:hAnsi="Palatino Linotype"/>
          <w:b/>
          <w:bCs/>
          <w:sz w:val="24"/>
          <w:szCs w:val="24"/>
        </w:rPr>
        <w:t xml:space="preserve">Milyen is egy hágó? </w:t>
      </w:r>
      <w:hyperlink r:id="rId19">
        <w:r>
          <w:rPr>
            <w:rStyle w:val="InternetLink"/>
            <w:rFonts w:ascii="Palatino Linotype" w:hAnsi="Palatino Linotype"/>
            <w:sz w:val="24"/>
            <w:szCs w:val="24"/>
          </w:rPr>
          <w:t>https://konyvtar.dia.hu/html/muvek/BODOR/bodor00179a/bodor00020b/bodor00020b.html</w:t>
        </w:r>
      </w:hyperlink>
    </w:p>
    <w:p>
      <w:pPr>
        <w:pStyle w:val="Standard"/>
        <w:spacing w:lineRule="auto" w:line="240" w:before="0" w:after="120"/>
        <w:ind w:left="709" w:hanging="0"/>
        <w:jc w:val="both"/>
        <w:rPr>
          <w:rFonts w:ascii="Palatino Linotype" w:hAnsi="Palatino Linotype"/>
          <w:sz w:val="24"/>
          <w:szCs w:val="24"/>
        </w:rPr>
      </w:pPr>
      <w:hyperlink r:id="rId20">
        <w:r>
          <w:rPr>
            <w:rStyle w:val="InternetLink"/>
            <w:rFonts w:ascii="Palatino Linotype" w:hAnsi="Palatino Linotype"/>
            <w:sz w:val="24"/>
            <w:szCs w:val="24"/>
          </w:rPr>
          <w:t>https://litera.hu/media/literatv/nagyvizit-bodor-adamnal.html</w:t>
        </w:r>
      </w:hyperlink>
      <w:r>
        <w:rPr>
          <w:rFonts w:ascii="Palatino Linotype" w:hAnsi="Palatino Linotype"/>
          <w:sz w:val="24"/>
          <w:szCs w:val="24"/>
        </w:rPr>
        <w:t xml:space="preserve"> </w:t>
      </w:r>
      <w:hyperlink r:id="rId21">
        <w:r>
          <w:rPr>
            <w:rStyle w:val="InternetLink"/>
            <w:rFonts w:ascii="Palatino Linotype" w:hAnsi="Palatino Linotype"/>
            <w:sz w:val="24"/>
            <w:szCs w:val="24"/>
          </w:rPr>
          <w:t>https://magyarnarancs.hu/konyv/mechanikus_mitologia_-_bodor_adam_sinistra_korzet_konyv-67947</w:t>
        </w:r>
      </w:hyperlink>
      <w:r>
        <w:rPr>
          <w:rFonts w:ascii="Palatino Linotype" w:hAnsi="Palatino Linotype"/>
          <w:sz w:val="24"/>
          <w:szCs w:val="24"/>
        </w:rPr>
        <w:t xml:space="preserve"> </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24.</w:t>
      </w:r>
      <w:r>
        <w:rPr>
          <w:rFonts w:ascii="Palatino Linotype" w:hAnsi="Palatino Linotype"/>
          <w:sz w:val="24"/>
          <w:szCs w:val="24"/>
        </w:rPr>
        <w:t xml:space="preserve"> </w:t>
        <w:tab/>
      </w:r>
      <w:r>
        <w:rPr>
          <w:rFonts w:ascii="Palatino Linotype" w:hAnsi="Palatino Linotype"/>
          <w:b/>
          <w:bCs/>
          <w:sz w:val="24"/>
          <w:szCs w:val="24"/>
        </w:rPr>
        <w:t xml:space="preserve">1 éve </w:t>
      </w:r>
      <w:r>
        <w:rPr>
          <w:rFonts w:ascii="Palatino Linotype" w:hAnsi="Palatino Linotype"/>
          <w:sz w:val="24"/>
          <w:szCs w:val="24"/>
        </w:rPr>
        <w:t xml:space="preserve">hunyt el </w:t>
      </w:r>
      <w:r>
        <w:rPr>
          <w:rFonts w:ascii="Palatino Linotype" w:hAnsi="Palatino Linotype"/>
          <w:b/>
          <w:smallCaps/>
          <w:sz w:val="24"/>
          <w:szCs w:val="24"/>
        </w:rPr>
        <w:t>Csukás István</w:t>
      </w:r>
      <w:r>
        <w:rPr>
          <w:rFonts w:ascii="Palatino Linotype" w:hAnsi="Palatino Linotype"/>
          <w:sz w:val="24"/>
          <w:szCs w:val="24"/>
        </w:rPr>
        <w:t xml:space="preserve"> (1936–2020) író, költő. Kisújszálláson született, és itt járt elemi iskolába is. A háború után jelentkezett az akkor alakult békéstarhosi zeneiskolába, hegedűművész akart lenni. Az intézetben tanult, olvasott, s naphosszat gyakoroltak a kastélyban, a hatalmas parkban, kamarazenéltek, előadásokon szerepeltek, becsvággyal készült a hegedűművészi pályára. Érettségi után azonban előbb a jogi egyetemre jelentkezett, majd egy idő után átment a bölcsészkarra, de tanulmányait nem fejezte be. Korai költészetében a nagyvárosba került fiatal értelmiségi önmagára és otthonára találásáról számolt be, fájdalmas nosztalgiával az eltűnt gyermekkor és az eltűnőben lévő ifjúság iránt. Későbbi verseinek meghatározó vonása a himnikus életszeretet; ép érzékkel, egészséges ösztönökkel veszi birtokába a test és a szellem köznapi értékeit, boldogságát. Ennek az életszeretetnek más hangolású dalai az elmúlással viaskodó versek, a halál figyelmeztetéseire adott költői válaszok. Korábbi verseinek erős zeneiségét érdesebb dallam váltotta fel, s az áhítatot ironikusabb, fölényesebb költői szemléletmód. A hatvanas évek közepén </w:t>
      </w:r>
      <w:r>
        <w:rPr>
          <w:rFonts w:ascii="Palatino Linotype" w:hAnsi="Palatino Linotype"/>
          <w:bCs/>
          <w:sz w:val="24"/>
          <w:szCs w:val="24"/>
        </w:rPr>
        <w:t xml:space="preserve">Kormos István </w:t>
      </w:r>
      <w:r>
        <w:rPr>
          <w:rFonts w:ascii="Palatino Linotype" w:hAnsi="Palatino Linotype"/>
          <w:sz w:val="24"/>
          <w:szCs w:val="24"/>
        </w:rPr>
        <w:t xml:space="preserve">biztatására fordul a gyermekirodalom felé, s ettől kezdve verseskötetei mellett egyre-másra jelennek meg gyermekregényei, mesekönyvei, verses meséi. Nagy sikerrel mutatják be </w:t>
      </w:r>
      <w:r>
        <w:rPr>
          <w:rFonts w:ascii="Palatino Linotype" w:hAnsi="Palatino Linotype"/>
          <w:i/>
          <w:iCs/>
          <w:sz w:val="24"/>
          <w:szCs w:val="24"/>
        </w:rPr>
        <w:t>Ágacska</w:t>
      </w:r>
      <w:r>
        <w:rPr>
          <w:rFonts w:ascii="Palatino Linotype" w:hAnsi="Palatino Linotype"/>
          <w:sz w:val="24"/>
          <w:szCs w:val="24"/>
        </w:rPr>
        <w:t xml:space="preserve"> című színdarabját, majd a többi színpadi művét. 1975-ben a hollywoodi X. televíziós fesztiválon a </w:t>
      </w:r>
      <w:r>
        <w:rPr>
          <w:rFonts w:ascii="Palatino Linotype" w:hAnsi="Palatino Linotype"/>
          <w:i/>
          <w:iCs/>
          <w:sz w:val="24"/>
          <w:szCs w:val="24"/>
        </w:rPr>
        <w:t xml:space="preserve">Keménykalap és krumpliorr </w:t>
      </w:r>
      <w:r>
        <w:rPr>
          <w:rFonts w:ascii="Palatino Linotype" w:hAnsi="Palatino Linotype"/>
          <w:sz w:val="24"/>
          <w:szCs w:val="24"/>
        </w:rPr>
        <w:t>című játékfilm megkapja a fesztivál Nagydíját és Az Év Legjobb Gyermekfilmje címet. Legismertebb mesefigurái: Mirr-Murr, A Nagy Ho-Ho-Ho-Horgász, Pom-Pom, Süsü, a sárkány, a téli tücsök.</w:t>
      </w:r>
    </w:p>
    <w:p>
      <w:pPr>
        <w:pStyle w:val="Normal"/>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28.</w:t>
        <w:tab/>
      </w:r>
      <w:r>
        <w:rPr>
          <w:rFonts w:ascii="Palatino Linotype" w:hAnsi="Palatino Linotype"/>
          <w:sz w:val="24"/>
          <w:szCs w:val="24"/>
        </w:rPr>
        <w:t>A</w:t>
      </w:r>
      <w:r>
        <w:rPr>
          <w:rFonts w:ascii="Palatino Linotype" w:hAnsi="Palatino Linotype"/>
          <w:b/>
          <w:sz w:val="24"/>
          <w:szCs w:val="24"/>
        </w:rPr>
        <w:t xml:space="preserve"> Kalevala Napja – </w:t>
      </w:r>
      <w:r>
        <w:rPr>
          <w:rFonts w:ascii="Palatino Linotype" w:hAnsi="Palatino Linotype"/>
          <w:sz w:val="24"/>
          <w:szCs w:val="24"/>
        </w:rPr>
        <w:t>a finn nép ünnepe. Elias Lönnrot néprajztudós 1835-ben e napon tette közzé az első Kalevala-kötethez írt előszavát. Az eposz jelentős hatással volt a finn kultúrára és a világirodalomra egyaránt. Teljes magyar fordítását 1909-ben Vikár Béla készítette el.</w:t>
      </w:r>
    </w:p>
    <w:p>
      <w:pPr>
        <w:pStyle w:val="Normal"/>
        <w:numPr>
          <w:ilvl w:val="0"/>
          <w:numId w:val="0"/>
        </w:numPr>
        <w:spacing w:lineRule="auto" w:line="240" w:before="0" w:after="120"/>
        <w:ind w:left="709" w:hanging="709"/>
        <w:jc w:val="center"/>
        <w:outlineLvl w:val="2"/>
        <w:rPr>
          <w:rFonts w:ascii="Palatino Linotype" w:hAnsi="Palatino Linotype"/>
          <w:b/>
          <w:b/>
          <w:bCs/>
          <w:sz w:val="24"/>
          <w:szCs w:val="24"/>
        </w:rPr>
      </w:pPr>
      <w:r>
        <w:rPr>
          <w:rFonts w:ascii="Palatino Linotype" w:hAnsi="Palatino Linotype"/>
          <w:b/>
          <w:bCs/>
          <w:sz w:val="24"/>
          <w:szCs w:val="24"/>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Március</w:t>
      </w:r>
    </w:p>
    <w:p>
      <w:pPr>
        <w:pStyle w:val="NoSpacing"/>
        <w:spacing w:before="0" w:after="120"/>
        <w:ind w:left="709" w:hanging="709"/>
        <w:jc w:val="both"/>
        <w:rPr>
          <w:sz w:val="24"/>
          <w:szCs w:val="24"/>
        </w:rPr>
      </w:pPr>
      <w:r>
        <w:rPr>
          <w:rFonts w:cs="Arial" w:ascii="Palatino Linotype" w:hAnsi="Palatino Linotype"/>
          <w:b/>
          <w:sz w:val="24"/>
          <w:szCs w:val="24"/>
        </w:rPr>
        <w:t>8.</w:t>
      </w:r>
      <w:r>
        <w:rPr>
          <w:rFonts w:cs="Arial" w:ascii="Palatino Linotype" w:hAnsi="Palatino Linotype"/>
          <w:sz w:val="24"/>
          <w:szCs w:val="24"/>
        </w:rPr>
        <w:t xml:space="preserve"> </w:t>
        <w:tab/>
      </w:r>
      <w:r>
        <w:rPr>
          <w:rFonts w:cs="Arial" w:ascii="Palatino Linotype" w:hAnsi="Palatino Linotype"/>
          <w:b/>
          <w:sz w:val="24"/>
          <w:szCs w:val="24"/>
        </w:rPr>
        <w:t>100 éve</w:t>
      </w:r>
      <w:r>
        <w:rPr>
          <w:rFonts w:cs="Arial" w:ascii="Palatino Linotype" w:hAnsi="Palatino Linotype"/>
          <w:sz w:val="24"/>
          <w:szCs w:val="24"/>
        </w:rPr>
        <w:t xml:space="preserve"> született </w:t>
      </w:r>
      <w:r>
        <w:rPr>
          <w:rFonts w:ascii="Palatino Linotype" w:hAnsi="Palatino Linotype"/>
          <w:b/>
          <w:smallCaps/>
          <w:sz w:val="24"/>
          <w:szCs w:val="24"/>
        </w:rPr>
        <w:t>Romhányi József</w:t>
      </w:r>
      <w:r>
        <w:rPr>
          <w:rFonts w:cs="Arial" w:ascii="Palatino Linotype" w:hAnsi="Palatino Linotype"/>
          <w:sz w:val="24"/>
          <w:szCs w:val="24"/>
        </w:rPr>
        <w:t xml:space="preserve"> (1821–1983) író, költő, műfordító, ahogy barátai és az utókor emlegeti </w:t>
      </w:r>
      <w:r>
        <w:rPr>
          <w:rFonts w:cs="Arial" w:ascii="Palatino Linotype" w:hAnsi="Palatino Linotype"/>
          <w:i/>
          <w:iCs/>
          <w:sz w:val="24"/>
          <w:szCs w:val="24"/>
        </w:rPr>
        <w:t>„Romhányi, a rímhányó”.</w:t>
      </w:r>
      <w:r>
        <w:rPr>
          <w:rFonts w:cs="Arial" w:ascii="Palatino Linotype" w:hAnsi="Palatino Linotype"/>
          <w:iCs/>
          <w:sz w:val="24"/>
          <w:szCs w:val="24"/>
        </w:rPr>
        <w:t xml:space="preserve"> A félig zsidó származású Romhányi eredetileg muzsikusnak készült, brácsán játszott. 1951-ben lett a Magyar Rádió munkatársa és 1962-től haláláig a Rádió Zenei Főosztályának dramaturgja volt. Írt operaszövegeket, fordított operalibrettókat (pl. Gluck: Orfeusz) és musicaleket (pl. 1983 Macskák), forgatókönyveket írt rajzfilmekhez (Ludas Matyi, Hófehér) és ő írta olyan híres magyar rajzfilmek szövegét, mint a </w:t>
      </w:r>
      <w:r>
        <w:rPr>
          <w:rFonts w:cs="Arial" w:ascii="Palatino Linotype" w:hAnsi="Palatino Linotype"/>
          <w:i/>
          <w:iCs/>
          <w:sz w:val="24"/>
          <w:szCs w:val="24"/>
        </w:rPr>
        <w:t>Mézga család</w:t>
      </w:r>
      <w:r>
        <w:rPr>
          <w:rFonts w:cs="Arial" w:ascii="Palatino Linotype" w:hAnsi="Palatino Linotype"/>
          <w:iCs/>
          <w:sz w:val="24"/>
          <w:szCs w:val="24"/>
        </w:rPr>
        <w:t xml:space="preserve">, </w:t>
      </w:r>
      <w:r>
        <w:rPr>
          <w:rFonts w:cs="Arial" w:ascii="Palatino Linotype" w:hAnsi="Palatino Linotype"/>
          <w:i/>
          <w:iCs/>
          <w:sz w:val="24"/>
          <w:szCs w:val="24"/>
        </w:rPr>
        <w:t>Dr. Bubó</w:t>
      </w:r>
      <w:r>
        <w:rPr>
          <w:rFonts w:cs="Arial" w:ascii="Palatino Linotype" w:hAnsi="Palatino Linotype"/>
          <w:iCs/>
          <w:sz w:val="24"/>
          <w:szCs w:val="24"/>
        </w:rPr>
        <w:t xml:space="preserve"> vagy a </w:t>
      </w:r>
      <w:r>
        <w:rPr>
          <w:rFonts w:cs="Arial" w:ascii="Palatino Linotype" w:hAnsi="Palatino Linotype"/>
          <w:i/>
          <w:iCs/>
          <w:sz w:val="24"/>
          <w:szCs w:val="24"/>
        </w:rPr>
        <w:t>Mekk mester</w:t>
      </w:r>
      <w:r>
        <w:rPr>
          <w:rFonts w:cs="Arial" w:ascii="Palatino Linotype" w:hAnsi="Palatino Linotype"/>
          <w:iCs/>
          <w:sz w:val="24"/>
          <w:szCs w:val="24"/>
        </w:rPr>
        <w:t xml:space="preserve">. Ő írta a </w:t>
      </w:r>
      <w:r>
        <w:rPr>
          <w:rFonts w:cs="Arial" w:ascii="Palatino Linotype" w:hAnsi="Palatino Linotype"/>
          <w:i/>
          <w:iCs/>
          <w:sz w:val="24"/>
          <w:szCs w:val="24"/>
        </w:rPr>
        <w:t>Frédi és Béni, avagy a két kőkorszaki szaki</w:t>
      </w:r>
      <w:r>
        <w:rPr>
          <w:rFonts w:cs="Arial" w:ascii="Palatino Linotype" w:hAnsi="Palatino Linotype"/>
          <w:iCs/>
          <w:sz w:val="24"/>
          <w:szCs w:val="24"/>
        </w:rPr>
        <w:t xml:space="preserve"> című amerikai rajzfilmsorozat magyar szövegét, </w:t>
      </w:r>
      <w:r>
        <w:rPr>
          <w:rFonts w:cs="Arial" w:ascii="Palatino Linotype" w:hAnsi="Palatino Linotype"/>
          <w:sz w:val="24"/>
          <w:szCs w:val="24"/>
        </w:rPr>
        <w:t>melyet – mint a 60-as évekbeli USA kertvárosi középosztályának paródiáját – a Magyar Televízió is műsorra tűzte az 1960-as évek végén. A sorozat magyarországi népszerűségének egyik oka az volt, hogy Romhányi az eredetivel szemben, végig rímekbe szedett és nyelvi játékokkal tűzdelt párbeszédeket írt az epizódokhoz. Az már csak városi legenda, hogy fordítása annyira jól sikerült, hogy az amerikai változatot újraszinkronizálták a magyar szöveg alapján. Költőként</w:t>
      </w:r>
      <w:r>
        <w:rPr>
          <w:rFonts w:cs="Arial" w:ascii="Palatino Linotype" w:hAnsi="Palatino Linotype"/>
          <w:iCs/>
          <w:sz w:val="24"/>
          <w:szCs w:val="24"/>
        </w:rPr>
        <w:t xml:space="preserve"> elsősorban játékos állatverseiről ismert, melyeket halála után </w:t>
      </w:r>
      <w:r>
        <w:rPr>
          <w:rFonts w:cs="Arial" w:ascii="Palatino Linotype" w:hAnsi="Palatino Linotype"/>
          <w:i/>
          <w:iCs/>
          <w:sz w:val="24"/>
          <w:szCs w:val="24"/>
        </w:rPr>
        <w:t>Szamárfül</w:t>
      </w:r>
      <w:r>
        <w:rPr>
          <w:rFonts w:cs="Arial" w:ascii="Palatino Linotype" w:hAnsi="Palatino Linotype"/>
          <w:iCs/>
          <w:sz w:val="24"/>
          <w:szCs w:val="24"/>
        </w:rPr>
        <w:t xml:space="preserve"> néven adtak ki.</w:t>
      </w:r>
    </w:p>
    <w:p>
      <w:pPr>
        <w:pStyle w:val="NoSpacing"/>
        <w:spacing w:before="0" w:after="120"/>
        <w:ind w:left="709" w:hanging="709"/>
        <w:jc w:val="both"/>
        <w:rPr>
          <w:sz w:val="24"/>
          <w:szCs w:val="24"/>
        </w:rPr>
      </w:pPr>
      <w:r>
        <w:rPr>
          <w:rFonts w:cs="Arial" w:ascii="Palatino Linotype" w:hAnsi="Palatino Linotype"/>
          <w:b/>
          <w:iCs/>
          <w:sz w:val="24"/>
          <w:szCs w:val="24"/>
        </w:rPr>
        <w:t>12.</w:t>
      </w:r>
      <w:r>
        <w:rPr>
          <w:rFonts w:cs="Arial" w:ascii="Palatino Linotype" w:hAnsi="Palatino Linotype"/>
          <w:iCs/>
          <w:sz w:val="24"/>
          <w:szCs w:val="24"/>
        </w:rPr>
        <w:tab/>
      </w:r>
      <w:r>
        <w:rPr>
          <w:rFonts w:cs="Arial" w:ascii="Palatino Linotype" w:hAnsi="Palatino Linotype"/>
          <w:b/>
          <w:sz w:val="24"/>
          <w:szCs w:val="24"/>
        </w:rPr>
        <w:t>200 éve</w:t>
      </w:r>
      <w:r>
        <w:rPr>
          <w:rFonts w:cs="Arial" w:ascii="Palatino Linotype" w:hAnsi="Palatino Linotype"/>
          <w:sz w:val="24"/>
          <w:szCs w:val="24"/>
        </w:rPr>
        <w:t xml:space="preserve">, 1821-ben nyitották meg Kolozsváron a Farkas utcai kőszínházat, amely a </w:t>
      </w:r>
      <w:r>
        <w:rPr>
          <w:rFonts w:cs="Arial" w:ascii="Palatino Linotype" w:hAnsi="Palatino Linotype"/>
          <w:b/>
          <w:sz w:val="24"/>
          <w:szCs w:val="24"/>
        </w:rPr>
        <w:t>legelső magyar színházépületet</w:t>
      </w:r>
      <w:r>
        <w:rPr>
          <w:rFonts w:cs="Arial" w:ascii="Palatino Linotype" w:hAnsi="Palatino Linotype"/>
          <w:sz w:val="24"/>
          <w:szCs w:val="24"/>
        </w:rPr>
        <w:t xml:space="preserve"> volt. Az 1794-95-ös erdélyi országgyűlés foglalkozott először egy nemzeti játszószín megteremtésének kérdésével, majd. 1802-ben indítottak országos gyűjtést egy állandó színház létesítésére. A legnagyobb adományozók egyike idősebb Wesselényi Miklós volt. Közadakozásból 1803-ban sikerült több, egymással határos telket vásárolni a kolozsvári Farkas utcában, így egy évvel később megindulhatott az építkezés. A folyamatos anyagi nehézségek miatt azonban csak 1821-re készült el az épület, amelyben az első színielőadást műkedvelő nemesek adták elő (Carl Theodor Körner: Zrínyi c drámája) saját díszes ruháikban, melyet azután a színháznak adományoztak. A nézőtéren nyolcszáz ülő- és további hatszáz állóhely volt. A színpadot – amelyre szükség esetén szekérrel és állatokkal is rá lehetett hajtani – a bécsi Theater an der Wien mintájára alakították ki, amely a kor kiemelkedő színpadi technikájú épülete volt. A kolozsvári színházat három süllyesztővel és a díszletek gyors mozgatására szolgáló berendezéssel látták el. A nézőteret 12 petróleumlámpás csillár, a színpadot és a zenekart gyertyák világították meg. Az első magyar kőszínház fénykorát 1887–1896 között élte, amikor Csiky Gergely-, Jókai- és Shakespeare darabokat mutattak be. Nevezetes színészei voltak: Déryné Széppataki Róza, Egressy Gábor és Jászai Mari. 1906-ban a kolozsvári társulat új épületbe költözött, az eredeti épületet pedig lebontották. A helyén épült ház falán 2002 óta emléktábla található.</w:t>
      </w:r>
    </w:p>
    <w:p>
      <w:pPr>
        <w:pStyle w:val="Unnepleiras"/>
        <w:spacing w:before="0" w:after="120"/>
        <w:ind w:left="709" w:hanging="709"/>
        <w:jc w:val="both"/>
        <w:rPr>
          <w:rFonts w:ascii="Palatino Linotype" w:hAnsi="Palatino Linotype"/>
        </w:rPr>
      </w:pPr>
      <w:r>
        <w:rPr>
          <w:rFonts w:ascii="Palatino Linotype" w:hAnsi="Palatino Linotype"/>
          <w:b/>
          <w:bCs/>
        </w:rPr>
        <w:t>15.</w:t>
        <w:tab/>
      </w:r>
      <w:r>
        <w:rPr>
          <w:rFonts w:ascii="Palatino Linotype" w:hAnsi="Palatino Linotype"/>
          <w:bCs/>
        </w:rPr>
        <w:t>A</w:t>
      </w:r>
      <w:r>
        <w:rPr>
          <w:rFonts w:ascii="Palatino Linotype" w:hAnsi="Palatino Linotype"/>
          <w:b/>
          <w:bCs/>
        </w:rPr>
        <w:t xml:space="preserve"> Magyar Sajtó Napja</w:t>
      </w:r>
      <w:r>
        <w:rPr>
          <w:rFonts w:ascii="Palatino Linotype" w:hAnsi="Palatino Linotype"/>
        </w:rPr>
        <w:t>, mivel</w:t>
      </w:r>
      <w:r>
        <w:rPr>
          <w:rFonts w:ascii="Palatino Linotype" w:hAnsi="Palatino Linotype"/>
          <w:b/>
          <w:bCs/>
        </w:rPr>
        <w:t xml:space="preserve"> </w:t>
      </w:r>
      <w:r>
        <w:rPr>
          <w:rFonts w:ascii="Palatino Linotype" w:hAnsi="Palatino Linotype"/>
        </w:rPr>
        <w:t xml:space="preserve">1848-ban ezen a napon nyomtatták a magyar sajtó első szabad termékeit, a </w:t>
      </w:r>
      <w:r>
        <w:rPr>
          <w:rFonts w:ascii="Palatino Linotype" w:hAnsi="Palatino Linotype"/>
          <w:i/>
          <w:iCs/>
        </w:rPr>
        <w:t>Tizenkét pontot</w:t>
      </w:r>
      <w:r>
        <w:rPr>
          <w:rFonts w:ascii="Palatino Linotype" w:hAnsi="Palatino Linotype"/>
        </w:rPr>
        <w:t xml:space="preserve"> és a </w:t>
      </w:r>
      <w:r>
        <w:rPr>
          <w:rFonts w:ascii="Palatino Linotype" w:hAnsi="Palatino Linotype"/>
          <w:i/>
          <w:iCs/>
        </w:rPr>
        <w:t>Nemzeti dalt</w:t>
      </w:r>
      <w:r>
        <w:rPr>
          <w:rFonts w:ascii="Palatino Linotype" w:hAnsi="Palatino Linotype"/>
        </w:rPr>
        <w:t>.</w:t>
      </w:r>
    </w:p>
    <w:p>
      <w:pPr>
        <w:pStyle w:val="Unnepleiras"/>
        <w:spacing w:before="0" w:after="120"/>
        <w:ind w:left="709" w:hanging="709"/>
        <w:jc w:val="both"/>
        <w:rPr>
          <w:rFonts w:ascii="Palatino Linotype" w:hAnsi="Palatino Linotype"/>
        </w:rPr>
      </w:pPr>
      <w:r>
        <w:rPr>
          <w:rFonts w:ascii="Palatino Linotype" w:hAnsi="Palatino Linotype"/>
          <w:b/>
        </w:rPr>
        <w:t>21.</w:t>
        <w:tab/>
      </w:r>
      <w:r>
        <w:rPr>
          <w:rFonts w:ascii="Palatino Linotype" w:hAnsi="Palatino Linotype"/>
        </w:rPr>
        <w:t xml:space="preserve">A </w:t>
      </w:r>
      <w:r>
        <w:rPr>
          <w:rFonts w:ascii="Palatino Linotype" w:hAnsi="Palatino Linotype"/>
          <w:b/>
        </w:rPr>
        <w:t xml:space="preserve">Költészet Világnapja. </w:t>
      </w:r>
      <w:r>
        <w:rPr>
          <w:rFonts w:ascii="Palatino Linotype" w:hAnsi="Palatino Linotype"/>
        </w:rPr>
        <w:t>Az ünnepnapot az UNESCO támogatásával hozták létre azzal a céllal, hogy a költészet eszközeivel támogassák a nyelvi különbségeket, esélyt adva a kis nyelvek fejlődésének.</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23.</w:t>
      </w:r>
      <w:r>
        <w:rPr>
          <w:rFonts w:ascii="Palatino Linotype" w:hAnsi="Palatino Linotype"/>
          <w:sz w:val="24"/>
          <w:szCs w:val="24"/>
        </w:rPr>
        <w:t xml:space="preserve"> </w:t>
        <w:tab/>
      </w:r>
      <w:r>
        <w:rPr>
          <w:rFonts w:ascii="Palatino Linotype" w:hAnsi="Palatino Linotype"/>
          <w:b/>
          <w:bCs/>
          <w:sz w:val="24"/>
          <w:szCs w:val="24"/>
        </w:rPr>
        <w:t xml:space="preserve">80 éve </w:t>
      </w:r>
      <w:r>
        <w:rPr>
          <w:rFonts w:ascii="Palatino Linotype" w:hAnsi="Palatino Linotype"/>
          <w:sz w:val="24"/>
          <w:szCs w:val="24"/>
        </w:rPr>
        <w:t xml:space="preserve">született </w:t>
      </w:r>
      <w:r>
        <w:rPr>
          <w:rFonts w:ascii="Palatino Linotype" w:hAnsi="Palatino Linotype"/>
          <w:b/>
          <w:smallCaps/>
          <w:sz w:val="24"/>
          <w:szCs w:val="24"/>
        </w:rPr>
        <w:t>Utassy József</w:t>
      </w:r>
      <w:r>
        <w:rPr>
          <w:rFonts w:ascii="Palatino Linotype" w:hAnsi="Palatino Linotype"/>
          <w:sz w:val="24"/>
          <w:szCs w:val="24"/>
        </w:rPr>
        <w:t xml:space="preserve"> (1941–2010) költő. Élete első 14 évét Bükkszenterzsébeten töltötte. Tíz évesen kapott egy tangóharmonikát, s ő lett a falu fiataljainak zenésze a mulatságokon. Az ELTE BTK magyar–népművelés szakán végzett 1967-ben. 1972-ig nevelőtanárként dolgozott egy szakmunkásképző intézet kollégiumában, majd szabadfoglalkozású íróként működött. Diáklapok után első versei 1965 decemberében jelentek meg a </w:t>
      </w:r>
      <w:r>
        <w:rPr>
          <w:rFonts w:ascii="Palatino Linotype" w:hAnsi="Palatino Linotype"/>
          <w:i/>
          <w:iCs/>
          <w:sz w:val="24"/>
          <w:szCs w:val="24"/>
        </w:rPr>
        <w:t>Kortársban</w:t>
      </w:r>
      <w:r>
        <w:rPr>
          <w:rFonts w:ascii="Palatino Linotype" w:hAnsi="Palatino Linotype"/>
          <w:sz w:val="24"/>
          <w:szCs w:val="24"/>
        </w:rPr>
        <w:t xml:space="preserve">. Ezidőben szerveződött a bölcsészkaron a </w:t>
      </w:r>
      <w:r>
        <w:rPr>
          <w:rFonts w:ascii="Palatino Linotype" w:hAnsi="Palatino Linotype"/>
          <w:bCs/>
          <w:sz w:val="24"/>
          <w:szCs w:val="24"/>
        </w:rPr>
        <w:t>Kilencek költőcsoportja</w:t>
      </w:r>
      <w:r>
        <w:rPr>
          <w:rFonts w:ascii="Palatino Linotype" w:hAnsi="Palatino Linotype"/>
          <w:sz w:val="24"/>
          <w:szCs w:val="24"/>
        </w:rPr>
        <w:t xml:space="preserve">. Antológiájuk, az </w:t>
      </w:r>
      <w:r>
        <w:rPr>
          <w:rFonts w:ascii="Palatino Linotype" w:hAnsi="Palatino Linotype"/>
          <w:i/>
          <w:iCs/>
          <w:sz w:val="24"/>
          <w:szCs w:val="24"/>
        </w:rPr>
        <w:t>Elérhetetlen föld</w:t>
      </w:r>
      <w:r>
        <w:rPr>
          <w:rFonts w:ascii="Palatino Linotype" w:hAnsi="Palatino Linotype"/>
          <w:sz w:val="24"/>
          <w:szCs w:val="24"/>
        </w:rPr>
        <w:t xml:space="preserve"> </w:t>
      </w:r>
      <w:r>
        <w:rPr>
          <w:rFonts w:ascii="Palatino Linotype" w:hAnsi="Palatino Linotype"/>
          <w:bCs/>
          <w:sz w:val="24"/>
          <w:szCs w:val="24"/>
        </w:rPr>
        <w:t>Juhász Ferenc, Kormos István, Nagy László, Váci Mihály</w:t>
      </w:r>
      <w:r>
        <w:rPr>
          <w:rFonts w:ascii="Palatino Linotype" w:hAnsi="Palatino Linotype"/>
          <w:sz w:val="24"/>
          <w:szCs w:val="24"/>
        </w:rPr>
        <w:t xml:space="preserve"> ajánlásával sem jelenhetett meg, magánkiadásban sem. Végül az Írószövetség elnöke, </w:t>
      </w:r>
      <w:r>
        <w:rPr>
          <w:rFonts w:ascii="Palatino Linotype" w:hAnsi="Palatino Linotype"/>
          <w:bCs/>
          <w:sz w:val="24"/>
          <w:szCs w:val="24"/>
        </w:rPr>
        <w:t>Darvas József</w:t>
      </w:r>
      <w:r>
        <w:rPr>
          <w:rFonts w:ascii="Palatino Linotype" w:hAnsi="Palatino Linotype"/>
          <w:sz w:val="24"/>
          <w:szCs w:val="24"/>
        </w:rPr>
        <w:t xml:space="preserve"> tette lehetővé a kiadást. Pár héttel korábbi </w:t>
      </w:r>
      <w:r>
        <w:rPr>
          <w:rFonts w:ascii="Palatino Linotype" w:hAnsi="Palatino Linotype"/>
          <w:bCs/>
          <w:sz w:val="24"/>
          <w:szCs w:val="24"/>
        </w:rPr>
        <w:t xml:space="preserve">Utassy József </w:t>
      </w:r>
      <w:r>
        <w:rPr>
          <w:rFonts w:ascii="Palatino Linotype" w:hAnsi="Palatino Linotype"/>
          <w:sz w:val="24"/>
          <w:szCs w:val="24"/>
        </w:rPr>
        <w:t xml:space="preserve">első önálló verseskönyve, a </w:t>
      </w:r>
      <w:r>
        <w:rPr>
          <w:rFonts w:ascii="Palatino Linotype" w:hAnsi="Palatino Linotype"/>
          <w:i/>
          <w:iCs/>
          <w:sz w:val="24"/>
          <w:szCs w:val="24"/>
        </w:rPr>
        <w:t>Tüzem, lobogóm!,</w:t>
      </w:r>
      <w:r>
        <w:rPr>
          <w:rFonts w:ascii="Palatino Linotype" w:hAnsi="Palatino Linotype"/>
          <w:sz w:val="24"/>
          <w:szCs w:val="24"/>
        </w:rPr>
        <w:t xml:space="preserve"> amely – akárcsak az antológia – komoly sikert aratott a fiatalok körében, ugyanakkor felkeltette a hatalom gyanakvását a versekben megnyilvánuló társadalomkritika, a </w:t>
      </w:r>
      <w:r>
        <w:rPr>
          <w:rFonts w:ascii="Palatino Linotype" w:hAnsi="Palatino Linotype"/>
          <w:bCs/>
          <w:sz w:val="24"/>
          <w:szCs w:val="24"/>
        </w:rPr>
        <w:t>Petőfit</w:t>
      </w:r>
      <w:r>
        <w:rPr>
          <w:rFonts w:ascii="Palatino Linotype" w:hAnsi="Palatino Linotype"/>
          <w:sz w:val="24"/>
          <w:szCs w:val="24"/>
        </w:rPr>
        <w:t xml:space="preserve"> idéző szabadságvágy és indulat. Második kötetének – </w:t>
      </w:r>
      <w:r>
        <w:rPr>
          <w:rFonts w:ascii="Palatino Linotype" w:hAnsi="Palatino Linotype"/>
          <w:i/>
          <w:iCs/>
          <w:sz w:val="24"/>
          <w:szCs w:val="24"/>
        </w:rPr>
        <w:t>Csillagok árvája</w:t>
      </w:r>
      <w:r>
        <w:rPr>
          <w:rFonts w:ascii="Palatino Linotype" w:hAnsi="Palatino Linotype"/>
          <w:sz w:val="24"/>
          <w:szCs w:val="24"/>
        </w:rPr>
        <w:t xml:space="preserve"> (1977) – azért kellett évekig hevernie a kiadóban, mert számos verset ki akartak vele hagyatni, s ő ebbe nem egyezett bele. A megpróbáltatások súlyos idegbetegséget idéztek elő, hatásuk hosszú évekig tartott. Ezt idézi fel a </w:t>
      </w:r>
      <w:r>
        <w:rPr>
          <w:rFonts w:ascii="Palatino Linotype" w:hAnsi="Palatino Linotype"/>
          <w:i/>
          <w:iCs/>
          <w:sz w:val="24"/>
          <w:szCs w:val="24"/>
        </w:rPr>
        <w:t>Kálvária-ének</w:t>
      </w:r>
      <w:r>
        <w:rPr>
          <w:rFonts w:ascii="Palatino Linotype" w:hAnsi="Palatino Linotype"/>
          <w:sz w:val="24"/>
          <w:szCs w:val="24"/>
        </w:rPr>
        <w:t xml:space="preserve"> (1995). A nyolcvanas évektől folyamatosan kiadták felnőtt-és gyermekvers-köteteit, köztük 1984-ben, 1988-ban és 2001-ben összegyűjtött verseit. A hetvenes évektől többször járt Bulgáriában. Tanulta a nyelvet, költőket fordított. A </w:t>
      </w:r>
      <w:r>
        <w:rPr>
          <w:rFonts w:ascii="Palatino Linotype" w:hAnsi="Palatino Linotype"/>
          <w:bCs/>
          <w:sz w:val="24"/>
          <w:szCs w:val="24"/>
        </w:rPr>
        <w:t>Kilencek</w:t>
      </w:r>
      <w:r>
        <w:rPr>
          <w:rFonts w:ascii="Palatino Linotype" w:hAnsi="Palatino Linotype"/>
          <w:sz w:val="24"/>
          <w:szCs w:val="24"/>
        </w:rPr>
        <w:t xml:space="preserve"> önszerveződésű csoportja 1969 után nem bomlott fel, bár kibontakozásukat gátolta az irodalompolitika. 1982-ben és 1994-ben – azonos címmel – újabb antológiáik jelentek meg. </w:t>
      </w:r>
    </w:p>
    <w:p>
      <w:pPr>
        <w:pStyle w:val="Standard"/>
        <w:spacing w:lineRule="auto" w:line="240" w:before="0" w:after="120"/>
        <w:ind w:left="2268" w:hanging="0"/>
        <w:rPr>
          <w:rFonts w:ascii="Palatino Linotype" w:hAnsi="Palatino Linotype"/>
          <w:b/>
          <w:b/>
          <w:bCs/>
          <w:sz w:val="24"/>
          <w:szCs w:val="24"/>
        </w:rPr>
      </w:pPr>
      <w:r>
        <w:rPr>
          <w:rFonts w:ascii="Palatino Linotype" w:hAnsi="Palatino Linotype"/>
          <w:b/>
          <w:bCs/>
          <w:sz w:val="24"/>
          <w:szCs w:val="24"/>
        </w:rPr>
        <w:t>Zúg március</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Én szemfedőlapod lerántom:</w:t>
        <w:br/>
        <w:t>kelj föl és járj, Petőfi Sándor!</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Zúg Március, záporos fény ver,</w:t>
        <w:br/>
        <w:t>suhog a zászlós tűz a vérben,</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Hüvelyét veszti, brong a kardlap:</w:t>
        <w:br/>
        <w:t>úgy kelj föl, mint forradalmad!</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Szedd össze csontjaid, barátom:</w:t>
        <w:br/>
        <w:t>lopnak a bőség kosarából,</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a jognak asztalánál lopnak,</w:t>
        <w:br/>
        <w:t>népek nevében! S te halott vagy?!</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Holnap a szellem napvilágát</w:t>
        <w:br/>
        <w:t>roppantják ránk a hétszer gyávák.</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Talpra, Petőfi! Sírodat rázom:</w:t>
        <w:br/>
        <w:t>szólj még egyszer a Szabadságról!</w:t>
      </w:r>
    </w:p>
    <w:p>
      <w:pPr>
        <w:pStyle w:val="Unnepleiras"/>
        <w:spacing w:before="0" w:after="120"/>
        <w:ind w:left="709" w:hanging="709"/>
        <w:jc w:val="both"/>
        <w:rPr>
          <w:rFonts w:ascii="Palatino Linotype" w:hAnsi="Palatino Linotype"/>
        </w:rPr>
      </w:pPr>
      <w:r>
        <w:rPr>
          <w:rFonts w:ascii="Palatino Linotype" w:hAnsi="Palatino Linotype"/>
          <w:b/>
        </w:rPr>
        <w:t>27.</w:t>
      </w:r>
      <w:r>
        <w:rPr>
          <w:rFonts w:ascii="Palatino Linotype" w:hAnsi="Palatino Linotype"/>
        </w:rPr>
        <w:tab/>
      </w:r>
      <w:r>
        <w:rPr>
          <w:rFonts w:ascii="Palatino Linotype" w:hAnsi="Palatino Linotype"/>
          <w:b/>
        </w:rPr>
        <w:t>Színházi Világnap.</w:t>
      </w:r>
      <w:r>
        <w:rPr>
          <w:rFonts w:ascii="Palatino Linotype" w:hAnsi="Palatino Linotype"/>
        </w:rPr>
        <w:t xml:space="preserve"> A Nemzetközi Színházi Intézet ajánlatára a világ valamennyi országában köszöntik e napot: egy kiemelkedő művész fogalmazza meg világnapi üzenetét, amelyet fölolvasnak a világ színházaiban. A színházi világnap célja, hogy felhívja a figyelmet a színházművészet – és tágabb értelemben a kultúra – fontosságára, tisztelegjen a színészek, a színházi dolgozók előtt, kérje a közönség szeretetét és támogatását.</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t xml:space="preserve">31. </w:t>
        <w:tab/>
      </w:r>
      <w:r>
        <w:rPr>
          <w:rFonts w:ascii="Palatino Linotype" w:hAnsi="Palatino Linotype"/>
          <w:b/>
          <w:bCs/>
          <w:sz w:val="24"/>
          <w:szCs w:val="24"/>
        </w:rPr>
        <w:t>5 éve</w:t>
      </w:r>
      <w:r>
        <w:rPr>
          <w:rFonts w:ascii="Palatino Linotype" w:hAnsi="Palatino Linotype"/>
          <w:sz w:val="24"/>
          <w:szCs w:val="24"/>
        </w:rPr>
        <w:t xml:space="preserve"> hunyt el </w:t>
      </w:r>
      <w:r>
        <w:rPr>
          <w:rFonts w:ascii="Palatino Linotype" w:hAnsi="Palatino Linotype"/>
          <w:b/>
          <w:smallCaps/>
          <w:sz w:val="24"/>
          <w:szCs w:val="24"/>
        </w:rPr>
        <w:t>Kertész Imre</w:t>
      </w:r>
      <w:r>
        <w:rPr>
          <w:rFonts w:ascii="Palatino Linotype" w:hAnsi="Palatino Linotype"/>
          <w:sz w:val="24"/>
          <w:szCs w:val="24"/>
        </w:rPr>
        <w:t xml:space="preserve"> (1929–2016) író, műfordító. Budapesten született. Élete legmeghatározóbb élménye, hogy 1944. június 30-án tizennégy évesen Auschwitzba deportálták. Több koncentrációs táborban is fogva tartották, majd a lágerek felszabadítása után, 1945-ben hazatért Magyarországra. Ezt követően újságírással és fizikai munkával tartotta el magát. Felsőfokú végzettsége nincs. Az 1955 és 1960 között létrejött írásokban született meg az 1960-tól 1973-ig írt első regény, a </w:t>
      </w:r>
      <w:r>
        <w:rPr>
          <w:rFonts w:ascii="Palatino Linotype" w:hAnsi="Palatino Linotype"/>
          <w:i/>
          <w:iCs/>
          <w:sz w:val="24"/>
          <w:szCs w:val="24"/>
        </w:rPr>
        <w:t>Sorstalanság</w:t>
      </w:r>
      <w:r>
        <w:rPr>
          <w:rFonts w:ascii="Palatino Linotype" w:hAnsi="Palatino Linotype"/>
          <w:sz w:val="24"/>
          <w:szCs w:val="24"/>
        </w:rPr>
        <w:t xml:space="preserve"> gondolati alapanyaga. A regény már megjelenése évében is nagy visszhangot váltott ki, igazában azonban csak a nyolcvanas és kilencvenes években keletkeztek olyan kritikák, melyek a hazai irodalmi utómodernség kánonjába sorolják. A regény főhőse egy kamasz fiú, akit a náci haláltábor szörnyű tapasztalatai érlelnek felnőtté, és aki ezért képtelen visszatérni korábbi életéhez. A regény tárgyszerű, már-már dokumentarista stílusa a holokauszt újszerű irodalmi megközelítését tette lehetővé. 1988-ban jelent meg második regénye, </w:t>
      </w:r>
      <w:r>
        <w:rPr>
          <w:rFonts w:ascii="Palatino Linotype" w:hAnsi="Palatino Linotype"/>
          <w:i/>
          <w:iCs/>
          <w:sz w:val="24"/>
          <w:szCs w:val="24"/>
        </w:rPr>
        <w:t>A kudarc,</w:t>
      </w:r>
      <w:r>
        <w:rPr>
          <w:rFonts w:ascii="Palatino Linotype" w:hAnsi="Palatino Linotype"/>
          <w:sz w:val="24"/>
          <w:szCs w:val="24"/>
        </w:rPr>
        <w:t xml:space="preserve"> rá két évre pedig a </w:t>
      </w:r>
      <w:r>
        <w:rPr>
          <w:rFonts w:ascii="Palatino Linotype" w:hAnsi="Palatino Linotype"/>
          <w:i/>
          <w:iCs/>
          <w:sz w:val="24"/>
          <w:szCs w:val="24"/>
        </w:rPr>
        <w:t>Kaddis a meg nem született gyermekért.</w:t>
      </w:r>
      <w:r>
        <w:rPr>
          <w:rFonts w:ascii="Palatino Linotype" w:hAnsi="Palatino Linotype"/>
          <w:sz w:val="24"/>
          <w:szCs w:val="24"/>
        </w:rPr>
        <w:t xml:space="preserve"> Újabb tizenhárom év munkája lett a negyedik regény, a </w:t>
      </w:r>
      <w:r>
        <w:rPr>
          <w:rFonts w:ascii="Palatino Linotype" w:hAnsi="Palatino Linotype"/>
          <w:i/>
          <w:iCs/>
          <w:sz w:val="24"/>
          <w:szCs w:val="24"/>
        </w:rPr>
        <w:t>Felszámolás</w:t>
      </w:r>
      <w:r>
        <w:rPr>
          <w:rFonts w:ascii="Palatino Linotype" w:hAnsi="Palatino Linotype"/>
          <w:sz w:val="24"/>
          <w:szCs w:val="24"/>
        </w:rPr>
        <w:t xml:space="preserve"> – és ezzel az eddig kertészi életmű egyik része egy tetralógiává alakult, amelynek alapvető kérdése az élet és az emlékezés feszült viszonya. Az életmű másik ága a naplókat, esszéket tartalmazza: a </w:t>
      </w:r>
      <w:r>
        <w:rPr>
          <w:rFonts w:ascii="Palatino Linotype" w:hAnsi="Palatino Linotype"/>
          <w:i/>
          <w:iCs/>
          <w:sz w:val="24"/>
          <w:szCs w:val="24"/>
        </w:rPr>
        <w:t>Gályanapló</w:t>
      </w:r>
      <w:r>
        <w:rPr>
          <w:rFonts w:ascii="Palatino Linotype" w:hAnsi="Palatino Linotype"/>
          <w:sz w:val="24"/>
          <w:szCs w:val="24"/>
        </w:rPr>
        <w:t xml:space="preserve"> (1992) a </w:t>
      </w:r>
      <w:r>
        <w:rPr>
          <w:rFonts w:ascii="Palatino Linotype" w:hAnsi="Palatino Linotype"/>
          <w:i/>
          <w:iCs/>
          <w:sz w:val="24"/>
          <w:szCs w:val="24"/>
        </w:rPr>
        <w:t>Sorstalanság</w:t>
      </w:r>
      <w:r>
        <w:rPr>
          <w:rFonts w:ascii="Palatino Linotype" w:hAnsi="Palatino Linotype"/>
          <w:sz w:val="24"/>
          <w:szCs w:val="24"/>
        </w:rPr>
        <w:t xml:space="preserve"> műhelynaplója, esztétikai, filozófiai és misztikus följegyzések – ennek felel meg a </w:t>
      </w:r>
      <w:r>
        <w:rPr>
          <w:rFonts w:ascii="Palatino Linotype" w:hAnsi="Palatino Linotype"/>
          <w:i/>
          <w:iCs/>
          <w:sz w:val="24"/>
          <w:szCs w:val="24"/>
        </w:rPr>
        <w:t>Felszámolás</w:t>
      </w:r>
      <w:r>
        <w:rPr>
          <w:rFonts w:ascii="Palatino Linotype" w:hAnsi="Palatino Linotype"/>
          <w:sz w:val="24"/>
          <w:szCs w:val="24"/>
        </w:rPr>
        <w:t xml:space="preserve"> párjaként felfogható </w:t>
      </w:r>
      <w:r>
        <w:rPr>
          <w:rFonts w:ascii="Palatino Linotype" w:hAnsi="Palatino Linotype"/>
          <w:i/>
          <w:iCs/>
          <w:sz w:val="24"/>
          <w:szCs w:val="24"/>
        </w:rPr>
        <w:t xml:space="preserve">Mentés másként </w:t>
      </w:r>
      <w:r>
        <w:rPr>
          <w:rFonts w:ascii="Palatino Linotype" w:hAnsi="Palatino Linotype"/>
          <w:sz w:val="24"/>
          <w:szCs w:val="24"/>
        </w:rPr>
        <w:t xml:space="preserve">(2011). </w:t>
      </w:r>
      <w:r>
        <w:rPr>
          <w:rFonts w:ascii="Palatino Linotype" w:hAnsi="Palatino Linotype"/>
          <w:bCs/>
          <w:sz w:val="24"/>
          <w:szCs w:val="24"/>
        </w:rPr>
        <w:t>Kertész Imre</w:t>
      </w:r>
      <w:r>
        <w:rPr>
          <w:rFonts w:ascii="Palatino Linotype" w:hAnsi="Palatino Linotype"/>
          <w:sz w:val="24"/>
          <w:szCs w:val="24"/>
        </w:rPr>
        <w:t xml:space="preserve"> esszéinek fő problematikája a totalitarizmus emberének szabadsága, Auschwitz, sőt a történelem lezárhatatlansága. A </w:t>
      </w:r>
      <w:r>
        <w:rPr>
          <w:rFonts w:ascii="Palatino Linotype" w:hAnsi="Palatino Linotype"/>
          <w:i/>
          <w:iCs/>
          <w:sz w:val="24"/>
          <w:szCs w:val="24"/>
        </w:rPr>
        <w:t>Sorstalanság</w:t>
      </w:r>
      <w:r>
        <w:rPr>
          <w:rFonts w:ascii="Palatino Linotype" w:hAnsi="Palatino Linotype"/>
          <w:sz w:val="24"/>
          <w:szCs w:val="24"/>
        </w:rPr>
        <w:t xml:space="preserve"> című regényéből maga Kertész írt forgatókönyvet, s </w:t>
      </w:r>
      <w:r>
        <w:rPr>
          <w:rFonts w:ascii="Palatino Linotype" w:hAnsi="Palatino Linotype"/>
          <w:bCs/>
          <w:sz w:val="24"/>
          <w:szCs w:val="24"/>
        </w:rPr>
        <w:t xml:space="preserve">Koltai Lajos </w:t>
      </w:r>
      <w:r>
        <w:rPr>
          <w:rFonts w:ascii="Palatino Linotype" w:hAnsi="Palatino Linotype"/>
          <w:sz w:val="24"/>
          <w:szCs w:val="24"/>
        </w:rPr>
        <w:t xml:space="preserve">rendezett vegyes kritikai fogadtatásnak örvendő filmet. 2002. október 10-én első magyarként tüntették ki irodalmi </w:t>
      </w:r>
      <w:r>
        <w:rPr>
          <w:rFonts w:ascii="Palatino Linotype" w:hAnsi="Palatino Linotype"/>
          <w:bCs/>
          <w:sz w:val="24"/>
          <w:szCs w:val="24"/>
        </w:rPr>
        <w:t>Nobel-díjjal</w:t>
      </w:r>
      <w:r>
        <w:rPr>
          <w:rFonts w:ascii="Palatino Linotype" w:hAnsi="Palatino Linotype"/>
          <w:sz w:val="24"/>
          <w:szCs w:val="24"/>
        </w:rPr>
        <w:t xml:space="preserve"> „</w:t>
      </w:r>
      <w:r>
        <w:rPr>
          <w:rFonts w:ascii="Palatino Linotype" w:hAnsi="Palatino Linotype"/>
          <w:i/>
          <w:sz w:val="24"/>
          <w:szCs w:val="24"/>
        </w:rPr>
        <w:t>írói munkásságáért, amely az egyén sérülékeny tapasztalatának szószólója a történelem barbár önkényével szemben</w:t>
      </w:r>
      <w:r>
        <w:rPr>
          <w:rFonts w:ascii="Palatino Linotype" w:hAnsi="Palatino Linotype"/>
          <w:sz w:val="24"/>
          <w:szCs w:val="24"/>
        </w:rPr>
        <w:t xml:space="preserve">”. </w:t>
      </w:r>
      <w:r>
        <w:rPr>
          <w:rFonts w:ascii="Palatino Linotype" w:hAnsi="Palatino Linotype"/>
          <w:bCs/>
          <w:sz w:val="24"/>
          <w:szCs w:val="24"/>
        </w:rPr>
        <w:t>Kertész Imre</w:t>
      </w:r>
      <w:r>
        <w:rPr>
          <w:rFonts w:ascii="Palatino Linotype" w:hAnsi="Palatino Linotype"/>
          <w:sz w:val="24"/>
          <w:szCs w:val="24"/>
        </w:rPr>
        <w:t xml:space="preserve"> ars poeticájából: „</w:t>
      </w:r>
      <w:r>
        <w:rPr>
          <w:rFonts w:ascii="Palatino Linotype" w:hAnsi="Palatino Linotype"/>
          <w:i/>
          <w:sz w:val="24"/>
          <w:szCs w:val="24"/>
        </w:rPr>
        <w:t xml:space="preserve">A legnagyobb problémát persze az első regényem okozta, a </w:t>
      </w:r>
      <w:r>
        <w:rPr>
          <w:rFonts w:ascii="Palatino Linotype" w:hAnsi="Palatino Linotype"/>
          <w:i/>
          <w:iCs/>
          <w:sz w:val="24"/>
          <w:szCs w:val="24"/>
        </w:rPr>
        <w:t>Sorstalanság,</w:t>
      </w:r>
      <w:r>
        <w:rPr>
          <w:rFonts w:ascii="Palatino Linotype" w:hAnsi="Palatino Linotype"/>
          <w:i/>
          <w:sz w:val="24"/>
          <w:szCs w:val="24"/>
        </w:rPr>
        <w:t xml:space="preserve"> ahol azzal kellett szembesülnöm, hogy sokan megírták már, amelyek </w:t>
        <w:tab/>
        <w:t>között nagyon sok rossz változat volt, és egy-két jó. De a lényeg az volt, hogy nem szabad azonosulni. Jól kellett ismerni a nyelv határait. Nagyon világosan kellett tudni azt, hogy az, aki itten beszél, nem egy valódi hús-vér, hanem egy regényfigura, akinek nyelve van. Tehát csak nyelv és semmi más. És ez az a törvény, amely fegyelemben tart, és amelyet átlépve idegen szövegek keletkeznek. Ez jó és világos kontroll, csak nehéz. Úgyhogy a Sorstalanság megírása közben néha évek teltek el két fejezet között. Nem tudtam beilleszkedni abba a stílusba. Mondom, az elsődleges az, hogy aki beszél, az irodalmi figura, az csak egy nyelv, nem hús-vér valóság. És ahogy hús-vér valósággá próbáljuk tenni, elfuserálódik az egész.</w:t>
      </w:r>
      <w:r>
        <w:rPr>
          <w:rFonts w:ascii="Palatino Linotype" w:hAnsi="Palatino Linotype"/>
          <w:sz w:val="24"/>
          <w:szCs w:val="24"/>
        </w:rPr>
        <w:t>”</w:t>
      </w:r>
    </w:p>
    <w:p>
      <w:pPr>
        <w:pStyle w:val="Unnepleiras"/>
        <w:spacing w:before="0" w:after="120"/>
        <w:ind w:left="709" w:hanging="709"/>
        <w:jc w:val="both"/>
        <w:rPr>
          <w:rFonts w:ascii="Palatino Linotype" w:hAnsi="Palatino Linotype"/>
          <w:b/>
          <w:b/>
          <w:bCs/>
        </w:rPr>
      </w:pPr>
      <w:r>
        <w:rPr>
          <w:rFonts w:ascii="Palatino Linotype" w:hAnsi="Palatino Linotype"/>
          <w:b/>
          <w:bCs/>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Április</w:t>
      </w:r>
    </w:p>
    <w:p>
      <w:pPr>
        <w:pStyle w:val="Unnepleiras"/>
        <w:spacing w:before="0" w:after="120"/>
        <w:ind w:left="709" w:hanging="709"/>
        <w:jc w:val="both"/>
        <w:rPr>
          <w:rFonts w:ascii="Palatino Linotype" w:hAnsi="Palatino Linotype"/>
        </w:rPr>
      </w:pPr>
      <w:r>
        <w:rPr>
          <w:rFonts w:ascii="Palatino Linotype" w:hAnsi="Palatino Linotype"/>
          <w:b/>
          <w:bCs/>
        </w:rPr>
        <w:t>2.</w:t>
        <w:tab/>
        <w:t xml:space="preserve">A Gyermekkönyvek Nemzetközi Napját </w:t>
      </w:r>
      <w:r>
        <w:rPr>
          <w:rFonts w:ascii="Palatino Linotype" w:hAnsi="Palatino Linotype"/>
        </w:rPr>
        <w:t>tartják világszerte Hans Christian Andersen dán meseíró születésnapján. A Gyermekkönyvek Nemzetközi Tanácsa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w:t>
      </w:r>
    </w:p>
    <w:p>
      <w:pPr>
        <w:pStyle w:val="Standard"/>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4.</w:t>
      </w:r>
      <w:r>
        <w:rPr>
          <w:rFonts w:ascii="Palatino Linotype" w:hAnsi="Palatino Linotype"/>
          <w:sz w:val="24"/>
          <w:szCs w:val="24"/>
        </w:rPr>
        <w:t xml:space="preserve"> </w:t>
        <w:tab/>
      </w:r>
      <w:r>
        <w:rPr>
          <w:rFonts w:ascii="Palatino Linotype" w:hAnsi="Palatino Linotype"/>
          <w:b/>
          <w:bCs/>
          <w:sz w:val="24"/>
          <w:szCs w:val="24"/>
        </w:rPr>
        <w:t>75 éve</w:t>
      </w:r>
      <w:r>
        <w:rPr>
          <w:rFonts w:ascii="Palatino Linotype" w:hAnsi="Palatino Linotype"/>
          <w:sz w:val="24"/>
          <w:szCs w:val="24"/>
        </w:rPr>
        <w:t xml:space="preserve"> született </w:t>
      </w:r>
      <w:r>
        <w:rPr>
          <w:rFonts w:ascii="Palatino Linotype" w:hAnsi="Palatino Linotype"/>
          <w:b/>
          <w:smallCaps/>
          <w:sz w:val="24"/>
          <w:szCs w:val="24"/>
        </w:rPr>
        <w:t>Spiró György</w:t>
      </w:r>
      <w:r>
        <w:rPr>
          <w:rFonts w:ascii="Palatino Linotype" w:hAnsi="Palatino Linotype"/>
          <w:sz w:val="24"/>
          <w:szCs w:val="24"/>
        </w:rPr>
        <w:t xml:space="preserve"> (1946–). Az ELTE-n végzett 1970-ben magyar, orosz és szerb-horvát szakon, 1972-ben az Újságíró Főiskolán szociológia szakon. 1971 és 1975 között a Corvina Kiadó szerkesztője, a budapesti Nemzeti Színház (1975-1977, 1978), majd a kaposvári Csiky Gergely Színház (1986-1992) dramaturgja, 1992 és 1995 között a szolnoki Szigligeti Színház igazgatója volt. A Színház és Filmművészeti Főiskolán is tanított (1990-1997). Az ELTE Világirodalom Tanszékének (1978-1990), majd Esztétika Tanszékének oktatója volt. Az irodalmi életben először 1974-ben, a </w:t>
      </w:r>
      <w:r>
        <w:rPr>
          <w:rFonts w:ascii="Palatino Linotype" w:hAnsi="Palatino Linotype"/>
          <w:i/>
          <w:iCs/>
          <w:sz w:val="24"/>
          <w:szCs w:val="24"/>
        </w:rPr>
        <w:t>Kerengő</w:t>
      </w:r>
      <w:r>
        <w:rPr>
          <w:rFonts w:ascii="Palatino Linotype" w:hAnsi="Palatino Linotype"/>
          <w:sz w:val="24"/>
          <w:szCs w:val="24"/>
        </w:rPr>
        <w:t xml:space="preserve"> című regényének megjelenésekor figyelt fel rá a kritika, ezt követően verseskötete jelent meg </w:t>
      </w:r>
      <w:r>
        <w:rPr>
          <w:rFonts w:ascii="Palatino Linotype" w:hAnsi="Palatino Linotype"/>
          <w:i/>
          <w:iCs/>
          <w:sz w:val="24"/>
          <w:szCs w:val="24"/>
        </w:rPr>
        <w:t xml:space="preserve">História </w:t>
      </w:r>
      <w:r>
        <w:rPr>
          <w:rFonts w:ascii="Palatino Linotype" w:hAnsi="Palatino Linotype"/>
          <w:sz w:val="24"/>
          <w:szCs w:val="24"/>
        </w:rPr>
        <w:t xml:space="preserve">címmel. A nagy kiugrást és a sikert az 1981-ben megjelent </w:t>
      </w:r>
      <w:r>
        <w:rPr>
          <w:rFonts w:ascii="Palatino Linotype" w:hAnsi="Palatino Linotype"/>
          <w:i/>
          <w:iCs/>
          <w:sz w:val="24"/>
          <w:szCs w:val="24"/>
        </w:rPr>
        <w:t>Az Ikszek</w:t>
      </w:r>
      <w:r>
        <w:rPr>
          <w:rFonts w:ascii="Palatino Linotype" w:hAnsi="Palatino Linotype"/>
          <w:sz w:val="24"/>
          <w:szCs w:val="24"/>
        </w:rPr>
        <w:t xml:space="preserve"> című regénye hozta el számára. A 19. század elején, a környező nagyhatalmak által feldarabolt Lengyelországban játszódó regény főhőse a kiöregedett színész- és rendezőzseni, </w:t>
      </w:r>
      <w:r>
        <w:rPr>
          <w:rFonts w:ascii="Palatino Linotype" w:hAnsi="Palatino Linotype"/>
          <w:bCs/>
          <w:sz w:val="24"/>
          <w:szCs w:val="24"/>
        </w:rPr>
        <w:t xml:space="preserve">Wojciech Boguslawski </w:t>
      </w:r>
      <w:r>
        <w:rPr>
          <w:rFonts w:ascii="Palatino Linotype" w:hAnsi="Palatino Linotype"/>
          <w:sz w:val="24"/>
          <w:szCs w:val="24"/>
        </w:rPr>
        <w:t xml:space="preserve">a valóságban is létező személy, a lengyel színjátszás egyik legnagyobb alakja volt. A mű, amelyben művészet és politika keveredik, aktuálpolitikai értelmezése miatt nálunk hatalmas sikert aratott, a lengyelek viszont megharagudtak Spiróra, és csak 2013-ban adták ki a regényt. </w:t>
      </w:r>
      <w:r>
        <w:rPr>
          <w:rFonts w:ascii="Palatino Linotype" w:hAnsi="Palatino Linotype"/>
          <w:i/>
          <w:iCs/>
          <w:sz w:val="24"/>
          <w:szCs w:val="24"/>
        </w:rPr>
        <w:t>Az Ikszek</w:t>
      </w:r>
      <w:r>
        <w:rPr>
          <w:rFonts w:ascii="Palatino Linotype" w:hAnsi="Palatino Linotype"/>
          <w:sz w:val="24"/>
          <w:szCs w:val="24"/>
        </w:rPr>
        <w:t xml:space="preserve"> sikere után a közönség figyelme egyre inkább a szerzőre irányult, aki hamarosan drámagyűjteménnyel (</w:t>
      </w:r>
      <w:r>
        <w:rPr>
          <w:rFonts w:ascii="Palatino Linotype" w:hAnsi="Palatino Linotype"/>
          <w:i/>
          <w:iCs/>
          <w:sz w:val="24"/>
          <w:szCs w:val="24"/>
        </w:rPr>
        <w:t>A békecsászár)</w:t>
      </w:r>
      <w:r>
        <w:rPr>
          <w:rFonts w:ascii="Palatino Linotype" w:hAnsi="Palatino Linotype"/>
          <w:sz w:val="24"/>
          <w:szCs w:val="24"/>
        </w:rPr>
        <w:t>, novelláskötettel (</w:t>
      </w:r>
      <w:r>
        <w:rPr>
          <w:rFonts w:ascii="Palatino Linotype" w:hAnsi="Palatino Linotype"/>
          <w:i/>
          <w:iCs/>
          <w:sz w:val="24"/>
          <w:szCs w:val="24"/>
        </w:rPr>
        <w:t>Álmodtam neked</w:t>
      </w:r>
      <w:r>
        <w:rPr>
          <w:rFonts w:ascii="Palatino Linotype" w:hAnsi="Palatino Linotype"/>
          <w:sz w:val="24"/>
          <w:szCs w:val="24"/>
        </w:rPr>
        <w:t xml:space="preserve">), s több esszékötettel is jelentkezett. 1985-ben elkészült a </w:t>
      </w:r>
      <w:r>
        <w:rPr>
          <w:rFonts w:ascii="Palatino Linotype" w:hAnsi="Palatino Linotype"/>
          <w:i/>
          <w:iCs/>
          <w:sz w:val="24"/>
          <w:szCs w:val="24"/>
        </w:rPr>
        <w:t xml:space="preserve">Csirkefej </w:t>
      </w:r>
      <w:r>
        <w:rPr>
          <w:rFonts w:ascii="Palatino Linotype" w:hAnsi="Palatino Linotype"/>
          <w:sz w:val="24"/>
          <w:szCs w:val="24"/>
        </w:rPr>
        <w:t xml:space="preserve">című dráma, a késő Kádár-kor reménytelenségének, szegénységének, lumpenesedésének látlelete, amelyet 1987. évi bemutatásakor a közönség és a kritika – a hatalom képviselőivel ellentétben – egyaránt lelkesedéssel fogadott. A kilencvenes évek elején ismét nagyprózával jelentkezett, de </w:t>
      </w:r>
      <w:r>
        <w:rPr>
          <w:rFonts w:ascii="Palatino Linotype" w:hAnsi="Palatino Linotype"/>
          <w:i/>
          <w:iCs/>
          <w:sz w:val="24"/>
          <w:szCs w:val="24"/>
        </w:rPr>
        <w:t xml:space="preserve">A Jövevény </w:t>
      </w:r>
      <w:r>
        <w:rPr>
          <w:rFonts w:ascii="Palatino Linotype" w:hAnsi="Palatino Linotype"/>
          <w:sz w:val="24"/>
          <w:szCs w:val="24"/>
        </w:rPr>
        <w:t xml:space="preserve">című regénye visszhangtalan maradt, ahogy a 2001-es </w:t>
      </w:r>
      <w:r>
        <w:rPr>
          <w:rFonts w:ascii="Palatino Linotype" w:hAnsi="Palatino Linotype"/>
          <w:i/>
          <w:iCs/>
          <w:sz w:val="24"/>
          <w:szCs w:val="24"/>
        </w:rPr>
        <w:t>A jégmadár</w:t>
      </w:r>
      <w:r>
        <w:rPr>
          <w:rFonts w:ascii="Palatino Linotype" w:hAnsi="Palatino Linotype"/>
          <w:sz w:val="24"/>
          <w:szCs w:val="24"/>
        </w:rPr>
        <w:t xml:space="preserve"> is. 2005-ben jelent meg az 1. században játszódó </w:t>
      </w:r>
      <w:r>
        <w:rPr>
          <w:rFonts w:ascii="Palatino Linotype" w:hAnsi="Palatino Linotype"/>
          <w:i/>
          <w:iCs/>
          <w:sz w:val="24"/>
          <w:szCs w:val="24"/>
        </w:rPr>
        <w:t>Fogság</w:t>
      </w:r>
      <w:r>
        <w:rPr>
          <w:rFonts w:ascii="Palatino Linotype" w:hAnsi="Palatino Linotype"/>
          <w:sz w:val="24"/>
          <w:szCs w:val="24"/>
        </w:rPr>
        <w:t xml:space="preserve"> című nagyregénye, amely óriási sikert aratott, több kiadása is megjelent. 2007-ben publikálta a </w:t>
      </w:r>
      <w:r>
        <w:rPr>
          <w:rFonts w:ascii="Palatino Linotype" w:hAnsi="Palatino Linotype"/>
          <w:i/>
          <w:iCs/>
          <w:sz w:val="24"/>
          <w:szCs w:val="24"/>
        </w:rPr>
        <w:t>Messiások</w:t>
      </w:r>
      <w:r>
        <w:rPr>
          <w:rFonts w:ascii="Palatino Linotype" w:hAnsi="Palatino Linotype"/>
          <w:sz w:val="24"/>
          <w:szCs w:val="24"/>
        </w:rPr>
        <w:t xml:space="preserve"> című regényt, </w:t>
      </w:r>
      <w:r>
        <w:rPr>
          <w:rFonts w:ascii="Palatino Linotype" w:hAnsi="Palatino Linotype"/>
          <w:i/>
          <w:iCs/>
          <w:sz w:val="24"/>
          <w:szCs w:val="24"/>
        </w:rPr>
        <w:t>A Jövevény</w:t>
      </w:r>
      <w:r>
        <w:rPr>
          <w:rFonts w:ascii="Palatino Linotype" w:hAnsi="Palatino Linotype"/>
          <w:sz w:val="24"/>
          <w:szCs w:val="24"/>
        </w:rPr>
        <w:t xml:space="preserve"> átdolgozását, 2009-ben a </w:t>
      </w:r>
      <w:r>
        <w:rPr>
          <w:rFonts w:ascii="Palatino Linotype" w:hAnsi="Palatino Linotype"/>
          <w:i/>
          <w:iCs/>
          <w:sz w:val="24"/>
          <w:szCs w:val="24"/>
        </w:rPr>
        <w:t>Feleségverseny</w:t>
      </w:r>
      <w:r>
        <w:rPr>
          <w:rFonts w:ascii="Palatino Linotype" w:hAnsi="Palatino Linotype"/>
          <w:sz w:val="24"/>
          <w:szCs w:val="24"/>
        </w:rPr>
        <w:t xml:space="preserve"> című szatíráját, amely egy képzeletbeli közeljövőbe kalauzolja el az olvasót. “Elvtársak, nagyon sokat kell dolgoznunk, hogy oda jussunk, ahol most vagyunk!” – írja a 2010-es </w:t>
      </w:r>
      <w:r>
        <w:rPr>
          <w:rFonts w:ascii="Palatino Linotype" w:hAnsi="Palatino Linotype"/>
          <w:i/>
          <w:iCs/>
          <w:sz w:val="24"/>
          <w:szCs w:val="24"/>
        </w:rPr>
        <w:t>Tavaszi Tárlat</w:t>
      </w:r>
      <w:r>
        <w:rPr>
          <w:rFonts w:ascii="Palatino Linotype" w:hAnsi="Palatino Linotype"/>
          <w:sz w:val="24"/>
          <w:szCs w:val="24"/>
        </w:rPr>
        <w:t xml:space="preserve"> című művében, mely az 1956-os forradalom idején és azt követő időszakban játszódik. Legutóbbi regénye, a 2015-ös </w:t>
      </w:r>
      <w:r>
        <w:rPr>
          <w:rFonts w:ascii="Palatino Linotype" w:hAnsi="Palatino Linotype"/>
          <w:i/>
          <w:iCs/>
          <w:sz w:val="24"/>
          <w:szCs w:val="24"/>
        </w:rPr>
        <w:t>Diavolina</w:t>
      </w:r>
      <w:r>
        <w:rPr>
          <w:rFonts w:ascii="Palatino Linotype" w:hAnsi="Palatino Linotype"/>
          <w:sz w:val="24"/>
          <w:szCs w:val="24"/>
        </w:rPr>
        <w:t xml:space="preserve"> Makszim Gorkij életének utolsó szakaszát mutatja be, szerelme, a cselédből lett orvos szemszögéből. Drámáival is folyamatosan jelen van a színpadokon, a közönség és a kritika is elismeréssel fogadja darabjait, közülük a legismertebbek </w:t>
      </w:r>
      <w:r>
        <w:rPr>
          <w:rFonts w:ascii="Palatino Linotype" w:hAnsi="Palatino Linotype"/>
          <w:i/>
          <w:iCs/>
          <w:sz w:val="24"/>
          <w:szCs w:val="24"/>
        </w:rPr>
        <w:t>Az imposztor, Honderű, Kvartett, Elsötétítés, Ahogy tesszük,  Koccanás, Prah,</w:t>
      </w:r>
      <w:r>
        <w:rPr>
          <w:rFonts w:ascii="Palatino Linotype" w:hAnsi="Palatino Linotype"/>
          <w:sz w:val="24"/>
          <w:szCs w:val="24"/>
        </w:rPr>
        <w:t xml:space="preserve"> valamint a 2015-ben bemutatott </w:t>
      </w:r>
      <w:r>
        <w:rPr>
          <w:rFonts w:ascii="Palatino Linotype" w:hAnsi="Palatino Linotype"/>
          <w:i/>
          <w:iCs/>
          <w:sz w:val="24"/>
          <w:szCs w:val="24"/>
        </w:rPr>
        <w:t>Helló, doktor Mengele!</w:t>
      </w:r>
      <w:r>
        <w:rPr>
          <w:rFonts w:ascii="Palatino Linotype" w:hAnsi="Palatino Linotype"/>
          <w:sz w:val="24"/>
          <w:szCs w:val="24"/>
        </w:rPr>
        <w:t xml:space="preserve">. Novelláit az </w:t>
      </w:r>
      <w:r>
        <w:rPr>
          <w:rFonts w:ascii="Palatino Linotype" w:hAnsi="Palatino Linotype"/>
          <w:i/>
          <w:iCs/>
          <w:sz w:val="24"/>
          <w:szCs w:val="24"/>
        </w:rPr>
        <w:t xml:space="preserve">Álmodtam neked, T-boy </w:t>
      </w:r>
      <w:r>
        <w:rPr>
          <w:rFonts w:ascii="Palatino Linotype" w:hAnsi="Palatino Linotype"/>
          <w:sz w:val="24"/>
          <w:szCs w:val="24"/>
        </w:rPr>
        <w:t>és a</w:t>
      </w:r>
      <w:r>
        <w:rPr>
          <w:rFonts w:ascii="Palatino Linotype" w:hAnsi="Palatino Linotype"/>
          <w:i/>
          <w:iCs/>
          <w:sz w:val="24"/>
          <w:szCs w:val="24"/>
        </w:rPr>
        <w:t xml:space="preserve"> Kémjelentés</w:t>
      </w:r>
      <w:r>
        <w:rPr>
          <w:rFonts w:ascii="Palatino Linotype" w:hAnsi="Palatino Linotype"/>
          <w:sz w:val="24"/>
          <w:szCs w:val="24"/>
        </w:rPr>
        <w:t xml:space="preserve"> című kötetekben adta közre. „</w:t>
      </w:r>
      <w:r>
        <w:rPr>
          <w:rFonts w:ascii="Palatino Linotype" w:hAnsi="Palatino Linotype"/>
          <w:i/>
          <w:sz w:val="24"/>
          <w:szCs w:val="24"/>
        </w:rPr>
        <w:t xml:space="preserve">Arra való az irodalom, hogy ne érezzük magunkat magányosnak, és megtapasztaljuk azt a sokszor keserű, de alapvetően mégis felemelő érzést, hogy olyan szörnyű </w:t>
        <w:tab/>
        <w:t>helyzetben, mint amilyenben most éppen vagyunk, voltak már mások is; amint ezt megérezzük, helyzetünk máris kevésbé reménytelen</w:t>
      </w:r>
      <w:r>
        <w:rPr>
          <w:rFonts w:ascii="Palatino Linotype" w:hAnsi="Palatino Linotype"/>
          <w:sz w:val="24"/>
          <w:szCs w:val="24"/>
        </w:rPr>
        <w:t>.”</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tab/>
      </w:r>
      <w:r>
        <w:rPr>
          <w:rFonts w:ascii="Palatino Linotype" w:hAnsi="Palatino Linotype"/>
          <w:b/>
          <w:bCs/>
          <w:sz w:val="24"/>
          <w:szCs w:val="24"/>
        </w:rPr>
        <w:t xml:space="preserve">Idill: </w:t>
      </w:r>
      <w:hyperlink r:id="rId22">
        <w:r>
          <w:rPr>
            <w:rStyle w:val="InternetLink"/>
            <w:rFonts w:cs="Tahoma" w:ascii="Palatino Linotype" w:hAnsi="Palatino Linotype"/>
            <w:bCs/>
            <w:sz w:val="24"/>
            <w:szCs w:val="24"/>
          </w:rPr>
          <w:t>https://konyvtar.dia.hu/html/muvek/SPIRO/spiro00001a/spiro00023/spiro00023.html</w:t>
        </w:r>
      </w:hyperlink>
    </w:p>
    <w:p>
      <w:pPr>
        <w:pStyle w:val="NormalWeb"/>
        <w:spacing w:beforeAutospacing="0" w:before="0" w:afterAutospacing="0" w:after="120"/>
        <w:ind w:left="709" w:hanging="709"/>
        <w:jc w:val="both"/>
        <w:rPr>
          <w:rFonts w:ascii="Palatino Linotype" w:hAnsi="Palatino Linotype"/>
        </w:rPr>
      </w:pPr>
      <w:r>
        <w:rPr>
          <w:rFonts w:ascii="Palatino Linotype" w:hAnsi="Palatino Linotype"/>
          <w:b/>
        </w:rPr>
        <w:t>11</w:t>
      </w:r>
      <w:r>
        <w:rPr>
          <w:rFonts w:ascii="Palatino Linotype" w:hAnsi="Palatino Linotype"/>
        </w:rPr>
        <w:t>.</w:t>
        <w:tab/>
        <w:t>A</w:t>
      </w:r>
      <w:r>
        <w:rPr>
          <w:rFonts w:ascii="Palatino Linotype" w:hAnsi="Palatino Linotype"/>
          <w:b/>
        </w:rPr>
        <w:t xml:space="preserve"> Költészet Napját </w:t>
      </w:r>
      <w:r>
        <w:rPr>
          <w:rFonts w:ascii="Palatino Linotype" w:hAnsi="Palatino Linotype"/>
        </w:rPr>
        <w:t>József Attila születésnapjára emlékezve</w:t>
      </w:r>
      <w:r>
        <w:rPr>
          <w:rFonts w:ascii="Palatino Linotype" w:hAnsi="Palatino Linotype"/>
          <w:b/>
        </w:rPr>
        <w:t xml:space="preserve"> </w:t>
      </w:r>
      <w:r>
        <w:rPr>
          <w:rFonts w:ascii="Palatino Linotype" w:hAnsi="Palatino Linotype"/>
        </w:rPr>
        <w:t>ünnepeljük ezen a napon. Irodalmi estekkel, könyvbemutatókkal, költőtalálkozókkal, képzőművészeti kiállításokkal tisztelgünk a magyar líra előtt.</w:t>
      </w:r>
    </w:p>
    <w:p>
      <w:pPr>
        <w:pStyle w:val="NormalWeb"/>
        <w:spacing w:beforeAutospacing="0" w:before="0" w:afterAutospacing="0" w:after="120"/>
        <w:ind w:left="2268" w:hanging="0"/>
        <w:rPr>
          <w:rFonts w:ascii="Palatino Linotype" w:hAnsi="Palatino Linotype"/>
          <w:b/>
          <w:b/>
          <w:bCs/>
        </w:rPr>
      </w:pPr>
      <w:r>
        <w:rPr>
          <w:rFonts w:ascii="Palatino Linotype" w:hAnsi="Palatino Linotype"/>
          <w:b/>
          <w:bCs/>
        </w:rPr>
        <w:t>József Attila: Április 11</w:t>
      </w:r>
    </w:p>
    <w:p>
      <w:pPr>
        <w:pStyle w:val="NormalWeb"/>
        <w:spacing w:beforeAutospacing="0" w:before="0" w:afterAutospacing="0" w:after="120"/>
        <w:ind w:left="2268" w:hanging="0"/>
        <w:rPr>
          <w:rFonts w:ascii="Palatino Linotype" w:hAnsi="Palatino Linotype"/>
        </w:rPr>
      </w:pPr>
      <w:r>
        <w:rPr>
          <w:rFonts w:ascii="Palatino Linotype" w:hAnsi="Palatino Linotype"/>
        </w:rPr>
        <w:t>A talló kalászait hányva</w:t>
        <w:br/>
        <w:t>S a verebek közé belesvén</w:t>
        <w:br/>
        <w:t>Nagy szél kapott föl egyszer engem</w:t>
        <w:br/>
        <w:t>Hirtelen, áprilisi estén.</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Gyerekeit kereste arra</w:t>
        <w:br/>
        <w:t>S engem talált ott épp az utban.</w:t>
        <w:br/>
        <w:t>Bömbölt, örült, s én mosolyogva</w:t>
        <w:br/>
        <w:t>Rengeteg mellén elaludtam.</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Vitt falvan, földeken keresztül,</w:t>
        <w:br/>
        <w:t>Meghempergetett jó sárosra,</w:t>
        <w:br/>
        <w:t>Cibálva és kacagva vitt egy</w:t>
        <w:br/>
        <w:t>Pesti, csatakos külvárosba.</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Az uccán vídám jasszok lógtak</w:t>
        <w:br/>
        <w:t>S még vidámabban verekedtek,</w:t>
        <w:br/>
        <w:t>Kiabáltak, kiabáltunk és</w:t>
        <w:br/>
        <w:t>A jasszok végül berekedtek.</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Mondom, valami nagy ünnep volt,</w:t>
        <w:br/>
        <w:t>A hívek templomokba mentek</w:t>
        <w:br/>
        <w:t>És reszketve, szomorú kézzel</w:t>
        <w:br/>
        <w:t>Áldották őket meg a szentek.</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S hogy a harangok búgtak, fölnőtt</w:t>
        <w:br/>
        <w:t>A szívekben nagy, esti béke.</w:t>
        <w:br/>
        <w:t>A gyilkos végzett emberével</w:t>
        <w:br/>
        <w:t>S úgy menekült, kalaplevéve.</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Reménységnek és tulipánnak</w:t>
        <w:br/>
        <w:t>Kicsikis deszka alkotmányba</w:t>
        <w:br/>
        <w:t>1905-ben ígyen</w:t>
        <w:br/>
        <w:t>Iktattak be az alkotmányba.</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A kártyás munkásnak fiúként,</w:t>
        <w:br/>
        <w:t>S a szép, ifjú mosóasszonynak,</w:t>
        <w:br/>
        <w:t>Ligetnek, sárnak, vágynak, célnak,</w:t>
        <w:br/>
        <w:t>Fejkendőbe kötözött gondnak.</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A szegényasszony rég halott már,</w:t>
        <w:br/>
        <w:t>De fiát a szél el nem hagyja,</w:t>
        <w:br/>
        <w:t>Együtt nyögünk az erdőn éjjel</w:t>
        <w:br/>
        <w:t>S együtt alszunk el virradatra.</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20.</w:t>
      </w:r>
      <w:r>
        <w:rPr>
          <w:rFonts w:ascii="Palatino Linotype" w:hAnsi="Palatino Linotype"/>
          <w:sz w:val="24"/>
          <w:szCs w:val="24"/>
        </w:rPr>
        <w:t xml:space="preserve"> </w:t>
        <w:tab/>
      </w:r>
      <w:r>
        <w:rPr>
          <w:rFonts w:ascii="Palatino Linotype" w:hAnsi="Palatino Linotype"/>
          <w:b/>
          <w:bCs/>
          <w:sz w:val="24"/>
          <w:szCs w:val="24"/>
        </w:rPr>
        <w:t>15 éve</w:t>
      </w:r>
      <w:r>
        <w:rPr>
          <w:rFonts w:ascii="Palatino Linotype" w:hAnsi="Palatino Linotype"/>
          <w:sz w:val="24"/>
          <w:szCs w:val="24"/>
        </w:rPr>
        <w:t xml:space="preserve"> hunyt el </w:t>
      </w:r>
      <w:r>
        <w:rPr>
          <w:rFonts w:ascii="Palatino Linotype" w:hAnsi="Palatino Linotype"/>
          <w:b/>
          <w:smallCaps/>
          <w:sz w:val="24"/>
          <w:szCs w:val="24"/>
        </w:rPr>
        <w:t>Bella István</w:t>
      </w:r>
      <w:r>
        <w:rPr>
          <w:rFonts w:ascii="Palatino Linotype" w:hAnsi="Palatino Linotype"/>
          <w:sz w:val="24"/>
          <w:szCs w:val="24"/>
        </w:rPr>
        <w:t xml:space="preserve"> (1940–2006) költő, műfordító. Még csak 14 éves volt, amikor első verse megjelent a </w:t>
      </w:r>
      <w:r>
        <w:rPr>
          <w:rFonts w:ascii="Palatino Linotype" w:hAnsi="Palatino Linotype"/>
          <w:i/>
          <w:iCs/>
          <w:sz w:val="24"/>
          <w:szCs w:val="24"/>
        </w:rPr>
        <w:t>Fejér megyei napilap</w:t>
      </w:r>
      <w:r>
        <w:rPr>
          <w:rFonts w:ascii="Palatino Linotype" w:hAnsi="Palatino Linotype"/>
          <w:sz w:val="24"/>
          <w:szCs w:val="24"/>
        </w:rPr>
        <w:t xml:space="preserve">ban. Középiskolás éveit a székesfehérvári József Attila (ma ciszterci) Gimnáziumban tölti, ahol egyre inkább elmélyül irodalmi érdeklődése. 1956-ben ő is a forradalom hatása alá kerül, és verset is ír, de nem közlik. Több megmozdulásban is részt vesz, pl. Csórra élelmiszert visz, és gyűjt a Pesten küzdőknek is. Mindennek következtében először nem veszik föl az egyetemre, később azonban megkezdheti tanulmányait az ELTE magyar-könyvtár szakán. Diplomát azonban nem szerez. Egyre közelebb kerül az irodalmi élethez, s a 60-as években részese a </w:t>
      </w:r>
      <w:r>
        <w:rPr>
          <w:rFonts w:ascii="Palatino Linotype" w:hAnsi="Palatino Linotype"/>
          <w:i/>
          <w:iCs/>
          <w:sz w:val="24"/>
          <w:szCs w:val="24"/>
        </w:rPr>
        <w:t xml:space="preserve">Tiszta szívvel </w:t>
      </w:r>
      <w:r>
        <w:rPr>
          <w:rFonts w:ascii="Palatino Linotype" w:hAnsi="Palatino Linotype"/>
          <w:sz w:val="24"/>
          <w:szCs w:val="24"/>
        </w:rPr>
        <w:t xml:space="preserve">című antológiának. Kialakult a </w:t>
      </w:r>
      <w:r>
        <w:rPr>
          <w:rFonts w:ascii="Palatino Linotype" w:hAnsi="Palatino Linotype"/>
          <w:bCs/>
          <w:sz w:val="24"/>
          <w:szCs w:val="24"/>
        </w:rPr>
        <w:t>Hetek</w:t>
      </w:r>
      <w:r>
        <w:rPr>
          <w:rFonts w:ascii="Palatino Linotype" w:hAnsi="Palatino Linotype"/>
          <w:sz w:val="24"/>
          <w:szCs w:val="24"/>
        </w:rPr>
        <w:t xml:space="preserve"> elnevezésű csoport, amelynek </w:t>
      </w:r>
      <w:r>
        <w:rPr>
          <w:rFonts w:ascii="Palatino Linotype" w:hAnsi="Palatino Linotype"/>
          <w:bCs/>
          <w:sz w:val="24"/>
          <w:szCs w:val="24"/>
        </w:rPr>
        <w:t>Bellán</w:t>
      </w:r>
      <w:r>
        <w:rPr>
          <w:rFonts w:ascii="Palatino Linotype" w:hAnsi="Palatino Linotype"/>
          <w:sz w:val="24"/>
          <w:szCs w:val="24"/>
        </w:rPr>
        <w:t xml:space="preserve"> kívül </w:t>
      </w:r>
      <w:r>
        <w:rPr>
          <w:rFonts w:ascii="Palatino Linotype" w:hAnsi="Palatino Linotype"/>
          <w:bCs/>
          <w:sz w:val="24"/>
          <w:szCs w:val="24"/>
        </w:rPr>
        <w:t>Ágh István, Buda Ferenc, Kalász László, Raffai Sarolta, Ratkó József és Serfőző Simon</w:t>
      </w:r>
      <w:r>
        <w:rPr>
          <w:rFonts w:ascii="Palatino Linotype" w:hAnsi="Palatino Linotype"/>
          <w:sz w:val="24"/>
          <w:szCs w:val="24"/>
        </w:rPr>
        <w:t xml:space="preserve"> lett a „tagja". Az ő számukra a József Attila-i hagyomány épp oly fontos, mint a közvetlen elődjüknek és kortársuknak is tekinthető </w:t>
      </w:r>
      <w:r>
        <w:rPr>
          <w:rFonts w:ascii="Palatino Linotype" w:hAnsi="Palatino Linotype"/>
          <w:bCs/>
          <w:sz w:val="24"/>
          <w:szCs w:val="24"/>
        </w:rPr>
        <w:t xml:space="preserve">Illyés Gyula, Nagy László, Juhász Ferenc </w:t>
      </w:r>
      <w:r>
        <w:rPr>
          <w:rFonts w:ascii="Palatino Linotype" w:hAnsi="Palatino Linotype"/>
          <w:sz w:val="24"/>
          <w:szCs w:val="24"/>
        </w:rPr>
        <w:t xml:space="preserve">vagy </w:t>
      </w:r>
      <w:r>
        <w:rPr>
          <w:rFonts w:ascii="Palatino Linotype" w:hAnsi="Palatino Linotype"/>
          <w:bCs/>
          <w:sz w:val="24"/>
          <w:szCs w:val="24"/>
        </w:rPr>
        <w:t>Csoóri Sándor</w:t>
      </w:r>
      <w:r>
        <w:rPr>
          <w:rFonts w:ascii="Palatino Linotype" w:hAnsi="Palatino Linotype"/>
          <w:sz w:val="24"/>
          <w:szCs w:val="24"/>
        </w:rPr>
        <w:t xml:space="preserve"> lírája, gondolatvilága. </w:t>
      </w:r>
      <w:r>
        <w:rPr>
          <w:rFonts w:ascii="Palatino Linotype" w:hAnsi="Palatino Linotype"/>
          <w:bCs/>
          <w:sz w:val="24"/>
          <w:szCs w:val="24"/>
        </w:rPr>
        <w:t>Bella István</w:t>
      </w:r>
      <w:r>
        <w:rPr>
          <w:rFonts w:ascii="Palatino Linotype" w:hAnsi="Palatino Linotype"/>
          <w:sz w:val="24"/>
          <w:szCs w:val="24"/>
        </w:rPr>
        <w:t xml:space="preserve"> költészetében különösen fontos a népköltészeti hagyomány, az archaikus nyelv, valamint a modern, huszadik századi irányzatok együttes hatása. Értéket jelent a nyelvteremtő erő, a dal folyamatos jelenléte. Később aztán a töredezettebb, kihagyásos szerkezet is megjelenik műveiben. </w:t>
      </w:r>
      <w:r>
        <w:rPr>
          <w:rFonts w:ascii="Palatino Linotype" w:hAnsi="Palatino Linotype"/>
          <w:bCs/>
          <w:sz w:val="24"/>
          <w:szCs w:val="24"/>
        </w:rPr>
        <w:t>Bella István</w:t>
      </w:r>
      <w:r>
        <w:rPr>
          <w:rFonts w:ascii="Palatino Linotype" w:hAnsi="Palatino Linotype"/>
          <w:sz w:val="24"/>
          <w:szCs w:val="24"/>
        </w:rPr>
        <w:t xml:space="preserve"> első verseskötete, a </w:t>
      </w:r>
      <w:r>
        <w:rPr>
          <w:rFonts w:ascii="Palatino Linotype" w:hAnsi="Palatino Linotype"/>
          <w:i/>
          <w:iCs/>
          <w:sz w:val="24"/>
          <w:szCs w:val="24"/>
        </w:rPr>
        <w:t>Szaggatott világ</w:t>
      </w:r>
      <w:r>
        <w:rPr>
          <w:rFonts w:ascii="Palatino Linotype" w:hAnsi="Palatino Linotype"/>
          <w:sz w:val="24"/>
          <w:szCs w:val="24"/>
        </w:rPr>
        <w:t xml:space="preserve"> 1966-ben jelent meg. A kötetben elsősorban a falusi gyerekkor alaprétegei, az árvaság és a nehéz sors dominálnak. Ezután két évig Lengyelországban volt ösztöndíjas, s ez a korszak különösen közel hozta a lengyel irodalomhoz. Mindez műfordításokban is megnyilvánult. Legjelentősebb ilyen jellegű munkája </w:t>
      </w:r>
      <w:r>
        <w:rPr>
          <w:rFonts w:ascii="Palatino Linotype" w:hAnsi="Palatino Linotype"/>
          <w:bCs/>
          <w:sz w:val="24"/>
          <w:szCs w:val="24"/>
        </w:rPr>
        <w:t xml:space="preserve">Adam Mickiewicz </w:t>
      </w:r>
      <w:r>
        <w:rPr>
          <w:rFonts w:ascii="Palatino Linotype" w:hAnsi="Palatino Linotype"/>
          <w:i/>
          <w:iCs/>
          <w:sz w:val="24"/>
          <w:szCs w:val="24"/>
        </w:rPr>
        <w:t>Ősök</w:t>
      </w:r>
      <w:r>
        <w:rPr>
          <w:rFonts w:ascii="Palatino Linotype" w:hAnsi="Palatino Linotype"/>
          <w:sz w:val="24"/>
          <w:szCs w:val="24"/>
        </w:rPr>
        <w:t xml:space="preserve"> című művének fordítása. S aztán kisebb kihagyásokkal sorjáznak kötetei. Különösen emlékezetes versei a </w:t>
      </w:r>
      <w:r>
        <w:rPr>
          <w:rFonts w:ascii="Palatino Linotype" w:hAnsi="Palatino Linotype"/>
          <w:i/>
          <w:iCs/>
          <w:sz w:val="24"/>
          <w:szCs w:val="24"/>
        </w:rPr>
        <w:t xml:space="preserve">Sárkeresztúri ének, </w:t>
      </w:r>
      <w:r>
        <w:rPr>
          <w:rFonts w:ascii="Palatino Linotype" w:hAnsi="Palatino Linotype"/>
          <w:sz w:val="24"/>
          <w:szCs w:val="24"/>
        </w:rPr>
        <w:t xml:space="preserve">a </w:t>
      </w:r>
      <w:r>
        <w:rPr>
          <w:rFonts w:ascii="Palatino Linotype" w:hAnsi="Palatino Linotype"/>
          <w:i/>
          <w:iCs/>
          <w:sz w:val="24"/>
          <w:szCs w:val="24"/>
        </w:rPr>
        <w:t xml:space="preserve">Testamentom, </w:t>
      </w:r>
      <w:r>
        <w:rPr>
          <w:rFonts w:ascii="Palatino Linotype" w:hAnsi="Palatino Linotype"/>
          <w:sz w:val="24"/>
          <w:szCs w:val="24"/>
        </w:rPr>
        <w:t xml:space="preserve">a </w:t>
      </w:r>
      <w:r>
        <w:rPr>
          <w:rFonts w:ascii="Palatino Linotype" w:hAnsi="Palatino Linotype"/>
          <w:i/>
          <w:iCs/>
          <w:sz w:val="24"/>
          <w:szCs w:val="24"/>
        </w:rPr>
        <w:t xml:space="preserve">Szeretkezéseink, </w:t>
      </w:r>
      <w:r>
        <w:rPr>
          <w:rFonts w:ascii="Palatino Linotype" w:hAnsi="Palatino Linotype"/>
          <w:sz w:val="24"/>
          <w:szCs w:val="24"/>
        </w:rPr>
        <w:t>az</w:t>
      </w:r>
      <w:r>
        <w:rPr>
          <w:rFonts w:ascii="Palatino Linotype" w:hAnsi="Palatino Linotype"/>
          <w:i/>
          <w:iCs/>
          <w:sz w:val="24"/>
          <w:szCs w:val="24"/>
        </w:rPr>
        <w:t xml:space="preserve"> Önarckép </w:t>
      </w:r>
      <w:r>
        <w:rPr>
          <w:rFonts w:ascii="Palatino Linotype" w:hAnsi="Palatino Linotype"/>
          <w:sz w:val="24"/>
          <w:szCs w:val="24"/>
        </w:rPr>
        <w:t>vagy</w:t>
      </w:r>
      <w:r>
        <w:rPr>
          <w:rFonts w:ascii="Palatino Linotype" w:hAnsi="Palatino Linotype"/>
          <w:i/>
          <w:iCs/>
          <w:sz w:val="24"/>
          <w:szCs w:val="24"/>
        </w:rPr>
        <w:t xml:space="preserve"> az Igék és igák.</w:t>
      </w:r>
      <w:r>
        <w:rPr>
          <w:rFonts w:ascii="Palatino Linotype" w:hAnsi="Palatino Linotype"/>
          <w:sz w:val="24"/>
          <w:szCs w:val="24"/>
        </w:rPr>
        <w:t xml:space="preserve"> Különös színt képviselnek pályáján a gyermekversek, a különféle, zenéhez kötődő művek, legfőképpen talán a </w:t>
      </w:r>
      <w:r>
        <w:rPr>
          <w:rFonts w:ascii="Palatino Linotype" w:hAnsi="Palatino Linotype"/>
          <w:i/>
          <w:iCs/>
          <w:sz w:val="24"/>
          <w:szCs w:val="24"/>
        </w:rPr>
        <w:t>Margit-passió.</w:t>
      </w:r>
    </w:p>
    <w:p>
      <w:pPr>
        <w:pStyle w:val="NormalWeb"/>
        <w:spacing w:beforeAutospacing="0" w:before="0" w:afterAutospacing="0" w:after="120"/>
        <w:ind w:left="2268" w:hanging="0"/>
        <w:rPr>
          <w:rFonts w:ascii="Palatino Linotype" w:hAnsi="Palatino Linotype"/>
          <w:b/>
          <w:b/>
        </w:rPr>
      </w:pPr>
      <w:r>
        <w:rPr>
          <w:rFonts w:ascii="Palatino Linotype" w:hAnsi="Palatino Linotype"/>
          <w:b/>
        </w:rPr>
        <w:t>Önarckép</w:t>
      </w:r>
    </w:p>
    <w:p>
      <w:pPr>
        <w:pStyle w:val="NormalWeb"/>
        <w:spacing w:beforeAutospacing="0" w:before="0" w:afterAutospacing="0" w:after="120"/>
        <w:ind w:left="2268" w:hanging="0"/>
        <w:rPr>
          <w:rFonts w:ascii="Palatino Linotype" w:hAnsi="Palatino Linotype"/>
        </w:rPr>
      </w:pPr>
      <w:r>
        <w:rPr>
          <w:rFonts w:ascii="Palatino Linotype" w:hAnsi="Palatino Linotype"/>
        </w:rPr>
        <w:t>Apám elúszott észrevétlen,</w:t>
        <w:br/>
        <w:t>nyújtott testtel, mint a szarvasok,</w:t>
        <w:br/>
        <w:t>átszökkent a nagy tétlenségen,</w:t>
        <w:br/>
        <w:t>s az idő fenyvesébe futott.</w:t>
      </w:r>
    </w:p>
    <w:p>
      <w:pPr>
        <w:pStyle w:val="NormalWeb"/>
        <w:spacing w:beforeAutospacing="0" w:before="0" w:afterAutospacing="0" w:after="120"/>
        <w:ind w:left="2268" w:hanging="0"/>
        <w:rPr>
          <w:rFonts w:ascii="Palatino Linotype" w:hAnsi="Palatino Linotype"/>
        </w:rPr>
      </w:pPr>
      <w:r>
        <w:rPr>
          <w:rFonts w:ascii="Palatino Linotype" w:hAnsi="Palatino Linotype"/>
        </w:rPr>
        <w:t>Anyám itt van még, mind fehérebb,</w:t>
        <w:br/>
        <w:t>begyolcsozza a bánatot,</w:t>
        <w:br/>
        <w:t>s az elmúlással beszélget,</w:t>
        <w:br/>
        <w:t>mint a megháborodott,</w:t>
      </w:r>
    </w:p>
    <w:p>
      <w:pPr>
        <w:pStyle w:val="NormalWeb"/>
        <w:spacing w:beforeAutospacing="0" w:before="0" w:afterAutospacing="0" w:after="120"/>
        <w:ind w:left="2268" w:hanging="0"/>
        <w:rPr>
          <w:rFonts w:ascii="Palatino Linotype" w:hAnsi="Palatino Linotype"/>
        </w:rPr>
      </w:pPr>
      <w:r>
        <w:rPr>
          <w:rFonts w:ascii="Palatino Linotype" w:hAnsi="Palatino Linotype"/>
        </w:rPr>
        <w:t>Én, az öklömnyi gyerekember,</w:t>
        <w:br/>
        <w:t>kettőjük közt ágaskodom.</w:t>
        <w:br/>
        <w:t>Anyám veszekszik szép szememmel,</w:t>
        <w:br/>
        <w:t>apám dörömböl hátamon.</w:t>
      </w:r>
    </w:p>
    <w:p>
      <w:pPr>
        <w:pStyle w:val="Unnepleiras"/>
        <w:spacing w:before="0" w:after="120"/>
        <w:ind w:left="709" w:hanging="709"/>
        <w:jc w:val="both"/>
        <w:rPr>
          <w:rFonts w:ascii="Palatino Linotype" w:hAnsi="Palatino Linotype"/>
        </w:rPr>
      </w:pPr>
      <w:r>
        <w:rPr>
          <w:rFonts w:ascii="Palatino Linotype" w:hAnsi="Palatino Linotype"/>
          <w:b/>
          <w:bCs/>
        </w:rPr>
        <w:t>23.</w:t>
        <w:tab/>
        <w:t xml:space="preserve">A Könyv Napja; Szerzői Jogok Napja. </w:t>
      </w:r>
      <w:r>
        <w:rPr>
          <w:rFonts w:ascii="Palatino Linotype" w:hAnsi="Palatino Linotype"/>
        </w:rPr>
        <w:t>E napon halt meg William Shakespeare és Miguel de Cervantes. A nap célja, hogy felfedezzük az olvasás szépségét, és ösztönözzük egymást a könyvek forgatására.</w:t>
      </w:r>
    </w:p>
    <w:p>
      <w:pPr>
        <w:pStyle w:val="Unnepleiras"/>
        <w:spacing w:before="0" w:after="120"/>
        <w:ind w:left="709" w:hanging="709"/>
        <w:jc w:val="both"/>
        <w:rPr>
          <w:rFonts w:ascii="Palatino Linotype" w:hAnsi="Palatino Linotype"/>
        </w:rPr>
      </w:pPr>
      <w:r>
        <w:rPr>
          <w:rFonts w:ascii="Palatino Linotype" w:hAnsi="Palatino Linotype"/>
          <w:b/>
        </w:rPr>
        <w:t>30.</w:t>
      </w:r>
      <w:r>
        <w:rPr>
          <w:rFonts w:ascii="Palatino Linotype" w:hAnsi="Palatino Linotype"/>
        </w:rPr>
        <w:t xml:space="preserve"> </w:t>
        <w:tab/>
      </w:r>
      <w:r>
        <w:rPr>
          <w:rFonts w:ascii="Palatino Linotype" w:hAnsi="Palatino Linotype"/>
          <w:b/>
          <w:bCs/>
        </w:rPr>
        <w:t>25 éve</w:t>
      </w:r>
      <w:r>
        <w:rPr>
          <w:rFonts w:ascii="Palatino Linotype" w:hAnsi="Palatino Linotype"/>
        </w:rPr>
        <w:t xml:space="preserve"> hunyt el </w:t>
      </w:r>
      <w:r>
        <w:rPr>
          <w:rFonts w:ascii="Palatino Linotype" w:hAnsi="Palatino Linotype"/>
          <w:b/>
          <w:smallCaps/>
        </w:rPr>
        <w:t>Keresztury Dezső</w:t>
      </w:r>
      <w:r>
        <w:rPr>
          <w:rFonts w:ascii="Palatino Linotype" w:hAnsi="Palatino Linotype"/>
        </w:rPr>
        <w:t xml:space="preserve"> (1904–1996) költő, író, főként Arany János-kutatásairól ismert irodalomtörténész, az 1945 utáni koalíciós idők tekintélyes kultúrpolitikusa. Első verses kötete </w:t>
      </w:r>
      <w:r>
        <w:rPr>
          <w:rFonts w:ascii="Palatino Linotype" w:hAnsi="Palatino Linotype"/>
          <w:i/>
          <w:iCs/>
        </w:rPr>
        <w:t xml:space="preserve">Dunántúli hexameterek </w:t>
      </w:r>
      <w:r>
        <w:rPr>
          <w:rFonts w:ascii="Palatino Linotype" w:hAnsi="Palatino Linotype"/>
        </w:rPr>
        <w:t xml:space="preserve">címmel 1956-ban látott napvilágot, ezt számos további követte. Költészetét a klasszikus magyar költészet hagyományaihoz </w:t>
        <w:tab/>
        <w:t xml:space="preserve">való tudatos kapcsolódása, a pannon táj- és mentalitás szeretete jellemezte. Irodalomtörténészként elsősorban </w:t>
      </w:r>
      <w:r>
        <w:rPr>
          <w:rFonts w:ascii="Palatino Linotype" w:hAnsi="Palatino Linotype"/>
          <w:bCs/>
        </w:rPr>
        <w:t>Arany János</w:t>
      </w:r>
      <w:r>
        <w:rPr>
          <w:rFonts w:ascii="Palatino Linotype" w:hAnsi="Palatino Linotype"/>
        </w:rPr>
        <w:t xml:space="preserve"> pályájának és életművének kutatásában </w:t>
        <w:tab/>
        <w:t xml:space="preserve">alkotott maradandót. Műfordítóként főként a német költészet átültetésében jeleskedett (válogatott műfordításai 1997-ben jelentek meg), valamint számos magyar nyelvű </w:t>
        <w:tab/>
        <w:t>német irodalmi antológiát szerkesztett. Emellett többkötetnyi tanulmánya és színikritikája, valamint tematikus, fotóművészekkel közösen készített kötete jelent meg. Önéletrajzi esszékötetei (</w:t>
      </w:r>
      <w:r>
        <w:rPr>
          <w:rFonts w:ascii="Palatino Linotype" w:hAnsi="Palatino Linotype"/>
          <w:i/>
          <w:iCs/>
        </w:rPr>
        <w:t>Kapcsolatok;</w:t>
      </w:r>
      <w:r>
        <w:rPr>
          <w:rFonts w:ascii="Palatino Linotype" w:hAnsi="Palatino Linotype"/>
        </w:rPr>
        <w:t xml:space="preserve"> 1988; </w:t>
      </w:r>
      <w:r>
        <w:rPr>
          <w:rFonts w:ascii="Palatino Linotype" w:hAnsi="Palatino Linotype"/>
          <w:i/>
          <w:iCs/>
        </w:rPr>
        <w:t xml:space="preserve">Emlékezéseim, Szülőföldeim; </w:t>
      </w:r>
      <w:r>
        <w:rPr>
          <w:rFonts w:ascii="Palatino Linotype" w:hAnsi="Palatino Linotype"/>
        </w:rPr>
        <w:t>1993) pedig a 20. századi magyar művelődéstörténet érdekes dokumentumai.</w:t>
      </w:r>
    </w:p>
    <w:p>
      <w:pPr>
        <w:pStyle w:val="Standard"/>
        <w:numPr>
          <w:ilvl w:val="0"/>
          <w:numId w:val="0"/>
        </w:numPr>
        <w:spacing w:lineRule="auto" w:line="240" w:before="0" w:after="120"/>
        <w:ind w:left="709" w:hanging="709"/>
        <w:jc w:val="center"/>
        <w:outlineLvl w:val="2"/>
        <w:rPr>
          <w:rFonts w:ascii="Palatino Linotype" w:hAnsi="Palatino Linotype"/>
          <w:b/>
          <w:b/>
          <w:bCs/>
          <w:sz w:val="24"/>
          <w:szCs w:val="24"/>
        </w:rPr>
      </w:pPr>
      <w:r>
        <w:rPr>
          <w:rFonts w:ascii="Palatino Linotype" w:hAnsi="Palatino Linotype"/>
          <w:b/>
          <w:bCs/>
          <w:sz w:val="24"/>
          <w:szCs w:val="24"/>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Május</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7.</w:t>
      </w:r>
      <w:r>
        <w:rPr>
          <w:rFonts w:ascii="Palatino Linotype" w:hAnsi="Palatino Linotype"/>
          <w:sz w:val="24"/>
          <w:szCs w:val="24"/>
        </w:rPr>
        <w:tab/>
      </w:r>
      <w:r>
        <w:rPr>
          <w:rFonts w:ascii="Palatino Linotype" w:hAnsi="Palatino Linotype"/>
          <w:b/>
          <w:bCs/>
          <w:sz w:val="24"/>
          <w:szCs w:val="24"/>
        </w:rPr>
        <w:t>10 éve</w:t>
      </w:r>
      <w:r>
        <w:rPr>
          <w:rFonts w:ascii="Palatino Linotype" w:hAnsi="Palatino Linotype"/>
          <w:sz w:val="24"/>
          <w:szCs w:val="24"/>
        </w:rPr>
        <w:t xml:space="preserve"> hunyt el </w:t>
      </w:r>
      <w:r>
        <w:rPr>
          <w:rFonts w:ascii="Palatino Linotype" w:hAnsi="Palatino Linotype"/>
          <w:b/>
          <w:smallCaps/>
          <w:sz w:val="24"/>
          <w:szCs w:val="24"/>
        </w:rPr>
        <w:t>Hubay Miklós</w:t>
      </w:r>
      <w:r>
        <w:rPr>
          <w:rFonts w:ascii="Palatino Linotype" w:hAnsi="Palatino Linotype"/>
          <w:smallCaps/>
          <w:sz w:val="24"/>
          <w:szCs w:val="24"/>
        </w:rPr>
        <w:t xml:space="preserve"> </w:t>
      </w:r>
      <w:r>
        <w:rPr>
          <w:rFonts w:ascii="Palatino Linotype" w:hAnsi="Palatino Linotype"/>
          <w:sz w:val="24"/>
          <w:szCs w:val="24"/>
        </w:rPr>
        <w:t xml:space="preserve">(1918–2011) drámaíró, műfordító. Az </w:t>
      </w:r>
      <w:r>
        <w:rPr>
          <w:rFonts w:ascii="Palatino Linotype" w:hAnsi="Palatino Linotype"/>
          <w:i/>
          <w:iCs/>
          <w:sz w:val="24"/>
          <w:szCs w:val="24"/>
        </w:rPr>
        <w:t xml:space="preserve">Egy szerelem három éjszakája </w:t>
      </w:r>
      <w:r>
        <w:rPr>
          <w:rFonts w:ascii="Palatino Linotype" w:hAnsi="Palatino Linotype"/>
          <w:sz w:val="24"/>
          <w:szCs w:val="24"/>
        </w:rPr>
        <w:t xml:space="preserve">című első magyar musicalt </w:t>
      </w:r>
      <w:r>
        <w:rPr>
          <w:rFonts w:ascii="Palatino Linotype" w:hAnsi="Palatino Linotype"/>
          <w:bCs/>
          <w:sz w:val="24"/>
          <w:szCs w:val="24"/>
        </w:rPr>
        <w:t xml:space="preserve">Vas Istvánnal </w:t>
      </w:r>
      <w:r>
        <w:rPr>
          <w:rFonts w:ascii="Palatino Linotype" w:hAnsi="Palatino Linotype"/>
          <w:sz w:val="24"/>
          <w:szCs w:val="24"/>
        </w:rPr>
        <w:t>és</w:t>
      </w:r>
      <w:r>
        <w:rPr>
          <w:rFonts w:ascii="Palatino Linotype" w:hAnsi="Palatino Linotype"/>
          <w:bCs/>
          <w:sz w:val="24"/>
          <w:szCs w:val="24"/>
        </w:rPr>
        <w:t xml:space="preserve"> Ránki Györggyel</w:t>
      </w:r>
      <w:r>
        <w:rPr>
          <w:rFonts w:ascii="Palatino Linotype" w:hAnsi="Palatino Linotype"/>
          <w:sz w:val="24"/>
          <w:szCs w:val="24"/>
        </w:rPr>
        <w:t xml:space="preserve"> együtt alkotta. Ezután született bravúros egyfelvonásos sorozata, az 1968-ban Márkus Lászlóval bemutatott </w:t>
      </w:r>
      <w:r>
        <w:rPr>
          <w:rFonts w:ascii="Palatino Linotype" w:hAnsi="Palatino Linotype"/>
          <w:i/>
          <w:iCs/>
          <w:sz w:val="24"/>
          <w:szCs w:val="24"/>
        </w:rPr>
        <w:t>Néró játszik</w:t>
      </w:r>
      <w:r>
        <w:rPr>
          <w:rFonts w:ascii="Palatino Linotype" w:hAnsi="Palatino Linotype"/>
          <w:sz w:val="24"/>
          <w:szCs w:val="24"/>
        </w:rPr>
        <w:t xml:space="preserve">, amely népszerűvé vált Olaszország nagyvárosaiban, fesztiváljain és franciaországi előadásokon is. 1974–1988 között Firenzében élt, ahol a magyar irodalmat rendkívül népszerűvé tette az egyetemen. Kezdeményezésére ünnepeljük a </w:t>
      </w:r>
      <w:r>
        <w:rPr>
          <w:rFonts w:ascii="Palatino Linotype" w:hAnsi="Palatino Linotype"/>
          <w:bCs/>
          <w:sz w:val="24"/>
          <w:szCs w:val="24"/>
        </w:rPr>
        <w:t xml:space="preserve">Magyar Dráma Napját. </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 xml:space="preserve">19. </w:t>
      </w:r>
      <w:r>
        <w:rPr>
          <w:rFonts w:ascii="Palatino Linotype" w:hAnsi="Palatino Linotype"/>
          <w:sz w:val="24"/>
          <w:szCs w:val="24"/>
        </w:rPr>
        <w:tab/>
      </w:r>
      <w:r>
        <w:rPr>
          <w:rFonts w:ascii="Palatino Linotype" w:hAnsi="Palatino Linotype"/>
          <w:b/>
          <w:bCs/>
          <w:sz w:val="24"/>
          <w:szCs w:val="24"/>
        </w:rPr>
        <w:t>125 éve</w:t>
      </w:r>
      <w:r>
        <w:rPr>
          <w:rFonts w:ascii="Palatino Linotype" w:hAnsi="Palatino Linotype"/>
          <w:sz w:val="24"/>
          <w:szCs w:val="24"/>
        </w:rPr>
        <w:t xml:space="preserve"> született </w:t>
      </w:r>
      <w:r>
        <w:rPr>
          <w:rFonts w:ascii="Palatino Linotype" w:hAnsi="Palatino Linotype"/>
          <w:b/>
          <w:smallCaps/>
          <w:sz w:val="24"/>
          <w:szCs w:val="24"/>
        </w:rPr>
        <w:t xml:space="preserve">Várkonyi Nándor </w:t>
      </w:r>
      <w:r>
        <w:rPr>
          <w:rFonts w:ascii="Palatino Linotype" w:hAnsi="Palatino Linotype"/>
          <w:sz w:val="24"/>
          <w:szCs w:val="24"/>
        </w:rPr>
        <w:t xml:space="preserve">(1896–1975) író, irodalomszervező, szerkesztő, könyvtáros, irodalom- és kultúrtörténész. Egyik elindítója és szerkesztője a </w:t>
      </w:r>
      <w:r>
        <w:rPr>
          <w:rFonts w:ascii="Palatino Linotype" w:hAnsi="Palatino Linotype"/>
          <w:i/>
          <w:iCs/>
          <w:sz w:val="24"/>
          <w:szCs w:val="24"/>
        </w:rPr>
        <w:t xml:space="preserve">Symposion </w:t>
      </w:r>
      <w:r>
        <w:rPr>
          <w:rFonts w:ascii="Palatino Linotype" w:hAnsi="Palatino Linotype"/>
          <w:sz w:val="24"/>
          <w:szCs w:val="24"/>
        </w:rPr>
        <w:t xml:space="preserve">című lapnak. 1941-től 1948-ig, annak megszűnéséig szerkesztette a </w:t>
      </w:r>
      <w:r>
        <w:rPr>
          <w:rFonts w:ascii="Palatino Linotype" w:hAnsi="Palatino Linotype"/>
          <w:i/>
          <w:iCs/>
          <w:sz w:val="24"/>
          <w:szCs w:val="24"/>
        </w:rPr>
        <w:t>Sorsunk</w:t>
      </w:r>
      <w:r>
        <w:rPr>
          <w:rFonts w:ascii="Palatino Linotype" w:hAnsi="Palatino Linotype"/>
          <w:sz w:val="24"/>
          <w:szCs w:val="24"/>
        </w:rPr>
        <w:t xml:space="preserve"> című lapot. A két világháború között </w:t>
      </w:r>
      <w:r>
        <w:rPr>
          <w:rFonts w:ascii="Palatino Linotype" w:hAnsi="Palatino Linotype"/>
          <w:bCs/>
          <w:sz w:val="24"/>
          <w:szCs w:val="24"/>
        </w:rPr>
        <w:t xml:space="preserve">Hamvas Bélával </w:t>
      </w:r>
      <w:r>
        <w:rPr>
          <w:rFonts w:ascii="Palatino Linotype" w:hAnsi="Palatino Linotype"/>
          <w:sz w:val="24"/>
          <w:szCs w:val="24"/>
        </w:rPr>
        <w:t xml:space="preserve">és </w:t>
      </w:r>
      <w:r>
        <w:rPr>
          <w:rFonts w:ascii="Palatino Linotype" w:hAnsi="Palatino Linotype"/>
          <w:bCs/>
          <w:sz w:val="24"/>
          <w:szCs w:val="24"/>
        </w:rPr>
        <w:t>Kodolányi Jánossal</w:t>
      </w:r>
      <w:r>
        <w:rPr>
          <w:rFonts w:ascii="Palatino Linotype" w:hAnsi="Palatino Linotype"/>
          <w:sz w:val="24"/>
          <w:szCs w:val="24"/>
        </w:rPr>
        <w:t xml:space="preserve"> együtt szellemi triumvirátust alkottak, műveiknek szabad, csonkítatlan megjelenése azonban csak 1989 után vált lehetségessé. „A </w:t>
      </w:r>
      <w:r>
        <w:rPr>
          <w:rFonts w:ascii="Palatino Linotype" w:hAnsi="Palatino Linotype"/>
          <w:i/>
          <w:iCs/>
          <w:sz w:val="24"/>
          <w:szCs w:val="24"/>
        </w:rPr>
        <w:t>Sziriat Oszlopai</w:t>
      </w:r>
      <w:r>
        <w:rPr>
          <w:rFonts w:ascii="Palatino Linotype" w:hAnsi="Palatino Linotype"/>
          <w:sz w:val="24"/>
          <w:szCs w:val="24"/>
        </w:rPr>
        <w:t xml:space="preserve">, az </w:t>
      </w:r>
      <w:r>
        <w:rPr>
          <w:rFonts w:ascii="Palatino Linotype" w:hAnsi="Palatino Linotype"/>
          <w:i/>
          <w:iCs/>
          <w:sz w:val="24"/>
          <w:szCs w:val="24"/>
        </w:rPr>
        <w:t>Elsüllyedt kultúrák</w:t>
      </w:r>
      <w:r>
        <w:rPr>
          <w:rFonts w:ascii="Palatino Linotype" w:hAnsi="Palatino Linotype"/>
          <w:sz w:val="24"/>
          <w:szCs w:val="24"/>
        </w:rPr>
        <w:t xml:space="preserve"> tárgyi emlékeit gyűjtötte egybe. Azokat elemezte, analógiákat keresve és egyben hipotetikus magyarázatokat is a geológiai, civilizatorikus, társadalmi, vallási viszonyokkal; vagyis az emberiség egységes egészével. </w:t>
      </w:r>
      <w:r>
        <w:rPr>
          <w:rFonts w:ascii="Palatino Linotype" w:hAnsi="Palatino Linotype"/>
          <w:i/>
          <w:iCs/>
          <w:sz w:val="24"/>
          <w:szCs w:val="24"/>
        </w:rPr>
        <w:t>Az Elveszett Paradicsom</w:t>
      </w:r>
      <w:r>
        <w:rPr>
          <w:rFonts w:ascii="Palatino Linotype" w:hAnsi="Palatino Linotype"/>
          <w:sz w:val="24"/>
          <w:szCs w:val="24"/>
        </w:rPr>
        <w:t xml:space="preserve"> ezekre a tárgyi emlékekre épülve kísérelte meg e kultúrát alkotó prehisztorikus ember élményvilágát, prealogikus gondolkodásának kozmikus átélését megragadni, az "elsüllyedt kultúrát" a szellem világából megközelíteni. A </w:t>
      </w:r>
      <w:r>
        <w:rPr>
          <w:rFonts w:ascii="Palatino Linotype" w:hAnsi="Palatino Linotype"/>
          <w:i/>
          <w:iCs/>
          <w:sz w:val="24"/>
          <w:szCs w:val="24"/>
        </w:rPr>
        <w:t xml:space="preserve">Varázstudomány </w:t>
      </w:r>
      <w:r>
        <w:rPr>
          <w:rFonts w:ascii="Palatino Linotype" w:hAnsi="Palatino Linotype"/>
          <w:sz w:val="24"/>
          <w:szCs w:val="24"/>
        </w:rPr>
        <w:t xml:space="preserve">összefoglalója mindazoknak az ismereteknek, melyek szintén egy "elsüllyedt kultúrát" hordoztak. A legújabb kor okkultnak minősítette e kultúrát; az eredeti csupán "rejtett" fogalom helyett természetfelettinek minősítve azt. A praehistoria elemezhetetlen és érthetetlen e világ csak érintőleges ismerete nélkül is, – vallotta több ízben. Végül </w:t>
      </w:r>
      <w:r>
        <w:rPr>
          <w:rFonts w:ascii="Palatino Linotype" w:hAnsi="Palatino Linotype"/>
          <w:i/>
          <w:iCs/>
          <w:sz w:val="24"/>
          <w:szCs w:val="24"/>
        </w:rPr>
        <w:t>Az ötödik ember</w:t>
      </w:r>
      <w:r>
        <w:rPr>
          <w:rFonts w:ascii="Palatino Linotype" w:hAnsi="Palatino Linotype"/>
          <w:sz w:val="24"/>
          <w:szCs w:val="24"/>
        </w:rPr>
        <w:t xml:space="preserve"> mindezek összefoglalója és egyben folytatása. Az elsüllyedt kultúrák tiszta kora után hogyan szőtte át még mindig éltető elemként, a civilizáció racionális anyagismeretének párhuzamos előretörésével, az ókori, középkori és a mai ember csökkenő hitvilágát és maradvány-kultúráját az "aranykorba", az "elveszett Paradicsomba" való visszavágyódással." (</w:t>
      </w:r>
      <w:r>
        <w:rPr>
          <w:rFonts w:ascii="Palatino Linotype" w:hAnsi="Palatino Linotype"/>
          <w:bCs/>
          <w:sz w:val="24"/>
          <w:szCs w:val="24"/>
        </w:rPr>
        <w:t>Várkonyi Péter:</w:t>
      </w:r>
      <w:r>
        <w:rPr>
          <w:rFonts w:ascii="Palatino Linotype" w:hAnsi="Palatino Linotype"/>
          <w:sz w:val="24"/>
          <w:szCs w:val="24"/>
        </w:rPr>
        <w:t xml:space="preserve"> </w:t>
      </w:r>
      <w:r>
        <w:rPr>
          <w:rFonts w:ascii="Palatino Linotype" w:hAnsi="Palatino Linotype"/>
          <w:i/>
          <w:iCs/>
          <w:sz w:val="24"/>
          <w:szCs w:val="24"/>
        </w:rPr>
        <w:t>Apámról)</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27.</w:t>
      </w:r>
      <w:r>
        <w:rPr>
          <w:rFonts w:ascii="Palatino Linotype" w:hAnsi="Palatino Linotype"/>
          <w:sz w:val="24"/>
          <w:szCs w:val="24"/>
        </w:rPr>
        <w:t xml:space="preserve"> </w:t>
        <w:tab/>
      </w:r>
      <w:r>
        <w:rPr>
          <w:rFonts w:ascii="Palatino Linotype" w:hAnsi="Palatino Linotype"/>
          <w:b/>
          <w:bCs/>
          <w:sz w:val="24"/>
          <w:szCs w:val="24"/>
        </w:rPr>
        <w:t>40 éve</w:t>
      </w:r>
      <w:r>
        <w:rPr>
          <w:rFonts w:ascii="Palatino Linotype" w:hAnsi="Palatino Linotype"/>
          <w:sz w:val="24"/>
          <w:szCs w:val="24"/>
        </w:rPr>
        <w:t xml:space="preserve"> hunyt el </w:t>
      </w:r>
      <w:r>
        <w:rPr>
          <w:rFonts w:ascii="Palatino Linotype" w:hAnsi="Palatino Linotype"/>
          <w:b/>
          <w:smallCaps/>
          <w:sz w:val="24"/>
          <w:szCs w:val="24"/>
        </w:rPr>
        <w:t>Pilinszky János</w:t>
      </w:r>
      <w:r>
        <w:rPr>
          <w:rFonts w:ascii="Palatino Linotype" w:hAnsi="Palatino Linotype"/>
          <w:sz w:val="24"/>
          <w:szCs w:val="24"/>
        </w:rPr>
        <w:t xml:space="preserve"> (1921–1981) költő. Középiskolai tanulmányait a budapesti Piarista Gimnáziumban végezte. Érettségi után jogot, bölcsészeti tudományokat hallgatott. 1944 májusában kapta meg egyetemi végbizonyítványát; a diploma megszerzésére már nem jutott ideje – ősszel behívták katonának, s alakulatával rövidesen Ausztriába, majd Németországba került. Harcokban nem vett részt, a háború után egy amerikai fennhatóságú táborba került. 1945 novemberében tért vissza Budapestre. Diákkora óta írt verseket. Első verseskötete 1946 májusában jelent meg </w:t>
      </w:r>
      <w:r>
        <w:rPr>
          <w:rFonts w:ascii="Palatino Linotype" w:hAnsi="Palatino Linotype"/>
          <w:i/>
          <w:iCs/>
          <w:sz w:val="24"/>
          <w:szCs w:val="24"/>
        </w:rPr>
        <w:t>Trapéz és korlát</w:t>
      </w:r>
      <w:r>
        <w:rPr>
          <w:rFonts w:ascii="Palatino Linotype" w:hAnsi="Palatino Linotype"/>
          <w:sz w:val="24"/>
          <w:szCs w:val="24"/>
        </w:rPr>
        <w:t xml:space="preserve"> címmel. A koalíciós években egyaránt tartozott a </w:t>
      </w:r>
      <w:r>
        <w:rPr>
          <w:rFonts w:ascii="Palatino Linotype" w:hAnsi="Palatino Linotype"/>
          <w:i/>
          <w:iCs/>
          <w:sz w:val="24"/>
          <w:szCs w:val="24"/>
        </w:rPr>
        <w:t>Válasz</w:t>
      </w:r>
      <w:r>
        <w:rPr>
          <w:rFonts w:ascii="Palatino Linotype" w:hAnsi="Palatino Linotype"/>
          <w:sz w:val="24"/>
          <w:szCs w:val="24"/>
        </w:rPr>
        <w:t xml:space="preserve"> és az </w:t>
      </w:r>
      <w:r>
        <w:rPr>
          <w:rFonts w:ascii="Palatino Linotype" w:hAnsi="Palatino Linotype"/>
          <w:i/>
          <w:iCs/>
          <w:sz w:val="24"/>
          <w:szCs w:val="24"/>
        </w:rPr>
        <w:t xml:space="preserve">Újhold </w:t>
      </w:r>
      <w:r>
        <w:rPr>
          <w:rFonts w:ascii="Palatino Linotype" w:hAnsi="Palatino Linotype"/>
          <w:sz w:val="24"/>
          <w:szCs w:val="24"/>
        </w:rPr>
        <w:t xml:space="preserve">köréhez, ez utóbbi néhány számát szerkesztőként is jegyezte. 1951-től 1956 júliusáig nem publikálhatott. 1957 novemberétől haláláig az </w:t>
      </w:r>
      <w:r>
        <w:rPr>
          <w:rFonts w:ascii="Palatino Linotype" w:hAnsi="Palatino Linotype"/>
          <w:i/>
          <w:iCs/>
          <w:sz w:val="24"/>
          <w:szCs w:val="24"/>
        </w:rPr>
        <w:t>Új Ember</w:t>
      </w:r>
      <w:r>
        <w:rPr>
          <w:rFonts w:ascii="Palatino Linotype" w:hAnsi="Palatino Linotype"/>
          <w:sz w:val="24"/>
          <w:szCs w:val="24"/>
        </w:rPr>
        <w:t xml:space="preserve"> belső munkatársa volt. Második verseskötete, a </w:t>
      </w:r>
      <w:r>
        <w:rPr>
          <w:rFonts w:ascii="Palatino Linotype" w:hAnsi="Palatino Linotype"/>
          <w:i/>
          <w:iCs/>
          <w:sz w:val="24"/>
          <w:szCs w:val="24"/>
        </w:rPr>
        <w:t xml:space="preserve">Harmadnapon </w:t>
      </w:r>
      <w:r>
        <w:rPr>
          <w:rFonts w:ascii="Palatino Linotype" w:hAnsi="Palatino Linotype"/>
          <w:sz w:val="24"/>
          <w:szCs w:val="24"/>
        </w:rPr>
        <w:t xml:space="preserve">csak 1959 szeptemberében jelenhetett meg; idegen nyelvű köteteinek fordítási előmunkálatai is ebben az időben kezdődtek meg. 1970-ben jelent meg gyűjteményes kötete, a </w:t>
      </w:r>
      <w:r>
        <w:rPr>
          <w:rFonts w:ascii="Palatino Linotype" w:hAnsi="Palatino Linotype"/>
          <w:i/>
          <w:iCs/>
          <w:sz w:val="24"/>
          <w:szCs w:val="24"/>
        </w:rPr>
        <w:t>Nagyvárosi ikonok</w:t>
      </w:r>
      <w:r>
        <w:rPr>
          <w:rFonts w:ascii="Palatino Linotype" w:hAnsi="Palatino Linotype"/>
          <w:sz w:val="24"/>
          <w:szCs w:val="24"/>
        </w:rPr>
        <w:t xml:space="preserve"> s ettől kezdve a hazai irodalmi élet egyik legjelentősebb képviselőjeként kezdték számon tartani. Új költői korszaka erre az időszakra esik: 1972-ben jelent meg a </w:t>
      </w:r>
      <w:r>
        <w:rPr>
          <w:rFonts w:ascii="Palatino Linotype" w:hAnsi="Palatino Linotype"/>
          <w:i/>
          <w:iCs/>
          <w:sz w:val="24"/>
          <w:szCs w:val="24"/>
        </w:rPr>
        <w:t>Szálkák</w:t>
      </w:r>
      <w:r>
        <w:rPr>
          <w:rFonts w:ascii="Palatino Linotype" w:hAnsi="Palatino Linotype"/>
          <w:sz w:val="24"/>
          <w:szCs w:val="24"/>
        </w:rPr>
        <w:t xml:space="preserve">, 1974-ben (négy színdarabbal együtt) a </w:t>
      </w:r>
      <w:r>
        <w:rPr>
          <w:rFonts w:ascii="Palatino Linotype" w:hAnsi="Palatino Linotype"/>
          <w:i/>
          <w:iCs/>
          <w:sz w:val="24"/>
          <w:szCs w:val="24"/>
        </w:rPr>
        <w:t>Végkifejlet,</w:t>
      </w:r>
      <w:r>
        <w:rPr>
          <w:rFonts w:ascii="Palatino Linotype" w:hAnsi="Palatino Linotype"/>
          <w:sz w:val="24"/>
          <w:szCs w:val="24"/>
        </w:rPr>
        <w:t xml:space="preserve"> majd 1976-ban az összegyűjtött és új verseit tartalmazó </w:t>
      </w:r>
      <w:r>
        <w:rPr>
          <w:rFonts w:ascii="Palatino Linotype" w:hAnsi="Palatino Linotype"/>
          <w:i/>
          <w:iCs/>
          <w:sz w:val="24"/>
          <w:szCs w:val="24"/>
        </w:rPr>
        <w:t>Kráter.</w:t>
      </w:r>
      <w:r>
        <w:rPr>
          <w:rFonts w:ascii="Palatino Linotype" w:hAnsi="Palatino Linotype"/>
          <w:sz w:val="24"/>
          <w:szCs w:val="24"/>
        </w:rPr>
        <w:t xml:space="preserve"> 1976-tól nem írt több verset, egyre inkább a széppróza foglalkoztatta. 1977-ben adta közre </w:t>
      </w:r>
      <w:r>
        <w:rPr>
          <w:rFonts w:ascii="Palatino Linotype" w:hAnsi="Palatino Linotype"/>
          <w:i/>
          <w:iCs/>
          <w:sz w:val="24"/>
          <w:szCs w:val="24"/>
        </w:rPr>
        <w:t xml:space="preserve">„Egy párbeszéd regénye” </w:t>
      </w:r>
      <w:r>
        <w:rPr>
          <w:rFonts w:ascii="Palatino Linotype" w:hAnsi="Palatino Linotype"/>
          <w:sz w:val="24"/>
          <w:szCs w:val="24"/>
        </w:rPr>
        <w:t xml:space="preserve">alcímmel a </w:t>
      </w:r>
      <w:r>
        <w:rPr>
          <w:rFonts w:ascii="Palatino Linotype" w:hAnsi="Palatino Linotype"/>
          <w:i/>
          <w:iCs/>
          <w:sz w:val="24"/>
          <w:szCs w:val="24"/>
        </w:rPr>
        <w:t>Beszélgetések Sheryl Suttonnal</w:t>
      </w:r>
      <w:r>
        <w:rPr>
          <w:rFonts w:ascii="Palatino Linotype" w:hAnsi="Palatino Linotype"/>
          <w:sz w:val="24"/>
          <w:szCs w:val="24"/>
        </w:rPr>
        <w:t xml:space="preserve">t, és haláláig dolgozott az </w:t>
      </w:r>
      <w:r>
        <w:rPr>
          <w:rFonts w:ascii="Palatino Linotype" w:hAnsi="Palatino Linotype"/>
          <w:i/>
          <w:iCs/>
          <w:sz w:val="24"/>
          <w:szCs w:val="24"/>
        </w:rPr>
        <w:t>Önéletrajzaim</w:t>
      </w:r>
      <w:r>
        <w:rPr>
          <w:rFonts w:ascii="Palatino Linotype" w:hAnsi="Palatino Linotype"/>
          <w:sz w:val="24"/>
          <w:szCs w:val="24"/>
        </w:rPr>
        <w:t xml:space="preserve"> munkacímet viselő regényén, amelynek csupán három nagyobb fejezete („novellája”) készült el. 1978-ban ismerkedett meg Párizsban </w:t>
      </w:r>
      <w:r>
        <w:rPr>
          <w:rFonts w:ascii="Palatino Linotype" w:hAnsi="Palatino Linotype"/>
          <w:bCs/>
          <w:sz w:val="24"/>
          <w:szCs w:val="24"/>
        </w:rPr>
        <w:t>Ingrid Ficheux-</w:t>
      </w:r>
      <w:r>
        <w:rPr>
          <w:rFonts w:ascii="Palatino Linotype" w:hAnsi="Palatino Linotype"/>
          <w:sz w:val="24"/>
          <w:szCs w:val="24"/>
        </w:rPr>
        <w:t xml:space="preserve">vel, akivel 1980 júniusában egyházi esküvőt kötött. Művei jelentős hányada csak halála után jelent meg kötetbe gyűjtve. A hetvenes évektől kezdve </w:t>
      </w:r>
      <w:r>
        <w:rPr>
          <w:rFonts w:ascii="Palatino Linotype" w:hAnsi="Palatino Linotype"/>
          <w:bCs/>
          <w:sz w:val="24"/>
          <w:szCs w:val="24"/>
        </w:rPr>
        <w:t>Pilinszky</w:t>
      </w:r>
      <w:r>
        <w:rPr>
          <w:rFonts w:ascii="Palatino Linotype" w:hAnsi="Palatino Linotype"/>
          <w:sz w:val="24"/>
          <w:szCs w:val="24"/>
        </w:rPr>
        <w:t xml:space="preserve"> gyakran nyilatkozott a költészetét meghatározó életrajzi tényekről. A gyermekkori vakációkat a nagynénje által vezetett leányátnevelő intézetben töltötte. Itt tanulta meg a minden emberi jelenséggel szembeni alázatot és megértést. Másik nagynénje betegsége folytán felnőtt korában sem tudott normálisan beszélni. Tőle tanulta meg a locsogás elvetését, a megszólalás, az artikuláció lelki és fizikai gyötrelmét, de egyúttal fegyelmét is. A koncentrációs tábor élménye szintén meghatározta líráját. </w:t>
      </w:r>
      <w:r>
        <w:rPr>
          <w:rFonts w:ascii="Palatino Linotype" w:hAnsi="Palatino Linotype"/>
          <w:bCs/>
          <w:sz w:val="24"/>
          <w:szCs w:val="24"/>
        </w:rPr>
        <w:t xml:space="preserve">Pilinszky </w:t>
      </w:r>
      <w:r>
        <w:rPr>
          <w:rFonts w:ascii="Palatino Linotype" w:hAnsi="Palatino Linotype"/>
          <w:sz w:val="24"/>
          <w:szCs w:val="24"/>
        </w:rPr>
        <w:t>a század botrányának nevezte a megsemmisítő táborok létrejöttét. Egész életében nem szabadult ettől az élménytől. Önmeghatározása szerint: „</w:t>
      </w:r>
      <w:r>
        <w:rPr>
          <w:rFonts w:ascii="Palatino Linotype" w:hAnsi="Palatino Linotype"/>
          <w:i/>
          <w:sz w:val="24"/>
          <w:szCs w:val="24"/>
        </w:rPr>
        <w:t>Én költő vagyok és katolikus</w:t>
      </w:r>
      <w:r>
        <w:rPr>
          <w:rFonts w:ascii="Palatino Linotype" w:hAnsi="Palatino Linotype"/>
          <w:sz w:val="24"/>
          <w:szCs w:val="24"/>
        </w:rPr>
        <w:t xml:space="preserve">”. Azaz elhatárolja magát a kegyességi, ájtatossági, vallásos költészettől, s különválasztja a művészetet a hitbeli-vallási meggyőződéstől. Ugyanakkor költészete katolikus a szó eredeti értelmében, amennyiben a század egyetemes kérdéseit, problémáit veti fel, s azokra egyetemes érvénnyel akar válaszolni. Költészete katolikus abban az értelemben is, amennyiben legfőbb témakörei - a bűn, a szenvedés, a megváltás - egyúttal a dogmatika és az üdvtörténet problémái is. Az </w:t>
      </w:r>
      <w:r>
        <w:rPr>
          <w:rFonts w:ascii="Palatino Linotype" w:hAnsi="Palatino Linotype"/>
          <w:i/>
          <w:iCs/>
          <w:sz w:val="24"/>
          <w:szCs w:val="24"/>
        </w:rPr>
        <w:t>Újszövetségből</w:t>
      </w:r>
      <w:r>
        <w:rPr>
          <w:rFonts w:ascii="Palatino Linotype" w:hAnsi="Palatino Linotype"/>
          <w:sz w:val="24"/>
          <w:szCs w:val="24"/>
        </w:rPr>
        <w:t xml:space="preserve"> különösen a szenvedéstörténet, a </w:t>
      </w:r>
      <w:r>
        <w:rPr>
          <w:rFonts w:ascii="Palatino Linotype" w:hAnsi="Palatino Linotype"/>
          <w:i/>
          <w:iCs/>
          <w:sz w:val="24"/>
          <w:szCs w:val="24"/>
        </w:rPr>
        <w:t>Jelenések könyve</w:t>
      </w:r>
      <w:r>
        <w:rPr>
          <w:rFonts w:ascii="Palatino Linotype" w:hAnsi="Palatino Linotype"/>
          <w:sz w:val="24"/>
          <w:szCs w:val="24"/>
        </w:rPr>
        <w:t xml:space="preserve"> és a példabeszédek ragadják meg. „</w:t>
      </w:r>
      <w:r>
        <w:rPr>
          <w:rFonts w:ascii="Palatino Linotype" w:hAnsi="Palatino Linotype"/>
          <w:i/>
          <w:sz w:val="24"/>
          <w:szCs w:val="24"/>
        </w:rPr>
        <w:t>Minden igazi mű a tékozló fiú történetének megismétlése</w:t>
      </w:r>
      <w:r>
        <w:rPr>
          <w:rFonts w:ascii="Palatino Linotype" w:hAnsi="Palatino Linotype"/>
          <w:sz w:val="24"/>
          <w:szCs w:val="24"/>
        </w:rPr>
        <w:t>” – vallotta. Költészetének hatása részben nyelvének rendkívüli tömörségével, s ebből fakadó művészi erejével magyarázható. Líráját jellemzi a költészetnek a csönd, az elhallgatás felé való közelítése. Pilinszky törekvése az is, hogy megtisztítsa a szavakat a rájuk rakódott irodalmi asszociációktól, felidéző voltuktól, s helyette a szavak megnevező funkciója kerüljön előtérbe.</w:t>
      </w:r>
    </w:p>
    <w:p>
      <w:pPr>
        <w:pStyle w:val="Standard"/>
        <w:spacing w:lineRule="auto" w:line="240" w:before="0" w:after="120"/>
        <w:ind w:left="2268" w:hanging="0"/>
        <w:rPr>
          <w:rFonts w:ascii="Palatino Linotype" w:hAnsi="Palatino Linotype"/>
          <w:b/>
          <w:b/>
          <w:bCs/>
          <w:sz w:val="24"/>
          <w:szCs w:val="24"/>
        </w:rPr>
      </w:pPr>
      <w:r>
        <w:rPr>
          <w:rFonts w:ascii="Palatino Linotype" w:hAnsi="Palatino Linotype"/>
          <w:b/>
          <w:bCs/>
          <w:sz w:val="24"/>
          <w:szCs w:val="24"/>
        </w:rPr>
        <w:t>Elég</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A teremtés bármilyen széles,</w:t>
        <w:br/>
        <w:t>ólnál is szűkösebb.</w:t>
        <w:br/>
        <w:t>Innét odáig. Kő, fa, ház.</w:t>
        <w:br/>
        <w:t>Teszek, veszek. Korán jövök, megkésem.</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És mégis olykor belép valaki</w:t>
        <w:br/>
        <w:t>és ami van, hirtelenűl kitárúl.</w:t>
        <w:br/>
        <w:t>Elég egy arc látványa, egy jelenlét,</w:t>
        <w:br/>
        <w:t>s a tapéták vérezni kezdenek.</w:t>
      </w:r>
    </w:p>
    <w:p>
      <w:pPr>
        <w:pStyle w:val="Standard"/>
        <w:spacing w:lineRule="auto" w:line="240" w:before="0" w:after="120"/>
        <w:ind w:left="2268" w:hanging="0"/>
        <w:rPr>
          <w:rFonts w:ascii="Palatino Linotype" w:hAnsi="Palatino Linotype"/>
          <w:sz w:val="24"/>
          <w:szCs w:val="24"/>
        </w:rPr>
      </w:pPr>
      <w:r>
        <w:rPr>
          <w:rFonts w:ascii="Palatino Linotype" w:hAnsi="Palatino Linotype"/>
          <w:sz w:val="24"/>
          <w:szCs w:val="24"/>
        </w:rPr>
        <w:t>Elég, igen, egy kéz elég amint</w:t>
        <w:br/>
        <w:t>megkeveri a kávét, vagy ahogy</w:t>
        <w:br/>
        <w:t>„visszavonúl a bemutatkozásból”,</w:t>
        <w:br/>
        <w:t>elég, hogy elfeledjük a helyet,</w:t>
        <w:br/>
        <w:t>a levegőtlen ablaksort, igen,</w:t>
        <w:br/>
        <w:t>hogy visszatérve éjszaka szobánkba</w:t>
        <w:br/>
        <w:t>elfogadjuk az elfogadhatatlant.</w:t>
      </w:r>
    </w:p>
    <w:p>
      <w:pPr>
        <w:pStyle w:val="Normal"/>
        <w:numPr>
          <w:ilvl w:val="0"/>
          <w:numId w:val="0"/>
        </w:numPr>
        <w:spacing w:lineRule="auto" w:line="240" w:before="0" w:after="120"/>
        <w:ind w:left="709" w:hanging="709"/>
        <w:jc w:val="center"/>
        <w:outlineLvl w:val="2"/>
        <w:rPr>
          <w:rFonts w:ascii="Palatino Linotype" w:hAnsi="Palatino Linotype"/>
          <w:b/>
          <w:b/>
          <w:bCs/>
          <w:sz w:val="24"/>
          <w:szCs w:val="24"/>
        </w:rPr>
      </w:pPr>
      <w:r>
        <w:rPr>
          <w:rFonts w:ascii="Palatino Linotype" w:hAnsi="Palatino Linotype"/>
          <w:b/>
          <w:bCs/>
          <w:sz w:val="24"/>
          <w:szCs w:val="24"/>
        </w:rPr>
        <w:t>Június</w:t>
      </w:r>
    </w:p>
    <w:p>
      <w:pPr>
        <w:sectPr>
          <w:headerReference w:type="default" r:id="rId26"/>
          <w:footerReference w:type="default" r:id="rId27"/>
          <w:type w:val="nextPage"/>
          <w:pgSz w:w="11906" w:h="16838"/>
          <w:pgMar w:left="1417" w:right="1417" w:header="708" w:top="1417" w:footer="708" w:bottom="1417" w:gutter="0"/>
          <w:pgNumType w:fmt="decimal"/>
          <w:formProt w:val="false"/>
          <w:textDirection w:val="lrTb"/>
          <w:docGrid w:type="default" w:linePitch="360" w:charSpace="4096"/>
        </w:sectPr>
        <w:pStyle w:val="Standard"/>
        <w:numPr>
          <w:ilvl w:val="0"/>
          <w:numId w:val="0"/>
        </w:numPr>
        <w:spacing w:lineRule="auto" w:line="240" w:before="0" w:after="120"/>
        <w:ind w:left="709" w:hanging="709"/>
        <w:jc w:val="both"/>
        <w:outlineLvl w:val="2"/>
        <w:rPr>
          <w:rFonts w:ascii="Palatino Linotype" w:hAnsi="Palatino Linotype" w:eastAsia="Times New Roman" w:cs="Times New Roman"/>
          <w:b/>
          <w:b/>
          <w:bCs/>
          <w:sz w:val="24"/>
          <w:szCs w:val="24"/>
          <w:lang w:eastAsia="hu-HU"/>
        </w:rPr>
      </w:pPr>
      <w:r>
        <w:rPr>
          <w:rFonts w:cs="Times New Roman" w:ascii="Palatino Linotype" w:hAnsi="Palatino Linotype"/>
          <w:b/>
          <w:sz w:val="24"/>
          <w:szCs w:val="24"/>
        </w:rPr>
        <w:t>25.</w:t>
      </w:r>
      <w:r>
        <w:rPr>
          <w:rFonts w:cs="Times New Roman" w:ascii="Palatino Linotype" w:hAnsi="Palatino Linotype"/>
          <w:sz w:val="24"/>
          <w:szCs w:val="24"/>
        </w:rPr>
        <w:tab/>
        <w:t xml:space="preserve">A </w:t>
      </w:r>
      <w:r>
        <w:rPr>
          <w:rFonts w:cs="Times New Roman" w:ascii="Palatino Linotype" w:hAnsi="Palatino Linotype"/>
          <w:b/>
          <w:bCs/>
          <w:sz w:val="24"/>
          <w:szCs w:val="24"/>
        </w:rPr>
        <w:t>Karinthy-gyűrű átadása.</w:t>
      </w:r>
      <w:r>
        <w:rPr>
          <w:rFonts w:cs="Times New Roman" w:ascii="Palatino Linotype" w:hAnsi="Palatino Linotype"/>
          <w:sz w:val="24"/>
          <w:szCs w:val="24"/>
        </w:rPr>
        <w:t xml:space="preserve"> A Karinthy-gyűrűt minden évben </w:t>
      </w:r>
      <w:hyperlink r:id="rId23">
        <w:r>
          <w:rPr>
            <w:rFonts w:cs="Times New Roman" w:ascii="Palatino Linotype" w:hAnsi="Palatino Linotype"/>
            <w:sz w:val="24"/>
            <w:szCs w:val="24"/>
          </w:rPr>
          <w:t>Karinthy Frigyes</w:t>
        </w:r>
      </w:hyperlink>
      <w:r>
        <w:rPr>
          <w:rFonts w:cs="Times New Roman" w:ascii="Palatino Linotype" w:hAnsi="Palatino Linotype"/>
          <w:sz w:val="24"/>
          <w:szCs w:val="24"/>
        </w:rPr>
        <w:t xml:space="preserve"> születésének évfordulóján osztják ki a </w:t>
      </w:r>
      <w:hyperlink r:id="rId24">
        <w:r>
          <w:rPr>
            <w:rFonts w:cs="Times New Roman" w:ascii="Palatino Linotype" w:hAnsi="Palatino Linotype"/>
            <w:sz w:val="24"/>
            <w:szCs w:val="24"/>
          </w:rPr>
          <w:t>Rádiókabaré</w:t>
        </w:r>
      </w:hyperlink>
      <w:r>
        <w:rPr>
          <w:rFonts w:cs="Times New Roman" w:ascii="Palatino Linotype" w:hAnsi="Palatino Linotype"/>
          <w:sz w:val="24"/>
          <w:szCs w:val="24"/>
        </w:rPr>
        <w:t xml:space="preserve"> kiemelkedő teljesítményt nyújtó szerzőinek, előadóinak. Alapítója és adományozója a </w:t>
      </w:r>
      <w:hyperlink r:id="rId25">
        <w:r>
          <w:rPr>
            <w:rFonts w:cs="Times New Roman" w:ascii="Palatino Linotype" w:hAnsi="Palatino Linotype"/>
            <w:sz w:val="24"/>
            <w:szCs w:val="24"/>
          </w:rPr>
          <w:t>Magyar Rádió</w:t>
        </w:r>
      </w:hyperlink>
      <w:r>
        <w:rPr>
          <w:rFonts w:cs="Times New Roman" w:ascii="Palatino Linotype" w:hAnsi="Palatino Linotype"/>
          <w:sz w:val="24"/>
          <w:szCs w:val="24"/>
        </w:rPr>
        <w:t xml:space="preserve"> elnöke.</w:t>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0" w:leader="none"/>
        </w:tabs>
        <w:spacing w:lineRule="auto" w:line="240" w:before="0" w:after="120"/>
        <w:jc w:val="center"/>
        <w:rPr>
          <w:rFonts w:ascii="Bradley Hand ITC" w:hAnsi="Bradley Hand ITC"/>
          <w:b/>
          <w:b/>
          <w:sz w:val="28"/>
          <w:szCs w:val="28"/>
        </w:rPr>
      </w:pPr>
      <w:r>
        <w:rPr>
          <w:rFonts w:ascii="Bradley Hand ITC" w:hAnsi="Bradley Hand ITC"/>
          <w:b/>
          <w:sz w:val="28"/>
          <w:szCs w:val="28"/>
        </w:rPr>
        <w:t>2020</w:t>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Szeptember</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8175" w:leader="none"/>
        </w:tabs>
        <w:spacing w:lineRule="auto" w:line="240" w:before="0" w:after="0"/>
        <w:ind w:left="709" w:hanging="709"/>
        <w:jc w:val="both"/>
        <w:rPr>
          <w:rFonts w:ascii="Palatino Linotype" w:hAnsi="Palatino Linotype"/>
          <w:bCs/>
          <w:sz w:val="24"/>
          <w:szCs w:val="24"/>
        </w:rPr>
      </w:pPr>
      <w:r>
        <w:rPr>
          <w:rFonts w:ascii="Palatino Linotype" w:hAnsi="Palatino Linotype"/>
          <w:b/>
          <w:bCs/>
          <w:sz w:val="24"/>
          <w:szCs w:val="24"/>
        </w:rPr>
        <w:t xml:space="preserve">3. </w:t>
        <w:tab/>
        <w:t xml:space="preserve">500 éve </w:t>
      </w:r>
      <w:r>
        <w:rPr>
          <w:rFonts w:ascii="Palatino Linotype" w:hAnsi="Palatino Linotype"/>
          <w:bCs/>
          <w:sz w:val="24"/>
          <w:szCs w:val="24"/>
        </w:rPr>
        <w:t>hunyt el</w:t>
      </w:r>
      <w:r>
        <w:rPr>
          <w:rFonts w:ascii="Palatino Linotype" w:hAnsi="Palatino Linotype"/>
          <w:b/>
          <w:bCs/>
          <w:sz w:val="24"/>
          <w:szCs w:val="24"/>
        </w:rPr>
        <w:t xml:space="preserve"> </w:t>
      </w:r>
      <w:r>
        <w:rPr>
          <w:rFonts w:ascii="Palatino Linotype" w:hAnsi="Palatino Linotype"/>
          <w:b/>
          <w:bCs/>
          <w:smallCaps/>
          <w:sz w:val="24"/>
          <w:szCs w:val="24"/>
        </w:rPr>
        <w:t>ESTEI HIPPOLIT</w:t>
      </w:r>
      <w:r>
        <w:rPr>
          <w:rFonts w:ascii="Palatino Linotype" w:hAnsi="Palatino Linotype"/>
          <w:b/>
          <w:bCs/>
          <w:sz w:val="24"/>
          <w:szCs w:val="24"/>
        </w:rPr>
        <w:t xml:space="preserve"> </w:t>
      </w:r>
      <w:r>
        <w:rPr>
          <w:rFonts w:ascii="Palatino Linotype" w:hAnsi="Palatino Linotype"/>
          <w:bCs/>
          <w:sz w:val="24"/>
          <w:szCs w:val="24"/>
        </w:rPr>
        <w:t>(1479–1520), aki hétévesen lett esztergomi érsek. A ferrarai születésű herceg Hunyadi Mátyás király feleségének, Aragóniai Beatrixnek volt az unokaöccse, és nagynénje hatékony közbenjárásának köszönhette magas egyházi tisztségét. Bár a pápa tiltakozott a királyi kinevezés ellen, Mátyás hatalmát mutatja, hogy VIII. Ince csak azt tudta elérni, hogy Hippolit 25 éves koráig „csak” adminisztrátora (és a hatalmas egyházi jövedelem haszonélvezője) lehetett az érsekségnek, míg a hívek lelkigondozását egy magyar prépost, Ibafalvi Tamás végezte. Estei Hippolit családjának befolyását mutatja, hogy tizenévesen már bíborosi ranggal és több itáliai apátság illetve püspökség jövedelmével rendelkezett. A Magyar Királyságban csak rövid ideig tartózkodott és az esztergomi érsekséget 1497-ben az ugyancsak nagy jövedelmet biztosító egri püspökségre cserélte el Bakócz Tamással. Ténylegesen sohasem szentelték püspökké, I. Miksa német-római császár diplomatájaként is működött, de jobbára ferrarai udvarában tartózkodva élte a reneszánsz mecénás nemesek életét. Alakját Mikszáth Kálmán is megörökítette A kis prímás című novellájában. A modenai állami levéltárban fennmaradt esztergomi érsekségi és egri püspökségi számadáskönyvek sok gazdaságtörténeti érdekességgel szolgálnak a korabeli Magyar Királyságról.</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8175" w:leader="none"/>
        </w:tabs>
        <w:spacing w:lineRule="auto" w:line="240" w:before="0" w:after="120"/>
        <w:ind w:left="709" w:hanging="709"/>
        <w:jc w:val="both"/>
        <w:rPr>
          <w:rFonts w:ascii="Palatino Linotype" w:hAnsi="Palatino Linotype"/>
          <w:sz w:val="24"/>
          <w:szCs w:val="24"/>
        </w:rPr>
      </w:pPr>
      <w:r>
        <w:rPr>
          <w:rFonts w:ascii="Palatino Linotype" w:hAnsi="Palatino Linotype"/>
          <w:bCs/>
          <w:sz w:val="24"/>
          <w:szCs w:val="24"/>
        </w:rPr>
        <w:tab/>
        <w:tab/>
      </w:r>
      <w:hyperlink r:id="rId28">
        <w:r>
          <w:rPr>
            <w:rStyle w:val="InternetLink"/>
            <w:rFonts w:ascii="Palatino Linotype" w:hAnsi="Palatino Linotype"/>
            <w:sz w:val="24"/>
            <w:szCs w:val="24"/>
          </w:rPr>
          <w:t>https://tti.btk.mta.hu/images/kiadvanyok/folyoiratok/tsz/tsz1990_1-2/e.%20kovacs.pdf</w:t>
        </w:r>
      </w:hyperlink>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8175" w:leader="none"/>
        </w:tabs>
        <w:spacing w:lineRule="auto" w:line="240" w:before="0" w:after="0"/>
        <w:ind w:left="709" w:hanging="709"/>
        <w:jc w:val="both"/>
        <w:rPr>
          <w:rFonts w:ascii="Palatino Linotype" w:hAnsi="Palatino Linotype"/>
          <w:bCs/>
          <w:sz w:val="24"/>
          <w:szCs w:val="24"/>
        </w:rPr>
      </w:pPr>
      <w:r>
        <w:rPr>
          <w:rFonts w:ascii="Palatino Linotype" w:hAnsi="Palatino Linotype"/>
          <w:b/>
          <w:bCs/>
          <w:sz w:val="24"/>
          <w:szCs w:val="24"/>
        </w:rPr>
        <w:t xml:space="preserve">7. </w:t>
        <w:tab/>
        <w:t xml:space="preserve">70 éve, </w:t>
      </w:r>
      <w:r>
        <w:rPr>
          <w:rFonts w:ascii="Palatino Linotype" w:hAnsi="Palatino Linotype"/>
          <w:bCs/>
          <w:sz w:val="24"/>
          <w:szCs w:val="24"/>
        </w:rPr>
        <w:t>1950-ben</w:t>
      </w:r>
      <w:r>
        <w:rPr>
          <w:rFonts w:ascii="Palatino Linotype" w:hAnsi="Palatino Linotype"/>
          <w:b/>
          <w:bCs/>
          <w:sz w:val="24"/>
          <w:szCs w:val="24"/>
        </w:rPr>
        <w:t xml:space="preserve"> </w:t>
      </w:r>
      <w:r>
        <w:rPr>
          <w:rFonts w:ascii="Palatino Linotype" w:hAnsi="Palatino Linotype"/>
          <w:bCs/>
          <w:sz w:val="24"/>
          <w:szCs w:val="24"/>
        </w:rPr>
        <w:t xml:space="preserve">hozták nyilvánosságra a Magyar Népköztársaság Elnöki Tanácsának törvényerejű rendeletét </w:t>
      </w:r>
      <w:r>
        <w:rPr>
          <w:rFonts w:ascii="Palatino Linotype" w:hAnsi="Palatino Linotype"/>
          <w:b/>
          <w:bCs/>
          <w:sz w:val="24"/>
          <w:szCs w:val="24"/>
        </w:rPr>
        <w:t>a magyarországi szerzetesrendek működési engedélyének megvonásáról</w:t>
      </w:r>
      <w:r>
        <w:rPr>
          <w:rFonts w:ascii="Palatino Linotype" w:hAnsi="Palatino Linotype"/>
          <w:bCs/>
          <w:sz w:val="24"/>
          <w:szCs w:val="24"/>
        </w:rPr>
        <w:t>. Ennek értelmében – négy tanítórend korlátozott létszámú közössége kivételével – minden szerzetesrendet betiltottak Magyarországon, a szerzeteseknek három hónapon belül el kellett hagyniuk rendházaikat. Sokukat már 1950 júniusában internáltak. A rendek ingó és ingatlan vagyona, iskolái és kollégiumai állami tulajdonba kerültek, a könyvtáraikban, levéltáraikban őrzött dokumentumok jelentős része megsemmisült. Az intézkedések 23 férfi és 44 női rendet, több mint 600 rendházat és mintegy 12000 szerzetest érintettek. A megmaradt négy szerzetesrend (bencések, ferencesek, piaristák és a Szegény Iskolanővérek) összesen nyolc gimnáziumot tarthatott fenn kilenc rendházzal, mintegy 250 szerzetessel.</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8175" w:leader="none"/>
        </w:tabs>
        <w:spacing w:lineRule="auto" w:line="240" w:before="0" w:after="120"/>
        <w:ind w:left="709" w:hanging="709"/>
        <w:jc w:val="both"/>
        <w:rPr>
          <w:rFonts w:ascii="Palatino Linotype" w:hAnsi="Palatino Linotype"/>
          <w:sz w:val="24"/>
          <w:szCs w:val="24"/>
        </w:rPr>
      </w:pPr>
      <w:r>
        <w:rPr>
          <w:rFonts w:ascii="Palatino Linotype" w:hAnsi="Palatino Linotype"/>
          <w:b/>
          <w:bCs/>
          <w:sz w:val="24"/>
          <w:szCs w:val="24"/>
        </w:rPr>
        <w:tab/>
      </w:r>
      <w:hyperlink r:id="rId29">
        <w:r>
          <w:rPr>
            <w:rStyle w:val="InternetLink"/>
            <w:rFonts w:cs="" w:ascii="Palatino Linotype" w:hAnsi="Palatino Linotype" w:cstheme="minorBidi"/>
            <w:sz w:val="24"/>
            <w:szCs w:val="24"/>
          </w:rPr>
          <w:t>https://www.magyarkurir.hu/megszentelt-elet/hetven-evvel-ezelott-oszlattak-fel-szerzetesrendeket</w:t>
        </w:r>
      </w:hyperlink>
      <w:r>
        <w:rPr>
          <w:rFonts w:ascii="Palatino Linotype" w:hAnsi="Palatino Linotype"/>
          <w:sz w:val="24"/>
          <w:szCs w:val="24"/>
        </w:rPr>
        <w:t xml:space="preserve">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8175" w:leader="none"/>
        </w:tabs>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 xml:space="preserve">19. </w:t>
        <w:tab/>
        <w:t xml:space="preserve">675 éve, </w:t>
      </w:r>
      <w:r>
        <w:rPr>
          <w:rFonts w:ascii="Palatino Linotype" w:hAnsi="Palatino Linotype"/>
          <w:sz w:val="24"/>
          <w:szCs w:val="24"/>
        </w:rPr>
        <w:t xml:space="preserve">1345-ben </w:t>
      </w:r>
      <w:r>
        <w:rPr>
          <w:rFonts w:ascii="Palatino Linotype" w:hAnsi="Palatino Linotype"/>
          <w:b/>
          <w:smallCaps/>
          <w:sz w:val="24"/>
          <w:szCs w:val="24"/>
        </w:rPr>
        <w:t>Anjou András</w:t>
      </w:r>
      <w:r>
        <w:rPr>
          <w:rFonts w:ascii="Palatino Linotype" w:hAnsi="Palatino Linotype"/>
          <w:b/>
          <w:sz w:val="24"/>
          <w:szCs w:val="24"/>
        </w:rPr>
        <w:t xml:space="preserve"> herceg</w:t>
      </w:r>
      <w:r>
        <w:rPr>
          <w:rFonts w:ascii="Palatino Linotype" w:hAnsi="Palatino Linotype"/>
          <w:sz w:val="24"/>
          <w:szCs w:val="24"/>
        </w:rPr>
        <w:t xml:space="preserve">, Nagy Lajos király öccse, </w:t>
      </w:r>
      <w:r>
        <w:rPr>
          <w:rFonts w:ascii="Palatino Linotype" w:hAnsi="Palatino Linotype"/>
          <w:b/>
          <w:sz w:val="24"/>
          <w:szCs w:val="24"/>
        </w:rPr>
        <w:t>gyilkosság áldozata lett</w:t>
      </w:r>
      <w:r>
        <w:rPr>
          <w:rFonts w:ascii="Palatino Linotype" w:hAnsi="Palatino Linotype"/>
          <w:sz w:val="24"/>
          <w:szCs w:val="24"/>
        </w:rPr>
        <w:t xml:space="preserve"> felesége, I. Johanna nápolyi királynő közvetlen környezetében, Aversában. Johanna bűnrészessége férje halálában a mai napig tisztázatlan. A pápa ugyan felmentette a gyilkosság vádja alól, de a magyar királyi udvar mindvégig férjgyilkosnak tartotta. I. Nagy Lajos király ezután két büntetőhadjáratot is indított ellene Nápolyba.</w:t>
      </w:r>
    </w:p>
    <w:p>
      <w:pPr>
        <w:pStyle w:val="NormalWeb"/>
        <w:spacing w:beforeAutospacing="0" w:before="0" w:afterAutospacing="0" w:after="120"/>
        <w:ind w:left="709" w:hanging="0"/>
        <w:jc w:val="both"/>
        <w:rPr>
          <w:rFonts w:ascii="Palatino Linotype" w:hAnsi="Palatino Linotype"/>
        </w:rPr>
      </w:pPr>
      <w:hyperlink r:id="rId30">
        <w:r>
          <w:rPr>
            <w:rStyle w:val="InternetLink"/>
            <w:rFonts w:ascii="Palatino Linotype" w:hAnsi="Palatino Linotype"/>
          </w:rPr>
          <w:t>http://www.rubicon.hu/magyar/oldalak/1345_szeptember_19_merenylet_anjou_andras_magyar_herceg_ellen/</w:t>
        </w:r>
      </w:hyperlink>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8175" w:leader="none"/>
        </w:tabs>
        <w:spacing w:lineRule="auto" w:line="240" w:before="0" w:after="0"/>
        <w:ind w:left="709" w:hanging="709"/>
        <w:jc w:val="both"/>
        <w:rPr>
          <w:rFonts w:ascii="Palatino Linotype" w:hAnsi="Palatino Linotype"/>
          <w:bCs/>
          <w:sz w:val="24"/>
          <w:szCs w:val="24"/>
        </w:rPr>
      </w:pPr>
      <w:r>
        <w:rPr>
          <w:rFonts w:ascii="Palatino Linotype" w:hAnsi="Palatino Linotype"/>
          <w:b/>
          <w:sz w:val="24"/>
          <w:szCs w:val="24"/>
        </w:rPr>
        <w:t xml:space="preserve">26. </w:t>
        <w:tab/>
        <w:t>100 éve</w:t>
      </w:r>
      <w:r>
        <w:rPr>
          <w:rFonts w:ascii="Palatino Linotype" w:hAnsi="Palatino Linotype"/>
          <w:sz w:val="24"/>
          <w:szCs w:val="24"/>
        </w:rPr>
        <w:t xml:space="preserve"> fogadta el a magyar nemzetgyűlés az 1920. évi XXV. törvénycikket, ismertebb nevén a </w:t>
      </w:r>
      <w:r>
        <w:rPr>
          <w:rStyle w:val="Emphasis"/>
          <w:rFonts w:ascii="Palatino Linotype" w:hAnsi="Palatino Linotype"/>
          <w:b/>
          <w:bCs/>
          <w:sz w:val="24"/>
          <w:szCs w:val="24"/>
        </w:rPr>
        <w:t>numerus clausus</w:t>
      </w:r>
      <w:r>
        <w:rPr>
          <w:rStyle w:val="Strong"/>
          <w:rFonts w:ascii="Palatino Linotype" w:hAnsi="Palatino Linotype"/>
          <w:b w:val="false"/>
          <w:sz w:val="24"/>
          <w:szCs w:val="24"/>
        </w:rPr>
        <w:t>t</w:t>
      </w:r>
      <w:r>
        <w:rPr>
          <w:rFonts w:ascii="Palatino Linotype" w:hAnsi="Palatino Linotype"/>
          <w:sz w:val="24"/>
          <w:szCs w:val="24"/>
        </w:rPr>
        <w:t xml:space="preserve">, mely korlátozta a felsőoktatásban résztvevő hallgatók számát, és azt a nemzetiségi arányoknak megfelelően szabta meg. </w:t>
      </w:r>
      <w:r>
        <w:rPr>
          <w:rFonts w:ascii="Palatino Linotype" w:hAnsi="Palatino Linotype"/>
          <w:iCs/>
          <w:sz w:val="24"/>
          <w:szCs w:val="24"/>
        </w:rPr>
        <w:t>Miután a jogszabály</w:t>
      </w:r>
      <w:r>
        <w:rPr>
          <w:rFonts w:ascii="Palatino Linotype" w:hAnsi="Palatino Linotype"/>
          <w:bCs/>
          <w:sz w:val="24"/>
          <w:szCs w:val="24"/>
        </w:rPr>
        <w:t xml:space="preserve"> a zsidóságot is „népfajként” határozta meg és ez a közösség addig sokkal nagyobb arányban volt jelen az egyetemeken, elsősorban őket sújtotta ez a törvény. Bár nyolc évvel később e diszkriminatív paragrafus kikerült jogszabályból, mégis precedenst szolgáltatott az 1938-tól meghozott zsidótörvények számára.</w:t>
      </w:r>
    </w:p>
    <w:p>
      <w:pPr>
        <w:pStyle w:val="NormalWeb"/>
        <w:spacing w:beforeAutospacing="0" w:before="0" w:afterAutospacing="0" w:after="120"/>
        <w:ind w:left="709" w:hanging="0"/>
        <w:jc w:val="both"/>
        <w:rPr>
          <w:rFonts w:ascii="Palatino Linotype" w:hAnsi="Palatino Linotype"/>
        </w:rPr>
      </w:pPr>
      <w:hyperlink r:id="rId31">
        <w:r>
          <w:rPr>
            <w:rStyle w:val="InternetLink"/>
            <w:rFonts w:ascii="Palatino Linotype" w:hAnsi="Palatino Linotype"/>
            <w:bCs/>
          </w:rPr>
          <w:t>http://www.rubicon.hu/magyar/oldalak/1920_szeptember_26_a_numerus_clausus_torveny_megszavazasa/</w:t>
        </w:r>
      </w:hyperlink>
    </w:p>
    <w:p>
      <w:pPr>
        <w:pStyle w:val="NormalWeb"/>
        <w:spacing w:beforeAutospacing="0" w:before="0" w:afterAutospacing="0" w:after="120"/>
        <w:ind w:left="709" w:hanging="709"/>
        <w:jc w:val="both"/>
        <w:rPr>
          <w:rFonts w:ascii="Palatino Linotype" w:hAnsi="Palatino Linotype"/>
        </w:rPr>
      </w:pPr>
      <w:r>
        <w:rPr>
          <w:rFonts w:ascii="Palatino Linotype" w:hAnsi="Palatino Linotype"/>
          <w:b/>
        </w:rPr>
        <w:t>28.</w:t>
        <w:tab/>
        <w:t>125 éve</w:t>
      </w:r>
      <w:r>
        <w:rPr>
          <w:rFonts w:ascii="Palatino Linotype" w:hAnsi="Palatino Linotype"/>
        </w:rPr>
        <w:t xml:space="preserve"> hunyt el </w:t>
      </w:r>
      <w:r>
        <w:rPr>
          <w:rFonts w:ascii="Palatino Linotype" w:hAnsi="Palatino Linotype"/>
          <w:b/>
          <w:smallCaps/>
        </w:rPr>
        <w:t>Veres Pálné</w:t>
      </w:r>
      <w:r>
        <w:rPr>
          <w:rFonts w:ascii="Palatino Linotype" w:hAnsi="Palatino Linotype"/>
        </w:rPr>
        <w:t xml:space="preserve">, született Beniczky Hermin (1815–1895) iskolaalapító, a magyar nőnevelésügy egyik élharcosa. Az 1850-es évekig, mint Nógrád vármegye főjegyzőjének felesége kizárólag családjának élt. Egyetlen leányát azonban olyan nevelésben akarta részesíteni, amely saját gyermekkorában nem adatott meg neki, ezért elkezdett pedagógiával foglalkozni. Megismerte Rousseau és Pestalozzi elveit, majd közzétette </w:t>
      </w:r>
      <w:r>
        <w:rPr>
          <w:rFonts w:ascii="Palatino Linotype" w:hAnsi="Palatino Linotype"/>
          <w:i/>
          <w:iCs/>
        </w:rPr>
        <w:t>Felhívás a nők érdekében</w:t>
      </w:r>
      <w:r>
        <w:rPr>
          <w:rFonts w:ascii="Palatino Linotype" w:hAnsi="Palatino Linotype"/>
        </w:rPr>
        <w:t xml:space="preserve"> című tanulmányát. Munkájának eredményeként jött létre 1868-ban az </w:t>
      </w:r>
      <w:r>
        <w:rPr>
          <w:rFonts w:ascii="Palatino Linotype" w:hAnsi="Palatino Linotype"/>
          <w:iCs/>
        </w:rPr>
        <w:t>Országos Nőképző Egyesület</w:t>
      </w:r>
      <w:r>
        <w:rPr>
          <w:rFonts w:ascii="Palatino Linotype" w:hAnsi="Palatino Linotype"/>
        </w:rPr>
        <w:t>, jelszavuk: "</w:t>
      </w:r>
      <w:r>
        <w:rPr>
          <w:rFonts w:ascii="Palatino Linotype" w:hAnsi="Palatino Linotype"/>
          <w:i/>
        </w:rPr>
        <w:t>Haladjunk!"</w:t>
      </w:r>
      <w:r>
        <w:rPr>
          <w:rFonts w:ascii="Palatino Linotype" w:hAnsi="Palatino Linotype"/>
        </w:rPr>
        <w:t xml:space="preserve"> Célkitűzésük a leányok, nők tanulásának segítése volt. 1869-ben alapították meg az első, leányok számára fenntartott iskolát. </w:t>
      </w:r>
      <w:r>
        <w:rPr>
          <w:rFonts w:cs="Arial" w:ascii="Palatino Linotype" w:hAnsi="Palatino Linotype"/>
        </w:rPr>
        <w:t xml:space="preserve">A tantervet maga Veres Pálné készítette. Először a mai Múzeum körúton béreltek két szobát, ebben indult útjára az első évfolyam tizennégy lány oktatásával. Bár egyre több növendéke lett az iskolának, állami támogatás hiányában folyamatosan anyagi gondokkal küzdöttek, amit jótékonysági bálok, hangversenyek megtartásával igyekeztek megoldani. 1882-re sikerült felépíteni a pesti Zöldfa utcai telken az első iskolaépületet, melyet fokozatosan bővítettek tovább. Veres Pálné folyamatosan küzdött a nők magasabb szintű oktatáshoz való jogáért, de már nem érhette meg, hogy a nők előtt megnyíljanak az egyetemek kapui is. A nevét viselő gimnázium az egykori iskolaépület szomszédságában áll Budapest belvárosában. Regényes életrajzát Kertész Erzsébet írta meg </w:t>
      </w:r>
      <w:r>
        <w:rPr>
          <w:rFonts w:ascii="Palatino Linotype" w:hAnsi="Palatino Linotype"/>
          <w:i/>
        </w:rPr>
        <w:t>Zöldfa utcza 38.</w:t>
      </w:r>
      <w:r>
        <w:rPr>
          <w:rFonts w:ascii="Palatino Linotype" w:hAnsi="Palatino Linotype"/>
        </w:rPr>
        <w:t xml:space="preserve"> címmel. </w:t>
      </w:r>
    </w:p>
    <w:p>
      <w:pPr>
        <w:pStyle w:val="Normal"/>
        <w:shd w:val="clear" w:color="auto" w:fill="FFFFFF"/>
        <w:spacing w:lineRule="auto" w:line="240" w:before="0" w:after="0"/>
        <w:ind w:left="709" w:hanging="709"/>
        <w:jc w:val="both"/>
        <w:rPr>
          <w:rFonts w:ascii="Palatino Linotype" w:hAnsi="Palatino Linotype"/>
          <w:bCs/>
          <w:sz w:val="24"/>
          <w:szCs w:val="24"/>
          <w:highlight w:val="white"/>
        </w:rPr>
      </w:pPr>
      <w:r>
        <w:rPr>
          <w:rFonts w:eastAsia="Times New Roman" w:cs="Times New Roman" w:ascii="Palatino Linotype" w:hAnsi="Palatino Linotype"/>
          <w:b/>
          <w:sz w:val="24"/>
          <w:szCs w:val="24"/>
          <w:lang w:eastAsia="hu-HU"/>
        </w:rPr>
        <w:t>30.</w:t>
        <w:tab/>
      </w:r>
      <w:r>
        <w:rPr>
          <w:rFonts w:cs="Arial" w:ascii="Palatino Linotype" w:hAnsi="Palatino Linotype"/>
          <w:b/>
          <w:color w:val="212121"/>
          <w:sz w:val="24"/>
          <w:szCs w:val="24"/>
          <w:shd w:fill="FFFFFF" w:val="clear"/>
        </w:rPr>
        <w:t xml:space="preserve">500 </w:t>
      </w:r>
      <w:r>
        <w:rPr>
          <w:rFonts w:cs="Arial" w:ascii="Palatino Linotype" w:hAnsi="Palatino Linotype"/>
          <w:b/>
          <w:sz w:val="24"/>
          <w:szCs w:val="24"/>
          <w:shd w:fill="FFFFFF" w:val="clear"/>
        </w:rPr>
        <w:t>éve</w:t>
      </w:r>
      <w:r>
        <w:rPr>
          <w:rFonts w:cs="Arial" w:ascii="Palatino Linotype" w:hAnsi="Palatino Linotype"/>
          <w:sz w:val="24"/>
          <w:szCs w:val="24"/>
          <w:shd w:fill="FFFFFF" w:val="clear"/>
        </w:rPr>
        <w:t xml:space="preserve"> került hatalomra </w:t>
      </w:r>
      <w:r>
        <w:rPr>
          <w:rFonts w:cs="Arial" w:ascii="Palatino Linotype" w:hAnsi="Palatino Linotype"/>
          <w:b/>
          <w:smallCaps/>
          <w:sz w:val="24"/>
          <w:szCs w:val="24"/>
          <w:shd w:fill="FFFFFF" w:val="clear"/>
        </w:rPr>
        <w:t>I</w:t>
      </w:r>
      <w:r>
        <w:rPr>
          <w:rStyle w:val="Strong"/>
          <w:rFonts w:cs="Arial" w:ascii="Palatino Linotype" w:hAnsi="Palatino Linotype"/>
          <w:smallCaps/>
          <w:sz w:val="24"/>
          <w:szCs w:val="24"/>
          <w:shd w:fill="FFFFFF" w:val="clear"/>
        </w:rPr>
        <w:t>. Szulejmán</w:t>
      </w:r>
      <w:r>
        <w:rPr>
          <w:rFonts w:cs="Arial" w:ascii="Palatino Linotype" w:hAnsi="Palatino Linotype"/>
          <w:sz w:val="24"/>
          <w:szCs w:val="24"/>
          <w:shd w:fill="FFFFFF" w:val="clear"/>
        </w:rPr>
        <w:t xml:space="preserve"> szultán, aki négy és fél évtizedes uralkodása (1520–1566) alatt Magyarország jelentős részét meghódította. </w:t>
      </w:r>
    </w:p>
    <w:p>
      <w:pPr>
        <w:pStyle w:val="Normal"/>
        <w:shd w:val="clear" w:color="auto" w:fill="FFFFFF"/>
        <w:spacing w:lineRule="auto" w:line="240" w:before="0" w:after="120"/>
        <w:ind w:left="708" w:hanging="0"/>
        <w:jc w:val="both"/>
        <w:rPr>
          <w:rFonts w:ascii="Palatino Linotype" w:hAnsi="Palatino Linotype" w:cs="Arial"/>
          <w:sz w:val="24"/>
          <w:szCs w:val="24"/>
          <w:highlight w:val="white"/>
        </w:rPr>
      </w:pPr>
      <w:hyperlink r:id="rId32">
        <w:r>
          <w:rPr>
            <w:rStyle w:val="InternetLink"/>
            <w:rFonts w:cs="Arial" w:ascii="Palatino Linotype" w:hAnsi="Palatino Linotype"/>
            <w:sz w:val="24"/>
            <w:szCs w:val="24"/>
            <w:shd w:fill="FFFFFF" w:val="clear"/>
          </w:rPr>
          <w:t>http://www.rubicon.hu/magyar/oldalak/1566_szeptember_6_szulejman_szultan_halala/</w:t>
        </w:r>
      </w:hyperlink>
      <w:r>
        <w:rPr>
          <w:rFonts w:cs="Arial" w:ascii="Palatino Linotype" w:hAnsi="Palatino Linotype"/>
          <w:sz w:val="24"/>
          <w:szCs w:val="24"/>
          <w:shd w:fill="FFFFFF" w:val="clear"/>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Október</w:t>
      </w:r>
    </w:p>
    <w:p>
      <w:pPr>
        <w:pStyle w:val="NormalWeb"/>
        <w:shd w:val="clear" w:color="auto" w:fill="FFFFFF"/>
        <w:spacing w:beforeAutospacing="0" w:before="0" w:afterAutospacing="0" w:after="120"/>
        <w:ind w:left="709" w:hanging="709"/>
        <w:jc w:val="both"/>
        <w:rPr>
          <w:rFonts w:ascii="Palatino Linotype" w:hAnsi="Palatino Linotype"/>
          <w:b/>
          <w:b/>
        </w:rPr>
      </w:pPr>
      <w:r>
        <w:rPr>
          <w:rFonts w:ascii="Palatino Linotype" w:hAnsi="Palatino Linotype"/>
          <w:b/>
        </w:rPr>
        <w:t xml:space="preserve">1. </w:t>
        <w:tab/>
        <w:t>75 éve</w:t>
      </w:r>
      <w:r>
        <w:rPr>
          <w:rFonts w:ascii="Palatino Linotype" w:hAnsi="Palatino Linotype"/>
        </w:rPr>
        <w:t xml:space="preserve"> hunyt el </w:t>
      </w:r>
      <w:r>
        <w:rPr>
          <w:rFonts w:ascii="Palatino Linotype" w:hAnsi="Palatino Linotype"/>
          <w:b/>
          <w:smallCaps/>
        </w:rPr>
        <w:t>Mikola Sándor</w:t>
      </w:r>
      <w:r>
        <w:rPr>
          <w:rFonts w:ascii="Palatino Linotype" w:hAnsi="Palatino Linotype"/>
          <w:b/>
        </w:rPr>
        <w:t xml:space="preserve"> </w:t>
      </w:r>
      <w:r>
        <w:rPr>
          <w:rFonts w:ascii="Palatino Linotype" w:hAnsi="Palatino Linotype"/>
        </w:rPr>
        <w:t xml:space="preserve">(1871–1945) fizikus, pedagógus. </w:t>
      </w:r>
      <w:r>
        <w:rPr>
          <w:rFonts w:cs="Arial" w:ascii="Palatino Linotype" w:hAnsi="Palatino Linotype"/>
        </w:rPr>
        <w:t xml:space="preserve">Egy évig </w:t>
      </w:r>
      <w:hyperlink r:id="rId33" w:tgtFrame="Eötvös Loránd">
        <w:r>
          <w:rPr>
            <w:rStyle w:val="InternetLink"/>
            <w:rFonts w:cs="Arial" w:ascii="Palatino Linotype" w:hAnsi="Palatino Linotype"/>
            <w:color w:val="auto"/>
            <w:u w:val="none"/>
          </w:rPr>
          <w:t>Eötvös Loránd</w:t>
        </w:r>
      </w:hyperlink>
      <w:r>
        <w:rPr>
          <w:rFonts w:cs="Arial" w:ascii="Palatino Linotype" w:hAnsi="Palatino Linotype"/>
        </w:rPr>
        <w:t xml:space="preserve"> mellett volt gyakornok az elméleti fizikai intézetben. 1897-től a budapesti fasori evangélikus gimnáziumban tanított fizikát, 1928-tól lett az iskola igazgatója egészen 1935-ig, a nyugdíjba vonulásáig. Tanítványai közül többen később </w:t>
      </w:r>
      <w:r>
        <w:rPr>
          <w:rFonts w:ascii="Palatino Linotype" w:hAnsi="Palatino Linotype"/>
        </w:rPr>
        <w:t xml:space="preserve">nemzetközi hírű tudósok lettek, mint például </w:t>
      </w:r>
      <w:hyperlink r:id="rId34" w:tgtFrame="Wigner Jenő">
        <w:r>
          <w:rPr>
            <w:rStyle w:val="InternetLink"/>
            <w:rFonts w:ascii="Palatino Linotype" w:hAnsi="Palatino Linotype"/>
            <w:color w:val="auto"/>
            <w:u w:val="none"/>
          </w:rPr>
          <w:t>Wigner Jenő</w:t>
        </w:r>
      </w:hyperlink>
      <w:r>
        <w:rPr>
          <w:rFonts w:ascii="Palatino Linotype" w:hAnsi="Palatino Linotype"/>
        </w:rPr>
        <w:t xml:space="preserve"> és </w:t>
      </w:r>
      <w:hyperlink r:id="rId35" w:tgtFrame="Neumann János">
        <w:r>
          <w:rPr>
            <w:rStyle w:val="InternetLink"/>
            <w:rFonts w:ascii="Palatino Linotype" w:hAnsi="Palatino Linotype"/>
            <w:color w:val="auto"/>
            <w:u w:val="none"/>
          </w:rPr>
          <w:t>Neumann János</w:t>
        </w:r>
      </w:hyperlink>
      <w:r>
        <w:rPr>
          <w:rFonts w:ascii="Palatino Linotype" w:hAnsi="Palatino Linotype"/>
        </w:rPr>
        <w:t xml:space="preserve">. Tanári pályája mellett komoly kutatómunkát végzett, nevéhez fűződik </w:t>
      </w:r>
      <w:r>
        <w:rPr>
          <w:rFonts w:cs="Arial" w:ascii="Palatino Linotype" w:hAnsi="Palatino Linotype"/>
        </w:rPr>
        <w:t xml:space="preserve">új demonstrációs eszközök kidolgozása a fizika gyakorlati oktatásának elősegítésére. Az ő találmánya az </w:t>
      </w:r>
      <w:hyperlink r:id="rId36" w:tgtFrame="Egyenes vonalú egyenletes mozgás">
        <w:r>
          <w:rPr>
            <w:rStyle w:val="InternetLink"/>
            <w:rFonts w:cs="Arial" w:ascii="Palatino Linotype" w:hAnsi="Palatino Linotype"/>
            <w:color w:val="auto"/>
            <w:u w:val="none"/>
          </w:rPr>
          <w:t>egyenes vonalú egyenletes mozgás</w:t>
        </w:r>
      </w:hyperlink>
      <w:r>
        <w:rPr>
          <w:rFonts w:cs="Arial" w:ascii="Palatino Linotype" w:hAnsi="Palatino Linotype"/>
        </w:rPr>
        <w:t xml:space="preserve"> bemutatására gyakran használt, Mikola-csőnek elnevezett eszköz.</w:t>
      </w:r>
      <w:r>
        <w:rPr>
          <w:rFonts w:ascii="Palatino Linotype" w:hAnsi="Palatino Linotype"/>
        </w:rPr>
        <w:t xml:space="preserve"> </w:t>
      </w:r>
      <w:r>
        <w:rPr>
          <w:rFonts w:cs="Arial" w:ascii="Palatino Linotype" w:hAnsi="Palatino Linotype"/>
        </w:rPr>
        <w:t xml:space="preserve">Számos középiskolai fizikatankönyv szerzője, amelyek új módszertannal dolgozták fel az oktatni kívánt tananyagot. Emlékét őrzi az 1980 óta megrendezett Mikola Sándor Országos Tehetségkutató Fizikaverseny, és az ő nevét viseli az </w:t>
      </w:r>
      <w:hyperlink r:id="rId37" w:tgtFrame="Eötvös Loránd Fizikai Társulat">
        <w:r>
          <w:rPr>
            <w:rStyle w:val="InternetLink"/>
            <w:rFonts w:cs="Arial" w:ascii="Palatino Linotype" w:hAnsi="Palatino Linotype"/>
            <w:color w:val="auto"/>
            <w:u w:val="none"/>
          </w:rPr>
          <w:t>Eötvös Loránd Fizikai Társulat</w:t>
        </w:r>
      </w:hyperlink>
      <w:r>
        <w:rPr>
          <w:rFonts w:cs="Arial" w:ascii="Palatino Linotype" w:hAnsi="Palatino Linotype"/>
        </w:rPr>
        <w:t xml:space="preserve"> által 1961-ben alapított </w:t>
      </w:r>
      <w:hyperlink r:id="rId38" w:tgtFrame="Mikola Sándor-díj">
        <w:r>
          <w:rPr>
            <w:rStyle w:val="InternetLink"/>
            <w:rFonts w:cs="Arial" w:ascii="Palatino Linotype" w:hAnsi="Palatino Linotype"/>
            <w:color w:val="auto"/>
            <w:u w:val="none"/>
          </w:rPr>
          <w:t>Mikola Sándor-díj</w:t>
        </w:r>
      </w:hyperlink>
      <w:r>
        <w:rPr>
          <w:rFonts w:cs="Arial" w:ascii="Palatino Linotype" w:hAnsi="Palatino Linotype"/>
        </w:rPr>
        <w:t>, amellyel a kísérletező oktatásban kiváló eredményt elérő tanárokat jutalmazzák.</w:t>
      </w:r>
    </w:p>
    <w:p>
      <w:pPr>
        <w:pStyle w:val="NormalWeb"/>
        <w:shd w:val="clear" w:color="auto" w:fill="FFFFFF"/>
        <w:spacing w:beforeAutospacing="0" w:before="0" w:afterAutospacing="0" w:after="0"/>
        <w:ind w:left="709" w:hanging="709"/>
        <w:jc w:val="both"/>
        <w:rPr>
          <w:rFonts w:ascii="Palatino Linotype" w:hAnsi="Palatino Linotype" w:cs="Arial"/>
          <w:color w:val="202122"/>
        </w:rPr>
      </w:pPr>
      <w:r>
        <w:rPr>
          <w:rFonts w:ascii="Palatino Linotype" w:hAnsi="Palatino Linotype"/>
          <w:b/>
        </w:rPr>
        <w:t xml:space="preserve">4. </w:t>
        <w:tab/>
        <w:t>450 éve</w:t>
      </w:r>
      <w:r>
        <w:rPr>
          <w:rFonts w:ascii="Palatino Linotype" w:hAnsi="Palatino Linotype"/>
        </w:rPr>
        <w:t xml:space="preserve"> született </w:t>
      </w:r>
      <w:hyperlink r:id="rId39">
        <w:r>
          <w:rPr>
            <w:rStyle w:val="InternetLink"/>
            <w:rFonts w:ascii="Palatino Linotype" w:hAnsi="Palatino Linotype"/>
            <w:b/>
            <w:smallCaps/>
            <w:color w:val="auto"/>
            <w:u w:val="none"/>
          </w:rPr>
          <w:t>Pázmány</w:t>
        </w:r>
      </w:hyperlink>
      <w:r>
        <w:rPr>
          <w:rFonts w:ascii="Palatino Linotype" w:hAnsi="Palatino Linotype"/>
          <w:b/>
          <w:smallCaps/>
        </w:rPr>
        <w:t xml:space="preserve"> Péter</w:t>
      </w:r>
      <w:r>
        <w:rPr>
          <w:rFonts w:ascii="Palatino Linotype" w:hAnsi="Palatino Linotype"/>
        </w:rPr>
        <w:t xml:space="preserve"> (1570–1637) jezsuita szerzetes, esztergomi érsek, bíboros, a magyarországi katolikus megújulás vezető alakja. A nagyváradi, református, kisnemesi családból származó Pázmány Péter fiatalon katolizált, majd belépett a jezsuita rendbe, tanult Kolozsváron, Bécsben és Rómában, a grazi egyetemen pedig teológiát oktatott. 1607-től Forgách Ferenc esztergomi érsek udvarában tevékenykedett. A kiváló prédikátor hatására számos főnemesi család rekatolizált. Sikere nemcsak szónoki képességeiben rejlett, hanem abban, hogy felismerte, az anyanyelv sokkal közelebb hozhatja a katolikus vallást a hívőkhöz, ezért hitvitázó írásait is magyarul adta ki. 1613-ban jelent meg legfontosabb műve, az </w:t>
      </w:r>
      <w:r>
        <w:rPr>
          <w:rFonts w:ascii="Palatino Linotype" w:hAnsi="Palatino Linotype"/>
          <w:i/>
        </w:rPr>
        <w:t>Igazságra vezérlő kalauz</w:t>
      </w:r>
      <w:r>
        <w:rPr>
          <w:rFonts w:ascii="Palatino Linotype" w:hAnsi="Palatino Linotype"/>
        </w:rPr>
        <w:t xml:space="preserve">. 1616-ban Forgách érsek utódának nevezték ki, 1629-ben lett bíboros. Pázmány politikusként közvetítő szerepet töltött be Erdély és a Királyi Magyarország között. A főpap kiemelkedő teljesítményt nyújtott az oktatás fejlesztése és a magyar nyelv ápolása terén is. Papnevelő szemináriumot alapított Nagyszombatban és Bécsben (1623, Pazmaneum), melyeket saját érseki vagyonából finanszírozott. Ő alapította meg 1635-ben a bölcsészeti és teológiai fakultással rendelkező nagyszombati egyetemet is, mely számos mai felsőfokú iskola (pl. ELTE, SOTE, Pázmány Péter Katolikus Egyetem) őse, évszázadokig a legjelentősebb magyar felsőoktatási intézmény volt. </w:t>
      </w:r>
    </w:p>
    <w:p>
      <w:pPr>
        <w:pStyle w:val="NormalWeb"/>
        <w:spacing w:beforeAutospacing="0" w:before="0" w:afterAutospacing="0" w:after="120"/>
        <w:jc w:val="both"/>
        <w:rPr>
          <w:rFonts w:ascii="Palatino Linotype" w:hAnsi="Palatino Linotype"/>
        </w:rPr>
      </w:pPr>
      <w:r>
        <w:rPr>
          <w:rFonts w:ascii="Palatino Linotype" w:hAnsi="Palatino Linotype"/>
        </w:rPr>
        <w:tab/>
      </w:r>
      <w:hyperlink r:id="rId40">
        <w:r>
          <w:rPr>
            <w:rStyle w:val="InternetLink"/>
            <w:rFonts w:ascii="Palatino Linotype" w:hAnsi="Palatino Linotype"/>
          </w:rPr>
          <w:t>http://enciklopedia.fazekas.hu/palyakep/magyar/Pazmany.htm</w:t>
        </w:r>
      </w:hyperlink>
    </w:p>
    <w:p>
      <w:pPr>
        <w:pStyle w:val="NormalWeb"/>
        <w:spacing w:beforeAutospacing="0" w:before="0" w:afterAutospacing="0" w:after="0"/>
        <w:ind w:left="709" w:hanging="709"/>
        <w:jc w:val="both"/>
        <w:rPr>
          <w:rFonts w:ascii="Palatino Linotype" w:hAnsi="Palatino Linotype"/>
        </w:rPr>
      </w:pPr>
      <w:r>
        <w:rPr>
          <w:rFonts w:ascii="Palatino Linotype" w:hAnsi="Palatino Linotype"/>
          <w:b/>
        </w:rPr>
        <w:t>6.</w:t>
      </w:r>
      <w:r>
        <w:rPr>
          <w:rFonts w:ascii="Palatino Linotype" w:hAnsi="Palatino Linotype"/>
        </w:rPr>
        <w:t xml:space="preserve"> </w:t>
        <w:tab/>
      </w:r>
      <w:r>
        <w:rPr>
          <w:rFonts w:ascii="Palatino Linotype" w:hAnsi="Palatino Linotype"/>
          <w:b/>
        </w:rPr>
        <w:t>625 éve</w:t>
      </w:r>
      <w:r>
        <w:rPr>
          <w:rFonts w:ascii="Palatino Linotype" w:hAnsi="Palatino Linotype"/>
        </w:rPr>
        <w:t xml:space="preserve">, 1395-ben adta ki IX. Bonifác pápa Luxemburgi Zsigmond magyar király kérésére az </w:t>
      </w:r>
      <w:r>
        <w:rPr>
          <w:rStyle w:val="Strong"/>
          <w:rFonts w:ascii="Palatino Linotype" w:hAnsi="Palatino Linotype"/>
        </w:rPr>
        <w:t>Óbudai Egyetem</w:t>
      </w:r>
      <w:r>
        <w:rPr>
          <w:rFonts w:ascii="Palatino Linotype" w:hAnsi="Palatino Linotype"/>
          <w:b/>
        </w:rPr>
        <w:t xml:space="preserve"> (</w:t>
      </w:r>
      <w:r>
        <w:rPr>
          <w:rFonts w:ascii="Palatino Linotype" w:hAnsi="Palatino Linotype"/>
          <w:color w:val="000000"/>
          <w:shd w:fill="FFFFFF" w:val="clear"/>
        </w:rPr>
        <w:t>Universitas Budensis)</w:t>
      </w:r>
      <w:r>
        <w:rPr>
          <w:rFonts w:ascii="Palatino Linotype" w:hAnsi="Palatino Linotype"/>
        </w:rPr>
        <w:t xml:space="preserve"> első alapítólevelét, mely a Nagy Lajos király-féle pécsi egyetemalapítási kísérlet után az ország második egyeteme lett.</w:t>
      </w:r>
    </w:p>
    <w:p>
      <w:pPr>
        <w:pStyle w:val="NormalWeb"/>
        <w:spacing w:beforeAutospacing="0" w:before="0" w:afterAutospacing="0" w:after="0"/>
        <w:ind w:left="709" w:hanging="709"/>
        <w:jc w:val="both"/>
        <w:rPr>
          <w:rFonts w:ascii="Palatino Linotype" w:hAnsi="Palatino Linotype"/>
        </w:rPr>
      </w:pPr>
      <w:r>
        <w:rPr>
          <w:rFonts w:ascii="Palatino Linotype" w:hAnsi="Palatino Linotype"/>
          <w:b/>
        </w:rPr>
        <w:tab/>
      </w:r>
      <w:hyperlink r:id="rId41">
        <w:r>
          <w:rPr>
            <w:rStyle w:val="InternetLink"/>
            <w:rFonts w:ascii="Palatino Linotype" w:hAnsi="Palatino Linotype"/>
          </w:rPr>
          <w:t>http://uni-obuda.hu/egyetem/tortenelem/kozepkori-egyetemek</w:t>
        </w:r>
      </w:hyperlink>
      <w:r>
        <w:rPr>
          <w:rFonts w:ascii="Palatino Linotype" w:hAnsi="Palatino Linotype"/>
        </w:rPr>
        <w:t xml:space="preserve"> </w:t>
      </w:r>
    </w:p>
    <w:p>
      <w:pPr>
        <w:pStyle w:val="NormalWeb"/>
        <w:spacing w:beforeAutospacing="0" w:before="0" w:afterAutospacing="0" w:after="120"/>
        <w:ind w:left="709" w:hanging="709"/>
        <w:jc w:val="both"/>
        <w:rPr>
          <w:rFonts w:ascii="Palatino Linotype" w:hAnsi="Palatino Linotype"/>
        </w:rPr>
      </w:pPr>
      <w:r>
        <w:rPr>
          <w:rFonts w:ascii="Palatino Linotype" w:hAnsi="Palatino Linotype"/>
        </w:rPr>
        <w:tab/>
      </w:r>
      <w:hyperlink r:id="rId42">
        <w:r>
          <w:rPr>
            <w:rStyle w:val="InternetLink"/>
            <w:rFonts w:ascii="Palatino Linotype" w:hAnsi="Palatino Linotype"/>
          </w:rPr>
          <w:t>https://mult-kor.hu/tortenelmi-jelentosegu-volt-az-obudai-egyetem-megalapitasa-20151006</w:t>
        </w:r>
      </w:hyperlink>
      <w:r>
        <w:rPr>
          <w:rFonts w:ascii="Palatino Linotype" w:hAnsi="Palatino Linotype"/>
        </w:rPr>
        <w:t xml:space="preserve"> </w:t>
      </w:r>
    </w:p>
    <w:p>
      <w:pPr>
        <w:pStyle w:val="Normal"/>
        <w:spacing w:lineRule="auto" w:line="240" w:before="0" w:after="0"/>
        <w:ind w:left="709" w:hanging="0"/>
        <w:jc w:val="both"/>
        <w:rPr>
          <w:rFonts w:ascii="Palatino Linotype" w:hAnsi="Palatino Linotype"/>
          <w:sz w:val="24"/>
          <w:szCs w:val="24"/>
        </w:rPr>
      </w:pPr>
      <w:r>
        <w:rPr>
          <w:rFonts w:ascii="Palatino Linotype" w:hAnsi="Palatino Linotype"/>
          <w:sz w:val="24"/>
          <w:szCs w:val="24"/>
        </w:rPr>
        <w:t xml:space="preserve">Az </w:t>
      </w:r>
      <w:r>
        <w:rPr>
          <w:rFonts w:ascii="Palatino Linotype" w:hAnsi="Palatino Linotype"/>
          <w:b/>
          <w:sz w:val="24"/>
          <w:szCs w:val="24"/>
        </w:rPr>
        <w:t>aradi vértanúk emléknapja</w:t>
      </w:r>
      <w:r>
        <w:rPr>
          <w:rFonts w:ascii="Palatino Linotype" w:hAnsi="Palatino Linotype"/>
          <w:sz w:val="24"/>
          <w:szCs w:val="24"/>
        </w:rPr>
        <w:t xml:space="preserve">, mivel 1849-ben ezen a napon végeztek ki Aradon 13 honvéd főtisztet: Lázár Vilmost, gróf </w:t>
      </w:r>
      <w:r>
        <w:rPr>
          <w:rFonts w:eastAsia="SimSun" w:ascii="Palatino Linotype" w:hAnsi="Palatino Linotype"/>
          <w:sz w:val="24"/>
          <w:szCs w:val="24"/>
        </w:rPr>
        <w:t>Dessewffy Arisztidet, Kiss Ernőt, Schweidel Józsefet, lovag Poeltenberg Ernőt, Török Ignácot, Láhner Györgyöt, Knézich Károlyt, Nagysándor Józsefet, gróf Leiningen-Westerburg Károlyt, Aulich Lajost, Damjanich Jánost, gróf Vécsey Károlyt,</w:t>
      </w:r>
      <w:r>
        <w:rPr>
          <w:rFonts w:ascii="Palatino Linotype" w:hAnsi="Palatino Linotype"/>
          <w:sz w:val="24"/>
          <w:szCs w:val="24"/>
        </w:rPr>
        <w:t xml:space="preserve"> valamint Pesten, a mai Szabadság tér helyén álló Újépületben gróf Batthyány Lajos volt miniszterelnököt.</w:t>
      </w:r>
    </w:p>
    <w:p>
      <w:pPr>
        <w:pStyle w:val="Normal"/>
        <w:spacing w:lineRule="auto" w:line="240" w:before="0" w:after="120"/>
        <w:ind w:left="709" w:hanging="709"/>
        <w:rPr>
          <w:rFonts w:ascii="Palatino Linotype" w:hAnsi="Palatino Linotype"/>
          <w:b/>
          <w:b/>
          <w:sz w:val="24"/>
          <w:szCs w:val="24"/>
        </w:rPr>
      </w:pPr>
      <w:r>
        <w:rPr>
          <w:rFonts w:ascii="Palatino Linotype" w:hAnsi="Palatino Linotype"/>
          <w:sz w:val="24"/>
          <w:szCs w:val="24"/>
        </w:rPr>
        <w:tab/>
      </w:r>
      <w:hyperlink r:id="rId43">
        <w:r>
          <w:rPr>
            <w:rStyle w:val="InternetLink"/>
            <w:rFonts w:ascii="Palatino Linotype" w:hAnsi="Palatino Linotype"/>
            <w:sz w:val="24"/>
            <w:szCs w:val="24"/>
          </w:rPr>
          <w:t>http://www.rubicon.hu/magyar/oldalak/1849_oktober_6_az_aradi_vertanuk_es_batthyany_lajos_kivegzese/</w:t>
        </w:r>
      </w:hyperlink>
      <w:r>
        <w:rPr>
          <w:rFonts w:ascii="Palatino Linotype" w:hAnsi="Palatino Linotype"/>
          <w:sz w:val="24"/>
          <w:szCs w:val="24"/>
        </w:rPr>
        <w:t xml:space="preserve"> </w:t>
      </w:r>
    </w:p>
    <w:p>
      <w:pPr>
        <w:pStyle w:val="Normal"/>
        <w:spacing w:lineRule="auto" w:line="240" w:before="0" w:after="120"/>
        <w:ind w:left="709" w:hanging="709"/>
        <w:rPr>
          <w:rFonts w:ascii="Palatino Linotype" w:hAnsi="Palatino Linotype"/>
          <w:sz w:val="24"/>
          <w:szCs w:val="24"/>
        </w:rPr>
      </w:pPr>
      <w:r>
        <w:rPr>
          <w:rFonts w:ascii="Palatino Linotype" w:hAnsi="Palatino Linotype"/>
          <w:b/>
          <w:sz w:val="24"/>
          <w:szCs w:val="24"/>
        </w:rPr>
        <w:t>7.</w:t>
        <w:tab/>
        <w:t>75 éve</w:t>
      </w:r>
      <w:r>
        <w:rPr>
          <w:rFonts w:ascii="Palatino Linotype" w:hAnsi="Palatino Linotype"/>
          <w:sz w:val="24"/>
          <w:szCs w:val="24"/>
        </w:rPr>
        <w:t>, 1945-ben iktatták be Mindszenty Józsefet az esztergomi érseki tisztébe. Hivatalát ténylegesen csak 1948 karácsonyáig, illetve az 1956-os forradalom idején gyakorolhatta.</w:t>
      </w:r>
    </w:p>
    <w:p>
      <w:pPr>
        <w:pStyle w:val="NormalWeb"/>
        <w:spacing w:beforeAutospacing="0" w:before="0" w:afterAutospacing="0" w:after="0"/>
        <w:ind w:left="709" w:hanging="709"/>
        <w:jc w:val="both"/>
        <w:rPr>
          <w:rFonts w:ascii="Palatino Linotype" w:hAnsi="Palatino Linotype"/>
        </w:rPr>
      </w:pPr>
      <w:r>
        <w:rPr>
          <w:rFonts w:ascii="Palatino Linotype" w:hAnsi="Palatino Linotype"/>
          <w:b/>
        </w:rPr>
        <w:t>20.</w:t>
      </w:r>
      <w:r>
        <w:rPr>
          <w:rFonts w:ascii="Palatino Linotype" w:hAnsi="Palatino Linotype"/>
        </w:rPr>
        <w:tab/>
      </w:r>
      <w:r>
        <w:rPr>
          <w:rFonts w:ascii="Palatino Linotype" w:hAnsi="Palatino Linotype"/>
          <w:b/>
        </w:rPr>
        <w:t>200 éve</w:t>
      </w:r>
      <w:r>
        <w:rPr>
          <w:rFonts w:ascii="Palatino Linotype" w:hAnsi="Palatino Linotype"/>
        </w:rPr>
        <w:t xml:space="preserve"> született </w:t>
      </w:r>
      <w:r>
        <w:rPr>
          <w:rStyle w:val="Strong"/>
          <w:rFonts w:ascii="Palatino Linotype" w:hAnsi="Palatino Linotype"/>
          <w:smallCaps/>
        </w:rPr>
        <w:t>Kazinczy Lajos</w:t>
      </w:r>
      <w:r>
        <w:rPr>
          <w:rFonts w:ascii="Palatino Linotype" w:hAnsi="Palatino Linotype"/>
        </w:rPr>
        <w:t xml:space="preserve"> (1820–1849) honvédezredes, a 15. aradi vértanú. Az író-költő Kazinczy Ferenc fia a katonai iskola elvégzése után hosszú évekig szolgált a 9. huszárezredben, ahonnan anyagi nehézségei miatt kellett kilépnie. 1848-ban csatlakozott az alakuló honvédséghez, ahol előbb főhadnagyi, majd századosi rangot szerzett, részt vett a pákozdi és a schwechati csatában is. A tavaszi hadjáratban Klapka György mellett már dandárparancsnokként szolgált, majd 1849 májusában ezredesként irányította a komáromi várőrség egy részét. Augusztus 6-án egy hétezer fős seregtesttel indult Bem megsegítésére Erdélybe. </w:t>
      </w:r>
      <w:r>
        <w:rPr>
          <w:rFonts w:cs="Arial" w:ascii="Palatino Linotype" w:hAnsi="Palatino Linotype"/>
          <w:shd w:fill="FFFFFF" w:val="clear"/>
        </w:rPr>
        <w:t xml:space="preserve">A </w:t>
      </w:r>
      <w:hyperlink r:id="rId44" w:tgtFrame="Világosi fegyverletétel">
        <w:r>
          <w:rPr>
            <w:rStyle w:val="InternetLink"/>
            <w:rFonts w:cs="Arial" w:ascii="Palatino Linotype" w:hAnsi="Palatino Linotype"/>
            <w:color w:val="000000"/>
            <w:highlight w:val="white"/>
            <w:u w:val="none"/>
          </w:rPr>
          <w:t>világosi fegyverletétel</w:t>
        </w:r>
      </w:hyperlink>
      <w:r>
        <w:rPr>
          <w:rFonts w:cs="Arial" w:ascii="Palatino Linotype" w:hAnsi="Palatino Linotype"/>
          <w:shd w:fill="FFFFFF" w:val="clear"/>
        </w:rPr>
        <w:t xml:space="preserve"> hírére az erdélyi hadsereg hozzá csatlakozott maradványaival </w:t>
      </w:r>
      <w:hyperlink r:id="rId45" w:tgtFrame="Augusztus 24.">
        <w:r>
          <w:rPr>
            <w:rStyle w:val="InternetLink"/>
            <w:rFonts w:cs="Arial" w:ascii="Palatino Linotype" w:hAnsi="Palatino Linotype"/>
            <w:color w:val="000000"/>
            <w:highlight w:val="white"/>
            <w:u w:val="none"/>
          </w:rPr>
          <w:t>augusztus 24-én</w:t>
        </w:r>
      </w:hyperlink>
      <w:r>
        <w:rPr>
          <w:rFonts w:cs="Arial" w:ascii="Palatino Linotype" w:hAnsi="Palatino Linotype"/>
          <w:shd w:fill="FFFFFF" w:val="clear"/>
        </w:rPr>
        <w:t xml:space="preserve"> </w:t>
      </w:r>
      <w:r>
        <w:rPr>
          <w:rFonts w:ascii="Palatino Linotype" w:hAnsi="Palatino Linotype"/>
        </w:rPr>
        <w:t xml:space="preserve">Zsibónál az oroszok előtt tette le a fegyvert, akik azonban hamar átadták őt a császáriaknak. Szeptember elején szállították Aradra, ahol a </w:t>
      </w:r>
      <w:r>
        <w:rPr>
          <w:rFonts w:ascii="Palatino Linotype" w:hAnsi="Palatino Linotype"/>
          <w:color w:val="000000"/>
          <w:shd w:fill="FFFFFF" w:val="clear"/>
        </w:rPr>
        <w:t>haditörvényszék teljes vagyonelkobzásra, valamint golyó általi kivégzésre ítélte.</w:t>
      </w:r>
      <w:r>
        <w:rPr>
          <w:rFonts w:ascii="Palatino Linotype" w:hAnsi="Palatino Linotype"/>
        </w:rPr>
        <w:t xml:space="preserve"> A mindössze 29 éves Kazinczy Lajost október 25-én reggel lőtték agyon az aradi vár árkában.</w:t>
      </w:r>
    </w:p>
    <w:p>
      <w:pPr>
        <w:pStyle w:val="NormalWeb"/>
        <w:spacing w:beforeAutospacing="0" w:before="0" w:afterAutospacing="0" w:after="120"/>
        <w:ind w:left="708" w:hanging="0"/>
        <w:jc w:val="both"/>
        <w:rPr>
          <w:rFonts w:ascii="Palatino Linotype" w:hAnsi="Palatino Linotype"/>
        </w:rPr>
      </w:pPr>
      <w:hyperlink r:id="rId46">
        <w:r>
          <w:rPr>
            <w:rStyle w:val="InternetLink"/>
            <w:rFonts w:ascii="Palatino Linotype" w:hAnsi="Palatino Linotype"/>
          </w:rPr>
          <w:t>https://vagta.hu/news/1015/kazinczy-lajos-a-15-vertanu</w:t>
        </w:r>
      </w:hyperlink>
      <w:r>
        <w:rPr>
          <w:rFonts w:ascii="Palatino Linotype" w:hAnsi="Palatino Linotype"/>
        </w:rPr>
        <w:t xml:space="preserve"> </w:t>
      </w:r>
    </w:p>
    <w:p>
      <w:pPr>
        <w:pStyle w:val="NormalWeb"/>
        <w:spacing w:beforeAutospacing="0" w:before="0" w:afterAutospacing="0" w:after="0"/>
        <w:ind w:left="709" w:hanging="709"/>
        <w:jc w:val="both"/>
        <w:rPr>
          <w:rFonts w:ascii="Palatino Linotype" w:hAnsi="Palatino Linotype"/>
        </w:rPr>
      </w:pPr>
      <w:r>
        <w:rPr>
          <w:rFonts w:ascii="Palatino Linotype" w:hAnsi="Palatino Linotype"/>
          <w:b/>
        </w:rPr>
        <w:t>28.</w:t>
        <w:tab/>
        <w:t>425 éve</w:t>
      </w:r>
      <w:r>
        <w:rPr>
          <w:rFonts w:ascii="Palatino Linotype" w:hAnsi="Palatino Linotype"/>
        </w:rPr>
        <w:t xml:space="preserve">, 1595-ben Báthory Zsigmond erdélyi fejedelem és Vitéz Mihály havasalföldi vajda csapatai Bocskai István fővezérletével </w:t>
      </w:r>
      <w:r>
        <w:rPr>
          <w:rStyle w:val="Strong"/>
          <w:rFonts w:ascii="Palatino Linotype" w:hAnsi="Palatino Linotype"/>
        </w:rPr>
        <w:t>győzelmet arattak</w:t>
      </w:r>
      <w:r>
        <w:rPr>
          <w:rStyle w:val="Strong"/>
          <w:rFonts w:ascii="Palatino Linotype" w:hAnsi="Palatino Linotype"/>
          <w:b w:val="false"/>
        </w:rPr>
        <w:t xml:space="preserve"> a havasalfödi </w:t>
      </w:r>
      <w:r>
        <w:rPr>
          <w:rStyle w:val="Strong"/>
          <w:rFonts w:ascii="Palatino Linotype" w:hAnsi="Palatino Linotype"/>
        </w:rPr>
        <w:t>Gyurgyevónál</w:t>
      </w:r>
      <w:r>
        <w:rPr>
          <w:rFonts w:ascii="Palatino Linotype" w:hAnsi="Palatino Linotype"/>
          <w:b/>
        </w:rPr>
        <w:t xml:space="preserve"> </w:t>
      </w:r>
      <w:r>
        <w:rPr>
          <w:rFonts w:ascii="Palatino Linotype" w:hAnsi="Palatino Linotype"/>
        </w:rPr>
        <w:t xml:space="preserve">a török sereg felett a tizenöt éves háborúban (1591–1606). Valójában Szinán pasa a Duna északi partján hagyott kisebb seregét verték szét, a török nagyvezír serege nagyobb részével sikeresen visszavonult. A magyar és havasalföldi erők ugyanakkor nagy győzelemnek értékelték a csatát, mert először sikerült eredményesen szembeszállni erdélyi csapatoknak egy török fősereggel. </w:t>
      </w:r>
    </w:p>
    <w:p>
      <w:pPr>
        <w:pStyle w:val="NormalWeb"/>
        <w:spacing w:beforeAutospacing="0" w:before="0" w:afterAutospacing="0" w:after="120"/>
        <w:jc w:val="both"/>
        <w:rPr>
          <w:rFonts w:ascii="Palatino Linotype" w:hAnsi="Palatino Linotype"/>
        </w:rPr>
      </w:pPr>
      <w:r>
        <w:rPr>
          <w:rFonts w:ascii="Palatino Linotype" w:hAnsi="Palatino Linotype"/>
        </w:rPr>
        <w:tab/>
      </w:r>
      <w:hyperlink r:id="rId47">
        <w:r>
          <w:rPr>
            <w:rStyle w:val="InternetLink"/>
            <w:rFonts w:ascii="Palatino Linotype" w:hAnsi="Palatino Linotype"/>
          </w:rPr>
          <w:t>http://gyorkos.uw.hu/tizenoteves/1595/1595.htm</w:t>
        </w:r>
      </w:hyperlink>
    </w:p>
    <w:p>
      <w:pPr>
        <w:pStyle w:val="NormalWeb"/>
        <w:spacing w:beforeAutospacing="0" w:before="0" w:afterAutospacing="0" w:after="0"/>
        <w:ind w:left="709" w:hanging="0"/>
        <w:jc w:val="both"/>
        <w:rPr>
          <w:rFonts w:ascii="Palatino Linotype" w:hAnsi="Palatino Linotype"/>
        </w:rPr>
      </w:pPr>
      <w:r>
        <w:rPr>
          <w:rFonts w:ascii="Palatino Linotype" w:hAnsi="Palatino Linotype"/>
          <w:b/>
        </w:rPr>
        <w:t>150 éve</w:t>
      </w:r>
      <w:r>
        <w:rPr>
          <w:rFonts w:ascii="Palatino Linotype" w:hAnsi="Palatino Linotype"/>
        </w:rPr>
        <w:t xml:space="preserve"> született </w:t>
      </w:r>
      <w:r>
        <w:rPr>
          <w:rStyle w:val="Strong"/>
          <w:rFonts w:ascii="Palatino Linotype" w:hAnsi="Palatino Linotype"/>
          <w:smallCaps/>
        </w:rPr>
        <w:t>Batthyány-Strattmann László</w:t>
      </w:r>
      <w:r>
        <w:rPr>
          <w:rFonts w:ascii="Palatino Linotype" w:hAnsi="Palatino Linotype"/>
          <w:smallCaps/>
        </w:rPr>
        <w:t xml:space="preserve"> </w:t>
      </w:r>
      <w:r>
        <w:rPr>
          <w:rFonts w:ascii="Palatino Linotype" w:hAnsi="Palatino Linotype"/>
        </w:rPr>
        <w:t xml:space="preserve">(1870–1931) magyar főnemes, akinek neve a „szegények orvosaként” vált ismertté. A nagy múltú arisztokrata családból származó diplomás orvos 1902-ben Köpcsényben (mai neve: Kittsee) nyitotta meg Magyarország első korszerűen felszerelt vidéki kórházát, amelynek hamarosan akkora lett a forgalma, hogy a MÁV különvonatot </w:t>
      </w:r>
      <w:r>
        <w:rPr>
          <w:rFonts w:ascii="Palatino Linotype" w:hAnsi="Palatino Linotype"/>
          <w:color w:val="000000" w:themeColor="text1"/>
        </w:rPr>
        <w:t xml:space="preserve">indított a kis nyugat-magyarországi faluba. Receptjeit, a felírt szemüveget a gyógyszerészek és a látszerészek ingyen váltották be, mivel minden hónap végén maga rendezte a számlát. Idejét és vagyonának nagy részét a szegények gyógyítására áldozta. Orvosi hivatásáról naplójában így írt: </w:t>
      </w:r>
      <w:r>
        <w:rPr>
          <w:rFonts w:ascii="Palatino Linotype" w:hAnsi="Palatino Linotype"/>
          <w:bCs/>
          <w:i/>
          <w:color w:val="000000" w:themeColor="text1"/>
        </w:rPr>
        <w:t>„Változatos az orvos élete, de tartalommal terhes is, hiszen az ember saját szenvedésein kívül a másokét is hordozza és többnyire többet hord, mint ami valóban bekövetkezik, hiszen az esetleg bekövetkező komplikációkat is át kell éreznie. És mégis - olyan üres az orvosnak az a nap, amelyen nem segíthet felebarátján."</w:t>
      </w:r>
      <w:r>
        <w:rPr>
          <w:rFonts w:ascii="Palatino Linotype" w:hAnsi="Palatino Linotype"/>
          <w:color w:val="000000" w:themeColor="text1"/>
        </w:rPr>
        <w:t xml:space="preserve"> Trianon után költözött népes családjával (feleségével, egyben asszisztensével Coreth Mária Teréziával tizenegy gyermeket neveltek) a család körmendi birtokára</w:t>
      </w:r>
      <w:r>
        <w:rPr>
          <w:rFonts w:ascii="Palatino Linotype" w:hAnsi="Palatino Linotype"/>
        </w:rPr>
        <w:t>, ahol saját kastélyában rendezte be új kórházát a szembetegek számára.</w:t>
      </w:r>
      <w:r>
        <w:rPr>
          <w:rFonts w:cs="Arial" w:ascii="Palatino Linotype" w:hAnsi="Palatino Linotype"/>
          <w:color w:val="646464"/>
        </w:rPr>
        <w:t xml:space="preserve"> </w:t>
      </w:r>
      <w:r>
        <w:rPr>
          <w:rFonts w:ascii="Palatino Linotype" w:hAnsi="Palatino Linotype"/>
        </w:rPr>
        <w:t>A gyakorlati szemészet művelője volt. Szemészeti műtéti technikája elismerést váltott ki szakmai körökben is. Mély vallásosságát tükrözi, hogy 1916-ban feleségével együtt belépett a ferences harmadrendbe. A boldoggá avatási eljárást már másfél évtizeddel a halála után elindították, de az a következő évtizedek politikai helyzete miatt hosszú időre megrekedt. II. János Pál pápa 2003. március 23-án avatta boldoggá.</w:t>
      </w:r>
      <w:r>
        <w:rPr>
          <w:rFonts w:cs="Arial" w:ascii="Palatino Linotype" w:hAnsi="Palatino Linotype"/>
          <w:color w:val="646464"/>
        </w:rPr>
        <w:t xml:space="preserve"> </w:t>
      </w:r>
      <w:r>
        <w:rPr>
          <w:rFonts w:ascii="Palatino Linotype" w:hAnsi="Palatino Linotype"/>
          <w:bCs/>
        </w:rPr>
        <w:t>Liturgikus emléknapja január 22.</w:t>
      </w:r>
    </w:p>
    <w:p>
      <w:pPr>
        <w:pStyle w:val="NormalWeb"/>
        <w:spacing w:beforeAutospacing="0" w:before="0" w:afterAutospacing="0" w:after="120"/>
        <w:ind w:left="709" w:hanging="0"/>
        <w:jc w:val="both"/>
        <w:rPr>
          <w:rFonts w:ascii="Palatino Linotype" w:hAnsi="Palatino Linotype"/>
        </w:rPr>
      </w:pPr>
      <w:hyperlink r:id="rId48">
        <w:r>
          <w:rPr>
            <w:rStyle w:val="InternetLink"/>
            <w:rFonts w:ascii="Palatino Linotype" w:hAnsi="Palatino Linotype"/>
          </w:rPr>
          <w:t>https://muzeumkormend.hu/a-muzeum-nevadoja-dr-batthyany-strattmann-laszlo</w:t>
        </w:r>
      </w:hyperlink>
      <w:r>
        <w:rPr>
          <w:rFonts w:ascii="Palatino Linotype" w:hAnsi="Palatino Linotype"/>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November</w:t>
      </w:r>
    </w:p>
    <w:p>
      <w:pPr>
        <w:pStyle w:val="Standard"/>
        <w:spacing w:lineRule="auto" w:line="240" w:before="0" w:after="120"/>
        <w:ind w:left="709" w:hanging="709"/>
        <w:jc w:val="both"/>
        <w:rPr>
          <w:rFonts w:ascii="Palatino Linotype" w:hAnsi="Palatino Linotype"/>
          <w:sz w:val="24"/>
          <w:szCs w:val="24"/>
        </w:rPr>
      </w:pPr>
      <w:r>
        <w:rPr>
          <w:rFonts w:cs="Arial" w:ascii="Palatino Linotype" w:hAnsi="Palatino Linotype"/>
          <w:b/>
          <w:sz w:val="24"/>
          <w:szCs w:val="24"/>
          <w:shd w:fill="FFFFFF" w:val="clear"/>
        </w:rPr>
        <w:t>7.</w:t>
        <w:tab/>
        <w:t>100 éve</w:t>
      </w:r>
      <w:r>
        <w:rPr>
          <w:rFonts w:cs="Arial" w:ascii="Palatino Linotype" w:hAnsi="Palatino Linotype"/>
          <w:sz w:val="24"/>
          <w:szCs w:val="24"/>
          <w:shd w:fill="FFFFFF" w:val="clear"/>
        </w:rPr>
        <w:t xml:space="preserve">, 1920-ban került sor az </w:t>
      </w:r>
      <w:r>
        <w:rPr>
          <w:rStyle w:val="Strong"/>
          <w:rFonts w:cs="Arial" w:ascii="Palatino Linotype" w:hAnsi="Palatino Linotype"/>
          <w:b w:val="false"/>
          <w:sz w:val="24"/>
          <w:szCs w:val="24"/>
          <w:shd w:fill="FFFFFF" w:val="clear"/>
        </w:rPr>
        <w:t>első magyarországi ejtőernyős ugrásra</w:t>
      </w:r>
      <w:r>
        <w:rPr>
          <w:rFonts w:cs="Arial" w:ascii="Palatino Linotype" w:hAnsi="Palatino Linotype"/>
          <w:b/>
          <w:sz w:val="24"/>
          <w:szCs w:val="24"/>
          <w:shd w:fill="FFFFFF" w:val="clear"/>
        </w:rPr>
        <w:t>,</w:t>
      </w:r>
      <w:r>
        <w:rPr>
          <w:rFonts w:cs="Arial" w:ascii="Palatino Linotype" w:hAnsi="Palatino Linotype"/>
          <w:sz w:val="24"/>
          <w:szCs w:val="24"/>
          <w:shd w:fill="FFFFFF" w:val="clear"/>
        </w:rPr>
        <w:t xml:space="preserve"> melyet a Rákosmezőn megtartott repülőbemutatón Kovács Endre hajtotta végre.</w:t>
      </w:r>
    </w:p>
    <w:p>
      <w:pPr>
        <w:pStyle w:val="NormalWeb"/>
        <w:spacing w:beforeAutospacing="0" w:before="0" w:afterAutospacing="0" w:after="120"/>
        <w:ind w:left="709" w:hanging="709"/>
        <w:jc w:val="both"/>
        <w:rPr>
          <w:rFonts w:ascii="Palatino Linotype" w:hAnsi="Palatino Linotype"/>
        </w:rPr>
      </w:pPr>
      <w:r>
        <w:rPr>
          <w:rFonts w:ascii="Palatino Linotype" w:hAnsi="Palatino Linotype"/>
          <w:b/>
        </w:rPr>
        <w:t xml:space="preserve">10. </w:t>
        <w:tab/>
        <w:t>100 éve,</w:t>
      </w:r>
      <w:r>
        <w:rPr>
          <w:rFonts w:ascii="Palatino Linotype" w:hAnsi="Palatino Linotype"/>
        </w:rPr>
        <w:t xml:space="preserve"> 1920-ban követték el az úgynevezett </w:t>
      </w:r>
      <w:r>
        <w:rPr>
          <w:rStyle w:val="Strong"/>
          <w:rFonts w:ascii="Palatino Linotype" w:hAnsi="Palatino Linotype"/>
        </w:rPr>
        <w:t>Soltra-gyilkosságot</w:t>
      </w:r>
      <w:r>
        <w:rPr>
          <w:rFonts w:ascii="Palatino Linotype" w:hAnsi="Palatino Linotype"/>
        </w:rPr>
        <w:t xml:space="preserve">, melyben a főváros utcáit járó szélsőjobboldali tiszti különítményesek meggyilkolták Soltra József rendőrtisztet, emellett súlyosan megsebesítettek egy a segítségére siető másik hivatalos személyt is. A szolgálatteljesítés közben meggyilkolt rendőrtiszt halála nagy közfelháborodást váltott ki és Horthy Miklós kormányzó ezután döntött úgy, hogy felszámolja az országban önbíráskodó, fosztogató félkatonai különítményeket. A bűncselekmény nyomán napokig tartó  letartóztatási hullám vette kezdetét elsősorban Budapesten és statáriális bírósági eljárásokkal lassan sikerült felszámolni a fehérterrort. </w:t>
      </w:r>
    </w:p>
    <w:p>
      <w:pPr>
        <w:pStyle w:val="NormalWeb"/>
        <w:spacing w:beforeAutospacing="0" w:before="0" w:afterAutospacing="0" w:after="0"/>
        <w:ind w:left="709" w:hanging="709"/>
        <w:jc w:val="both"/>
        <w:rPr>
          <w:rStyle w:val="Szoveg"/>
          <w:rFonts w:ascii="Palatino Linotype" w:hAnsi="Palatino Linotype"/>
          <w:color w:val="000000"/>
        </w:rPr>
      </w:pPr>
      <w:r>
        <w:rPr>
          <w:rFonts w:ascii="Palatino Linotype" w:hAnsi="Palatino Linotype"/>
          <w:b/>
        </w:rPr>
        <w:t xml:space="preserve">13. </w:t>
        <w:tab/>
        <w:t xml:space="preserve">100 éve </w:t>
      </w:r>
      <w:r>
        <w:rPr>
          <w:rFonts w:ascii="Palatino Linotype" w:hAnsi="Palatino Linotype"/>
        </w:rPr>
        <w:t xml:space="preserve">fogadta el a magyar nemzetgyűlés az 1920. évi 36. törvénycikket, amely a parasztság földigényének enyhítésére irányult. Ez volt az ún. </w:t>
      </w:r>
      <w:r>
        <w:rPr>
          <w:rStyle w:val="Strong"/>
          <w:rFonts w:ascii="Palatino Linotype" w:hAnsi="Palatino Linotype"/>
        </w:rPr>
        <w:t>Nagyatádi-féle földreform</w:t>
      </w:r>
      <w:r>
        <w:rPr>
          <w:rFonts w:ascii="Palatino Linotype" w:hAnsi="Palatino Linotype"/>
          <w:b/>
        </w:rPr>
        <w:t>.</w:t>
      </w:r>
      <w:r>
        <w:rPr>
          <w:rFonts w:ascii="Palatino Linotype" w:hAnsi="Palatino Linotype"/>
        </w:rPr>
        <w:t xml:space="preserve"> A törvény házhelyek és kishaszonbérletek juttatását tette lehetővé, ezzel </w:t>
      </w:r>
      <w:r>
        <w:rPr>
          <w:rStyle w:val="Szoveg"/>
          <w:rFonts w:ascii="Palatino Linotype" w:hAnsi="Palatino Linotype"/>
          <w:color w:val="000000"/>
        </w:rPr>
        <w:t>egyrészt kistulajdonossá tett mintegy 200 ezer föld nélküli agrármunkást, másrész több mint 100 ezer törpebirtokosnak is juttatott néhány hold földet</w:t>
      </w:r>
      <w:r>
        <w:rPr>
          <w:rFonts w:ascii="Palatino Linotype" w:hAnsi="Palatino Linotype"/>
        </w:rPr>
        <w:t xml:space="preserve">. </w:t>
      </w:r>
      <w:r>
        <w:rPr>
          <w:rFonts w:ascii="Palatino Linotype" w:hAnsi="Palatino Linotype"/>
          <w:color w:val="000000"/>
        </w:rPr>
        <w:t xml:space="preserve">A törvény kiemelt feladatának tekintette a Horthy által 1920 augusztusában kezdeményezett Vitézi Rend tagjai földhöz juttatását, de a jogosultak között szerepeltek a hadirokkantak, hadiözvegyek és hadiárvák, a háborút megjárt föld nélküli mezőgazdasági munkások is. A forradalmakban szerepet vállalt parasztokat ugyanakkor kizárták a juttatásokból. A földtörvény hozzájárult ahhoz, hogy a háború és a forradalmak alatt öntudatára ébredt szegényparasztság lecsendesedett, és az új rendszer passzív elfogadójává lett. Mivel a földreform az 1919-es néptörvénnyel szemben semmiféle birtokmaximumot nem állapított meg, </w:t>
      </w:r>
      <w:r>
        <w:rPr>
          <w:rStyle w:val="Szoveg"/>
          <w:rFonts w:ascii="Palatino Linotype" w:hAnsi="Palatino Linotype"/>
          <w:color w:val="000000"/>
        </w:rPr>
        <w:t>Nagyatádi Szabó István agrárminiszter és hívei által elképzelt célt, a nagybirtokrendszer demokratikus felszámolását nem tudta biztosítani.</w:t>
      </w:r>
    </w:p>
    <w:p>
      <w:pPr>
        <w:pStyle w:val="NormalWeb"/>
        <w:spacing w:beforeAutospacing="0" w:before="0" w:afterAutospacing="0" w:after="120"/>
        <w:jc w:val="both"/>
        <w:rPr>
          <w:rFonts w:ascii="Palatino Linotype" w:hAnsi="Palatino Linotype"/>
        </w:rPr>
      </w:pPr>
      <w:r>
        <w:rPr>
          <w:rFonts w:ascii="Palatino Linotype" w:hAnsi="Palatino Linotype"/>
        </w:rPr>
        <w:tab/>
      </w:r>
      <w:hyperlink r:id="rId49">
        <w:r>
          <w:rPr>
            <w:rStyle w:val="InternetLink"/>
            <w:rFonts w:ascii="Palatino Linotype" w:hAnsi="Palatino Linotype"/>
          </w:rPr>
          <w:t>http://www.rubicon.hu/magyar/oldalak/a_foldkerdes/</w:t>
        </w:r>
      </w:hyperlink>
    </w:p>
    <w:p>
      <w:pPr>
        <w:pStyle w:val="NormalWeb"/>
        <w:spacing w:beforeAutospacing="0" w:before="0" w:afterAutospacing="0" w:after="0"/>
        <w:ind w:left="709" w:hanging="709"/>
        <w:jc w:val="both"/>
        <w:rPr>
          <w:rFonts w:ascii="Palatino Linotype" w:hAnsi="Palatino Linotype"/>
          <w:highlight w:val="white"/>
        </w:rPr>
      </w:pPr>
      <w:r>
        <w:rPr>
          <w:rFonts w:ascii="Palatino Linotype" w:hAnsi="Palatino Linotype"/>
          <w:b/>
        </w:rPr>
        <w:t>17.</w:t>
        <w:tab/>
        <w:t>650 éve</w:t>
      </w:r>
      <w:r>
        <w:rPr>
          <w:rFonts w:ascii="Palatino Linotype" w:hAnsi="Palatino Linotype"/>
        </w:rPr>
        <w:t xml:space="preserve">, 1370-ben lengyel királlyá koronázták Krakkóban </w:t>
      </w:r>
      <w:r>
        <w:rPr>
          <w:rStyle w:val="Strong"/>
          <w:rFonts w:ascii="Palatino Linotype" w:hAnsi="Palatino Linotype"/>
        </w:rPr>
        <w:t>Nagy Lajos</w:t>
      </w:r>
      <w:r>
        <w:rPr>
          <w:rFonts w:ascii="Palatino Linotype" w:hAnsi="Palatino Linotype"/>
        </w:rPr>
        <w:t xml:space="preserve"> magyar királyt, ezzel perszonálunió jött létre a két jelentős közép-kelet európai ország között.</w:t>
      </w:r>
      <w:r>
        <w:rPr>
          <w:rFonts w:ascii="Palatino Linotype" w:hAnsi="Palatino Linotype"/>
          <w:bCs/>
          <w:shd w:fill="FFFFFF" w:val="clear"/>
        </w:rPr>
        <w:t xml:space="preserve"> III. (Nagy) Kázmér halálával, aki Piast dinasztia utolsó tagja volt, életbe lépett az 1339. évi magyar–lengyel egyezmény rendelkezése, melynek értelmében Károly Róbert fia, Lajos örökölte a lengyel trónt.</w:t>
      </w:r>
    </w:p>
    <w:p>
      <w:pPr>
        <w:pStyle w:val="NormalWeb"/>
        <w:spacing w:beforeAutospacing="0" w:before="0" w:afterAutospacing="0" w:after="120"/>
        <w:ind w:left="709" w:hanging="0"/>
        <w:jc w:val="both"/>
        <w:rPr>
          <w:rFonts w:ascii="Palatino Linotype" w:hAnsi="Palatino Linotype"/>
        </w:rPr>
      </w:pPr>
      <w:hyperlink r:id="rId50">
        <w:r>
          <w:rPr>
            <w:rStyle w:val="InternetLink"/>
            <w:rFonts w:ascii="Palatino Linotype" w:hAnsi="Palatino Linotype"/>
          </w:rPr>
          <w:t>http://www.rubicon.hu/magyar/oldalak/1370_november_5_nagy_lajos_kiraly_megorokli_a_lengyel_koronat/</w:t>
        </w:r>
      </w:hyperlink>
    </w:p>
    <w:p>
      <w:pPr>
        <w:pStyle w:val="Normal"/>
        <w:tabs>
          <w:tab w:val="clear" w:pos="708"/>
          <w:tab w:val="left" w:pos="0" w:leader="none"/>
        </w:tabs>
        <w:spacing w:lineRule="auto" w:line="240" w:before="0" w:after="120"/>
        <w:jc w:val="center"/>
        <w:rPr>
          <w:rStyle w:val="Applestylespan"/>
          <w:rFonts w:ascii="Palatino Linotype" w:hAnsi="Palatino Linotype" w:cs="Times New Roman"/>
          <w:b/>
          <w:b/>
          <w:sz w:val="24"/>
          <w:szCs w:val="24"/>
        </w:rPr>
      </w:pPr>
      <w:r>
        <w:rPr>
          <w:rFonts w:cs="Times New Roman" w:ascii="Palatino Linotype" w:hAnsi="Palatino Linotype"/>
          <w:b/>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December</w:t>
      </w:r>
    </w:p>
    <w:p>
      <w:pPr>
        <w:pStyle w:val="NormalWeb"/>
        <w:spacing w:beforeAutospacing="0" w:before="0" w:afterAutospacing="0" w:after="0"/>
        <w:ind w:left="709" w:hanging="709"/>
        <w:jc w:val="both"/>
        <w:rPr>
          <w:rFonts w:ascii="Palatino Linotype" w:hAnsi="Palatino Linotype"/>
          <w:bCs/>
          <w:highlight w:val="white"/>
        </w:rPr>
      </w:pPr>
      <w:r>
        <w:rPr>
          <w:rFonts w:ascii="Palatino Linotype" w:hAnsi="Palatino Linotype"/>
          <w:b/>
        </w:rPr>
        <w:t>1.</w:t>
        <w:tab/>
        <w:t>450 éve</w:t>
      </w:r>
      <w:r>
        <w:rPr>
          <w:rFonts w:ascii="Palatino Linotype" w:hAnsi="Palatino Linotype"/>
        </w:rPr>
        <w:t xml:space="preserve">, 1570-ben ratifikálta János Zsigmond az </w:t>
      </w:r>
      <w:r>
        <w:rPr>
          <w:rFonts w:ascii="Palatino Linotype" w:hAnsi="Palatino Linotype"/>
          <w:bCs/>
          <w:shd w:fill="FFFFFF" w:val="clear"/>
        </w:rPr>
        <w:t xml:space="preserve">I. Habsburg Miksa magyar királlyal megkötött </w:t>
      </w:r>
      <w:r>
        <w:rPr>
          <w:rStyle w:val="Strong"/>
          <w:rFonts w:ascii="Palatino Linotype" w:hAnsi="Palatino Linotype"/>
        </w:rPr>
        <w:t>speyeri egyezmény</w:t>
      </w:r>
      <w:r>
        <w:rPr>
          <w:rStyle w:val="Strong"/>
          <w:rFonts w:ascii="Palatino Linotype" w:hAnsi="Palatino Linotype"/>
          <w:b w:val="false"/>
        </w:rPr>
        <w:t>t</w:t>
      </w:r>
      <w:r>
        <w:rPr>
          <w:rFonts w:ascii="Palatino Linotype" w:hAnsi="Palatino Linotype"/>
          <w:b/>
        </w:rPr>
        <w:t>,</w:t>
      </w:r>
      <w:r>
        <w:rPr>
          <w:rFonts w:ascii="Palatino Linotype" w:hAnsi="Palatino Linotype"/>
        </w:rPr>
        <w:t xml:space="preserve"> </w:t>
      </w:r>
      <w:r>
        <w:rPr>
          <w:rFonts w:ascii="Palatino Linotype" w:hAnsi="Palatino Linotype"/>
          <w:bCs/>
          <w:shd w:fill="FFFFFF" w:val="clear"/>
        </w:rPr>
        <w:t xml:space="preserve">melyben rendezték a kettészakadt királyság részeinek kölcsönös viszonyát, ezzel </w:t>
      </w:r>
      <w:r>
        <w:rPr>
          <w:rFonts w:cs="Arial" w:ascii="Palatino Linotype" w:hAnsi="Palatino Linotype"/>
          <w:shd w:fill="FFFFFF" w:val="clear"/>
        </w:rPr>
        <w:t>megszületett</w:t>
      </w:r>
      <w:r>
        <w:rPr>
          <w:rFonts w:ascii="Palatino Linotype" w:hAnsi="Palatino Linotype"/>
          <w:b/>
          <w:bCs/>
          <w:shd w:fill="FFFFFF" w:val="clear"/>
        </w:rPr>
        <w:t xml:space="preserve"> </w:t>
      </w:r>
      <w:r>
        <w:rPr>
          <w:rFonts w:ascii="Palatino Linotype" w:hAnsi="Palatino Linotype"/>
          <w:bCs/>
          <w:shd w:fill="FFFFFF" w:val="clear"/>
        </w:rPr>
        <w:t>az Erdélyi Fejedelemség.</w:t>
      </w:r>
    </w:p>
    <w:p>
      <w:pPr>
        <w:pStyle w:val="NormalWeb"/>
        <w:spacing w:beforeAutospacing="0" w:before="0" w:afterAutospacing="0" w:after="120"/>
        <w:ind w:left="709" w:hanging="0"/>
        <w:jc w:val="both"/>
        <w:rPr>
          <w:rFonts w:ascii="Palatino Linotype" w:hAnsi="Palatino Linotype" w:cs="Arial"/>
          <w:highlight w:val="white"/>
        </w:rPr>
      </w:pPr>
      <w:hyperlink r:id="rId51">
        <w:r>
          <w:rPr>
            <w:rStyle w:val="InternetLink"/>
            <w:rFonts w:ascii="Palatino Linotype" w:hAnsi="Palatino Linotype"/>
            <w:bCs/>
            <w:highlight w:val="white"/>
          </w:rPr>
          <w:t>http://www.rubicon.hu/magyar/oldalak/1570_augusztus_16_a_speyeri_egyezmeny_megkotese/</w:t>
        </w:r>
      </w:hyperlink>
    </w:p>
    <w:p>
      <w:pPr>
        <w:pStyle w:val="NormalWeb"/>
        <w:spacing w:beforeAutospacing="0" w:before="0" w:afterAutospacing="0" w:after="0"/>
        <w:ind w:left="709" w:hanging="709"/>
        <w:jc w:val="both"/>
        <w:rPr>
          <w:rFonts w:ascii="Palatino Linotype" w:hAnsi="Palatino Linotype"/>
        </w:rPr>
      </w:pPr>
      <w:r>
        <w:rPr>
          <w:rFonts w:ascii="Palatino Linotype" w:hAnsi="Palatino Linotype"/>
          <w:b/>
        </w:rPr>
        <w:t>13.</w:t>
        <w:tab/>
        <w:t>200 éve</w:t>
      </w:r>
      <w:r>
        <w:rPr>
          <w:rFonts w:ascii="Palatino Linotype" w:hAnsi="Palatino Linotype"/>
        </w:rPr>
        <w:t xml:space="preserve"> hunyt el </w:t>
      </w:r>
      <w:r>
        <w:rPr>
          <w:rStyle w:val="Strong"/>
          <w:rFonts w:ascii="Palatino Linotype" w:hAnsi="Palatino Linotype"/>
          <w:smallCaps/>
        </w:rPr>
        <w:t>Széchényi Ferenc</w:t>
      </w:r>
      <w:r>
        <w:rPr>
          <w:rStyle w:val="Strong"/>
          <w:rFonts w:ascii="Palatino Linotype" w:hAnsi="Palatino Linotype"/>
        </w:rPr>
        <w:t xml:space="preserve"> </w:t>
      </w:r>
      <w:r>
        <w:rPr>
          <w:rStyle w:val="Strong"/>
          <w:rFonts w:ascii="Palatino Linotype" w:hAnsi="Palatino Linotype"/>
          <w:b w:val="false"/>
        </w:rPr>
        <w:t xml:space="preserve">(1754 – 1820) arisztokrata </w:t>
      </w:r>
      <w:r>
        <w:rPr>
          <w:rFonts w:ascii="Palatino Linotype" w:hAnsi="Palatino Linotype"/>
        </w:rPr>
        <w:t xml:space="preserve">államférfi, könyvtár- és múzeumalapító. A bécsi Theresianumban tanult, majd jogi és gazdasági tanulmányait követően közhivatalnoki pályára lépett. II. József trónra lépése után, mivel rokonszenvezett a jozefinista reformokkal, egyre magasabb tisztségeket tölthetett be: több vármegyében is királyi biztos lett. Amikor azonban a király a magyar különállás felszámolására tett lépéseket, minden tisztségéről lemondott, és az uralkodó haláláig birtokain élt, illetve Nyugat-Európában utazgatott. Mecénásként támogatta a korszak számos magyar alkotóját – például Batsányi Jánost, Csokonai Vitéz Mihályt, Kazinczy Ferencet – és az 1790-es évek elejétől Hajnóczy Józsefet alkalmazta titkáraként, így a jakobinus összeesküvés lelepleződése őt is veszélybe sodorta. 1798-ban, Somogy vármegye főispánjaként vállalt újra közhivatalt, ezzel együtt pedig a Duna és a Dráva szabályozásának királyi biztosi feladatkörét is megkapta, később országbíró-helyettes lett. Azonban I. Ferenc túlzottan konzervatív, abszolutista kormányzata miatt 1811-ben ismét – ezúttal végleg – visszavonult tisztségeiből, és haláláig birtokain, illetve Bécsben élt. Azon ritka arisztokraták közé tartozott, akik nemcsak gyűjtötték, de olvasták is az értékes könyveket. Gyűjteményeihez nagy gonddal rendezett katalógust is készített. Széchényi Ferenc nagycenki és soproni könyvtárának átadásával több mint 20 000 könyvet, 12 000 nyomtatványt és mintegy 1000 kéziratot adományozott az 1808-ban megalapított Nemzeti Múzeum és – a ma már nevét viselő – Könyvtár számára. Felesége Festetics Julianna, bátyjának özvegye volt, aki hat gyermekkel ajándékozta meg, a legkisebb István apja nyomdokain indulva lett a „legnagyobb magyar”. </w:t>
      </w:r>
    </w:p>
    <w:p>
      <w:pPr>
        <w:pStyle w:val="NormalWeb"/>
        <w:spacing w:beforeAutospacing="0" w:before="0" w:afterAutospacing="0" w:after="120"/>
        <w:ind w:left="709" w:hanging="1"/>
        <w:jc w:val="both"/>
        <w:rPr>
          <w:rFonts w:ascii="Palatino Linotype" w:hAnsi="Palatino Linotype"/>
        </w:rPr>
      </w:pPr>
      <w:hyperlink r:id="rId52">
        <w:r>
          <w:rPr>
            <w:rStyle w:val="InternetLink"/>
            <w:rFonts w:ascii="Palatino Linotype" w:hAnsi="Palatino Linotype"/>
          </w:rPr>
          <w:t>http://www.rubicon.hu/magyar/oldalak/1820_december_13_grof_szechenyi_ferenc_halala/</w:t>
        </w:r>
      </w:hyperlink>
      <w:r>
        <w:rPr>
          <w:rFonts w:ascii="Palatino Linotype" w:hAnsi="Palatino Linotype"/>
        </w:rPr>
        <w:t xml:space="preserve"> </w:t>
      </w:r>
    </w:p>
    <w:p>
      <w:pPr>
        <w:pStyle w:val="NormalWeb"/>
        <w:spacing w:beforeAutospacing="0" w:before="0" w:afterAutospacing="0" w:after="0"/>
        <w:ind w:left="709" w:hanging="709"/>
        <w:jc w:val="both"/>
        <w:rPr>
          <w:rFonts w:ascii="Palatino Linotype" w:hAnsi="Palatino Linotype"/>
          <w:bCs/>
        </w:rPr>
      </w:pPr>
      <w:r>
        <w:rPr>
          <w:rFonts w:ascii="Palatino Linotype" w:hAnsi="Palatino Linotype"/>
          <w:b/>
        </w:rPr>
        <w:t>16.</w:t>
        <w:tab/>
        <w:t>375 éve,</w:t>
      </w:r>
      <w:r>
        <w:rPr>
          <w:rFonts w:ascii="Palatino Linotype" w:hAnsi="Palatino Linotype"/>
        </w:rPr>
        <w:t xml:space="preserve"> 1645-ben </w:t>
      </w:r>
      <w:r>
        <w:rPr>
          <w:rFonts w:ascii="Palatino Linotype" w:hAnsi="Palatino Linotype"/>
          <w:bCs/>
        </w:rPr>
        <w:t xml:space="preserve">cserélték ki III. Ferdinánd magyar király és I. Rákóczi György erdélyi fejedelem követei a </w:t>
      </w:r>
      <w:r>
        <w:rPr>
          <w:rFonts w:ascii="Palatino Linotype" w:hAnsi="Palatino Linotype"/>
          <w:b/>
          <w:bCs/>
        </w:rPr>
        <w:t>linzi békeszerződés</w:t>
      </w:r>
      <w:r>
        <w:rPr>
          <w:rFonts w:ascii="Palatino Linotype" w:hAnsi="Palatino Linotype"/>
          <w:bCs/>
        </w:rPr>
        <w:t xml:space="preserve"> okmányait. Az egyezmény lényegében megerősítette a korábbi bécsi és nikolsburgi békéket. Rákóczi, fejedelmi elődeihez hasonlóan (Bocskai István, Bethlen Gábor) kiterjeszthette uralmát a hét felső-magyarországi vármegyére. Náluk jelentősebb sikert ért el a protestáns vallásgyakorlás jogának magyarországi kiterjesztésében, amelyet a szerződés szerint már a jobbágyság számára is biztosítani kellett.</w:t>
      </w:r>
    </w:p>
    <w:p>
      <w:pPr>
        <w:pStyle w:val="NormalWeb"/>
        <w:spacing w:beforeAutospacing="0" w:before="0" w:afterAutospacing="0" w:after="120"/>
        <w:jc w:val="both"/>
        <w:rPr>
          <w:rFonts w:ascii="Palatino Linotype" w:hAnsi="Palatino Linotype"/>
        </w:rPr>
      </w:pPr>
      <w:r>
        <w:rPr>
          <w:rFonts w:ascii="Palatino Linotype" w:hAnsi="Palatino Linotype"/>
          <w:bCs/>
        </w:rPr>
        <w:tab/>
      </w:r>
      <w:hyperlink r:id="rId53">
        <w:r>
          <w:rPr>
            <w:rStyle w:val="InternetLink"/>
            <w:rFonts w:ascii="Palatino Linotype" w:hAnsi="Palatino Linotype"/>
            <w:bCs/>
          </w:rPr>
          <w:t>http://www.rubicon.hu/magyar/oldalak/1645_december_16_a_linzi_beke/</w:t>
        </w:r>
      </w:hyperlink>
    </w:p>
    <w:p>
      <w:pPr>
        <w:pStyle w:val="NormalWeb"/>
        <w:spacing w:beforeAutospacing="0" w:before="0" w:afterAutospacing="0" w:after="120"/>
        <w:ind w:left="709" w:hanging="709"/>
        <w:jc w:val="both"/>
        <w:rPr>
          <w:rFonts w:ascii="Palatino Linotype" w:hAnsi="Palatino Linotype"/>
        </w:rPr>
      </w:pPr>
      <w:r>
        <w:rPr>
          <w:rFonts w:ascii="Palatino Linotype" w:hAnsi="Palatino Linotype"/>
          <w:b/>
        </w:rPr>
        <w:t>19.</w:t>
        <w:tab/>
        <w:t>125 éve</w:t>
      </w:r>
      <w:r>
        <w:rPr>
          <w:rFonts w:ascii="Palatino Linotype" w:hAnsi="Palatino Linotype"/>
        </w:rPr>
        <w:t xml:space="preserve">, 1895-ben – a világon hatodikként – </w:t>
      </w:r>
      <w:r>
        <w:rPr>
          <w:rFonts w:ascii="Palatino Linotype" w:hAnsi="Palatino Linotype"/>
          <w:b/>
        </w:rPr>
        <w:t xml:space="preserve">megalakult </w:t>
      </w:r>
      <w:r>
        <w:rPr>
          <w:rFonts w:ascii="Palatino Linotype" w:hAnsi="Palatino Linotype"/>
        </w:rPr>
        <w:t xml:space="preserve">a </w:t>
      </w:r>
      <w:r>
        <w:rPr>
          <w:rStyle w:val="Strong"/>
          <w:rFonts w:ascii="Palatino Linotype" w:hAnsi="Palatino Linotype"/>
        </w:rPr>
        <w:t>Magyar Olimpiai Bizottság</w:t>
      </w:r>
      <w:r>
        <w:rPr>
          <w:rFonts w:ascii="Palatino Linotype" w:hAnsi="Palatino Linotype"/>
        </w:rPr>
        <w:t xml:space="preserve"> (MOB).</w:t>
      </w:r>
      <w:r>
        <w:rPr>
          <w:rFonts w:cs="Arial" w:ascii="Palatino Linotype" w:hAnsi="Palatino Linotype"/>
          <w:shd w:fill="FFFFFF" w:val="clear"/>
        </w:rPr>
        <w:t xml:space="preserve"> Feladata a magyar sportolók nevezése és felügyelete, illetve irányítása az </w:t>
      </w:r>
      <w:hyperlink r:id="rId54" w:tgtFrame="Olimpiai játékok">
        <w:r>
          <w:rPr>
            <w:rStyle w:val="InternetLink"/>
            <w:rFonts w:cs="Arial" w:ascii="Palatino Linotype" w:hAnsi="Palatino Linotype"/>
            <w:color w:val="000000"/>
            <w:highlight w:val="white"/>
            <w:u w:val="none"/>
          </w:rPr>
          <w:t>olimpiai játékokon</w:t>
        </w:r>
      </w:hyperlink>
      <w:r>
        <w:rPr>
          <w:rFonts w:cs="Arial" w:ascii="Palatino Linotype" w:hAnsi="Palatino Linotype"/>
          <w:shd w:fill="FFFFFF" w:val="clear"/>
        </w:rPr>
        <w:t xml:space="preserve">. </w:t>
      </w:r>
      <w:r>
        <w:rPr>
          <w:rFonts w:cs="Arial" w:ascii="Palatino Linotype" w:hAnsi="Palatino Linotype"/>
        </w:rPr>
        <w:t xml:space="preserve">Története során a MOB többször került nehéz helyzetbe. 1920-ban – az első világháborús vereség miatt – nem tudta elérni, hogy Magyarországot meghívják az </w:t>
      </w:r>
      <w:hyperlink r:id="rId55" w:tgtFrame="1920. évi nyári olimpiai játékok">
        <w:r>
          <w:rPr>
            <w:rStyle w:val="InternetLink"/>
            <w:rFonts w:cs="Arial" w:ascii="Palatino Linotype" w:hAnsi="Palatino Linotype"/>
            <w:color w:val="auto"/>
            <w:u w:val="none"/>
          </w:rPr>
          <w:t>1920-as antwerpeni olimpiára</w:t>
        </w:r>
      </w:hyperlink>
      <w:r>
        <w:rPr>
          <w:rFonts w:cs="Arial" w:ascii="Palatino Linotype" w:hAnsi="Palatino Linotype"/>
        </w:rPr>
        <w:t xml:space="preserve">. 1928-ban a Kultuszminisztérium megszüntette az egyesület önállóságát, és csak az </w:t>
      </w:r>
      <w:hyperlink r:id="rId56" w:tgtFrame="Országos Testnevelési Tanács">
        <w:r>
          <w:rPr>
            <w:rStyle w:val="InternetLink"/>
            <w:rFonts w:cs="Arial" w:ascii="Palatino Linotype" w:hAnsi="Palatino Linotype"/>
            <w:color w:val="auto"/>
            <w:u w:val="none"/>
          </w:rPr>
          <w:t>Országos Testnevelési Tanács</w:t>
        </w:r>
      </w:hyperlink>
      <w:r>
        <w:rPr>
          <w:rFonts w:cs="Arial" w:ascii="Palatino Linotype" w:hAnsi="Palatino Linotype"/>
        </w:rPr>
        <w:t xml:space="preserve"> egyik szakbizottságaként működhetett tovább (1928–1941). Önállóságát a kommunista diktatúra idején sem nyerhette vissza: 1948-tól az </w:t>
      </w:r>
      <w:hyperlink r:id="rId57" w:tgtFrame="Országos Sporthivatal (a lap nem létezik)">
        <w:r>
          <w:rPr>
            <w:rStyle w:val="InternetLink"/>
            <w:rFonts w:cs="Arial" w:ascii="Palatino Linotype" w:hAnsi="Palatino Linotype"/>
            <w:color w:val="auto"/>
            <w:u w:val="none"/>
          </w:rPr>
          <w:t>Országos Sporthivatal</w:t>
        </w:r>
      </w:hyperlink>
      <w:r>
        <w:rPr>
          <w:rFonts w:cs="Arial" w:ascii="Palatino Linotype" w:hAnsi="Palatino Linotype"/>
        </w:rPr>
        <w:t xml:space="preserve"> hatáskörébe tartozott, vezetőit az állam nevezte ki. Ennek köszönhető, hogy 1984-ben a politikai vezetés nyomására a testület megszavazta a </w:t>
      </w:r>
      <w:hyperlink r:id="rId58" w:tgtFrame="1984. évi nyári olimpiai játékok">
        <w:r>
          <w:rPr>
            <w:rStyle w:val="InternetLink"/>
            <w:rFonts w:cs="Arial" w:ascii="Palatino Linotype" w:hAnsi="Palatino Linotype"/>
            <w:color w:val="auto"/>
            <w:u w:val="none"/>
          </w:rPr>
          <w:t>Los Angeles-i olimpia</w:t>
        </w:r>
      </w:hyperlink>
      <w:r>
        <w:rPr>
          <w:rFonts w:cs="Arial" w:ascii="Palatino Linotype" w:hAnsi="Palatino Linotype"/>
        </w:rPr>
        <w:t xml:space="preserve"> bojkottját. Függetlenségét 1989-ben nyerte vissza, amikor a szervezet irányítása a sportolók kezébe került. </w:t>
      </w:r>
    </w:p>
    <w:p>
      <w:pPr>
        <w:pStyle w:val="NormalWeb"/>
        <w:spacing w:beforeAutospacing="0" w:before="0" w:afterAutospacing="0" w:after="0"/>
        <w:ind w:left="709" w:hanging="709"/>
        <w:jc w:val="both"/>
        <w:rPr>
          <w:rFonts w:ascii="Palatino Linotype" w:hAnsi="Palatino Linotype"/>
        </w:rPr>
      </w:pPr>
      <w:r>
        <w:rPr>
          <w:rFonts w:ascii="Palatino Linotype" w:hAnsi="Palatino Linotype"/>
          <w:b/>
        </w:rPr>
        <w:t>27.</w:t>
        <w:tab/>
        <w:t>200 éve</w:t>
      </w:r>
      <w:r>
        <w:rPr>
          <w:rFonts w:ascii="Palatino Linotype" w:hAnsi="Palatino Linotype"/>
        </w:rPr>
        <w:t xml:space="preserve"> hunyt el </w:t>
      </w:r>
      <w:r>
        <w:rPr>
          <w:rStyle w:val="Strong"/>
          <w:rFonts w:ascii="Palatino Linotype" w:hAnsi="Palatino Linotype"/>
          <w:smallCaps/>
        </w:rPr>
        <w:t>Tessedik Sámuel</w:t>
      </w:r>
      <w:r>
        <w:rPr>
          <w:rStyle w:val="Strong"/>
          <w:rFonts w:ascii="Palatino Linotype" w:hAnsi="Palatino Linotype"/>
        </w:rPr>
        <w:t xml:space="preserve"> </w:t>
      </w:r>
      <w:r>
        <w:rPr>
          <w:rStyle w:val="Strong"/>
          <w:rFonts w:ascii="Palatino Linotype" w:hAnsi="Palatino Linotype"/>
          <w:b w:val="false"/>
        </w:rPr>
        <w:t>(1742–1820)</w:t>
      </w:r>
      <w:r>
        <w:rPr>
          <w:rStyle w:val="Strong"/>
          <w:rFonts w:ascii="Palatino Linotype" w:hAnsi="Palatino Linotype"/>
        </w:rPr>
        <w:t xml:space="preserve"> </w:t>
      </w:r>
      <w:r>
        <w:rPr>
          <w:rStyle w:val="Strong"/>
          <w:rFonts w:ascii="Palatino Linotype" w:hAnsi="Palatino Linotype"/>
          <w:b w:val="false"/>
        </w:rPr>
        <w:t>evangélikus lelkész</w:t>
      </w:r>
      <w:r>
        <w:rPr>
          <w:rFonts w:ascii="Palatino Linotype" w:hAnsi="Palatino Linotype"/>
        </w:rPr>
        <w:t xml:space="preserve">, pedagógus, gazdasági szakíró. Mind elméleti, mind gyakorlati pedagógiai munkássága a felvilágosodás pedagógiai eszméinek hazai meghonosítását szolgálta. A német evangélikus lelkész családból származó Tessedik Sámuel pozsonyi és debreceni tanulmányai után az </w:t>
      </w:r>
      <w:r>
        <w:rPr>
          <w:rFonts w:cs="Bradley Hand ITC" w:ascii="Palatino Linotype" w:hAnsi="Palatino Linotype"/>
        </w:rPr>
        <w:t>erlangeni egyetemen teológiát tanult, de b</w:t>
      </w:r>
      <w:r>
        <w:rPr>
          <w:rFonts w:ascii="Palatino Linotype" w:hAnsi="Palatino Linotype"/>
        </w:rPr>
        <w:t>ő</w:t>
      </w:r>
      <w:r>
        <w:rPr>
          <w:rFonts w:cs="Bradley Hand ITC" w:ascii="Palatino Linotype" w:hAnsi="Palatino Linotype"/>
        </w:rPr>
        <w:t>vítette orvosi és te</w:t>
      </w:r>
      <w:r>
        <w:rPr>
          <w:rFonts w:ascii="Palatino Linotype" w:hAnsi="Palatino Linotype"/>
        </w:rPr>
        <w:t>rmészettudományos ismereteit is. Az egyetem elvégzése után észak-német körútján tanulmányozta a helyi mezőgazdasági újításokat és</w:t>
      </w:r>
      <w:r>
        <w:rPr>
          <w:rFonts w:cs="Bradley Hand ITC" w:ascii="Palatino Linotype" w:hAnsi="Palatino Linotype"/>
        </w:rPr>
        <w:t xml:space="preserve"> a közoktatást. </w:t>
      </w:r>
      <w:r>
        <w:rPr>
          <w:rFonts w:ascii="Palatino Linotype" w:hAnsi="Palatino Linotype"/>
        </w:rPr>
        <w:t>Hazatérve rövidesen vezető</w:t>
      </w:r>
      <w:r>
        <w:rPr>
          <w:rFonts w:cs="Bradley Hand ITC" w:ascii="Palatino Linotype" w:hAnsi="Palatino Linotype"/>
        </w:rPr>
        <w:t xml:space="preserve"> lelkésze lett egy zömmel szlovák anyanyelv</w:t>
      </w:r>
      <w:r>
        <w:rPr>
          <w:rFonts w:ascii="Palatino Linotype" w:hAnsi="Palatino Linotype"/>
        </w:rPr>
        <w:t>ű</w:t>
      </w:r>
      <w:r>
        <w:rPr>
          <w:rFonts w:cs="Bradley Hand ITC" w:ascii="Palatino Linotype" w:hAnsi="Palatino Linotype"/>
        </w:rPr>
        <w:t xml:space="preserve"> gyülekezetnek a Békés megyei Szarvason. 53 </w:t>
      </w:r>
      <w:r>
        <w:rPr>
          <w:rFonts w:ascii="Palatino Linotype" w:hAnsi="Palatino Linotype"/>
        </w:rPr>
        <w:t xml:space="preserve">éven át, haláláig állt e gyülekezet élén. 1780-ban Szarvason egy </w:t>
      </w:r>
      <w:hyperlink r:id="rId59">
        <w:r>
          <w:rPr>
            <w:rStyle w:val="InternetLink"/>
            <w:rFonts w:ascii="Palatino Linotype" w:hAnsi="Palatino Linotype"/>
            <w:color w:val="auto"/>
            <w:u w:val="none"/>
          </w:rPr>
          <w:t>gyakorlati gazdasági intézet</w:t>
        </w:r>
      </w:hyperlink>
      <w:r>
        <w:rPr>
          <w:rFonts w:ascii="Palatino Linotype" w:hAnsi="Palatino Linotype"/>
        </w:rPr>
        <w:t>et alapított. Iskolája parasztfiatalok, leendő néptanítóknak és gazdatisztek képzését is szolgálta.</w:t>
      </w:r>
      <w:r>
        <w:rPr>
          <w:rFonts w:cs="Bradley Hand ITC" w:ascii="Palatino Linotype" w:hAnsi="Palatino Linotype"/>
        </w:rPr>
        <w:t xml:space="preserve"> A tankönyvek jelent</w:t>
      </w:r>
      <w:r>
        <w:rPr>
          <w:rFonts w:ascii="Palatino Linotype" w:hAnsi="Palatino Linotype"/>
        </w:rPr>
        <w:t>ő</w:t>
      </w:r>
      <w:r>
        <w:rPr>
          <w:rFonts w:cs="Bradley Hand ITC" w:ascii="Palatino Linotype" w:hAnsi="Palatino Linotype"/>
        </w:rPr>
        <w:t>s részét maga Tessedik írta. Az iskolát könyvtár, laboratórium és szemléltet</w:t>
      </w:r>
      <w:r>
        <w:rPr>
          <w:rFonts w:ascii="Palatino Linotype" w:hAnsi="Palatino Linotype"/>
        </w:rPr>
        <w:t>ő</w:t>
      </w:r>
      <w:r>
        <w:rPr>
          <w:rFonts w:cs="Bradley Hand ITC" w:ascii="Palatino Linotype" w:hAnsi="Palatino Linotype"/>
        </w:rPr>
        <w:t xml:space="preserve"> gy</w:t>
      </w:r>
      <w:r>
        <w:rPr>
          <w:rFonts w:ascii="Palatino Linotype" w:hAnsi="Palatino Linotype"/>
        </w:rPr>
        <w:t>ű</w:t>
      </w:r>
      <w:r>
        <w:rPr>
          <w:rFonts w:cs="Bradley Hand ITC" w:ascii="Palatino Linotype" w:hAnsi="Palatino Linotype"/>
        </w:rPr>
        <w:t>jteménytár egészítette ki.</w:t>
      </w:r>
      <w:r>
        <w:rPr>
          <w:rFonts w:ascii="Palatino Linotype" w:hAnsi="Palatino Linotype"/>
        </w:rPr>
        <w:t xml:space="preserve"> Az elméleti tantárgyak tanítása mellett nagy súlyt helyezett a gyakorlati oktatásra. Azt vallotta, hogy "</w:t>
      </w:r>
      <w:r>
        <w:rPr>
          <w:rFonts w:ascii="Palatino Linotype" w:hAnsi="Palatino Linotype"/>
          <w:i/>
        </w:rPr>
        <w:t>mindaz, amibő</w:t>
      </w:r>
      <w:r>
        <w:rPr>
          <w:rFonts w:cs="Bradley Hand ITC" w:ascii="Palatino Linotype" w:hAnsi="Palatino Linotype"/>
          <w:i/>
        </w:rPr>
        <w:t>l a gyakorlat és tapasztalás hiányzik, többnyire csak szavakban való üres bölcsesség, s csak fecseg</w:t>
      </w:r>
      <w:r>
        <w:rPr>
          <w:rFonts w:ascii="Palatino Linotype" w:hAnsi="Palatino Linotype"/>
          <w:i/>
        </w:rPr>
        <w:t>ő</w:t>
      </w:r>
      <w:r>
        <w:rPr>
          <w:rFonts w:cs="Bradley Hand ITC" w:ascii="Palatino Linotype" w:hAnsi="Palatino Linotype"/>
          <w:i/>
        </w:rPr>
        <w:t xml:space="preserve"> gépeket képez; a gyakorlat a legjobb tanítómester, igazi gazdákat ez formál."</w:t>
      </w:r>
      <w:r>
        <w:rPr>
          <w:rFonts w:ascii="Palatino Linotype" w:hAnsi="Palatino Linotype"/>
        </w:rPr>
        <w:t xml:space="preserve"> A helyi egyházközségi elöljárókkal megromló viszonya és anyagi nehézségek miatt iskolája nem lehetett hosszú életű, 1806-ban be kellett zárni. Tessedik gyakorlati érdemei a helyi mezőgazdaság korszerűsítésében elévülhetetlenek: sokat tett </w:t>
      </w:r>
      <w:r>
        <w:rPr>
          <w:rFonts w:cs="Bradley Hand ITC" w:ascii="Palatino Linotype" w:hAnsi="Palatino Linotype"/>
        </w:rPr>
        <w:t xml:space="preserve">az alföldi szikesek fásítása terén, </w:t>
      </w:r>
      <w:r>
        <w:rPr>
          <w:rFonts w:ascii="Palatino Linotype" w:hAnsi="Palatino Linotype"/>
        </w:rPr>
        <w:t>ő</w:t>
      </w:r>
      <w:r>
        <w:rPr>
          <w:rFonts w:cs="Bradley Hand ITC" w:ascii="Palatino Linotype" w:hAnsi="Palatino Linotype"/>
        </w:rPr>
        <w:t xml:space="preserve"> honosította meg Szarvason és környékén az akácfát. Mivel sokat tett a takarmánytermesztés (lóhere, lucerna) kiszélesítéséért is, gazdaságában </w:t>
      </w:r>
      <w:r>
        <w:rPr>
          <w:rFonts w:ascii="Palatino Linotype" w:hAnsi="Palatino Linotype"/>
        </w:rPr>
        <w:t>istállózó állattartást tudott folytatni, és ennek révén jelentő</w:t>
      </w:r>
      <w:r>
        <w:rPr>
          <w:rFonts w:cs="Bradley Hand ITC" w:ascii="Palatino Linotype" w:hAnsi="Palatino Linotype"/>
        </w:rPr>
        <w:t xml:space="preserve">sen növelte a tejhozamokat. </w:t>
      </w:r>
      <w:r>
        <w:rPr>
          <w:rFonts w:ascii="Palatino Linotype" w:hAnsi="Palatino Linotype"/>
        </w:rPr>
        <w:t xml:space="preserve">Elősegítette a kukoricatermesztés elterjesztését, </w:t>
      </w:r>
      <w:r>
        <w:rPr>
          <w:rFonts w:cs="Bradley Hand ITC" w:ascii="Palatino Linotype" w:hAnsi="Palatino Linotype"/>
        </w:rPr>
        <w:t xml:space="preserve">meghonosította a földművelésben a vasborona és a henger használatát. Foglalkozott zöldségek és gyógynövények termesztésével, kísérletezett új gyümölcsfafajták meghonosításával, méhészkedéssel és szőlészettel. </w:t>
      </w:r>
      <w:r>
        <w:rPr>
          <w:rFonts w:ascii="Palatino Linotype" w:hAnsi="Palatino Linotype"/>
        </w:rPr>
        <w:t>Számos írása foglalkozik a mező</w:t>
      </w:r>
      <w:r>
        <w:rPr>
          <w:rFonts w:cs="Bradley Hand ITC" w:ascii="Palatino Linotype" w:hAnsi="Palatino Linotype"/>
        </w:rPr>
        <w:t>gazdaság egy-egy ágazatát, területét érint</w:t>
      </w:r>
      <w:r>
        <w:rPr>
          <w:rFonts w:ascii="Palatino Linotype" w:hAnsi="Palatino Linotype"/>
        </w:rPr>
        <w:t>ő</w:t>
      </w:r>
      <w:r>
        <w:rPr>
          <w:rFonts w:cs="Bradley Hand ITC" w:ascii="Palatino Linotype" w:hAnsi="Palatino Linotype"/>
        </w:rPr>
        <w:t xml:space="preserve"> kérdéssel.</w:t>
      </w:r>
      <w:r>
        <w:rPr>
          <w:rFonts w:ascii="Palatino Linotype" w:hAnsi="Palatino Linotype"/>
        </w:rPr>
        <w:t xml:space="preserve"> Érdemeit II. József és I. Ferenc király is elismerte, utóbbi nemességet adományozott neki. Egykori iskolája Szarvason ma az ő nevét viselő múzeum. </w:t>
      </w:r>
    </w:p>
    <w:p>
      <w:pPr>
        <w:pStyle w:val="NormalWeb"/>
        <w:spacing w:beforeAutospacing="0" w:before="0" w:afterAutospacing="0" w:after="120"/>
        <w:ind w:left="709" w:hanging="709"/>
        <w:jc w:val="both"/>
        <w:rPr>
          <w:rFonts w:ascii="Palatino Linotype" w:hAnsi="Palatino Linotype"/>
        </w:rPr>
      </w:pPr>
      <w:r>
        <w:rPr>
          <w:rFonts w:ascii="Palatino Linotype" w:hAnsi="Palatino Linotype"/>
        </w:rPr>
        <w:tab/>
      </w:r>
      <w:hyperlink r:id="rId60">
        <w:r>
          <w:rPr>
            <w:rStyle w:val="InternetLink"/>
            <w:rFonts w:ascii="Palatino Linotype" w:hAnsi="Palatino Linotype"/>
          </w:rPr>
          <w:t>https://mek.oszk.hu/00000/00058/html/tessedik.htm</w:t>
        </w:r>
      </w:hyperlink>
      <w:r>
        <w:rPr>
          <w:rFonts w:ascii="Palatino Linotype" w:hAnsi="Palatino Linotype"/>
        </w:rPr>
        <w:t xml:space="preserve"> </w:t>
      </w:r>
    </w:p>
    <w:p>
      <w:pPr>
        <w:pStyle w:val="Normal"/>
        <w:tabs>
          <w:tab w:val="clear" w:pos="708"/>
          <w:tab w:val="left" w:pos="0" w:leader="none"/>
        </w:tabs>
        <w:spacing w:lineRule="auto" w:line="240" w:before="0" w:after="12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tabs>
          <w:tab w:val="clear" w:pos="708"/>
          <w:tab w:val="left" w:pos="0" w:leader="none"/>
        </w:tabs>
        <w:spacing w:lineRule="auto" w:line="240" w:before="0" w:after="120"/>
        <w:jc w:val="center"/>
        <w:rPr>
          <w:rFonts w:ascii="Bradley Hand ITC" w:hAnsi="Bradley Hand ITC"/>
          <w:b/>
          <w:b/>
          <w:sz w:val="28"/>
          <w:szCs w:val="28"/>
        </w:rPr>
      </w:pPr>
      <w:r>
        <w:rPr>
          <w:rFonts w:ascii="Bradley Hand ITC" w:hAnsi="Bradley Hand ITC"/>
          <w:b/>
          <w:sz w:val="28"/>
          <w:szCs w:val="28"/>
        </w:rPr>
        <w:t>202</w:t>
      </w:r>
      <w:r>
        <w:rPr>
          <w:rFonts w:ascii="Bradley Hand ITC" w:hAnsi="Bradley Hand ITC"/>
          <w:b/>
          <w:sz w:val="28"/>
          <w:szCs w:val="28"/>
        </w:rPr>
        <w:t>1</w:t>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Január</w:t>
      </w:r>
    </w:p>
    <w:p>
      <w:pPr>
        <w:pStyle w:val="Normal"/>
        <w:tabs>
          <w:tab w:val="clear" w:pos="708"/>
          <w:tab w:val="left" w:pos="709" w:leader="none"/>
        </w:tabs>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1.</w:t>
      </w:r>
      <w:r>
        <w:rPr>
          <w:rFonts w:ascii="Palatino Linotype" w:hAnsi="Palatino Linotype"/>
          <w:sz w:val="24"/>
          <w:szCs w:val="24"/>
        </w:rPr>
        <w:tab/>
        <w:t xml:space="preserve">A </w:t>
      </w:r>
      <w:r>
        <w:rPr>
          <w:rFonts w:ascii="Palatino Linotype" w:hAnsi="Palatino Linotype"/>
          <w:b/>
          <w:sz w:val="24"/>
          <w:szCs w:val="24"/>
        </w:rPr>
        <w:t>béke világnapjá</w:t>
      </w:r>
      <w:r>
        <w:rPr>
          <w:rFonts w:ascii="Palatino Linotype" w:hAnsi="Palatino Linotype"/>
          <w:sz w:val="24"/>
          <w:szCs w:val="24"/>
        </w:rPr>
        <w:t>t 1968 óta, VI. Pál pápa kezdeményezésre ünneplik meg minden év első napján.</w:t>
      </w:r>
    </w:p>
    <w:p>
      <w:pPr>
        <w:pStyle w:val="NormalWeb"/>
        <w:shd w:val="clear" w:color="auto" w:fill="FFFFFF"/>
        <w:spacing w:beforeAutospacing="0" w:before="0" w:afterAutospacing="0" w:after="120"/>
        <w:ind w:left="709" w:hanging="709"/>
        <w:jc w:val="both"/>
        <w:rPr>
          <w:rFonts w:ascii="Palatino Linotype" w:hAnsi="Palatino Linotype" w:cs="Arial"/>
          <w:b/>
          <w:b/>
          <w:color w:val="202122"/>
        </w:rPr>
      </w:pPr>
      <w:r>
        <w:rPr>
          <w:rFonts w:cs="Arial" w:ascii="Palatino Linotype" w:hAnsi="Palatino Linotype"/>
          <w:b/>
          <w:color w:val="202122"/>
        </w:rPr>
        <w:t>4.</w:t>
        <w:tab/>
      </w:r>
      <w:r>
        <w:rPr>
          <w:rFonts w:cs="Arial" w:ascii="Palatino Linotype" w:hAnsi="Palatino Linotype"/>
          <w:b/>
          <w:shd w:fill="FFFFFF" w:val="clear"/>
        </w:rPr>
        <w:t>200 éve,</w:t>
      </w:r>
      <w:r>
        <w:rPr>
          <w:rFonts w:cs="Arial" w:ascii="Palatino Linotype" w:hAnsi="Palatino Linotype"/>
          <w:shd w:fill="FFFFFF" w:val="clear"/>
        </w:rPr>
        <w:t xml:space="preserve"> </w:t>
      </w:r>
      <w:hyperlink r:id="rId61" w:tgtFrame="1821">
        <w:r>
          <w:rPr>
            <w:rStyle w:val="InternetLink"/>
            <w:rFonts w:cs="Arial" w:ascii="Palatino Linotype" w:hAnsi="Palatino Linotype"/>
            <w:color w:val="000000"/>
            <w:highlight w:val="white"/>
            <w:u w:val="none"/>
          </w:rPr>
          <w:t>1821</w:t>
        </w:r>
      </w:hyperlink>
      <w:r>
        <w:rPr>
          <w:rFonts w:cs="Arial" w:ascii="Palatino Linotype" w:hAnsi="Palatino Linotype"/>
          <w:shd w:fill="FFFFFF" w:val="clear"/>
        </w:rPr>
        <w:t xml:space="preserve">-ben határozta el </w:t>
      </w:r>
      <w:hyperlink r:id="rId62" w:tgtFrame="Széchenyi István">
        <w:r>
          <w:rPr>
            <w:rStyle w:val="InternetLink"/>
            <w:rFonts w:cs="Arial" w:ascii="Palatino Linotype" w:hAnsi="Palatino Linotype"/>
            <w:color w:val="000000"/>
            <w:highlight w:val="white"/>
            <w:u w:val="none"/>
          </w:rPr>
          <w:t>Széchenyi István</w:t>
        </w:r>
      </w:hyperlink>
      <w:r>
        <w:rPr>
          <w:rFonts w:ascii="Palatino Linotype" w:hAnsi="Palatino Linotype"/>
        </w:rPr>
        <w:t>,</w:t>
      </w:r>
      <w:r>
        <w:rPr>
          <w:rFonts w:cs="Arial" w:ascii="Palatino Linotype" w:hAnsi="Palatino Linotype"/>
          <w:shd w:fill="FFFFFF" w:val="clear"/>
        </w:rPr>
        <w:t xml:space="preserve"> hogy támogatni fogja egy Pestet Budával összekötő híd megépítését. </w:t>
      </w:r>
      <w:r>
        <w:rPr>
          <w:rFonts w:cs="Arial" w:ascii="Palatino Linotype" w:hAnsi="Palatino Linotype"/>
        </w:rPr>
        <w:t xml:space="preserve">A gróf éppen édesapja temetésére, </w:t>
      </w:r>
      <w:hyperlink r:id="rId63" w:tgtFrame="Bécs">
        <w:r>
          <w:rPr>
            <w:rStyle w:val="InternetLink"/>
            <w:rFonts w:cs="Arial" w:ascii="Palatino Linotype" w:hAnsi="Palatino Linotype"/>
            <w:color w:val="auto"/>
            <w:u w:val="none"/>
          </w:rPr>
          <w:t>Bécsbe</w:t>
        </w:r>
      </w:hyperlink>
      <w:r>
        <w:rPr>
          <w:rFonts w:cs="Arial" w:ascii="Palatino Linotype" w:hAnsi="Palatino Linotype"/>
        </w:rPr>
        <w:t xml:space="preserve"> tartott, amikor a jégzajlás megakadályozta átkelését a Dunán. „</w:t>
      </w:r>
      <w:r>
        <w:rPr>
          <w:rFonts w:cs="Arial" w:ascii="Palatino Linotype" w:hAnsi="Palatino Linotype"/>
          <w:i/>
          <w:iCs/>
        </w:rPr>
        <w:t>Ma azt mondtam (...), hogy egyévi jövedelmemet fordítom rá, ha Buda és Pest közt híd épül, s hogy ezért, jóllehet Pesten lakni alkalmasint sohasem fogok, egyetlen krajcár kamatot vagy akár visszafizetést sem fogok követelni. Az a gondolat, hogy hazámnak fontos szolgálatot tettem, majd bőségesen kárpótol.</w:t>
      </w:r>
      <w:r>
        <w:rPr>
          <w:rFonts w:cs="Arial" w:ascii="Palatino Linotype" w:hAnsi="Palatino Linotype"/>
        </w:rPr>
        <w:t>”- írta naplójában.</w:t>
      </w:r>
      <w:r>
        <w:rPr>
          <w:rFonts w:ascii="Palatino Linotype" w:hAnsi="Palatino Linotype"/>
        </w:rPr>
        <w:t xml:space="preserve"> A Pestet és Budát összekötő állandó híd ötlete már a 18. század során megszületett, de a korabeli technikai megoldásokkal a folyó nagy vízhozama és sodrása miatt lehetetlen volt egy tartós, biztonságos átkelőt építeni, és attól is tartottak, hogy egy ilyen építmény akár árvizeket is okozhat. Ráadásul Széchenyi általános hídvámot akart bevezetni az új átkelőnél, ami sértette volna a nemesi adómentesség ősi hagyományát. A „legnagyobb magyar” minden nehézség ellenére, 1832-ben megalapította a Hídegyletet, majd elérte, hogy báró Sina György vezetésével 1836-ban megszülethessen a Lánchíd Részvénytársaság. Széchenyi angliai körútja során konzultált a korszak legnevesebb mérnökeivel, és találkozott William Tierney Clarkkal, aki elvállalta a tervek elkészítését. Sina részvénytársaságába időközben a bécsi Rotschildok és a pesti Wodianerek is betársultak, így végre – megfelelő mennyiségű tőkével – megkezdődhetett az építkezés. Az 1839-40-es országgyűlésen törvénybe foglalták a híd megépítését. </w:t>
      </w:r>
      <w:r>
        <w:rPr>
          <w:rFonts w:ascii="Palatino Linotype" w:hAnsi="Palatino Linotype"/>
          <w:bCs/>
        </w:rPr>
        <w:t xml:space="preserve">1842-ben József nádor rakta le a Lánchíd pesti pillérének jelképes alapkövét. </w:t>
      </w:r>
      <w:r>
        <w:rPr>
          <w:rFonts w:ascii="Palatino Linotype" w:hAnsi="Palatino Linotype"/>
        </w:rPr>
        <w:t xml:space="preserve">A munkálatokat Adam Clark, skót származású mérnök, irányította. Hat évig tartott, míg a híd kőpillérei megépültek, 1846 októberéből pedig megkezdődhetett a fémszerkezet összeszerelése. A szabadságharc kibontakozása hosszú időre elodázta a Lánchíd átadását. </w:t>
      </w:r>
      <w:r>
        <w:rPr>
          <w:rFonts w:ascii="Palatino Linotype" w:hAnsi="Palatino Linotype"/>
          <w:bCs/>
        </w:rPr>
        <w:t>A 380 méter hosszú építményt</w:t>
      </w:r>
      <w:r>
        <w:rPr>
          <w:rFonts w:ascii="Palatino Linotype" w:hAnsi="Palatino Linotype"/>
        </w:rPr>
        <w:t xml:space="preserve"> 1849-ben Haynau császári főparancsnok adta át a két város polgárainak. 1945-ben a visszavonuló német csapatok felrobbantották. Az újjáépítés 1949 novemberére fejeződött be: a némileg átalakított hidat az első híd megnyitásának 100. évfordulóján avatták fel ismét. A rendszerváltás után, 1996-ban cserélték vissza a pilonok boltívein lévő </w:t>
      </w:r>
      <w:hyperlink r:id="rId64" w:tgtFrame="Kádár-címer">
        <w:r>
          <w:rPr>
            <w:rStyle w:val="InternetLink"/>
            <w:rFonts w:cs="Arial" w:ascii="Palatino Linotype" w:hAnsi="Palatino Linotype"/>
            <w:color w:val="auto"/>
            <w:u w:val="none"/>
          </w:rPr>
          <w:t>Kádár-címereket</w:t>
        </w:r>
      </w:hyperlink>
      <w:r>
        <w:rPr>
          <w:rFonts w:cs="Arial" w:ascii="Palatino Linotype" w:hAnsi="Palatino Linotype"/>
        </w:rPr>
        <w:t xml:space="preserve"> a </w:t>
      </w:r>
      <w:hyperlink r:id="rId65" w:tgtFrame="Magyarország címere">
        <w:r>
          <w:rPr>
            <w:rStyle w:val="InternetLink"/>
            <w:rFonts w:cs="Arial" w:ascii="Palatino Linotype" w:hAnsi="Palatino Linotype"/>
            <w:color w:val="auto"/>
            <w:u w:val="none"/>
          </w:rPr>
          <w:t>koronás államcímerre</w:t>
        </w:r>
      </w:hyperlink>
      <w:r>
        <w:rPr>
          <w:rFonts w:cs="Arial" w:ascii="Palatino Linotype" w:hAnsi="Palatino Linotype"/>
        </w:rPr>
        <w:t xml:space="preserve">. A budai hídfő jobboldali oroszlánjának talapzatára pedig a </w:t>
      </w:r>
      <w:hyperlink r:id="rId66" w:tgtFrame="Széchényi család">
        <w:r>
          <w:rPr>
            <w:rStyle w:val="InternetLink"/>
            <w:rFonts w:cs="Arial" w:ascii="Palatino Linotype" w:hAnsi="Palatino Linotype"/>
            <w:color w:val="auto"/>
            <w:u w:val="none"/>
          </w:rPr>
          <w:t>Széchenyi család</w:t>
        </w:r>
      </w:hyperlink>
      <w:r>
        <w:rPr>
          <w:rFonts w:cs="Arial" w:ascii="Palatino Linotype" w:hAnsi="Palatino Linotype"/>
        </w:rPr>
        <w:t xml:space="preserve"> címere került, rajta a család latin jelmondatával: „(Si) </w:t>
      </w:r>
      <w:r>
        <w:rPr>
          <w:rFonts w:cs="Arial" w:ascii="Palatino Linotype" w:hAnsi="Palatino Linotype"/>
          <w:i/>
          <w:iCs/>
        </w:rPr>
        <w:t>Deus pro nobis, quis contra nos</w:t>
      </w:r>
      <w:r>
        <w:rPr>
          <w:rFonts w:cs="Arial" w:ascii="Palatino Linotype" w:hAnsi="Palatino Linotype"/>
        </w:rPr>
        <w:t>” (Ha Isten velünk, ki ellenünk?)</w:t>
      </w:r>
    </w:p>
    <w:p>
      <w:pPr>
        <w:pStyle w:val="NoSpacing"/>
        <w:ind w:left="709" w:hanging="709"/>
        <w:jc w:val="both"/>
        <w:rPr>
          <w:rFonts w:ascii="Palatino Linotype" w:hAnsi="Palatino Linotype"/>
          <w:sz w:val="24"/>
          <w:szCs w:val="24"/>
        </w:rPr>
      </w:pPr>
      <w:r>
        <w:rPr>
          <w:rFonts w:cs="Arial" w:ascii="Palatino Linotype" w:hAnsi="Palatino Linotype"/>
          <w:b/>
          <w:sz w:val="24"/>
          <w:szCs w:val="24"/>
          <w:shd w:fill="FFFFFF" w:val="clear"/>
        </w:rPr>
        <w:t>6.</w:t>
        <w:tab/>
        <w:t xml:space="preserve">450 éve, </w:t>
      </w:r>
      <w:hyperlink r:id="rId67" w:tgtFrame="1571">
        <w:r>
          <w:rPr>
            <w:rStyle w:val="InternetLink"/>
            <w:rFonts w:cs="Arial" w:ascii="Palatino Linotype" w:hAnsi="Palatino Linotype"/>
            <w:color w:val="000000"/>
            <w:sz w:val="24"/>
            <w:szCs w:val="24"/>
            <w:highlight w:val="white"/>
            <w:u w:val="none"/>
          </w:rPr>
          <w:t>1571</w:t>
        </w:r>
      </w:hyperlink>
      <w:r>
        <w:rPr>
          <w:rFonts w:cs="Arial" w:ascii="Palatino Linotype" w:hAnsi="Palatino Linotype"/>
          <w:sz w:val="24"/>
          <w:szCs w:val="24"/>
          <w:shd w:fill="FFFFFF" w:val="clear"/>
        </w:rPr>
        <w:t xml:space="preserve">-ben nyílt meg Marosvásárhelyen, </w:t>
      </w:r>
      <w:r>
        <w:rPr>
          <w:rFonts w:ascii="Palatino Linotype" w:hAnsi="Palatino Linotype"/>
          <w:sz w:val="24"/>
          <w:szCs w:val="24"/>
        </w:rPr>
        <w:t>a helyi Vártemplomban az a rendi gyűlés, amely János Zsigmond fejedelem jelenlétében megerősítették az 1568-ban Tordán kihirdetett vallásszabadságot, mely szerint Isten igéje mindenütt szabadon hirdethető. Ez a határozat elősegítette az unitárius tanok elterjedését.</w:t>
      </w:r>
    </w:p>
    <w:p>
      <w:pPr>
        <w:pStyle w:val="NoSpacing"/>
        <w:spacing w:before="0" w:after="120"/>
        <w:ind w:left="709" w:hanging="1"/>
        <w:jc w:val="both"/>
        <w:rPr>
          <w:rFonts w:ascii="Palatino Linotype" w:hAnsi="Palatino Linotype"/>
          <w:sz w:val="24"/>
          <w:szCs w:val="24"/>
        </w:rPr>
      </w:pPr>
      <w:hyperlink r:id="rId68">
        <w:r>
          <w:rPr>
            <w:rStyle w:val="InternetLink"/>
            <w:rFonts w:ascii="Palatino Linotype" w:hAnsi="Palatino Linotype"/>
            <w:sz w:val="24"/>
            <w:szCs w:val="24"/>
          </w:rPr>
          <w:t>http://www.rubicon.hu/ma_files/2017_12_046.pdf</w:t>
        </w:r>
      </w:hyperlink>
    </w:p>
    <w:p>
      <w:pPr>
        <w:pStyle w:val="NoSpacing"/>
        <w:spacing w:before="0" w:after="120"/>
        <w:ind w:left="708" w:hanging="708"/>
        <w:jc w:val="both"/>
        <w:rPr>
          <w:rFonts w:ascii="Palatino Linotype" w:hAnsi="Palatino Linotype" w:cs="Arial"/>
          <w:sz w:val="24"/>
          <w:szCs w:val="24"/>
          <w:highlight w:val="white"/>
        </w:rPr>
      </w:pPr>
      <w:r>
        <w:rPr>
          <w:rFonts w:cs="Arial" w:ascii="Palatino Linotype" w:hAnsi="Palatino Linotype"/>
          <w:b/>
          <w:sz w:val="24"/>
          <w:szCs w:val="24"/>
          <w:shd w:fill="FFFFFF" w:val="clear"/>
        </w:rPr>
        <w:t xml:space="preserve">9. </w:t>
        <w:tab/>
        <w:t xml:space="preserve">100 éve, </w:t>
      </w:r>
      <w:hyperlink r:id="rId69" w:tgtFrame="1921">
        <w:r>
          <w:rPr>
            <w:rStyle w:val="InternetLink"/>
            <w:rFonts w:cs="Arial" w:ascii="Palatino Linotype" w:hAnsi="Palatino Linotype"/>
            <w:color w:val="000000"/>
            <w:sz w:val="24"/>
            <w:szCs w:val="24"/>
            <w:highlight w:val="white"/>
            <w:u w:val="none"/>
          </w:rPr>
          <w:t>1921</w:t>
        </w:r>
      </w:hyperlink>
      <w:r>
        <w:rPr>
          <w:rFonts w:cs="Arial" w:ascii="Palatino Linotype" w:hAnsi="Palatino Linotype"/>
          <w:sz w:val="24"/>
          <w:szCs w:val="24"/>
          <w:shd w:fill="FFFFFF" w:val="clear"/>
        </w:rPr>
        <w:t xml:space="preserve">-ben született </w:t>
      </w:r>
      <w:r>
        <w:rPr>
          <w:rFonts w:cs="Arial" w:ascii="Palatino Linotype" w:hAnsi="Palatino Linotype"/>
          <w:b/>
          <w:smallCaps/>
          <w:sz w:val="24"/>
          <w:szCs w:val="24"/>
          <w:shd w:fill="FFFFFF" w:val="clear"/>
        </w:rPr>
        <w:t>Keleti Ágnes</w:t>
      </w:r>
      <w:r>
        <w:rPr>
          <w:rFonts w:cs="Arial" w:ascii="Palatino Linotype" w:hAnsi="Palatino Linotype"/>
          <w:sz w:val="24"/>
          <w:szCs w:val="24"/>
          <w:shd w:fill="FFFFFF" w:val="clear"/>
        </w:rPr>
        <w:t xml:space="preserve"> magyar tornász, ötszörös olimpiai bajnok, jelenleg </w:t>
      </w:r>
      <w:r>
        <w:rPr>
          <w:rFonts w:cs="Arial" w:ascii="Palatino Linotype" w:hAnsi="Palatino Linotype"/>
          <w:color w:val="000000"/>
          <w:sz w:val="24"/>
          <w:szCs w:val="24"/>
        </w:rPr>
        <w:t xml:space="preserve">ő a nyári olimpiák legidősebb aranyérmese. Pályafutását a budapesti Vívó és Atlétikai Clubban kezdte, majd a Nemzeti Torna Egyletben sportolt. 1939-ben lett a válogatott tagja, 1940-ben megnyerte első bajnokságát, de zsidó származása miatt még abban az évben eltiltották mindennemű sporttevékenységtől. Magyarország német megszállása után úgy sikerült megmenekülnie, hogy hamis papírokkal vidéken bujkált. Édesapja és több családtagja az auschwitzi koncentrációs táborban halt meg, édesanyját és testvérét a svéd diplomata, Raoul Wallenberg mentette ki Budapestről. A második világháború után folytatta a versenyzést és közben elvégezte a Testnevelési Főiskolát, amelynek tanára lett. 1947 és 1956 között különböző szereken 46-szoros magyar bajnok, hétszeres csapatbajnok és tízszeres egyéni összetett magyar bajnok lett, utóbbival kivívta az örökös bajnoki címet. </w:t>
      </w:r>
      <w:r>
        <w:rPr>
          <w:rFonts w:ascii="Palatino Linotype" w:hAnsi="Palatino Linotype"/>
          <w:color w:val="000000"/>
          <w:sz w:val="24"/>
          <w:szCs w:val="24"/>
        </w:rPr>
        <w:t>Nála többször senki nem nyert tornászbajnokságot Magyarországon. Az 1848-as londoni olimpián bokasérülése miatt nem szerepelhetett., de n</w:t>
      </w:r>
      <w:r>
        <w:rPr>
          <w:rFonts w:cs="Arial" w:ascii="Palatino Linotype" w:hAnsi="Palatino Linotype"/>
          <w:color w:val="000000"/>
          <w:sz w:val="24"/>
          <w:szCs w:val="24"/>
        </w:rPr>
        <w:t xml:space="preserve">égy évvel később, 31 évesen a helsinki olimpián műszabadgyakorlatával (ma: talaj) aranyérmet, összetett csapatban ezüstérmet, felemás korláton és a kéziszercsapat tagjaként bronzérmet szerzett. Pályafutása csúcsára 1956-ban, Melbourne-ben ért: talajon megvédte címét, aranyat nyert gerendán, felemás korláton és a kéziszercsapat tagjaként, míg egyéni összetettben és csapatban ezüstérmet szerzett. </w:t>
      </w:r>
      <w:r>
        <w:rPr>
          <w:rFonts w:ascii="Palatino Linotype" w:hAnsi="Palatino Linotype"/>
          <w:color w:val="000000"/>
          <w:sz w:val="24"/>
          <w:szCs w:val="24"/>
        </w:rPr>
        <w:t xml:space="preserve">Ő lett a játékok legeredményesebb versenyzője, egyben a legidősebb tornásznő, aki aranyérmet tudott szerezni. </w:t>
      </w:r>
      <w:r>
        <w:rPr>
          <w:rFonts w:cs="Arial" w:ascii="Palatino Linotype" w:hAnsi="Palatino Linotype"/>
          <w:color w:val="000000"/>
          <w:sz w:val="24"/>
          <w:szCs w:val="24"/>
        </w:rPr>
        <w:t xml:space="preserve">A melbourne-i olimpiáról nem tért haza, 1957-ben Izraelben telepedett le. Meghatározó szerepet vállalt az izraeli tornasport megteremtésében, mint az izraeli válogatott szövetségi kapitánya, majd az izraeli Testnevelési Főiskola torna tanszékének vezető tanára. Nemzetközi bíróként is dolgozott, 75 évesen vonult vissza. </w:t>
      </w:r>
      <w:r>
        <w:rPr>
          <w:rFonts w:ascii="Palatino Linotype" w:hAnsi="Palatino Linotype"/>
          <w:color w:val="000000"/>
          <w:sz w:val="24"/>
          <w:szCs w:val="24"/>
        </w:rPr>
        <w:t>2002-ben a Nemzetközi Torna-szövetség beválasztotta a Hírességek Csarnokának (Hall of Fame) tagjai közé, 2004-ben megkapta a Nemzet Sportolója címet.</w:t>
      </w:r>
      <w:r>
        <w:rPr>
          <w:rFonts w:cs="Arial" w:ascii="Palatino Linotype" w:hAnsi="Palatino Linotype"/>
          <w:color w:val="000000"/>
          <w:sz w:val="24"/>
          <w:szCs w:val="24"/>
        </w:rPr>
        <w:t xml:space="preserve"> </w:t>
      </w:r>
    </w:p>
    <w:p>
      <w:pPr>
        <w:pStyle w:val="NoSpacing"/>
        <w:ind w:left="709" w:hanging="709"/>
        <w:jc w:val="both"/>
        <w:rPr>
          <w:rFonts w:ascii="Palatino Linotype" w:hAnsi="Palatino Linotype" w:eastAsia="Times New Roman" w:cs="Arial"/>
          <w:sz w:val="24"/>
          <w:szCs w:val="24"/>
          <w:lang w:eastAsia="hu-HU"/>
        </w:rPr>
      </w:pPr>
      <w:r>
        <w:rPr>
          <w:rFonts w:cs="Arial" w:ascii="Palatino Linotype" w:hAnsi="Palatino Linotype"/>
          <w:b/>
          <w:sz w:val="24"/>
          <w:szCs w:val="24"/>
          <w:shd w:fill="FFFFFF" w:val="clear"/>
        </w:rPr>
        <w:t>30.</w:t>
      </w:r>
      <w:r>
        <w:rPr>
          <w:rFonts w:cs="Arial" w:ascii="Palatino Linotype" w:hAnsi="Palatino Linotype"/>
          <w:sz w:val="24"/>
          <w:szCs w:val="24"/>
          <w:shd w:fill="FFFFFF" w:val="clear"/>
        </w:rPr>
        <w:t xml:space="preserve"> </w:t>
        <w:tab/>
      </w:r>
      <w:r>
        <w:rPr>
          <w:rFonts w:cs="Arial" w:ascii="Palatino Linotype" w:hAnsi="Palatino Linotype"/>
          <w:b/>
          <w:sz w:val="24"/>
          <w:szCs w:val="24"/>
          <w:shd w:fill="FFFFFF" w:val="clear"/>
        </w:rPr>
        <w:t xml:space="preserve">400 éve, </w:t>
      </w:r>
      <w:r>
        <w:rPr>
          <w:rFonts w:cs="Arial" w:ascii="Palatino Linotype" w:hAnsi="Palatino Linotype"/>
          <w:sz w:val="24"/>
          <w:szCs w:val="24"/>
          <w:shd w:fill="FFFFFF" w:val="clear"/>
        </w:rPr>
        <w:t>1620-ban</w:t>
      </w:r>
      <w:r>
        <w:rPr>
          <w:rFonts w:ascii="Palatino Linotype" w:hAnsi="Palatino Linotype"/>
          <w:sz w:val="24"/>
          <w:szCs w:val="24"/>
        </w:rPr>
        <w:t xml:space="preserve"> </w:t>
      </w:r>
      <w:r>
        <w:rPr>
          <w:rFonts w:cs="Arial" w:ascii="Palatino Linotype" w:hAnsi="Palatino Linotype"/>
          <w:sz w:val="24"/>
          <w:szCs w:val="24"/>
          <w:shd w:fill="FFFFFF" w:val="clear"/>
        </w:rPr>
        <w:t xml:space="preserve">született </w:t>
      </w:r>
      <w:r>
        <w:rPr>
          <w:rFonts w:ascii="Palatino Linotype" w:hAnsi="Palatino Linotype"/>
          <w:b/>
          <w:sz w:val="24"/>
          <w:szCs w:val="24"/>
        </w:rPr>
        <w:t xml:space="preserve">II. </w:t>
      </w:r>
      <w:r>
        <w:rPr>
          <w:rFonts w:ascii="Palatino Linotype" w:hAnsi="Palatino Linotype"/>
          <w:b/>
          <w:smallCaps/>
          <w:sz w:val="24"/>
          <w:szCs w:val="24"/>
        </w:rPr>
        <w:t>Rákóczi György</w:t>
      </w:r>
      <w:r>
        <w:rPr>
          <w:rFonts w:cs="Arial" w:ascii="Palatino Linotype" w:hAnsi="Palatino Linotype"/>
          <w:sz w:val="24"/>
          <w:szCs w:val="24"/>
          <w:shd w:fill="FFFFFF" w:val="clear"/>
        </w:rPr>
        <w:t xml:space="preserve"> erdélyi fejedelem (1648–1660), </w:t>
      </w:r>
      <w:r>
        <w:rPr>
          <w:rFonts w:eastAsia="Times New Roman" w:cs="Arial" w:ascii="Palatino Linotype" w:hAnsi="Palatino Linotype"/>
          <w:bCs/>
          <w:sz w:val="24"/>
          <w:szCs w:val="24"/>
          <w:lang w:eastAsia="hu-HU"/>
        </w:rPr>
        <w:t>I.</w:t>
      </w:r>
      <w:r>
        <w:rPr>
          <w:rFonts w:eastAsia="Times New Roman" w:cs="Arial" w:ascii="Palatino Linotype" w:hAnsi="Palatino Linotype"/>
          <w:b/>
          <w:bCs/>
          <w:sz w:val="24"/>
          <w:szCs w:val="24"/>
          <w:lang w:eastAsia="hu-HU"/>
        </w:rPr>
        <w:t xml:space="preserve"> </w:t>
      </w:r>
      <w:r>
        <w:rPr>
          <w:rFonts w:eastAsia="Times New Roman" w:cs="Arial" w:ascii="Palatino Linotype" w:hAnsi="Palatino Linotype"/>
          <w:bCs/>
          <w:sz w:val="24"/>
          <w:szCs w:val="24"/>
          <w:lang w:eastAsia="hu-HU"/>
        </w:rPr>
        <w:t xml:space="preserve">Rákóczi György és Lorántffy Zsuzsanna legidősebb fia, akinek uralma elsősorban balsikerű lengyelországi hadjáratáról és az azt követő tatár –török dúlásról maradt emlékezetes. Apja halála után, 1648-ban lett fejedelem egy olyan állam élén, mely I. Rákóczi György politikájának köszönhetően sikerrel használta ki az </w:t>
      </w:r>
      <w:r>
        <w:rPr>
          <w:rFonts w:eastAsia="Times New Roman" w:cs="Arial" w:ascii="Palatino Linotype" w:hAnsi="Palatino Linotype"/>
          <w:sz w:val="24"/>
          <w:szCs w:val="24"/>
          <w:lang w:eastAsia="hu-HU"/>
        </w:rPr>
        <w:t>ütközőállami lét előnyeit: befolyásolni tudta a Habsburgok magyarországi politikáját, és vezető szerepe volt a térség török vazallusállamai között. II. Rákóczi György Báthory Zsófiával kötött házassága révén – a hatalmas Rákóczi-birtokok mellé – a Báthory család birtokait is megszerezte. Az ifjú fejedelem nagy álma – híres elődje, Báthory István példáját követve – a lengyel trón megszerzése, majd az ország egyesítése volt. Ennek elérése érdekében szövetséget kötött a kozákokkal és hűbéresévé tette Havasalföldet és Moldvát. A királyi Magyarországon is sokan benne látták azt a vezetőt, aki képes lesz önerőből felszabadítani a szétszakított országot. 1657-ben a török Porta beleegyezését mellőzve, svéd-kozák-moldvai-havasalföldi-erdélyi koalíció élén betört Lengyelországba. Ám szövetségesei cserbenhagyták, így kénytelen volt visszavonulni, seregét a török hűbéres krími tatárok ejtették fogságba. II. Rákóczi György kudarca miatt a Porta bosszújától rettegő erdélyi rendek lemondatták. A kirobbanó belharcok kiváló alkalmat szolgáltattak a Portának a beavatkozásra, melynek következménye az óriási hadisarc, az éves török adó megemelése, magyar várak elvesztése, majd súlyos török-tatár dúlás lett. Bár Rákóczi György az 1660. évi küzdelmek során ismét kitűnt vitézségével, vakmerőségéért végül (a szászfenesi csatában szerzett sérülése miatt) életével, az Erdélyi Fejedelemség pedig hatalmi pozíciójának elvesztésével fizetett.</w:t>
      </w:r>
    </w:p>
    <w:p>
      <w:pPr>
        <w:pStyle w:val="NormalWeb"/>
        <w:shd w:val="clear" w:color="auto" w:fill="FFFFFF"/>
        <w:spacing w:beforeAutospacing="0" w:before="0" w:afterAutospacing="0" w:after="120"/>
        <w:ind w:left="709" w:hanging="0"/>
        <w:rPr>
          <w:rFonts w:ascii="Palatino Linotype" w:hAnsi="Palatino Linotype" w:cs="Arial"/>
        </w:rPr>
      </w:pPr>
      <w:hyperlink r:id="rId70">
        <w:r>
          <w:rPr>
            <w:rStyle w:val="InternetLink"/>
            <w:rFonts w:cs="Arial" w:ascii="Palatino Linotype" w:hAnsi="Palatino Linotype"/>
          </w:rPr>
          <w:t>http://www.rubicon.hu/magyar/oldalak/1648_oktober_11_ii_rakoczi_gyorgy_lesz_erdely_fejedelme/</w:t>
        </w:r>
      </w:hyperlink>
    </w:p>
    <w:p>
      <w:pPr>
        <w:pStyle w:val="NormalWeb"/>
        <w:shd w:val="clear" w:color="auto" w:fill="FFFFFF"/>
        <w:spacing w:beforeAutospacing="0" w:before="0" w:afterAutospacing="0" w:after="120"/>
        <w:rPr>
          <w:rFonts w:ascii="Palatino Linotype" w:hAnsi="Palatino Linotype" w:cs="Arial"/>
        </w:rPr>
      </w:pPr>
      <w:r>
        <w:rPr>
          <w:rFonts w:cs="Arial" w:ascii="Palatino Linotype" w:hAnsi="Palatino Linotype"/>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Február</w:t>
      </w:r>
    </w:p>
    <w:p>
      <w:pPr>
        <w:pStyle w:val="NoSpacing"/>
        <w:spacing w:before="0" w:after="120"/>
        <w:ind w:left="709" w:hanging="709"/>
        <w:jc w:val="both"/>
        <w:rPr>
          <w:rFonts w:ascii="Palatino Linotype" w:hAnsi="Palatino Linotype"/>
          <w:sz w:val="24"/>
          <w:szCs w:val="24"/>
          <w:lang w:val="sk-SK"/>
        </w:rPr>
      </w:pPr>
      <w:r>
        <w:rPr>
          <w:rFonts w:ascii="Palatino Linotype" w:hAnsi="Palatino Linotype"/>
          <w:b/>
          <w:sz w:val="24"/>
          <w:szCs w:val="24"/>
        </w:rPr>
        <w:t xml:space="preserve">1. </w:t>
        <w:tab/>
        <w:t>75 éve</w:t>
      </w:r>
      <w:r>
        <w:rPr>
          <w:rFonts w:ascii="Palatino Linotype" w:hAnsi="Palatino Linotype"/>
          <w:sz w:val="24"/>
          <w:szCs w:val="24"/>
        </w:rPr>
        <w:t xml:space="preserve">, </w:t>
      </w:r>
      <w:hyperlink r:id="rId71" w:tgtFrame="1946">
        <w:r>
          <w:rPr>
            <w:rStyle w:val="InternetLink"/>
            <w:rFonts w:cs="Arial" w:ascii="Palatino Linotype" w:hAnsi="Palatino Linotype"/>
            <w:color w:val="000000"/>
            <w:sz w:val="24"/>
            <w:szCs w:val="24"/>
            <w:highlight w:val="white"/>
            <w:u w:val="none"/>
          </w:rPr>
          <w:t>1946</w:t>
        </w:r>
      </w:hyperlink>
      <w:r>
        <w:rPr>
          <w:rFonts w:cs="Arial" w:ascii="Palatino Linotype" w:hAnsi="Palatino Linotype"/>
          <w:sz w:val="24"/>
          <w:szCs w:val="24"/>
          <w:shd w:fill="FFFFFF" w:val="clear"/>
        </w:rPr>
        <w:t>-ban fogadta el</w:t>
      </w:r>
      <w:r>
        <w:rPr>
          <w:rFonts w:ascii="Palatino Linotype" w:hAnsi="Palatino Linotype"/>
          <w:sz w:val="24"/>
          <w:szCs w:val="24"/>
        </w:rPr>
        <w:t xml:space="preserve"> a </w:t>
      </w:r>
      <w:hyperlink r:id="rId72" w:tgtFrame="Országgyűlés">
        <w:r>
          <w:rPr>
            <w:rStyle w:val="InternetLink"/>
            <w:rFonts w:cs="Arial" w:ascii="Palatino Linotype" w:hAnsi="Palatino Linotype"/>
            <w:color w:val="000000"/>
            <w:sz w:val="24"/>
            <w:szCs w:val="24"/>
            <w:highlight w:val="white"/>
            <w:u w:val="none"/>
          </w:rPr>
          <w:t>Nemzetgyűlés</w:t>
        </w:r>
      </w:hyperlink>
      <w:r>
        <w:rPr>
          <w:rFonts w:cs="Arial" w:ascii="Palatino Linotype" w:hAnsi="Palatino Linotype"/>
          <w:sz w:val="24"/>
          <w:szCs w:val="24"/>
          <w:shd w:fill="FFFFFF" w:val="clear"/>
        </w:rPr>
        <w:t xml:space="preserve"> a </w:t>
      </w:r>
      <w:hyperlink r:id="rId73" w:tgtFrame="Magyarország">
        <w:r>
          <w:rPr>
            <w:rStyle w:val="InternetLink"/>
            <w:rFonts w:cs="Arial" w:ascii="Palatino Linotype" w:hAnsi="Palatino Linotype"/>
            <w:color w:val="000000"/>
            <w:sz w:val="24"/>
            <w:szCs w:val="24"/>
            <w:highlight w:val="white"/>
            <w:u w:val="none"/>
          </w:rPr>
          <w:t>Magyarországot</w:t>
        </w:r>
      </w:hyperlink>
      <w:r>
        <w:rPr>
          <w:rFonts w:cs="Arial" w:ascii="Palatino Linotype" w:hAnsi="Palatino Linotype"/>
          <w:sz w:val="24"/>
          <w:szCs w:val="24"/>
          <w:shd w:fill="FFFFFF" w:val="clear"/>
        </w:rPr>
        <w:t xml:space="preserve"> köztársasággá kinyilvánító 1946. évi I. törvénycikket. Köztársasági elnökké </w:t>
      </w:r>
      <w:hyperlink r:id="rId74" w:tgtFrame="Tildy Zoltán (politikus)">
        <w:r>
          <w:rPr>
            <w:rStyle w:val="InternetLink"/>
            <w:rFonts w:cs="Arial" w:ascii="Palatino Linotype" w:hAnsi="Palatino Linotype"/>
            <w:color w:val="000000"/>
            <w:sz w:val="24"/>
            <w:szCs w:val="24"/>
            <w:highlight w:val="white"/>
            <w:u w:val="none"/>
          </w:rPr>
          <w:t>Tildy Zoltán</w:t>
        </w:r>
      </w:hyperlink>
      <w:r>
        <w:rPr>
          <w:rFonts w:ascii="Palatino Linotype" w:hAnsi="Palatino Linotype"/>
          <w:sz w:val="24"/>
          <w:szCs w:val="24"/>
        </w:rPr>
        <w:t xml:space="preserve"> </w:t>
      </w:r>
      <w:r>
        <w:rPr>
          <w:rFonts w:cs="Arial" w:ascii="Palatino Linotype" w:hAnsi="Palatino Linotype"/>
          <w:sz w:val="24"/>
          <w:szCs w:val="24"/>
          <w:shd w:fill="FFFFFF" w:val="clear"/>
        </w:rPr>
        <w:t xml:space="preserve">addigi miniszterelnököt választották. Ez volt az </w:t>
      </w:r>
      <w:r>
        <w:rPr>
          <w:rFonts w:cs="Arial" w:ascii="Palatino Linotype" w:hAnsi="Palatino Linotype"/>
          <w:b/>
          <w:sz w:val="24"/>
          <w:szCs w:val="24"/>
          <w:shd w:fill="FFFFFF" w:val="clear"/>
        </w:rPr>
        <w:t>ún. második köztársaság</w:t>
      </w:r>
      <w:r>
        <w:rPr>
          <w:rFonts w:cs="Arial" w:ascii="Palatino Linotype" w:hAnsi="Palatino Linotype"/>
          <w:sz w:val="24"/>
          <w:szCs w:val="24"/>
          <w:shd w:fill="FFFFFF" w:val="clear"/>
        </w:rPr>
        <w:t xml:space="preserve">, amely jogilag a kommunista hatalomátvételt követő népköztársaság létrejöttéig, 1949 aug. 18-ig tartott. E napot </w:t>
      </w:r>
      <w:r>
        <w:rPr>
          <w:rFonts w:ascii="Palatino Linotype" w:hAnsi="Palatino Linotype"/>
          <w:color w:val="000000"/>
          <w:sz w:val="24"/>
          <w:szCs w:val="24"/>
          <w:shd w:fill="FFFFFF" w:val="clear"/>
        </w:rPr>
        <w:t xml:space="preserve">2006-ban a köztársaság emléknapjává nyilvánították. </w:t>
      </w:r>
    </w:p>
    <w:p>
      <w:pPr>
        <w:pStyle w:val="NoSpacing"/>
        <w:ind w:left="709" w:hanging="709"/>
        <w:jc w:val="both"/>
        <w:rPr>
          <w:rFonts w:ascii="Palatino Linotype" w:hAnsi="Palatino Linotype" w:cs="Arial"/>
          <w:bCs/>
          <w:sz w:val="24"/>
          <w:szCs w:val="24"/>
          <w:highlight w:val="white"/>
        </w:rPr>
      </w:pPr>
      <w:r>
        <w:rPr>
          <w:rFonts w:ascii="Palatino Linotype" w:hAnsi="Palatino Linotype"/>
          <w:b/>
          <w:sz w:val="24"/>
          <w:szCs w:val="24"/>
          <w:lang w:val="sk-SK"/>
        </w:rPr>
        <w:t xml:space="preserve">2. </w:t>
        <w:tab/>
        <w:t>150 éve</w:t>
      </w:r>
      <w:r>
        <w:rPr>
          <w:rFonts w:ascii="Palatino Linotype" w:hAnsi="Palatino Linotype"/>
          <w:sz w:val="24"/>
          <w:szCs w:val="24"/>
        </w:rPr>
        <w:t xml:space="preserve"> </w:t>
      </w:r>
      <w:r>
        <w:rPr>
          <w:rFonts w:cs="Arial" w:ascii="Palatino Linotype" w:hAnsi="Palatino Linotype"/>
          <w:sz w:val="24"/>
          <w:szCs w:val="24"/>
          <w:shd w:fill="FFFFFF" w:val="clear"/>
        </w:rPr>
        <w:t>hunyt el báró</w:t>
      </w:r>
      <w:r>
        <w:rPr>
          <w:rFonts w:ascii="Palatino Linotype" w:hAnsi="Palatino Linotype"/>
          <w:sz w:val="24"/>
          <w:szCs w:val="24"/>
        </w:rPr>
        <w:t xml:space="preserve"> </w:t>
      </w:r>
      <w:r>
        <w:rPr>
          <w:rFonts w:ascii="Palatino Linotype" w:hAnsi="Palatino Linotype"/>
          <w:b/>
          <w:smallCaps/>
          <w:sz w:val="24"/>
          <w:szCs w:val="24"/>
        </w:rPr>
        <w:t>Eötvös József</w:t>
      </w:r>
      <w:r>
        <w:rPr>
          <w:rFonts w:ascii="Palatino Linotype" w:hAnsi="Palatino Linotype"/>
          <w:sz w:val="24"/>
          <w:szCs w:val="24"/>
        </w:rPr>
        <w:t xml:space="preserve"> (1813–1871) </w:t>
      </w:r>
      <w:hyperlink r:id="rId75" w:tgtFrame="Magyar költők, írók listája">
        <w:r>
          <w:rPr>
            <w:rStyle w:val="InternetLink"/>
            <w:rFonts w:cs="Arial" w:ascii="Palatino Linotype" w:hAnsi="Palatino Linotype"/>
            <w:color w:val="000000"/>
            <w:sz w:val="24"/>
            <w:szCs w:val="24"/>
            <w:highlight w:val="white"/>
            <w:u w:val="none"/>
          </w:rPr>
          <w:t>író</w:t>
        </w:r>
      </w:hyperlink>
      <w:r>
        <w:rPr>
          <w:rFonts w:cs="Arial" w:ascii="Palatino Linotype" w:hAnsi="Palatino Linotype"/>
          <w:sz w:val="24"/>
          <w:szCs w:val="24"/>
          <w:shd w:fill="FFFFFF" w:val="clear"/>
        </w:rPr>
        <w:t xml:space="preserve">, </w:t>
      </w:r>
      <w:r>
        <w:rPr>
          <w:rFonts w:cs="Arial" w:ascii="Palatino Linotype" w:hAnsi="Palatino Linotype"/>
          <w:bCs/>
          <w:sz w:val="24"/>
          <w:szCs w:val="24"/>
          <w:shd w:fill="FFFFFF" w:val="clear"/>
        </w:rPr>
        <w:t>Magyarország első vallás- és közoktatásügyi minisztere, aki az 1848-as Batthyány-kormányban és a kiegyezéskor megalakult Andrássy Gyula-féle kabinetben is szerepet vállalt. Az oktatás szerepéről így vallott:</w:t>
      </w:r>
      <w:r>
        <w:rPr>
          <w:rFonts w:cs="Arial" w:ascii="Palatino Linotype" w:hAnsi="Palatino Linotype"/>
          <w:sz w:val="24"/>
          <w:szCs w:val="24"/>
        </w:rPr>
        <w:t xml:space="preserve"> </w:t>
      </w:r>
      <w:r>
        <w:rPr>
          <w:rStyle w:val="Emphasis"/>
          <w:rFonts w:ascii="Palatino Linotype" w:hAnsi="Palatino Linotype"/>
          <w:sz w:val="24"/>
          <w:szCs w:val="24"/>
        </w:rPr>
        <w:t xml:space="preserve">„Hiszem, hogy az emberi nem oly haladásra képes, melyről még fogalmunk sincs, és a jólétnek és szellemi hatalomnak oly fokára emelkedhetik, mely legvérmesebb reményeinket is felülmúlja. Csakhogy az emberek nagy része jelenleg még nem emelkedett intelligens lénnyé és mielőtt társadalmi és politicus helyzetünkben a nagy haladást remélhetjük, nagy haladást kell tennünk a civilisatióban. Ennek emelése a fő dolog. A többi játék.” </w:t>
      </w:r>
      <w:r>
        <w:rPr>
          <w:rFonts w:cs="Arial" w:ascii="Palatino Linotype" w:hAnsi="Palatino Linotype"/>
          <w:bCs/>
          <w:sz w:val="24"/>
          <w:szCs w:val="24"/>
          <w:shd w:fill="FFFFFF" w:val="clear"/>
        </w:rPr>
        <w:t>Az utókor nevét elsősorban az 1868. évi népiskolai törvény (1868/XXXVIII. tc.) és a nemzetiségi törvény (1868/XLIV. tc.) kapcsán őrizte meg, de a centralisták reformkori vezéreként, politikai filozófusként és szépíróként is kiemelkedő alakja volt a 19. századi magyar szellemi életnek. Nevét viseli több iskola és az ELTE híres szakkollégiuma Budapesten. Emlékére alapították 1999-ben a</w:t>
      </w:r>
      <w:r>
        <w:rPr>
          <w:rFonts w:cs="Arial" w:ascii="Palatino Linotype" w:hAnsi="Palatino Linotype"/>
          <w:sz w:val="24"/>
          <w:szCs w:val="24"/>
        </w:rPr>
        <w:t xml:space="preserve">z </w:t>
      </w:r>
      <w:r>
        <w:rPr>
          <w:rFonts w:cs="Arial" w:ascii="Palatino Linotype" w:hAnsi="Palatino Linotype"/>
          <w:bCs/>
          <w:sz w:val="24"/>
          <w:szCs w:val="24"/>
        </w:rPr>
        <w:t>Eötvös József-díjat</w:t>
      </w:r>
      <w:r>
        <w:rPr>
          <w:rFonts w:cs="Arial" w:ascii="Palatino Linotype" w:hAnsi="Palatino Linotype"/>
          <w:sz w:val="24"/>
          <w:szCs w:val="24"/>
        </w:rPr>
        <w:t xml:space="preserve"> olyan pedagógusok számára, oktató-nevelő munkájuk során, életpályájukkal kifejezték elkötelezettségüket a pedagógus élethivatás mellett.</w:t>
      </w:r>
    </w:p>
    <w:p>
      <w:pPr>
        <w:pStyle w:val="NoSpacing"/>
        <w:spacing w:before="0" w:after="120"/>
        <w:ind w:left="709" w:hanging="1"/>
        <w:jc w:val="both"/>
        <w:rPr>
          <w:rFonts w:ascii="Palatino Linotype" w:hAnsi="Palatino Linotype" w:cs="Arial"/>
          <w:bCs/>
          <w:sz w:val="24"/>
          <w:szCs w:val="24"/>
          <w:highlight w:val="white"/>
        </w:rPr>
      </w:pPr>
      <w:hyperlink r:id="rId76">
        <w:r>
          <w:rPr>
            <w:rStyle w:val="InternetLink"/>
            <w:rFonts w:cs="Arial" w:ascii="Palatino Linotype" w:hAnsi="Palatino Linotype"/>
            <w:sz w:val="24"/>
            <w:szCs w:val="24"/>
            <w:highlight w:val="white"/>
          </w:rPr>
          <w:t>http://www.rubicon.hu/magyar/oldalak/1813_szeptember_3_eotvos_jozsef_szuletese/</w:t>
        </w:r>
      </w:hyperlink>
    </w:p>
    <w:p>
      <w:pPr>
        <w:pStyle w:val="Normal"/>
        <w:spacing w:lineRule="auto" w:line="240" w:before="0" w:after="120"/>
        <w:ind w:left="709" w:hanging="709"/>
        <w:jc w:val="both"/>
        <w:rPr>
          <w:rFonts w:ascii="Palatino Linotype" w:hAnsi="Palatino Linotype" w:cs="Arial"/>
          <w:sz w:val="24"/>
          <w:szCs w:val="24"/>
        </w:rPr>
      </w:pPr>
      <w:r>
        <w:rPr>
          <w:rFonts w:ascii="Palatino Linotype" w:hAnsi="Palatino Linotype"/>
          <w:b/>
          <w:sz w:val="24"/>
          <w:szCs w:val="24"/>
        </w:rPr>
        <w:t xml:space="preserve">6. </w:t>
      </w:r>
      <w:r>
        <w:rPr>
          <w:rFonts w:cs="Arial" w:ascii="Palatino Linotype" w:hAnsi="Palatino Linotype"/>
          <w:b/>
          <w:sz w:val="24"/>
          <w:szCs w:val="24"/>
          <w:shd w:fill="FFFFFF" w:val="clear"/>
        </w:rPr>
        <w:tab/>
        <w:t>75 éve</w:t>
      </w:r>
      <w:r>
        <w:rPr>
          <w:rFonts w:cs="Arial" w:ascii="Palatino Linotype" w:hAnsi="Palatino Linotype"/>
          <w:sz w:val="24"/>
          <w:szCs w:val="24"/>
          <w:shd w:fill="FFFFFF" w:val="clear"/>
        </w:rPr>
        <w:t xml:space="preserve">, </w:t>
      </w:r>
      <w:hyperlink r:id="rId77" w:tgtFrame="1946">
        <w:r>
          <w:rPr>
            <w:rStyle w:val="InternetLink"/>
            <w:rFonts w:cs="Arial" w:ascii="Palatino Linotype" w:hAnsi="Palatino Linotype"/>
            <w:color w:val="000000"/>
            <w:sz w:val="24"/>
            <w:szCs w:val="24"/>
            <w:highlight w:val="white"/>
            <w:u w:val="none"/>
          </w:rPr>
          <w:t>1946</w:t>
        </w:r>
      </w:hyperlink>
      <w:r>
        <w:rPr>
          <w:rFonts w:cs="Arial" w:ascii="Palatino Linotype" w:hAnsi="Palatino Linotype"/>
          <w:sz w:val="24"/>
          <w:szCs w:val="24"/>
          <w:shd w:fill="FFFFFF" w:val="clear"/>
        </w:rPr>
        <w:t xml:space="preserve">-ban </w:t>
      </w:r>
      <w:hyperlink r:id="rId78" w:tgtFrame="Bay Zoltán">
        <w:r>
          <w:rPr>
            <w:rStyle w:val="InternetLink"/>
            <w:rFonts w:cs="Arial" w:ascii="Palatino Linotype" w:hAnsi="Palatino Linotype"/>
            <w:color w:val="000000"/>
            <w:sz w:val="24"/>
            <w:szCs w:val="24"/>
            <w:highlight w:val="white"/>
            <w:u w:val="none"/>
          </w:rPr>
          <w:t>Bay Zoltán</w:t>
        </w:r>
      </w:hyperlink>
      <w:r>
        <w:rPr>
          <w:rFonts w:cs="Arial" w:ascii="Palatino Linotype" w:hAnsi="Palatino Linotype"/>
          <w:sz w:val="24"/>
          <w:szCs w:val="24"/>
          <w:shd w:fill="FFFFFF" w:val="clear"/>
        </w:rPr>
        <w:t xml:space="preserve"> </w:t>
      </w:r>
      <w:r>
        <w:rPr>
          <w:rFonts w:cs="Arial" w:ascii="Palatino Linotype" w:hAnsi="Palatino Linotype"/>
          <w:bCs/>
          <w:sz w:val="24"/>
          <w:szCs w:val="24"/>
          <w:shd w:fill="FFFFFF" w:val="clear"/>
        </w:rPr>
        <w:t xml:space="preserve">fizikus és kutatócsoportja saját fejlesztésű </w:t>
      </w:r>
      <w:r>
        <w:rPr>
          <w:rFonts w:cs="Arial" w:ascii="Palatino Linotype" w:hAnsi="Palatino Linotype"/>
          <w:b/>
          <w:bCs/>
          <w:sz w:val="24"/>
          <w:szCs w:val="24"/>
          <w:shd w:fill="FFFFFF" w:val="clear"/>
        </w:rPr>
        <w:t>radarral</w:t>
      </w:r>
      <w:r>
        <w:rPr>
          <w:rFonts w:cs="Arial" w:ascii="Palatino Linotype" w:hAnsi="Palatino Linotype"/>
          <w:bCs/>
          <w:sz w:val="24"/>
          <w:szCs w:val="24"/>
          <w:shd w:fill="FFFFFF" w:val="clear"/>
        </w:rPr>
        <w:t xml:space="preserve">, a világon egyedülálló eljárással </w:t>
      </w:r>
      <w:r>
        <w:rPr>
          <w:rFonts w:cs="Arial" w:ascii="Palatino Linotype" w:hAnsi="Palatino Linotype"/>
          <w:b/>
          <w:bCs/>
          <w:sz w:val="24"/>
          <w:szCs w:val="24"/>
          <w:shd w:fill="FFFFFF" w:val="clear"/>
        </w:rPr>
        <w:t>mérte meg</w:t>
      </w:r>
      <w:r>
        <w:rPr>
          <w:rFonts w:cs="Arial" w:ascii="Palatino Linotype" w:hAnsi="Palatino Linotype"/>
          <w:bCs/>
          <w:sz w:val="24"/>
          <w:szCs w:val="24"/>
          <w:shd w:fill="FFFFFF" w:val="clear"/>
        </w:rPr>
        <w:t xml:space="preserve"> a </w:t>
      </w:r>
      <w:r>
        <w:rPr>
          <w:rFonts w:cs="Arial" w:ascii="Palatino Linotype" w:hAnsi="Palatino Linotype"/>
          <w:b/>
          <w:bCs/>
          <w:sz w:val="24"/>
          <w:szCs w:val="24"/>
          <w:shd w:fill="FFFFFF" w:val="clear"/>
        </w:rPr>
        <w:t>Föld–Hold távolságot</w:t>
      </w:r>
      <w:r>
        <w:rPr>
          <w:rFonts w:cs="Arial" w:ascii="Palatino Linotype" w:hAnsi="Palatino Linotype"/>
          <w:bCs/>
          <w:sz w:val="24"/>
          <w:szCs w:val="24"/>
          <w:shd w:fill="FFFFFF" w:val="clear"/>
        </w:rPr>
        <w:t xml:space="preserve">. </w:t>
      </w:r>
      <w:r>
        <w:rPr>
          <w:rFonts w:cs="Arial" w:ascii="Palatino Linotype" w:hAnsi="Palatino Linotype"/>
          <w:sz w:val="24"/>
          <w:szCs w:val="24"/>
          <w:shd w:fill="FFFFFF" w:val="clear"/>
        </w:rPr>
        <w:t xml:space="preserve">Bay Zoltán a II. világháború alatt kutatócsoportjával </w:t>
      </w:r>
      <w:r>
        <w:rPr>
          <w:rFonts w:ascii="Palatino Linotype" w:hAnsi="Palatino Linotype"/>
          <w:color w:val="000000"/>
          <w:sz w:val="24"/>
          <w:szCs w:val="24"/>
        </w:rPr>
        <w:t>légvédelmi radar kifejlesztésén dolgozott. A csoport által fejlesztett berendezés 1944-ben már 60 kilométeres távolságból észlelte az ellenséges repülőgépeket. Bay Zoltán és csoportja politikai szerepet is játszott, a kiugrási kísérlet előkészítésekor az ő segítségükkel létesítettek titkos rádióhidat Budapest és London között. 1944 márciusában azt mondta munkatársainak: "</w:t>
      </w:r>
      <w:r>
        <w:rPr>
          <w:rFonts w:ascii="Palatino Linotype" w:hAnsi="Palatino Linotype"/>
          <w:i/>
          <w:color w:val="000000"/>
          <w:sz w:val="24"/>
          <w:szCs w:val="24"/>
        </w:rPr>
        <w:t>Meg fogjuk lokátorozni a Holdat, s megnézzük, miként érkeznek vissza a jelek!</w:t>
      </w:r>
      <w:r>
        <w:rPr>
          <w:rFonts w:ascii="Palatino Linotype" w:hAnsi="Palatino Linotype"/>
          <w:color w:val="000000"/>
          <w:sz w:val="24"/>
          <w:szCs w:val="24"/>
        </w:rPr>
        <w:t xml:space="preserve">" Addig ugyanis csak feltételezték, hogy a Földről küldött mikrohullámú jelek elérik a Hold felszínét, és az sem volt biztos, hogy a visszavert jeleket a világűr rádiózajában észlelni lehet. A háború azonban hátráltatta a munkát, a nyilas hatalomátvételt követően a sorköteles tudósokat besorozták, a zsidó származásúakat Bay Zoltán életét is kockáztatva védelmezte. Mivel a szovjetek Budapest ostroma után azt addig elkészített berendezéseket leszerelték és elszállították, Bay és munkatársai kénytelenek voltak újakat építeni, hogy folytathassák a kísérleteket. Számos vakpróba után 1946 februárjában sikerült a Holdról visszaverődő jeleket fogni. A sikert csak az árnyékolta be, hogy a sokkal jobb körülmények között dolgozó amerikai tudósok néhány héttel korábban ugyancsak jeleket küldtek és fogadtak a Hold felszínéről. A magyar kísérletek során azonban más megoldást alkalmaztak, ezért ma az amerikai és a magyar tudósokat együtt tartják a </w:t>
      </w:r>
      <w:r>
        <w:rPr>
          <w:rFonts w:ascii="Palatino Linotype" w:hAnsi="Palatino Linotype"/>
          <w:sz w:val="24"/>
          <w:szCs w:val="24"/>
        </w:rPr>
        <w:t xml:space="preserve">rádiócsillagászat megteremtőinek. </w:t>
      </w:r>
    </w:p>
    <w:p>
      <w:pPr>
        <w:pStyle w:val="NoSpacing"/>
        <w:ind w:left="709" w:hanging="709"/>
        <w:jc w:val="both"/>
        <w:rPr>
          <w:rFonts w:ascii="Palatino Linotype" w:hAnsi="Palatino Linotype" w:cs="Arial"/>
          <w:sz w:val="24"/>
          <w:szCs w:val="24"/>
        </w:rPr>
      </w:pPr>
      <w:r>
        <w:rPr>
          <w:rFonts w:cs="Arial" w:ascii="Palatino Linotype" w:hAnsi="Palatino Linotype"/>
          <w:b/>
          <w:sz w:val="24"/>
          <w:szCs w:val="24"/>
          <w:shd w:fill="FFFFFF" w:val="clear"/>
        </w:rPr>
        <w:t xml:space="preserve">16. </w:t>
        <w:tab/>
        <w:t>425 éve</w:t>
      </w:r>
      <w:r>
        <w:rPr>
          <w:rFonts w:cs="Arial" w:ascii="Palatino Linotype" w:hAnsi="Palatino Linotype"/>
          <w:sz w:val="24"/>
          <w:szCs w:val="24"/>
          <w:shd w:fill="FFFFFF" w:val="clear"/>
        </w:rPr>
        <w:t xml:space="preserve"> hunyt el </w:t>
      </w:r>
      <w:hyperlink r:id="rId79" w:tgtFrame="Berzeviczy Márton">
        <w:r>
          <w:rPr>
            <w:rStyle w:val="InternetLink"/>
            <w:rFonts w:cs="Arial" w:ascii="Palatino Linotype" w:hAnsi="Palatino Linotype"/>
            <w:b/>
            <w:smallCaps/>
            <w:color w:val="000000"/>
            <w:sz w:val="24"/>
            <w:szCs w:val="24"/>
            <w:highlight w:val="white"/>
            <w:u w:val="none"/>
          </w:rPr>
          <w:t>Berzeviczy</w:t>
        </w:r>
      </w:hyperlink>
      <w:r>
        <w:rPr>
          <w:rFonts w:ascii="Palatino Linotype" w:hAnsi="Palatino Linotype"/>
          <w:b/>
          <w:smallCaps/>
          <w:sz w:val="24"/>
          <w:szCs w:val="24"/>
        </w:rPr>
        <w:t xml:space="preserve"> Márton</w:t>
      </w:r>
      <w:r>
        <w:rPr>
          <w:rFonts w:ascii="Palatino Linotype" w:hAnsi="Palatino Linotype"/>
          <w:smallCaps/>
          <w:sz w:val="24"/>
          <w:szCs w:val="24"/>
        </w:rPr>
        <w:t xml:space="preserve"> </w:t>
      </w:r>
      <w:r>
        <w:rPr>
          <w:rFonts w:ascii="Palatino Linotype" w:hAnsi="Palatino Linotype"/>
          <w:sz w:val="24"/>
          <w:szCs w:val="24"/>
        </w:rPr>
        <w:t xml:space="preserve">(1538–1596) </w:t>
      </w:r>
      <w:r>
        <w:rPr>
          <w:rFonts w:cs="Arial" w:ascii="Palatino Linotype" w:hAnsi="Palatino Linotype"/>
          <w:sz w:val="24"/>
          <w:szCs w:val="24"/>
          <w:shd w:fill="FFFFFF" w:val="clear"/>
        </w:rPr>
        <w:t xml:space="preserve">erdélyi kancellár és diplomata. A felvidéki, elszegényedő nemesi család sarja Nádasdy Tamás nádornak köszönhette karrierjét, aki előbb íródeákként, majd jegyzőként alkalmazta, majd bejuttatta a bécsi magyar kancelláriára. Berzeviczy I. Ferdinánd császár és magyar király kíséretében többször járt külföldön, majd Nádasdy anyagi támogatásával 10 éves tanulmányútra ment. Járt Angliában, német és francia földön, majd a padovai egyetemen tanult jogot és bölcseletet. </w:t>
      </w:r>
      <w:r>
        <w:rPr>
          <w:rFonts w:cs="Arial" w:ascii="Palatino Linotype" w:hAnsi="Palatino Linotype"/>
          <w:sz w:val="24"/>
          <w:szCs w:val="24"/>
        </w:rPr>
        <w:t xml:space="preserve">1572-es hazatérése után </w:t>
      </w:r>
      <w:hyperlink r:id="rId80" w:tgtFrame="Forgách Ferenc (váradi püspök)">
        <w:r>
          <w:rPr>
            <w:rStyle w:val="InternetLink"/>
            <w:rFonts w:cs="Arial" w:ascii="Palatino Linotype" w:hAnsi="Palatino Linotype"/>
            <w:color w:val="auto"/>
            <w:sz w:val="24"/>
            <w:szCs w:val="24"/>
            <w:u w:val="none"/>
          </w:rPr>
          <w:t>Forgách Ferenc</w:t>
        </w:r>
      </w:hyperlink>
      <w:r>
        <w:rPr>
          <w:rFonts w:cs="Arial" w:ascii="Palatino Linotype" w:hAnsi="Palatino Linotype"/>
          <w:sz w:val="24"/>
          <w:szCs w:val="24"/>
        </w:rPr>
        <w:t xml:space="preserve"> nagyváradi püspök segítségével </w:t>
      </w:r>
      <w:hyperlink r:id="rId81" w:tgtFrame="Báthory István erdélyi fejedelem">
        <w:r>
          <w:rPr>
            <w:rStyle w:val="InternetLink"/>
            <w:rFonts w:cs="Arial" w:ascii="Palatino Linotype" w:hAnsi="Palatino Linotype"/>
            <w:color w:val="auto"/>
            <w:sz w:val="24"/>
            <w:szCs w:val="24"/>
            <w:u w:val="none"/>
          </w:rPr>
          <w:t>Báthory István erdélyi fejedelem</w:t>
        </w:r>
      </w:hyperlink>
      <w:r>
        <w:rPr>
          <w:rFonts w:cs="Arial" w:ascii="Palatino Linotype" w:hAnsi="Palatino Linotype"/>
          <w:sz w:val="24"/>
          <w:szCs w:val="24"/>
        </w:rPr>
        <w:t xml:space="preserve"> udvarába került, ahol Forgách püspök halála után az erdélyi kancellária vezetői tisztséget is megkapta. Fontos diplomáciai szolgálatot végzett Báthory István lengyel királlyá választása érdekében. Szolgálatai jutalmául 1577-ben lengyel bárói rangot és birtokot kapott </w:t>
      </w:r>
      <w:hyperlink r:id="rId82" w:tgtFrame="Kelet-Poroszország">
        <w:r>
          <w:rPr>
            <w:rStyle w:val="InternetLink"/>
            <w:rFonts w:cs="Arial" w:ascii="Palatino Linotype" w:hAnsi="Palatino Linotype"/>
            <w:color w:val="auto"/>
            <w:sz w:val="24"/>
            <w:szCs w:val="24"/>
            <w:u w:val="none"/>
          </w:rPr>
          <w:t>Kelet-Poroszországban</w:t>
        </w:r>
      </w:hyperlink>
      <w:r>
        <w:rPr>
          <w:rFonts w:cs="Arial" w:ascii="Palatino Linotype" w:hAnsi="Palatino Linotype"/>
          <w:sz w:val="24"/>
          <w:szCs w:val="24"/>
        </w:rPr>
        <w:t xml:space="preserve">. Báthory 1586-os haláláig a krakkói erdélyi kancellária vezetője, életének utolsó évtizedét a tőle kapott lengyelországi birtokain töltötte. </w:t>
      </w:r>
    </w:p>
    <w:p>
      <w:pPr>
        <w:pStyle w:val="NoSpacing"/>
        <w:spacing w:before="0" w:after="120"/>
        <w:ind w:left="709" w:hanging="1"/>
        <w:jc w:val="both"/>
        <w:rPr>
          <w:rFonts w:ascii="Palatino Linotype" w:hAnsi="Palatino Linotype" w:cs="Arial"/>
          <w:sz w:val="24"/>
          <w:szCs w:val="24"/>
        </w:rPr>
      </w:pPr>
      <w:hyperlink r:id="rId83">
        <w:r>
          <w:rPr>
            <w:rStyle w:val="InternetLink"/>
            <w:rFonts w:cs="Arial" w:ascii="Palatino Linotype" w:hAnsi="Palatino Linotype"/>
            <w:sz w:val="24"/>
            <w:szCs w:val="24"/>
          </w:rPr>
          <w:t>https://mek.oszk.hu/05700/05763/html/</w:t>
        </w:r>
      </w:hyperlink>
      <w:r>
        <w:rPr>
          <w:rFonts w:cs="Arial" w:ascii="Palatino Linotype" w:hAnsi="Palatino Linotype"/>
          <w:sz w:val="24"/>
          <w:szCs w:val="24"/>
        </w:rPr>
        <w:t xml:space="preserve"> </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25.</w:t>
        <w:tab/>
        <w:t>A kommunizmus áldozatainak emléknapja</w:t>
      </w:r>
      <w:r>
        <w:rPr>
          <w:rFonts w:ascii="Palatino Linotype" w:hAnsi="Palatino Linotype"/>
          <w:sz w:val="24"/>
          <w:szCs w:val="24"/>
        </w:rPr>
        <w:t>, mert 1947-ben ezen a napon hurcolta el a szovjet államvédelem Kovács Bélát a Független Kisgazdapárt főtitkárát, miután a Nemzetgyűlés nem volt hajlandó mentelmi jogát felfüggeszteni.</w:t>
      </w:r>
    </w:p>
    <w:p>
      <w:pPr>
        <w:pStyle w:val="Normal"/>
        <w:spacing w:lineRule="auto" w:line="240" w:before="0" w:after="120"/>
        <w:ind w:hanging="567"/>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Március</w:t>
      </w:r>
    </w:p>
    <w:p>
      <w:pPr>
        <w:pStyle w:val="NoSpacing"/>
        <w:ind w:left="709" w:hanging="709"/>
        <w:jc w:val="both"/>
        <w:rPr>
          <w:rFonts w:ascii="Palatino Linotype" w:hAnsi="Palatino Linotype"/>
          <w:bCs/>
          <w:sz w:val="24"/>
          <w:szCs w:val="24"/>
          <w:highlight w:val="white"/>
        </w:rPr>
      </w:pPr>
      <w:r>
        <w:rPr>
          <w:rFonts w:cs="Arial" w:ascii="Palatino Linotype" w:hAnsi="Palatino Linotype"/>
          <w:b/>
          <w:sz w:val="24"/>
          <w:szCs w:val="24"/>
          <w:shd w:fill="FFFFFF" w:val="clear"/>
        </w:rPr>
        <w:t xml:space="preserve">14. </w:t>
        <w:tab/>
        <w:t>450 éve</w:t>
      </w:r>
      <w:r>
        <w:rPr>
          <w:rFonts w:cs="Arial" w:ascii="Palatino Linotype" w:hAnsi="Palatino Linotype"/>
          <w:sz w:val="24"/>
          <w:szCs w:val="24"/>
          <w:shd w:fill="FFFFFF" w:val="clear"/>
        </w:rPr>
        <w:t xml:space="preserve"> hunyt el </w:t>
      </w:r>
      <w:r>
        <w:rPr>
          <w:rFonts w:ascii="Palatino Linotype" w:hAnsi="Palatino Linotype"/>
          <w:b/>
          <w:smallCaps/>
          <w:sz w:val="24"/>
          <w:szCs w:val="24"/>
        </w:rPr>
        <w:t>János Zsigmond</w:t>
      </w:r>
      <w:r>
        <w:rPr>
          <w:rFonts w:ascii="Palatino Linotype" w:hAnsi="Palatino Linotype"/>
          <w:sz w:val="24"/>
          <w:szCs w:val="24"/>
        </w:rPr>
        <w:t xml:space="preserve"> (1540–1571) </w:t>
      </w:r>
      <w:hyperlink r:id="rId84" w:tgtFrame="I. János magyar király">
        <w:r>
          <w:rPr>
            <w:rStyle w:val="InternetLink"/>
            <w:rFonts w:cs="Arial" w:ascii="Palatino Linotype" w:hAnsi="Palatino Linotype"/>
            <w:color w:val="000000"/>
            <w:sz w:val="24"/>
            <w:szCs w:val="24"/>
            <w:highlight w:val="white"/>
            <w:u w:val="none"/>
          </w:rPr>
          <w:t>Szapolyai János magyar király</w:t>
        </w:r>
      </w:hyperlink>
      <w:r>
        <w:rPr>
          <w:rFonts w:cs="Arial" w:ascii="Palatino Linotype" w:hAnsi="Palatino Linotype"/>
          <w:sz w:val="24"/>
          <w:szCs w:val="24"/>
          <w:shd w:fill="FFFFFF" w:val="clear"/>
        </w:rPr>
        <w:t xml:space="preserve"> és </w:t>
      </w:r>
      <w:hyperlink r:id="rId85" w:tgtFrame="Jagelló Izabella magyar királyné">
        <w:r>
          <w:rPr>
            <w:rStyle w:val="InternetLink"/>
            <w:rFonts w:cs="Arial" w:ascii="Palatino Linotype" w:hAnsi="Palatino Linotype"/>
            <w:color w:val="000000"/>
            <w:sz w:val="24"/>
            <w:szCs w:val="24"/>
            <w:highlight w:val="white"/>
            <w:u w:val="none"/>
          </w:rPr>
          <w:t xml:space="preserve">Jagelló Izabella </w:t>
        </w:r>
      </w:hyperlink>
      <w:r>
        <w:rPr>
          <w:rFonts w:cs="Arial" w:ascii="Palatino Linotype" w:hAnsi="Palatino Linotype"/>
          <w:sz w:val="24"/>
          <w:szCs w:val="24"/>
          <w:shd w:fill="FFFFFF" w:val="clear"/>
        </w:rPr>
        <w:t xml:space="preserve">fia, aki II. János néven választott magyar király és </w:t>
      </w:r>
      <w:hyperlink r:id="rId86" w:tgtFrame="Erdély">
        <w:r>
          <w:rPr>
            <w:rStyle w:val="InternetLink"/>
            <w:rFonts w:cs="Arial" w:ascii="Palatino Linotype" w:hAnsi="Palatino Linotype"/>
            <w:color w:val="000000"/>
            <w:sz w:val="24"/>
            <w:szCs w:val="24"/>
            <w:highlight w:val="white"/>
            <w:u w:val="none"/>
          </w:rPr>
          <w:t>Erdély</w:t>
        </w:r>
      </w:hyperlink>
      <w:r>
        <w:rPr>
          <w:rFonts w:cs="Arial" w:ascii="Palatino Linotype" w:hAnsi="Palatino Linotype"/>
          <w:sz w:val="24"/>
          <w:szCs w:val="24"/>
          <w:shd w:fill="FFFFFF" w:val="clear"/>
        </w:rPr>
        <w:t xml:space="preserve"> első fejedelme volt. Kéthónapos </w:t>
      </w:r>
      <w:r>
        <w:rPr>
          <w:rFonts w:ascii="Palatino Linotype" w:hAnsi="Palatino Linotype"/>
          <w:bCs/>
          <w:sz w:val="24"/>
          <w:szCs w:val="24"/>
          <w:shd w:fill="FFFFFF" w:val="clear"/>
        </w:rPr>
        <w:t xml:space="preserve">csecsemőként került a trónra 1540-ben, így uralkodásának nagy részében Fráter György, majd anyja, Izabella királyné irányított a nevében. Erdély különleges vallási toleranciájának megteremtése (1568-as tordai országgyűlés) és a fejedelemség státuszát rendező speyeri egyezmény aláírása kétségtelenül az ő érdeme. </w:t>
      </w:r>
    </w:p>
    <w:p>
      <w:pPr>
        <w:pStyle w:val="NoSpacing"/>
        <w:spacing w:before="0" w:after="120"/>
        <w:ind w:left="709" w:hanging="1"/>
        <w:jc w:val="both"/>
        <w:rPr>
          <w:rFonts w:ascii="Palatino Linotype" w:hAnsi="Palatino Linotype"/>
          <w:bCs/>
          <w:sz w:val="24"/>
          <w:szCs w:val="24"/>
          <w:highlight w:val="white"/>
        </w:rPr>
      </w:pPr>
      <w:hyperlink r:id="rId87">
        <w:r>
          <w:rPr>
            <w:rStyle w:val="InternetLink"/>
            <w:rFonts w:ascii="Palatino Linotype" w:hAnsi="Palatino Linotype"/>
            <w:bCs/>
            <w:sz w:val="24"/>
            <w:szCs w:val="24"/>
            <w:highlight w:val="white"/>
          </w:rPr>
          <w:t>http://www.rubicon.hu/magyar/oldalak/1540_julius_7_ii_janos_magyar_kiraly_szuletese/</w:t>
        </w:r>
      </w:hyperlink>
    </w:p>
    <w:p>
      <w:pPr>
        <w:pStyle w:val="NoSpacing"/>
        <w:ind w:left="709" w:hanging="709"/>
        <w:jc w:val="both"/>
        <w:rPr>
          <w:rFonts w:ascii="Palatino Linotype" w:hAnsi="Palatino Linotype" w:cs="Arial"/>
          <w:sz w:val="24"/>
          <w:szCs w:val="24"/>
          <w:highlight w:val="white"/>
        </w:rPr>
      </w:pPr>
      <w:r>
        <w:rPr>
          <w:rFonts w:cs="Arial" w:ascii="Palatino Linotype" w:hAnsi="Palatino Linotype"/>
          <w:b/>
          <w:sz w:val="24"/>
          <w:szCs w:val="24"/>
          <w:shd w:fill="FFFFFF" w:val="clear"/>
        </w:rPr>
        <w:t xml:space="preserve">18. </w:t>
        <w:tab/>
        <w:t>700 éve</w:t>
      </w:r>
      <w:r>
        <w:rPr>
          <w:rFonts w:cs="Arial" w:ascii="Palatino Linotype" w:hAnsi="Palatino Linotype"/>
          <w:sz w:val="24"/>
          <w:szCs w:val="24"/>
          <w:shd w:fill="FFFFFF" w:val="clear"/>
        </w:rPr>
        <w:t xml:space="preserve"> hunyt el </w:t>
      </w:r>
      <w:r>
        <w:rPr>
          <w:rFonts w:ascii="Palatino Linotype" w:hAnsi="Palatino Linotype"/>
          <w:b/>
          <w:smallCaps/>
          <w:sz w:val="24"/>
          <w:szCs w:val="24"/>
        </w:rPr>
        <w:t>Csák Máté</w:t>
      </w:r>
      <w:r>
        <w:rPr>
          <w:rFonts w:ascii="Palatino Linotype" w:hAnsi="Palatino Linotype"/>
          <w:sz w:val="24"/>
          <w:szCs w:val="24"/>
        </w:rPr>
        <w:t xml:space="preserve"> </w:t>
      </w:r>
      <w:r>
        <w:rPr>
          <w:rFonts w:cs="Arial" w:ascii="Palatino Linotype" w:hAnsi="Palatino Linotype"/>
          <w:sz w:val="24"/>
          <w:szCs w:val="24"/>
          <w:shd w:fill="FFFFFF" w:val="clear"/>
        </w:rPr>
        <w:t>(</w:t>
      </w:r>
      <w:hyperlink r:id="rId88" w:tgtFrame="1260">
        <w:r>
          <w:rPr>
            <w:rStyle w:val="InternetLink"/>
            <w:rFonts w:cs="Arial" w:ascii="Palatino Linotype" w:hAnsi="Palatino Linotype"/>
            <w:color w:val="000000"/>
            <w:sz w:val="24"/>
            <w:szCs w:val="24"/>
            <w:highlight w:val="white"/>
            <w:u w:val="none"/>
          </w:rPr>
          <w:t>1260</w:t>
        </w:r>
      </w:hyperlink>
      <w:r>
        <w:rPr>
          <w:rFonts w:ascii="Palatino Linotype" w:hAnsi="Palatino Linotype"/>
          <w:sz w:val="24"/>
          <w:szCs w:val="24"/>
        </w:rPr>
        <w:t xml:space="preserve"> körül –1321)</w:t>
      </w:r>
      <w:r>
        <w:rPr>
          <w:rFonts w:cs="Arial" w:ascii="Palatino Linotype" w:hAnsi="Palatino Linotype"/>
          <w:color w:val="202122"/>
          <w:sz w:val="24"/>
          <w:szCs w:val="24"/>
          <w:shd w:fill="FFFFFF" w:val="clear"/>
        </w:rPr>
        <w:t xml:space="preserve"> </w:t>
      </w:r>
      <w:r>
        <w:rPr>
          <w:rFonts w:cs="Arial" w:ascii="Palatino Linotype" w:hAnsi="Palatino Linotype"/>
          <w:sz w:val="24"/>
          <w:szCs w:val="24"/>
          <w:shd w:fill="FFFFFF" w:val="clear"/>
        </w:rPr>
        <w:t xml:space="preserve">az Árpád-házi </w:t>
      </w:r>
      <w:r>
        <w:rPr>
          <w:rFonts w:ascii="Palatino Linotype" w:hAnsi="Palatino Linotype"/>
          <w:sz w:val="24"/>
          <w:szCs w:val="24"/>
        </w:rPr>
        <w:t xml:space="preserve">kihalása </w:t>
      </w:r>
      <w:r>
        <w:rPr>
          <w:rFonts w:cs="Arial" w:ascii="Palatino Linotype" w:hAnsi="Palatino Linotype"/>
          <w:sz w:val="24"/>
          <w:szCs w:val="24"/>
          <w:shd w:fill="FFFFFF" w:val="clear"/>
        </w:rPr>
        <w:t>utáni trónharcok idején az egyik leghatalmasabb tartományúr, trencséni kiskirály. A Csák nemzetség vezetője még III. András (ur. 1290-1301) idején kezdett terjeszkedni a Trencsén központú északnyugati országrészben. Mivel kezdetben támogatta a királyt, hűségéért nádori címet és jelentős birtokokat kapott, de erőszakos birtokfoglalásai miatt hamar elvesztette királyi tisztségét. III. András halála után nagy szerepe volt abban, hogy Premysl Vencel (ur. 1301-1305) jutott a magyar trónra, ezért az új uralkodó hálából törvényesítette korábbi erőszakos foglalásait. Csák Máté taktikájának lényege az volt, hogy mindig a leggyengébb uralkodójelölt pártján állt, és folyamatosan adományokat szerezve tőlük bővítette saját „tartományát”. 1310-ben csapataival egészen Budáig tört előre. 1311-ben a Károly Róbertet támogató pápa kiközösítette, de ezzel csak azt érte el, hogy a főúr feldúlta Esztergomot is. Az 1312-es rozgonyi ütközet után már nem foglalt el újabb területeket, de felvidéki „tartományában” királyi jogkört gyakorolt: beszedte az adókat, pénzt veretett és önálló külpolitikát folytatott. Károly Róbert soha nem tudta legyőzni, Csák Máté haláláig uralkodott birtokain. Trianon után a csehszlovák propaganda úgy próbálta beállítani a nagyhatalmú kiskirályt, mint a szlovák állam létrehozására törekvő „hazafit”.</w:t>
      </w:r>
    </w:p>
    <w:p>
      <w:pPr>
        <w:pStyle w:val="NoSpacing"/>
        <w:spacing w:before="0" w:after="120"/>
        <w:ind w:left="709" w:hanging="709"/>
        <w:jc w:val="both"/>
        <w:rPr>
          <w:rFonts w:ascii="Palatino Linotype" w:hAnsi="Palatino Linotype" w:cs="Arial"/>
          <w:b/>
          <w:b/>
          <w:sz w:val="24"/>
          <w:szCs w:val="24"/>
          <w:highlight w:val="white"/>
        </w:rPr>
      </w:pPr>
      <w:r>
        <w:rPr>
          <w:rFonts w:cs="Arial" w:ascii="Palatino Linotype" w:hAnsi="Palatino Linotype"/>
          <w:sz w:val="24"/>
          <w:szCs w:val="24"/>
          <w:shd w:fill="FFFFFF" w:val="clear"/>
        </w:rPr>
        <w:tab/>
      </w:r>
      <w:hyperlink r:id="rId89">
        <w:r>
          <w:rPr>
            <w:rStyle w:val="InternetLink"/>
            <w:rFonts w:cs="Arial" w:ascii="Palatino Linotype" w:hAnsi="Palatino Linotype"/>
            <w:sz w:val="24"/>
            <w:szCs w:val="24"/>
            <w:shd w:fill="FFFFFF" w:val="clear"/>
          </w:rPr>
          <w:t>http://phd.lib.uni-corvinus.hu/789/1/Kollai_Istvan.pdf</w:t>
        </w:r>
      </w:hyperlink>
      <w:r>
        <w:rPr>
          <w:rFonts w:cs="Arial" w:ascii="Palatino Linotype" w:hAnsi="Palatino Linotype"/>
          <w:b/>
          <w:sz w:val="24"/>
          <w:szCs w:val="24"/>
          <w:shd w:fill="FFFFFF" w:val="clear"/>
        </w:rPr>
        <w:t xml:space="preserve"> </w:t>
      </w:r>
      <w:r>
        <w:rPr>
          <w:rFonts w:cs="Arial" w:ascii="Palatino Linotype" w:hAnsi="Palatino Linotype"/>
          <w:sz w:val="24"/>
          <w:szCs w:val="24"/>
          <w:shd w:fill="FFFFFF" w:val="clear"/>
        </w:rPr>
        <w:t>(86–87.)</w:t>
      </w:r>
    </w:p>
    <w:p>
      <w:pPr>
        <w:pStyle w:val="NoSpacing"/>
        <w:ind w:left="709" w:hanging="709"/>
        <w:jc w:val="both"/>
        <w:rPr>
          <w:rFonts w:ascii="Palatino Linotype" w:hAnsi="Palatino Linotype" w:cs="Arial"/>
          <w:sz w:val="24"/>
          <w:szCs w:val="24"/>
          <w:highlight w:val="white"/>
        </w:rPr>
      </w:pPr>
      <w:r>
        <w:rPr>
          <w:rFonts w:cs="Arial" w:ascii="Palatino Linotype" w:hAnsi="Palatino Linotype"/>
          <w:b/>
          <w:sz w:val="24"/>
          <w:szCs w:val="24"/>
          <w:shd w:fill="FFFFFF" w:val="clear"/>
        </w:rPr>
        <w:t>26.</w:t>
      </w:r>
      <w:r>
        <w:rPr>
          <w:rFonts w:cs="Arial" w:ascii="Palatino Linotype" w:hAnsi="Palatino Linotype"/>
          <w:sz w:val="24"/>
          <w:szCs w:val="24"/>
          <w:shd w:fill="FFFFFF" w:val="clear"/>
        </w:rPr>
        <w:t xml:space="preserve"> </w:t>
        <w:tab/>
      </w:r>
      <w:r>
        <w:rPr>
          <w:rFonts w:ascii="Palatino Linotype" w:hAnsi="Palatino Linotype"/>
          <w:b/>
          <w:sz w:val="24"/>
          <w:szCs w:val="24"/>
          <w:lang w:val="sk-SK"/>
        </w:rPr>
        <w:t>100 éve</w:t>
      </w:r>
      <w:r>
        <w:rPr>
          <w:rFonts w:ascii="Palatino Linotype" w:hAnsi="Palatino Linotype"/>
          <w:sz w:val="24"/>
          <w:szCs w:val="24"/>
          <w:lang w:val="sk-SK"/>
        </w:rPr>
        <w:t xml:space="preserve">, 1921-ben került sor </w:t>
      </w:r>
      <w:r>
        <w:rPr>
          <w:rFonts w:cs="Arial" w:ascii="Palatino Linotype" w:hAnsi="Palatino Linotype"/>
          <w:bCs/>
          <w:color w:val="202122"/>
          <w:sz w:val="24"/>
          <w:szCs w:val="24"/>
          <w:shd w:fill="FFFFFF" w:val="clear"/>
        </w:rPr>
        <w:t>IV. Habsburg Károly</w:t>
      </w:r>
      <w:r>
        <w:rPr>
          <w:rFonts w:cs="Arial" w:ascii="Palatino Linotype" w:hAnsi="Palatino Linotype"/>
          <w:b/>
          <w:bCs/>
          <w:color w:val="202122"/>
          <w:sz w:val="24"/>
          <w:szCs w:val="24"/>
          <w:shd w:fill="FFFFFF" w:val="clear"/>
        </w:rPr>
        <w:t xml:space="preserve"> első </w:t>
      </w:r>
      <w:r>
        <w:rPr>
          <w:rFonts w:cs="Arial" w:ascii="Palatino Linotype" w:hAnsi="Palatino Linotype"/>
          <w:bCs/>
          <w:color w:val="202122"/>
          <w:sz w:val="24"/>
          <w:szCs w:val="24"/>
          <w:shd w:fill="FFFFFF" w:val="clear"/>
        </w:rPr>
        <w:t>visszatérési kísérletére,</w:t>
      </w:r>
      <w:r>
        <w:rPr>
          <w:rFonts w:cs="Arial" w:ascii="Palatino Linotype" w:hAnsi="Palatino Linotype"/>
          <w:b/>
          <w:bCs/>
          <w:color w:val="202122"/>
          <w:sz w:val="24"/>
          <w:szCs w:val="24"/>
          <w:shd w:fill="FFFFFF" w:val="clear"/>
        </w:rPr>
        <w:t xml:space="preserve"> </w:t>
      </w:r>
      <w:r>
        <w:rPr>
          <w:rFonts w:cs="Arial" w:ascii="Palatino Linotype" w:hAnsi="Palatino Linotype"/>
          <w:bCs/>
          <w:color w:val="202122"/>
          <w:sz w:val="24"/>
          <w:szCs w:val="24"/>
          <w:shd w:fill="FFFFFF" w:val="clear"/>
        </w:rPr>
        <w:t>melyet</w:t>
      </w:r>
      <w:r>
        <w:rPr>
          <w:rFonts w:cs="Arial" w:ascii="Palatino Linotype" w:hAnsi="Palatino Linotype"/>
          <w:color w:val="202122"/>
          <w:sz w:val="24"/>
          <w:szCs w:val="24"/>
          <w:shd w:fill="FFFFFF" w:val="clear"/>
        </w:rPr>
        <w:t xml:space="preserve"> a korabeli sajtónyelv</w:t>
      </w:r>
      <w:r>
        <w:rPr>
          <w:rFonts w:cs="Arial" w:ascii="Palatino Linotype" w:hAnsi="Palatino Linotype"/>
          <w:color w:val="202122"/>
          <w:sz w:val="24"/>
          <w:szCs w:val="24"/>
          <w:shd w:fill="FFFFFF" w:val="clear"/>
          <w:vertAlign w:val="superscript"/>
        </w:rPr>
        <w:t xml:space="preserve"> </w:t>
      </w:r>
      <w:r>
        <w:rPr>
          <w:rFonts w:cs="Arial" w:ascii="Palatino Linotype" w:hAnsi="Palatino Linotype"/>
          <w:color w:val="202122"/>
          <w:sz w:val="24"/>
          <w:szCs w:val="24"/>
          <w:shd w:fill="FFFFFF" w:val="clear"/>
        </w:rPr>
        <w:t xml:space="preserve">és egyes történetírók </w:t>
      </w:r>
      <w:r>
        <w:rPr>
          <w:rFonts w:cs="Arial" w:ascii="Palatino Linotype" w:hAnsi="Palatino Linotype"/>
          <w:b/>
          <w:bCs/>
          <w:color w:val="202122"/>
          <w:sz w:val="24"/>
          <w:szCs w:val="24"/>
          <w:shd w:fill="FFFFFF" w:val="clear"/>
        </w:rPr>
        <w:t>királypuccs</w:t>
      </w:r>
      <w:r>
        <w:rPr>
          <w:rFonts w:cs="Arial" w:ascii="Palatino Linotype" w:hAnsi="Palatino Linotype"/>
          <w:color w:val="202122"/>
          <w:sz w:val="24"/>
          <w:szCs w:val="24"/>
          <w:shd w:fill="FFFFFF" w:val="clear"/>
        </w:rPr>
        <w:t xml:space="preserve">nak neveztek el, bár ez a kifejezés jogilag nem egészen helytálló. </w:t>
      </w:r>
      <w:r>
        <w:rPr>
          <w:rFonts w:cs="Arial" w:ascii="Palatino Linotype" w:hAnsi="Palatino Linotype"/>
          <w:color w:val="202122"/>
          <w:sz w:val="24"/>
          <w:szCs w:val="24"/>
        </w:rPr>
        <w:t xml:space="preserve">Az ekkor </w:t>
      </w:r>
      <w:hyperlink r:id="rId90" w:tgtFrame="Svájc">
        <w:r>
          <w:rPr>
            <w:rStyle w:val="InternetLink"/>
            <w:rFonts w:cs="Arial" w:ascii="Palatino Linotype" w:hAnsi="Palatino Linotype"/>
            <w:color w:val="auto"/>
            <w:sz w:val="24"/>
            <w:szCs w:val="24"/>
            <w:u w:val="none"/>
          </w:rPr>
          <w:t>Svájcban</w:t>
        </w:r>
      </w:hyperlink>
      <w:r>
        <w:rPr>
          <w:rFonts w:cs="Arial" w:ascii="Palatino Linotype" w:hAnsi="Palatino Linotype"/>
          <w:sz w:val="24"/>
          <w:szCs w:val="24"/>
        </w:rPr>
        <w:t xml:space="preserve"> </w:t>
      </w:r>
      <w:r>
        <w:rPr>
          <w:rFonts w:cs="Arial" w:ascii="Palatino Linotype" w:hAnsi="Palatino Linotype"/>
          <w:color w:val="202122"/>
          <w:sz w:val="24"/>
          <w:szCs w:val="24"/>
        </w:rPr>
        <w:t>élő IV. Károly ottani hívei biztatására, titokban utazott Szombathelyre, majd Budapestre Horthyhoz. Érkezéséről nem értesítette még magyarországi, legitimista híveit sem. Miután azonban</w:t>
      </w:r>
      <w:r>
        <w:rPr>
          <w:rFonts w:ascii="Palatino Linotype" w:hAnsi="Palatino Linotype"/>
          <w:color w:val="000000"/>
          <w:sz w:val="24"/>
          <w:szCs w:val="24"/>
        </w:rPr>
        <w:t xml:space="preserve"> az antant hatalmak közös jegyzékben tiltakoztak, a szomszédos államok részleges mozgósítást rendeltek el és a király visszatérését a hadsereg, a kisgazdapárt és maga Horthy kormányzó is ellenezte, Habsburg Károly április 6-án elhagyta Magyarországot. Októberben még tett egy sikertelen kísérletet a visszatérésre, amelynek következménye többek között a Habsburg-ház trónfosztása és a kisantant megalakulása lett. A nevezetes eseményekről</w:t>
      </w:r>
      <w:r>
        <w:rPr>
          <w:rFonts w:cs="Arial" w:ascii="Palatino Linotype" w:hAnsi="Palatino Linotype"/>
          <w:color w:val="202122"/>
          <w:sz w:val="24"/>
          <w:szCs w:val="24"/>
          <w:shd w:fill="FFFFFF" w:val="clear"/>
        </w:rPr>
        <w:t xml:space="preserve"> </w:t>
      </w:r>
      <w:hyperlink r:id="rId91" w:tgtFrame="Hernádi Gyula">
        <w:r>
          <w:rPr>
            <w:rStyle w:val="InternetLink"/>
            <w:rFonts w:cs="Arial" w:ascii="Palatino Linotype" w:hAnsi="Palatino Linotype"/>
            <w:color w:val="000000"/>
            <w:sz w:val="24"/>
            <w:szCs w:val="24"/>
            <w:highlight w:val="white"/>
            <w:u w:val="none"/>
          </w:rPr>
          <w:t>Hernádi Gyula</w:t>
        </w:r>
      </w:hyperlink>
      <w:r>
        <w:rPr>
          <w:rFonts w:cs="Arial" w:ascii="Palatino Linotype" w:hAnsi="Palatino Linotype"/>
          <w:sz w:val="24"/>
          <w:szCs w:val="24"/>
          <w:shd w:fill="FFFFFF" w:val="clear"/>
        </w:rPr>
        <w:t xml:space="preserve"> írt </w:t>
      </w:r>
      <w:hyperlink r:id="rId92" w:tgtFrame="Dráma">
        <w:r>
          <w:rPr>
            <w:rStyle w:val="InternetLink"/>
            <w:rFonts w:cs="Arial" w:ascii="Palatino Linotype" w:hAnsi="Palatino Linotype"/>
            <w:color w:val="000000"/>
            <w:sz w:val="24"/>
            <w:szCs w:val="24"/>
            <w:highlight w:val="white"/>
            <w:u w:val="none"/>
          </w:rPr>
          <w:t>drámát</w:t>
        </w:r>
      </w:hyperlink>
      <w:r>
        <w:rPr>
          <w:rFonts w:cs="Arial" w:ascii="Palatino Linotype" w:hAnsi="Palatino Linotype"/>
          <w:sz w:val="24"/>
          <w:szCs w:val="24"/>
          <w:shd w:fill="FFFFFF" w:val="clear"/>
        </w:rPr>
        <w:t xml:space="preserve"> </w:t>
      </w:r>
      <w:r>
        <w:rPr>
          <w:rFonts w:cs="Arial" w:ascii="Palatino Linotype" w:hAnsi="Palatino Linotype"/>
          <w:iCs/>
          <w:sz w:val="24"/>
          <w:szCs w:val="24"/>
          <w:shd w:fill="FFFFFF" w:val="clear"/>
        </w:rPr>
        <w:t>Királyi vadászat</w:t>
      </w:r>
      <w:r>
        <w:rPr>
          <w:rFonts w:cs="Arial" w:ascii="Palatino Linotype" w:hAnsi="Palatino Linotype"/>
          <w:sz w:val="24"/>
          <w:szCs w:val="24"/>
          <w:shd w:fill="FFFFFF" w:val="clear"/>
        </w:rPr>
        <w:t xml:space="preserve"> címmel, melyet 1976-ban mutattak be a Pesti Színházban.</w:t>
      </w:r>
    </w:p>
    <w:p>
      <w:pPr>
        <w:pStyle w:val="Normal"/>
        <w:spacing w:lineRule="auto" w:line="240" w:before="0" w:after="120"/>
        <w:jc w:val="both"/>
        <w:rPr>
          <w:rFonts w:ascii="Palatino Linotype" w:hAnsi="Palatino Linotype"/>
          <w:sz w:val="24"/>
          <w:szCs w:val="24"/>
        </w:rPr>
      </w:pPr>
      <w:r>
        <w:rPr>
          <w:rFonts w:ascii="Palatino Linotype" w:hAnsi="Palatino Linotype"/>
          <w:sz w:val="24"/>
          <w:szCs w:val="24"/>
        </w:rPr>
        <w:tab/>
      </w:r>
      <w:hyperlink r:id="rId93">
        <w:r>
          <w:rPr>
            <w:rStyle w:val="InternetLink"/>
            <w:rFonts w:ascii="Palatino Linotype" w:hAnsi="Palatino Linotype"/>
            <w:sz w:val="24"/>
            <w:szCs w:val="24"/>
          </w:rPr>
          <w:t>https://mult-kor.hu/20110328_az_elso_kiralypuccs_kudarca</w:t>
        </w:r>
      </w:hyperlink>
    </w:p>
    <w:p>
      <w:pPr>
        <w:pStyle w:val="Normal"/>
        <w:spacing w:lineRule="auto" w:line="240" w:before="0" w:after="120"/>
        <w:ind w:left="709" w:hanging="709"/>
        <w:jc w:val="both"/>
        <w:rPr>
          <w:rFonts w:ascii="Palatino Linotype" w:hAnsi="Palatino Linotype" w:cs="Times New Roman"/>
          <w:sz w:val="24"/>
          <w:szCs w:val="24"/>
        </w:rPr>
      </w:pPr>
      <w:r>
        <w:rPr>
          <w:rFonts w:ascii="Palatino Linotype" w:hAnsi="Palatino Linotype"/>
          <w:sz w:val="24"/>
          <w:szCs w:val="24"/>
        </w:rPr>
        <w:tab/>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Április</w:t>
      </w:r>
    </w:p>
    <w:p>
      <w:pPr>
        <w:pStyle w:val="NormalWeb"/>
        <w:shd w:val="clear" w:color="auto" w:fill="FFFFFF"/>
        <w:spacing w:beforeAutospacing="0" w:before="0" w:afterAutospacing="0" w:after="0"/>
        <w:ind w:left="709" w:hanging="709"/>
        <w:jc w:val="both"/>
        <w:rPr>
          <w:rFonts w:ascii="Palatino Linotype" w:hAnsi="Palatino Linotype"/>
          <w:color w:val="000000"/>
          <w:highlight w:val="white"/>
        </w:rPr>
      </w:pPr>
      <w:r>
        <w:rPr>
          <w:rStyle w:val="Applestylespan"/>
          <w:rFonts w:ascii="Palatino Linotype" w:hAnsi="Palatino Linotype"/>
          <w:b/>
        </w:rPr>
        <w:t>2.</w:t>
        <w:tab/>
      </w:r>
      <w:r>
        <w:rPr>
          <w:rFonts w:ascii="Palatino Linotype" w:hAnsi="Palatino Linotype"/>
          <w:b/>
        </w:rPr>
        <w:t>450 éve</w:t>
      </w:r>
      <w:r>
        <w:rPr>
          <w:rFonts w:ascii="Palatino Linotype" w:hAnsi="Palatino Linotype"/>
        </w:rPr>
        <w:t xml:space="preserve"> </w:t>
      </w:r>
      <w:r>
        <w:rPr>
          <w:rFonts w:cs="Arial" w:ascii="Palatino Linotype" w:hAnsi="Palatino Linotype"/>
          <w:shd w:fill="FFFFFF" w:val="clear"/>
        </w:rPr>
        <w:t xml:space="preserve">hunyt el </w:t>
      </w:r>
      <w:hyperlink r:id="rId94" w:tgtFrame="Thury György">
        <w:r>
          <w:rPr>
            <w:rStyle w:val="InternetLink"/>
            <w:rFonts w:cs="Arial" w:ascii="Palatino Linotype" w:hAnsi="Palatino Linotype"/>
            <w:b/>
            <w:smallCaps/>
            <w:color w:val="000000"/>
            <w:highlight w:val="white"/>
            <w:u w:val="none"/>
          </w:rPr>
          <w:t>Thury</w:t>
        </w:r>
      </w:hyperlink>
      <w:r>
        <w:rPr>
          <w:rFonts w:ascii="Palatino Linotype" w:hAnsi="Palatino Linotype"/>
          <w:b/>
          <w:smallCaps/>
        </w:rPr>
        <w:t xml:space="preserve"> György</w:t>
      </w:r>
      <w:r>
        <w:rPr>
          <w:rFonts w:ascii="Palatino Linotype" w:hAnsi="Palatino Linotype"/>
        </w:rPr>
        <w:t xml:space="preserve"> (1519 körül –1571)</w:t>
      </w:r>
      <w:r>
        <w:rPr>
          <w:rFonts w:cs="Arial" w:ascii="Palatino Linotype" w:hAnsi="Palatino Linotype"/>
          <w:shd w:fill="FFFFFF" w:val="clear"/>
        </w:rPr>
        <w:t xml:space="preserve"> az egyik leghíresebb, a törökök körében is elismert végvári vitéz. Felmenői már az Árpád-korban jeles vitézek voltak. Thury György neve várpalotai kapitánysága idején vált ismertté a törökök körében, ugyanis </w:t>
      </w:r>
      <w:r>
        <w:rPr>
          <w:rFonts w:cs="Arial" w:ascii="Palatino Linotype" w:hAnsi="Palatino Linotype"/>
        </w:rPr>
        <w:t xml:space="preserve">a kiváló bajvívó rendszeresen párbajra hívta ki a környék legjobb török vitézeit. Az állandó pénzhiányt pedig azzal próbálta megoldani, hogy katonáit rendszeres portyákra vezette a hódoltsági területekre. </w:t>
      </w:r>
      <w:hyperlink r:id="rId95" w:tgtFrame="1563">
        <w:r>
          <w:rPr>
            <w:rStyle w:val="InternetLink"/>
            <w:rFonts w:cs="Arial" w:ascii="Palatino Linotype" w:hAnsi="Palatino Linotype"/>
            <w:color w:val="auto"/>
            <w:u w:val="none"/>
          </w:rPr>
          <w:t>1563</w:t>
        </w:r>
      </w:hyperlink>
      <w:r>
        <w:rPr>
          <w:rFonts w:cs="Arial" w:ascii="Palatino Linotype" w:hAnsi="Palatino Linotype"/>
        </w:rPr>
        <w:t xml:space="preserve">-ban </w:t>
      </w:r>
      <w:hyperlink r:id="rId96" w:tgtFrame="Miksa magyar király">
        <w:r>
          <w:rPr>
            <w:rStyle w:val="InternetLink"/>
            <w:rFonts w:cs="Arial" w:ascii="Palatino Linotype" w:hAnsi="Palatino Linotype"/>
            <w:color w:val="auto"/>
            <w:u w:val="none"/>
          </w:rPr>
          <w:t>I. Habsburg Miksa</w:t>
        </w:r>
      </w:hyperlink>
      <w:r>
        <w:rPr>
          <w:rFonts w:cs="Arial" w:ascii="Palatino Linotype" w:hAnsi="Palatino Linotype"/>
        </w:rPr>
        <w:t xml:space="preserve"> pozsonyi koronázási ünnepségén rendezett lovagi tornát is megnyerte. 1567-től a kanizsai vár kapitánya volt, ahol hasonló módszerrel próbálta megtartani zsold nélkül maradó katonáit. Rendszeres portyái és több mint hatszáz győztes párviadala már külföldön is ismertté tették nevét, kortársai a „magyar Cidként” emlegették. 1571-ben Orosztony határában a törököknek végül sikerült tőrbe csalniuk, levágott fejét értékes hadizsákmányként vitték Isztambulba, a</w:t>
      </w:r>
      <w:r>
        <w:rPr>
          <w:rFonts w:ascii="Palatino Linotype" w:hAnsi="Palatino Linotype"/>
          <w:shd w:fill="FFFFFF" w:val="clear"/>
        </w:rPr>
        <w:t>hol állítólag különleges tiszteletadással temették el.</w:t>
      </w:r>
    </w:p>
    <w:p>
      <w:pPr>
        <w:pStyle w:val="NormalWeb"/>
        <w:shd w:val="clear" w:color="auto" w:fill="FFFFFF"/>
        <w:spacing w:beforeAutospacing="0" w:before="0" w:afterAutospacing="0" w:after="120"/>
        <w:ind w:left="709" w:hanging="1"/>
        <w:jc w:val="both"/>
        <w:rPr>
          <w:rFonts w:ascii="Palatino Linotype" w:hAnsi="Palatino Linotype" w:cs="Arial"/>
          <w:color w:val="202122"/>
        </w:rPr>
      </w:pPr>
      <w:hyperlink r:id="rId97">
        <w:r>
          <w:rPr>
            <w:rStyle w:val="InternetLink"/>
            <w:rFonts w:cs="Arial" w:ascii="Palatino Linotype" w:hAnsi="Palatino Linotype"/>
            <w:highlight w:val="white"/>
          </w:rPr>
          <w:t>http://www.rubicon.hu/magyar/oldalak/1571_aprilis_2_thury_gyorgy_vegvari_vitez_halala/</w:t>
        </w:r>
      </w:hyperlink>
    </w:p>
    <w:p>
      <w:pPr>
        <w:pStyle w:val="NoSpacing"/>
        <w:ind w:left="709" w:hanging="709"/>
        <w:jc w:val="both"/>
        <w:rPr>
          <w:rFonts w:ascii="Palatino Linotype" w:hAnsi="Palatino Linotype" w:eastAsia="Times New Roman"/>
          <w:color w:val="000000"/>
          <w:sz w:val="24"/>
          <w:szCs w:val="24"/>
          <w:lang w:eastAsia="hu-HU"/>
        </w:rPr>
      </w:pPr>
      <w:r>
        <w:rPr>
          <w:rFonts w:ascii="Palatino Linotype" w:hAnsi="Palatino Linotype"/>
          <w:b/>
          <w:sz w:val="24"/>
          <w:szCs w:val="24"/>
        </w:rPr>
        <w:t>6.</w:t>
        <w:tab/>
      </w:r>
      <w:r>
        <w:rPr>
          <w:rFonts w:cs="Arial" w:ascii="Palatino Linotype" w:hAnsi="Palatino Linotype"/>
          <w:b/>
          <w:sz w:val="24"/>
          <w:szCs w:val="24"/>
          <w:shd w:fill="FFFFFF" w:val="clear"/>
        </w:rPr>
        <w:t>125 éve</w:t>
      </w:r>
      <w:r>
        <w:rPr>
          <w:rFonts w:cs="Arial" w:ascii="Palatino Linotype" w:hAnsi="Palatino Linotype"/>
          <w:sz w:val="24"/>
          <w:szCs w:val="24"/>
          <w:shd w:fill="FFFFFF" w:val="clear"/>
        </w:rPr>
        <w:t xml:space="preserve">, </w:t>
      </w:r>
      <w:hyperlink r:id="rId98" w:tgtFrame="1896">
        <w:r>
          <w:rPr>
            <w:rStyle w:val="InternetLink"/>
            <w:rFonts w:cs="Arial" w:ascii="Palatino Linotype" w:hAnsi="Palatino Linotype"/>
            <w:color w:val="000000"/>
            <w:sz w:val="24"/>
            <w:szCs w:val="24"/>
            <w:highlight w:val="white"/>
            <w:u w:val="none"/>
          </w:rPr>
          <w:t>1896</w:t>
        </w:r>
      </w:hyperlink>
      <w:r>
        <w:rPr>
          <w:rFonts w:cs="Arial" w:ascii="Palatino Linotype" w:hAnsi="Palatino Linotype"/>
          <w:sz w:val="24"/>
          <w:szCs w:val="24"/>
          <w:shd w:fill="FFFFFF" w:val="clear"/>
        </w:rPr>
        <w:t xml:space="preserve">-ban nyitotta meg </w:t>
      </w:r>
      <w:hyperlink r:id="rId99" w:tgtFrame="I. György görög király">
        <w:r>
          <w:rPr>
            <w:rStyle w:val="InternetLink"/>
            <w:rFonts w:cs="Arial" w:ascii="Palatino Linotype" w:hAnsi="Palatino Linotype"/>
            <w:color w:val="000000"/>
            <w:sz w:val="24"/>
            <w:szCs w:val="24"/>
            <w:highlight w:val="white"/>
            <w:u w:val="none"/>
          </w:rPr>
          <w:t>I. György görög király</w:t>
        </w:r>
      </w:hyperlink>
      <w:r>
        <w:rPr>
          <w:rFonts w:cs="Arial" w:ascii="Palatino Linotype" w:hAnsi="Palatino Linotype"/>
          <w:sz w:val="24"/>
          <w:szCs w:val="24"/>
          <w:shd w:fill="FFFFFF" w:val="clear"/>
        </w:rPr>
        <w:t xml:space="preserve"> </w:t>
      </w:r>
      <w:hyperlink r:id="rId100" w:tgtFrame="Athén">
        <w:r>
          <w:rPr>
            <w:rStyle w:val="InternetLink"/>
            <w:rFonts w:cs="Arial" w:ascii="Palatino Linotype" w:hAnsi="Palatino Linotype"/>
            <w:color w:val="000000"/>
            <w:sz w:val="24"/>
            <w:szCs w:val="24"/>
            <w:highlight w:val="white"/>
            <w:u w:val="none"/>
          </w:rPr>
          <w:t>Athénban</w:t>
        </w:r>
      </w:hyperlink>
      <w:r>
        <w:rPr>
          <w:rFonts w:cs="Arial" w:ascii="Palatino Linotype" w:hAnsi="Palatino Linotype"/>
          <w:sz w:val="24"/>
          <w:szCs w:val="24"/>
          <w:shd w:fill="FFFFFF" w:val="clear"/>
        </w:rPr>
        <w:t xml:space="preserve"> az </w:t>
      </w:r>
      <w:hyperlink r:id="rId101" w:tgtFrame="1896. évi nyári olimpiai játékok">
        <w:r>
          <w:rPr>
            <w:rStyle w:val="InternetLink"/>
            <w:rFonts w:cs="Arial" w:ascii="Palatino Linotype" w:hAnsi="Palatino Linotype"/>
            <w:b/>
            <w:color w:val="000000"/>
            <w:sz w:val="24"/>
            <w:szCs w:val="24"/>
            <w:highlight w:val="white"/>
            <w:u w:val="none"/>
          </w:rPr>
          <w:t>első újkori olimpiai játékok</w:t>
        </w:r>
        <w:r>
          <w:rPr>
            <w:rStyle w:val="InternetLink"/>
            <w:rFonts w:cs="Arial" w:ascii="Palatino Linotype" w:hAnsi="Palatino Linotype"/>
            <w:color w:val="000000"/>
            <w:sz w:val="24"/>
            <w:szCs w:val="24"/>
            <w:highlight w:val="white"/>
            <w:u w:val="none"/>
          </w:rPr>
          <w:t>at</w:t>
        </w:r>
      </w:hyperlink>
      <w:r>
        <w:rPr>
          <w:rFonts w:cs="Arial" w:ascii="Palatino Linotype" w:hAnsi="Palatino Linotype"/>
          <w:sz w:val="24"/>
          <w:szCs w:val="24"/>
          <w:shd w:fill="FFFFFF" w:val="clear"/>
        </w:rPr>
        <w:t>.</w:t>
      </w:r>
      <w:r>
        <w:rPr>
          <w:rFonts w:ascii="Palatino Linotype" w:hAnsi="Palatino Linotype"/>
          <w:color w:val="000000"/>
          <w:sz w:val="24"/>
          <w:szCs w:val="24"/>
        </w:rPr>
        <w:t xml:space="preserve"> </w:t>
      </w:r>
      <w:r>
        <w:rPr>
          <w:rFonts w:eastAsia="Times New Roman" w:ascii="Palatino Linotype" w:hAnsi="Palatino Linotype"/>
          <w:color w:val="000000"/>
          <w:sz w:val="24"/>
          <w:szCs w:val="24"/>
          <w:lang w:eastAsia="hu-HU"/>
        </w:rPr>
        <w:t>A tíznapos sportrendezvényen, amelyen 14 ország képviseltette magát, Magyarország külön indult. Az olimpia egyik legeredményesebb sportolója Hajós Alfréd, a 100 méteres és az 1200 méteres gyorsúszás olimpiai bajnoka, Magyarország első aranyérmeinek (vagyis akkori ezüstérmek) birtokosa. Mellette a magyar csapatból kiemelkedett még Dáni Nándor, a 800 méteres síkfutás második helyezettje, vagy Szokoly Alajos, a 100 méteres síkfutás harmadik helyezettje. .A nem hivatalos, utólag összeállított éremtáblázatban Magyarország a hatodik helyen végzett, mai értékelés szerint két arany, egy ezüst és három bronzérmet szerezve.</w:t>
      </w:r>
    </w:p>
    <w:p>
      <w:pPr>
        <w:pStyle w:val="Normal"/>
        <w:shd w:val="clear" w:color="auto" w:fill="FFFFFF"/>
        <w:spacing w:lineRule="auto" w:line="240" w:before="0" w:after="120"/>
        <w:ind w:left="708" w:hanging="0"/>
        <w:jc w:val="both"/>
        <w:rPr>
          <w:rFonts w:ascii="Palatino Linotype" w:hAnsi="Palatino Linotype" w:eastAsia="Times New Roman" w:cs="Times New Roman"/>
          <w:sz w:val="24"/>
          <w:szCs w:val="24"/>
          <w:lang w:eastAsia="hu-HU"/>
        </w:rPr>
      </w:pPr>
      <w:hyperlink r:id="rId102">
        <w:r>
          <w:rPr>
            <w:rStyle w:val="InternetLink"/>
            <w:rFonts w:eastAsia="Times New Roman" w:ascii="Palatino Linotype" w:hAnsi="Palatino Linotype"/>
            <w:sz w:val="24"/>
            <w:szCs w:val="24"/>
            <w:lang w:eastAsia="hu-HU"/>
          </w:rPr>
          <w:t>http://olimpia.hu/content/index/id/106822</w:t>
        </w:r>
      </w:hyperlink>
    </w:p>
    <w:p>
      <w:pPr>
        <w:pStyle w:val="Normal"/>
        <w:shd w:val="clear" w:color="auto" w:fill="FFFFFF"/>
        <w:spacing w:lineRule="auto" w:line="240" w:before="0" w:after="0"/>
        <w:ind w:left="709" w:hanging="709"/>
        <w:jc w:val="both"/>
        <w:rPr>
          <w:rFonts w:ascii="Palatino Linotype" w:hAnsi="Palatino Linotype" w:cs="Arial"/>
          <w:sz w:val="24"/>
          <w:szCs w:val="24"/>
        </w:rPr>
      </w:pPr>
      <w:r>
        <w:rPr>
          <w:rFonts w:cs="Arial" w:ascii="Palatino Linotype" w:hAnsi="Palatino Linotype"/>
          <w:b/>
          <w:sz w:val="24"/>
          <w:szCs w:val="24"/>
          <w:shd w:fill="FFFFFF" w:val="clear"/>
        </w:rPr>
        <w:t xml:space="preserve">14. </w:t>
        <w:tab/>
        <w:t>650 éve</w:t>
      </w:r>
      <w:r>
        <w:rPr>
          <w:rFonts w:cs="Arial" w:ascii="Palatino Linotype" w:hAnsi="Palatino Linotype"/>
          <w:sz w:val="24"/>
          <w:szCs w:val="24"/>
          <w:shd w:fill="FFFFFF" w:val="clear"/>
        </w:rPr>
        <w:t xml:space="preserve">, 1371-ben született </w:t>
      </w:r>
      <w:r>
        <w:rPr>
          <w:rFonts w:cs="Arial" w:ascii="Palatino Linotype" w:hAnsi="Palatino Linotype"/>
          <w:b/>
          <w:smallCaps/>
          <w:sz w:val="24"/>
          <w:szCs w:val="24"/>
          <w:shd w:fill="FFFFFF" w:val="clear"/>
        </w:rPr>
        <w:t>Anjou Mária</w:t>
      </w:r>
      <w:r>
        <w:rPr>
          <w:rFonts w:ascii="Palatino Linotype" w:hAnsi="Palatino Linotype"/>
          <w:sz w:val="24"/>
          <w:szCs w:val="24"/>
        </w:rPr>
        <w:t xml:space="preserve"> </w:t>
      </w:r>
      <w:hyperlink r:id="rId103" w:tgtFrame="Mária magyar királynő">
        <w:r>
          <w:rPr>
            <w:rStyle w:val="InternetLink"/>
            <w:rFonts w:cs="Arial" w:ascii="Palatino Linotype" w:hAnsi="Palatino Linotype"/>
            <w:color w:val="000000"/>
            <w:sz w:val="24"/>
            <w:szCs w:val="24"/>
            <w:highlight w:val="white"/>
            <w:u w:val="none"/>
          </w:rPr>
          <w:t>magyar királynő</w:t>
        </w:r>
      </w:hyperlink>
      <w:r>
        <w:rPr>
          <w:rStyle w:val="InternetLink"/>
          <w:rFonts w:cs="Arial" w:ascii="Palatino Linotype" w:hAnsi="Palatino Linotype"/>
          <w:color w:val="000000"/>
          <w:sz w:val="24"/>
          <w:szCs w:val="24"/>
          <w:highlight w:val="white"/>
          <w:u w:val="none"/>
        </w:rPr>
        <w:t xml:space="preserve"> (1382–1395)</w:t>
      </w:r>
      <w:r>
        <w:rPr>
          <w:rFonts w:cs="Arial" w:ascii="Palatino Linotype" w:hAnsi="Palatino Linotype"/>
          <w:sz w:val="24"/>
          <w:szCs w:val="24"/>
          <w:shd w:fill="FFFFFF" w:val="clear"/>
        </w:rPr>
        <w:t xml:space="preserve">, Nagy Lajos és Kotromanics Erzsébet lánya, </w:t>
      </w:r>
      <w:r>
        <w:rPr>
          <w:rFonts w:ascii="Palatino Linotype" w:hAnsi="Palatino Linotype"/>
          <w:bCs/>
          <w:sz w:val="24"/>
          <w:szCs w:val="24"/>
          <w:shd w:fill="FFFFFF" w:val="clear"/>
        </w:rPr>
        <w:t xml:space="preserve">az első nő, aki a Szent Koronát fején viselhette. </w:t>
      </w:r>
      <w:r>
        <w:rPr>
          <w:rFonts w:cs="Arial" w:ascii="Palatino Linotype" w:hAnsi="Palatino Linotype"/>
          <w:sz w:val="24"/>
          <w:szCs w:val="24"/>
        </w:rPr>
        <w:t xml:space="preserve">Kortársai </w:t>
      </w:r>
      <w:hyperlink r:id="rId104" w:tgtFrame="Latin nyelv">
        <w:r>
          <w:rPr>
            <w:rStyle w:val="InternetLink"/>
            <w:rFonts w:cs="Arial" w:ascii="Palatino Linotype" w:hAnsi="Palatino Linotype"/>
            <w:color w:val="auto"/>
            <w:sz w:val="24"/>
            <w:szCs w:val="24"/>
            <w:u w:val="none"/>
          </w:rPr>
          <w:t>latinul</w:t>
        </w:r>
      </w:hyperlink>
      <w:r>
        <w:rPr>
          <w:rFonts w:cs="Arial" w:ascii="Palatino Linotype" w:hAnsi="Palatino Linotype"/>
          <w:sz w:val="24"/>
          <w:szCs w:val="24"/>
        </w:rPr>
        <w:t xml:space="preserve"> királynak </w:t>
      </w:r>
      <w:r>
        <w:rPr>
          <w:rFonts w:cs="Arial" w:ascii="Palatino Linotype" w:hAnsi="Palatino Linotype"/>
          <w:i/>
          <w:iCs/>
          <w:sz w:val="24"/>
          <w:szCs w:val="24"/>
        </w:rPr>
        <w:t>(rex)</w:t>
      </w:r>
      <w:r>
        <w:rPr>
          <w:rFonts w:cs="Arial" w:ascii="Palatino Linotype" w:hAnsi="Palatino Linotype"/>
          <w:sz w:val="24"/>
          <w:szCs w:val="24"/>
        </w:rPr>
        <w:t xml:space="preserve"> nevezték, mert még fogalomként is teljesen idegen volt számukra a királynőség. Ahhoz, hogy nő létére elfoglalhassa a trónt, apjának jogilag fiúsítania kellett. Máriát </w:t>
      </w:r>
      <w:hyperlink r:id="rId105" w:tgtFrame="1382">
        <w:r>
          <w:rPr>
            <w:rStyle w:val="InternetLink"/>
            <w:rFonts w:cs="Arial" w:ascii="Palatino Linotype" w:hAnsi="Palatino Linotype"/>
            <w:color w:val="auto"/>
            <w:sz w:val="24"/>
            <w:szCs w:val="24"/>
            <w:u w:val="none"/>
          </w:rPr>
          <w:t>1382</w:t>
        </w:r>
      </w:hyperlink>
      <w:r>
        <w:rPr>
          <w:rFonts w:cs="Arial" w:ascii="Palatino Linotype" w:hAnsi="Palatino Linotype"/>
          <w:sz w:val="24"/>
          <w:szCs w:val="24"/>
        </w:rPr>
        <w:t>-ben koronázták meg, a tizenegy éves lány helyett azonban anyja, Erzsébet irányította az országot. A nőági örökösödést el nem ismerő magyar főurak ellenkirályt választottak (</w:t>
      </w:r>
      <w:hyperlink r:id="rId106" w:tgtFrame="II. Károly magyar király">
        <w:r>
          <w:rPr>
            <w:rStyle w:val="InternetLink"/>
            <w:rFonts w:cs="Arial" w:ascii="Palatino Linotype" w:hAnsi="Palatino Linotype"/>
            <w:color w:val="auto"/>
            <w:sz w:val="24"/>
            <w:szCs w:val="24"/>
            <w:u w:val="none"/>
          </w:rPr>
          <w:t>III. Durazzói Károly</w:t>
        </w:r>
      </w:hyperlink>
      <w:r>
        <w:rPr>
          <w:rFonts w:cs="Arial" w:ascii="Palatino Linotype" w:hAnsi="Palatino Linotype"/>
          <w:sz w:val="24"/>
          <w:szCs w:val="24"/>
        </w:rPr>
        <w:t>, nápolyi király) és 1385-ben lemondásra kényszerítették Máriát, amit jegyese Luxemburgi Zsigmond sem tudott megakadályozni. Bár Károly gyilkosság áldozata lett, a nápolyi Anjoukat támogató délvidéki urak felkelést szerveztek. Erzsébet és Mária a zendülést személyes megjelenésükkel akarták csillapítani, de tervük tragikus véget ért: a zendülők lánya szeme láttára ölték meg az anyakirálynőt és Mária még fél évet raboskodott az Adriai-tengerparti Novigradban, mire az időközben királlyá választott Luxemburgi Zsigmondnak sikerült őt kiszabadítania. Mária ezután formálisan Zsigmond társuralkodója volt, a gyakorlatban egyre inkább férje kezébe került a hatalom. A gyermeket váró királynő lovasbalesetben vesztette életét.</w:t>
      </w:r>
    </w:p>
    <w:p>
      <w:pPr>
        <w:pStyle w:val="NoSpacing"/>
        <w:spacing w:before="0" w:after="120"/>
        <w:ind w:left="709" w:hanging="1"/>
        <w:jc w:val="both"/>
        <w:rPr>
          <w:rFonts w:ascii="Palatino Linotype" w:hAnsi="Palatino Linotype" w:cs="Arial"/>
          <w:sz w:val="24"/>
          <w:szCs w:val="24"/>
        </w:rPr>
      </w:pPr>
      <w:hyperlink r:id="rId107">
        <w:r>
          <w:rPr>
            <w:rStyle w:val="InternetLink"/>
            <w:rFonts w:ascii="Palatino Linotype" w:hAnsi="Palatino Linotype"/>
            <w:bCs/>
            <w:sz w:val="24"/>
            <w:szCs w:val="24"/>
            <w:highlight w:val="white"/>
          </w:rPr>
          <w:t>http://www.rubicon.hu/magyar/oldalak/1395_majus_17_anjou_maria_magyar_kiralyno_halala/</w:t>
        </w:r>
      </w:hyperlink>
    </w:p>
    <w:p>
      <w:pPr>
        <w:pStyle w:val="NoSpacing"/>
        <w:ind w:left="709" w:hanging="709"/>
        <w:jc w:val="both"/>
        <w:rPr>
          <w:rFonts w:ascii="Palatino Linotype" w:hAnsi="Palatino Linotype" w:cs="Arial"/>
          <w:sz w:val="24"/>
          <w:szCs w:val="24"/>
          <w:highlight w:val="white"/>
        </w:rPr>
      </w:pPr>
      <w:r>
        <w:rPr>
          <w:rFonts w:cs="Arial" w:ascii="Palatino Linotype" w:hAnsi="Palatino Linotype"/>
          <w:b/>
          <w:sz w:val="24"/>
          <w:szCs w:val="24"/>
          <w:shd w:fill="FFFFFF" w:val="clear"/>
        </w:rPr>
        <w:tab/>
        <w:t>100 éve</w:t>
      </w:r>
      <w:r>
        <w:rPr>
          <w:rFonts w:cs="Arial" w:ascii="Palatino Linotype" w:hAnsi="Palatino Linotype"/>
          <w:sz w:val="24"/>
          <w:szCs w:val="24"/>
          <w:shd w:fill="FFFFFF" w:val="clear"/>
        </w:rPr>
        <w:t xml:space="preserve">, </w:t>
      </w:r>
      <w:hyperlink r:id="rId108" w:tgtFrame="1921">
        <w:r>
          <w:rPr>
            <w:rStyle w:val="InternetLink"/>
            <w:rFonts w:cs="Arial" w:ascii="Palatino Linotype" w:hAnsi="Palatino Linotype"/>
            <w:color w:val="000000"/>
            <w:sz w:val="24"/>
            <w:szCs w:val="24"/>
            <w:highlight w:val="white"/>
            <w:u w:val="none"/>
          </w:rPr>
          <w:t>1921</w:t>
        </w:r>
      </w:hyperlink>
      <w:r>
        <w:rPr>
          <w:rFonts w:cs="Arial" w:ascii="Palatino Linotype" w:hAnsi="Palatino Linotype"/>
          <w:sz w:val="24"/>
          <w:szCs w:val="24"/>
          <w:shd w:fill="FFFFFF" w:val="clear"/>
        </w:rPr>
        <w:t xml:space="preserve">-ben alakult meg </w:t>
      </w:r>
      <w:hyperlink r:id="rId109" w:tgtFrame="Bethlen István (politikus)">
        <w:r>
          <w:rPr>
            <w:rStyle w:val="InternetLink"/>
            <w:rFonts w:cs="Arial" w:ascii="Palatino Linotype" w:hAnsi="Palatino Linotype"/>
            <w:b/>
            <w:color w:val="000000"/>
            <w:sz w:val="24"/>
            <w:szCs w:val="24"/>
            <w:highlight w:val="white"/>
            <w:u w:val="none"/>
          </w:rPr>
          <w:t>gróf Bethlen István</w:t>
        </w:r>
      </w:hyperlink>
      <w:r>
        <w:rPr>
          <w:rFonts w:cs="Arial" w:ascii="Palatino Linotype" w:hAnsi="Palatino Linotype"/>
          <w:b/>
          <w:sz w:val="24"/>
          <w:szCs w:val="24"/>
          <w:shd w:fill="FFFFFF" w:val="clear"/>
        </w:rPr>
        <w:t xml:space="preserve"> </w:t>
      </w:r>
      <w:hyperlink r:id="rId110" w:tgtFrame="A Magyar Köztársaság Kormánya">
        <w:r>
          <w:rPr>
            <w:rStyle w:val="InternetLink"/>
            <w:rFonts w:cs="Arial" w:ascii="Palatino Linotype" w:hAnsi="Palatino Linotype"/>
            <w:b/>
            <w:color w:val="000000"/>
            <w:sz w:val="24"/>
            <w:szCs w:val="24"/>
            <w:highlight w:val="white"/>
            <w:u w:val="none"/>
          </w:rPr>
          <w:t>kormánya</w:t>
        </w:r>
      </w:hyperlink>
      <w:r>
        <w:rPr>
          <w:rFonts w:ascii="Palatino Linotype" w:hAnsi="Palatino Linotype"/>
          <w:sz w:val="24"/>
          <w:szCs w:val="24"/>
        </w:rPr>
        <w:t xml:space="preserve">. A miniszterelnök </w:t>
      </w:r>
      <w:r>
        <w:rPr>
          <w:rFonts w:cs="Arial" w:ascii="Palatino Linotype" w:hAnsi="Palatino Linotype"/>
          <w:sz w:val="24"/>
          <w:szCs w:val="24"/>
          <w:shd w:fill="FFFFFF" w:val="clear"/>
        </w:rPr>
        <w:t xml:space="preserve">több mint tíz éven keresztül irányította az országot. Fő feladatának a gazdaság és a társadalom stabilizálását tekintette, ezért bethleni konszolidációnak is hívjuk ezt az időszakot. Kormányának intézkedései sikeresen állították talpra az I. világháborús vereség és a trianoni békediktátum következtében válságba került országot. </w:t>
      </w:r>
      <w:r>
        <w:rPr>
          <w:rFonts w:ascii="Palatino Linotype" w:hAnsi="Palatino Linotype"/>
          <w:sz w:val="24"/>
          <w:szCs w:val="24"/>
          <w:shd w:fill="FFFFFF" w:val="clear"/>
        </w:rPr>
        <w:t>Bethlen kormányának bukását az 1929-ben kirobbanó gazdasági világválság okozta, ami az 1930-as esztendő során gyűrűzött be az országba. A miniszterelnök két hónappal az 1931-es választások megnyerése után lemondott tisztségéről.</w:t>
      </w:r>
    </w:p>
    <w:p>
      <w:pPr>
        <w:pStyle w:val="NoSpacing"/>
        <w:spacing w:before="0" w:after="120"/>
        <w:ind w:left="709" w:hanging="709"/>
        <w:jc w:val="both"/>
        <w:rPr>
          <w:rFonts w:ascii="Palatino Linotype" w:hAnsi="Palatino Linotype" w:cs="Arial"/>
          <w:sz w:val="24"/>
          <w:szCs w:val="24"/>
          <w:highlight w:val="white"/>
        </w:rPr>
      </w:pPr>
      <w:r>
        <w:rPr>
          <w:rFonts w:cs="Arial" w:ascii="Palatino Linotype" w:hAnsi="Palatino Linotype"/>
          <w:sz w:val="24"/>
          <w:szCs w:val="24"/>
          <w:shd w:fill="FFFFFF" w:val="clear"/>
        </w:rPr>
        <w:tab/>
      </w:r>
      <w:hyperlink r:id="rId111">
        <w:r>
          <w:rPr>
            <w:rStyle w:val="InternetLink"/>
            <w:rFonts w:cs="Arial" w:ascii="Palatino Linotype" w:hAnsi="Palatino Linotype"/>
            <w:sz w:val="24"/>
            <w:szCs w:val="24"/>
            <w:shd w:fill="FFFFFF" w:val="clear"/>
          </w:rPr>
          <w:t>http://www.rubicon.hu/magyar/oldalak/1921_aprilis_14_megalakul_bethlen_istvan_kormanya/</w:t>
        </w:r>
      </w:hyperlink>
    </w:p>
    <w:p>
      <w:pPr>
        <w:pStyle w:val="NoSpacing"/>
        <w:spacing w:before="0" w:after="120"/>
        <w:ind w:left="709" w:hanging="709"/>
        <w:jc w:val="both"/>
        <w:rPr>
          <w:rFonts w:ascii="Palatino Linotype" w:hAnsi="Palatino Linotype"/>
          <w:sz w:val="24"/>
          <w:szCs w:val="24"/>
        </w:rPr>
      </w:pPr>
      <w:r>
        <w:rPr>
          <w:rFonts w:cs="Arial" w:ascii="Palatino Linotype" w:hAnsi="Palatino Linotype"/>
          <w:b/>
          <w:sz w:val="24"/>
          <w:szCs w:val="24"/>
          <w:shd w:fill="FFFFFF" w:val="clear"/>
        </w:rPr>
        <w:t>16.</w:t>
        <w:tab/>
        <w:t>150 éve</w:t>
      </w:r>
      <w:r>
        <w:rPr>
          <w:rFonts w:cs="Arial" w:ascii="Palatino Linotype" w:hAnsi="Palatino Linotype"/>
          <w:sz w:val="24"/>
          <w:szCs w:val="24"/>
          <w:shd w:fill="FFFFFF" w:val="clear"/>
        </w:rPr>
        <w:t xml:space="preserve"> született </w:t>
      </w:r>
      <w:r>
        <w:rPr>
          <w:rFonts w:ascii="Palatino Linotype" w:hAnsi="Palatino Linotype"/>
          <w:b/>
          <w:smallCaps/>
          <w:sz w:val="24"/>
          <w:szCs w:val="24"/>
        </w:rPr>
        <w:t>Mikola Sándor</w:t>
      </w:r>
      <w:r>
        <w:rPr>
          <w:rFonts w:ascii="Palatino Linotype" w:hAnsi="Palatino Linotype"/>
          <w:sz w:val="24"/>
          <w:szCs w:val="24"/>
        </w:rPr>
        <w:t>: életrajzát lásd októbernél.</w:t>
      </w:r>
    </w:p>
    <w:p>
      <w:pPr>
        <w:pStyle w:val="Normal"/>
        <w:spacing w:lineRule="auto" w:line="240" w:before="0" w:after="0"/>
        <w:ind w:left="709" w:hanging="0"/>
        <w:jc w:val="both"/>
        <w:rPr>
          <w:rFonts w:ascii="Palatino Linotype" w:hAnsi="Palatino Linotype"/>
          <w:b/>
          <w:b/>
          <w:sz w:val="24"/>
          <w:szCs w:val="24"/>
        </w:rPr>
      </w:pPr>
      <w:r>
        <w:rPr>
          <w:rFonts w:ascii="Palatino Linotype" w:hAnsi="Palatino Linotype"/>
          <w:sz w:val="24"/>
          <w:szCs w:val="24"/>
        </w:rPr>
        <w:t>A</w:t>
      </w:r>
      <w:r>
        <w:rPr>
          <w:rFonts w:ascii="Palatino Linotype" w:hAnsi="Palatino Linotype"/>
          <w:b/>
          <w:sz w:val="24"/>
          <w:szCs w:val="24"/>
        </w:rPr>
        <w:t xml:space="preserve"> holokauszt emléknapja</w:t>
      </w:r>
      <w:r>
        <w:rPr>
          <w:rFonts w:ascii="Palatino Linotype" w:hAnsi="Palatino Linotype"/>
          <w:sz w:val="24"/>
          <w:szCs w:val="24"/>
        </w:rPr>
        <w:t>, mert</w:t>
      </w:r>
      <w:r>
        <w:rPr>
          <w:rFonts w:ascii="Palatino Linotype" w:hAnsi="Palatino Linotype"/>
          <w:b/>
          <w:sz w:val="24"/>
          <w:szCs w:val="24"/>
        </w:rPr>
        <w:t xml:space="preserve"> </w:t>
      </w:r>
      <w:r>
        <w:rPr>
          <w:rFonts w:ascii="Palatino Linotype" w:hAnsi="Palatino Linotype"/>
          <w:sz w:val="24"/>
          <w:szCs w:val="24"/>
        </w:rPr>
        <w:t>1944-ben ezen a napon</w:t>
      </w:r>
      <w:r>
        <w:rPr>
          <w:rFonts w:ascii="Palatino Linotype" w:hAnsi="Palatino Linotype"/>
          <w:b/>
          <w:sz w:val="24"/>
          <w:szCs w:val="24"/>
        </w:rPr>
        <w:t xml:space="preserve"> </w:t>
      </w:r>
      <w:r>
        <w:rPr>
          <w:rFonts w:ascii="Palatino Linotype" w:hAnsi="Palatino Linotype"/>
          <w:sz w:val="24"/>
          <w:szCs w:val="24"/>
        </w:rPr>
        <w:t>állították föl – Kárpátalján – az első magyarországi gettót.</w:t>
      </w:r>
    </w:p>
    <w:p>
      <w:pPr>
        <w:pStyle w:val="Standard"/>
        <w:spacing w:lineRule="auto" w:line="240" w:before="0" w:after="120"/>
        <w:ind w:left="709" w:hanging="1"/>
        <w:jc w:val="both"/>
        <w:rPr>
          <w:rFonts w:ascii="Palatino Linotype" w:hAnsi="Palatino Linotype"/>
          <w:sz w:val="24"/>
          <w:szCs w:val="24"/>
        </w:rPr>
      </w:pPr>
      <w:r>
        <w:rPr>
          <w:rFonts w:ascii="Palatino Linotype" w:hAnsi="Palatino Linotype"/>
          <w:b/>
          <w:sz w:val="24"/>
          <w:szCs w:val="24"/>
        </w:rPr>
        <w:tab/>
      </w:r>
      <w:hyperlink r:id="rId112">
        <w:r>
          <w:rPr>
            <w:rStyle w:val="InternetLink"/>
            <w:rFonts w:cs="" w:ascii="Palatino Linotype" w:hAnsi="Palatino Linotype" w:cstheme="minorBidi"/>
            <w:sz w:val="24"/>
            <w:szCs w:val="24"/>
          </w:rPr>
          <w:t>http://www.holokausztmagyarorszagon.hu/index.php?section=1&amp;type=content&amp;chapter=4_2_1</w:t>
        </w:r>
      </w:hyperlink>
    </w:p>
    <w:p>
      <w:pPr>
        <w:pStyle w:val="NoSpacing"/>
        <w:ind w:left="709" w:hanging="709"/>
        <w:jc w:val="both"/>
        <w:rPr>
          <w:rFonts w:ascii="Palatino Linotype" w:hAnsi="Palatino Linotype" w:cs="Arial"/>
          <w:sz w:val="24"/>
          <w:szCs w:val="24"/>
          <w:highlight w:val="white"/>
        </w:rPr>
      </w:pPr>
      <w:r>
        <w:rPr>
          <w:rFonts w:cs="Arial" w:ascii="Palatino Linotype" w:hAnsi="Palatino Linotype"/>
          <w:b/>
          <w:sz w:val="24"/>
          <w:szCs w:val="24"/>
          <w:shd w:fill="FFFFFF" w:val="clear"/>
        </w:rPr>
        <w:t>23.</w:t>
        <w:tab/>
        <w:t>825 éve</w:t>
      </w:r>
      <w:r>
        <w:rPr>
          <w:rFonts w:cs="Arial" w:ascii="Palatino Linotype" w:hAnsi="Palatino Linotype"/>
          <w:sz w:val="24"/>
          <w:szCs w:val="24"/>
          <w:shd w:fill="FFFFFF" w:val="clear"/>
        </w:rPr>
        <w:t xml:space="preserve"> hunyt el </w:t>
      </w:r>
      <w:r>
        <w:rPr>
          <w:rFonts w:ascii="Palatino Linotype" w:hAnsi="Palatino Linotype"/>
          <w:b/>
          <w:sz w:val="24"/>
          <w:szCs w:val="24"/>
        </w:rPr>
        <w:t xml:space="preserve">III. </w:t>
      </w:r>
      <w:r>
        <w:rPr>
          <w:rFonts w:ascii="Palatino Linotype" w:hAnsi="Palatino Linotype"/>
          <w:b/>
          <w:smallCaps/>
          <w:sz w:val="24"/>
          <w:szCs w:val="24"/>
        </w:rPr>
        <w:t>Béla</w:t>
      </w:r>
      <w:r>
        <w:rPr>
          <w:rFonts w:ascii="Palatino Linotype" w:hAnsi="Palatino Linotype"/>
          <w:sz w:val="24"/>
          <w:szCs w:val="24"/>
        </w:rPr>
        <w:t xml:space="preserve"> </w:t>
      </w:r>
      <w:hyperlink r:id="rId113" w:tgtFrame="Magyarország uralkodóinak listája">
        <w:r>
          <w:rPr>
            <w:rStyle w:val="InternetLink"/>
            <w:rFonts w:cs="Arial" w:ascii="Palatino Linotype" w:hAnsi="Palatino Linotype"/>
            <w:color w:val="000000"/>
            <w:sz w:val="24"/>
            <w:szCs w:val="24"/>
            <w:highlight w:val="white"/>
            <w:u w:val="none"/>
          </w:rPr>
          <w:t>magyar király</w:t>
        </w:r>
      </w:hyperlink>
      <w:r>
        <w:rPr>
          <w:rStyle w:val="InternetLink"/>
          <w:rFonts w:cs="Arial" w:ascii="Palatino Linotype" w:hAnsi="Palatino Linotype"/>
          <w:color w:val="000000"/>
          <w:sz w:val="24"/>
          <w:szCs w:val="24"/>
          <w:highlight w:val="white"/>
          <w:u w:val="none"/>
        </w:rPr>
        <w:t xml:space="preserve"> </w:t>
      </w:r>
      <w:r>
        <w:rPr>
          <w:rFonts w:cs="Arial" w:ascii="Palatino Linotype" w:hAnsi="Palatino Linotype"/>
          <w:sz w:val="24"/>
          <w:szCs w:val="24"/>
          <w:shd w:fill="FFFFFF" w:val="clear"/>
        </w:rPr>
        <w:t xml:space="preserve">(1172–1196), </w:t>
      </w:r>
      <w:hyperlink r:id="rId114" w:tgtFrame="II. Géza magyar király">
        <w:r>
          <w:rPr>
            <w:rStyle w:val="InternetLink"/>
            <w:rFonts w:cs="Arial" w:ascii="Palatino Linotype" w:hAnsi="Palatino Linotype"/>
            <w:color w:val="auto"/>
            <w:sz w:val="24"/>
            <w:szCs w:val="24"/>
            <w:u w:val="none"/>
          </w:rPr>
          <w:t>II. Géza</w:t>
        </w:r>
      </w:hyperlink>
      <w:r>
        <w:rPr>
          <w:rFonts w:cs="Arial" w:ascii="Palatino Linotype" w:hAnsi="Palatino Linotype"/>
          <w:sz w:val="24"/>
          <w:szCs w:val="24"/>
        </w:rPr>
        <w:t xml:space="preserve"> és Eufrozina kijevi </w:t>
      </w:r>
      <w:r>
        <w:rPr>
          <w:rFonts w:ascii="Palatino Linotype" w:hAnsi="Palatino Linotype"/>
          <w:sz w:val="24"/>
          <w:szCs w:val="24"/>
        </w:rPr>
        <w:t xml:space="preserve">hercegnő </w:t>
      </w:r>
      <w:r>
        <w:rPr>
          <w:rFonts w:cs="Arial" w:ascii="Palatino Linotype" w:hAnsi="Palatino Linotype"/>
          <w:sz w:val="24"/>
          <w:szCs w:val="24"/>
        </w:rPr>
        <w:t xml:space="preserve">fia. Uralkodása az Árpád-kor egyik fénykora, mivel részben </w:t>
      </w:r>
      <w:hyperlink r:id="rId115" w:tgtFrame="Bizánci Birodalom">
        <w:r>
          <w:rPr>
            <w:rStyle w:val="InternetLink"/>
            <w:rFonts w:cs="Arial" w:ascii="Palatino Linotype" w:hAnsi="Palatino Linotype"/>
            <w:color w:val="auto"/>
            <w:sz w:val="24"/>
            <w:szCs w:val="24"/>
            <w:u w:val="none"/>
          </w:rPr>
          <w:t>Bizáncban</w:t>
        </w:r>
      </w:hyperlink>
      <w:r>
        <w:rPr>
          <w:rFonts w:cs="Arial" w:ascii="Palatino Linotype" w:hAnsi="Palatino Linotype"/>
          <w:sz w:val="24"/>
          <w:szCs w:val="24"/>
        </w:rPr>
        <w:t xml:space="preserve">, a császári trón várományosaként szerzett tapasztalatainak, részben saját tehetségének köszönhetően sikerült felvirágoztatnia az ország gazdaságát és kultúráját. Ő hozta létre a kancelláriát, amely a király elő kerülő ügyek írásbeli rögzítésére szolgált. </w:t>
      </w:r>
      <w:r>
        <w:rPr>
          <w:rFonts w:cs="Arial" w:ascii="Palatino Linotype" w:hAnsi="Palatino Linotype"/>
          <w:sz w:val="24"/>
          <w:szCs w:val="24"/>
          <w:shd w:fill="FFFFFF" w:val="clear"/>
        </w:rPr>
        <w:t xml:space="preserve">Az írásbeliséget támogató intézkedéseinek hatásaként keletkeztek például első fennmaradt összefüggő nyelvemlékeink, a </w:t>
      </w:r>
      <w:hyperlink r:id="rId116" w:tgtFrame="Halotti beszéd és könyörgés">
        <w:r>
          <w:rPr>
            <w:rStyle w:val="InternetLink"/>
            <w:rFonts w:cs="Arial" w:ascii="Palatino Linotype" w:hAnsi="Palatino Linotype"/>
            <w:color w:val="000000"/>
            <w:sz w:val="24"/>
            <w:szCs w:val="24"/>
            <w:highlight w:val="white"/>
            <w:u w:val="none"/>
          </w:rPr>
          <w:t>Halotti beszéd és könyörgés</w:t>
        </w:r>
      </w:hyperlink>
      <w:r>
        <w:rPr>
          <w:rFonts w:cs="Arial" w:ascii="Palatino Linotype" w:hAnsi="Palatino Linotype"/>
          <w:sz w:val="24"/>
          <w:szCs w:val="24"/>
          <w:shd w:fill="FFFFFF" w:val="clear"/>
        </w:rPr>
        <w:t xml:space="preserve"> és az </w:t>
      </w:r>
      <w:hyperlink r:id="rId117" w:tgtFrame="Ómagyar Mária-siralom">
        <w:r>
          <w:rPr>
            <w:rStyle w:val="InternetLink"/>
            <w:rFonts w:cs="Arial" w:ascii="Palatino Linotype" w:hAnsi="Palatino Linotype"/>
            <w:color w:val="000000"/>
            <w:sz w:val="24"/>
            <w:szCs w:val="24"/>
            <w:highlight w:val="white"/>
            <w:u w:val="none"/>
          </w:rPr>
          <w:t>Ómagyar Mária-siralom</w:t>
        </w:r>
      </w:hyperlink>
      <w:r>
        <w:rPr>
          <w:rFonts w:cs="Arial" w:ascii="Palatino Linotype" w:hAnsi="Palatino Linotype"/>
          <w:sz w:val="24"/>
          <w:szCs w:val="24"/>
          <w:shd w:fill="FFFFFF" w:val="clear"/>
        </w:rPr>
        <w:t xml:space="preserve">. III. Béla idejében tűnt föl először a Magyarország címerében megtalálható kettős kereszt. A </w:t>
      </w:r>
      <w:hyperlink r:id="rId118" w:tgtFrame="Szent Korona">
        <w:r>
          <w:rPr>
            <w:rStyle w:val="InternetLink"/>
            <w:rFonts w:cs="Arial" w:ascii="Palatino Linotype" w:hAnsi="Palatino Linotype"/>
            <w:color w:val="000000"/>
            <w:sz w:val="24"/>
            <w:szCs w:val="24"/>
            <w:highlight w:val="white"/>
            <w:u w:val="none"/>
          </w:rPr>
          <w:t>Szent Korona</w:t>
        </w:r>
      </w:hyperlink>
      <w:r>
        <w:rPr>
          <w:rFonts w:cs="Arial" w:ascii="Palatino Linotype" w:hAnsi="Palatino Linotype"/>
          <w:sz w:val="24"/>
          <w:szCs w:val="24"/>
          <w:shd w:fill="FFFFFF" w:val="clear"/>
        </w:rPr>
        <w:t xml:space="preserve"> két darabból való összeállításának elméletét vallók szerint szintén uralkodása idejére esik a koronázási jelvény mai formájának kialakulása. III. Béla u</w:t>
      </w:r>
      <w:r>
        <w:rPr>
          <w:rFonts w:cs="Arial" w:ascii="Palatino Linotype" w:hAnsi="Palatino Linotype"/>
          <w:sz w:val="24"/>
          <w:szCs w:val="24"/>
        </w:rPr>
        <w:t xml:space="preserve">ralkodásának végére </w:t>
      </w:r>
      <w:hyperlink r:id="rId119" w:tgtFrame="Magyarország">
        <w:r>
          <w:rPr>
            <w:rStyle w:val="InternetLink"/>
            <w:rFonts w:cs="Arial" w:ascii="Palatino Linotype" w:hAnsi="Palatino Linotype"/>
            <w:color w:val="auto"/>
            <w:sz w:val="24"/>
            <w:szCs w:val="24"/>
            <w:u w:val="none"/>
          </w:rPr>
          <w:t>Magyarország</w:t>
        </w:r>
      </w:hyperlink>
      <w:r>
        <w:rPr>
          <w:rFonts w:cs="Arial" w:ascii="Palatino Linotype" w:hAnsi="Palatino Linotype"/>
          <w:sz w:val="24"/>
          <w:szCs w:val="24"/>
        </w:rPr>
        <w:t xml:space="preserve"> regionális nagyhatalommá vált </w:t>
      </w:r>
      <w:hyperlink r:id="rId120" w:tgtFrame="Kelet-Közép-Európa">
        <w:r>
          <w:rPr>
            <w:rStyle w:val="InternetLink"/>
            <w:rFonts w:cs="Arial" w:ascii="Palatino Linotype" w:hAnsi="Palatino Linotype"/>
            <w:color w:val="auto"/>
            <w:sz w:val="24"/>
            <w:szCs w:val="24"/>
            <w:u w:val="none"/>
          </w:rPr>
          <w:t>Közép-Európában</w:t>
        </w:r>
      </w:hyperlink>
      <w:r>
        <w:rPr>
          <w:rFonts w:cs="Arial" w:ascii="Palatino Linotype" w:hAnsi="Palatino Linotype"/>
          <w:sz w:val="24"/>
          <w:szCs w:val="24"/>
        </w:rPr>
        <w:t xml:space="preserve">. Egyetlen királyunk, akinek sírjára teljes épségben bukkantak rá a székesfehérvári </w:t>
      </w:r>
      <w:hyperlink r:id="rId121" w:tgtFrame="Nagyboldogasszony-bazilika (Székesfehérvár)">
        <w:r>
          <w:rPr>
            <w:rStyle w:val="InternetLink"/>
            <w:rFonts w:cs="Arial" w:ascii="Palatino Linotype" w:hAnsi="Palatino Linotype"/>
            <w:color w:val="auto"/>
            <w:sz w:val="24"/>
            <w:szCs w:val="24"/>
            <w:u w:val="none"/>
          </w:rPr>
          <w:t>Nagyboldogasszony-bazilika</w:t>
        </w:r>
      </w:hyperlink>
      <w:r>
        <w:rPr>
          <w:rFonts w:cs="Arial" w:ascii="Palatino Linotype" w:hAnsi="Palatino Linotype"/>
          <w:sz w:val="24"/>
          <w:szCs w:val="24"/>
        </w:rPr>
        <w:t xml:space="preserve"> romterületén 1848-ban. A királyt első felesége mellé temették uralkodói jelvényekkel ellátva. A sírmellékletet és a király </w:t>
      </w:r>
      <w:r>
        <w:rPr>
          <w:rFonts w:cs="Arial" w:ascii="Palatino Linotype" w:hAnsi="Palatino Linotype"/>
          <w:sz w:val="24"/>
          <w:szCs w:val="24"/>
          <w:shd w:fill="FFFFFF" w:val="clear"/>
        </w:rPr>
        <w:t xml:space="preserve">földi maradványait a </w:t>
      </w:r>
      <w:hyperlink r:id="rId122" w:tgtFrame="Magyar Nemzeti Múzeum">
        <w:r>
          <w:rPr>
            <w:rStyle w:val="InternetLink"/>
            <w:rFonts w:cs="Arial" w:ascii="Palatino Linotype" w:hAnsi="Palatino Linotype"/>
            <w:color w:val="000000"/>
            <w:sz w:val="24"/>
            <w:szCs w:val="24"/>
            <w:highlight w:val="white"/>
            <w:u w:val="none"/>
          </w:rPr>
          <w:t>Nemzeti Múzeumba</w:t>
        </w:r>
      </w:hyperlink>
      <w:r>
        <w:rPr>
          <w:rFonts w:cs="Arial" w:ascii="Palatino Linotype" w:hAnsi="Palatino Linotype"/>
          <w:sz w:val="24"/>
          <w:szCs w:val="24"/>
          <w:shd w:fill="FFFFFF" w:val="clear"/>
        </w:rPr>
        <w:t xml:space="preserve"> vitték, majd 1898-ban a budai </w:t>
      </w:r>
      <w:hyperlink r:id="rId123" w:tgtFrame="Mátyás-templom">
        <w:r>
          <w:rPr>
            <w:rStyle w:val="InternetLink"/>
            <w:rFonts w:cs="Arial" w:ascii="Palatino Linotype" w:hAnsi="Palatino Linotype"/>
            <w:color w:val="000000"/>
            <w:sz w:val="24"/>
            <w:szCs w:val="24"/>
            <w:highlight w:val="white"/>
            <w:u w:val="none"/>
          </w:rPr>
          <w:t>Mátyás-templomban</w:t>
        </w:r>
      </w:hyperlink>
      <w:r>
        <w:rPr>
          <w:rFonts w:cs="Arial" w:ascii="Palatino Linotype" w:hAnsi="Palatino Linotype"/>
          <w:sz w:val="24"/>
          <w:szCs w:val="24"/>
          <w:shd w:fill="FFFFFF" w:val="clear"/>
        </w:rPr>
        <w:t xml:space="preserve"> temették újra.</w:t>
      </w:r>
    </w:p>
    <w:p>
      <w:pPr>
        <w:pStyle w:val="NoSpacing"/>
        <w:spacing w:before="0" w:after="120"/>
        <w:ind w:left="709" w:hanging="709"/>
        <w:jc w:val="both"/>
        <w:rPr>
          <w:rFonts w:ascii="Palatino Linotype" w:hAnsi="Palatino Linotype"/>
          <w:sz w:val="24"/>
          <w:szCs w:val="24"/>
        </w:rPr>
      </w:pPr>
      <w:r>
        <w:rPr>
          <w:rFonts w:cs="Arial" w:ascii="Palatino Linotype" w:hAnsi="Palatino Linotype"/>
          <w:sz w:val="24"/>
          <w:szCs w:val="24"/>
          <w:shd w:fill="FFFFFF" w:val="clear"/>
        </w:rPr>
        <w:tab/>
      </w:r>
      <w:hyperlink r:id="rId124">
        <w:r>
          <w:rPr>
            <w:rStyle w:val="InternetLink"/>
            <w:rFonts w:ascii="Palatino Linotype" w:hAnsi="Palatino Linotype"/>
            <w:sz w:val="24"/>
            <w:szCs w:val="24"/>
          </w:rPr>
          <w:t>http://www.rubicon.hu/magyar/oldalak/1196_aprilis_23_iii_bela_kiraly_halala</w:t>
        </w:r>
      </w:hyperlink>
    </w:p>
    <w:p>
      <w:pPr>
        <w:pStyle w:val="NoSpacing"/>
        <w:spacing w:before="0" w:after="120"/>
        <w:ind w:left="709" w:hanging="709"/>
        <w:jc w:val="both"/>
        <w:rPr>
          <w:rFonts w:ascii="Palatino Linotype" w:hAnsi="Palatino Linotype" w:cs="Arial"/>
          <w:sz w:val="24"/>
          <w:szCs w:val="24"/>
          <w:highlight w:val="white"/>
        </w:rPr>
      </w:pPr>
      <w:r>
        <w:rPr>
          <w:rFonts w:cs="Arial" w:ascii="Palatino Linotype" w:hAnsi="Palatino Linotype"/>
          <w:b/>
          <w:sz w:val="24"/>
          <w:szCs w:val="24"/>
          <w:shd w:fill="FFFFFF" w:val="clear"/>
        </w:rPr>
        <w:t>30.</w:t>
      </w:r>
      <w:r>
        <w:rPr>
          <w:rFonts w:cs="Arial" w:ascii="Palatino Linotype" w:hAnsi="Palatino Linotype"/>
          <w:sz w:val="24"/>
          <w:szCs w:val="24"/>
          <w:shd w:fill="FFFFFF" w:val="clear"/>
        </w:rPr>
        <w:t xml:space="preserve"> </w:t>
        <w:tab/>
      </w:r>
      <w:r>
        <w:rPr>
          <w:rFonts w:cs="Arial" w:ascii="Palatino Linotype" w:hAnsi="Palatino Linotype"/>
          <w:b/>
          <w:sz w:val="24"/>
          <w:szCs w:val="24"/>
          <w:shd w:fill="FFFFFF" w:val="clear"/>
        </w:rPr>
        <w:t>350 éve,</w:t>
      </w:r>
      <w:r>
        <w:rPr>
          <w:rFonts w:cs="Arial" w:ascii="Palatino Linotype" w:hAnsi="Palatino Linotype"/>
          <w:sz w:val="24"/>
          <w:szCs w:val="24"/>
          <w:shd w:fill="FFFFFF" w:val="clear"/>
        </w:rPr>
        <w:t xml:space="preserve"> </w:t>
      </w:r>
      <w:hyperlink r:id="rId125" w:tgtFrame="1671">
        <w:r>
          <w:rPr>
            <w:rStyle w:val="InternetLink"/>
            <w:rFonts w:cs="Arial" w:ascii="Palatino Linotype" w:hAnsi="Palatino Linotype"/>
            <w:color w:val="000000"/>
            <w:sz w:val="24"/>
            <w:szCs w:val="24"/>
            <w:highlight w:val="white"/>
            <w:u w:val="none"/>
          </w:rPr>
          <w:t>1671</w:t>
        </w:r>
      </w:hyperlink>
      <w:r>
        <w:rPr>
          <w:rFonts w:ascii="Palatino Linotype" w:hAnsi="Palatino Linotype"/>
          <w:sz w:val="24"/>
          <w:szCs w:val="24"/>
        </w:rPr>
        <w:t xml:space="preserve">-ben végezték ki a </w:t>
      </w:r>
      <w:r>
        <w:rPr>
          <w:rFonts w:ascii="Palatino Linotype" w:hAnsi="Palatino Linotype"/>
          <w:b/>
          <w:sz w:val="24"/>
          <w:szCs w:val="24"/>
        </w:rPr>
        <w:t>Wesselényi-féle összeesküvés</w:t>
      </w:r>
      <w:r>
        <w:rPr>
          <w:rFonts w:ascii="Palatino Linotype" w:hAnsi="Palatino Linotype"/>
          <w:sz w:val="24"/>
          <w:szCs w:val="24"/>
        </w:rPr>
        <w:t xml:space="preserve"> vezetőit: </w:t>
      </w:r>
      <w:hyperlink r:id="rId126" w:tgtFrame="Zrínyi Péter">
        <w:r>
          <w:rPr>
            <w:rStyle w:val="InternetLink"/>
            <w:rFonts w:cs="Arial" w:ascii="Palatino Linotype" w:hAnsi="Palatino Linotype"/>
            <w:color w:val="000000"/>
            <w:sz w:val="24"/>
            <w:szCs w:val="24"/>
            <w:highlight w:val="white"/>
            <w:u w:val="none"/>
          </w:rPr>
          <w:t>Zrínyi Péter</w:t>
        </w:r>
      </w:hyperlink>
      <w:r>
        <w:rPr>
          <w:rFonts w:cs="Arial" w:ascii="Palatino Linotype" w:hAnsi="Palatino Linotype"/>
          <w:sz w:val="24"/>
          <w:szCs w:val="24"/>
          <w:shd w:fill="FFFFFF" w:val="clear"/>
        </w:rPr>
        <w:t xml:space="preserve"> </w:t>
      </w:r>
      <w:hyperlink r:id="rId127" w:tgtFrame="Horvát bánok listája">
        <w:r>
          <w:rPr>
            <w:rStyle w:val="InternetLink"/>
            <w:rFonts w:cs="Arial" w:ascii="Palatino Linotype" w:hAnsi="Palatino Linotype"/>
            <w:color w:val="000000"/>
            <w:sz w:val="24"/>
            <w:szCs w:val="24"/>
            <w:highlight w:val="white"/>
            <w:u w:val="none"/>
          </w:rPr>
          <w:t>horvát bánt</w:t>
        </w:r>
      </w:hyperlink>
      <w:r>
        <w:rPr>
          <w:rFonts w:cs="Arial" w:ascii="Palatino Linotype" w:hAnsi="Palatino Linotype"/>
          <w:sz w:val="24"/>
          <w:szCs w:val="24"/>
          <w:shd w:fill="FFFFFF" w:val="clear"/>
        </w:rPr>
        <w:t xml:space="preserve"> és </w:t>
      </w:r>
      <w:hyperlink r:id="rId128" w:tgtFrame="Frangepán Ferenc">
        <w:r>
          <w:rPr>
            <w:rStyle w:val="InternetLink"/>
            <w:rFonts w:cs="Arial" w:ascii="Palatino Linotype" w:hAnsi="Palatino Linotype"/>
            <w:color w:val="000000"/>
            <w:sz w:val="24"/>
            <w:szCs w:val="24"/>
            <w:highlight w:val="white"/>
            <w:u w:val="none"/>
          </w:rPr>
          <w:t>Frangepán Ferencet</w:t>
        </w:r>
      </w:hyperlink>
      <w:r>
        <w:rPr>
          <w:rFonts w:cs="Arial" w:ascii="Palatino Linotype" w:hAnsi="Palatino Linotype"/>
          <w:sz w:val="24"/>
          <w:szCs w:val="24"/>
          <w:shd w:fill="FFFFFF" w:val="clear"/>
        </w:rPr>
        <w:t xml:space="preserve"> </w:t>
      </w:r>
      <w:hyperlink r:id="rId129" w:tgtFrame="Bécsújhely">
        <w:r>
          <w:rPr>
            <w:rStyle w:val="InternetLink"/>
            <w:rFonts w:cs="Arial" w:ascii="Palatino Linotype" w:hAnsi="Palatino Linotype"/>
            <w:color w:val="000000"/>
            <w:sz w:val="24"/>
            <w:szCs w:val="24"/>
            <w:highlight w:val="white"/>
            <w:u w:val="none"/>
          </w:rPr>
          <w:t>Bécsújhelyen</w:t>
        </w:r>
      </w:hyperlink>
      <w:r>
        <w:rPr>
          <w:rFonts w:ascii="Palatino Linotype" w:hAnsi="Palatino Linotype"/>
          <w:sz w:val="24"/>
          <w:szCs w:val="24"/>
        </w:rPr>
        <w:t>,</w:t>
      </w:r>
      <w:r>
        <w:rPr>
          <w:rFonts w:cs="Arial" w:ascii="Palatino Linotype" w:hAnsi="Palatino Linotype"/>
          <w:sz w:val="24"/>
          <w:szCs w:val="24"/>
          <w:shd w:fill="FFFFFF" w:val="clear"/>
        </w:rPr>
        <w:t xml:space="preserve"> </w:t>
      </w:r>
      <w:hyperlink r:id="rId130" w:tgtFrame="Nádasdy Ferenc (főúr)">
        <w:r>
          <w:rPr>
            <w:rStyle w:val="InternetLink"/>
            <w:rFonts w:cs="Arial" w:ascii="Palatino Linotype" w:hAnsi="Palatino Linotype"/>
            <w:color w:val="000000"/>
            <w:sz w:val="24"/>
            <w:szCs w:val="24"/>
            <w:highlight w:val="white"/>
            <w:u w:val="none"/>
          </w:rPr>
          <w:t>Nádasdy Ferenc</w:t>
        </w:r>
      </w:hyperlink>
      <w:r>
        <w:rPr>
          <w:rFonts w:cs="Arial" w:ascii="Palatino Linotype" w:hAnsi="Palatino Linotype"/>
          <w:sz w:val="24"/>
          <w:szCs w:val="24"/>
          <w:shd w:fill="FFFFFF" w:val="clear"/>
        </w:rPr>
        <w:t xml:space="preserve"> </w:t>
      </w:r>
      <w:hyperlink r:id="rId131" w:tgtFrame="Országbíró">
        <w:r>
          <w:rPr>
            <w:rStyle w:val="InternetLink"/>
            <w:rFonts w:cs="Arial" w:ascii="Palatino Linotype" w:hAnsi="Palatino Linotype"/>
            <w:color w:val="000000"/>
            <w:sz w:val="24"/>
            <w:szCs w:val="24"/>
            <w:highlight w:val="white"/>
            <w:u w:val="none"/>
          </w:rPr>
          <w:t>országbírót</w:t>
        </w:r>
      </w:hyperlink>
      <w:r>
        <w:rPr>
          <w:rFonts w:ascii="Palatino Linotype" w:hAnsi="Palatino Linotype"/>
          <w:sz w:val="24"/>
          <w:szCs w:val="24"/>
        </w:rPr>
        <w:t xml:space="preserve"> </w:t>
      </w:r>
      <w:hyperlink r:id="rId132" w:tgtFrame="Bécs">
        <w:r>
          <w:rPr>
            <w:rStyle w:val="InternetLink"/>
            <w:rFonts w:cs="Arial" w:ascii="Palatino Linotype" w:hAnsi="Palatino Linotype"/>
            <w:color w:val="000000"/>
            <w:sz w:val="24"/>
            <w:szCs w:val="24"/>
            <w:highlight w:val="white"/>
            <w:u w:val="none"/>
          </w:rPr>
          <w:t>Bécsben</w:t>
        </w:r>
      </w:hyperlink>
      <w:r>
        <w:rPr>
          <w:rFonts w:cs="Arial" w:ascii="Palatino Linotype" w:hAnsi="Palatino Linotype"/>
          <w:sz w:val="24"/>
          <w:szCs w:val="24"/>
          <w:shd w:fill="FFFFFF" w:val="clear"/>
        </w:rPr>
        <w:t xml:space="preserve">. A több évig tartó, I. Habsburg Lipót király elleni összeesküvésben a </w:t>
      </w:r>
      <w:hyperlink r:id="rId133" w:tgtFrame="Magyar Királyság">
        <w:r>
          <w:rPr>
            <w:rStyle w:val="InternetLink"/>
            <w:rFonts w:cs="Arial" w:ascii="Palatino Linotype" w:hAnsi="Palatino Linotype"/>
            <w:color w:val="000000"/>
            <w:sz w:val="24"/>
            <w:szCs w:val="24"/>
            <w:highlight w:val="white"/>
            <w:u w:val="none"/>
          </w:rPr>
          <w:t>Magyar Királyság</w:t>
        </w:r>
      </w:hyperlink>
      <w:r>
        <w:rPr>
          <w:rFonts w:cs="Arial" w:ascii="Palatino Linotype" w:hAnsi="Palatino Linotype"/>
          <w:sz w:val="24"/>
          <w:szCs w:val="24"/>
          <w:shd w:fill="FFFFFF" w:val="clear"/>
        </w:rPr>
        <w:t xml:space="preserve"> legtekintélyesebb, addig udvarhű családjainak neves tagjai vettek részt, akik kiábrándultak a </w:t>
      </w:r>
      <w:hyperlink r:id="rId134" w:tgtFrame="Habsburg-család">
        <w:r>
          <w:rPr>
            <w:rStyle w:val="InternetLink"/>
            <w:rFonts w:cs="Arial" w:ascii="Palatino Linotype" w:hAnsi="Palatino Linotype"/>
            <w:color w:val="000000"/>
            <w:sz w:val="24"/>
            <w:szCs w:val="24"/>
            <w:highlight w:val="white"/>
            <w:u w:val="none"/>
          </w:rPr>
          <w:t>Habsburg</w:t>
        </w:r>
      </w:hyperlink>
      <w:r>
        <w:rPr>
          <w:rFonts w:cs="Arial" w:ascii="Palatino Linotype" w:hAnsi="Palatino Linotype"/>
          <w:sz w:val="24"/>
          <w:szCs w:val="24"/>
          <w:shd w:fill="FFFFFF" w:val="clear"/>
        </w:rPr>
        <w:t xml:space="preserve">-kormányzat központosító törekvéseiből és gyengekezű törökellenes politikájából. A szervezkedésben I. Rákóczi Ferenc, Zrínyi Péter veje is részt vett, sárospataki várának </w:t>
      </w:r>
      <w:r>
        <w:rPr>
          <w:rFonts w:cs="Arial" w:ascii="Palatino Linotype" w:hAnsi="Palatino Linotype"/>
          <w:i/>
          <w:sz w:val="24"/>
          <w:szCs w:val="24"/>
          <w:shd w:fill="FFFFFF" w:val="clear"/>
        </w:rPr>
        <w:t>Sub rosa</w:t>
      </w:r>
      <w:r>
        <w:rPr>
          <w:rFonts w:cs="Arial" w:ascii="Palatino Linotype" w:hAnsi="Palatino Linotype"/>
          <w:sz w:val="24"/>
          <w:szCs w:val="24"/>
          <w:shd w:fill="FFFFFF" w:val="clear"/>
        </w:rPr>
        <w:t xml:space="preserve"> terméhez kapcsolódó hagyomány őrzi a veszélyes vállalkozás emlékét. </w:t>
      </w:r>
    </w:p>
    <w:p>
      <w:pPr>
        <w:pStyle w:val="NoSpacing"/>
        <w:spacing w:before="0" w:after="120"/>
        <w:ind w:left="709" w:hanging="709"/>
        <w:jc w:val="both"/>
        <w:rPr>
          <w:rFonts w:ascii="Palatino Linotype" w:hAnsi="Palatino Linotype" w:cs="Arial"/>
          <w:sz w:val="24"/>
          <w:szCs w:val="24"/>
          <w:highlight w:val="white"/>
        </w:rPr>
      </w:pPr>
      <w:r>
        <w:rPr>
          <w:rFonts w:cs="Arial" w:ascii="Palatino Linotype" w:hAnsi="Palatino Linotype"/>
          <w:sz w:val="24"/>
          <w:szCs w:val="24"/>
          <w:shd w:fill="FFFFFF" w:val="clear"/>
        </w:rPr>
        <w:tab/>
      </w:r>
      <w:hyperlink r:id="rId135">
        <w:r>
          <w:rPr>
            <w:rStyle w:val="InternetLink"/>
            <w:rFonts w:cs="Arial" w:ascii="Palatino Linotype" w:hAnsi="Palatino Linotype"/>
            <w:sz w:val="24"/>
            <w:szCs w:val="24"/>
            <w:shd w:fill="FFFFFF" w:val="clear"/>
          </w:rPr>
          <w:t>http://www.rubicon.hu/magyar/oldalak/1671_aprilis_30_kivegzik_a_wesselenyi_fele_osszeeskuves_vezetoit/</w:t>
        </w:r>
      </w:hyperlink>
      <w:r>
        <w:rPr>
          <w:rStyle w:val="InternetLink"/>
          <w:rFonts w:cs="Arial" w:ascii="Palatino Linotype" w:hAnsi="Palatino Linotype"/>
          <w:sz w:val="24"/>
          <w:szCs w:val="24"/>
          <w:highlight w:val="white"/>
        </w:rPr>
        <w:br/>
      </w:r>
      <w:r>
        <w:fldChar w:fldCharType="begin"/>
      </w:r>
      <w:r>
        <w:rPr>
          <w:rStyle w:val="InternetLink"/>
          <w:sz w:val="24"/>
          <w:szCs w:val="24"/>
          <w:rFonts w:ascii="Palatino Linotype" w:hAnsi="Palatino Linotype"/>
        </w:rPr>
        <w:instrText> HYPERLINK "http://www.kislexikon.hu/sub_rosa.html" \l "ixzz6Po10NYaZ"</w:instrText>
      </w:r>
      <w:r>
        <w:rPr>
          <w:rStyle w:val="InternetLink"/>
          <w:sz w:val="24"/>
          <w:szCs w:val="24"/>
          <w:rFonts w:ascii="Palatino Linotype" w:hAnsi="Palatino Linotype"/>
        </w:rPr>
        <w:fldChar w:fldCharType="separate"/>
      </w:r>
      <w:r>
        <w:rPr>
          <w:rStyle w:val="InternetLink"/>
          <w:rFonts w:ascii="Palatino Linotype" w:hAnsi="Palatino Linotype"/>
          <w:sz w:val="24"/>
          <w:szCs w:val="24"/>
        </w:rPr>
        <w:t>http://www.kislexikon.hu/sub_rosa.html#ixzz6Po10NYaZ</w:t>
      </w:r>
      <w:r>
        <w:rPr>
          <w:rStyle w:val="InternetLink"/>
          <w:sz w:val="24"/>
          <w:szCs w:val="24"/>
          <w:rFonts w:ascii="Palatino Linotype" w:hAnsi="Palatino Linotype"/>
        </w:rPr>
        <w:fldChar w:fldCharType="end"/>
      </w:r>
    </w:p>
    <w:p>
      <w:pPr>
        <w:pStyle w:val="NoSpacing"/>
        <w:spacing w:before="0" w:after="120"/>
        <w:ind w:left="709" w:hanging="709"/>
        <w:jc w:val="both"/>
        <w:rPr>
          <w:rFonts w:ascii="Palatino Linotype" w:hAnsi="Palatino Linotype" w:cs="Arial"/>
          <w:sz w:val="24"/>
          <w:szCs w:val="24"/>
          <w:highlight w:val="white"/>
        </w:rPr>
      </w:pPr>
      <w:r>
        <w:rPr>
          <w:rFonts w:cs="Arial" w:ascii="Palatino Linotype" w:hAnsi="Palatino Linotype"/>
          <w:sz w:val="24"/>
          <w:szCs w:val="24"/>
          <w:shd w:fill="FFFFFF" w:val="clear"/>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Május</w:t>
      </w:r>
    </w:p>
    <w:p>
      <w:pPr>
        <w:pStyle w:val="NoSpacing"/>
        <w:ind w:left="709" w:hanging="709"/>
        <w:jc w:val="both"/>
        <w:rPr>
          <w:rFonts w:ascii="Palatino Linotype" w:hAnsi="Palatino Linotype" w:cs="Arial"/>
          <w:sz w:val="24"/>
          <w:szCs w:val="24"/>
          <w:highlight w:val="white"/>
        </w:rPr>
      </w:pPr>
      <w:r>
        <w:rPr>
          <w:rFonts w:cs="Arial" w:ascii="Palatino Linotype" w:hAnsi="Palatino Linotype"/>
          <w:b/>
          <w:sz w:val="24"/>
          <w:szCs w:val="24"/>
          <w:shd w:fill="FFFFFF" w:val="clear"/>
        </w:rPr>
        <w:t>2.</w:t>
        <w:tab/>
        <w:t>125 éve</w:t>
      </w:r>
      <w:r>
        <w:rPr>
          <w:rFonts w:cs="Arial" w:ascii="Palatino Linotype" w:hAnsi="Palatino Linotype"/>
          <w:sz w:val="24"/>
          <w:szCs w:val="24"/>
          <w:shd w:fill="FFFFFF" w:val="clear"/>
        </w:rPr>
        <w:t xml:space="preserve">, </w:t>
      </w:r>
      <w:hyperlink r:id="rId136" w:tgtFrame="1896">
        <w:r>
          <w:rPr>
            <w:rStyle w:val="InternetLink"/>
            <w:rFonts w:cs="Arial" w:ascii="Palatino Linotype" w:hAnsi="Palatino Linotype"/>
            <w:color w:val="000000"/>
            <w:sz w:val="24"/>
            <w:szCs w:val="24"/>
            <w:highlight w:val="white"/>
            <w:u w:val="none"/>
          </w:rPr>
          <w:t>1896</w:t>
        </w:r>
      </w:hyperlink>
      <w:r>
        <w:rPr>
          <w:rFonts w:cs="Arial" w:ascii="Palatino Linotype" w:hAnsi="Palatino Linotype"/>
          <w:sz w:val="24"/>
          <w:szCs w:val="24"/>
          <w:shd w:fill="FFFFFF" w:val="clear"/>
        </w:rPr>
        <w:t xml:space="preserve">-ban </w:t>
      </w:r>
      <w:r>
        <w:rPr>
          <w:rFonts w:cs="Arial" w:ascii="Palatino Linotype" w:hAnsi="Palatino Linotype"/>
          <w:b/>
          <w:sz w:val="24"/>
          <w:szCs w:val="24"/>
          <w:shd w:fill="FFFFFF" w:val="clear"/>
        </w:rPr>
        <w:t>nyitották meg</w:t>
      </w:r>
      <w:r>
        <w:rPr>
          <w:rFonts w:cs="Arial" w:ascii="Palatino Linotype" w:hAnsi="Palatino Linotype"/>
          <w:sz w:val="24"/>
          <w:szCs w:val="24"/>
          <w:shd w:fill="FFFFFF" w:val="clear"/>
        </w:rPr>
        <w:t xml:space="preserve"> ünnepélyes keretek között az </w:t>
      </w:r>
      <w:hyperlink r:id="rId137" w:tgtFrame="1896-os millenniumi ünnepségek">
        <w:r>
          <w:rPr>
            <w:rStyle w:val="InternetLink"/>
            <w:rFonts w:cs="Arial" w:ascii="Palatino Linotype" w:hAnsi="Palatino Linotype"/>
            <w:b/>
            <w:color w:val="000000"/>
            <w:sz w:val="24"/>
            <w:szCs w:val="24"/>
            <w:highlight w:val="white"/>
            <w:u w:val="none"/>
          </w:rPr>
          <w:t>Ezredévi Kiállítást</w:t>
        </w:r>
      </w:hyperlink>
      <w:r>
        <w:rPr>
          <w:rFonts w:cs="Arial" w:ascii="Palatino Linotype" w:hAnsi="Palatino Linotype"/>
          <w:b/>
          <w:sz w:val="24"/>
          <w:szCs w:val="24"/>
          <w:shd w:fill="FFFFFF" w:val="clear"/>
        </w:rPr>
        <w:t xml:space="preserve"> a budapesti </w:t>
      </w:r>
      <w:hyperlink r:id="rId138" w:tgtFrame="Városliget">
        <w:r>
          <w:rPr>
            <w:rStyle w:val="InternetLink"/>
            <w:rFonts w:cs="Arial" w:ascii="Palatino Linotype" w:hAnsi="Palatino Linotype"/>
            <w:b/>
            <w:color w:val="000000"/>
            <w:sz w:val="24"/>
            <w:szCs w:val="24"/>
            <w:highlight w:val="white"/>
            <w:u w:val="none"/>
          </w:rPr>
          <w:t>Városligetben</w:t>
        </w:r>
      </w:hyperlink>
      <w:r>
        <w:rPr>
          <w:rFonts w:cs="Arial" w:ascii="Palatino Linotype" w:hAnsi="Palatino Linotype"/>
          <w:sz w:val="24"/>
          <w:szCs w:val="24"/>
          <w:shd w:fill="FFFFFF" w:val="clear"/>
        </w:rPr>
        <w:t xml:space="preserve">. A magyar országgyűlés még áprilisban fogadta el azt a </w:t>
      </w:r>
      <w:hyperlink r:id="rId139" w:tgtFrame="Törvény (jogszabály)">
        <w:r>
          <w:rPr>
            <w:rStyle w:val="InternetLink"/>
            <w:rFonts w:cs="Arial" w:ascii="Palatino Linotype" w:hAnsi="Palatino Linotype"/>
            <w:color w:val="000000"/>
            <w:sz w:val="24"/>
            <w:szCs w:val="24"/>
            <w:highlight w:val="white"/>
            <w:u w:val="none"/>
          </w:rPr>
          <w:t>törvénycikket</w:t>
        </w:r>
      </w:hyperlink>
      <w:r>
        <w:rPr>
          <w:rFonts w:cs="Arial" w:ascii="Palatino Linotype" w:hAnsi="Palatino Linotype"/>
          <w:sz w:val="24"/>
          <w:szCs w:val="24"/>
          <w:shd w:fill="FFFFFF" w:val="clear"/>
        </w:rPr>
        <w:t xml:space="preserve">, amely a honfoglalás ezredik évfordulóját megünneplő Millenniumi ünnepet törvénybe iktatta. Május 2-án az </w:t>
      </w:r>
      <w:hyperlink r:id="rId140" w:tgtFrame="Iparcsarnok (Budapest)">
        <w:r>
          <w:rPr>
            <w:rStyle w:val="InternetLink"/>
            <w:rFonts w:cs="Arial" w:ascii="Palatino Linotype" w:hAnsi="Palatino Linotype"/>
            <w:color w:val="000000"/>
            <w:sz w:val="24"/>
            <w:szCs w:val="24"/>
            <w:highlight w:val="white"/>
            <w:u w:val="none"/>
          </w:rPr>
          <w:t>Iparcsarnok</w:t>
        </w:r>
      </w:hyperlink>
      <w:r>
        <w:rPr>
          <w:rFonts w:cs="Arial" w:ascii="Palatino Linotype" w:hAnsi="Palatino Linotype"/>
          <w:sz w:val="24"/>
          <w:szCs w:val="24"/>
          <w:shd w:fill="FFFFFF" w:val="clear"/>
        </w:rPr>
        <w:t xml:space="preserve"> előtt I. Ferenc József mondott beszédet, ezután a királyi család és a díszvendégek megtekintették a történelmi-, a horvát, a fővárosi és a honvédségi pavilont és a kiállítási falut. Az eseményről filmfelvétel is készült. A megnyitó után szállt fel a millenniumi léghajó. Este az Operában </w:t>
      </w:r>
      <w:hyperlink r:id="rId141" w:tgtFrame="Erkel Ferenc">
        <w:r>
          <w:rPr>
            <w:rStyle w:val="InternetLink"/>
            <w:rFonts w:cs="Arial" w:ascii="Palatino Linotype" w:hAnsi="Palatino Linotype"/>
            <w:color w:val="000000"/>
            <w:sz w:val="24"/>
            <w:szCs w:val="24"/>
            <w:highlight w:val="white"/>
            <w:u w:val="none"/>
          </w:rPr>
          <w:t>Erkel Ferenc</w:t>
        </w:r>
      </w:hyperlink>
      <w:r>
        <w:rPr>
          <w:rFonts w:cs="Arial" w:ascii="Palatino Linotype" w:hAnsi="Palatino Linotype"/>
          <w:sz w:val="24"/>
          <w:szCs w:val="24"/>
          <w:shd w:fill="FFFFFF" w:val="clear"/>
        </w:rPr>
        <w:t xml:space="preserve"> </w:t>
      </w:r>
      <w:r>
        <w:rPr>
          <w:rFonts w:cs="Arial" w:ascii="Palatino Linotype" w:hAnsi="Palatino Linotype"/>
          <w:iCs/>
          <w:sz w:val="24"/>
          <w:szCs w:val="24"/>
          <w:shd w:fill="FFFFFF" w:val="clear"/>
        </w:rPr>
        <w:t>Szent István</w:t>
      </w:r>
      <w:r>
        <w:rPr>
          <w:rFonts w:cs="Arial" w:ascii="Palatino Linotype" w:hAnsi="Palatino Linotype"/>
          <w:sz w:val="24"/>
          <w:szCs w:val="24"/>
          <w:shd w:fill="FFFFFF" w:val="clear"/>
        </w:rPr>
        <w:t xml:space="preserve"> című operáját mutatták be. A napot a </w:t>
      </w:r>
      <w:hyperlink r:id="rId142" w:tgtFrame="Gellért-hegy">
        <w:r>
          <w:rPr>
            <w:rStyle w:val="InternetLink"/>
            <w:rFonts w:cs="Arial" w:ascii="Palatino Linotype" w:hAnsi="Palatino Linotype"/>
            <w:color w:val="000000"/>
            <w:sz w:val="24"/>
            <w:szCs w:val="24"/>
            <w:highlight w:val="white"/>
            <w:u w:val="none"/>
          </w:rPr>
          <w:t>Gellért-hegyről</w:t>
        </w:r>
      </w:hyperlink>
      <w:r>
        <w:rPr>
          <w:rFonts w:cs="Arial" w:ascii="Palatino Linotype" w:hAnsi="Palatino Linotype"/>
          <w:sz w:val="24"/>
          <w:szCs w:val="24"/>
          <w:shd w:fill="FFFFFF" w:val="clear"/>
        </w:rPr>
        <w:t xml:space="preserve"> fellőtt, közel egyórás tűzijáték zárta. A november elejéig tartó ünnepség-sorozat részeként megnyitották a Műcsarnokot, az Iparművészeti Múzeumot, felavatták a Ferenc József hidat, átadták a Millenniumi Földalatti vasutat, mely a kontinentális Európa első földalatti vasútja volt. A kiállítási épületek összköltsége meghaladta a 4,5 millió forintot, az emlékhelyek megépítésére pedig 5,2 milliót szántak.</w:t>
      </w:r>
    </w:p>
    <w:p>
      <w:pPr>
        <w:pStyle w:val="NoSpacing"/>
        <w:spacing w:before="0" w:after="120"/>
        <w:ind w:left="709" w:right="-142" w:hanging="1"/>
        <w:jc w:val="both"/>
        <w:rPr>
          <w:rFonts w:ascii="Palatino Linotype" w:hAnsi="Palatino Linotype" w:cs="Arial"/>
          <w:sz w:val="24"/>
          <w:szCs w:val="24"/>
          <w:highlight w:val="white"/>
        </w:rPr>
      </w:pPr>
      <w:hyperlink r:id="rId143">
        <w:r>
          <w:rPr>
            <w:rStyle w:val="InternetLink"/>
            <w:rFonts w:cs="Arial" w:ascii="Palatino Linotype" w:hAnsi="Palatino Linotype"/>
            <w:sz w:val="24"/>
            <w:szCs w:val="24"/>
            <w:highlight w:val="white"/>
          </w:rPr>
          <w:t>https://mult-kor.hu/20120502_milleneumi_unnepsegek_az_ezereves_magyarorszag_unnepe</w:t>
        </w:r>
      </w:hyperlink>
    </w:p>
    <w:p>
      <w:pPr>
        <w:pStyle w:val="NoSpacing"/>
        <w:ind w:left="709" w:hanging="709"/>
        <w:jc w:val="both"/>
        <w:rPr>
          <w:rFonts w:ascii="Palatino Linotype" w:hAnsi="Palatino Linotype"/>
          <w:sz w:val="24"/>
          <w:szCs w:val="24"/>
        </w:rPr>
      </w:pPr>
      <w:r>
        <w:rPr>
          <w:rFonts w:cs="Arial" w:ascii="Palatino Linotype" w:hAnsi="Palatino Linotype"/>
          <w:b/>
          <w:sz w:val="24"/>
          <w:szCs w:val="24"/>
          <w:shd w:fill="FFFFFF" w:val="clear"/>
        </w:rPr>
        <w:t>25.</w:t>
        <w:tab/>
        <w:t>450 éve</w:t>
      </w:r>
      <w:r>
        <w:rPr>
          <w:rFonts w:cs="Arial" w:ascii="Palatino Linotype" w:hAnsi="Palatino Linotype"/>
          <w:sz w:val="24"/>
          <w:szCs w:val="24"/>
          <w:shd w:fill="FFFFFF" w:val="clear"/>
        </w:rPr>
        <w:t xml:space="preserve">, </w:t>
      </w:r>
      <w:hyperlink r:id="rId144" w:tgtFrame="1571">
        <w:r>
          <w:rPr>
            <w:rStyle w:val="InternetLink"/>
            <w:rFonts w:cs="Arial" w:ascii="Palatino Linotype" w:hAnsi="Palatino Linotype"/>
            <w:color w:val="000000"/>
            <w:sz w:val="24"/>
            <w:szCs w:val="24"/>
            <w:highlight w:val="white"/>
            <w:u w:val="none"/>
          </w:rPr>
          <w:t>1571</w:t>
        </w:r>
      </w:hyperlink>
      <w:r>
        <w:rPr>
          <w:rFonts w:cs="Arial" w:ascii="Palatino Linotype" w:hAnsi="Palatino Linotype"/>
          <w:sz w:val="24"/>
          <w:szCs w:val="24"/>
          <w:shd w:fill="FFFFFF" w:val="clear"/>
        </w:rPr>
        <w:t xml:space="preserve">-ben </w:t>
      </w:r>
      <w:r>
        <w:rPr>
          <w:rFonts w:cs="Arial" w:ascii="Palatino Linotype" w:hAnsi="Palatino Linotype"/>
          <w:b/>
          <w:sz w:val="24"/>
          <w:szCs w:val="24"/>
          <w:shd w:fill="FFFFFF" w:val="clear"/>
        </w:rPr>
        <w:t xml:space="preserve">választották meg </w:t>
      </w:r>
      <w:hyperlink r:id="rId145" w:tgtFrame="Erdélyi fejedelmek listája">
        <w:r>
          <w:rPr>
            <w:rStyle w:val="InternetLink"/>
            <w:rFonts w:cs="Arial" w:ascii="Palatino Linotype" w:hAnsi="Palatino Linotype"/>
            <w:b/>
            <w:color w:val="000000"/>
            <w:sz w:val="24"/>
            <w:szCs w:val="24"/>
            <w:highlight w:val="white"/>
            <w:u w:val="none"/>
          </w:rPr>
          <w:t>fejedelemnek</w:t>
        </w:r>
      </w:hyperlink>
      <w:r>
        <w:rPr>
          <w:rFonts w:ascii="Palatino Linotype" w:hAnsi="Palatino Linotype"/>
          <w:sz w:val="24"/>
          <w:szCs w:val="24"/>
        </w:rPr>
        <w:t xml:space="preserve"> </w:t>
      </w:r>
      <w:r>
        <w:rPr>
          <w:rFonts w:cs="Arial" w:ascii="Palatino Linotype" w:hAnsi="Palatino Linotype"/>
          <w:sz w:val="24"/>
          <w:szCs w:val="24"/>
          <w:shd w:fill="FFFFFF" w:val="clear"/>
        </w:rPr>
        <w:t xml:space="preserve">az </w:t>
      </w:r>
      <w:hyperlink r:id="rId146" w:tgtFrame="Erdély">
        <w:r>
          <w:rPr>
            <w:rStyle w:val="InternetLink"/>
            <w:rFonts w:cs="Arial" w:ascii="Palatino Linotype" w:hAnsi="Palatino Linotype"/>
            <w:color w:val="000000"/>
            <w:sz w:val="24"/>
            <w:szCs w:val="24"/>
            <w:highlight w:val="white"/>
            <w:u w:val="none"/>
          </w:rPr>
          <w:t>erdélyi</w:t>
        </w:r>
      </w:hyperlink>
      <w:r>
        <w:rPr>
          <w:rFonts w:cs="Arial" w:ascii="Palatino Linotype" w:hAnsi="Palatino Linotype"/>
          <w:sz w:val="24"/>
          <w:szCs w:val="24"/>
          <w:shd w:fill="FFFFFF" w:val="clear"/>
        </w:rPr>
        <w:t xml:space="preserve"> rendek </w:t>
      </w:r>
      <w:hyperlink r:id="rId147" w:tgtFrame="Báthory István erdélyi fejedelem">
        <w:r>
          <w:rPr>
            <w:rStyle w:val="InternetLink"/>
            <w:rFonts w:cs="Arial" w:ascii="Palatino Linotype" w:hAnsi="Palatino Linotype"/>
            <w:b/>
            <w:color w:val="000000"/>
            <w:sz w:val="24"/>
            <w:szCs w:val="24"/>
            <w:highlight w:val="white"/>
            <w:u w:val="none"/>
          </w:rPr>
          <w:t>Báthory Istvánt</w:t>
        </w:r>
      </w:hyperlink>
      <w:r>
        <w:rPr>
          <w:rStyle w:val="InternetLink"/>
          <w:rFonts w:cs="Arial" w:ascii="Palatino Linotype" w:hAnsi="Palatino Linotype"/>
          <w:b/>
          <w:color w:val="000000"/>
          <w:sz w:val="24"/>
          <w:szCs w:val="24"/>
          <w:highlight w:val="white"/>
          <w:u w:val="none"/>
        </w:rPr>
        <w:t>.</w:t>
      </w:r>
      <w:r>
        <w:rPr>
          <w:rFonts w:ascii="Palatino Linotype" w:hAnsi="Palatino Linotype"/>
          <w:bCs/>
          <w:sz w:val="24"/>
          <w:szCs w:val="24"/>
          <w:shd w:fill="FFFFFF" w:val="clear"/>
        </w:rPr>
        <w:t xml:space="preserve"> </w:t>
      </w:r>
      <w:r>
        <w:rPr>
          <w:rFonts w:ascii="Palatino Linotype" w:hAnsi="Palatino Linotype"/>
          <w:sz w:val="24"/>
          <w:szCs w:val="24"/>
          <w:shd w:fill="FFFFFF" w:val="clear"/>
        </w:rPr>
        <w:t xml:space="preserve">Művelt humanistaként Báthory az Erdélyi Fejedelemségben a szellemi műveltség emelésén is fáradozott. A jezsuiták behívásával és kolozsvári kollégiumuk támogatásával – békés eszközökkel – a visszaszorult katolicizmust erősítette. Lengyel királlyá történő 1576-os koronázása után a terveket szőtt a török kiűzésére és Magyarország egyesítésére. Bár terve megvalósításában megakadályozta a váratlan halál, </w:t>
      </w:r>
      <w:r>
        <w:rPr>
          <w:rFonts w:ascii="Palatino Linotype" w:hAnsi="Palatino Linotype"/>
          <w:bCs/>
          <w:sz w:val="24"/>
          <w:szCs w:val="24"/>
          <w:shd w:fill="FFFFFF" w:val="clear"/>
        </w:rPr>
        <w:t>politikája példát adott utódainak is, hogyan lehet a Habsburgok és a Török Birodalom közé szorult Erdély viszonylagos szuverenitását megőrizni és mozgásterét bővíteni.</w:t>
      </w:r>
      <w:r>
        <w:rPr>
          <w:rFonts w:ascii="Palatino Linotype" w:hAnsi="Palatino Linotype"/>
          <w:sz w:val="24"/>
          <w:szCs w:val="24"/>
        </w:rPr>
        <w:t xml:space="preserve"> A lengyelek ma is egyik legnagyobb királyukat tisztelik benne, egy népszerű ottani mondás szerint „Vagy ne született volna, vagy ha született, örökké élne”.</w:t>
      </w:r>
    </w:p>
    <w:p>
      <w:pPr>
        <w:pStyle w:val="NoSpacing"/>
        <w:spacing w:before="0" w:after="120"/>
        <w:ind w:left="709" w:hanging="709"/>
        <w:jc w:val="both"/>
        <w:rPr>
          <w:rFonts w:ascii="Palatino Linotype" w:hAnsi="Palatino Linotype"/>
          <w:sz w:val="24"/>
          <w:szCs w:val="24"/>
        </w:rPr>
      </w:pPr>
      <w:r>
        <w:rPr>
          <w:rFonts w:cs="Arial" w:ascii="Palatino Linotype" w:hAnsi="Palatino Linotype"/>
          <w:sz w:val="24"/>
          <w:szCs w:val="24"/>
          <w:shd w:fill="FFFFFF" w:val="clear"/>
        </w:rPr>
        <w:tab/>
      </w:r>
      <w:hyperlink r:id="rId148">
        <w:r>
          <w:rPr>
            <w:rStyle w:val="InternetLink"/>
            <w:rFonts w:ascii="Palatino Linotype" w:hAnsi="Palatino Linotype"/>
            <w:sz w:val="24"/>
            <w:szCs w:val="24"/>
          </w:rPr>
          <w:t>http://www.rubicon.hu/magyar/oldalak/1576_majus_1_bathory_istvant_lengyel_kirallya_koronazzak/</w:t>
        </w:r>
      </w:hyperlink>
    </w:p>
    <w:p>
      <w:pPr>
        <w:pStyle w:val="NoSpacing"/>
        <w:ind w:left="709" w:hanging="709"/>
        <w:jc w:val="both"/>
        <w:rPr>
          <w:rFonts w:ascii="Palatino Linotype" w:hAnsi="Palatino Linotype"/>
          <w:sz w:val="24"/>
          <w:szCs w:val="24"/>
          <w:highlight w:val="white"/>
        </w:rPr>
      </w:pPr>
      <w:r>
        <w:rPr>
          <w:rFonts w:cs="Arial" w:ascii="Palatino Linotype" w:hAnsi="Palatino Linotype"/>
          <w:b/>
          <w:sz w:val="24"/>
          <w:szCs w:val="24"/>
          <w:shd w:fill="FFFFFF" w:val="clear"/>
        </w:rPr>
        <w:t>29.</w:t>
        <w:tab/>
        <w:t>175 éve</w:t>
      </w:r>
      <w:r>
        <w:rPr>
          <w:rFonts w:cs="Arial" w:ascii="Palatino Linotype" w:hAnsi="Palatino Linotype"/>
          <w:sz w:val="24"/>
          <w:szCs w:val="24"/>
          <w:shd w:fill="FFFFFF" w:val="clear"/>
        </w:rPr>
        <w:t xml:space="preserve"> született gróf </w:t>
      </w:r>
      <w:r>
        <w:rPr>
          <w:rFonts w:cs="Arial" w:ascii="Palatino Linotype" w:hAnsi="Palatino Linotype"/>
          <w:b/>
          <w:smallCaps/>
          <w:sz w:val="24"/>
          <w:szCs w:val="24"/>
          <w:shd w:fill="FFFFFF" w:val="clear"/>
        </w:rPr>
        <w:t>Apponyi Albert</w:t>
      </w:r>
      <w:r>
        <w:rPr>
          <w:rFonts w:cs="Arial" w:ascii="Palatino Linotype" w:hAnsi="Palatino Linotype"/>
          <w:sz w:val="24"/>
          <w:szCs w:val="24"/>
          <w:shd w:fill="FFFFFF" w:val="clear"/>
        </w:rPr>
        <w:t xml:space="preserve"> (1846–1933) arisztokrata politikus, vallás- és közoktatási miniszter, </w:t>
      </w:r>
      <w:r>
        <w:rPr>
          <w:rFonts w:ascii="Palatino Linotype" w:hAnsi="Palatino Linotype"/>
          <w:sz w:val="24"/>
          <w:szCs w:val="24"/>
          <w:shd w:fill="FFFFFF" w:val="clear"/>
        </w:rPr>
        <w:t xml:space="preserve">a dualizmus és a Horthy-korszak egyik legjelentősebb államférfija, aki elsősorban </w:t>
      </w:r>
      <w:r>
        <w:rPr>
          <w:rFonts w:ascii="Palatino Linotype" w:hAnsi="Palatino Linotype"/>
          <w:bCs/>
          <w:sz w:val="24"/>
          <w:szCs w:val="24"/>
          <w:shd w:fill="FFFFFF" w:val="clear"/>
        </w:rPr>
        <w:t>a róla elnevezett 1907. évi oktatási törvénnyel és az 1920-as párizsi békekonferencián résztvevő magyar békedelegáció vezetőjeként írta be nevét a történelemkönyvekbe</w:t>
      </w:r>
      <w:r>
        <w:rPr>
          <w:rFonts w:ascii="Palatino Linotype" w:hAnsi="Palatino Linotype"/>
          <w:b/>
          <w:bCs/>
          <w:sz w:val="24"/>
          <w:szCs w:val="24"/>
          <w:shd w:fill="FFFFFF" w:val="clear"/>
        </w:rPr>
        <w:t xml:space="preserve">. </w:t>
      </w:r>
      <w:r>
        <w:rPr>
          <w:rFonts w:ascii="Palatino Linotype" w:hAnsi="Palatino Linotype"/>
          <w:sz w:val="24"/>
          <w:szCs w:val="24"/>
          <w:shd w:fill="FFFFFF" w:val="clear"/>
        </w:rPr>
        <w:t xml:space="preserve">1872-ben, a Deák-párt színeiben került be az országgyűlésbe, amelynek – apró megszakításokkal – egészen haláláig tagja maradt. Páratlan nyelvtudásával (tökéletesen beszélt angolul, franciául, olaszul, németül) és lenyűgöző szónoki képességeivel elég gyorsan komoly hírnevet szerzett magának. Emlékirataiban így vall szónoki módszeréről: </w:t>
      </w:r>
      <w:r>
        <w:rPr>
          <w:rFonts w:ascii="Palatino Linotype" w:hAnsi="Palatino Linotype"/>
          <w:i/>
          <w:sz w:val="24"/>
          <w:szCs w:val="24"/>
        </w:rPr>
        <w:t xml:space="preserve">“Örömöm telt beszédeim gondos előkészítésében és gondos kicsiszolásában. Ellenzéken van időnk az ilyesmire. Megmaradtam módszeremnél, mely szerint a szónoklatot szó szerint előre le nem írtam, mert a tapasztalás arra tanított, hogy a hallgatósággal előálló delejes kölcsönhatás többnyire a legjobb kitételeket adja ajkaimra…” </w:t>
      </w:r>
      <w:r>
        <w:rPr>
          <w:rFonts w:ascii="Palatino Linotype" w:hAnsi="Palatino Linotype"/>
          <w:sz w:val="24"/>
          <w:szCs w:val="24"/>
        </w:rPr>
        <w:t xml:space="preserve">Mind a dualizmus idején, mind a Horthy –korszakban a parlamenti mérsékelt ellenzék egyik vezéralakja volt. Kortársai a „legnagyobb élő magyarként” emlegették. Nem volt kérdés, hogy ő vezesse az 1920-as magyar delegációt a párizsi békekonferencián. </w:t>
      </w:r>
      <w:r>
        <w:rPr>
          <w:rFonts w:ascii="Palatino Linotype" w:hAnsi="Palatino Linotype"/>
          <w:sz w:val="24"/>
          <w:szCs w:val="24"/>
          <w:shd w:fill="FFFFFF" w:val="clear"/>
        </w:rPr>
        <w:t xml:space="preserve">1920. január 16-i híres beszédében hiába hozott logikus érveket a béketervezet pontjainak enyhítése érdekében, a nagyhatalmak képviselőinek döntésére már nem bírt befolyással. </w:t>
      </w:r>
      <w:r>
        <w:rPr>
          <w:rFonts w:cs="Arial" w:ascii="Palatino Linotype" w:hAnsi="Palatino Linotype"/>
          <w:sz w:val="24"/>
          <w:szCs w:val="24"/>
          <w:shd w:fill="FFFFFF" w:val="clear"/>
        </w:rPr>
        <w:t>1920-tól a parlamentben a legitimista ellenzék vezérszónoka, de a Habsburg-ház trónfosztása után a belpolitikai életben egyre inkább háttérbe szorult és kiváló képességeit inkább a külpolitikában kamatoztatta: 1923-tól haláláig Magyarország fődelegátusa volt a Népszövetségben.</w:t>
      </w:r>
    </w:p>
    <w:p>
      <w:pPr>
        <w:pStyle w:val="NoSpacing"/>
        <w:spacing w:before="0" w:after="120"/>
        <w:ind w:left="709" w:hanging="709"/>
        <w:jc w:val="both"/>
        <w:rPr>
          <w:rFonts w:ascii="Palatino Linotype" w:hAnsi="Palatino Linotype"/>
          <w:sz w:val="24"/>
          <w:szCs w:val="24"/>
        </w:rPr>
      </w:pPr>
      <w:r>
        <w:rPr>
          <w:rFonts w:ascii="Palatino Linotype" w:hAnsi="Palatino Linotype"/>
          <w:b/>
          <w:bCs/>
          <w:color w:val="444444"/>
          <w:sz w:val="24"/>
          <w:szCs w:val="24"/>
          <w:shd w:fill="FFFFFF" w:val="clear"/>
        </w:rPr>
        <w:tab/>
      </w:r>
      <w:hyperlink r:id="rId149">
        <w:r>
          <w:rPr>
            <w:rStyle w:val="InternetLink"/>
            <w:rFonts w:ascii="Palatino Linotype" w:hAnsi="Palatino Linotype"/>
            <w:sz w:val="24"/>
            <w:szCs w:val="24"/>
          </w:rPr>
          <w:t>http://www.rubicon.hu/magyar/oldalak/1933_februar_7_apponyi_albert_grof_halala/</w:t>
        </w:r>
      </w:hyperlink>
      <w:r>
        <w:rPr>
          <w:rStyle w:val="InternetLink"/>
          <w:rFonts w:ascii="Palatino Linotype" w:hAnsi="Palatino Linotype"/>
          <w:sz w:val="24"/>
          <w:szCs w:val="24"/>
        </w:rPr>
        <w:br/>
      </w:r>
      <w:hyperlink r:id="rId150">
        <w:r>
          <w:rPr>
            <w:rStyle w:val="InternetLink"/>
            <w:rFonts w:ascii="Palatino Linotype" w:hAnsi="Palatino Linotype"/>
            <w:sz w:val="24"/>
            <w:szCs w:val="24"/>
          </w:rPr>
          <w:t>https://cultura.hu/aktualis/grof-apponyi-albert-tortenete/</w:t>
        </w:r>
      </w:hyperlink>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Június</w:t>
      </w:r>
    </w:p>
    <w:p>
      <w:pPr>
        <w:pStyle w:val="NoSpacing"/>
        <w:ind w:left="709" w:hanging="709"/>
        <w:jc w:val="both"/>
        <w:rPr>
          <w:rFonts w:ascii="Palatino Linotype" w:hAnsi="Palatino Linotype" w:cs="Arial"/>
          <w:sz w:val="24"/>
          <w:szCs w:val="24"/>
          <w:highlight w:val="white"/>
        </w:rPr>
      </w:pPr>
      <w:r>
        <w:rPr>
          <w:rFonts w:cs="Arial" w:ascii="Palatino Linotype" w:hAnsi="Palatino Linotype"/>
          <w:b/>
          <w:sz w:val="24"/>
          <w:szCs w:val="24"/>
          <w:shd w:fill="FFFFFF" w:val="clear"/>
        </w:rPr>
        <w:t>5.</w:t>
        <w:tab/>
        <w:t>575 éve,</w:t>
      </w:r>
      <w:r>
        <w:rPr>
          <w:rFonts w:cs="Arial" w:ascii="Palatino Linotype" w:hAnsi="Palatino Linotype"/>
          <w:sz w:val="24"/>
          <w:szCs w:val="24"/>
          <w:shd w:fill="FFFFFF" w:val="clear"/>
        </w:rPr>
        <w:t xml:space="preserve"> 1446-ban a rákosi </w:t>
      </w:r>
      <w:hyperlink r:id="rId151" w:tgtFrame="Országgyűlés">
        <w:r>
          <w:rPr>
            <w:rStyle w:val="InternetLink"/>
            <w:rFonts w:cs="Arial" w:ascii="Palatino Linotype" w:hAnsi="Palatino Linotype"/>
            <w:b/>
            <w:color w:val="000000"/>
            <w:sz w:val="24"/>
            <w:szCs w:val="24"/>
            <w:highlight w:val="white"/>
            <w:u w:val="none"/>
          </w:rPr>
          <w:t>országgyűlés</w:t>
        </w:r>
      </w:hyperlink>
      <w:r>
        <w:rPr>
          <w:rFonts w:ascii="Palatino Linotype" w:hAnsi="Palatino Linotype"/>
          <w:sz w:val="24"/>
          <w:szCs w:val="24"/>
        </w:rPr>
        <w:t xml:space="preserve"> </w:t>
      </w:r>
      <w:hyperlink r:id="rId152" w:tgtFrame="V. László magyar király">
        <w:r>
          <w:rPr>
            <w:rStyle w:val="InternetLink"/>
            <w:rFonts w:cs="Arial" w:ascii="Palatino Linotype" w:hAnsi="Palatino Linotype"/>
            <w:color w:val="000000"/>
            <w:sz w:val="24"/>
            <w:szCs w:val="24"/>
            <w:highlight w:val="white"/>
            <w:u w:val="none"/>
          </w:rPr>
          <w:t>V. László</w:t>
        </w:r>
      </w:hyperlink>
      <w:r>
        <w:rPr>
          <w:rFonts w:cs="Arial" w:ascii="Palatino Linotype" w:hAnsi="Palatino Linotype"/>
          <w:sz w:val="24"/>
          <w:szCs w:val="24"/>
          <w:shd w:fill="FFFFFF" w:val="clear"/>
        </w:rPr>
        <w:t xml:space="preserve"> kiskorúsága idejére</w:t>
      </w:r>
      <w:r>
        <w:rPr>
          <w:rFonts w:ascii="Palatino Linotype" w:hAnsi="Palatino Linotype"/>
          <w:sz w:val="24"/>
          <w:szCs w:val="24"/>
        </w:rPr>
        <w:t xml:space="preserve"> </w:t>
      </w:r>
      <w:r>
        <w:rPr>
          <w:rFonts w:ascii="Palatino Linotype" w:hAnsi="Palatino Linotype"/>
          <w:b/>
          <w:sz w:val="24"/>
          <w:szCs w:val="24"/>
        </w:rPr>
        <w:t xml:space="preserve">kormányzóvá választotta </w:t>
      </w:r>
      <w:hyperlink r:id="rId153" w:tgtFrame="Hunyadi János">
        <w:r>
          <w:rPr>
            <w:rStyle w:val="InternetLink"/>
            <w:rFonts w:cs="Arial" w:ascii="Palatino Linotype" w:hAnsi="Palatino Linotype"/>
            <w:b/>
            <w:color w:val="000000"/>
            <w:sz w:val="24"/>
            <w:szCs w:val="24"/>
            <w:highlight w:val="white"/>
            <w:u w:val="none"/>
          </w:rPr>
          <w:t>Hunyadi János</w:t>
        </w:r>
      </w:hyperlink>
      <w:r>
        <w:rPr>
          <w:rFonts w:cs="Arial" w:ascii="Palatino Linotype" w:hAnsi="Palatino Linotype"/>
          <w:b/>
          <w:sz w:val="24"/>
          <w:szCs w:val="24"/>
          <w:shd w:fill="FFFFFF" w:val="clear"/>
        </w:rPr>
        <w:t xml:space="preserve"> erdélyi vajdát</w:t>
      </w:r>
      <w:r>
        <w:rPr>
          <w:rFonts w:cs="Arial" w:ascii="Palatino Linotype" w:hAnsi="Palatino Linotype"/>
          <w:sz w:val="24"/>
          <w:szCs w:val="24"/>
          <w:shd w:fill="FFFFFF" w:val="clear"/>
        </w:rPr>
        <w:t xml:space="preserve"> és főkapitányt. A </w:t>
      </w:r>
      <w:r>
        <w:rPr>
          <w:rFonts w:ascii="Palatino Linotype" w:hAnsi="Palatino Linotype"/>
          <w:sz w:val="24"/>
          <w:szCs w:val="24"/>
          <w:shd w:fill="FFFFFF" w:val="clear"/>
        </w:rPr>
        <w:t xml:space="preserve">döntés értelmében Hunyadi egy országtanács felügyeletével és számos egyéb korlátozással gyakorolhatta a legfelső hatalmat. </w:t>
      </w:r>
      <w:r>
        <w:rPr>
          <w:rFonts w:cs="Arial" w:ascii="Palatino Linotype" w:hAnsi="Palatino Linotype"/>
          <w:sz w:val="24"/>
          <w:szCs w:val="24"/>
          <w:shd w:fill="FFFFFF" w:val="clear"/>
        </w:rPr>
        <w:t>A magyar jogtörténetben ekkor jött létre a kormányzóság intézménye. A kormányzó, latinul gubernator a király helyett vezette az országot, ha nem volt törvényes király vagy az uralkodó még kiskorú volt.</w:t>
      </w:r>
    </w:p>
    <w:p>
      <w:pPr>
        <w:pStyle w:val="NoSpacing"/>
        <w:spacing w:before="0" w:after="120"/>
        <w:ind w:left="709" w:hanging="709"/>
        <w:jc w:val="both"/>
        <w:rPr>
          <w:rFonts w:ascii="Palatino Linotype" w:hAnsi="Palatino Linotype" w:cs="Arial"/>
          <w:sz w:val="24"/>
          <w:szCs w:val="24"/>
          <w:highlight w:val="white"/>
        </w:rPr>
      </w:pPr>
      <w:r>
        <w:rPr>
          <w:rFonts w:cs="Arial" w:ascii="Palatino Linotype" w:hAnsi="Palatino Linotype"/>
          <w:sz w:val="24"/>
          <w:szCs w:val="24"/>
          <w:shd w:fill="FFFFFF" w:val="clear"/>
        </w:rPr>
        <w:tab/>
      </w:r>
      <w:hyperlink r:id="rId154">
        <w:r>
          <w:rPr>
            <w:rStyle w:val="InternetLink"/>
            <w:rFonts w:ascii="Palatino Linotype" w:hAnsi="Palatino Linotype"/>
            <w:sz w:val="24"/>
            <w:szCs w:val="24"/>
          </w:rPr>
          <w:t>http://www.rubicon.hu/magyar/oldalak/1446_junius_5_hunyadi_janost_kormanyzonak_valasztjak/</w:t>
        </w:r>
      </w:hyperlink>
    </w:p>
    <w:p>
      <w:pPr>
        <w:pStyle w:val="NoSpacing"/>
        <w:ind w:left="709" w:hanging="709"/>
        <w:jc w:val="both"/>
        <w:rPr>
          <w:rFonts w:ascii="Palatino Linotype" w:hAnsi="Palatino Linotype" w:cs="Arial"/>
          <w:sz w:val="24"/>
          <w:szCs w:val="24"/>
          <w:highlight w:val="white"/>
        </w:rPr>
      </w:pPr>
      <w:r>
        <w:rPr>
          <w:rFonts w:cs="Arial" w:ascii="Palatino Linotype" w:hAnsi="Palatino Linotype"/>
          <w:b/>
          <w:sz w:val="24"/>
          <w:szCs w:val="24"/>
          <w:shd w:fill="FFFFFF" w:val="clear"/>
        </w:rPr>
        <w:t>7.</w:t>
        <w:tab/>
        <w:t>125 éve</w:t>
      </w:r>
      <w:r>
        <w:rPr>
          <w:rFonts w:cs="Arial" w:ascii="Palatino Linotype" w:hAnsi="Palatino Linotype"/>
          <w:sz w:val="24"/>
          <w:szCs w:val="24"/>
          <w:shd w:fill="FFFFFF" w:val="clear"/>
        </w:rPr>
        <w:t xml:space="preserve"> született </w:t>
      </w:r>
      <w:r>
        <w:rPr>
          <w:rFonts w:cs="Arial" w:ascii="Palatino Linotype" w:hAnsi="Palatino Linotype"/>
          <w:b/>
          <w:smallCaps/>
          <w:sz w:val="24"/>
          <w:szCs w:val="24"/>
          <w:shd w:fill="FFFFFF" w:val="clear"/>
        </w:rPr>
        <w:t>Nagy Imre</w:t>
      </w:r>
      <w:r>
        <w:rPr>
          <w:rFonts w:cs="Arial" w:ascii="Palatino Linotype" w:hAnsi="Palatino Linotype"/>
          <w:sz w:val="24"/>
          <w:szCs w:val="24"/>
          <w:shd w:fill="FFFFFF" w:val="clear"/>
        </w:rPr>
        <w:t xml:space="preserve"> (1896–1958) kommunista politikus, </w:t>
      </w:r>
      <w:hyperlink r:id="rId155" w:tgtFrame="1953">
        <w:r>
          <w:rPr>
            <w:rStyle w:val="InternetLink"/>
            <w:rFonts w:cs="Arial" w:ascii="Palatino Linotype" w:hAnsi="Palatino Linotype"/>
            <w:color w:val="000000"/>
            <w:sz w:val="24"/>
            <w:szCs w:val="24"/>
            <w:highlight w:val="white"/>
            <w:u w:val="none"/>
          </w:rPr>
          <w:t>1953</w:t>
        </w:r>
      </w:hyperlink>
      <w:r>
        <w:rPr>
          <w:rFonts w:ascii="Palatino Linotype" w:hAnsi="Palatino Linotype"/>
          <w:sz w:val="24"/>
          <w:szCs w:val="24"/>
        </w:rPr>
        <w:t xml:space="preserve"> </w:t>
      </w:r>
      <w:r>
        <w:rPr>
          <w:rFonts w:cs="Arial" w:ascii="Palatino Linotype" w:hAnsi="Palatino Linotype"/>
          <w:sz w:val="24"/>
          <w:szCs w:val="24"/>
          <w:shd w:fill="FFFFFF" w:val="clear"/>
        </w:rPr>
        <w:t xml:space="preserve">és </w:t>
      </w:r>
      <w:hyperlink r:id="rId156" w:tgtFrame="1955">
        <w:r>
          <w:rPr>
            <w:rStyle w:val="InternetLink"/>
            <w:rFonts w:cs="Arial" w:ascii="Palatino Linotype" w:hAnsi="Palatino Linotype"/>
            <w:color w:val="000000"/>
            <w:sz w:val="24"/>
            <w:szCs w:val="24"/>
            <w:highlight w:val="white"/>
            <w:u w:val="none"/>
          </w:rPr>
          <w:t>1955</w:t>
        </w:r>
      </w:hyperlink>
      <w:r>
        <w:rPr>
          <w:rFonts w:cs="Arial" w:ascii="Palatino Linotype" w:hAnsi="Palatino Linotype"/>
          <w:sz w:val="24"/>
          <w:szCs w:val="24"/>
          <w:shd w:fill="FFFFFF" w:val="clear"/>
        </w:rPr>
        <w:t xml:space="preserve"> között a Minisztertanács elnöke, illetve az </w:t>
      </w:r>
      <w:hyperlink r:id="rId157" w:tgtFrame="1956-os forradalom">
        <w:r>
          <w:rPr>
            <w:rStyle w:val="InternetLink"/>
            <w:rFonts w:cs="Arial" w:ascii="Palatino Linotype" w:hAnsi="Palatino Linotype"/>
            <w:color w:val="000000"/>
            <w:sz w:val="24"/>
            <w:szCs w:val="24"/>
            <w:highlight w:val="white"/>
            <w:u w:val="none"/>
          </w:rPr>
          <w:t>1956-os forradalom</w:t>
        </w:r>
      </w:hyperlink>
      <w:r>
        <w:rPr>
          <w:rFonts w:cs="Arial" w:ascii="Palatino Linotype" w:hAnsi="Palatino Linotype"/>
          <w:sz w:val="24"/>
          <w:szCs w:val="24"/>
          <w:shd w:fill="FFFFFF" w:val="clear"/>
        </w:rPr>
        <w:t xml:space="preserve"> </w:t>
      </w:r>
      <w:hyperlink r:id="rId158" w:tgtFrame="Magyarország kormányfőinek listája">
        <w:r>
          <w:rPr>
            <w:rStyle w:val="InternetLink"/>
            <w:rFonts w:cs="Arial" w:ascii="Palatino Linotype" w:hAnsi="Palatino Linotype"/>
            <w:color w:val="000000"/>
            <w:sz w:val="24"/>
            <w:szCs w:val="24"/>
            <w:highlight w:val="white"/>
            <w:u w:val="none"/>
          </w:rPr>
          <w:t>miniszterelnöke</w:t>
        </w:r>
      </w:hyperlink>
      <w:r>
        <w:rPr>
          <w:rFonts w:cs="Arial" w:ascii="Palatino Linotype" w:hAnsi="Palatino Linotype"/>
          <w:sz w:val="24"/>
          <w:szCs w:val="24"/>
          <w:shd w:fill="FFFFFF" w:val="clear"/>
        </w:rPr>
        <w:t xml:space="preserve">, a forradalom mártírja. I. világháborúban orosz hadifogságba esett, ott lett kommunistává. 1921-ben hazatért, többször bebörtönözték. 1928-ban Ausztriába emigrált, de illegálisan többször is Magyarországra jött mint a Kommunisták Magyarországi Pártja falusi tagozatának vezetője. 1930-ben a Szovjetunóba költözött, ahol a sztálini tisztogatások idején, 1936-ban kizárták a pártból s csak három évvel később vették vissza. A második világháború idején nagyobbrészt a moszkvai rádió magyar adásánál dolgozott. 1944-ben ismét hazatért, december 22-én az Ideiglenes Kormány földművelésügyi minisztere lett, az ő nevéhez köthető az 1945-ös földreform. 1945 novemberétől néhány hónapig belügyminiszter, ezután fokozatosan háttérbe szorult, részben azért, mert ellenezte a gyors ütemben szovjetizáló gazdaságpolitikát. 1950-ben azonban ismét tagja lett az Magyar Dolgozók Pártja Politikai Bizottságának és élelmezésügyi miniszterként a kormánynak is. 1953-ban, moszkvai utasításra átvette a miniszterelnöki tisztséget Rákositól és új politikai irányt kezdett részleges amnesztiával, az internálások megszüntetésével, illetve a közellátási helyzet javításával. 1955-ben azonban távozni kényszerült, átmenetileg az MDP-ből is kizárták. Az 1956. október 23-i forradalom hatására ismét miniszterelnökké nevezték ki. A tüntetők és felkelők követeléseit csak fokozatosan és részben fogadta el, de október 28-án alapvetően mégis a forradalom ügye mellé állt és ettől kezdve nem is hagyta el. A november 4-i szovjet agresszió után sem volt hajlandó elismerni a Kádár-kormányt, még azután sem, hogy szószegő módon Romániába hurcolták. Emiatt és a forradalomban betöltött szerepéért egy kirakatper során halálra ítélték majd 1958. június 16-án kivégezték. Titokban temették el a </w:t>
      </w:r>
      <w:hyperlink r:id="rId159" w:tgtFrame="Rákoskeresztúr">
        <w:r>
          <w:rPr>
            <w:rStyle w:val="InternetLink"/>
            <w:rFonts w:cs="Arial" w:ascii="Palatino Linotype" w:hAnsi="Palatino Linotype"/>
            <w:color w:val="000000"/>
            <w:sz w:val="24"/>
            <w:szCs w:val="24"/>
            <w:highlight w:val="white"/>
            <w:u w:val="none"/>
          </w:rPr>
          <w:t>rákoskeresztúri</w:t>
        </w:r>
      </w:hyperlink>
      <w:r>
        <w:rPr>
          <w:rFonts w:cs="Arial" w:ascii="Palatino Linotype" w:hAnsi="Palatino Linotype"/>
          <w:sz w:val="24"/>
          <w:szCs w:val="24"/>
          <w:shd w:fill="FFFFFF" w:val="clear"/>
        </w:rPr>
        <w:t xml:space="preserve"> </w:t>
      </w:r>
      <w:hyperlink r:id="rId160" w:tgtFrame="Új köztemető">
        <w:r>
          <w:rPr>
            <w:rStyle w:val="InternetLink"/>
            <w:rFonts w:cs="Arial" w:ascii="Palatino Linotype" w:hAnsi="Palatino Linotype"/>
            <w:color w:val="000000"/>
            <w:sz w:val="24"/>
            <w:szCs w:val="24"/>
            <w:highlight w:val="white"/>
            <w:u w:val="none"/>
          </w:rPr>
          <w:t>Új köztemető</w:t>
        </w:r>
      </w:hyperlink>
      <w:r>
        <w:rPr>
          <w:rFonts w:cs="Arial" w:ascii="Palatino Linotype" w:hAnsi="Palatino Linotype"/>
          <w:sz w:val="24"/>
          <w:szCs w:val="24"/>
          <w:shd w:fill="FFFFFF" w:val="clear"/>
        </w:rPr>
        <w:t xml:space="preserve"> </w:t>
      </w:r>
      <w:hyperlink r:id="rId161" w:tgtFrame="301-es parcella">
        <w:r>
          <w:rPr>
            <w:rStyle w:val="InternetLink"/>
            <w:rFonts w:cs="Arial" w:ascii="Palatino Linotype" w:hAnsi="Palatino Linotype"/>
            <w:color w:val="000000"/>
            <w:sz w:val="24"/>
            <w:szCs w:val="24"/>
            <w:highlight w:val="white"/>
            <w:u w:val="none"/>
          </w:rPr>
          <w:t>301-es parcellájában</w:t>
        </w:r>
      </w:hyperlink>
      <w:r>
        <w:rPr>
          <w:rFonts w:cs="Arial" w:ascii="Palatino Linotype" w:hAnsi="Palatino Linotype"/>
          <w:sz w:val="24"/>
          <w:szCs w:val="24"/>
          <w:shd w:fill="FFFFFF" w:val="clear"/>
        </w:rPr>
        <w:t xml:space="preserve">. 1989. június 16-án, a tömegmegmozdulássá vált újratemetése a </w:t>
      </w:r>
      <w:hyperlink r:id="rId162" w:tgtFrame="Rendszerváltás Magyarországon">
        <w:r>
          <w:rPr>
            <w:rStyle w:val="InternetLink"/>
            <w:rFonts w:cs="Arial" w:ascii="Palatino Linotype" w:hAnsi="Palatino Linotype"/>
            <w:color w:val="000000"/>
            <w:sz w:val="24"/>
            <w:szCs w:val="24"/>
            <w:highlight w:val="white"/>
            <w:u w:val="none"/>
          </w:rPr>
          <w:t>magyarországi rendszerváltás</w:t>
        </w:r>
      </w:hyperlink>
      <w:r>
        <w:rPr>
          <w:rFonts w:cs="Arial" w:ascii="Palatino Linotype" w:hAnsi="Palatino Linotype"/>
          <w:sz w:val="24"/>
          <w:szCs w:val="24"/>
          <w:shd w:fill="FFFFFF" w:val="clear"/>
        </w:rPr>
        <w:t xml:space="preserve"> egyik emblematikus eseménye lett. </w:t>
      </w:r>
      <w:r>
        <w:rPr>
          <w:rFonts w:cs="Arial" w:ascii="Palatino Linotype" w:hAnsi="Palatino Linotype"/>
          <w:sz w:val="24"/>
          <w:szCs w:val="24"/>
        </w:rPr>
        <w:t xml:space="preserve">Nagy Imre életéről </w:t>
      </w:r>
      <w:hyperlink r:id="rId163" w:tgtFrame="Mészáros Márta">
        <w:r>
          <w:rPr>
            <w:rStyle w:val="InternetLink"/>
            <w:rFonts w:cs="Arial" w:ascii="Palatino Linotype" w:hAnsi="Palatino Linotype"/>
            <w:color w:val="auto"/>
            <w:sz w:val="24"/>
            <w:szCs w:val="24"/>
            <w:u w:val="none"/>
          </w:rPr>
          <w:t>Mészáros Márta</w:t>
        </w:r>
      </w:hyperlink>
      <w:r>
        <w:rPr>
          <w:rFonts w:cs="Arial" w:ascii="Palatino Linotype" w:hAnsi="Palatino Linotype"/>
          <w:sz w:val="24"/>
          <w:szCs w:val="24"/>
        </w:rPr>
        <w:t xml:space="preserve"> készített játékfilmet </w:t>
      </w:r>
      <w:hyperlink r:id="rId164" w:tgtFrame="2004">
        <w:r>
          <w:rPr>
            <w:rStyle w:val="InternetLink"/>
            <w:rFonts w:cs="Arial" w:ascii="Palatino Linotype" w:hAnsi="Palatino Linotype"/>
            <w:color w:val="auto"/>
            <w:sz w:val="24"/>
            <w:szCs w:val="24"/>
            <w:u w:val="none"/>
          </w:rPr>
          <w:t>2004</w:t>
        </w:r>
      </w:hyperlink>
      <w:r>
        <w:rPr>
          <w:rFonts w:cs="Arial" w:ascii="Palatino Linotype" w:hAnsi="Palatino Linotype"/>
          <w:sz w:val="24"/>
          <w:szCs w:val="24"/>
        </w:rPr>
        <w:t xml:space="preserve">-ben </w:t>
      </w:r>
      <w:hyperlink r:id="rId165" w:tgtFrame="A temetetlen halott">
        <w:r>
          <w:rPr>
            <w:rStyle w:val="InternetLink"/>
            <w:rFonts w:cs="Arial" w:ascii="Palatino Linotype" w:hAnsi="Palatino Linotype"/>
            <w:i/>
            <w:color w:val="auto"/>
            <w:sz w:val="24"/>
            <w:szCs w:val="24"/>
            <w:u w:val="none"/>
          </w:rPr>
          <w:t>A temetetlen halott</w:t>
        </w:r>
      </w:hyperlink>
      <w:r>
        <w:rPr>
          <w:rFonts w:cs="Arial" w:ascii="Palatino Linotype" w:hAnsi="Palatino Linotype"/>
          <w:sz w:val="24"/>
          <w:szCs w:val="24"/>
        </w:rPr>
        <w:t xml:space="preserve"> címmel.</w:t>
      </w:r>
    </w:p>
    <w:p>
      <w:pPr>
        <w:pStyle w:val="NoSpacing"/>
        <w:spacing w:before="0" w:after="120"/>
        <w:ind w:left="709" w:hanging="709"/>
        <w:jc w:val="both"/>
        <w:rPr>
          <w:rFonts w:ascii="Palatino Linotype" w:hAnsi="Palatino Linotype"/>
          <w:sz w:val="24"/>
          <w:szCs w:val="24"/>
        </w:rPr>
      </w:pPr>
      <w:r>
        <w:rPr>
          <w:rFonts w:cs="Arial" w:ascii="Palatino Linotype" w:hAnsi="Palatino Linotype"/>
          <w:sz w:val="24"/>
          <w:szCs w:val="24"/>
          <w:shd w:fill="FFFFFF" w:val="clear"/>
        </w:rPr>
        <w:tab/>
      </w:r>
      <w:hyperlink r:id="rId166">
        <w:r>
          <w:rPr>
            <w:rStyle w:val="InternetLink"/>
            <w:rFonts w:ascii="Palatino Linotype" w:hAnsi="Palatino Linotype"/>
            <w:sz w:val="24"/>
            <w:szCs w:val="24"/>
          </w:rPr>
          <w:t>http://www.rubicon.hu/magyar/oldalak/1896_junius_7_nagy_imre_miniszterelnok_szuletese/</w:t>
        </w:r>
      </w:hyperlink>
      <w:r>
        <w:rPr>
          <w:rFonts w:ascii="Palatino Linotype" w:hAnsi="Palatino Linotype"/>
          <w:sz w:val="24"/>
          <w:szCs w:val="24"/>
        </w:rPr>
        <w:t xml:space="preserve"> </w:t>
      </w:r>
    </w:p>
    <w:p>
      <w:pPr>
        <w:pStyle w:val="NoSpacing"/>
        <w:spacing w:before="0" w:after="120"/>
        <w:ind w:left="709" w:hanging="709"/>
        <w:jc w:val="both"/>
        <w:rPr>
          <w:rFonts w:ascii="Palatino Linotype" w:hAnsi="Palatino Linotype" w:cs="Arial"/>
          <w:sz w:val="24"/>
          <w:szCs w:val="24"/>
        </w:rPr>
      </w:pPr>
      <w:r>
        <w:rPr>
          <w:rFonts w:cs="Arial" w:ascii="Palatino Linotype" w:hAnsi="Palatino Linotype"/>
          <w:b/>
          <w:sz w:val="24"/>
          <w:szCs w:val="24"/>
          <w:shd w:fill="FFFFFF" w:val="clear"/>
        </w:rPr>
        <w:t>10.</w:t>
        <w:tab/>
      </w:r>
      <w:r>
        <w:rPr>
          <w:rFonts w:ascii="Palatino Linotype" w:hAnsi="Palatino Linotype"/>
          <w:b/>
          <w:sz w:val="24"/>
          <w:szCs w:val="24"/>
        </w:rPr>
        <w:t>100 éve</w:t>
      </w:r>
      <w:r>
        <w:rPr>
          <w:rFonts w:ascii="Palatino Linotype" w:hAnsi="Palatino Linotype"/>
          <w:sz w:val="24"/>
          <w:szCs w:val="24"/>
        </w:rPr>
        <w:t xml:space="preserve"> </w:t>
      </w:r>
      <w:r>
        <w:rPr>
          <w:rFonts w:cs="Arial" w:ascii="Palatino Linotype" w:hAnsi="Palatino Linotype"/>
          <w:sz w:val="24"/>
          <w:szCs w:val="24"/>
          <w:shd w:fill="FFFFFF" w:val="clear"/>
        </w:rPr>
        <w:t xml:space="preserve">született </w:t>
      </w:r>
      <w:r>
        <w:rPr>
          <w:rFonts w:cs="Arial" w:ascii="Palatino Linotype" w:hAnsi="Palatino Linotype"/>
          <w:b/>
          <w:smallCaps/>
          <w:sz w:val="24"/>
          <w:szCs w:val="24"/>
          <w:shd w:fill="FFFFFF" w:val="clear"/>
        </w:rPr>
        <w:t>Greguss Pál</w:t>
      </w:r>
      <w:r>
        <w:rPr>
          <w:rFonts w:ascii="Palatino Linotype" w:hAnsi="Palatino Linotype"/>
          <w:sz w:val="24"/>
          <w:szCs w:val="24"/>
        </w:rPr>
        <w:t xml:space="preserve"> (1921–2003) </w:t>
      </w:r>
      <w:r>
        <w:rPr>
          <w:rFonts w:cs="Arial" w:ascii="Palatino Linotype" w:hAnsi="Palatino Linotype"/>
          <w:sz w:val="24"/>
          <w:szCs w:val="24"/>
          <w:shd w:fill="FFFFFF" w:val="clear"/>
        </w:rPr>
        <w:t xml:space="preserve">biofizikus, az űrkutatás, az optika és a holográfia nemzetközileg elismert kutatója és oktatója. Az diákként gyakran látogatta a Szent-Györgyi Albert laboratóriumát, ott hallott először az ultrahangról. Egyetemi tanulmányait Szegeden és a Budapesti Műszaki Egyetemen végezte, vegyészmérnökként doktorált, majd a Magyar Tudományos Akadémia Központi Fizikai Kutatóintézetének tudományos főmunkatársa lett. </w:t>
      </w:r>
      <w:r>
        <w:rPr>
          <w:rFonts w:cs="Arial" w:ascii="Palatino Linotype" w:hAnsi="Palatino Linotype"/>
          <w:sz w:val="24"/>
          <w:szCs w:val="24"/>
        </w:rPr>
        <w:t xml:space="preserve">1962-ben az Amerikai Akusztikai Társaságban mutatta be ultrahang holokameráját, és Londonban összebarátkozott </w:t>
      </w:r>
      <w:hyperlink r:id="rId167" w:tgtFrame="Gábor Dénes (fizikus)">
        <w:r>
          <w:rPr>
            <w:rStyle w:val="InternetLink"/>
            <w:rFonts w:cs="Arial" w:ascii="Palatino Linotype" w:hAnsi="Palatino Linotype"/>
            <w:color w:val="auto"/>
            <w:sz w:val="24"/>
            <w:szCs w:val="24"/>
            <w:u w:val="none"/>
          </w:rPr>
          <w:t>Gábor Dénessel</w:t>
        </w:r>
      </w:hyperlink>
      <w:r>
        <w:rPr>
          <w:rFonts w:cs="Arial" w:ascii="Palatino Linotype" w:hAnsi="Palatino Linotype"/>
          <w:sz w:val="24"/>
          <w:szCs w:val="24"/>
        </w:rPr>
        <w:t xml:space="preserve">, a holográfia atyjával, akivel tartós tudományos együttműködést alakított ki. 1965-re sikerült az első ultrahang hologramot megalkotnia. Vendégprofesszorként dolgozott Indiában, az USA-ban és az NSZK-ban. Hazatérve 1976-ban alapítója a Budapesti Műszaki Egyetem Alkalmazott Biofizikai Laboratóriumának majd tíz éven át igazgatójaként, majd a BME Finommechanikai-Optikai Intézet tudományos tanácsadójaként dolgozott 1989-es nyugdíjba vonulásáig. </w:t>
      </w:r>
      <w:r>
        <w:rPr>
          <w:rFonts w:cs="Arial" w:ascii="Palatino Linotype" w:hAnsi="Palatino Linotype"/>
          <w:sz w:val="24"/>
          <w:szCs w:val="24"/>
          <w:shd w:fill="FFFFFF" w:val="clear"/>
        </w:rPr>
        <w:t>A holográfia kutatójaként ötletes multiplex hologramokat készített, bemutatóin nagy sikert arattak lebegő, megvilágított figurái. 1990-ben a Szent Koronáról készített körüljárható multiplex hologramot, amelyet először a Magyar Nemzeti Múzeumban mutattak be.</w:t>
      </w:r>
      <w:r>
        <w:rPr>
          <w:rFonts w:cs="Arial" w:ascii="Palatino Linotype" w:hAnsi="Palatino Linotype"/>
          <w:sz w:val="24"/>
          <w:szCs w:val="24"/>
        </w:rPr>
        <w:t xml:space="preserve"> Számos találmánya közül kiemelkedik</w:t>
      </w:r>
      <w:r>
        <w:rPr>
          <w:rFonts w:cs="Arial" w:ascii="Palatino Linotype" w:hAnsi="Palatino Linotype"/>
          <w:sz w:val="24"/>
          <w:szCs w:val="24"/>
          <w:shd w:fill="FFFFFF" w:val="clear"/>
        </w:rPr>
        <w:t xml:space="preserve"> a humanoid látómodul, amelynek lelke az általa kifejlesztett úgynevezett PAL-optika (Panoramic Annular Lens): ez egy 360 fokos látószögű lencse, amely az emberi szemhez hasonlóan a perifériás látványból ki tudja emelni azt a részletet, amelyiket éppen akarja. Ezt a találmányát</w:t>
      </w:r>
      <w:r>
        <w:rPr>
          <w:rFonts w:ascii="Palatino Linotype" w:hAnsi="Palatino Linotype"/>
          <w:sz w:val="24"/>
          <w:szCs w:val="24"/>
          <w:shd w:fill="FFFFFF" w:val="clear"/>
        </w:rPr>
        <w:t xml:space="preserve"> 1984-ben kezdték alkalmazni az amerikai űrkutatásban</w:t>
      </w:r>
      <w:r>
        <w:rPr>
          <w:rFonts w:cs="Arial" w:ascii="Palatino Linotype" w:hAnsi="Palatino Linotype"/>
          <w:bCs/>
          <w:sz w:val="24"/>
          <w:szCs w:val="24"/>
        </w:rPr>
        <w:t xml:space="preserve"> (pl. műholdakba beépítve).</w:t>
      </w:r>
      <w:r>
        <w:rPr>
          <w:rFonts w:cs="Arial" w:ascii="Palatino Linotype" w:hAnsi="Palatino Linotype"/>
          <w:sz w:val="24"/>
          <w:szCs w:val="24"/>
        </w:rPr>
        <w:t xml:space="preserve"> </w:t>
      </w:r>
    </w:p>
    <w:p>
      <w:pPr>
        <w:pStyle w:val="NoSpacing"/>
        <w:ind w:left="709" w:hanging="709"/>
        <w:jc w:val="both"/>
        <w:rPr>
          <w:rFonts w:ascii="Palatino Linotype" w:hAnsi="Palatino Linotype" w:eastAsia="Times New Roman"/>
          <w:color w:val="000000"/>
          <w:sz w:val="24"/>
          <w:szCs w:val="24"/>
          <w:lang w:eastAsia="hu-HU"/>
        </w:rPr>
      </w:pPr>
      <w:r>
        <w:rPr>
          <w:rFonts w:cs="Arial" w:ascii="Palatino Linotype" w:hAnsi="Palatino Linotype"/>
          <w:b/>
          <w:sz w:val="24"/>
          <w:szCs w:val="24"/>
          <w:shd w:fill="FFFFFF" w:val="clear"/>
        </w:rPr>
        <w:t>15.</w:t>
        <w:tab/>
        <w:t>500 éve</w:t>
      </w:r>
      <w:r>
        <w:rPr>
          <w:rFonts w:cs="Arial" w:ascii="Palatino Linotype" w:hAnsi="Palatino Linotype"/>
          <w:sz w:val="24"/>
          <w:szCs w:val="24"/>
          <w:shd w:fill="FFFFFF" w:val="clear"/>
        </w:rPr>
        <w:t xml:space="preserve"> hunyt el </w:t>
      </w:r>
      <w:r>
        <w:rPr>
          <w:rFonts w:cs="Arial" w:ascii="Palatino Linotype" w:hAnsi="Palatino Linotype"/>
          <w:b/>
          <w:smallCaps/>
          <w:sz w:val="24"/>
          <w:szCs w:val="24"/>
          <w:shd w:fill="FFFFFF" w:val="clear"/>
        </w:rPr>
        <w:t>Bakócz Tamás</w:t>
      </w:r>
      <w:r>
        <w:rPr>
          <w:rFonts w:ascii="Palatino Linotype" w:hAnsi="Palatino Linotype"/>
          <w:sz w:val="24"/>
          <w:szCs w:val="24"/>
        </w:rPr>
        <w:t xml:space="preserve"> (1442 – 1521) </w:t>
      </w:r>
      <w:hyperlink r:id="rId168" w:tgtFrame="Esztergomi érsek">
        <w:r>
          <w:rPr>
            <w:rStyle w:val="InternetLink"/>
            <w:rFonts w:cs="Arial" w:ascii="Palatino Linotype" w:hAnsi="Palatino Linotype"/>
            <w:color w:val="000000"/>
            <w:sz w:val="24"/>
            <w:szCs w:val="24"/>
            <w:highlight w:val="white"/>
            <w:u w:val="none"/>
          </w:rPr>
          <w:t>esztergomi érsek</w:t>
        </w:r>
      </w:hyperlink>
      <w:r>
        <w:rPr>
          <w:rFonts w:cs="Arial" w:ascii="Palatino Linotype" w:hAnsi="Palatino Linotype"/>
          <w:sz w:val="24"/>
          <w:szCs w:val="24"/>
          <w:shd w:fill="FFFFFF" w:val="clear"/>
        </w:rPr>
        <w:t xml:space="preserve">, </w:t>
      </w:r>
      <w:hyperlink r:id="rId169" w:tgtFrame="Bíboros">
        <w:r>
          <w:rPr>
            <w:rStyle w:val="InternetLink"/>
            <w:rFonts w:cs="Arial" w:ascii="Palatino Linotype" w:hAnsi="Palatino Linotype"/>
            <w:color w:val="000000"/>
            <w:sz w:val="24"/>
            <w:szCs w:val="24"/>
            <w:highlight w:val="white"/>
            <w:u w:val="none"/>
          </w:rPr>
          <w:t>bíboros</w:t>
        </w:r>
      </w:hyperlink>
      <w:r>
        <w:rPr>
          <w:rFonts w:cs="Arial" w:ascii="Palatino Linotype" w:hAnsi="Palatino Linotype"/>
          <w:sz w:val="24"/>
          <w:szCs w:val="24"/>
          <w:shd w:fill="FFFFFF" w:val="clear"/>
        </w:rPr>
        <w:t xml:space="preserve">. A magyar egyháztörténetben példátlan karriert befutó Bakócz jobbágyi családból származott. Egyik pap bátyja anyagi támogatásának köszönhetően kiváló oktatásban részesülhetett, egyetemi tanulmányait Padovában és Ferrarában végezte. Innen egyenes út vezetett számára Hunyadi Mátyás király udvarába, ahol egri püspök és kancellárhelyettes lett. II. Ulászló idején szerezte meg Estei Hippolittól az esztergomi érsekséget és 1512-ben már bíborosként utazhatott az V. lateráni zsinatra Rómába. Miután II. Gyula pápa 1513-ban meghalt, a pápaválasztó konklávé egyik legesélyesebb jelöltjének tartották. Befolyását mutatja, </w:t>
      </w:r>
      <w:r>
        <w:rPr>
          <w:rFonts w:eastAsia="Times New Roman" w:ascii="Palatino Linotype" w:hAnsi="Palatino Linotype"/>
          <w:color w:val="000000"/>
          <w:sz w:val="24"/>
          <w:szCs w:val="24"/>
          <w:lang w:eastAsia="hu-HU"/>
        </w:rPr>
        <w:t>hogy a pápaválasztás idejére két másik bíborossal ő kormányozhatta a Pápai Államot és az Egyházat. A tisztség elnyerésében vélhetően nemzetisége akadályozta meg; az új pápa végül a Medici családból származó X. Leó lett, aki teljhatalmú pápai legátussá nevezte ki Bakóczot, és megbízta egy törökellenes keresztes hadjárat szervezésével. A prímás hazatért Magyarországra, megkezdte a keresztesek toborzását, ami végül a Dózsa-féle parasztfelkeléshez vezetett. Bakócz ezután háttérbe szorult a magyar politikai életben, ugyanakkor óriási vagyonából olyan fényűző udvart hozott létre, melynek ma is látható kiemelkedő emlékei az esztergomi bazilika Bakócz-kápolnája, vagy a megrendelésére készített kétkötetes énekes kódex, az úgynevezett Bakócz-graduálé.</w:t>
      </w:r>
    </w:p>
    <w:p>
      <w:pPr>
        <w:pStyle w:val="Normal"/>
        <w:spacing w:lineRule="auto" w:line="240" w:before="0" w:after="120"/>
        <w:ind w:left="709" w:hanging="709"/>
        <w:jc w:val="both"/>
        <w:rPr>
          <w:rFonts w:ascii="Palatino Linotype" w:hAnsi="Palatino Linotype"/>
          <w:sz w:val="24"/>
          <w:szCs w:val="24"/>
        </w:rPr>
      </w:pPr>
      <w:r>
        <w:rPr>
          <w:rFonts w:cs="Arial" w:ascii="Palatino Linotype" w:hAnsi="Palatino Linotype"/>
          <w:sz w:val="24"/>
          <w:szCs w:val="24"/>
          <w:shd w:fill="FFFFFF" w:val="clear"/>
        </w:rPr>
        <w:tab/>
      </w:r>
      <w:hyperlink r:id="rId170">
        <w:r>
          <w:rPr>
            <w:rStyle w:val="InternetLink"/>
            <w:rFonts w:ascii="Palatino Linotype" w:hAnsi="Palatino Linotype"/>
            <w:sz w:val="24"/>
            <w:szCs w:val="24"/>
          </w:rPr>
          <w:t>http://www.rubicon.hu/magyar/oldalak/1521_junius_11_bakocz_tamas_primas_halala/</w:t>
        </w:r>
      </w:hyperlink>
    </w:p>
    <w:p>
      <w:pPr>
        <w:pStyle w:val="Normal"/>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t>19.</w:t>
        <w:tab/>
      </w:r>
      <w:r>
        <w:rPr>
          <w:rFonts w:ascii="Palatino Linotype" w:hAnsi="Palatino Linotype"/>
          <w:b/>
          <w:sz w:val="24"/>
          <w:szCs w:val="24"/>
        </w:rPr>
        <w:t xml:space="preserve">20 éve, </w:t>
      </w:r>
      <w:r>
        <w:rPr>
          <w:rFonts w:ascii="Palatino Linotype" w:hAnsi="Palatino Linotype"/>
          <w:sz w:val="24"/>
          <w:szCs w:val="24"/>
        </w:rPr>
        <w:t xml:space="preserve">1991-ben </w:t>
      </w:r>
      <w:r>
        <w:rPr>
          <w:rFonts w:ascii="Palatino Linotype" w:hAnsi="Palatino Linotype"/>
          <w:b/>
          <w:sz w:val="24"/>
          <w:szCs w:val="24"/>
        </w:rPr>
        <w:t xml:space="preserve">fejeződött be a szovjet csapatok kivonása </w:t>
      </w:r>
      <w:r>
        <w:rPr>
          <w:rFonts w:ascii="Palatino Linotype" w:hAnsi="Palatino Linotype"/>
          <w:sz w:val="24"/>
          <w:szCs w:val="24"/>
        </w:rPr>
        <w:t>Magyarországról. E napon Silov szovjet altábornagy Záhonynál elbúcsúzott Annus Antal honvédelmi államtitkártól, és átlépte a határt. A csapatkivonással kapcsolatos elszámolási vitát csak 1992-ben sikerült lezárni, a felek végül kölcsönös lemondtak követeléseikről.</w:t>
      </w:r>
    </w:p>
    <w:p>
      <w:pPr>
        <w:sectPr>
          <w:headerReference w:type="default" r:id="rId171"/>
          <w:footerReference w:type="default" r:id="rId172"/>
          <w:type w:val="nextPage"/>
          <w:pgSz w:w="11906" w:h="16838"/>
          <w:pgMar w:left="1417" w:right="1417" w:header="708" w:top="1417" w:footer="708" w:bottom="1417" w:gutter="0"/>
          <w:pgNumType w:fmt="decimal"/>
          <w:formProt w:val="false"/>
          <w:textDirection w:val="lrTb"/>
          <w:docGrid w:type="default" w:linePitch="360" w:charSpace="4096"/>
        </w:sect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0" w:leader="none"/>
        </w:tabs>
        <w:spacing w:lineRule="auto" w:line="240" w:before="0" w:after="120"/>
        <w:jc w:val="center"/>
        <w:rPr>
          <w:rFonts w:ascii="Bradley Hand ITC" w:hAnsi="Bradley Hand ITC" w:cs="Times New Roman"/>
          <w:b/>
          <w:b/>
          <w:sz w:val="28"/>
          <w:szCs w:val="28"/>
        </w:rPr>
      </w:pPr>
      <w:r>
        <w:rPr>
          <w:rFonts w:cs="Times New Roman" w:ascii="Bradley Hand ITC" w:hAnsi="Bradley Hand ITC"/>
          <w:b/>
          <w:sz w:val="28"/>
          <w:szCs w:val="28"/>
        </w:rPr>
        <w:t>2020</w:t>
      </w:r>
    </w:p>
    <w:p>
      <w:pPr>
        <w:pStyle w:val="NormalWeb"/>
        <w:shd w:val="clear" w:color="auto" w:fill="FFFFFF"/>
        <w:spacing w:beforeAutospacing="0" w:before="0" w:afterAutospacing="0" w:after="120"/>
        <w:ind w:left="709" w:hanging="1"/>
        <w:rPr>
          <w:rFonts w:ascii="Palatino Linotype" w:hAnsi="Palatino Linotype" w:cs="Calibri" w:cstheme="minorHAnsi"/>
          <w:highlight w:val="white"/>
        </w:rPr>
      </w:pPr>
      <w:r>
        <w:rPr>
          <w:rFonts w:cs="Calibri" w:ascii="Palatino Linotype" w:hAnsi="Palatino Linotype" w:cstheme="minorHAnsi"/>
          <w:b/>
        </w:rPr>
        <w:t>850 éve</w:t>
      </w:r>
      <w:r>
        <w:rPr>
          <w:rFonts w:cs="Calibri" w:ascii="Palatino Linotype" w:hAnsi="Palatino Linotype" w:cstheme="minorHAnsi"/>
        </w:rPr>
        <w:t xml:space="preserve"> született</w:t>
      </w:r>
      <w:r>
        <w:rPr>
          <w:rFonts w:cs="Calibri" w:ascii="Palatino Linotype" w:hAnsi="Palatino Linotype" w:cstheme="minorHAnsi"/>
          <w:b/>
        </w:rPr>
        <w:t xml:space="preserve"> </w:t>
      </w:r>
      <w:r>
        <w:rPr>
          <w:rFonts w:cs="Calibri" w:ascii="Palatino Linotype" w:hAnsi="Palatino Linotype" w:cstheme="minorHAnsi"/>
          <w:b/>
          <w:smallCaps/>
        </w:rPr>
        <w:t>Walther von der Vogelweide</w:t>
      </w:r>
      <w:r>
        <w:rPr>
          <w:rFonts w:cs="Calibri" w:ascii="Palatino Linotype" w:hAnsi="Palatino Linotype" w:cstheme="minorHAnsi"/>
          <w:b/>
        </w:rPr>
        <w:t xml:space="preserve"> (1170–1230) </w:t>
      </w:r>
      <w:r>
        <w:rPr>
          <w:rFonts w:cs="Calibri" w:ascii="Palatino Linotype" w:hAnsi="Palatino Linotype" w:cstheme="minorHAnsi"/>
          <w:shd w:fill="FFFFFF" w:val="clear"/>
        </w:rPr>
        <w:t>minnesänger, a középkor legnagyobb német lírai költője.</w:t>
      </w:r>
    </w:p>
    <w:p>
      <w:pPr>
        <w:pStyle w:val="NoSpacing"/>
        <w:ind w:left="2268" w:hanging="0"/>
        <w:rPr>
          <w:rFonts w:ascii="Palatino Linotype" w:hAnsi="Palatino Linotype" w:cs="Calibri" w:cstheme="minorHAnsi"/>
          <w:sz w:val="24"/>
          <w:szCs w:val="24"/>
        </w:rPr>
      </w:pPr>
      <w:r>
        <w:rPr>
          <w:rFonts w:cs="Calibri" w:ascii="Palatino Linotype" w:hAnsi="Palatino Linotype" w:cstheme="minorHAnsi"/>
          <w:sz w:val="24"/>
          <w:szCs w:val="24"/>
        </w:rPr>
        <w:t>A hársfaágak</w:t>
      </w:r>
    </w:p>
    <w:p>
      <w:pPr>
        <w:pStyle w:val="NoSpacing"/>
        <w:ind w:left="2268" w:hanging="0"/>
        <w:rPr>
          <w:rFonts w:ascii="Palatino Linotype" w:hAnsi="Palatino Linotype" w:cs="Calibri" w:cstheme="minorHAnsi"/>
          <w:sz w:val="24"/>
          <w:szCs w:val="24"/>
        </w:rPr>
      </w:pPr>
      <w:r>
        <w:rPr>
          <w:rFonts w:cs="Calibri" w:ascii="Palatino Linotype" w:hAnsi="Palatino Linotype" w:cstheme="minorHAnsi"/>
          <w:sz w:val="24"/>
          <w:szCs w:val="24"/>
        </w:rPr>
        <w:t>csendes árnyán,</w:t>
      </w:r>
    </w:p>
    <w:p>
      <w:pPr>
        <w:pStyle w:val="NoSpacing"/>
        <w:ind w:left="2268" w:hanging="0"/>
        <w:rPr>
          <w:rFonts w:ascii="Palatino Linotype" w:hAnsi="Palatino Linotype" w:cs="Calibri" w:cstheme="minorHAnsi"/>
          <w:sz w:val="24"/>
          <w:szCs w:val="24"/>
        </w:rPr>
      </w:pPr>
      <w:r>
        <w:rPr>
          <w:rFonts w:cs="Calibri" w:ascii="Palatino Linotype" w:hAnsi="Palatino Linotype" w:cstheme="minorHAnsi"/>
          <w:sz w:val="24"/>
          <w:szCs w:val="24"/>
        </w:rPr>
        <w:t>ahol kettőnknek ágya volt,</w:t>
      </w:r>
    </w:p>
    <w:p>
      <w:pPr>
        <w:pStyle w:val="NoSpacing"/>
        <w:ind w:left="2268" w:hanging="0"/>
        <w:rPr>
          <w:rFonts w:ascii="Palatino Linotype" w:hAnsi="Palatino Linotype" w:cs="Calibri" w:cstheme="minorHAnsi"/>
          <w:sz w:val="24"/>
          <w:szCs w:val="24"/>
        </w:rPr>
      </w:pPr>
      <w:r>
        <w:rPr>
          <w:rFonts w:cs="Calibri" w:ascii="Palatino Linotype" w:hAnsi="Palatino Linotype" w:cstheme="minorHAnsi"/>
          <w:sz w:val="24"/>
          <w:szCs w:val="24"/>
        </w:rPr>
        <w:t>ott láthatjátok</w:t>
      </w:r>
    </w:p>
    <w:p>
      <w:pPr>
        <w:pStyle w:val="NoSpacing"/>
        <w:ind w:left="2268" w:hanging="0"/>
        <w:rPr>
          <w:rFonts w:ascii="Palatino Linotype" w:hAnsi="Palatino Linotype" w:cs="Calibri" w:cstheme="minorHAnsi"/>
          <w:sz w:val="24"/>
          <w:szCs w:val="24"/>
        </w:rPr>
      </w:pPr>
      <w:r>
        <w:rPr>
          <w:rFonts w:cs="Calibri" w:ascii="Palatino Linotype" w:hAnsi="Palatino Linotype" w:cstheme="minorHAnsi"/>
          <w:sz w:val="24"/>
          <w:szCs w:val="24"/>
        </w:rPr>
        <w:t>a gyeppárnán,</w:t>
      </w:r>
    </w:p>
    <w:p>
      <w:pPr>
        <w:pStyle w:val="NoSpacing"/>
        <w:ind w:left="2268" w:hanging="0"/>
        <w:rPr>
          <w:rFonts w:ascii="Palatino Linotype" w:hAnsi="Palatino Linotype" w:cs="Calibri" w:cstheme="minorHAnsi"/>
          <w:sz w:val="24"/>
          <w:szCs w:val="24"/>
        </w:rPr>
      </w:pPr>
      <w:r>
        <w:rPr>
          <w:rFonts w:cs="Calibri" w:ascii="Palatino Linotype" w:hAnsi="Palatino Linotype" w:cstheme="minorHAnsi"/>
          <w:sz w:val="24"/>
          <w:szCs w:val="24"/>
        </w:rPr>
        <w:t>hogy fű és virág meghajolt.</w:t>
      </w:r>
    </w:p>
    <w:p>
      <w:pPr>
        <w:pStyle w:val="NoSpacing"/>
        <w:ind w:left="2268" w:hanging="0"/>
        <w:rPr>
          <w:rFonts w:ascii="Palatino Linotype" w:hAnsi="Palatino Linotype" w:cs="Calibri" w:cstheme="minorHAnsi"/>
          <w:sz w:val="24"/>
          <w:szCs w:val="24"/>
        </w:rPr>
      </w:pPr>
      <w:r>
        <w:rPr>
          <w:rFonts w:cs="Calibri" w:ascii="Palatino Linotype" w:hAnsi="Palatino Linotype" w:cstheme="minorHAnsi"/>
          <w:sz w:val="24"/>
          <w:szCs w:val="24"/>
        </w:rPr>
        <w:t>Fölöttünk az ág bogán</w:t>
      </w:r>
    </w:p>
    <w:p>
      <w:pPr>
        <w:pStyle w:val="NoSpacing"/>
        <w:ind w:left="2268" w:hanging="0"/>
        <w:rPr>
          <w:rFonts w:ascii="Palatino Linotype" w:hAnsi="Palatino Linotype" w:cs="Calibri" w:cstheme="minorHAnsi"/>
          <w:sz w:val="24"/>
          <w:szCs w:val="24"/>
        </w:rPr>
      </w:pPr>
      <w:r>
        <w:rPr>
          <w:rFonts w:cs="Calibri" w:ascii="Palatino Linotype" w:hAnsi="Palatino Linotype" w:cstheme="minorHAnsi"/>
          <w:sz w:val="24"/>
          <w:szCs w:val="24"/>
        </w:rPr>
        <w:t>Ejhajahujj!</w:t>
      </w:r>
    </w:p>
    <w:p>
      <w:pPr>
        <w:pStyle w:val="NoSpacing"/>
        <w:spacing w:before="0" w:after="120"/>
        <w:ind w:left="2268" w:hanging="0"/>
        <w:rPr>
          <w:rFonts w:ascii="Palatino Linotype" w:hAnsi="Palatino Linotype" w:cs="Calibri" w:cstheme="minorHAnsi"/>
          <w:sz w:val="24"/>
          <w:szCs w:val="24"/>
        </w:rPr>
      </w:pPr>
      <w:r>
        <w:rPr>
          <w:rFonts w:cs="Calibri" w:ascii="Palatino Linotype" w:hAnsi="Palatino Linotype" w:cstheme="minorHAnsi"/>
          <w:sz w:val="24"/>
          <w:szCs w:val="24"/>
        </w:rPr>
        <w:t>dalolt ám a csalogány! (Babits Mihály fordítása)</w:t>
      </w:r>
    </w:p>
    <w:p>
      <w:pPr>
        <w:pStyle w:val="Normal"/>
        <w:spacing w:lineRule="auto" w:line="240" w:before="0" w:after="120"/>
        <w:ind w:left="709" w:hanging="1"/>
        <w:rPr>
          <w:rFonts w:ascii="Palatino Linotype" w:hAnsi="Palatino Linotype" w:cs="Calibri" w:cstheme="minorHAnsi"/>
          <w:sz w:val="24"/>
          <w:szCs w:val="24"/>
        </w:rPr>
      </w:pPr>
      <w:r>
        <w:rPr>
          <w:rFonts w:cs="Calibri" w:ascii="Palatino Linotype" w:hAnsi="Palatino Linotype" w:cstheme="minorHAnsi"/>
          <w:sz w:val="24"/>
          <w:szCs w:val="24"/>
        </w:rPr>
        <w:t xml:space="preserve">Under der linden: </w:t>
      </w:r>
      <w:hyperlink r:id="rId173">
        <w:r>
          <w:rPr>
            <w:rStyle w:val="InternetLink"/>
            <w:rFonts w:cs="Calibri" w:ascii="Palatino Linotype" w:hAnsi="Palatino Linotype" w:cstheme="minorHAnsi"/>
            <w:sz w:val="24"/>
            <w:szCs w:val="24"/>
          </w:rPr>
          <w:t>https://www.youtube.com/watch?v=yzXv7I-Zav8</w:t>
        </w:r>
      </w:hyperlink>
      <w:r>
        <w:rPr>
          <w:rStyle w:val="InternetLink"/>
          <w:rFonts w:cs="Calibri" w:ascii="Palatino Linotype" w:hAnsi="Palatino Linotype" w:cstheme="minorHAnsi"/>
          <w:sz w:val="24"/>
          <w:szCs w:val="24"/>
        </w:rPr>
        <w:t xml:space="preserve"> </w:t>
      </w:r>
    </w:p>
    <w:p>
      <w:pPr>
        <w:pStyle w:val="Normal"/>
        <w:tabs>
          <w:tab w:val="clear" w:pos="708"/>
          <w:tab w:val="left" w:pos="0" w:leader="none"/>
        </w:tabs>
        <w:spacing w:lineRule="auto" w:line="240" w:before="0" w:after="12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120"/>
        <w:jc w:val="center"/>
        <w:rPr>
          <w:rFonts w:ascii="Bradley Hand ITC" w:hAnsi="Bradley Hand ITC" w:cs="Times New Roman"/>
          <w:sz w:val="28"/>
          <w:szCs w:val="28"/>
        </w:rPr>
      </w:pPr>
      <w:r>
        <w:rPr>
          <w:rFonts w:cs="Times New Roman" w:ascii="Bradley Hand ITC" w:hAnsi="Bradley Hand ITC"/>
          <w:b/>
          <w:sz w:val="28"/>
          <w:szCs w:val="28"/>
        </w:rPr>
        <w:t>Augusztus</w:t>
      </w:r>
    </w:p>
    <w:p>
      <w:pPr>
        <w:pStyle w:val="Normal"/>
        <w:spacing w:lineRule="auto" w:line="240" w:before="0" w:after="120"/>
        <w:ind w:left="709" w:hanging="709"/>
        <w:jc w:val="both"/>
        <w:rPr>
          <w:rFonts w:ascii="Palatino Linotype" w:hAnsi="Palatino Linotype" w:cs="Calibri" w:cstheme="minorHAnsi"/>
          <w:sz w:val="24"/>
          <w:szCs w:val="24"/>
        </w:rPr>
      </w:pPr>
      <w:r>
        <w:rPr>
          <w:rFonts w:cs="Calibri" w:ascii="Palatino Linotype" w:hAnsi="Palatino Linotype" w:cstheme="minorHAnsi"/>
          <w:b/>
          <w:sz w:val="24"/>
          <w:szCs w:val="24"/>
        </w:rPr>
        <w:t>2.</w:t>
        <w:tab/>
        <w:t>75 éve</w:t>
      </w:r>
      <w:r>
        <w:rPr>
          <w:rFonts w:cs="Calibri" w:ascii="Palatino Linotype" w:hAnsi="Palatino Linotype" w:cstheme="minorHAnsi"/>
          <w:sz w:val="24"/>
          <w:szCs w:val="24"/>
        </w:rPr>
        <w:t xml:space="preserve"> hunyt el </w:t>
      </w:r>
      <w:r>
        <w:rPr>
          <w:rFonts w:cs="Calibri" w:ascii="Palatino Linotype" w:hAnsi="Palatino Linotype" w:cstheme="minorHAnsi"/>
          <w:b/>
          <w:smallCaps/>
          <w:sz w:val="24"/>
          <w:szCs w:val="24"/>
        </w:rPr>
        <w:t>Pietro Mascagni</w:t>
      </w:r>
      <w:r>
        <w:rPr>
          <w:rFonts w:cs="Calibri" w:ascii="Palatino Linotype" w:hAnsi="Palatino Linotype" w:cstheme="minorHAnsi"/>
          <w:smallCaps/>
          <w:sz w:val="24"/>
          <w:szCs w:val="24"/>
        </w:rPr>
        <w:t xml:space="preserve"> </w:t>
      </w:r>
      <w:r>
        <w:rPr>
          <w:rFonts w:cs="Calibri" w:ascii="Palatino Linotype" w:hAnsi="Palatino Linotype" w:cstheme="minorHAnsi"/>
          <w:sz w:val="24"/>
          <w:szCs w:val="24"/>
        </w:rPr>
        <w:t xml:space="preserve">(1863–1945) olasz zeneszerző. A milánói konzervatóriumban Ponchielli tanítványa volt. Leghíresebb alkotása a </w:t>
      </w:r>
      <w:r>
        <w:rPr>
          <w:rFonts w:cs="Calibri" w:ascii="Palatino Linotype" w:hAnsi="Palatino Linotype" w:cstheme="minorHAnsi"/>
          <w:i/>
          <w:sz w:val="24"/>
          <w:szCs w:val="24"/>
        </w:rPr>
        <w:t>Parasztbecsület</w:t>
      </w:r>
      <w:r>
        <w:rPr>
          <w:rFonts w:cs="Calibri" w:ascii="Palatino Linotype" w:hAnsi="Palatino Linotype" w:cstheme="minorHAnsi"/>
          <w:sz w:val="24"/>
          <w:szCs w:val="24"/>
        </w:rPr>
        <w:t xml:space="preserve"> című operája, melyet nagy sikerrel mutattak be 1890-ben, Rómában. A szimfonikus intermezzóval két részre osztott egyfelvonásos opera a szicíliai nép életéből vett naturalista szövegen alapul. Első operája világhírével és elismertségével későbbi művei már nem tudtak lépést tartani. </w:t>
      </w:r>
      <w:r>
        <w:rPr>
          <w:rFonts w:cs="Calibri" w:ascii="Palatino Linotype" w:hAnsi="Palatino Linotype" w:cstheme="minorHAnsi"/>
          <w:sz w:val="24"/>
          <w:szCs w:val="24"/>
          <w:shd w:fill="FFFFFF" w:val="clear"/>
        </w:rPr>
        <w:t>Írt </w:t>
      </w:r>
      <w:r>
        <w:rPr>
          <w:rFonts w:cs="Calibri" w:ascii="Palatino Linotype" w:hAnsi="Palatino Linotype" w:cstheme="minorHAnsi"/>
          <w:sz w:val="24"/>
          <w:szCs w:val="24"/>
        </w:rPr>
        <w:t>operetteket</w:t>
      </w:r>
      <w:r>
        <w:rPr>
          <w:rFonts w:cs="Calibri" w:ascii="Palatino Linotype" w:hAnsi="Palatino Linotype" w:cstheme="minorHAnsi"/>
          <w:sz w:val="24"/>
          <w:szCs w:val="24"/>
          <w:shd w:fill="FFFFFF" w:val="clear"/>
        </w:rPr>
        <w:t xml:space="preserve"> is, de szerzett egyházzenei alkotásokat, szimfonikus és kamarazenei műveket, kantátákat, kórusműveket, valamint – életében többségükben kiadatlan – dalokat is. </w:t>
      </w:r>
      <w:r>
        <w:rPr>
          <w:rFonts w:cs="Calibri" w:ascii="Palatino Linotype" w:hAnsi="Palatino Linotype" w:cstheme="minorHAnsi"/>
          <w:sz w:val="24"/>
          <w:szCs w:val="24"/>
        </w:rPr>
        <w:t>Több alkalommal járt Magyarországon. 1935 augusztusában a Szegedi Szabadtéri Játékokon vezényelte a Parasztbecsület három előadását.</w:t>
      </w:r>
    </w:p>
    <w:p>
      <w:pPr>
        <w:pStyle w:val="Normal"/>
        <w:spacing w:lineRule="auto" w:line="240" w:before="0" w:after="120"/>
        <w:ind w:left="709" w:hanging="1"/>
        <w:rPr>
          <w:rFonts w:ascii="Palatino Linotype" w:hAnsi="Palatino Linotype" w:cs="Calibri" w:cstheme="minorHAnsi"/>
          <w:sz w:val="24"/>
          <w:szCs w:val="24"/>
        </w:rPr>
      </w:pPr>
      <w:r>
        <w:rPr>
          <w:rFonts w:cs="Calibri" w:ascii="Palatino Linotype" w:hAnsi="Palatino Linotype" w:cstheme="minorHAnsi"/>
          <w:sz w:val="24"/>
          <w:szCs w:val="24"/>
        </w:rPr>
        <w:t xml:space="preserve">Parasztbecsület – Siciliana: </w:t>
      </w:r>
      <w:hyperlink r:id="rId174">
        <w:r>
          <w:rPr>
            <w:rStyle w:val="InternetLink"/>
            <w:rFonts w:cs="Calibri" w:ascii="Palatino Linotype" w:hAnsi="Palatino Linotype" w:cstheme="minorHAnsi"/>
            <w:sz w:val="24"/>
            <w:szCs w:val="24"/>
          </w:rPr>
          <w:t>https://www.youtube.com/watch?v=JUjIm2eI3aA</w:t>
        </w:r>
      </w:hyperlink>
      <w:r>
        <w:rPr>
          <w:rFonts w:cs="Calibri" w:ascii="Palatino Linotype" w:hAnsi="Palatino Linotype" w:cstheme="minorHAnsi"/>
          <w:sz w:val="24"/>
          <w:szCs w:val="24"/>
        </w:rPr>
        <w:t xml:space="preserve"> </w:t>
      </w:r>
    </w:p>
    <w:p>
      <w:pPr>
        <w:pStyle w:val="Normal"/>
        <w:spacing w:lineRule="auto" w:line="240" w:before="0" w:after="120"/>
        <w:ind w:left="709" w:hanging="709"/>
        <w:jc w:val="both"/>
        <w:rPr>
          <w:rFonts w:ascii="Palatino Linotype" w:hAnsi="Palatino Linotype" w:cs="Calibri" w:cstheme="minorHAnsi"/>
          <w:sz w:val="24"/>
          <w:szCs w:val="24"/>
        </w:rPr>
      </w:pPr>
      <w:r>
        <w:rPr>
          <w:rFonts w:cs="Calibri" w:ascii="Palatino Linotype" w:hAnsi="Palatino Linotype" w:cstheme="minorHAnsi"/>
          <w:b/>
          <w:sz w:val="24"/>
          <w:szCs w:val="24"/>
        </w:rPr>
        <w:t>11.</w:t>
        <w:tab/>
        <w:t>200 éve</w:t>
      </w:r>
      <w:r>
        <w:rPr>
          <w:rFonts w:cs="Calibri" w:ascii="Palatino Linotype" w:hAnsi="Palatino Linotype" w:cstheme="minorHAnsi"/>
          <w:sz w:val="24"/>
          <w:szCs w:val="24"/>
        </w:rPr>
        <w:t xml:space="preserve"> hunyt el </w:t>
      </w:r>
      <w:r>
        <w:rPr>
          <w:rFonts w:cs="Calibri" w:ascii="Palatino Linotype" w:hAnsi="Palatino Linotype" w:cstheme="minorHAnsi"/>
          <w:b/>
          <w:smallCaps/>
          <w:sz w:val="24"/>
          <w:szCs w:val="24"/>
        </w:rPr>
        <w:t>Lavotta János</w:t>
      </w:r>
      <w:r>
        <w:rPr>
          <w:rFonts w:cs="Calibri" w:ascii="Palatino Linotype" w:hAnsi="Palatino Linotype" w:cstheme="minorHAnsi"/>
          <w:smallCaps/>
          <w:sz w:val="24"/>
          <w:szCs w:val="24"/>
        </w:rPr>
        <w:t xml:space="preserve"> </w:t>
      </w:r>
      <w:r>
        <w:rPr>
          <w:rFonts w:cs="Calibri" w:ascii="Palatino Linotype" w:hAnsi="Palatino Linotype" w:cstheme="minorHAnsi"/>
          <w:sz w:val="24"/>
          <w:szCs w:val="24"/>
        </w:rPr>
        <w:t>(1764–1820) zeneszerző, hegedűművész, a magyar verbunkos muzsika kiemelkedő képviselője. Nagyszombatban és Pozsonyban tanult, jogi tanulmányokat is végzett. Katonáskodás, majd hivatalnoki és házi nevelői munkák után 1792-ben lépett végleg zenei pályára. Változatos, nyugtalan élete volt. Zeneigazgató a pest-budai és a kolozsvári színháznál, m</w:t>
      </w:r>
      <w:r>
        <w:rPr>
          <w:rFonts w:cs="Calibri" w:ascii="Palatino Linotype" w:hAnsi="Palatino Linotype" w:cstheme="minorHAnsi"/>
          <w:sz w:val="24"/>
          <w:szCs w:val="24"/>
          <w:shd w:fill="FFFFFF" w:val="clear"/>
        </w:rPr>
        <w:t xml:space="preserve">int vándormuzsikus különböző nemesi kúriákon fordult meg, </w:t>
      </w:r>
      <w:r>
        <w:rPr>
          <w:rFonts w:cs="Calibri" w:ascii="Palatino Linotype" w:hAnsi="Palatino Linotype" w:cstheme="minorHAnsi"/>
          <w:sz w:val="24"/>
          <w:szCs w:val="24"/>
        </w:rPr>
        <w:t>tanított zongorát és hegedűt, Debrecenben zeneműboltot nyitott. Művelt muzsikus volt, a nyugati kultúra hatása művein is fokozottan érződik. Programszvitjeiben megkísérelte a verbunkos nagyobb formába való beépítését. Zenéjéről elismerően nyilatkozott Csokonai, Kölcsey, Kazinczy és Jókai.</w:t>
      </w:r>
      <w:r>
        <w:rPr>
          <w:rFonts w:cs="Calibri" w:ascii="Palatino Linotype" w:hAnsi="Palatino Linotype" w:cstheme="minorHAnsi"/>
          <w:i/>
          <w:sz w:val="24"/>
          <w:szCs w:val="24"/>
        </w:rPr>
        <w:t>"Ne nézzetek kicsinylőleg ez igénytelen alakra, mivel nevét az európai művészeti lexikonok hasábjain talán nem találjátok. Akit itt láttok, az a műveltebb magyar zene teremtője, a legelső magyar színtársulat karnagya volt. Kiérezte a magyar zene becsét, hatását, s azért nemcsak felkarolta az egész lelkével, hanem hogy kortársai és a késő nemzedék által is mívelhető legyen: művészeti, irodalmi térre emelte. Ő szólaltatá meg elsőként a magyar zenét különféle és változatos művész formák alatt".</w:t>
      </w:r>
      <w:r>
        <w:rPr>
          <w:rFonts w:cs="Calibri" w:ascii="Palatino Linotype" w:hAnsi="Palatino Linotype" w:cstheme="minorHAnsi"/>
          <w:sz w:val="24"/>
          <w:szCs w:val="24"/>
        </w:rPr>
        <w:t xml:space="preserve"> (Vasárnapi Újság korabeli cikkírója – Lavotta sírjánál)</w:t>
      </w:r>
    </w:p>
    <w:p>
      <w:pPr>
        <w:pStyle w:val="Normal"/>
        <w:spacing w:lineRule="auto" w:line="240" w:before="0" w:after="120"/>
        <w:ind w:left="709" w:hanging="1"/>
        <w:jc w:val="both"/>
        <w:rPr>
          <w:rFonts w:ascii="Palatino Linotype" w:hAnsi="Palatino Linotype" w:cs="Calibri" w:cstheme="minorHAnsi"/>
          <w:sz w:val="24"/>
          <w:szCs w:val="24"/>
        </w:rPr>
      </w:pPr>
      <w:r>
        <w:rPr>
          <w:rFonts w:cs="Calibri" w:ascii="Palatino Linotype" w:hAnsi="Palatino Linotype" w:cstheme="minorHAnsi"/>
          <w:sz w:val="24"/>
          <w:szCs w:val="24"/>
        </w:rPr>
        <w:t xml:space="preserve">Lavotta szerenád </w:t>
      </w:r>
      <w:hyperlink r:id="rId175">
        <w:r>
          <w:rPr>
            <w:rStyle w:val="InternetLink"/>
            <w:rFonts w:cs="Calibri" w:ascii="Palatino Linotype" w:hAnsi="Palatino Linotype" w:cstheme="minorHAnsi"/>
            <w:sz w:val="24"/>
            <w:szCs w:val="24"/>
          </w:rPr>
          <w:t>https://www.youtube.com/watch?v=IAC8TnQVFro</w:t>
        </w:r>
      </w:hyperlink>
      <w:r>
        <w:rPr>
          <w:rFonts w:cs="Calibri" w:ascii="Palatino Linotype" w:hAnsi="Palatino Linotype" w:cstheme="minorHAnsi"/>
          <w:sz w:val="24"/>
          <w:szCs w:val="24"/>
        </w:rPr>
        <w:t xml:space="preserve"> </w:t>
      </w:r>
    </w:p>
    <w:p>
      <w:pPr>
        <w:pStyle w:val="NormalWeb"/>
        <w:shd w:val="clear" w:color="auto" w:fill="FFFFFF"/>
        <w:spacing w:beforeAutospacing="0" w:before="0" w:afterAutospacing="0" w:after="120"/>
        <w:jc w:val="both"/>
        <w:rPr>
          <w:rFonts w:ascii="Palatino Linotype" w:hAnsi="Palatino Linotype"/>
          <w:color w:val="222222"/>
        </w:rPr>
      </w:pPr>
      <w:r>
        <w:rPr>
          <w:rFonts w:ascii="Palatino Linotype" w:hAnsi="Palatino Linotype"/>
          <w:color w:val="222222"/>
        </w:rPr>
      </w:r>
    </w:p>
    <w:p>
      <w:pPr>
        <w:pStyle w:val="Normal"/>
        <w:keepNext w:val="true"/>
        <w:spacing w:lineRule="auto" w:line="240" w:before="0" w:after="120"/>
        <w:jc w:val="center"/>
        <w:rPr>
          <w:rFonts w:ascii="Bradley Hand ITC" w:hAnsi="Bradley Hand ITC" w:cs="Times New Roman"/>
          <w:sz w:val="28"/>
          <w:szCs w:val="28"/>
        </w:rPr>
      </w:pPr>
      <w:r>
        <w:rPr>
          <w:rFonts w:cs="Times New Roman" w:ascii="Bradley Hand ITC" w:hAnsi="Bradley Hand ITC"/>
          <w:b/>
          <w:sz w:val="28"/>
          <w:szCs w:val="28"/>
        </w:rPr>
        <w:t>Szeptember</w:t>
      </w:r>
    </w:p>
    <w:p>
      <w:pPr>
        <w:pStyle w:val="Normal"/>
        <w:spacing w:lineRule="auto" w:line="240" w:before="0" w:after="120"/>
        <w:ind w:left="709" w:hanging="709"/>
        <w:jc w:val="both"/>
        <w:rPr>
          <w:rFonts w:ascii="Palatino Linotype" w:hAnsi="Palatino Linotype" w:cs="Calibri" w:cstheme="minorHAnsi"/>
          <w:sz w:val="24"/>
          <w:szCs w:val="24"/>
        </w:rPr>
      </w:pPr>
      <w:r>
        <w:rPr>
          <w:rFonts w:cs="Calibri" w:ascii="Palatino Linotype" w:hAnsi="Palatino Linotype" w:cstheme="minorHAnsi"/>
          <w:b/>
          <w:sz w:val="24"/>
          <w:szCs w:val="24"/>
        </w:rPr>
        <w:t>3.</w:t>
        <w:tab/>
        <w:t>325 éve</w:t>
      </w:r>
      <w:r>
        <w:rPr>
          <w:rFonts w:cs="Calibri" w:ascii="Palatino Linotype" w:hAnsi="Palatino Linotype" w:cstheme="minorHAnsi"/>
          <w:sz w:val="24"/>
          <w:szCs w:val="24"/>
        </w:rPr>
        <w:t xml:space="preserve"> született </w:t>
      </w:r>
      <w:r>
        <w:rPr>
          <w:rFonts w:cs="Calibri" w:ascii="Palatino Linotype" w:hAnsi="Palatino Linotype" w:cstheme="minorHAnsi"/>
          <w:b/>
          <w:smallCaps/>
          <w:sz w:val="24"/>
          <w:szCs w:val="24"/>
        </w:rPr>
        <w:t>Pietro Antonio Locatelli</w:t>
      </w:r>
      <w:r>
        <w:rPr>
          <w:rFonts w:cs="Calibri" w:ascii="Palatino Linotype" w:hAnsi="Palatino Linotype" w:cstheme="minorHAnsi"/>
          <w:smallCaps/>
          <w:sz w:val="24"/>
          <w:szCs w:val="24"/>
        </w:rPr>
        <w:t xml:space="preserve"> </w:t>
      </w:r>
      <w:r>
        <w:rPr>
          <w:rFonts w:cs="Calibri" w:ascii="Palatino Linotype" w:hAnsi="Palatino Linotype" w:cstheme="minorHAnsi"/>
          <w:sz w:val="24"/>
          <w:szCs w:val="24"/>
        </w:rPr>
        <w:t xml:space="preserve">(1695–1764) olasz barokk zeneszerző, hegedűművész. Rómában Corelli tanítványa volt. Német- és franciaországi, angliai, itáliai és spanyolországi hangversenykörútjai után Amszterdamban telepedett le. A hegedűjáték technikáját a modern virtuozitás irányába fejlesztette tovább. Művei: concerto grosso-k capriccio-k, szonáták. </w:t>
      </w:r>
    </w:p>
    <w:p>
      <w:pPr>
        <w:pStyle w:val="Normal"/>
        <w:spacing w:lineRule="auto" w:line="240" w:before="0" w:after="120"/>
        <w:ind w:left="709" w:hanging="1"/>
        <w:rPr>
          <w:rFonts w:ascii="Palatino Linotype" w:hAnsi="Palatino Linotype" w:eastAsia="Times New Roman" w:cs="Calibri" w:cstheme="minorHAnsi"/>
          <w:sz w:val="24"/>
          <w:szCs w:val="24"/>
          <w:lang w:eastAsia="hu-HU"/>
        </w:rPr>
      </w:pPr>
      <w:r>
        <w:rPr>
          <w:rFonts w:cs="Calibri" w:ascii="Palatino Linotype" w:hAnsi="Palatino Linotype" w:cstheme="minorHAnsi"/>
          <w:sz w:val="24"/>
          <w:szCs w:val="24"/>
        </w:rPr>
        <w:t xml:space="preserve">D-dúr hegedű concerto: </w:t>
      </w:r>
      <w:hyperlink r:id="rId176">
        <w:r>
          <w:rPr>
            <w:rStyle w:val="InternetLink"/>
            <w:rFonts w:cs="Calibri" w:ascii="Palatino Linotype" w:hAnsi="Palatino Linotype" w:cstheme="minorHAnsi"/>
            <w:sz w:val="24"/>
            <w:szCs w:val="24"/>
          </w:rPr>
          <w:t>https://www.youtube.com/watch?v=PJmiZAPBAKE&amp;feature=youtu.be</w:t>
        </w:r>
      </w:hyperlink>
      <w:r>
        <w:rPr>
          <w:rFonts w:eastAsia="Times New Roman" w:cs="Calibri" w:ascii="Palatino Linotype" w:hAnsi="Palatino Linotype" w:cstheme="minorHAnsi"/>
          <w:sz w:val="24"/>
          <w:szCs w:val="24"/>
          <w:lang w:eastAsia="hu-HU"/>
        </w:rPr>
        <w:t xml:space="preserve"> </w:t>
      </w:r>
    </w:p>
    <w:p>
      <w:pPr>
        <w:pStyle w:val="Normal"/>
        <w:spacing w:lineRule="auto" w:line="240" w:before="0" w:after="120"/>
        <w:ind w:left="709" w:hanging="709"/>
        <w:jc w:val="both"/>
        <w:rPr>
          <w:rFonts w:ascii="Palatino Linotype" w:hAnsi="Palatino Linotype" w:cs="Calibri" w:cstheme="minorHAnsi"/>
          <w:sz w:val="24"/>
          <w:szCs w:val="24"/>
        </w:rPr>
      </w:pPr>
      <w:r>
        <w:rPr>
          <w:rFonts w:cs="Calibri" w:ascii="Palatino Linotype" w:hAnsi="Palatino Linotype" w:cstheme="minorHAnsi"/>
          <w:b/>
          <w:sz w:val="24"/>
          <w:szCs w:val="24"/>
        </w:rPr>
        <w:t>15.</w:t>
        <w:tab/>
        <w:t>75 éve</w:t>
      </w:r>
      <w:r>
        <w:rPr>
          <w:rFonts w:cs="Calibri" w:ascii="Palatino Linotype" w:hAnsi="Palatino Linotype" w:cstheme="minorHAnsi"/>
          <w:sz w:val="24"/>
          <w:szCs w:val="24"/>
        </w:rPr>
        <w:t xml:space="preserve"> hunyt el </w:t>
      </w:r>
      <w:r>
        <w:rPr>
          <w:rFonts w:cs="Calibri" w:ascii="Palatino Linotype" w:hAnsi="Palatino Linotype" w:cstheme="minorHAnsi"/>
          <w:b/>
          <w:smallCaps/>
          <w:sz w:val="24"/>
          <w:szCs w:val="24"/>
        </w:rPr>
        <w:t>Anton Webern</w:t>
      </w:r>
      <w:r>
        <w:rPr>
          <w:rFonts w:cs="Calibri" w:ascii="Palatino Linotype" w:hAnsi="Palatino Linotype" w:cstheme="minorHAnsi"/>
          <w:sz w:val="24"/>
          <w:szCs w:val="24"/>
        </w:rPr>
        <w:t xml:space="preserve"> (1883–1945) osztrák zeneszerző, a 12 hangúság legkövetkezetesebb megvalósítója, a szerializmus első képviselője. Fiatalkorának nagy részét Grazban és Klagenfurtban töltötte. Érettségi után nagy hatással volt rá, hogy Bayreuth-ban Wagner műveit hallhatta. A Bécsi Egyetemen 1902-től 1906-ig filozófiát és zenetudományt tanult. Egyike volt Arnold Schönberg első tanítványainak, akinél Alban Berggel együtt zeneszerzést tanult 1904 és 1908 között. Ez a két kapcsolat meghatározta zenei gondolkodását és egész elkövetkező életét. Fiatalkori kompozícióit Wagner és Richard Strauss hatása alatt írta, ennek összegzése az Op. 1-es </w:t>
      </w:r>
      <w:r>
        <w:rPr>
          <w:rFonts w:cs="Calibri" w:ascii="Palatino Linotype" w:hAnsi="Palatino Linotype" w:cstheme="minorHAnsi"/>
          <w:i/>
          <w:sz w:val="24"/>
          <w:szCs w:val="24"/>
        </w:rPr>
        <w:t>Passacaglia</w:t>
      </w:r>
      <w:r>
        <w:rPr>
          <w:rFonts w:cs="Calibri" w:ascii="Palatino Linotype" w:hAnsi="Palatino Linotype" w:cstheme="minorHAnsi"/>
          <w:sz w:val="24"/>
          <w:szCs w:val="24"/>
        </w:rPr>
        <w:t xml:space="preserve">. A tizenkétfokú hangrendszer szabad használata után áttért a Schönberg által kifejlesztett szeriális technikára. Bécsben aktív tevékenységet fejtett ki mestere és avantgardista köre mellett. A komponálás mellett – hogy fenntarthassa családját – sokféle zenei munkát végzett. Munkás szimfonikus hangversenyeket patronált és munkásénekkarokat vezetett. Az osztrák rádió munkatársa volt, lektorálási munkákat végzett, rendszeresen tartott magánórákat, vezényelt külföldön. A második világháború idején igen szűkös körülmények között élt, mivel kompromisszumot nem ismerő művészi magatartása lehetetlenné tett számára minden nyilvános szereplést. Műveire a rendkívüli koncentráltság és rövidség jellemző. Egész életműve mindössze háromórányi zene. Kései stílusa nagy hatással volt a 20. század második felére. </w:t>
      </w:r>
    </w:p>
    <w:p>
      <w:pPr>
        <w:pStyle w:val="Normal"/>
        <w:spacing w:lineRule="auto" w:line="240" w:before="0" w:after="120"/>
        <w:ind w:left="709" w:hanging="1"/>
        <w:jc w:val="both"/>
        <w:rPr>
          <w:rFonts w:ascii="Palatino Linotype" w:hAnsi="Palatino Linotype" w:cs="Calibri" w:cstheme="minorHAnsi"/>
          <w:sz w:val="24"/>
          <w:szCs w:val="24"/>
        </w:rPr>
      </w:pPr>
      <w:r>
        <w:rPr>
          <w:rFonts w:cs="Calibri" w:ascii="Palatino Linotype" w:hAnsi="Palatino Linotype" w:cstheme="minorHAnsi"/>
          <w:sz w:val="24"/>
          <w:szCs w:val="24"/>
        </w:rPr>
        <w:t xml:space="preserve">Passacaglia: </w:t>
      </w:r>
      <w:hyperlink r:id="rId177">
        <w:r>
          <w:rPr>
            <w:rStyle w:val="InternetLink"/>
            <w:rFonts w:cs="Calibri" w:ascii="Palatino Linotype" w:hAnsi="Palatino Linotype" w:cstheme="minorHAnsi"/>
            <w:sz w:val="24"/>
            <w:szCs w:val="24"/>
          </w:rPr>
          <w:t>https://www.youtube.com/watch?v=lKg9qzR6dkU</w:t>
        </w:r>
      </w:hyperlink>
      <w:r>
        <w:rPr>
          <w:rFonts w:cs="Calibri" w:ascii="Palatino Linotype" w:hAnsi="Palatino Linotype" w:cstheme="minorHAnsi"/>
          <w:sz w:val="24"/>
          <w:szCs w:val="24"/>
        </w:rPr>
        <w:t xml:space="preserve"> </w:t>
      </w:r>
    </w:p>
    <w:p>
      <w:pPr>
        <w:pStyle w:val="Normal"/>
        <w:spacing w:lineRule="auto" w:line="240" w:before="0" w:after="120"/>
        <w:ind w:left="709" w:hanging="709"/>
        <w:jc w:val="both"/>
        <w:rPr>
          <w:rFonts w:ascii="Palatino Linotype" w:hAnsi="Palatino Linotype" w:eastAsia="Times New Roman" w:cs="Calibri" w:cstheme="minorHAnsi"/>
          <w:sz w:val="24"/>
          <w:szCs w:val="24"/>
          <w:lang w:eastAsia="hu-HU"/>
        </w:rPr>
      </w:pPr>
      <w:r>
        <w:rPr>
          <w:rFonts w:cs="Calibri" w:ascii="Palatino Linotype" w:hAnsi="Palatino Linotype" w:cstheme="minorHAnsi"/>
          <w:b/>
          <w:sz w:val="24"/>
          <w:szCs w:val="24"/>
        </w:rPr>
        <w:t>22.</w:t>
        <w:tab/>
        <w:t>75 éve</w:t>
      </w:r>
      <w:r>
        <w:rPr>
          <w:rFonts w:cs="Calibri" w:ascii="Palatino Linotype" w:hAnsi="Palatino Linotype" w:cstheme="minorHAnsi"/>
          <w:sz w:val="24"/>
          <w:szCs w:val="24"/>
        </w:rPr>
        <w:t xml:space="preserve"> hunyt el </w:t>
      </w:r>
      <w:r>
        <w:rPr>
          <w:rFonts w:cs="Calibri" w:ascii="Palatino Linotype" w:hAnsi="Palatino Linotype" w:cstheme="minorHAnsi"/>
          <w:b/>
          <w:smallCaps/>
          <w:sz w:val="24"/>
          <w:szCs w:val="24"/>
        </w:rPr>
        <w:t>Vikár Béla</w:t>
      </w:r>
      <w:r>
        <w:rPr>
          <w:rFonts w:cs="Calibri" w:ascii="Palatino Linotype" w:hAnsi="Palatino Linotype" w:cstheme="minorHAnsi"/>
          <w:smallCaps/>
          <w:sz w:val="24"/>
          <w:szCs w:val="24"/>
        </w:rPr>
        <w:t xml:space="preserve"> </w:t>
      </w:r>
      <w:r>
        <w:rPr>
          <w:rFonts w:cs="Calibri" w:ascii="Palatino Linotype" w:hAnsi="Palatino Linotype" w:cstheme="minorHAnsi"/>
          <w:sz w:val="24"/>
          <w:szCs w:val="24"/>
        </w:rPr>
        <w:t>(1859–1945) etnográfus, műfordító</w:t>
      </w:r>
      <w:r>
        <w:rPr>
          <w:rFonts w:cs="Calibri" w:ascii="Palatino Linotype" w:hAnsi="Palatino Linotype" w:cstheme="minorHAnsi"/>
          <w:sz w:val="24"/>
          <w:szCs w:val="24"/>
          <w:shd w:fill="FFFFFF" w:val="clear"/>
        </w:rPr>
        <w:t xml:space="preserve">. 1877–84 között nyelvészeti és irodalmi tanulmányokat folytatott a budapesti tudományegyetemen. Az 1889-es finnországi néprajzi tanulmányútja érlelte benne véglegessé a </w:t>
      </w:r>
      <w:r>
        <w:rPr>
          <w:rFonts w:cs="Calibri" w:ascii="Palatino Linotype" w:hAnsi="Palatino Linotype" w:cstheme="minorHAnsi"/>
          <w:i/>
          <w:sz w:val="24"/>
          <w:szCs w:val="24"/>
          <w:shd w:fill="FFFFFF" w:val="clear"/>
        </w:rPr>
        <w:t>Kalevala</w:t>
      </w:r>
      <w:r>
        <w:rPr>
          <w:rFonts w:cs="Calibri" w:ascii="Palatino Linotype" w:hAnsi="Palatino Linotype" w:cstheme="minorHAnsi"/>
          <w:sz w:val="24"/>
          <w:szCs w:val="24"/>
          <w:shd w:fill="FFFFFF" w:val="clear"/>
        </w:rPr>
        <w:t xml:space="preserve"> fordításának tervét. Munkája, mely 1909-ben jelent meg, a magyar műfordítás-irodalom legjelentősebb alkotásai közé tartozik. Fordított németből, angolból, grúzból, észtből, norvégből is. 1895-től Európában elsőként gyűjtött népzenei anyagot fonográffal. </w:t>
      </w:r>
      <w:r>
        <w:rPr>
          <w:rFonts w:cs="Calibri" w:ascii="Palatino Linotype" w:hAnsi="Palatino Linotype" w:cstheme="minorHAnsi"/>
          <w:sz w:val="24"/>
          <w:szCs w:val="24"/>
        </w:rPr>
        <w:t xml:space="preserve">A hangfelvétellel az előadás minden árnyalatát meg lehetett ragadni, ami a pontos lejegyzést is lehetővé tette. </w:t>
      </w:r>
      <w:r>
        <w:rPr>
          <w:rFonts w:cs="Calibri" w:ascii="Palatino Linotype" w:hAnsi="Palatino Linotype" w:cstheme="minorHAnsi"/>
          <w:sz w:val="24"/>
          <w:szCs w:val="24"/>
          <w:shd w:fill="FFFFFF" w:val="clear"/>
        </w:rPr>
        <w:t>Gazdag típusváltozatokat bemutató hengerei az 1900-as párizsi világkiállításon nemzetközi elismerést szereztek a magyar népzenekutatásnak.</w:t>
      </w:r>
      <w:r>
        <w:rPr>
          <w:rFonts w:cs="Calibri" w:ascii="Palatino Linotype" w:hAnsi="Palatino Linotype" w:cstheme="minorHAnsi"/>
          <w:sz w:val="24"/>
          <w:szCs w:val="24"/>
        </w:rPr>
        <w:t xml:space="preserve"> Érdekelte a ballada-kutatás is, ennek nyomán eljutott a népzene legmélyebb rétegéig. A milleniumi kiállításon a </w:t>
      </w:r>
      <w:r>
        <w:rPr>
          <w:rFonts w:cs="Calibri" w:ascii="Palatino Linotype" w:hAnsi="Palatino Linotype" w:cstheme="minorHAnsi"/>
          <w:i/>
          <w:sz w:val="24"/>
          <w:szCs w:val="24"/>
        </w:rPr>
        <w:t>Fehér László</w:t>
      </w:r>
      <w:r>
        <w:rPr>
          <w:rFonts w:cs="Calibri" w:ascii="Palatino Linotype" w:hAnsi="Palatino Linotype" w:cstheme="minorHAnsi"/>
          <w:sz w:val="24"/>
          <w:szCs w:val="24"/>
        </w:rPr>
        <w:t xml:space="preserve"> ballada különféle dallamait be is mutatta a „kiállítási falu” egyik házában. Ez ragadta meg Kodály Zoltán, akkor még nagyszombati diák figyelmét, és fordította a magyar népzene felé. Fonográffelvételeit Bartók Béla jegyezte le. S</w:t>
      </w:r>
      <w:r>
        <w:rPr>
          <w:rFonts w:eastAsia="Times New Roman" w:cs="Calibri" w:ascii="Palatino Linotype" w:hAnsi="Palatino Linotype" w:cstheme="minorHAnsi"/>
          <w:sz w:val="24"/>
          <w:szCs w:val="24"/>
          <w:lang w:eastAsia="hu-HU"/>
        </w:rPr>
        <w:t xml:space="preserve">zellemi hagyatéka meghatározó része a magyar kultúrának. Mintha csak önmagáról írta volna a Kalevala záró sorait: </w:t>
      </w:r>
    </w:p>
    <w:p>
      <w:pPr>
        <w:pStyle w:val="Normal"/>
        <w:spacing w:lineRule="auto" w:line="240" w:before="0" w:after="120"/>
        <w:ind w:left="3402" w:hanging="1"/>
        <w:rPr>
          <w:rFonts w:ascii="Palatino Linotype" w:hAnsi="Palatino Linotype" w:eastAsia="Times New Roman" w:cs="Calibri" w:cstheme="minorHAnsi"/>
          <w:sz w:val="24"/>
          <w:szCs w:val="24"/>
          <w:lang w:eastAsia="hu-HU"/>
        </w:rPr>
      </w:pPr>
      <w:r>
        <w:rPr>
          <w:rFonts w:eastAsia="Times New Roman" w:cs="Calibri" w:ascii="Palatino Linotype" w:hAnsi="Palatino Linotype" w:cstheme="minorHAnsi"/>
          <w:sz w:val="24"/>
          <w:szCs w:val="24"/>
          <w:lang w:eastAsia="hu-HU"/>
        </w:rPr>
        <w:t>Innen megy az út ezentúl,</w:t>
        <w:br/>
        <w:t>Az új ösvény innen indul,</w:t>
        <w:br/>
        <w:t>Dicsőbb dalok szerzőinek,</w:t>
        <w:br/>
        <w:t>Különb ének költőinek</w:t>
        <w:br/>
        <w:t>A törekvő zsenge népben,</w:t>
        <w:br/>
        <w:t>A növekvő nemzedékben.</w:t>
      </w:r>
    </w:p>
    <w:p>
      <w:pPr>
        <w:pStyle w:val="Normal"/>
        <w:spacing w:lineRule="auto" w:line="240" w:before="0" w:after="120"/>
        <w:ind w:left="709" w:hanging="709"/>
        <w:jc w:val="both"/>
        <w:rPr>
          <w:rFonts w:ascii="Palatino Linotype" w:hAnsi="Palatino Linotype" w:cs="Calibri" w:cstheme="minorHAnsi"/>
          <w:i/>
          <w:i/>
          <w:sz w:val="24"/>
          <w:szCs w:val="24"/>
        </w:rPr>
      </w:pPr>
      <w:r>
        <w:rPr>
          <w:rFonts w:cs="Calibri" w:ascii="Palatino Linotype" w:hAnsi="Palatino Linotype" w:cstheme="minorHAnsi"/>
          <w:b/>
          <w:sz w:val="24"/>
          <w:szCs w:val="24"/>
        </w:rPr>
        <w:t>26.</w:t>
        <w:tab/>
        <w:t>75 éve</w:t>
      </w:r>
      <w:r>
        <w:rPr>
          <w:rFonts w:cs="Calibri" w:ascii="Palatino Linotype" w:hAnsi="Palatino Linotype" w:cstheme="minorHAnsi"/>
          <w:sz w:val="24"/>
          <w:szCs w:val="24"/>
        </w:rPr>
        <w:t xml:space="preserve"> hunyt el </w:t>
      </w:r>
      <w:r>
        <w:rPr>
          <w:rFonts w:cs="Calibri" w:ascii="Palatino Linotype" w:hAnsi="Palatino Linotype" w:cstheme="minorHAnsi"/>
          <w:b/>
          <w:sz w:val="24"/>
          <w:szCs w:val="24"/>
        </w:rPr>
        <w:t>BARTÓK BÉLA</w:t>
      </w:r>
      <w:r>
        <w:rPr>
          <w:rFonts w:cs="Calibri" w:ascii="Palatino Linotype" w:hAnsi="Palatino Linotype" w:cstheme="minorHAnsi"/>
          <w:sz w:val="24"/>
          <w:szCs w:val="24"/>
        </w:rPr>
        <w:t xml:space="preserve"> (1881–1945) a 20. század egyik legnagyobb zeneszerzője, zongoraművész, népzenekutató, New Yorkban. Nagyszentmiklóson született, zenei tehetsége korán megmutatkozott. Gimnáziumi tanulmányait Nagyváradon és Pozsonyban végezte. 1899-ben kezdte meg zeneakadémiai tanulmányait zongora és zeneszerzés szakon. Valódi népzenével először Gerlicepusztán, az ott szolgáló székely parasztlány énekét hallva találkozott. Ezután kezdte meg a rendszeres népzenegyűjtést az Edison-féle fonográf segítségével. Szlovák, román, ukrán, délszláv, valamint török és arab népdalokat is gyűjtött. Népzenekutató munkáját Kodály Zoltánnal összehangoltan végezte. 1907-ben nevezték ki a Zeneakadémiára zongoratanárnak. Életét végigkísérte a koncertező művész pályafutása is. Zeneszerzői világa mely a nyugat-európai irányzatokból indult és a népzenei hatásokkal ötvöződött, teljesen egyéni stílus kialakulásához vezetett. Újszerű, merész stílusát a közönség értetlenséggel, sokszor ellenségesen fogadta. 1921-től helyzete megváltozott, Budapesten sűrűn szerepelt koncerteken és tekintélyét fokozta a megnövekedett nemzetközi elismerés. Tíz év alatt két világrész 17 országában 271 fellépése volt. A nemzetiszocialista eszmék megerősödése II. világháború kitörése emigrációba kényszerítette. 1940 őszén az Egyesült Államokba utazott, ahonnan mindenképp vissza akart térni. Betegsége azonban megakadályozta ebben. Hamvait 1988-ban hozták haza és a Farkasréti temetőben helyezték végső nyugalomra. Művészete öt korszakra osztható. Az alkotói pálya kezdetén még a nemzeti romantika ihleti. A korszak kiemelkedő alkotása a </w:t>
      </w:r>
      <w:r>
        <w:rPr>
          <w:rFonts w:cs="Calibri" w:ascii="Palatino Linotype" w:hAnsi="Palatino Linotype" w:cstheme="minorHAnsi"/>
          <w:i/>
          <w:sz w:val="24"/>
          <w:szCs w:val="24"/>
        </w:rPr>
        <w:t>Kossuth szimfónia.</w:t>
      </w:r>
      <w:r>
        <w:rPr>
          <w:rFonts w:cs="Calibri" w:ascii="Palatino Linotype" w:hAnsi="Palatino Linotype" w:cstheme="minorHAnsi"/>
          <w:sz w:val="24"/>
          <w:szCs w:val="24"/>
        </w:rPr>
        <w:t xml:space="preserve"> A második alkotói periódus (1906–1911) fontos időszak a zeneszerző stílusának kialakulása szempontjából. A népzenével való találkozás eredményeképp született művei: a </w:t>
      </w:r>
      <w:r>
        <w:rPr>
          <w:rFonts w:cs="Calibri" w:ascii="Palatino Linotype" w:hAnsi="Palatino Linotype" w:cstheme="minorHAnsi"/>
          <w:i/>
          <w:sz w:val="24"/>
          <w:szCs w:val="24"/>
        </w:rPr>
        <w:t>20 magyar népdal</w:t>
      </w:r>
      <w:r>
        <w:rPr>
          <w:rFonts w:cs="Calibri" w:ascii="Palatino Linotype" w:hAnsi="Palatino Linotype" w:cstheme="minorHAnsi"/>
          <w:sz w:val="24"/>
          <w:szCs w:val="24"/>
        </w:rPr>
        <w:t xml:space="preserve"> zongorakísérettel (Kodállyal közösen kiadott gyűjtemény) és a </w:t>
      </w:r>
      <w:r>
        <w:rPr>
          <w:rFonts w:cs="Calibri" w:ascii="Palatino Linotype" w:hAnsi="Palatino Linotype" w:cstheme="minorHAnsi"/>
          <w:i/>
          <w:sz w:val="24"/>
          <w:szCs w:val="24"/>
        </w:rPr>
        <w:t>Gyermekeknek</w:t>
      </w:r>
      <w:r>
        <w:rPr>
          <w:rFonts w:cs="Calibri" w:ascii="Palatino Linotype" w:hAnsi="Palatino Linotype" w:cstheme="minorHAnsi"/>
          <w:sz w:val="24"/>
          <w:szCs w:val="24"/>
        </w:rPr>
        <w:t xml:space="preserve"> – zongoraciklus. Az </w:t>
      </w:r>
      <w:r>
        <w:rPr>
          <w:rFonts w:cs="Calibri" w:ascii="Palatino Linotype" w:hAnsi="Palatino Linotype" w:cstheme="minorHAnsi"/>
          <w:i/>
          <w:sz w:val="24"/>
          <w:szCs w:val="24"/>
        </w:rPr>
        <w:t>Allegro barbaro</w:t>
      </w:r>
      <w:r>
        <w:rPr>
          <w:rFonts w:cs="Calibri" w:ascii="Palatino Linotype" w:hAnsi="Palatino Linotype" w:cstheme="minorHAnsi"/>
          <w:sz w:val="24"/>
          <w:szCs w:val="24"/>
        </w:rPr>
        <w:t xml:space="preserve"> - zongoraműve, a népi hang és az egyéni hangvétel teljes összeforrottságát mutatja. Ekkor keletkezett </w:t>
      </w:r>
      <w:r>
        <w:rPr>
          <w:rFonts w:cs="Calibri" w:ascii="Palatino Linotype" w:hAnsi="Palatino Linotype" w:cstheme="minorHAnsi"/>
          <w:i/>
          <w:sz w:val="24"/>
          <w:szCs w:val="24"/>
        </w:rPr>
        <w:t>A kékszakállú herceg vára</w:t>
      </w:r>
      <w:r>
        <w:rPr>
          <w:rFonts w:cs="Calibri" w:ascii="Palatino Linotype" w:hAnsi="Palatino Linotype" w:cstheme="minorHAnsi"/>
          <w:sz w:val="24"/>
          <w:szCs w:val="24"/>
        </w:rPr>
        <w:t xml:space="preserve">, a kétszereplős, egyfelvonásos opera, melynek szövegkönyvét Balázs Béla írta. A harmadik alkotói periódusban (1911–1923) sok külső zenei hatás érte, mely megmutatkozott az ebben a korszakban született alkotásaiban is. A távol-keleti népzenék élményanyagát dolgozta fel a </w:t>
      </w:r>
      <w:r>
        <w:rPr>
          <w:rFonts w:cs="Calibri" w:ascii="Palatino Linotype" w:hAnsi="Palatino Linotype" w:cstheme="minorHAnsi"/>
          <w:i/>
          <w:sz w:val="24"/>
          <w:szCs w:val="24"/>
        </w:rPr>
        <w:t>Csodálatos mandarin</w:t>
      </w:r>
      <w:r>
        <w:rPr>
          <w:rFonts w:cs="Calibri" w:ascii="Palatino Linotype" w:hAnsi="Palatino Linotype" w:cstheme="minorHAnsi"/>
          <w:sz w:val="24"/>
          <w:szCs w:val="24"/>
        </w:rPr>
        <w:t xml:space="preserve"> című táncjátékában. (Az "erkölcstelen" darab kölni bemutatóját felháborodott tiltakozás követte.) A korszak kiemelkedő darabjai: </w:t>
      </w:r>
      <w:r>
        <w:rPr>
          <w:rFonts w:cs="Calibri" w:ascii="Palatino Linotype" w:hAnsi="Palatino Linotype" w:cstheme="minorHAnsi"/>
          <w:i/>
          <w:sz w:val="24"/>
          <w:szCs w:val="24"/>
        </w:rPr>
        <w:t>Négy zenekari darab</w:t>
      </w:r>
      <w:r>
        <w:rPr>
          <w:rFonts w:cs="Calibri" w:ascii="Palatino Linotype" w:hAnsi="Palatino Linotype" w:cstheme="minorHAnsi"/>
          <w:sz w:val="24"/>
          <w:szCs w:val="24"/>
        </w:rPr>
        <w:t xml:space="preserve">, </w:t>
      </w:r>
      <w:r>
        <w:rPr>
          <w:rFonts w:cs="Calibri" w:ascii="Palatino Linotype" w:hAnsi="Palatino Linotype" w:cstheme="minorHAnsi"/>
          <w:i/>
          <w:sz w:val="24"/>
          <w:szCs w:val="24"/>
        </w:rPr>
        <w:t>Táncszvit</w:t>
      </w:r>
      <w:r>
        <w:rPr>
          <w:rFonts w:cs="Calibri" w:ascii="Palatino Linotype" w:hAnsi="Palatino Linotype" w:cstheme="minorHAnsi"/>
          <w:sz w:val="24"/>
          <w:szCs w:val="24"/>
        </w:rPr>
        <w:t xml:space="preserve">, </w:t>
      </w:r>
      <w:r>
        <w:rPr>
          <w:rFonts w:cs="Calibri" w:ascii="Palatino Linotype" w:hAnsi="Palatino Linotype" w:cstheme="minorHAnsi"/>
          <w:i/>
          <w:sz w:val="24"/>
          <w:szCs w:val="24"/>
        </w:rPr>
        <w:t>A fából faragott királyfi.</w:t>
      </w:r>
      <w:r>
        <w:rPr>
          <w:rFonts w:cs="Calibri" w:ascii="Palatino Linotype" w:hAnsi="Palatino Linotype" w:cstheme="minorHAnsi"/>
          <w:sz w:val="24"/>
          <w:szCs w:val="24"/>
        </w:rPr>
        <w:t xml:space="preserve"> 1923 és 1926 között Bartók nem komponált. Ideje javarészét népzenei tudományos tevékenységre fordította. A negyedik alkotói periódus (1926–1939) a nyugati műzene hagyományait és a népi elemeket tökéletes szintézisbe akarta hozni és közben újra felfedezte a verbunkost. A korszak kiemelkedő alkotásai az </w:t>
      </w:r>
      <w:r>
        <w:rPr>
          <w:rFonts w:cs="Calibri" w:ascii="Palatino Linotype" w:hAnsi="Palatino Linotype" w:cstheme="minorHAnsi"/>
          <w:i/>
          <w:sz w:val="24"/>
          <w:szCs w:val="24"/>
        </w:rPr>
        <w:t xml:space="preserve">I. </w:t>
      </w:r>
      <w:r>
        <w:rPr>
          <w:rFonts w:cs="Calibri" w:ascii="Palatino Linotype" w:hAnsi="Palatino Linotype" w:cstheme="minorHAnsi"/>
          <w:sz w:val="24"/>
          <w:szCs w:val="24"/>
        </w:rPr>
        <w:t xml:space="preserve">és a </w:t>
      </w:r>
      <w:r>
        <w:rPr>
          <w:rFonts w:cs="Calibri" w:ascii="Palatino Linotype" w:hAnsi="Palatino Linotype" w:cstheme="minorHAnsi"/>
          <w:i/>
          <w:sz w:val="24"/>
          <w:szCs w:val="24"/>
        </w:rPr>
        <w:t>II. zongoraverseny</w:t>
      </w:r>
      <w:r>
        <w:rPr>
          <w:rFonts w:cs="Calibri" w:ascii="Palatino Linotype" w:hAnsi="Palatino Linotype" w:cstheme="minorHAnsi"/>
          <w:sz w:val="24"/>
          <w:szCs w:val="24"/>
        </w:rPr>
        <w:t xml:space="preserve">, a </w:t>
      </w:r>
      <w:r>
        <w:rPr>
          <w:rFonts w:cs="Calibri" w:ascii="Palatino Linotype" w:hAnsi="Palatino Linotype" w:cstheme="minorHAnsi"/>
          <w:i/>
          <w:sz w:val="24"/>
          <w:szCs w:val="24"/>
        </w:rPr>
        <w:t xml:space="preserve">Mikrokozmosz </w:t>
      </w:r>
      <w:r>
        <w:rPr>
          <w:rFonts w:cs="Calibri" w:ascii="Palatino Linotype" w:hAnsi="Palatino Linotype" w:cstheme="minorHAnsi"/>
          <w:sz w:val="24"/>
          <w:szCs w:val="24"/>
        </w:rPr>
        <w:t xml:space="preserve">zongoraciklus, a </w:t>
      </w:r>
      <w:r>
        <w:rPr>
          <w:rFonts w:cs="Calibri" w:ascii="Palatino Linotype" w:hAnsi="Palatino Linotype" w:cstheme="minorHAnsi"/>
          <w:i/>
          <w:sz w:val="24"/>
          <w:szCs w:val="24"/>
        </w:rPr>
        <w:t>Zene húros hangszerekre, ütőkre és cselesztára</w:t>
      </w:r>
      <w:r>
        <w:rPr>
          <w:rFonts w:cs="Calibri" w:ascii="Palatino Linotype" w:hAnsi="Palatino Linotype" w:cstheme="minorHAnsi"/>
          <w:sz w:val="24"/>
          <w:szCs w:val="24"/>
        </w:rPr>
        <w:t xml:space="preserve"> és a </w:t>
      </w:r>
      <w:r>
        <w:rPr>
          <w:rFonts w:cs="Calibri" w:ascii="Palatino Linotype" w:hAnsi="Palatino Linotype" w:cstheme="minorHAnsi"/>
          <w:i/>
          <w:sz w:val="24"/>
          <w:szCs w:val="24"/>
        </w:rPr>
        <w:t>Cantata profana</w:t>
      </w:r>
      <w:r>
        <w:rPr>
          <w:rFonts w:cs="Calibri" w:ascii="Palatino Linotype" w:hAnsi="Palatino Linotype" w:cstheme="minorHAnsi"/>
          <w:sz w:val="24"/>
          <w:szCs w:val="24"/>
        </w:rPr>
        <w:t xml:space="preserve">. Az utolsó időszakban (1939–1945) zenei stílusa harmonikusabb, leszűrtebb, melodikusabb és közérthetőbb lett. Az amerikai évek termése a </w:t>
      </w:r>
      <w:r>
        <w:rPr>
          <w:rFonts w:cs="Calibri" w:ascii="Palatino Linotype" w:hAnsi="Palatino Linotype" w:cstheme="minorHAnsi"/>
          <w:i/>
          <w:sz w:val="24"/>
          <w:szCs w:val="24"/>
        </w:rPr>
        <w:t>Brácsaverseny</w:t>
      </w:r>
      <w:r>
        <w:rPr>
          <w:rFonts w:cs="Calibri" w:ascii="Palatino Linotype" w:hAnsi="Palatino Linotype" w:cstheme="minorHAnsi"/>
          <w:sz w:val="24"/>
          <w:szCs w:val="24"/>
        </w:rPr>
        <w:t xml:space="preserve">, a </w:t>
      </w:r>
      <w:r>
        <w:rPr>
          <w:rFonts w:cs="Calibri" w:ascii="Palatino Linotype" w:hAnsi="Palatino Linotype" w:cstheme="minorHAnsi"/>
          <w:i/>
          <w:sz w:val="24"/>
          <w:szCs w:val="24"/>
        </w:rPr>
        <w:t>III. zongoraverseny</w:t>
      </w:r>
      <w:r>
        <w:rPr>
          <w:rFonts w:cs="Calibri" w:ascii="Palatino Linotype" w:hAnsi="Palatino Linotype" w:cstheme="minorHAnsi"/>
          <w:sz w:val="24"/>
          <w:szCs w:val="24"/>
        </w:rPr>
        <w:t xml:space="preserve"> és a </w:t>
      </w:r>
      <w:r>
        <w:rPr>
          <w:rFonts w:cs="Calibri" w:ascii="Palatino Linotype" w:hAnsi="Palatino Linotype" w:cstheme="minorHAnsi"/>
          <w:i/>
          <w:sz w:val="24"/>
          <w:szCs w:val="24"/>
        </w:rPr>
        <w:t>Concerto</w:t>
      </w:r>
      <w:r>
        <w:rPr>
          <w:rFonts w:cs="Calibri" w:ascii="Palatino Linotype" w:hAnsi="Palatino Linotype" w:cstheme="minorHAnsi"/>
          <w:sz w:val="24"/>
          <w:szCs w:val="24"/>
        </w:rPr>
        <w:t xml:space="preserve">. </w:t>
      </w:r>
      <w:r>
        <w:rPr>
          <w:rFonts w:cs="Calibri" w:ascii="Palatino Linotype" w:hAnsi="Palatino Linotype" w:cstheme="minorHAnsi"/>
          <w:i/>
          <w:sz w:val="24"/>
          <w:szCs w:val="24"/>
        </w:rPr>
        <w:t>„Egész életemben minden téren, mindenkor és minden módon egy célt fogok szolgálni: a magyar nemzet és a magyar haza javát”</w:t>
      </w:r>
    </w:p>
    <w:p>
      <w:pPr>
        <w:pStyle w:val="Normal"/>
        <w:spacing w:lineRule="auto" w:line="240" w:before="0" w:after="0"/>
        <w:ind w:left="709" w:hanging="0"/>
        <w:rPr>
          <w:rFonts w:ascii="Palatino Linotype" w:hAnsi="Palatino Linotype" w:cs="Calibri" w:cstheme="minorHAnsi"/>
          <w:sz w:val="24"/>
          <w:szCs w:val="24"/>
        </w:rPr>
      </w:pPr>
      <w:r>
        <w:rPr>
          <w:rFonts w:cs="Calibri" w:ascii="Palatino Linotype" w:hAnsi="Palatino Linotype" w:cstheme="minorHAnsi"/>
          <w:sz w:val="24"/>
          <w:szCs w:val="24"/>
        </w:rPr>
        <w:t xml:space="preserve">Allegro Barbaro (szerző előadásában): </w:t>
      </w:r>
      <w:hyperlink r:id="rId178">
        <w:r>
          <w:rPr>
            <w:rStyle w:val="InternetLink"/>
            <w:rFonts w:cs="Calibri" w:ascii="Palatino Linotype" w:hAnsi="Palatino Linotype" w:cstheme="minorHAnsi"/>
            <w:sz w:val="24"/>
            <w:szCs w:val="24"/>
          </w:rPr>
          <w:t>https://www.youtube.com/watch?v=LQ1RfxNLZd0</w:t>
        </w:r>
      </w:hyperlink>
      <w:r>
        <w:rPr>
          <w:rFonts w:cs="Calibri" w:ascii="Palatino Linotype" w:hAnsi="Palatino Linotype" w:cstheme="minorHAnsi"/>
          <w:sz w:val="24"/>
          <w:szCs w:val="24"/>
        </w:rPr>
        <w:t xml:space="preserve"> </w:t>
      </w:r>
    </w:p>
    <w:p>
      <w:pPr>
        <w:pStyle w:val="Normal"/>
        <w:spacing w:lineRule="auto" w:line="240" w:before="0" w:after="120"/>
        <w:ind w:left="709" w:hanging="0"/>
        <w:rPr>
          <w:rFonts w:ascii="Palatino Linotype" w:hAnsi="Palatino Linotype" w:cs="Calibri" w:cstheme="minorHAnsi"/>
          <w:sz w:val="24"/>
          <w:szCs w:val="24"/>
        </w:rPr>
      </w:pPr>
      <w:r>
        <w:rPr>
          <w:rFonts w:cs="Calibri" w:ascii="Palatino Linotype" w:hAnsi="Palatino Linotype" w:cstheme="minorHAnsi"/>
          <w:sz w:val="24"/>
          <w:szCs w:val="24"/>
        </w:rPr>
        <w:t xml:space="preserve">Erdélyi táncok: </w:t>
      </w:r>
      <w:hyperlink r:id="rId179">
        <w:r>
          <w:rPr>
            <w:rStyle w:val="InternetLink"/>
            <w:rFonts w:cs="Calibri" w:ascii="Palatino Linotype" w:hAnsi="Palatino Linotype" w:cstheme="minorHAnsi"/>
            <w:sz w:val="24"/>
            <w:szCs w:val="24"/>
          </w:rPr>
          <w:t>https://www.youtube.com/watch?v=Op9XGxjmW08</w:t>
        </w:r>
      </w:hyperlink>
      <w:r>
        <w:rPr>
          <w:rFonts w:cs="Calibri" w:ascii="Palatino Linotype" w:hAnsi="Palatino Linotype" w:cstheme="minorHAnsi"/>
          <w:sz w:val="24"/>
          <w:szCs w:val="24"/>
        </w:rPr>
        <w:t xml:space="preserve"> </w:t>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spacing w:lineRule="auto" w:line="240" w:before="0" w:after="120"/>
        <w:jc w:val="center"/>
        <w:rPr>
          <w:rFonts w:ascii="Bradley Hand ITC" w:hAnsi="Bradley Hand ITC" w:cs="Times New Roman"/>
          <w:sz w:val="28"/>
          <w:szCs w:val="28"/>
        </w:rPr>
      </w:pPr>
      <w:r>
        <w:rPr>
          <w:rFonts w:cs="Times New Roman" w:ascii="Bradley Hand ITC" w:hAnsi="Bradley Hand ITC"/>
          <w:b/>
          <w:sz w:val="28"/>
          <w:szCs w:val="28"/>
        </w:rPr>
        <w:t>Október</w:t>
      </w:r>
    </w:p>
    <w:p>
      <w:pPr>
        <w:pStyle w:val="Normal"/>
        <w:spacing w:lineRule="auto" w:line="240" w:before="0" w:after="120"/>
        <w:ind w:left="709" w:hanging="709"/>
        <w:jc w:val="both"/>
        <w:rPr>
          <w:rFonts w:ascii="Palatino Linotype" w:hAnsi="Palatino Linotype" w:cs="Calibri" w:cstheme="minorHAnsi"/>
          <w:sz w:val="24"/>
          <w:szCs w:val="24"/>
        </w:rPr>
      </w:pPr>
      <w:r>
        <w:rPr>
          <w:rFonts w:cs="Calibri" w:ascii="Palatino Linotype" w:hAnsi="Palatino Linotype" w:cstheme="minorHAnsi"/>
          <w:sz w:val="24"/>
          <w:szCs w:val="24"/>
        </w:rPr>
        <w:t>1.</w:t>
        <w:tab/>
      </w:r>
      <w:r>
        <w:rPr>
          <w:rFonts w:cs="Calibri" w:ascii="Palatino Linotype" w:hAnsi="Palatino Linotype" w:cstheme="minorHAnsi"/>
          <w:b/>
          <w:sz w:val="24"/>
          <w:szCs w:val="24"/>
        </w:rPr>
        <w:t>A zene világnapja</w:t>
      </w:r>
      <w:r>
        <w:rPr>
          <w:rFonts w:cs="Calibri" w:ascii="Palatino Linotype" w:hAnsi="Palatino Linotype" w:cstheme="minorHAnsi"/>
          <w:sz w:val="24"/>
          <w:szCs w:val="24"/>
        </w:rPr>
        <w:t>, 1975 óta. Yehudi Menuhin amerikai hegedűművész és az UNESCO zenei tanácsának a felhívására ünnepeljük. Ebből az alkalomból világszerte több koncertet, hangversenyt és más zenei programot is rendeznek.</w:t>
      </w:r>
    </w:p>
    <w:p>
      <w:pPr>
        <w:pStyle w:val="Normal"/>
        <w:spacing w:lineRule="auto" w:line="240" w:before="0" w:after="120"/>
        <w:ind w:left="709" w:hanging="709"/>
        <w:jc w:val="both"/>
        <w:rPr>
          <w:rFonts w:ascii="Palatino Linotype" w:hAnsi="Palatino Linotype" w:cs="Calibri" w:cstheme="minorHAnsi"/>
          <w:sz w:val="24"/>
          <w:szCs w:val="24"/>
        </w:rPr>
      </w:pPr>
      <w:r>
        <w:rPr>
          <w:rFonts w:cs="Calibri" w:ascii="Palatino Linotype" w:hAnsi="Palatino Linotype" w:cstheme="minorHAnsi"/>
          <w:b/>
          <w:sz w:val="24"/>
          <w:szCs w:val="24"/>
          <w:shd w:fill="FFFFFF" w:val="clear"/>
        </w:rPr>
        <w:t>2.</w:t>
        <w:tab/>
      </w:r>
      <w:r>
        <w:rPr>
          <w:rFonts w:cs="Calibri" w:ascii="Palatino Linotype" w:hAnsi="Palatino Linotype" w:cstheme="minorHAnsi"/>
          <w:b/>
          <w:sz w:val="24"/>
          <w:szCs w:val="24"/>
        </w:rPr>
        <w:t>90 éve</w:t>
      </w:r>
      <w:r>
        <w:rPr>
          <w:rFonts w:cs="Calibri" w:ascii="Palatino Linotype" w:hAnsi="Palatino Linotype" w:cstheme="minorHAnsi"/>
          <w:sz w:val="24"/>
          <w:szCs w:val="24"/>
        </w:rPr>
        <w:t xml:space="preserve"> született </w:t>
      </w:r>
      <w:r>
        <w:rPr>
          <w:rFonts w:cs="Calibri" w:ascii="Palatino Linotype" w:hAnsi="Palatino Linotype" w:cstheme="minorHAnsi"/>
          <w:b/>
          <w:smallCaps/>
          <w:sz w:val="24"/>
          <w:szCs w:val="24"/>
        </w:rPr>
        <w:t>Tímár Sándor</w:t>
      </w:r>
      <w:r>
        <w:rPr>
          <w:rFonts w:cs="Calibri" w:ascii="Palatino Linotype" w:hAnsi="Palatino Linotype" w:cstheme="minorHAnsi"/>
          <w:smallCaps/>
          <w:sz w:val="24"/>
          <w:szCs w:val="24"/>
        </w:rPr>
        <w:t xml:space="preserve"> </w:t>
      </w:r>
      <w:r>
        <w:rPr>
          <w:rFonts w:cs="Calibri" w:ascii="Palatino Linotype" w:hAnsi="Palatino Linotype" w:cstheme="minorHAnsi"/>
          <w:sz w:val="24"/>
          <w:szCs w:val="24"/>
        </w:rPr>
        <w:t xml:space="preserve">(1930–) táncpedagógus, koreográfus. Több mint két évtizedig volt a Bartók Béla Táncegyüttes vezetője. Az együttes vezetésénél újszerű néptánc-pedagógiai módszert alkalmazott, amellyel jelentős szerepet vállalt a táncházmozgalom elindításában.16 éven át dolgozott a Magyar Állami Népi Együttes művészeti vezetőjeként. 1993-ban pedig feleségével, Timár Böskével megalapította a Csillagszemű Gyermektáncegyüttest, amely több száz gyermeket foglalkoztat. 1999-ben jelent meg </w:t>
      </w:r>
      <w:r>
        <w:rPr>
          <w:rFonts w:cs="Calibri" w:ascii="Palatino Linotype" w:hAnsi="Palatino Linotype" w:cstheme="minorHAnsi"/>
          <w:i/>
          <w:sz w:val="24"/>
          <w:szCs w:val="24"/>
        </w:rPr>
        <w:t>Néptáncnyelven</w:t>
      </w:r>
      <w:r>
        <w:rPr>
          <w:rFonts w:cs="Calibri" w:ascii="Palatino Linotype" w:hAnsi="Palatino Linotype" w:cstheme="minorHAnsi"/>
          <w:sz w:val="24"/>
          <w:szCs w:val="24"/>
        </w:rPr>
        <w:t xml:space="preserve"> című könyve.</w:t>
      </w:r>
    </w:p>
    <w:p>
      <w:pPr>
        <w:pStyle w:val="Normal"/>
        <w:spacing w:lineRule="auto" w:line="240" w:before="0" w:after="120"/>
        <w:ind w:left="709" w:hanging="1"/>
        <w:rPr>
          <w:rFonts w:ascii="Palatino Linotype" w:hAnsi="Palatino Linotype" w:cs="Calibri" w:cstheme="minorHAnsi"/>
          <w:sz w:val="24"/>
          <w:szCs w:val="24"/>
        </w:rPr>
      </w:pPr>
      <w:r>
        <w:rPr>
          <w:rFonts w:cs="Calibri" w:ascii="Palatino Linotype" w:hAnsi="Palatino Linotype" w:cstheme="minorHAnsi"/>
          <w:sz w:val="24"/>
          <w:szCs w:val="24"/>
        </w:rPr>
        <w:t xml:space="preserve">"Elindultam szép hazámból..." – TÁNCSZÓK – Nagy László versére </w:t>
      </w:r>
      <w:hyperlink r:id="rId180">
        <w:r>
          <w:rPr>
            <w:rStyle w:val="InternetLink"/>
            <w:rFonts w:cs="Calibri" w:ascii="Palatino Linotype" w:hAnsi="Palatino Linotype" w:cstheme="minorHAnsi"/>
            <w:sz w:val="24"/>
            <w:szCs w:val="24"/>
          </w:rPr>
          <w:t>https://www.youtube.com/watch?v=XEoIRI80-Jc</w:t>
        </w:r>
      </w:hyperlink>
      <w:r>
        <w:rPr>
          <w:rFonts w:cs="Calibri" w:ascii="Palatino Linotype" w:hAnsi="Palatino Linotype" w:cstheme="minorHAnsi"/>
          <w:sz w:val="24"/>
          <w:szCs w:val="24"/>
        </w:rPr>
        <w:t xml:space="preserve"> </w:t>
      </w:r>
    </w:p>
    <w:p>
      <w:pPr>
        <w:pStyle w:val="Normal"/>
        <w:spacing w:lineRule="auto" w:line="240" w:before="0" w:after="120"/>
        <w:ind w:left="709" w:hanging="709"/>
        <w:jc w:val="both"/>
        <w:rPr>
          <w:rFonts w:ascii="Palatino Linotype" w:hAnsi="Palatino Linotype" w:cs="Calibri" w:cstheme="minorHAnsi"/>
          <w:sz w:val="24"/>
          <w:szCs w:val="24"/>
        </w:rPr>
      </w:pPr>
      <w:r>
        <w:rPr>
          <w:rFonts w:cs="Calibri" w:ascii="Palatino Linotype" w:hAnsi="Palatino Linotype" w:cstheme="minorHAnsi"/>
          <w:b/>
          <w:sz w:val="24"/>
          <w:szCs w:val="24"/>
        </w:rPr>
        <w:t>4.</w:t>
        <w:tab/>
        <w:t>90 éve</w:t>
      </w:r>
      <w:r>
        <w:rPr>
          <w:rFonts w:cs="Calibri" w:ascii="Palatino Linotype" w:hAnsi="Palatino Linotype" w:cstheme="minorHAnsi"/>
          <w:sz w:val="24"/>
          <w:szCs w:val="24"/>
        </w:rPr>
        <w:t xml:space="preserve"> született </w:t>
      </w:r>
      <w:r>
        <w:rPr>
          <w:rFonts w:cs="Calibri" w:ascii="Palatino Linotype" w:hAnsi="Palatino Linotype" w:cstheme="minorHAnsi"/>
          <w:b/>
          <w:smallCaps/>
          <w:sz w:val="24"/>
          <w:szCs w:val="24"/>
        </w:rPr>
        <w:t>Soproni József</w:t>
      </w:r>
      <w:r>
        <w:rPr>
          <w:rFonts w:cs="Calibri" w:ascii="Palatino Linotype" w:hAnsi="Palatino Linotype" w:cstheme="minorHAnsi"/>
          <w:smallCaps/>
          <w:sz w:val="24"/>
          <w:szCs w:val="24"/>
        </w:rPr>
        <w:t xml:space="preserve"> </w:t>
      </w:r>
      <w:r>
        <w:rPr>
          <w:rFonts w:cs="Calibri" w:ascii="Palatino Linotype" w:hAnsi="Palatino Linotype" w:cstheme="minorHAnsi"/>
          <w:sz w:val="24"/>
          <w:szCs w:val="24"/>
        </w:rPr>
        <w:t xml:space="preserve">(1930–) zeneszerző. Zenei tehetségére korán felfigyeltek, zongorázni és orgonálni tanult. Már fiatalon megmutatkozott virtuóz improvizáló képessége. Első egyházi művei tizenhét éves korában születtek. A Zeneakadémián Viski János növendéke volt. Hat szimfóniát írt, továbbá zenekari műveket, versenyműveket, kamaraműveket. </w:t>
      </w:r>
      <w:r>
        <w:rPr>
          <w:rFonts w:cs="Calibri" w:ascii="Palatino Linotype" w:hAnsi="Palatino Linotype" w:cstheme="minorHAnsi"/>
          <w:i/>
          <w:sz w:val="24"/>
          <w:szCs w:val="24"/>
        </w:rPr>
        <w:t>Jegyzetlapok</w:t>
      </w:r>
      <w:r>
        <w:rPr>
          <w:rFonts w:cs="Calibri" w:ascii="Palatino Linotype" w:hAnsi="Palatino Linotype" w:cstheme="minorHAnsi"/>
          <w:sz w:val="24"/>
          <w:szCs w:val="24"/>
        </w:rPr>
        <w:t xml:space="preserve"> című négyfüzetes zongoradarab-sorozata Bartók Béla Mikrokozmoszához hasonlóan pedagógiai indíttatású gyűjtemény. Vokális művei között számos kórusmű és mise található, nevéhez két opera is fűződik. Szülővárosához írott, </w:t>
      </w:r>
      <w:r>
        <w:rPr>
          <w:rFonts w:cs="Calibri" w:ascii="Palatino Linotype" w:hAnsi="Palatino Linotype" w:cstheme="minorHAnsi"/>
          <w:i/>
          <w:sz w:val="24"/>
          <w:szCs w:val="24"/>
        </w:rPr>
        <w:t>Himnusz Sopronhoz</w:t>
      </w:r>
      <w:r>
        <w:rPr>
          <w:rFonts w:cs="Calibri" w:ascii="Palatino Linotype" w:hAnsi="Palatino Linotype" w:cstheme="minorHAnsi"/>
          <w:sz w:val="24"/>
          <w:szCs w:val="24"/>
        </w:rPr>
        <w:t xml:space="preserve"> című művének ősbemutatója 2002-ben a soproni evangélikus templomban volt. 1962-ben lett a Zeneakadémia tanára, melynek hat éven át rektora is volt.</w:t>
      </w:r>
    </w:p>
    <w:p>
      <w:pPr>
        <w:pStyle w:val="Normal"/>
        <w:spacing w:lineRule="auto" w:line="240" w:before="0" w:after="120"/>
        <w:ind w:left="709" w:hanging="1"/>
        <w:rPr>
          <w:rFonts w:ascii="Palatino Linotype" w:hAnsi="Palatino Linotype" w:cs="Calibri" w:cstheme="minorHAnsi"/>
          <w:sz w:val="24"/>
          <w:szCs w:val="24"/>
        </w:rPr>
      </w:pPr>
      <w:r>
        <w:rPr>
          <w:rFonts w:cs="Calibri" w:ascii="Palatino Linotype" w:hAnsi="Palatino Linotype" w:cstheme="minorHAnsi"/>
          <w:sz w:val="24"/>
          <w:szCs w:val="24"/>
        </w:rPr>
        <w:t xml:space="preserve">Két darab a Jegyzetlapok IV. füzetéből: </w:t>
      </w:r>
      <w:hyperlink r:id="rId181">
        <w:r>
          <w:rPr>
            <w:rStyle w:val="InternetLink"/>
            <w:rFonts w:cs="Calibri" w:ascii="Palatino Linotype" w:hAnsi="Palatino Linotype" w:cstheme="minorHAnsi"/>
            <w:sz w:val="24"/>
            <w:szCs w:val="24"/>
          </w:rPr>
          <w:t>https://www.youtube.com/watch?v=dhxnYLQyy2g</w:t>
        </w:r>
      </w:hyperlink>
      <w:r>
        <w:rPr>
          <w:rFonts w:cs="Calibri" w:ascii="Palatino Linotype" w:hAnsi="Palatino Linotype" w:cstheme="minorHAnsi"/>
          <w:sz w:val="24"/>
          <w:szCs w:val="24"/>
        </w:rPr>
        <w:t xml:space="preserve"> </w:t>
      </w:r>
    </w:p>
    <w:p>
      <w:pPr>
        <w:pStyle w:val="Normal"/>
        <w:spacing w:lineRule="auto" w:line="240" w:before="0" w:after="120"/>
        <w:ind w:left="709" w:hanging="709"/>
        <w:jc w:val="both"/>
        <w:rPr>
          <w:rFonts w:ascii="Palatino Linotype" w:hAnsi="Palatino Linotype" w:cs="Calibri" w:cstheme="minorHAnsi"/>
          <w:sz w:val="24"/>
          <w:szCs w:val="24"/>
        </w:rPr>
      </w:pPr>
      <w:r>
        <w:rPr>
          <w:rFonts w:cs="Calibri" w:ascii="Palatino Linotype" w:hAnsi="Palatino Linotype" w:cstheme="minorHAnsi"/>
          <w:b/>
          <w:sz w:val="24"/>
          <w:szCs w:val="24"/>
          <w:shd w:fill="FFFFFF" w:val="clear"/>
        </w:rPr>
        <w:t>8.</w:t>
        <w:tab/>
        <w:t>150 éve</w:t>
      </w:r>
      <w:r>
        <w:rPr>
          <w:rFonts w:cs="Calibri" w:ascii="Palatino Linotype" w:hAnsi="Palatino Linotype" w:cstheme="minorHAnsi"/>
          <w:sz w:val="24"/>
          <w:szCs w:val="24"/>
          <w:shd w:fill="FFFFFF" w:val="clear"/>
        </w:rPr>
        <w:t xml:space="preserve"> született </w:t>
      </w:r>
      <w:r>
        <w:rPr>
          <w:rFonts w:cs="Calibri" w:ascii="Palatino Linotype" w:hAnsi="Palatino Linotype" w:cstheme="minorHAnsi"/>
          <w:b/>
          <w:smallCaps/>
          <w:sz w:val="24"/>
          <w:szCs w:val="24"/>
          <w:shd w:fill="FFFFFF" w:val="clear"/>
        </w:rPr>
        <w:t>Louis</w:t>
      </w:r>
      <w:r>
        <w:rPr>
          <w:rFonts w:cs="Calibri" w:ascii="Palatino Linotype" w:hAnsi="Palatino Linotype" w:cstheme="minorHAnsi"/>
          <w:b/>
          <w:bCs/>
          <w:smallCaps/>
          <w:sz w:val="24"/>
          <w:szCs w:val="24"/>
          <w:shd w:fill="FFFFFF" w:val="clear"/>
        </w:rPr>
        <w:t xml:space="preserve"> Vierne</w:t>
      </w:r>
      <w:r>
        <w:rPr>
          <w:rFonts w:cs="Calibri" w:ascii="Palatino Linotype" w:hAnsi="Palatino Linotype" w:cstheme="minorHAnsi"/>
          <w:smallCaps/>
          <w:sz w:val="24"/>
          <w:szCs w:val="24"/>
          <w:shd w:fill="FFFFFF" w:val="clear"/>
        </w:rPr>
        <w:t xml:space="preserve"> </w:t>
      </w:r>
      <w:r>
        <w:rPr>
          <w:rFonts w:cs="Calibri" w:ascii="Palatino Linotype" w:hAnsi="Palatino Linotype" w:cstheme="minorHAnsi"/>
          <w:sz w:val="24"/>
          <w:szCs w:val="24"/>
          <w:shd w:fill="FFFFFF" w:val="clear"/>
        </w:rPr>
        <w:t>(1870–</w:t>
      </w:r>
      <w:r>
        <w:rPr>
          <w:rFonts w:cs="Calibri" w:ascii="Palatino Linotype" w:hAnsi="Palatino Linotype" w:cstheme="minorHAnsi"/>
          <w:sz w:val="24"/>
          <w:szCs w:val="24"/>
        </w:rPr>
        <w:t>1937)</w:t>
      </w:r>
      <w:r>
        <w:rPr>
          <w:rFonts w:cs="Calibri" w:ascii="Palatino Linotype" w:hAnsi="Palatino Linotype" w:cstheme="minorHAnsi"/>
          <w:sz w:val="24"/>
          <w:szCs w:val="24"/>
          <w:shd w:fill="FFFFFF" w:val="clear"/>
        </w:rPr>
        <w:t xml:space="preserve"> francia zeneszerző, orgonaművész, a párizsi Notre-Dame orgonistája. </w:t>
      </w:r>
      <w:r>
        <w:rPr>
          <w:rFonts w:cs="Calibri" w:ascii="Palatino Linotype" w:hAnsi="Palatino Linotype" w:cstheme="minorHAnsi"/>
          <w:sz w:val="24"/>
          <w:szCs w:val="24"/>
        </w:rPr>
        <w:t xml:space="preserve">Majdnem teljesen vakon jött világra. Kitűnő hallása már gyermekkorában megmutatkozott. Öt éves korában hallott először orgonahangot egy mise alkalmával. Később így emlékezett vissza: </w:t>
      </w:r>
      <w:r>
        <w:rPr>
          <w:rFonts w:cs="Calibri" w:ascii="Palatino Linotype" w:hAnsi="Palatino Linotype" w:cstheme="minorHAnsi"/>
          <w:i/>
          <w:sz w:val="24"/>
          <w:szCs w:val="24"/>
        </w:rPr>
        <w:t>„elképzelhetetlen volt számomra, hogy egyetlen ember hogy tud ennyiféle díszes-színes, misztikus hangot – hol erős, hol halk – kiadni egy hangszerből, az egész meseszerű volt”</w:t>
      </w:r>
      <w:r>
        <w:rPr>
          <w:rFonts w:cs="Calibri" w:ascii="Palatino Linotype" w:hAnsi="Palatino Linotype" w:cstheme="minorHAnsi"/>
          <w:sz w:val="24"/>
          <w:szCs w:val="24"/>
        </w:rPr>
        <w:t>.</w:t>
      </w:r>
      <w:r>
        <w:rPr>
          <w:rFonts w:cs="Calibri" w:ascii="Palatino Linotype" w:hAnsi="Palatino Linotype" w:cstheme="minorHAnsi"/>
          <w:i/>
          <w:sz w:val="24"/>
          <w:szCs w:val="24"/>
        </w:rPr>
        <w:t xml:space="preserve"> </w:t>
      </w:r>
      <w:r>
        <w:rPr>
          <w:rFonts w:cs="Calibri" w:ascii="Palatino Linotype" w:hAnsi="Palatino Linotype" w:cstheme="minorHAnsi"/>
          <w:sz w:val="24"/>
          <w:szCs w:val="24"/>
        </w:rPr>
        <w:t xml:space="preserve">Tehetségét César Franck fedezte fel. 1888-tól a párizsi Conservatoire óráit látogatta, tanára, Charles-Marie Widor volt. 1900-ban választották a párizsi Notre-Dame orgonistájává. Zenei és magánéleti sikereit és nehézségeit szimfóniáinak drámai tónusa jeleníti meg. Küzdelmes életében hite segítette, és számos egyházi tárgyú kórusművet komponált. Nagyszabású orgonaszimfóniák mellett apró darabokat is írt orgonára, költői ihletésű miniatűröket, melyekben </w:t>
      </w:r>
      <w:r>
        <w:rPr>
          <w:rFonts w:cs="Calibri" w:ascii="Palatino Linotype" w:hAnsi="Palatino Linotype" w:cstheme="minorHAnsi"/>
          <w:i/>
          <w:sz w:val="24"/>
          <w:szCs w:val="24"/>
        </w:rPr>
        <w:t>–</w:t>
      </w:r>
      <w:r>
        <w:rPr>
          <w:rFonts w:cs="Calibri" w:ascii="Palatino Linotype" w:hAnsi="Palatino Linotype" w:cstheme="minorHAnsi"/>
          <w:sz w:val="24"/>
          <w:szCs w:val="24"/>
        </w:rPr>
        <w:t xml:space="preserve"> mintha egy zenei önarckép töredékei lennének </w:t>
      </w:r>
      <w:r>
        <w:rPr>
          <w:rFonts w:cs="Calibri" w:ascii="Palatino Linotype" w:hAnsi="Palatino Linotype" w:cstheme="minorHAnsi"/>
          <w:i/>
          <w:sz w:val="24"/>
          <w:szCs w:val="24"/>
        </w:rPr>
        <w:t>–</w:t>
      </w:r>
      <w:r>
        <w:rPr>
          <w:rFonts w:cs="Calibri" w:ascii="Palatino Linotype" w:hAnsi="Palatino Linotype" w:cstheme="minorHAnsi"/>
          <w:sz w:val="24"/>
          <w:szCs w:val="24"/>
        </w:rPr>
        <w:t xml:space="preserve"> személyiségének minden oldala megmutatkozik. Orgonálás közben hunyt el szívrohamban, a Notre-Dame székesegyházban. </w:t>
      </w:r>
    </w:p>
    <w:p>
      <w:pPr>
        <w:pStyle w:val="Normal"/>
        <w:spacing w:lineRule="auto" w:line="240" w:before="0" w:after="120"/>
        <w:ind w:left="709" w:hanging="1"/>
        <w:rPr>
          <w:rFonts w:ascii="Palatino Linotype" w:hAnsi="Palatino Linotype" w:cs="Calibri" w:cstheme="minorHAnsi"/>
          <w:sz w:val="24"/>
          <w:szCs w:val="24"/>
        </w:rPr>
      </w:pPr>
      <w:r>
        <w:rPr>
          <w:rFonts w:cs="Calibri" w:ascii="Palatino Linotype" w:hAnsi="Palatino Linotype" w:cstheme="minorHAnsi"/>
          <w:sz w:val="24"/>
          <w:szCs w:val="24"/>
        </w:rPr>
        <w:t xml:space="preserve">Toccata: </w:t>
      </w:r>
      <w:hyperlink r:id="rId182">
        <w:r>
          <w:rPr>
            <w:rStyle w:val="InternetLink"/>
            <w:rFonts w:cs="Calibri" w:ascii="Palatino Linotype" w:hAnsi="Palatino Linotype" w:cstheme="minorHAnsi"/>
            <w:sz w:val="24"/>
            <w:szCs w:val="24"/>
          </w:rPr>
          <w:t>https://www.youtube.com/watch?v=f76o0HDIWgw</w:t>
        </w:r>
      </w:hyperlink>
      <w:r>
        <w:rPr>
          <w:rFonts w:cs="Calibri" w:ascii="Palatino Linotype" w:hAnsi="Palatino Linotype" w:cstheme="minorHAnsi"/>
          <w:sz w:val="24"/>
          <w:szCs w:val="24"/>
        </w:rPr>
        <w:t xml:space="preserve"> </w:t>
      </w:r>
    </w:p>
    <w:p>
      <w:pPr>
        <w:pStyle w:val="Normal"/>
        <w:spacing w:lineRule="auto" w:line="240" w:before="0" w:after="120"/>
        <w:ind w:left="709" w:hanging="709"/>
        <w:jc w:val="both"/>
        <w:rPr>
          <w:rFonts w:ascii="Palatino Linotype" w:hAnsi="Palatino Linotype" w:cs="Calibri" w:cstheme="minorHAnsi"/>
          <w:i/>
          <w:i/>
          <w:sz w:val="24"/>
          <w:szCs w:val="24"/>
        </w:rPr>
      </w:pPr>
      <w:r>
        <w:rPr>
          <w:rFonts w:cs="Calibri" w:ascii="Palatino Linotype" w:hAnsi="Palatino Linotype" w:cstheme="minorHAnsi"/>
          <w:b/>
          <w:sz w:val="24"/>
          <w:szCs w:val="24"/>
          <w:shd w:fill="FFFFFF" w:val="clear"/>
        </w:rPr>
        <w:t>10.</w:t>
        <w:tab/>
        <w:t>20 éve</w:t>
      </w:r>
      <w:r>
        <w:rPr>
          <w:rFonts w:cs="Calibri" w:ascii="Palatino Linotype" w:hAnsi="Palatino Linotype" w:cstheme="minorHAnsi"/>
          <w:sz w:val="24"/>
          <w:szCs w:val="24"/>
          <w:shd w:fill="FFFFFF" w:val="clear"/>
        </w:rPr>
        <w:t xml:space="preserve"> hunyt el </w:t>
      </w:r>
      <w:r>
        <w:rPr>
          <w:rFonts w:cs="Calibri" w:ascii="Palatino Linotype" w:hAnsi="Palatino Linotype" w:cstheme="minorHAnsi"/>
          <w:b/>
          <w:smallCaps/>
          <w:sz w:val="24"/>
          <w:szCs w:val="24"/>
          <w:shd w:fill="FFFFFF" w:val="clear"/>
        </w:rPr>
        <w:t xml:space="preserve">Farkas Ferenc </w:t>
      </w:r>
      <w:r>
        <w:rPr>
          <w:rFonts w:cs="Calibri" w:ascii="Palatino Linotype" w:hAnsi="Palatino Linotype" w:cstheme="minorHAnsi"/>
          <w:sz w:val="24"/>
          <w:szCs w:val="24"/>
          <w:shd w:fill="FFFFFF" w:val="clear"/>
        </w:rPr>
        <w:t xml:space="preserve">(1905–2000) zeneszerző, </w:t>
      </w:r>
      <w:r>
        <w:rPr>
          <w:rFonts w:cs="Calibri" w:ascii="Palatino Linotype" w:hAnsi="Palatino Linotype" w:cstheme="minorHAnsi"/>
          <w:sz w:val="24"/>
          <w:szCs w:val="24"/>
        </w:rPr>
        <w:t xml:space="preserve">tanár. Zenei tanulmányait a Nemzeti Zenedében, 1921-től a Zeneakadémián Weiner Leó előkészítő osztályában folytatta, majd Siklós Albert növendékeként szerzett zeneszerzői diplomát. 1929–31 között a római Santa Cecília Akadémián Ottorino Respighitől tanulhatott ösztöndíjasként. Római tanulmányútja döntő szerepet játszott a képzőművészet és az irodalom mély ismeretére támaszkodó, egyedülálló műveltségének megszerzésében. 1935-től foglalkozott tanítással. 1949-től 1975-ig a Zeneakadémia zeneszerzés tanszakának vezetőjeként és tanáraként a ma ismert magyar zeneszerzők többségét tanította (Bozay Attila, Durkó Zsolt, Kocsár Miklós, Kurtág György, Ligeti György, Petrovics Emil, Szokolay Sándor). Igen sok műfajban alkotott. Színpadi művei között operák, operettek, balettek, musicalek egyaránt találhatók Ezenkívül számtalan zenekari-, szóló- és kamaradarabot, versenyművet, kantátát, misét komponált. A kórusirodalmat kétszáznál több kórusművel, népdalfeldolgozással gazdagította. Több mint 60 filmhez és színdarabhoz írt kísérőzenét. Művészi hitvallását így fogalmazta meg: </w:t>
      </w:r>
      <w:r>
        <w:rPr>
          <w:rFonts w:cs="Calibri" w:ascii="Palatino Linotype" w:hAnsi="Palatino Linotype" w:cstheme="minorHAnsi"/>
          <w:i/>
          <w:sz w:val="24"/>
          <w:szCs w:val="24"/>
        </w:rPr>
        <w:t>„a komponálás számomra öröm, szeretném, ha műveimmel én is örömöt tudnék szerezni hallgatóimnak."</w:t>
      </w:r>
    </w:p>
    <w:p>
      <w:pPr>
        <w:pStyle w:val="Normal"/>
        <w:spacing w:lineRule="auto" w:line="240" w:before="0" w:after="120"/>
        <w:ind w:left="709" w:hanging="1"/>
        <w:rPr>
          <w:rFonts w:ascii="Palatino Linotype" w:hAnsi="Palatino Linotype" w:cs="Calibri" w:cstheme="minorHAnsi"/>
          <w:i/>
          <w:i/>
          <w:sz w:val="24"/>
          <w:szCs w:val="24"/>
        </w:rPr>
      </w:pPr>
      <w:r>
        <w:rPr>
          <w:rFonts w:cs="Calibri" w:ascii="Palatino Linotype" w:hAnsi="Palatino Linotype" w:cstheme="minorHAnsi"/>
          <w:sz w:val="24"/>
          <w:szCs w:val="24"/>
        </w:rPr>
        <w:t xml:space="preserve">Farkas Ferenc – Weöres Sándor: Rózsamadrigál </w:t>
      </w:r>
      <w:hyperlink r:id="rId183">
        <w:r>
          <w:rPr>
            <w:rStyle w:val="InternetLink"/>
            <w:rFonts w:cs="Calibri" w:ascii="Palatino Linotype" w:hAnsi="Palatino Linotype" w:cstheme="minorHAnsi"/>
            <w:sz w:val="24"/>
            <w:szCs w:val="24"/>
          </w:rPr>
          <w:t>https://www.youtube.com/watch?v=vJ93MkQL8Tk</w:t>
        </w:r>
      </w:hyperlink>
      <w:r>
        <w:rPr>
          <w:rFonts w:cs="Calibri" w:ascii="Palatino Linotype" w:hAnsi="Palatino Linotype" w:cstheme="minorHAnsi"/>
          <w:i/>
          <w:sz w:val="24"/>
          <w:szCs w:val="24"/>
        </w:rPr>
        <w:t xml:space="preserve"> </w:t>
      </w:r>
    </w:p>
    <w:p>
      <w:pPr>
        <w:pStyle w:val="Normal"/>
        <w:spacing w:lineRule="auto" w:line="240" w:before="0" w:after="120"/>
        <w:ind w:left="709" w:hanging="709"/>
        <w:jc w:val="both"/>
        <w:rPr>
          <w:rFonts w:ascii="Palatino Linotype" w:hAnsi="Palatino Linotype" w:eastAsia="Times New Roman" w:cs="Calibri" w:cstheme="minorHAnsi"/>
          <w:sz w:val="24"/>
          <w:szCs w:val="24"/>
          <w:lang w:eastAsia="hu-HU"/>
        </w:rPr>
      </w:pPr>
      <w:r>
        <w:rPr>
          <w:rFonts w:cs="Calibri" w:ascii="Palatino Linotype" w:hAnsi="Palatino Linotype" w:cstheme="minorHAnsi"/>
          <w:b/>
          <w:sz w:val="24"/>
          <w:szCs w:val="24"/>
          <w:shd w:fill="FFFFFF" w:val="clear"/>
        </w:rPr>
        <w:t>17.</w:t>
        <w:tab/>
        <w:t>75 éve</w:t>
      </w:r>
      <w:r>
        <w:rPr>
          <w:rFonts w:cs="Calibri" w:ascii="Palatino Linotype" w:hAnsi="Palatino Linotype" w:cstheme="minorHAnsi"/>
          <w:sz w:val="24"/>
          <w:szCs w:val="24"/>
          <w:shd w:fill="FFFFFF" w:val="clear"/>
        </w:rPr>
        <w:t xml:space="preserve"> született </w:t>
      </w:r>
      <w:r>
        <w:rPr>
          <w:rFonts w:cs="Calibri" w:ascii="Palatino Linotype" w:hAnsi="Palatino Linotype" w:cstheme="minorHAnsi"/>
          <w:b/>
          <w:smallCaps/>
          <w:sz w:val="24"/>
          <w:szCs w:val="24"/>
          <w:shd w:fill="FFFFFF" w:val="clear"/>
        </w:rPr>
        <w:t>Kollár Éva</w:t>
      </w:r>
      <w:r>
        <w:rPr>
          <w:rFonts w:cs="Calibri" w:ascii="Palatino Linotype" w:hAnsi="Palatino Linotype" w:cstheme="minorHAnsi"/>
          <w:b/>
          <w:sz w:val="24"/>
          <w:szCs w:val="24"/>
          <w:shd w:fill="FFFFFF" w:val="clear"/>
        </w:rPr>
        <w:t xml:space="preserve"> </w:t>
      </w:r>
      <w:r>
        <w:rPr>
          <w:rFonts w:cs="Calibri" w:ascii="Palatino Linotype" w:hAnsi="Palatino Linotype" w:cstheme="minorHAnsi"/>
          <w:sz w:val="24"/>
          <w:szCs w:val="24"/>
          <w:shd w:fill="FFFFFF" w:val="clear"/>
        </w:rPr>
        <w:t xml:space="preserve">(1945–) ének-zenetanár, karnagy. A Zeneakadémia elvégzése után tanított zenetagozatos gimnáziumban, a budapesti Tanítóképzőben, valamint az ELTE Zenei Tanszékén ahol vezette a tanszék Pro Musica Hungarica vegyeskarát. 1998-ban nevezték ki a </w:t>
      </w:r>
      <w:r>
        <w:rPr>
          <w:rFonts w:cs="Calibri" w:ascii="Palatino Linotype" w:hAnsi="Palatino Linotype" w:cstheme="minorHAnsi"/>
          <w:sz w:val="24"/>
          <w:szCs w:val="24"/>
        </w:rPr>
        <w:t xml:space="preserve">Zeneakadémia Karmester-Karvezető Tanszék vezetőjének. Másfél évtizedig volt az intézmény doktoriskolájában a Karvezetés Program vezetője. Megalapította a Fiatal Karvezetők Nemzetközi Versenyét. Itthon és külföldön számos előadást tartott a magyar zeneoktatási módszerről és karvezetői kurzusokat vezetett Japánban, Kanadában, valamint Európa különböző országaiban. 1972-ben alapította meg a Budapesti Monteverdi Kórust, melynek azóta is karnagya. A kórus bejárta Európa országait, sok elismerésben részesültek. Számos kortárs zeneszerző művének bemutatója fűződik az együttes nevéhez. </w:t>
      </w:r>
      <w:r>
        <w:rPr>
          <w:rFonts w:eastAsia="Times New Roman" w:cs="Calibri" w:ascii="Palatino Linotype" w:hAnsi="Palatino Linotype" w:cstheme="minorHAnsi"/>
          <w:i/>
          <w:sz w:val="24"/>
          <w:szCs w:val="24"/>
          <w:lang w:eastAsia="hu-HU"/>
        </w:rPr>
        <w:t>„Ajándékot kaptam a jó Istentől, mert amióta az életemről, jövőmről, feladatomról gondolkodni kezdtem, azóta biztos vagyok abban, hogy muzsikálnom és tanítanom kell."</w:t>
      </w:r>
      <w:r>
        <w:rPr>
          <w:rFonts w:eastAsia="Times New Roman" w:cs="Calibri" w:ascii="Palatino Linotype" w:hAnsi="Palatino Linotype" w:cstheme="minorHAnsi"/>
          <w:sz w:val="24"/>
          <w:szCs w:val="24"/>
          <w:lang w:eastAsia="hu-HU"/>
        </w:rPr>
        <w:t xml:space="preserve"> </w:t>
      </w:r>
    </w:p>
    <w:p>
      <w:pPr>
        <w:pStyle w:val="Normal"/>
        <w:spacing w:lineRule="auto" w:line="240" w:before="0" w:after="120"/>
        <w:ind w:left="709" w:hanging="709"/>
        <w:rPr>
          <w:rFonts w:ascii="Palatino Linotype" w:hAnsi="Palatino Linotype" w:eastAsia="Times New Roman" w:cs="Calibri" w:cstheme="minorHAnsi"/>
          <w:sz w:val="24"/>
          <w:szCs w:val="24"/>
          <w:lang w:eastAsia="hu-HU"/>
        </w:rPr>
      </w:pPr>
      <w:r>
        <w:rPr>
          <w:rFonts w:cs="Calibri" w:ascii="Palatino Linotype" w:hAnsi="Palatino Linotype" w:cstheme="minorHAnsi"/>
          <w:sz w:val="24"/>
          <w:szCs w:val="24"/>
          <w:shd w:fill="FFFFFF" w:val="clear"/>
        </w:rPr>
        <w:tab/>
        <w:t xml:space="preserve">Szőnyi Erzsébet: Ima alkonyi harangszóra – Csíkszentdomonkosi ima (vezényel Kollár Éva) – </w:t>
      </w:r>
      <w:hyperlink r:id="rId184">
        <w:r>
          <w:rPr>
            <w:rStyle w:val="InternetLink"/>
            <w:rFonts w:cs="Calibri" w:ascii="Palatino Linotype" w:hAnsi="Palatino Linotype" w:cstheme="minorHAnsi"/>
            <w:sz w:val="24"/>
            <w:szCs w:val="24"/>
          </w:rPr>
          <w:t>https://www.youtube.com/watch?v=-7rmAXkLGzQ</w:t>
        </w:r>
      </w:hyperlink>
      <w:r>
        <w:rPr>
          <w:rFonts w:eastAsia="Times New Roman" w:cs="Calibri" w:ascii="Palatino Linotype" w:hAnsi="Palatino Linotype" w:cstheme="minorHAnsi"/>
          <w:sz w:val="24"/>
          <w:szCs w:val="24"/>
          <w:lang w:eastAsia="hu-HU"/>
        </w:rPr>
        <w:t xml:space="preserve"> </w:t>
      </w:r>
    </w:p>
    <w:p>
      <w:pPr>
        <w:pStyle w:val="Normal"/>
        <w:spacing w:lineRule="auto" w:line="240" w:before="0" w:after="120"/>
        <w:ind w:left="709" w:hanging="709"/>
        <w:jc w:val="both"/>
        <w:rPr>
          <w:rFonts w:ascii="Palatino Linotype" w:hAnsi="Palatino Linotype" w:cs="Calibri" w:cstheme="minorHAnsi"/>
          <w:sz w:val="24"/>
          <w:szCs w:val="24"/>
          <w:highlight w:val="white"/>
        </w:rPr>
      </w:pPr>
      <w:r>
        <w:rPr>
          <w:rFonts w:cs="Calibri" w:ascii="Palatino Linotype" w:hAnsi="Palatino Linotype" w:cstheme="minorHAnsi"/>
          <w:b/>
          <w:sz w:val="24"/>
          <w:szCs w:val="24"/>
          <w:shd w:fill="FFFFFF" w:val="clear"/>
        </w:rPr>
        <w:t>31.</w:t>
        <w:tab/>
        <w:t>150 éve</w:t>
      </w:r>
      <w:r>
        <w:rPr>
          <w:rFonts w:cs="Calibri" w:ascii="Palatino Linotype" w:hAnsi="Palatino Linotype" w:cstheme="minorHAnsi"/>
          <w:sz w:val="24"/>
          <w:szCs w:val="24"/>
          <w:shd w:fill="FFFFFF" w:val="clear"/>
        </w:rPr>
        <w:t xml:space="preserve"> hunyt el </w:t>
      </w:r>
      <w:r>
        <w:rPr>
          <w:rFonts w:cs="Calibri" w:ascii="Palatino Linotype" w:hAnsi="Palatino Linotype" w:cstheme="minorHAnsi"/>
          <w:b/>
          <w:smallCaps/>
          <w:sz w:val="24"/>
          <w:szCs w:val="24"/>
          <w:shd w:fill="FFFFFF" w:val="clear"/>
        </w:rPr>
        <w:t>Mosonyi Mihály</w:t>
      </w:r>
      <w:r>
        <w:rPr>
          <w:rFonts w:cs="Calibri" w:ascii="Palatino Linotype" w:hAnsi="Palatino Linotype" w:cstheme="minorHAnsi"/>
          <w:sz w:val="24"/>
          <w:szCs w:val="24"/>
          <w:shd w:fill="FFFFFF" w:val="clear"/>
        </w:rPr>
        <w:t xml:space="preserve"> (1815–1870) zeneszerző, zenepedagógus és zenei újságíró, kritikus, a 19. századi magyar nemzeti zenének, Liszt és Erkel mellett legjelentősebb mestere. Moson megyéből, szegény családból származott, magát autodidakta módon, vasszorgalommal képezte muzsikussá 1842-ben költözött Pestre, ahol csakhamar bekerült a zenei élet vérkeringésébe. Ekkor komponált műveit még a klasszicizmusból romantikába hajló német stílus jegyei jellemezték. Az 1850-es évek második felében, Liszt </w:t>
      </w:r>
      <w:r>
        <w:rPr>
          <w:rStyle w:val="Emphasis"/>
          <w:rFonts w:cs="Calibri" w:ascii="Palatino Linotype" w:hAnsi="Palatino Linotype" w:cstheme="minorHAnsi"/>
          <w:sz w:val="24"/>
          <w:szCs w:val="24"/>
          <w:shd w:fill="FFFFFF" w:val="clear"/>
        </w:rPr>
        <w:t>Esztergomi misé</w:t>
      </w:r>
      <w:r>
        <w:rPr>
          <w:rFonts w:cs="Calibri" w:ascii="Palatino Linotype" w:hAnsi="Palatino Linotype" w:cstheme="minorHAnsi"/>
          <w:sz w:val="24"/>
          <w:szCs w:val="24"/>
          <w:shd w:fill="FFFFFF" w:val="clear"/>
        </w:rPr>
        <w:t xml:space="preserve">jének hatására vált — ahogy ő fogalmazott — „Saulusból Paulussá”, azaz magyar stílusban alkotó zeneszerzővé. Ekkoriban vette fel, szülőföldjére utalva, a Mosonyi nevet (eredeti neve Brand Mihály volt). Sokrétű tevékenységet fejtett ki: írt magyar tárgyú operákat, oratóriumokat, kórusműveket, szimfonikus zenét, zongoradarabokat. Jeles zenepedagógus, valamint zenekritikus volt. Nagyon sokat tett Richard Wagner magyarországi népszerűsítéséért. 1860-ban megalapította a </w:t>
      </w:r>
      <w:r>
        <w:rPr>
          <w:rFonts w:cs="Calibri" w:ascii="Palatino Linotype" w:hAnsi="Palatino Linotype" w:cstheme="minorHAnsi"/>
          <w:i/>
          <w:sz w:val="24"/>
          <w:szCs w:val="24"/>
          <w:shd w:fill="FFFFFF" w:val="clear"/>
        </w:rPr>
        <w:t>Zenészeti Lapok</w:t>
      </w:r>
      <w:r>
        <w:rPr>
          <w:rFonts w:cs="Calibri" w:ascii="Palatino Linotype" w:hAnsi="Palatino Linotype" w:cstheme="minorHAnsi"/>
          <w:sz w:val="24"/>
          <w:szCs w:val="24"/>
          <w:shd w:fill="FFFFFF" w:val="clear"/>
        </w:rPr>
        <w:t xml:space="preserve">at, az első magyar nyelvű zenei folyóiratot. Ettől kezdve rendszeresen újságíróskodott, sajtóvitákban vett részt, és megfogalmazta új, nemzeti irányának főbb célkitűzéseit. 1861-ben, a </w:t>
      </w:r>
      <w:r>
        <w:rPr>
          <w:rFonts w:cs="Calibri" w:ascii="Palatino Linotype" w:hAnsi="Palatino Linotype" w:cstheme="minorHAnsi"/>
          <w:i/>
          <w:sz w:val="24"/>
          <w:szCs w:val="24"/>
          <w:shd w:fill="FFFFFF" w:val="clear"/>
        </w:rPr>
        <w:t>Bánk bán</w:t>
      </w:r>
      <w:r>
        <w:rPr>
          <w:rFonts w:cs="Calibri" w:ascii="Palatino Linotype" w:hAnsi="Palatino Linotype" w:cstheme="minorHAnsi"/>
          <w:sz w:val="24"/>
          <w:szCs w:val="24"/>
          <w:shd w:fill="FFFFFF" w:val="clear"/>
        </w:rPr>
        <w:t xml:space="preserve"> hatására, megkomponálta </w:t>
      </w:r>
      <w:r>
        <w:rPr>
          <w:rFonts w:cs="Calibri" w:ascii="Palatino Linotype" w:hAnsi="Palatino Linotype" w:cstheme="minorHAnsi"/>
          <w:i/>
          <w:sz w:val="24"/>
          <w:szCs w:val="24"/>
          <w:shd w:fill="FFFFFF" w:val="clear"/>
        </w:rPr>
        <w:t>Szép Ilonka</w:t>
      </w:r>
      <w:r>
        <w:rPr>
          <w:rFonts w:cs="Calibri" w:ascii="Palatino Linotype" w:hAnsi="Palatino Linotype" w:cstheme="minorHAnsi"/>
          <w:sz w:val="24"/>
          <w:szCs w:val="24"/>
          <w:shd w:fill="FFFFFF" w:val="clear"/>
        </w:rPr>
        <w:t xml:space="preserve"> című operáját.</w:t>
      </w:r>
      <w:r>
        <w:rPr>
          <w:rFonts w:eastAsia="Times New Roman" w:cs="Calibri" w:ascii="Palatino Linotype" w:hAnsi="Palatino Linotype" w:cstheme="minorHAnsi"/>
          <w:sz w:val="24"/>
          <w:szCs w:val="24"/>
          <w:lang w:eastAsia="hu-HU"/>
        </w:rPr>
        <w:t xml:space="preserve"> </w:t>
      </w:r>
      <w:r>
        <w:rPr>
          <w:rFonts w:cs="Calibri" w:ascii="Palatino Linotype" w:hAnsi="Palatino Linotype" w:cstheme="minorHAnsi"/>
          <w:sz w:val="24"/>
          <w:szCs w:val="24"/>
          <w:shd w:fill="FFFFFF" w:val="clear"/>
        </w:rPr>
        <w:t>Mint zeneszerző kissé háttérbe szorult Erkel mellett, akivel nem is volt felhőtlen a kapcsolata.</w:t>
      </w:r>
      <w:r>
        <w:rPr>
          <w:rFonts w:eastAsia="Times New Roman" w:cs="Calibri" w:ascii="Palatino Linotype" w:hAnsi="Palatino Linotype" w:cstheme="minorHAnsi"/>
          <w:sz w:val="24"/>
          <w:szCs w:val="24"/>
          <w:lang w:eastAsia="hu-HU"/>
        </w:rPr>
        <w:t xml:space="preserve"> </w:t>
      </w:r>
      <w:r>
        <w:rPr>
          <w:rFonts w:cs="Calibri" w:ascii="Palatino Linotype" w:hAnsi="Palatino Linotype" w:cstheme="minorHAnsi"/>
          <w:sz w:val="24"/>
          <w:szCs w:val="24"/>
          <w:shd w:fill="FFFFFF" w:val="clear"/>
        </w:rPr>
        <w:t xml:space="preserve">Barátsága élete végéig megmaradt Liszt Ferenccel, aki barátja halála feletti megrendülésében komponálta a </w:t>
      </w:r>
      <w:r>
        <w:rPr>
          <w:rStyle w:val="Emphasis"/>
          <w:rFonts w:cs="Calibri" w:ascii="Palatino Linotype" w:hAnsi="Palatino Linotype" w:cstheme="minorHAnsi"/>
          <w:sz w:val="24"/>
          <w:szCs w:val="24"/>
          <w:shd w:fill="FFFFFF" w:val="clear"/>
        </w:rPr>
        <w:t>Mosonyi gyászmenete</w:t>
      </w:r>
      <w:r>
        <w:rPr>
          <w:rFonts w:cs="Calibri" w:ascii="Palatino Linotype" w:hAnsi="Palatino Linotype" w:cstheme="minorHAnsi"/>
          <w:sz w:val="24"/>
          <w:szCs w:val="24"/>
          <w:shd w:fill="FFFFFF" w:val="clear"/>
        </w:rPr>
        <w:t xml:space="preserve"> című darabot, amelyet később beillesztett </w:t>
      </w:r>
      <w:r>
        <w:rPr>
          <w:rStyle w:val="Emphasis"/>
          <w:rFonts w:cs="Calibri" w:ascii="Palatino Linotype" w:hAnsi="Palatino Linotype" w:cstheme="minorHAnsi"/>
          <w:sz w:val="24"/>
          <w:szCs w:val="24"/>
          <w:shd w:fill="FFFFFF" w:val="clear"/>
        </w:rPr>
        <w:t>Magyar történelmi arcképek</w:t>
      </w:r>
      <w:r>
        <w:rPr>
          <w:rFonts w:cs="Calibri" w:ascii="Palatino Linotype" w:hAnsi="Palatino Linotype" w:cstheme="minorHAnsi"/>
          <w:sz w:val="24"/>
          <w:szCs w:val="24"/>
          <w:shd w:fill="FFFFFF" w:val="clear"/>
        </w:rPr>
        <w:t xml:space="preserve"> című sorozatába.</w:t>
      </w:r>
    </w:p>
    <w:p>
      <w:pPr>
        <w:pStyle w:val="Normal"/>
        <w:spacing w:lineRule="auto" w:line="240" w:before="0" w:after="0"/>
        <w:ind w:left="1418" w:hanging="709"/>
        <w:jc w:val="both"/>
        <w:rPr>
          <w:rFonts w:ascii="Palatino Linotype" w:hAnsi="Palatino Linotype" w:cs="Calibri" w:cstheme="minorHAnsi"/>
          <w:sz w:val="24"/>
          <w:szCs w:val="24"/>
          <w:highlight w:val="white"/>
        </w:rPr>
      </w:pPr>
      <w:r>
        <w:rPr>
          <w:rFonts w:cs="Calibri" w:ascii="Palatino Linotype" w:hAnsi="Palatino Linotype" w:cstheme="minorHAnsi"/>
          <w:sz w:val="24"/>
          <w:szCs w:val="24"/>
        </w:rPr>
        <w:t xml:space="preserve">Libera: </w:t>
      </w:r>
      <w:hyperlink r:id="rId185">
        <w:r>
          <w:rPr>
            <w:rStyle w:val="InternetLink"/>
            <w:rFonts w:cs="Calibri" w:ascii="Palatino Linotype" w:hAnsi="Palatino Linotype" w:cstheme="minorHAnsi"/>
            <w:sz w:val="24"/>
            <w:szCs w:val="24"/>
          </w:rPr>
          <w:t>https://www.youtube.com/watch?v=7bsDGTbQ-8I</w:t>
        </w:r>
      </w:hyperlink>
      <w:r>
        <w:rPr>
          <w:rFonts w:cs="Calibri" w:ascii="Palatino Linotype" w:hAnsi="Palatino Linotype" w:cstheme="minorHAnsi"/>
          <w:sz w:val="24"/>
          <w:szCs w:val="24"/>
          <w:shd w:fill="FFFFFF" w:val="clear"/>
        </w:rPr>
        <w:t xml:space="preserve"> </w:t>
      </w:r>
    </w:p>
    <w:p>
      <w:pPr>
        <w:pStyle w:val="Normal"/>
        <w:spacing w:lineRule="auto" w:line="240" w:before="0" w:after="120"/>
        <w:ind w:left="709" w:hanging="1"/>
        <w:rPr>
          <w:rFonts w:ascii="Palatino Linotype" w:hAnsi="Palatino Linotype" w:eastAsia="Times New Roman" w:cs="Calibri" w:cstheme="minorHAnsi"/>
          <w:sz w:val="24"/>
          <w:szCs w:val="24"/>
          <w:lang w:eastAsia="hu-HU"/>
        </w:rPr>
      </w:pPr>
      <w:r>
        <w:rPr>
          <w:rFonts w:cs="Calibri" w:ascii="Palatino Linotype" w:hAnsi="Palatino Linotype" w:cstheme="minorHAnsi"/>
          <w:sz w:val="24"/>
          <w:szCs w:val="24"/>
          <w:shd w:fill="FFFFFF" w:val="clear"/>
        </w:rPr>
        <w:t>Liszt Ferenc: Magyar történelmi arcképek – Mosonyi Mihály</w:t>
        <w:br/>
      </w:r>
      <w:hyperlink r:id="rId186">
        <w:r>
          <w:rPr>
            <w:rStyle w:val="InternetLink"/>
            <w:rFonts w:cs="Calibri" w:ascii="Palatino Linotype" w:hAnsi="Palatino Linotype" w:cstheme="minorHAnsi"/>
            <w:sz w:val="24"/>
            <w:szCs w:val="24"/>
          </w:rPr>
          <w:t>https://www.youtube.com/watch?v=HvHfN0HlXRw</w:t>
        </w:r>
      </w:hyperlink>
      <w:r>
        <w:rPr>
          <w:rFonts w:eastAsia="Times New Roman" w:cs="Calibri" w:ascii="Palatino Linotype" w:hAnsi="Palatino Linotype" w:cstheme="minorHAnsi"/>
          <w:sz w:val="24"/>
          <w:szCs w:val="24"/>
          <w:lang w:eastAsia="hu-HU"/>
        </w:rPr>
        <w:t xml:space="preserve"> </w:t>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Bradley Hand ITC" w:hAnsi="Bradley Hand ITC" w:cs="Times New Roman"/>
          <w:sz w:val="28"/>
          <w:szCs w:val="28"/>
        </w:rPr>
      </w:pPr>
      <w:r>
        <w:rPr>
          <w:rFonts w:cs="Times New Roman" w:ascii="Bradley Hand ITC" w:hAnsi="Bradley Hand ITC"/>
          <w:b/>
          <w:sz w:val="28"/>
          <w:szCs w:val="28"/>
        </w:rPr>
        <w:t>November</w:t>
      </w:r>
    </w:p>
    <w:p>
      <w:pPr>
        <w:pStyle w:val="Normal"/>
        <w:spacing w:lineRule="auto" w:line="240" w:before="0" w:after="120"/>
        <w:ind w:left="709" w:hanging="709"/>
        <w:jc w:val="both"/>
        <w:rPr>
          <w:rFonts w:ascii="Palatino Linotype" w:hAnsi="Palatino Linotype" w:cs="Calibri" w:cstheme="minorHAnsi"/>
          <w:sz w:val="24"/>
          <w:szCs w:val="24"/>
          <w:highlight w:val="white"/>
        </w:rPr>
      </w:pPr>
      <w:r>
        <w:rPr>
          <w:rFonts w:cs="Calibri" w:ascii="Palatino Linotype" w:hAnsi="Palatino Linotype" w:cstheme="minorHAnsi"/>
          <w:b/>
          <w:sz w:val="24"/>
          <w:szCs w:val="24"/>
          <w:shd w:fill="FFFFFF" w:val="clear"/>
        </w:rPr>
        <w:t>16.</w:t>
        <w:tab/>
        <w:t>125 éve</w:t>
      </w:r>
      <w:r>
        <w:rPr>
          <w:rFonts w:cs="Calibri" w:ascii="Palatino Linotype" w:hAnsi="Palatino Linotype" w:cstheme="minorHAnsi"/>
          <w:sz w:val="24"/>
          <w:szCs w:val="24"/>
          <w:shd w:fill="FFFFFF" w:val="clear"/>
        </w:rPr>
        <w:t xml:space="preserve"> született </w:t>
      </w:r>
      <w:r>
        <w:rPr>
          <w:rFonts w:cs="Calibri" w:ascii="Palatino Linotype" w:hAnsi="Palatino Linotype" w:cstheme="minorHAnsi"/>
          <w:b/>
          <w:smallCaps/>
          <w:sz w:val="24"/>
          <w:szCs w:val="24"/>
          <w:shd w:fill="FFFFFF" w:val="clear"/>
        </w:rPr>
        <w:t>Paul Hindemith</w:t>
      </w:r>
      <w:r>
        <w:rPr>
          <w:rFonts w:cs="Calibri" w:ascii="Palatino Linotype" w:hAnsi="Palatino Linotype" w:cstheme="minorHAnsi"/>
          <w:b/>
          <w:sz w:val="24"/>
          <w:szCs w:val="24"/>
          <w:shd w:fill="FFFFFF" w:val="clear"/>
        </w:rPr>
        <w:t xml:space="preserve"> </w:t>
      </w:r>
      <w:r>
        <w:rPr>
          <w:rFonts w:cs="Calibri" w:ascii="Palatino Linotype" w:hAnsi="Palatino Linotype" w:cstheme="minorHAnsi"/>
          <w:sz w:val="24"/>
          <w:szCs w:val="24"/>
          <w:shd w:fill="FFFFFF" w:val="clear"/>
        </w:rPr>
        <w:t xml:space="preserve">(1895–1963) német zeneszerző. Zenei tanulmányait Frankfurtban folytatta. Még nem volt húszéves, amikor a frankfurti opera hangversenymestere lett, miközben rendszeresen kamarazenélt. Hegedűsként, brácsistaként és karmesterként is hangversenyezett. Mivel művei 1936-ban hivatalosan is tiltólistára kerültek Németországban, ezért előbb Svájcba, majd az Egyesült Államokba emigrált. 1953-ban tért vissza Európába, és a zürichi egyetemen tanított. Korának valamennyi zenei áramlata hatással volt rá. Az 1920-as években kihívóan lépett túl az akkori értékeken, fiatalsága a zenei szatíra, paródia és a groteszk felé csábította. Műveire a tonális keretek megtartása mellett a hanganyag újjárendezése jellemző. Legismertebb alkotása a </w:t>
      </w:r>
      <w:r>
        <w:rPr>
          <w:rFonts w:cs="Calibri" w:ascii="Palatino Linotype" w:hAnsi="Palatino Linotype" w:cstheme="minorHAnsi"/>
          <w:i/>
          <w:sz w:val="24"/>
          <w:szCs w:val="24"/>
          <w:shd w:fill="FFFFFF" w:val="clear"/>
        </w:rPr>
        <w:t>Mathis, a festő</w:t>
      </w:r>
      <w:r>
        <w:rPr>
          <w:rFonts w:cs="Calibri" w:ascii="Palatino Linotype" w:hAnsi="Palatino Linotype" w:cstheme="minorHAnsi"/>
          <w:sz w:val="24"/>
          <w:szCs w:val="24"/>
          <w:shd w:fill="FFFFFF" w:val="clear"/>
        </w:rPr>
        <w:t xml:space="preserve"> című operája, amelyben a 15–16. század fordulóján élt nagy német festőnek, Mathis Grünewaldnak állít emléket.</w:t>
      </w:r>
    </w:p>
    <w:p>
      <w:pPr>
        <w:pStyle w:val="Normal"/>
        <w:spacing w:lineRule="auto" w:line="240" w:before="0" w:after="120"/>
        <w:ind w:left="709" w:hanging="1"/>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 xml:space="preserve">Kleine Kammermusik: </w:t>
      </w:r>
      <w:hyperlink r:id="rId187">
        <w:r>
          <w:rPr>
            <w:rStyle w:val="InternetLink"/>
            <w:rFonts w:cs="Calibri" w:ascii="Palatino Linotype" w:hAnsi="Palatino Linotype" w:cstheme="minorHAnsi"/>
            <w:sz w:val="24"/>
            <w:szCs w:val="24"/>
          </w:rPr>
          <w:t>https://www.youtube.com/watch?v=0tcZy4jqu5o</w:t>
        </w:r>
      </w:hyperlink>
      <w:r>
        <w:rPr>
          <w:rFonts w:cs="Calibri" w:ascii="Palatino Linotype" w:hAnsi="Palatino Linotype" w:cstheme="minorHAnsi"/>
          <w:sz w:val="24"/>
          <w:szCs w:val="24"/>
          <w:shd w:fill="FFFFFF" w:val="clear"/>
        </w:rPr>
        <w:t xml:space="preserve"> </w:t>
      </w:r>
    </w:p>
    <w:p>
      <w:pPr>
        <w:pStyle w:val="Normal"/>
        <w:spacing w:lineRule="auto" w:line="240" w:before="0" w:after="120"/>
        <w:ind w:left="709" w:hanging="709"/>
        <w:jc w:val="both"/>
        <w:rPr>
          <w:rFonts w:ascii="Palatino Linotype" w:hAnsi="Palatino Linotype" w:cs="Calibri" w:cstheme="minorHAnsi"/>
          <w:sz w:val="24"/>
          <w:szCs w:val="24"/>
          <w:highlight w:val="white"/>
        </w:rPr>
      </w:pPr>
      <w:r>
        <w:rPr>
          <w:rFonts w:cs="Calibri" w:ascii="Palatino Linotype" w:hAnsi="Palatino Linotype" w:cstheme="minorHAnsi"/>
          <w:b/>
          <w:sz w:val="24"/>
          <w:szCs w:val="24"/>
          <w:shd w:fill="FFFFFF" w:val="clear"/>
        </w:rPr>
        <w:t>21.</w:t>
        <w:tab/>
        <w:t>325 éve</w:t>
      </w:r>
      <w:r>
        <w:rPr>
          <w:rFonts w:cs="Calibri" w:ascii="Palatino Linotype" w:hAnsi="Palatino Linotype" w:cstheme="minorHAnsi"/>
          <w:sz w:val="24"/>
          <w:szCs w:val="24"/>
          <w:shd w:fill="FFFFFF" w:val="clear"/>
        </w:rPr>
        <w:t xml:space="preserve"> hunyt el </w:t>
      </w:r>
      <w:r>
        <w:rPr>
          <w:rFonts w:cs="Calibri" w:ascii="Palatino Linotype" w:hAnsi="Palatino Linotype" w:cstheme="minorHAnsi"/>
          <w:b/>
          <w:smallCaps/>
          <w:sz w:val="24"/>
          <w:szCs w:val="24"/>
          <w:shd w:fill="FFFFFF" w:val="clear"/>
        </w:rPr>
        <w:t>Henry Purcell</w:t>
      </w:r>
      <w:r>
        <w:rPr>
          <w:rFonts w:cs="Calibri" w:ascii="Palatino Linotype" w:hAnsi="Palatino Linotype" w:cstheme="minorHAnsi"/>
          <w:smallCaps/>
          <w:sz w:val="24"/>
          <w:szCs w:val="24"/>
          <w:shd w:fill="FFFFFF" w:val="clear"/>
        </w:rPr>
        <w:t xml:space="preserve"> </w:t>
      </w:r>
      <w:r>
        <w:rPr>
          <w:rFonts w:cs="Calibri" w:ascii="Palatino Linotype" w:hAnsi="Palatino Linotype" w:cstheme="minorHAnsi"/>
          <w:sz w:val="24"/>
          <w:szCs w:val="24"/>
          <w:shd w:fill="FFFFFF" w:val="clear"/>
        </w:rPr>
        <w:t xml:space="preserve">(1659–1695) angol zeneszerző. Zenei pályafutása a Chapel Royal gyermekkórusában kezdődött. Mutálása után, 14 éves korától királyi hangszerkészítőként és hangszerjavítóként dolgozott, 1677-ben elnyerte a „királyi hegedűsök házi zeneszerzője” posztot, két évvel később pedig a Westminster-apátság orgonistája lett. 1682-től királyi orgonista, egy évvel később már udvari zeneszerző. Korai korszakában főként egyházzenei alkotások keletkeztek. Nevéhez fűződik az első angol nyelvű </w:t>
      </w:r>
      <w:r>
        <w:rPr>
          <w:rFonts w:cs="Calibri" w:ascii="Palatino Linotype" w:hAnsi="Palatino Linotype" w:cstheme="minorHAnsi"/>
          <w:i/>
          <w:sz w:val="24"/>
          <w:szCs w:val="24"/>
          <w:shd w:fill="FFFFFF" w:val="clear"/>
        </w:rPr>
        <w:t>Te Deum</w:t>
      </w:r>
      <w:r>
        <w:rPr>
          <w:rFonts w:cs="Calibri" w:ascii="Palatino Linotype" w:hAnsi="Palatino Linotype" w:cstheme="minorHAnsi"/>
          <w:sz w:val="24"/>
          <w:szCs w:val="24"/>
          <w:shd w:fill="FFFFFF" w:val="clear"/>
        </w:rPr>
        <w:t xml:space="preserve">, amelyet a római Szent Cecília ünnepségek alkalmából írt 1694-ben. Az 1680-as évektől színházaknak is írt zenét – elsősorban William Shakespeare és John Dryden szövegeire komponált. Legismertebb műve egyetlen operája, a </w:t>
      </w:r>
      <w:r>
        <w:rPr>
          <w:rFonts w:cs="Calibri" w:ascii="Palatino Linotype" w:hAnsi="Palatino Linotype" w:cstheme="minorHAnsi"/>
          <w:i/>
          <w:sz w:val="24"/>
          <w:szCs w:val="24"/>
          <w:shd w:fill="FFFFFF" w:val="clear"/>
        </w:rPr>
        <w:t>Dido és Aeneas</w:t>
      </w:r>
      <w:r>
        <w:rPr>
          <w:rFonts w:cs="Calibri" w:ascii="Palatino Linotype" w:hAnsi="Palatino Linotype" w:cstheme="minorHAnsi"/>
          <w:sz w:val="24"/>
          <w:szCs w:val="24"/>
          <w:shd w:fill="FFFFFF" w:val="clear"/>
        </w:rPr>
        <w:t>. Hazájának mindmáig legnagyobb komponistája, a korai barokk korszaknak talán egyik legegyénibb mestere. Az olasz és francia stilisztikai elemeknek a szigetországi zenei hagyományba való beolvasztásával teremtette meg jellegzetesen angol hangzású barokk zenéjét. Művészetét sokoldalú kompozíciós technika és ötletgazdagság jellemezte.</w:t>
      </w:r>
    </w:p>
    <w:p>
      <w:pPr>
        <w:pStyle w:val="Normal"/>
        <w:spacing w:lineRule="auto" w:line="240" w:before="0" w:after="0"/>
        <w:ind w:left="709" w:hanging="0"/>
        <w:rPr>
          <w:rFonts w:ascii="Palatino Linotype" w:hAnsi="Palatino Linotype" w:cs="Calibri" w:cstheme="minorHAnsi"/>
          <w:sz w:val="24"/>
          <w:szCs w:val="24"/>
        </w:rPr>
      </w:pPr>
      <w:r>
        <w:rPr>
          <w:rFonts w:cs="Calibri" w:ascii="Palatino Linotype" w:hAnsi="Palatino Linotype" w:cstheme="minorHAnsi"/>
          <w:sz w:val="24"/>
          <w:szCs w:val="24"/>
        </w:rPr>
        <w:t xml:space="preserve">Dido és Aeneas – Dido búcsúja: </w:t>
      </w:r>
      <w:hyperlink r:id="rId188">
        <w:r>
          <w:rPr>
            <w:rStyle w:val="InternetLink"/>
            <w:rFonts w:cs="Calibri" w:ascii="Palatino Linotype" w:hAnsi="Palatino Linotype" w:cstheme="minorHAnsi"/>
            <w:sz w:val="24"/>
            <w:szCs w:val="24"/>
          </w:rPr>
          <w:t>https://www.youtube.com/watch?v=-H--Z9UzQYE</w:t>
        </w:r>
      </w:hyperlink>
      <w:r>
        <w:rPr>
          <w:rFonts w:cs="Calibri" w:ascii="Palatino Linotype" w:hAnsi="Palatino Linotype" w:cstheme="minorHAnsi"/>
          <w:sz w:val="24"/>
          <w:szCs w:val="24"/>
        </w:rPr>
        <w:t xml:space="preserve"> </w:t>
      </w:r>
    </w:p>
    <w:p>
      <w:pPr>
        <w:pStyle w:val="Normal"/>
        <w:spacing w:lineRule="auto" w:line="240" w:before="0" w:after="120"/>
        <w:ind w:left="709" w:hanging="1"/>
        <w:rPr>
          <w:rFonts w:ascii="Palatino Linotype" w:hAnsi="Palatino Linotype" w:cs="Calibri" w:cstheme="minorHAnsi"/>
          <w:sz w:val="24"/>
          <w:szCs w:val="24"/>
        </w:rPr>
      </w:pPr>
      <w:r>
        <w:rPr>
          <w:rFonts w:cs="Calibri" w:ascii="Palatino Linotype" w:hAnsi="Palatino Linotype" w:cstheme="minorHAnsi"/>
          <w:sz w:val="24"/>
          <w:szCs w:val="24"/>
        </w:rPr>
        <w:t xml:space="preserve">Arthur király – részletek: </w:t>
      </w:r>
      <w:hyperlink r:id="rId189">
        <w:r>
          <w:rPr>
            <w:rStyle w:val="InternetLink"/>
            <w:rFonts w:cs="Calibri" w:ascii="Palatino Linotype" w:hAnsi="Palatino Linotype" w:cstheme="minorHAnsi"/>
            <w:sz w:val="24"/>
            <w:szCs w:val="24"/>
          </w:rPr>
          <w:t>https://www.youtube.com/watch?v=BSzoTsFAED4</w:t>
        </w:r>
      </w:hyperlink>
      <w:r>
        <w:rPr>
          <w:rFonts w:cs="Calibri" w:ascii="Palatino Linotype" w:hAnsi="Palatino Linotype" w:cstheme="minorHAnsi"/>
          <w:sz w:val="24"/>
          <w:szCs w:val="24"/>
        </w:rPr>
        <w:t xml:space="preserve"> </w:t>
      </w:r>
    </w:p>
    <w:p>
      <w:pPr>
        <w:pStyle w:val="Normal"/>
        <w:spacing w:lineRule="auto" w:line="240" w:before="0" w:after="120"/>
        <w:ind w:left="709" w:hanging="709"/>
        <w:jc w:val="both"/>
        <w:rPr>
          <w:rFonts w:ascii="Palatino Linotype" w:hAnsi="Palatino Linotype" w:cs="Calibri" w:cstheme="minorHAnsi"/>
          <w:sz w:val="24"/>
          <w:szCs w:val="24"/>
          <w:highlight w:val="white"/>
        </w:rPr>
      </w:pPr>
      <w:r>
        <w:rPr>
          <w:rFonts w:cs="Calibri" w:ascii="Palatino Linotype" w:hAnsi="Palatino Linotype" w:cstheme="minorHAnsi"/>
          <w:b/>
          <w:sz w:val="24"/>
          <w:szCs w:val="24"/>
          <w:shd w:fill="FFFFFF" w:val="clear"/>
        </w:rPr>
        <w:t xml:space="preserve">23. </w:t>
        <w:tab/>
        <w:t>90 éve</w:t>
      </w:r>
      <w:r>
        <w:rPr>
          <w:rFonts w:cs="Calibri" w:ascii="Palatino Linotype" w:hAnsi="Palatino Linotype" w:cstheme="minorHAnsi"/>
          <w:sz w:val="24"/>
          <w:szCs w:val="24"/>
          <w:shd w:fill="FFFFFF" w:val="clear"/>
        </w:rPr>
        <w:t xml:space="preserve"> született </w:t>
      </w:r>
      <w:r>
        <w:rPr>
          <w:rFonts w:cs="Calibri" w:ascii="Palatino Linotype" w:hAnsi="Palatino Linotype" w:cstheme="minorHAnsi"/>
          <w:b/>
          <w:smallCaps/>
          <w:sz w:val="24"/>
          <w:szCs w:val="24"/>
          <w:shd w:fill="FFFFFF" w:val="clear"/>
        </w:rPr>
        <w:t xml:space="preserve">Tillai Aurél </w:t>
      </w:r>
      <w:r>
        <w:rPr>
          <w:rFonts w:cs="Calibri" w:ascii="Palatino Linotype" w:hAnsi="Palatino Linotype" w:cstheme="minorHAnsi"/>
          <w:sz w:val="24"/>
          <w:szCs w:val="24"/>
          <w:shd w:fill="FFFFFF" w:val="clear"/>
        </w:rPr>
        <w:t xml:space="preserve">(1930–) karnagy. Zenei tanulmányait szülővárosában, Pécsett végezte. 1952-től a Tanárképző Főiskolán tanított, majd a Janus Pannonius Tudományegyetem zeneelmélet- és karvezetés-tanára lett. 1958-tól a nagyhírű Pécsi Nevelők Háza Kamarakórusa vezetője, annak egyik alapítókarnagya. Az országban ez az egyetlen kórus, amelynek — egyhuzamban legtovább — hat évtizede áll ugyanaz a karnagy az élén. Az 1964-ben életre hívott Pécsi Kamarakórus Fesztiválok művészeti titkára, hangszeres és vokális zeneművek szerzője. </w:t>
      </w:r>
    </w:p>
    <w:p>
      <w:pPr>
        <w:pStyle w:val="Normal"/>
        <w:spacing w:lineRule="auto" w:line="240" w:before="0" w:after="120"/>
        <w:ind w:left="709" w:hanging="1"/>
        <w:rPr>
          <w:rFonts w:ascii="Palatino Linotype" w:hAnsi="Palatino Linotype" w:cs="Calibri" w:cstheme="minorHAnsi"/>
          <w:sz w:val="24"/>
          <w:szCs w:val="24"/>
        </w:rPr>
      </w:pPr>
      <w:r>
        <w:rPr>
          <w:rFonts w:cs="Calibri" w:ascii="Palatino Linotype" w:hAnsi="Palatino Linotype" w:cstheme="minorHAnsi"/>
          <w:sz w:val="24"/>
          <w:szCs w:val="24"/>
          <w:shd w:fill="FFFFFF" w:val="clear"/>
        </w:rPr>
        <w:t xml:space="preserve">Missa secunda – Sanctus: </w:t>
      </w:r>
      <w:hyperlink r:id="rId190">
        <w:r>
          <w:rPr>
            <w:rStyle w:val="InternetLink"/>
            <w:rFonts w:cs="Calibri" w:ascii="Palatino Linotype" w:hAnsi="Palatino Linotype" w:cstheme="minorHAnsi"/>
            <w:sz w:val="24"/>
            <w:szCs w:val="24"/>
          </w:rPr>
          <w:t>https://www.youtube.com/watch?v=l9z0jHnSiYA</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December</w:t>
      </w:r>
    </w:p>
    <w:p>
      <w:pPr>
        <w:pStyle w:val="Normal"/>
        <w:spacing w:lineRule="auto" w:line="240" w:before="0" w:after="120"/>
        <w:ind w:left="709" w:hanging="709"/>
        <w:jc w:val="both"/>
        <w:rPr>
          <w:rFonts w:ascii="Palatino Linotype" w:hAnsi="Palatino Linotype" w:cs="Calibri" w:cstheme="minorHAnsi"/>
          <w:sz w:val="24"/>
          <w:szCs w:val="24"/>
          <w:highlight w:val="white"/>
        </w:rPr>
      </w:pPr>
      <w:r>
        <w:rPr>
          <w:rFonts w:cs="Calibri" w:ascii="Palatino Linotype" w:hAnsi="Palatino Linotype" w:cstheme="minorHAnsi"/>
          <w:b/>
          <w:sz w:val="24"/>
          <w:szCs w:val="24"/>
          <w:shd w:fill="FFFFFF" w:val="clear"/>
        </w:rPr>
        <w:t>16.</w:t>
        <w:tab/>
        <w:t>250 éve</w:t>
      </w:r>
      <w:r>
        <w:rPr>
          <w:rFonts w:cs="Calibri" w:ascii="Palatino Linotype" w:hAnsi="Palatino Linotype" w:cstheme="minorHAnsi"/>
          <w:sz w:val="24"/>
          <w:szCs w:val="24"/>
          <w:shd w:fill="FFFFFF" w:val="clear"/>
        </w:rPr>
        <w:t xml:space="preserve"> született </w:t>
      </w:r>
      <w:r>
        <w:rPr>
          <w:rFonts w:cs="Calibri" w:ascii="Palatino Linotype" w:hAnsi="Palatino Linotype" w:cstheme="minorHAnsi"/>
          <w:b/>
          <w:smallCaps/>
          <w:sz w:val="24"/>
          <w:szCs w:val="24"/>
          <w:shd w:fill="FFFFFF" w:val="clear"/>
        </w:rPr>
        <w:t>Ludwig van Beethoven</w:t>
      </w:r>
      <w:r>
        <w:rPr>
          <w:rFonts w:cs="Calibri" w:ascii="Palatino Linotype" w:hAnsi="Palatino Linotype" w:cstheme="minorHAnsi"/>
          <w:sz w:val="24"/>
          <w:szCs w:val="24"/>
          <w:shd w:fill="FFFFFF" w:val="clear"/>
        </w:rPr>
        <w:t xml:space="preserve"> (1770–1827) bécsi klasszikus zeneszerző, Bonnban. Zenei tehetsége igen korán megmutatkozott. Apja, aki a kölni választófejedelem udvari énekese volt, csodagyermekként vezette be a bonni társasági életbe. 1783-től már az udvari zenekar csembalistájaként működött. Ebben az évben jelent meg először nyomtatásban műve, a választófejedelemnek ajánlott három zongoraszonátája. Első zenetanára Neefe volt, aki művészileg és emberileg is támogatta. Ő ismertette meg Bach művészetével is. Először 1787-ben járt Bécsben. Mozartnál szeretett volna tanulni, ám édesanyja halálos betegségének hírére hamar visszatért Bonnba, és családfenntartó szerepet vállalt. </w:t>
      </w:r>
      <w:r>
        <w:rPr>
          <w:rStyle w:val="Strong"/>
          <w:rFonts w:cs="Calibri" w:ascii="Palatino Linotype" w:hAnsi="Palatino Linotype" w:cstheme="minorHAnsi"/>
          <w:sz w:val="24"/>
          <w:szCs w:val="24"/>
        </w:rPr>
        <w:t>1</w:t>
      </w:r>
      <w:r>
        <w:rPr>
          <w:rFonts w:cs="Calibri" w:ascii="Palatino Linotype" w:hAnsi="Palatino Linotype" w:cstheme="minorHAnsi"/>
          <w:b/>
          <w:sz w:val="24"/>
          <w:szCs w:val="24"/>
        </w:rPr>
        <w:t>7</w:t>
      </w:r>
      <w:r>
        <w:rPr>
          <w:rFonts w:cs="Calibri" w:ascii="Palatino Linotype" w:hAnsi="Palatino Linotype" w:cstheme="minorHAnsi"/>
          <w:sz w:val="24"/>
          <w:szCs w:val="24"/>
        </w:rPr>
        <w:t xml:space="preserve">92-ben Bécsbe költözött, ahol Albrecthsbergnél, Salierinél és Haydnnál tanult. Legtöbbet a hallatlan energiával folytatott önművelésének köszönhetett. </w:t>
      </w:r>
      <w:r>
        <w:rPr>
          <w:rFonts w:cs="Calibri" w:ascii="Palatino Linotype" w:hAnsi="Palatino Linotype" w:cstheme="minorHAnsi"/>
          <w:sz w:val="24"/>
          <w:szCs w:val="24"/>
          <w:shd w:fill="FFFFFF" w:val="clear"/>
        </w:rPr>
        <w:t xml:space="preserve">Első nyilvános szereplésére 1795-ben került sor, ahol saját B-dúr zongoraversenyét is játszotta. Waldstein gróf barátságának hatására, az arisztokrata körökben kedvezően fogadták. Főúri szalonok ünnepelt vendége, zongoravirtuóza lett. Ő volt az első szabad művész, aki teljesen függetleníteni tudta magát az udvari szolgálattól. Tanításból és a műveiért kapott pénzből élt. Szoros barátság fűzte Brunszvik Ferenc grófhoz és annak leánytestvéreihez. Több ízben ellátogatott Martonvásárra, koncertezett Budán. Beethoven szinte minden műve "ajánláskompozíció" volt, megélhetésének egyik alapját ez jelentette. Élete alakulását jelentősen befolyásolta 1795-ben kezdődő és mind súlyosabbá váló hallászavara. 1808 után visszavonult a nyilvánosságtól. Elkeseredettségét tükrözi 1802-ben keletkezett búcsúlevele, a </w:t>
      </w:r>
      <w:r>
        <w:rPr>
          <w:rFonts w:cs="Calibri" w:ascii="Palatino Linotype" w:hAnsi="Palatino Linotype" w:cstheme="minorHAnsi"/>
          <w:i/>
          <w:sz w:val="24"/>
          <w:szCs w:val="24"/>
          <w:shd w:fill="FFFFFF" w:val="clear"/>
        </w:rPr>
        <w:t>Heiligenstadti végrendelet</w:t>
      </w:r>
      <w:r>
        <w:rPr>
          <w:rFonts w:cs="Calibri" w:ascii="Palatino Linotype" w:hAnsi="Palatino Linotype" w:cstheme="minorHAnsi"/>
          <w:sz w:val="24"/>
          <w:szCs w:val="24"/>
          <w:shd w:fill="FFFFFF" w:val="clear"/>
        </w:rPr>
        <w:t xml:space="preserve">. 1819-től kezdve már csak írásban lehetett érintkezni vele. A fennmaradt beszélgető-füzetek utolsó éveinek különösen gazdag életrajzi dokumentumai. </w:t>
      </w:r>
      <w:r>
        <w:rPr>
          <w:rFonts w:cs="Calibri" w:ascii="Palatino Linotype" w:hAnsi="Palatino Linotype" w:cstheme="minorHAnsi"/>
          <w:sz w:val="24"/>
          <w:szCs w:val="24"/>
        </w:rPr>
        <w:t>Életművével betetőzte a klasszikus kort, és egyben átmenetet teremtett a romantika világba. Alkotásainak többségét évekig magában hordozta, mielőtt papírra vetette. Művei keletkezésének és alkotómódszerének felbecsülhetetlen forrásai a vázlatkönyvei. Zeneszerzői stílusára jellemző, hogy megnövekszik nála a művek terjedelme, már-már szétfeszítve a zene kereteit. Szereti a motívum-ismételgetéseket, a váratlan hangnemváltásokat, a táncos vagy éneklő motívumok éles ellentéteit. Megnöveli a zenekart, szereti a vastagabb hangzásokat zongorán is, zenekarban is Zenéjének középpontjában hangszeres művei állnak. Zenekari műveket (</w:t>
      </w:r>
      <w:r>
        <w:rPr>
          <w:rFonts w:cs="Calibri" w:ascii="Palatino Linotype" w:hAnsi="Palatino Linotype" w:cstheme="minorHAnsi"/>
          <w:sz w:val="24"/>
          <w:szCs w:val="24"/>
          <w:shd w:fill="FFFFFF" w:val="clear"/>
        </w:rPr>
        <w:t xml:space="preserve">9 szimfóniát, 10 nyitányt), versenyműveket (5 zongoraversenyt, hegedűversenyt), kamaraműveket (16 vonósnégyest, 10 hegedűszonátát, 5 gordonkaszonátát), zongoraműveket (32 szonátát, variációkat) írt. Egyetlen operája a </w:t>
      </w:r>
      <w:r>
        <w:rPr>
          <w:rFonts w:cs="Calibri" w:ascii="Palatino Linotype" w:hAnsi="Palatino Linotype" w:cstheme="minorHAnsi"/>
          <w:i/>
          <w:sz w:val="24"/>
          <w:szCs w:val="24"/>
          <w:shd w:fill="FFFFFF" w:val="clear"/>
        </w:rPr>
        <w:t>Fidelio</w:t>
      </w:r>
      <w:r>
        <w:rPr>
          <w:rFonts w:cs="Calibri" w:ascii="Palatino Linotype" w:hAnsi="Palatino Linotype" w:cstheme="minorHAnsi"/>
          <w:sz w:val="24"/>
          <w:szCs w:val="24"/>
          <w:shd w:fill="FFFFFF" w:val="clear"/>
        </w:rPr>
        <w:t>.</w:t>
      </w:r>
      <w:r>
        <w:rPr>
          <w:rFonts w:cs="Calibri" w:ascii="Palatino Linotype" w:hAnsi="Palatino Linotype" w:cstheme="minorHAnsi"/>
          <w:sz w:val="24"/>
          <w:szCs w:val="24"/>
        </w:rPr>
        <w:t xml:space="preserve"> </w:t>
      </w:r>
      <w:r>
        <w:rPr>
          <w:rFonts w:cs="Calibri" w:ascii="Palatino Linotype" w:hAnsi="Palatino Linotype" w:cstheme="minorHAnsi"/>
          <w:sz w:val="24"/>
          <w:szCs w:val="24"/>
          <w:shd w:fill="FFFFFF" w:val="clear"/>
        </w:rPr>
        <w:t xml:space="preserve">Művészetének legnagyobb szabású összefoglaló és egyben újszerű alkotása a </w:t>
      </w:r>
      <w:r>
        <w:rPr>
          <w:rFonts w:cs="Calibri" w:ascii="Palatino Linotype" w:hAnsi="Palatino Linotype" w:cstheme="minorHAnsi"/>
          <w:i/>
          <w:sz w:val="24"/>
          <w:szCs w:val="24"/>
          <w:shd w:fill="FFFFFF" w:val="clear"/>
        </w:rPr>
        <w:t>IX. szimfónia</w:t>
      </w:r>
      <w:r>
        <w:rPr>
          <w:rFonts w:cs="Calibri" w:ascii="Palatino Linotype" w:hAnsi="Palatino Linotype" w:cstheme="minorHAnsi"/>
          <w:sz w:val="24"/>
          <w:szCs w:val="24"/>
          <w:shd w:fill="FFFFFF" w:val="clear"/>
        </w:rPr>
        <w:t xml:space="preserve">. Azzal teremtett zseniálisan újat, hogy az utolsó tételben az emberi hangot is megszólaltatta. A szólisták és a kórus a zenekarral együtt zengik Schiller </w:t>
      </w:r>
      <w:r>
        <w:rPr>
          <w:rFonts w:cs="Calibri" w:ascii="Palatino Linotype" w:hAnsi="Palatino Linotype" w:cstheme="minorHAnsi"/>
          <w:i/>
          <w:sz w:val="24"/>
          <w:szCs w:val="24"/>
          <w:shd w:fill="FFFFFF" w:val="clear"/>
        </w:rPr>
        <w:t>Örömódáját</w:t>
      </w:r>
      <w:r>
        <w:rPr>
          <w:rFonts w:cs="Calibri" w:ascii="Palatino Linotype" w:hAnsi="Palatino Linotype" w:cstheme="minorHAnsi"/>
          <w:sz w:val="24"/>
          <w:szCs w:val="24"/>
          <w:shd w:fill="FFFFFF" w:val="clear"/>
        </w:rPr>
        <w:t xml:space="preserve">. </w:t>
      </w:r>
      <w:r>
        <w:rPr>
          <w:rFonts w:cs="Calibri" w:ascii="Palatino Linotype" w:hAnsi="Palatino Linotype" w:cstheme="minorHAnsi"/>
          <w:sz w:val="24"/>
          <w:szCs w:val="24"/>
        </w:rPr>
        <w:t xml:space="preserve">Beethoven a bécsi klasszicizmus legszubjektívebb hangú mestere. Nagy, nemes eszméket öntött zenébe. Műveit a felvilágosodás, a klasszikus német filozófia és a francia polgári forradalom humanista eszméi hatották át. Nem műértők kis köréhez, hanem az egész emberiséghez akart szólni. </w:t>
      </w:r>
    </w:p>
    <w:p>
      <w:pPr>
        <w:pStyle w:val="Normal"/>
        <w:spacing w:lineRule="auto" w:line="240" w:before="0" w:after="0"/>
        <w:ind w:left="709" w:hanging="0"/>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 xml:space="preserve">István király nyitány – </w:t>
      </w:r>
      <w:hyperlink r:id="rId191">
        <w:r>
          <w:rPr>
            <w:rStyle w:val="InternetLink"/>
            <w:rFonts w:cs="Calibri" w:ascii="Palatino Linotype" w:hAnsi="Palatino Linotype" w:cstheme="minorHAnsi"/>
            <w:sz w:val="24"/>
            <w:szCs w:val="24"/>
          </w:rPr>
          <w:t>https://www.youtube.com/watch?v=yMko6CwXlzs</w:t>
        </w:r>
      </w:hyperlink>
      <w:r>
        <w:rPr>
          <w:rFonts w:cs="Calibri" w:ascii="Palatino Linotype" w:hAnsi="Palatino Linotype" w:cstheme="minorHAnsi"/>
          <w:sz w:val="24"/>
          <w:szCs w:val="24"/>
          <w:shd w:fill="FFFFFF" w:val="clear"/>
        </w:rPr>
        <w:t xml:space="preserve"> </w:t>
      </w:r>
    </w:p>
    <w:p>
      <w:pPr>
        <w:pStyle w:val="Normal"/>
        <w:spacing w:lineRule="auto" w:line="240" w:before="0" w:after="0"/>
        <w:ind w:left="709" w:hanging="0"/>
        <w:rPr>
          <w:rFonts w:ascii="Palatino Linotype" w:hAnsi="Palatino Linotype" w:cs="Calibri" w:cstheme="minorHAnsi"/>
          <w:color w:val="auto"/>
          <w:sz w:val="24"/>
          <w:szCs w:val="24"/>
        </w:rPr>
      </w:pPr>
      <w:r>
        <w:rPr>
          <w:rFonts w:cs="Calibri" w:ascii="Palatino Linotype" w:hAnsi="Palatino Linotype" w:cstheme="minorHAnsi"/>
          <w:sz w:val="24"/>
          <w:szCs w:val="24"/>
          <w:shd w:fill="FFFFFF" w:val="clear"/>
        </w:rPr>
        <w:t xml:space="preserve">VII. szimfónia 2. tétel – </w:t>
      </w:r>
      <w:hyperlink r:id="rId192">
        <w:r>
          <w:rPr>
            <w:rStyle w:val="InternetLink"/>
            <w:rFonts w:cs="Calibri" w:ascii="Palatino Linotype" w:hAnsi="Palatino Linotype" w:cstheme="minorHAnsi"/>
            <w:sz w:val="24"/>
            <w:szCs w:val="24"/>
          </w:rPr>
          <w:t>https://www.youtube.com/watch?v=J12zprD7V1k</w:t>
        </w:r>
      </w:hyperlink>
      <w:r>
        <w:rPr>
          <w:rStyle w:val="InternetLink"/>
          <w:rFonts w:cs="Calibri" w:ascii="Palatino Linotype" w:hAnsi="Palatino Linotype" w:cstheme="minorHAnsi"/>
          <w:sz w:val="24"/>
          <w:szCs w:val="24"/>
        </w:rPr>
        <w:t xml:space="preserve"> </w:t>
      </w:r>
    </w:p>
    <w:p>
      <w:pPr>
        <w:pStyle w:val="Normal"/>
        <w:spacing w:lineRule="auto" w:line="240" w:before="0" w:after="120"/>
        <w:ind w:left="709" w:hanging="0"/>
        <w:rPr>
          <w:rFonts w:ascii="Palatino Linotype" w:hAnsi="Palatino Linotype" w:cs="Calibri" w:cstheme="minorHAnsi"/>
          <w:sz w:val="24"/>
          <w:szCs w:val="24"/>
        </w:rPr>
      </w:pPr>
      <w:r>
        <w:rPr>
          <w:rFonts w:cs="Calibri" w:ascii="Palatino Linotype" w:hAnsi="Palatino Linotype" w:cstheme="minorHAnsi"/>
          <w:sz w:val="24"/>
          <w:szCs w:val="24"/>
          <w:shd w:fill="FFFFFF" w:val="clear"/>
        </w:rPr>
        <w:t xml:space="preserve">Rondo capriccoso – </w:t>
      </w:r>
      <w:hyperlink r:id="rId193">
        <w:r>
          <w:rPr>
            <w:rStyle w:val="InternetLink"/>
            <w:rFonts w:cs="Calibri" w:ascii="Palatino Linotype" w:hAnsi="Palatino Linotype" w:cstheme="minorHAnsi"/>
            <w:sz w:val="24"/>
            <w:szCs w:val="24"/>
          </w:rPr>
          <w:t>https://www.youtube.com/watch?v=8XFMZs_7nOA</w:t>
        </w:r>
      </w:hyperlink>
      <w:r>
        <w:rPr>
          <w:rFonts w:cs="Calibri" w:ascii="Palatino Linotype" w:hAnsi="Palatino Linotype" w:cstheme="minorHAnsi"/>
          <w:sz w:val="24"/>
          <w:szCs w:val="24"/>
        </w:rPr>
        <w:t xml:space="preserve"> </w:t>
      </w:r>
    </w:p>
    <w:p>
      <w:pPr>
        <w:pStyle w:val="Normal"/>
        <w:spacing w:lineRule="auto" w:line="240" w:before="0" w:after="12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120"/>
        <w:jc w:val="center"/>
        <w:rPr>
          <w:rFonts w:ascii="Bradley Hand ITC" w:hAnsi="Bradley Hand ITC" w:cs="Times New Roman"/>
          <w:b/>
          <w:b/>
          <w:sz w:val="28"/>
          <w:szCs w:val="28"/>
        </w:rPr>
      </w:pPr>
      <w:r>
        <w:rPr>
          <w:rFonts w:cs="Times New Roman" w:ascii="Bradley Hand ITC" w:hAnsi="Bradley Hand ITC"/>
          <w:b/>
          <w:sz w:val="28"/>
          <w:szCs w:val="28"/>
        </w:rPr>
        <w:t>2021</w:t>
      </w:r>
    </w:p>
    <w:p>
      <w:pPr>
        <w:pStyle w:val="Normal"/>
        <w:spacing w:lineRule="auto" w:line="240" w:before="0" w:after="120"/>
        <w:ind w:left="709" w:hanging="1"/>
        <w:jc w:val="both"/>
        <w:rPr>
          <w:rFonts w:ascii="Palatino Linotype" w:hAnsi="Palatino Linotype" w:cs="Calibri" w:cstheme="minorHAnsi"/>
          <w:sz w:val="24"/>
          <w:szCs w:val="24"/>
          <w:highlight w:val="white"/>
        </w:rPr>
      </w:pPr>
      <w:r>
        <w:rPr>
          <w:rFonts w:cs="Calibri" w:ascii="Palatino Linotype" w:hAnsi="Palatino Linotype" w:cstheme="minorHAnsi"/>
          <w:b/>
          <w:bCs/>
          <w:sz w:val="24"/>
          <w:szCs w:val="24"/>
          <w:shd w:fill="FFFFFF" w:val="clear"/>
        </w:rPr>
        <w:t>575 éve</w:t>
      </w:r>
      <w:r>
        <w:rPr>
          <w:rFonts w:cs="Calibri" w:ascii="Palatino Linotype" w:hAnsi="Palatino Linotype" w:cstheme="minorHAnsi"/>
          <w:bCs/>
          <w:sz w:val="24"/>
          <w:szCs w:val="24"/>
          <w:shd w:fill="FFFFFF" w:val="clear"/>
        </w:rPr>
        <w:t xml:space="preserve"> született</w:t>
      </w:r>
      <w:r>
        <w:rPr>
          <w:rFonts w:cs="Calibri" w:ascii="Palatino Linotype" w:hAnsi="Palatino Linotype" w:cstheme="minorHAnsi"/>
          <w:b/>
          <w:bCs/>
          <w:sz w:val="24"/>
          <w:szCs w:val="24"/>
          <w:shd w:fill="FFFFFF" w:val="clear"/>
        </w:rPr>
        <w:t xml:space="preserve"> </w:t>
      </w:r>
      <w:r>
        <w:rPr>
          <w:rFonts w:cs="Calibri" w:ascii="Palatino Linotype" w:hAnsi="Palatino Linotype" w:cstheme="minorHAnsi"/>
          <w:b/>
          <w:bCs/>
          <w:smallCaps/>
          <w:sz w:val="24"/>
          <w:szCs w:val="24"/>
          <w:shd w:fill="FFFFFF" w:val="clear"/>
        </w:rPr>
        <w:t>Alexander Agricola</w:t>
      </w:r>
      <w:r>
        <w:rPr>
          <w:rFonts w:cs="Calibri" w:ascii="Palatino Linotype" w:hAnsi="Palatino Linotype" w:cstheme="minorHAnsi"/>
          <w:b/>
          <w:bCs/>
          <w:sz w:val="24"/>
          <w:szCs w:val="24"/>
          <w:shd w:fill="FFFFFF" w:val="clear"/>
        </w:rPr>
        <w:t xml:space="preserve"> </w:t>
      </w:r>
      <w:r>
        <w:rPr>
          <w:rFonts w:cs="Calibri" w:ascii="Palatino Linotype" w:hAnsi="Palatino Linotype" w:cstheme="minorHAnsi"/>
          <w:sz w:val="24"/>
          <w:szCs w:val="24"/>
          <w:shd w:fill="FFFFFF" w:val="clear"/>
        </w:rPr>
        <w:t>(1446–1506) reneszánsz zeneszerző, Flandriában. Élete főbb állomásai: Firenze, Milánó, Németalföld, de járt Spanyolországban is.</w:t>
      </w:r>
      <w:r>
        <w:rPr>
          <w:rFonts w:cs="Calibri" w:ascii="Palatino Linotype" w:hAnsi="Palatino Linotype" w:cstheme="minorHAnsi"/>
          <w:sz w:val="24"/>
          <w:szCs w:val="24"/>
        </w:rPr>
        <w:t xml:space="preserve"> </w:t>
      </w:r>
      <w:r>
        <w:rPr>
          <w:rFonts w:cs="Calibri" w:ascii="Palatino Linotype" w:hAnsi="Palatino Linotype" w:cstheme="minorHAnsi"/>
          <w:sz w:val="24"/>
          <w:szCs w:val="24"/>
          <w:shd w:fill="FFFFFF" w:val="clear"/>
        </w:rPr>
        <w:t>Zenéjére jellemző, hogy kerüli a hosszú, líraian áradó melódiákat, inkább finom ritmikus megoldásokkal egymáshoz illesztett apró motívumokból épülő gyors dallamvonalakkal dolgozik. Miséket, motettákat komponált, valamint több mint 100 francia, olasz és holland szövegre írt háromszólamú chansont.</w:t>
      </w:r>
    </w:p>
    <w:p>
      <w:pPr>
        <w:pStyle w:val="NoSpacing"/>
        <w:spacing w:before="0" w:after="120"/>
        <w:ind w:left="709" w:hanging="1"/>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 xml:space="preserve">Ay Je Rien Fet: </w:t>
      </w:r>
      <w:hyperlink r:id="rId194">
        <w:r>
          <w:rPr>
            <w:rStyle w:val="InternetLink"/>
            <w:rFonts w:cs="Calibri" w:ascii="Palatino Linotype" w:hAnsi="Palatino Linotype" w:cstheme="minorHAnsi"/>
            <w:sz w:val="24"/>
            <w:szCs w:val="24"/>
          </w:rPr>
          <w:t>https://www.youtube.com/watch?v=L13zpVpQg4g</w:t>
        </w:r>
      </w:hyperlink>
      <w:r>
        <w:rPr>
          <w:rFonts w:cs="Calibri" w:ascii="Palatino Linotype" w:hAnsi="Palatino Linotype" w:cstheme="minorHAnsi"/>
          <w:sz w:val="24"/>
          <w:szCs w:val="24"/>
          <w:shd w:fill="FFFFFF" w:val="clear"/>
        </w:rPr>
        <w:t xml:space="preserve"> </w:t>
      </w:r>
    </w:p>
    <w:p>
      <w:pPr>
        <w:pStyle w:val="NoSpacing"/>
        <w:spacing w:before="0" w:after="120"/>
        <w:ind w:left="709" w:hanging="1"/>
        <w:rPr>
          <w:rFonts w:ascii="Palatino Linotype" w:hAnsi="Palatino Linotype" w:cs="Calibri" w:cstheme="minorHAnsi"/>
          <w:sz w:val="24"/>
          <w:szCs w:val="24"/>
          <w:highlight w:val="white"/>
        </w:rPr>
      </w:pPr>
      <w:r>
        <w:rPr>
          <w:rFonts w:cs="Calibri" w:cstheme="minorHAnsi" w:ascii="Palatino Linotype" w:hAnsi="Palatino Linotype"/>
          <w:sz w:val="24"/>
          <w:szCs w:val="24"/>
          <w:shd w:fill="FFFFFF" w:val="clear"/>
        </w:rPr>
      </w:r>
    </w:p>
    <w:p>
      <w:pPr>
        <w:pStyle w:val="Normal"/>
        <w:spacing w:lineRule="auto" w:line="240" w:before="0" w:after="120"/>
        <w:jc w:val="center"/>
        <w:rPr>
          <w:rFonts w:ascii="Bradley Hand ITC" w:hAnsi="Bradley Hand ITC"/>
          <w:b/>
          <w:b/>
          <w:sz w:val="28"/>
          <w:szCs w:val="28"/>
        </w:rPr>
      </w:pPr>
      <w:r>
        <w:rPr>
          <w:rFonts w:ascii="Bradley Hand ITC" w:hAnsi="Bradley Hand ITC"/>
          <w:b/>
          <w:sz w:val="28"/>
          <w:szCs w:val="28"/>
        </w:rPr>
        <w:t>Január</w:t>
      </w:r>
    </w:p>
    <w:p>
      <w:pPr>
        <w:pStyle w:val="Normal"/>
        <w:spacing w:lineRule="auto" w:line="240" w:before="0" w:after="120"/>
        <w:ind w:left="709" w:hanging="709"/>
        <w:jc w:val="both"/>
        <w:rPr>
          <w:rFonts w:ascii="Palatino Linotype" w:hAnsi="Palatino Linotype" w:cs="Calibri" w:cstheme="minorHAnsi"/>
          <w:sz w:val="24"/>
          <w:szCs w:val="24"/>
          <w:highlight w:val="white"/>
        </w:rPr>
      </w:pPr>
      <w:r>
        <w:rPr>
          <w:rFonts w:cs="Calibri" w:ascii="Palatino Linotype" w:hAnsi="Palatino Linotype" w:cstheme="minorHAnsi"/>
          <w:b/>
          <w:sz w:val="24"/>
          <w:szCs w:val="24"/>
          <w:shd w:fill="FFFFFF" w:val="clear"/>
        </w:rPr>
        <w:t>2.</w:t>
        <w:tab/>
        <w:t>175 éve</w:t>
      </w:r>
      <w:r>
        <w:rPr>
          <w:rFonts w:cs="Calibri" w:ascii="Palatino Linotype" w:hAnsi="Palatino Linotype" w:cstheme="minorHAnsi"/>
          <w:sz w:val="24"/>
          <w:szCs w:val="24"/>
          <w:shd w:fill="FFFFFF" w:val="clear"/>
        </w:rPr>
        <w:t xml:space="preserve"> született </w:t>
      </w:r>
      <w:r>
        <w:rPr>
          <w:rFonts w:cs="Calibri" w:ascii="Palatino Linotype" w:hAnsi="Palatino Linotype" w:cstheme="minorHAnsi"/>
          <w:b/>
          <w:smallCaps/>
          <w:sz w:val="24"/>
          <w:szCs w:val="24"/>
          <w:shd w:fill="FFFFFF" w:val="clear"/>
        </w:rPr>
        <w:t>Erkel Sándor</w:t>
      </w:r>
      <w:r>
        <w:rPr>
          <w:rFonts w:cs="Calibri" w:ascii="Palatino Linotype" w:hAnsi="Palatino Linotype" w:cstheme="minorHAnsi"/>
          <w:sz w:val="24"/>
          <w:szCs w:val="24"/>
          <w:shd w:fill="FFFFFF" w:val="clear"/>
        </w:rPr>
        <w:t xml:space="preserve"> (1846–1900) karmester, zeneszerző, Erkel Ferenc negyedik fia. Kezdetben apja, majd Mosonyi Mihály tanította. Zenei pályafutását a Nemzeti Színház zenekarában kezdte, ütősként, majd karvezetőként folytatta. 1868-ban debütált karmesterként, a Filharmóniai Társaság élén, operát is ebben az esztendőben vezényelt először. 1875-ben lett operaigazgató, ő vitte át a Nemzeti Színház operatársulatát az 1884-ben megnyílt Operaházba. Kora legnagyobb karmesterének tartották. Keze alatt olyan muzsikusok játszottak – többek között –, mint Brahms, Busoni, Hubay Jenő, Popper Dávid, Wieniawski. </w:t>
      </w:r>
    </w:p>
    <w:p>
      <w:pPr>
        <w:pStyle w:val="Normal"/>
        <w:spacing w:lineRule="auto" w:line="240" w:before="0" w:after="120"/>
        <w:ind w:left="709" w:hanging="709"/>
        <w:jc w:val="both"/>
        <w:rPr>
          <w:rFonts w:ascii="Palatino Linotype" w:hAnsi="Palatino Linotype" w:cs="Calibri" w:cstheme="minorHAnsi"/>
          <w:sz w:val="24"/>
          <w:szCs w:val="24"/>
          <w:highlight w:val="white"/>
        </w:rPr>
      </w:pPr>
      <w:r>
        <w:rPr>
          <w:rFonts w:cs="Calibri" w:ascii="Palatino Linotype" w:hAnsi="Palatino Linotype" w:cstheme="minorHAnsi"/>
          <w:b/>
          <w:sz w:val="24"/>
          <w:szCs w:val="24"/>
          <w:shd w:fill="FFFFFF" w:val="clear"/>
        </w:rPr>
        <w:t>10.</w:t>
        <w:tab/>
        <w:t>100 éve</w:t>
      </w:r>
      <w:r>
        <w:rPr>
          <w:rFonts w:cs="Calibri" w:ascii="Palatino Linotype" w:hAnsi="Palatino Linotype" w:cstheme="minorHAnsi"/>
          <w:sz w:val="24"/>
          <w:szCs w:val="24"/>
          <w:shd w:fill="FFFFFF" w:val="clear"/>
        </w:rPr>
        <w:t xml:space="preserve"> született </w:t>
      </w:r>
      <w:r>
        <w:rPr>
          <w:rFonts w:cs="Calibri" w:ascii="Palatino Linotype" w:hAnsi="Palatino Linotype" w:cstheme="minorHAnsi"/>
          <w:b/>
          <w:smallCaps/>
          <w:sz w:val="24"/>
          <w:szCs w:val="24"/>
          <w:shd w:fill="FFFFFF" w:val="clear"/>
        </w:rPr>
        <w:t>Erdélyi Zsuzsanna</w:t>
      </w:r>
      <w:r>
        <w:rPr>
          <w:rFonts w:cs="Calibri" w:ascii="Palatino Linotype" w:hAnsi="Palatino Linotype" w:cstheme="minorHAnsi"/>
          <w:smallCaps/>
          <w:sz w:val="24"/>
          <w:szCs w:val="24"/>
          <w:shd w:fill="FFFFFF" w:val="clear"/>
        </w:rPr>
        <w:t xml:space="preserve"> </w:t>
      </w:r>
      <w:r>
        <w:rPr>
          <w:rFonts w:cs="Calibri" w:ascii="Palatino Linotype" w:hAnsi="Palatino Linotype" w:cstheme="minorHAnsi"/>
          <w:sz w:val="24"/>
          <w:szCs w:val="24"/>
          <w:shd w:fill="FFFFFF" w:val="clear"/>
        </w:rPr>
        <w:t>(1921–2016) néprajztudós, folklorista, a magyar néprajztudomány egyik legfáradhatatlanabb gyűjtője, feldolgozója. Az ő nevéhez fűződik a népi költés új, de valójában nagyon régi műfajának, az archaikus népi imádságnak a feltárása, funkciójának meghatározása, európai összefüggéseinek, eredet-történeti kérdéseinek vizsgálata. Családi hagyományai meghatározták életútját, mindamellett jókora kerülővel, történelmi fordulatok folytán jutott el a filológusi pályára. Nagyapja Erdélyi János költő, műkritikus, filozófus, édesapja Erdélyi Pál irodalomtörténész volt. A Pázmány Péter Tudományegyetem magyar-olasz-filozófia szakán bölcsészeti tanulmányokat folytatott, amelyekből 1945-ben doktorált. A Művelődésügyi Minisztérium népzenei kutatócsoportjában ismerkedett meg a magyar népzene-népművészet gazdag forrásvilágával Dolgozott a Néprajzi Múzeum népzenei osztályán, majd a Magyar Tudományos Akadémia Néprajzi Kutatócsoportjának lett munkatársa.</w:t>
      </w:r>
      <w:r>
        <w:rPr>
          <w:rFonts w:cs="Calibri" w:ascii="Palatino Linotype" w:hAnsi="Palatino Linotype" w:cstheme="minorHAnsi"/>
          <w:sz w:val="24"/>
          <w:szCs w:val="24"/>
        </w:rPr>
        <w:t xml:space="preserve"> </w:t>
      </w:r>
      <w:r>
        <w:rPr>
          <w:rFonts w:cs="Calibri" w:ascii="Palatino Linotype" w:hAnsi="Palatino Linotype" w:cstheme="minorHAnsi"/>
          <w:sz w:val="24"/>
          <w:szCs w:val="24"/>
          <w:shd w:fill="FFFFFF" w:val="clear"/>
        </w:rPr>
        <w:t xml:space="preserve">1968-ban hallott először archaikus népi imádságot egy nagyberényi asszonytól, ettől kezdve ezt a középkori eredetű szöveghagyományt, a népi Mária-költészetet, a szóbeliség és az írásbeliség kapcsolatát és a népi vallásosságot kutatta. Több tízezer szöveget gyűjtött. Bálint Sándor és Lékai László bíboros érsek támogatásával 1980-ban Esztergomban Népi Vallásosság Gyűjteményt hozott létre, hogy a népi vallásosság tárgyi emlékeit megmentse. 1977-ben jelent meg a </w:t>
      </w:r>
      <w:r>
        <w:rPr>
          <w:rStyle w:val="Emphasis"/>
          <w:rFonts w:cs="Calibri" w:ascii="Palatino Linotype" w:hAnsi="Palatino Linotype" w:cstheme="minorHAnsi"/>
          <w:sz w:val="24"/>
          <w:szCs w:val="24"/>
          <w:shd w:fill="FFFFFF" w:val="clear"/>
        </w:rPr>
        <w:t xml:space="preserve">Hegyet hágék, lőtőt lépék </w:t>
      </w:r>
      <w:r>
        <w:rPr>
          <w:rFonts w:cs="Calibri" w:ascii="Palatino Linotype" w:hAnsi="Palatino Linotype" w:cstheme="minorHAnsi"/>
          <w:sz w:val="24"/>
          <w:szCs w:val="24"/>
          <w:shd w:fill="FFFFFF" w:val="clear"/>
        </w:rPr>
        <w:t>című, több kiadást megért könyve.</w:t>
      </w:r>
    </w:p>
    <w:p>
      <w:pPr>
        <w:pStyle w:val="Normal"/>
        <w:spacing w:lineRule="auto" w:line="240" w:before="0" w:after="0"/>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Ki a kígyó fejét taposta</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Paradicsomkertbe három cédrusfa,</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Alatta őrködik Ádám atyánk és Éva,</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Ki a Paradicsomkertet alkotta.</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Azon ült három főangyalka,</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Ki éjjel-nappal a hársfát tartotta.</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Egyik volt Gábriel,</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A másik Ráfáel.</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A harmadik Szent Mihály főangyal.</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Gábriel őrködik fölöttem hajnalig,</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Az Úrangyala imáig.</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Ráfáel főangyal estelig,</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Az esti imámig.</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Szent Mihály főangyal őrkögyik halálom órájáig.</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Boldogságos Szűzanya,</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Ki a kígyó fejét taposta,</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Kérünk, légy oltalmunkra!</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Szent Fiaddal, Úrjézussal</w:t>
      </w:r>
    </w:p>
    <w:p>
      <w:pPr>
        <w:pStyle w:val="NoSpacing"/>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Állj halálos ágyam mellé</w:t>
      </w:r>
    </w:p>
    <w:p>
      <w:pPr>
        <w:pStyle w:val="NoSpacing"/>
        <w:spacing w:before="0" w:after="120"/>
        <w:ind w:left="2268" w:hanging="0"/>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Bűnöm bocsánatára! Ámen.</w:t>
      </w:r>
    </w:p>
    <w:p>
      <w:pPr>
        <w:pStyle w:val="Normal"/>
        <w:spacing w:lineRule="auto" w:line="240" w:before="0" w:after="120"/>
        <w:ind w:left="709" w:hanging="1"/>
        <w:rPr>
          <w:rFonts w:ascii="Palatino Linotype" w:hAnsi="Palatino Linotype" w:cs="Calibri" w:cstheme="minorHAnsi"/>
          <w:sz w:val="24"/>
          <w:szCs w:val="24"/>
        </w:rPr>
      </w:pPr>
      <w:r>
        <w:rPr>
          <w:rFonts w:cs="Calibri" w:ascii="Palatino Linotype" w:hAnsi="Palatino Linotype" w:cstheme="minorHAnsi"/>
          <w:sz w:val="24"/>
          <w:szCs w:val="24"/>
          <w:shd w:fill="FFFFFF" w:val="clear"/>
        </w:rPr>
        <w:t xml:space="preserve">Kocsár Miklós: Hegyet hágék </w:t>
      </w:r>
      <w:hyperlink r:id="rId195">
        <w:r>
          <w:rPr>
            <w:rStyle w:val="InternetLink"/>
            <w:rFonts w:cs="Calibri" w:ascii="Palatino Linotype" w:hAnsi="Palatino Linotype" w:cstheme="minorHAnsi"/>
            <w:sz w:val="24"/>
            <w:szCs w:val="24"/>
          </w:rPr>
          <w:t>https://www.youtube.com/watch?v=pM1hOGI3Hjc</w:t>
        </w:r>
      </w:hyperlink>
      <w:r>
        <w:rPr>
          <w:rFonts w:cs="Calibri" w:ascii="Palatino Linotype" w:hAnsi="Palatino Linotype" w:cstheme="minorHAnsi"/>
          <w:sz w:val="24"/>
          <w:szCs w:val="24"/>
        </w:rPr>
        <w:t xml:space="preserve"> </w:t>
      </w:r>
    </w:p>
    <w:p>
      <w:pPr>
        <w:pStyle w:val="Normal"/>
        <w:spacing w:lineRule="auto" w:line="240" w:before="0" w:after="120"/>
        <w:ind w:left="709" w:hanging="710"/>
        <w:jc w:val="both"/>
        <w:rPr>
          <w:rFonts w:ascii="Palatino Linotype" w:hAnsi="Palatino Linotype"/>
          <w:b/>
          <w:b/>
          <w:sz w:val="24"/>
          <w:szCs w:val="24"/>
        </w:rPr>
      </w:pPr>
      <w:r>
        <w:rPr>
          <w:rFonts w:ascii="Palatino Linotype" w:hAnsi="Palatino Linotype"/>
          <w:b/>
          <w:sz w:val="24"/>
          <w:szCs w:val="24"/>
        </w:rPr>
      </w:r>
    </w:p>
    <w:p>
      <w:pPr>
        <w:pStyle w:val="Normal"/>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Február</w:t>
      </w:r>
    </w:p>
    <w:p>
      <w:pPr>
        <w:pStyle w:val="Normal"/>
        <w:spacing w:lineRule="auto" w:line="240" w:before="0" w:after="120"/>
        <w:ind w:left="709" w:hanging="709"/>
        <w:jc w:val="both"/>
        <w:rPr>
          <w:rFonts w:ascii="Palatino Linotype" w:hAnsi="Palatino Linotype" w:cs="Calibri" w:cstheme="minorHAnsi"/>
          <w:sz w:val="24"/>
          <w:szCs w:val="24"/>
          <w:highlight w:val="white"/>
        </w:rPr>
      </w:pPr>
      <w:r>
        <w:rPr>
          <w:rFonts w:cs="Calibri" w:ascii="Palatino Linotype" w:hAnsi="Palatino Linotype" w:cstheme="minorHAnsi"/>
          <w:b/>
          <w:sz w:val="24"/>
          <w:szCs w:val="24"/>
          <w:shd w:fill="FFFFFF" w:val="clear"/>
        </w:rPr>
        <w:t>12.</w:t>
        <w:tab/>
        <w:t>10 éve</w:t>
      </w:r>
      <w:r>
        <w:rPr>
          <w:rFonts w:cs="Calibri" w:ascii="Palatino Linotype" w:hAnsi="Palatino Linotype" w:cstheme="minorHAnsi"/>
          <w:sz w:val="24"/>
          <w:szCs w:val="24"/>
          <w:shd w:fill="FFFFFF" w:val="clear"/>
        </w:rPr>
        <w:t xml:space="preserve"> hunyt el </w:t>
      </w:r>
      <w:r>
        <w:rPr>
          <w:rFonts w:cs="Calibri" w:ascii="Palatino Linotype" w:hAnsi="Palatino Linotype" w:cstheme="minorHAnsi"/>
          <w:b/>
          <w:smallCaps/>
          <w:sz w:val="24"/>
          <w:szCs w:val="24"/>
          <w:shd w:fill="FFFFFF" w:val="clear"/>
        </w:rPr>
        <w:t>Szabó Helga</w:t>
      </w:r>
      <w:r>
        <w:rPr>
          <w:rFonts w:cs="Calibri" w:ascii="Palatino Linotype" w:hAnsi="Palatino Linotype" w:cstheme="minorHAnsi"/>
          <w:smallCaps/>
          <w:sz w:val="24"/>
          <w:szCs w:val="24"/>
          <w:shd w:fill="FFFFFF" w:val="clear"/>
        </w:rPr>
        <w:t xml:space="preserve"> </w:t>
      </w:r>
      <w:r>
        <w:rPr>
          <w:rFonts w:cs="Calibri" w:ascii="Palatino Linotype" w:hAnsi="Palatino Linotype" w:cstheme="minorHAnsi"/>
          <w:sz w:val="24"/>
          <w:szCs w:val="24"/>
          <w:shd w:fill="FFFFFF" w:val="clear"/>
        </w:rPr>
        <w:t xml:space="preserve">(1933–2011) magyar zenepedagógia, különösen az általános iskolai zeneoktatás egyik legkimagaslóbb, nemzetközileg is elismert alakja. Pályáját ének-zene tagozatos általános iskolában kezdte, majd gyakorlatvezető tanárként jelentős szerepet játszott a Zeneakadémia tanárképző munkájában. Éveken át tanított az Eötvös Loránd Tudományegyetemen. A 70-es években részt vett az amerikai Kodály Musical Training Institute szakmai munkájában, meghívott vendégtanárként a világ számos országában tanított és tartott előadást. Tankönyvírói munkája is jelentős. (Énekeskönyvek az ének-zene tagozatos osztályok számára, Énekes improvizáció I-IV.) Odaadó szorgalommal kutatta a magyar énektanítás történetét is. Erről írta kandidátusi disszertációját: </w:t>
      </w:r>
      <w:r>
        <w:rPr>
          <w:rFonts w:cs="Calibri" w:ascii="Palatino Linotype" w:hAnsi="Palatino Linotype" w:cstheme="minorHAnsi"/>
          <w:i/>
          <w:sz w:val="24"/>
          <w:szCs w:val="24"/>
          <w:shd w:fill="FFFFFF" w:val="clear"/>
        </w:rPr>
        <w:t>A magyar énektanítás kálváriája</w:t>
      </w:r>
      <w:r>
        <w:rPr>
          <w:rFonts w:cs="Calibri" w:ascii="Palatino Linotype" w:hAnsi="Palatino Linotype" w:cstheme="minorHAnsi"/>
          <w:sz w:val="24"/>
          <w:szCs w:val="24"/>
          <w:shd w:fill="FFFFFF" w:val="clear"/>
        </w:rPr>
        <w:t xml:space="preserve"> címmel. Zenei alkotó és pedagógiai munkájával fiatal zenetanárok százait inspirálta, és irányította a tanári pályára.</w:t>
      </w:r>
      <w:r>
        <w:rPr>
          <w:rFonts w:cs="Calibri" w:ascii="Palatino Linotype" w:hAnsi="Palatino Linotype" w:cstheme="minorHAnsi"/>
          <w:i/>
          <w:sz w:val="24"/>
          <w:szCs w:val="24"/>
          <w:shd w:fill="FFFFFF" w:val="clear"/>
        </w:rPr>
        <w:t xml:space="preserve">„Kodály tanár úr soha életében nem írt módszertankönyvet, s szó szerinti értelemben nincs is módszer. Ez egy szellemiség és egy alapos, kemény munkát igénylő zenei felkészülés, a hallás fejlesztésének, a stílusismeretnek, a kottaírás-olvasás folyamatos kimunkálása. Nem csak arról szól, ahogy egyébként sokan képzelik, hogy jól kell szolmizálni. Egyáltalán, magára a szolmizációra is csak azért van szükség, mert ez egy jó eszköz, és a segítségével bárki megtanulhat tisztán énekelni. A Kodály-módszer lényegét úgy foglalnám össze: a legnemesebb zenét kell tanítani, és nem beszélni, magyarázni kell az énekórán, hanem folyamatosan énekelni, a gyerekek szintjének és mozgásigényének megfelelően játékkal, tapssal kiegészítve. A gyerekek kiskorban utánzás által tanulnak. Éneklés közben értik meg a zene szerkezetét, rendjét, és így jut el hozzájuk a zene öröme.” </w:t>
      </w:r>
    </w:p>
    <w:p>
      <w:pPr>
        <w:pStyle w:val="Normal"/>
        <w:spacing w:lineRule="auto" w:line="240" w:before="0" w:after="120"/>
        <w:ind w:left="709" w:hanging="709"/>
        <w:jc w:val="both"/>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15.</w:t>
        <w:tab/>
        <w:t xml:space="preserve">450 éve született </w:t>
      </w:r>
      <w:r>
        <w:rPr>
          <w:rFonts w:cs="Calibri" w:ascii="Palatino Linotype" w:hAnsi="Palatino Linotype" w:cstheme="minorHAnsi"/>
          <w:b/>
          <w:smallCaps/>
          <w:sz w:val="24"/>
          <w:szCs w:val="24"/>
          <w:shd w:fill="FFFFFF" w:val="clear"/>
        </w:rPr>
        <w:t>Michael Praetorius</w:t>
      </w:r>
      <w:r>
        <w:rPr>
          <w:rFonts w:cs="Calibri" w:ascii="Palatino Linotype" w:hAnsi="Palatino Linotype" w:cstheme="minorHAnsi"/>
          <w:smallCaps/>
          <w:sz w:val="24"/>
          <w:szCs w:val="24"/>
          <w:shd w:fill="FFFFFF" w:val="clear"/>
        </w:rPr>
        <w:t xml:space="preserve"> </w:t>
      </w:r>
      <w:r>
        <w:rPr>
          <w:rFonts w:cs="Calibri" w:ascii="Palatino Linotype" w:hAnsi="Palatino Linotype" w:cstheme="minorHAnsi"/>
          <w:sz w:val="24"/>
          <w:szCs w:val="24"/>
          <w:shd w:fill="FFFFFF" w:val="clear"/>
        </w:rPr>
        <w:t xml:space="preserve">(1571–1621) német reneszánsz – kora barokk zeneszerző és zenetudós. Apja evangélikus lelkész volt. Egyetemi tanulmányait Frankfurtban végezte. Velencében Giovanni Gabrieli tanítványa volt. 1605-1610 között kilenc kötetben jelentette meg koráldallamokra írt 1244 kompozícióját. A </w:t>
      </w:r>
      <w:r>
        <w:rPr>
          <w:rFonts w:cs="Calibri" w:ascii="Palatino Linotype" w:hAnsi="Palatino Linotype" w:cstheme="minorHAnsi"/>
          <w:i/>
          <w:sz w:val="24"/>
          <w:szCs w:val="24"/>
          <w:shd w:fill="FFFFFF" w:val="clear"/>
        </w:rPr>
        <w:t>Musae Sioniae</w:t>
      </w:r>
      <w:r>
        <w:rPr>
          <w:rFonts w:cs="Calibri" w:ascii="Palatino Linotype" w:hAnsi="Palatino Linotype" w:cstheme="minorHAnsi"/>
          <w:sz w:val="24"/>
          <w:szCs w:val="24"/>
          <w:shd w:fill="FFFFFF" w:val="clear"/>
        </w:rPr>
        <w:t xml:space="preserve"> a korabeli evangélikus énekek legjelentősebb gyűjteménye. Világi műveinek gyűjteménye az 1612-ben kiadott </w:t>
      </w:r>
      <w:r>
        <w:rPr>
          <w:rFonts w:cs="Calibri" w:ascii="Palatino Linotype" w:hAnsi="Palatino Linotype" w:cstheme="minorHAnsi"/>
          <w:i/>
          <w:sz w:val="24"/>
          <w:szCs w:val="24"/>
          <w:shd w:fill="FFFFFF" w:val="clear"/>
        </w:rPr>
        <w:t>Terpsichore, musarum aoniarum quinta</w:t>
      </w:r>
      <w:r>
        <w:rPr>
          <w:rFonts w:cs="Calibri" w:ascii="Palatino Linotype" w:hAnsi="Palatino Linotype" w:cstheme="minorHAnsi"/>
          <w:sz w:val="24"/>
          <w:szCs w:val="24"/>
          <w:shd w:fill="FFFFFF" w:val="clear"/>
        </w:rPr>
        <w:t xml:space="preserve">. A kötet 312 tánctételt és szvitet tartalmaz. A kötet nem csak saját szerzeményeket tartalmaz. Zeneelméleti munkásságának legjelentősebb alkotása a </w:t>
      </w:r>
      <w:r>
        <w:rPr>
          <w:rFonts w:cs="Calibri" w:ascii="Palatino Linotype" w:hAnsi="Palatino Linotype" w:cstheme="minorHAnsi"/>
          <w:i/>
          <w:sz w:val="24"/>
          <w:szCs w:val="24"/>
          <w:shd w:fill="FFFFFF" w:val="clear"/>
        </w:rPr>
        <w:t>Syntagma Musicum</w:t>
      </w:r>
      <w:r>
        <w:rPr>
          <w:rFonts w:cs="Calibri" w:ascii="Palatino Linotype" w:hAnsi="Palatino Linotype" w:cstheme="minorHAnsi"/>
          <w:sz w:val="24"/>
          <w:szCs w:val="24"/>
          <w:shd w:fill="FFFFFF" w:val="clear"/>
        </w:rPr>
        <w:t>, amely a korabeli zeneelmélet és zenei gyakorlat átfogó, enciklopédikus összefoglalása. A mű három kötete 1604 és 1620 között jelent meg. Az első kötet még latinul született, az egyszólamú egyházi ének történetét dolgozta fel benne, a kezdetektől a reformációig. A második kötet a hangszerekkel foglalkozik, részletesen leírja a korszakban használatos hangszereket, megszólaltatási módjaikat. Az utolsó kötet útmutatás a számozott basszus előadási gyakorlatához.</w:t>
      </w:r>
    </w:p>
    <w:p>
      <w:pPr>
        <w:pStyle w:val="Normal"/>
        <w:spacing w:lineRule="auto" w:line="240" w:before="0" w:after="0"/>
        <w:ind w:left="709" w:hanging="0"/>
        <w:rPr>
          <w:rFonts w:ascii="Palatino Linotype" w:hAnsi="Palatino Linotype" w:cs="Calibri" w:cstheme="minorHAnsi"/>
          <w:color w:val="auto"/>
          <w:sz w:val="24"/>
          <w:szCs w:val="24"/>
          <w:highlight w:val="white"/>
        </w:rPr>
      </w:pPr>
      <w:r>
        <w:rPr>
          <w:rFonts w:cs="Calibri" w:ascii="Palatino Linotype" w:hAnsi="Palatino Linotype" w:cstheme="minorHAnsi"/>
          <w:sz w:val="24"/>
          <w:szCs w:val="24"/>
          <w:shd w:fill="FFFFFF" w:val="clear"/>
        </w:rPr>
        <w:t xml:space="preserve">Courante: </w:t>
      </w:r>
      <w:hyperlink r:id="rId196">
        <w:r>
          <w:rPr>
            <w:rStyle w:val="InternetLink"/>
            <w:rFonts w:cs="Calibri" w:ascii="Palatino Linotype" w:hAnsi="Palatino Linotype" w:cstheme="minorHAnsi"/>
            <w:sz w:val="24"/>
            <w:szCs w:val="24"/>
          </w:rPr>
          <w:t>https://www.youtube.com/watch?v=yoGvKFSvs0o</w:t>
        </w:r>
      </w:hyperlink>
      <w:r>
        <w:rPr>
          <w:rStyle w:val="InternetLink"/>
          <w:rFonts w:cs="Calibri" w:ascii="Palatino Linotype" w:hAnsi="Palatino Linotype" w:cstheme="minorHAnsi"/>
          <w:sz w:val="24"/>
          <w:szCs w:val="24"/>
          <w:highlight w:val="white"/>
        </w:rPr>
        <w:t xml:space="preserve"> </w:t>
      </w:r>
    </w:p>
    <w:p>
      <w:pPr>
        <w:pStyle w:val="Normal"/>
        <w:spacing w:lineRule="auto" w:line="240" w:before="0" w:after="120"/>
        <w:ind w:left="709" w:hanging="1"/>
        <w:rPr>
          <w:rFonts w:ascii="Palatino Linotype" w:hAnsi="Palatino Linotype" w:cs="Calibri" w:cstheme="minorHAnsi"/>
          <w:color w:val="auto"/>
          <w:sz w:val="24"/>
          <w:szCs w:val="24"/>
        </w:rPr>
      </w:pPr>
      <w:r>
        <w:rPr>
          <w:rFonts w:cs="Calibri" w:ascii="Palatino Linotype" w:hAnsi="Palatino Linotype" w:cstheme="minorHAnsi"/>
          <w:sz w:val="24"/>
          <w:szCs w:val="24"/>
          <w:shd w:fill="FFFFFF" w:val="clear"/>
        </w:rPr>
        <w:t xml:space="preserve">In dulci jubilo: </w:t>
      </w:r>
      <w:hyperlink r:id="rId197">
        <w:r>
          <w:rPr>
            <w:rStyle w:val="InternetLink"/>
            <w:rFonts w:cs="Calibri" w:ascii="Palatino Linotype" w:hAnsi="Palatino Linotype" w:cstheme="minorHAnsi"/>
            <w:sz w:val="24"/>
            <w:szCs w:val="24"/>
          </w:rPr>
          <w:t>https://www.youtube.com/watch?v=pHRFyYzOFNQ</w:t>
        </w:r>
      </w:hyperlink>
      <w:r>
        <w:rPr>
          <w:rStyle w:val="InternetLink"/>
          <w:rFonts w:cs="Calibri" w:ascii="Palatino Linotype" w:hAnsi="Palatino Linotype" w:cstheme="minorHAnsi"/>
          <w:color w:val="auto"/>
          <w:sz w:val="24"/>
          <w:szCs w:val="24"/>
        </w:rPr>
        <w:t xml:space="preserve"> </w:t>
      </w:r>
    </w:p>
    <w:p>
      <w:pPr>
        <w:pStyle w:val="Normal"/>
        <w:spacing w:lineRule="auto" w:line="240" w:before="0" w:after="0"/>
        <w:ind w:left="709" w:hanging="1"/>
        <w:jc w:val="both"/>
        <w:rPr>
          <w:rFonts w:ascii="Palatino Linotype" w:hAnsi="Palatino Linotype" w:cs="Arial"/>
          <w:sz w:val="24"/>
          <w:szCs w:val="24"/>
        </w:rPr>
      </w:pPr>
      <w:r>
        <w:rPr>
          <w:rFonts w:cs="Arial" w:ascii="Palatino Linotype" w:hAnsi="Palatino Linotype"/>
          <w:b/>
          <w:sz w:val="24"/>
          <w:szCs w:val="24"/>
          <w:shd w:fill="FFFFFF" w:val="clear"/>
        </w:rPr>
        <w:t xml:space="preserve">175 éve, </w:t>
      </w:r>
      <w:r>
        <w:rPr>
          <w:rFonts w:cs="Arial" w:ascii="Palatino Linotype" w:hAnsi="Palatino Linotype"/>
          <w:sz w:val="24"/>
          <w:szCs w:val="24"/>
          <w:shd w:fill="FFFFFF" w:val="clear"/>
        </w:rPr>
        <w:t>1846-ban</w:t>
      </w:r>
      <w:r>
        <w:rPr>
          <w:rFonts w:ascii="Palatino Linotype" w:hAnsi="Palatino Linotype"/>
          <w:sz w:val="24"/>
          <w:szCs w:val="24"/>
        </w:rPr>
        <w:t xml:space="preserve"> </w:t>
      </w:r>
      <w:r>
        <w:rPr>
          <w:rFonts w:cs="Arial" w:ascii="Palatino Linotype" w:hAnsi="Palatino Linotype"/>
          <w:sz w:val="24"/>
          <w:szCs w:val="24"/>
          <w:shd w:fill="FFFFFF" w:val="clear"/>
        </w:rPr>
        <w:t xml:space="preserve">hatalmas sikert aratott a Pesten fellépő Hector Berlioz az erre az alkalomra komponált </w:t>
      </w:r>
      <w:r>
        <w:rPr>
          <w:rFonts w:cs="Arial" w:ascii="Palatino Linotype" w:hAnsi="Palatino Linotype"/>
          <w:i/>
          <w:iCs/>
          <w:sz w:val="24"/>
          <w:szCs w:val="24"/>
          <w:shd w:fill="FFFFFF" w:val="clear"/>
        </w:rPr>
        <w:t>Rákóczi induló</w:t>
      </w:r>
      <w:r>
        <w:rPr>
          <w:rFonts w:ascii="Palatino Linotype" w:hAnsi="Palatino Linotype"/>
          <w:sz w:val="24"/>
          <w:szCs w:val="24"/>
        </w:rPr>
        <w:t xml:space="preserve"> </w:t>
      </w:r>
      <w:r>
        <w:rPr>
          <w:rFonts w:cs="Arial" w:ascii="Palatino Linotype" w:hAnsi="Palatino Linotype"/>
          <w:sz w:val="24"/>
          <w:szCs w:val="24"/>
          <w:shd w:fill="FFFFFF" w:val="clear"/>
        </w:rPr>
        <w:t xml:space="preserve">előadásával. </w:t>
      </w:r>
      <w:r>
        <w:rPr>
          <w:rFonts w:cs="Arial" w:ascii="Palatino Linotype" w:hAnsi="Palatino Linotype"/>
          <w:sz w:val="24"/>
          <w:szCs w:val="24"/>
        </w:rPr>
        <w:t xml:space="preserve">Az indulót ihlető Rákóczi nóta motívumait a 17. században már országszerte ismerték és a cigányzenészeknek köszönhetően a 18. századra már Bécs-szerte „magyarosként” ismert dallam volt. Berlioz magyarországi fellépése előtt kapott egy kottagyűjteményt és talán ebben találhatott rá Nikolaus </w:t>
      </w:r>
      <w:r>
        <w:rPr>
          <w:rFonts w:ascii="Palatino Linotype" w:hAnsi="Palatino Linotype"/>
          <w:sz w:val="24"/>
          <w:szCs w:val="24"/>
          <w:shd w:fill="FFFFFF" w:val="clear"/>
        </w:rPr>
        <w:t>Schollnak, az Esterházy gyalogezred katona-karmesterének Rákóczi indulójára. Berlioz feldolgozása akkora sikert aratott, hogy a zeneszerző a koncert után</w:t>
      </w:r>
      <w:r>
        <w:rPr>
          <w:rFonts w:cs="Arial" w:ascii="Palatino Linotype" w:hAnsi="Palatino Linotype"/>
          <w:sz w:val="24"/>
          <w:szCs w:val="24"/>
        </w:rPr>
        <w:t xml:space="preserve"> tovább finomított a hangszerelésen, és műve átdolgozott változata belekerült a </w:t>
      </w:r>
      <w:r>
        <w:rPr>
          <w:rFonts w:cs="Arial" w:ascii="Palatino Linotype" w:hAnsi="Palatino Linotype"/>
          <w:i/>
          <w:iCs/>
          <w:sz w:val="24"/>
          <w:szCs w:val="24"/>
        </w:rPr>
        <w:t>Faust elkárhozása</w:t>
      </w:r>
      <w:r>
        <w:rPr>
          <w:rFonts w:cs="Arial" w:ascii="Palatino Linotype" w:hAnsi="Palatino Linotype"/>
          <w:sz w:val="24"/>
          <w:szCs w:val="24"/>
        </w:rPr>
        <w:t xml:space="preserve"> című drámai oratóriumába is. Berlioz műve a Rákóczi-induló mai napig legnépszerűbb feldolgozása, de még sokakat megihletett: Liszt Ferenc 1860-ban zenekarra is feldolgozta. Rajta kívül Johannes Brahms, Bartók Béla és Kodály Zoltán több művében is feltűnnek motívumai. Az 1848–49-es szabadságharc bukása után a Rákóczi-indulót betiltották, és csak 1859-ben játszhatta először a Filharmóniai Társaság. A kiegyezés után bekerült a </w:t>
      </w:r>
      <w:r>
        <w:rPr>
          <w:rFonts w:cs="Arial" w:ascii="Palatino Linotype" w:hAnsi="Palatino Linotype"/>
          <w:i/>
          <w:iCs/>
          <w:sz w:val="24"/>
          <w:szCs w:val="24"/>
        </w:rPr>
        <w:t>Nemzet három dala</w:t>
      </w:r>
      <w:r>
        <w:rPr>
          <w:rFonts w:cs="Arial" w:ascii="Palatino Linotype" w:hAnsi="Palatino Linotype"/>
          <w:sz w:val="24"/>
          <w:szCs w:val="24"/>
        </w:rPr>
        <w:t xml:space="preserve"> című kiadványba, a Himnusz és a Szózat mellé. A II. világháború idején a Budapest I. rádió szünetjele volt,</w:t>
      </w:r>
      <w:r>
        <w:rPr>
          <w:rFonts w:cs="Arial" w:ascii="Palatino Linotype" w:hAnsi="Palatino Linotype"/>
          <w:sz w:val="24"/>
          <w:szCs w:val="24"/>
          <w:vertAlign w:val="superscript"/>
        </w:rPr>
        <w:t xml:space="preserve"> </w:t>
      </w:r>
      <w:r>
        <w:rPr>
          <w:rFonts w:cs="Arial" w:ascii="Palatino Linotype" w:hAnsi="Palatino Linotype"/>
          <w:sz w:val="24"/>
          <w:szCs w:val="24"/>
        </w:rPr>
        <w:t>a háború után utóda, a Kossuth Rádió is évtizedeken keresztül a Rákóczi-indulóval kezdte reggelenként az adását.</w:t>
      </w:r>
    </w:p>
    <w:p>
      <w:pPr>
        <w:pStyle w:val="Normal"/>
        <w:spacing w:lineRule="auto" w:line="240" w:before="0" w:after="0"/>
        <w:ind w:left="708" w:hanging="0"/>
        <w:jc w:val="both"/>
        <w:rPr>
          <w:rFonts w:ascii="Palatino Linotype" w:hAnsi="Palatino Linotype" w:cs="Calibri" w:cstheme="minorHAnsi"/>
          <w:sz w:val="24"/>
          <w:szCs w:val="24"/>
          <w:highlight w:val="white"/>
        </w:rPr>
      </w:pPr>
      <w:hyperlink r:id="rId198">
        <w:r>
          <w:rPr>
            <w:rStyle w:val="InternetLink"/>
            <w:rFonts w:cs="Arial" w:ascii="Palatino Linotype" w:hAnsi="Palatino Linotype"/>
            <w:sz w:val="24"/>
            <w:szCs w:val="24"/>
          </w:rPr>
          <w:t>https://www.youtube.com/watch?v=z3ChJk6Qddg</w:t>
        </w:r>
      </w:hyperlink>
    </w:p>
    <w:p>
      <w:pPr>
        <w:pStyle w:val="Normal"/>
        <w:spacing w:lineRule="auto" w:line="240" w:before="0" w:after="120"/>
        <w:ind w:left="709" w:hanging="709"/>
        <w:jc w:val="both"/>
        <w:rPr>
          <w:rFonts w:ascii="Palatino Linotype" w:hAnsi="Palatino Linotype" w:cs="Calibri" w:cstheme="minorHAnsi"/>
          <w:sz w:val="24"/>
          <w:szCs w:val="24"/>
        </w:rPr>
      </w:pPr>
      <w:r>
        <w:rPr>
          <w:rFonts w:cs="Calibri" w:ascii="Palatino Linotype" w:hAnsi="Palatino Linotype" w:cstheme="minorHAnsi"/>
          <w:b/>
          <w:sz w:val="24"/>
          <w:szCs w:val="24"/>
          <w:shd w:fill="FFFFFF" w:val="clear"/>
        </w:rPr>
        <w:t>19.</w:t>
        <w:tab/>
        <w:t>95 éve</w:t>
      </w:r>
      <w:r>
        <w:rPr>
          <w:rFonts w:cs="Calibri" w:ascii="Palatino Linotype" w:hAnsi="Palatino Linotype" w:cstheme="minorHAnsi"/>
          <w:sz w:val="24"/>
          <w:szCs w:val="24"/>
          <w:shd w:fill="FFFFFF" w:val="clear"/>
        </w:rPr>
        <w:t xml:space="preserve"> született </w:t>
      </w:r>
      <w:r>
        <w:rPr>
          <w:rFonts w:cs="Calibri" w:ascii="Palatino Linotype" w:hAnsi="Palatino Linotype" w:cstheme="minorHAnsi"/>
          <w:b/>
          <w:smallCaps/>
          <w:sz w:val="24"/>
          <w:szCs w:val="24"/>
          <w:shd w:fill="FFFFFF" w:val="clear"/>
        </w:rPr>
        <w:t>Kurtág György</w:t>
      </w:r>
      <w:r>
        <w:rPr>
          <w:rFonts w:cs="Calibri" w:ascii="Palatino Linotype" w:hAnsi="Palatino Linotype" w:cstheme="minorHAnsi"/>
          <w:smallCaps/>
          <w:sz w:val="24"/>
          <w:szCs w:val="24"/>
          <w:shd w:fill="FFFFFF" w:val="clear"/>
        </w:rPr>
        <w:t xml:space="preserve"> </w:t>
      </w:r>
      <w:r>
        <w:rPr>
          <w:rFonts w:cs="Calibri" w:ascii="Palatino Linotype" w:hAnsi="Palatino Linotype" w:cstheme="minorHAnsi"/>
          <w:sz w:val="24"/>
          <w:szCs w:val="24"/>
          <w:shd w:fill="FFFFFF" w:val="clear"/>
        </w:rPr>
        <w:t xml:space="preserve">(1926–), </w:t>
      </w:r>
      <w:r>
        <w:rPr>
          <w:rFonts w:cs="Calibri" w:ascii="Palatino Linotype" w:hAnsi="Palatino Linotype" w:cstheme="minorHAnsi"/>
          <w:sz w:val="24"/>
          <w:szCs w:val="24"/>
        </w:rPr>
        <w:t xml:space="preserve">az utóbbi évtizedek nemzetközileg egyik legsikeresebb magyar zeneszerzője, a romániai Lugoson. Zenei tanulmányait 1940-től Temesvárott folytatta. A budapesti Zeneakadémián Kadosa Pálnál zongorát tanult, zeneszerzéstanárai pedig Veress Sándor és Farkas Ferenc voltak. Weiner Leónál kamarazene tanszakon is diplomát szerzett. Párizsi tanulmányútján </w:t>
      </w:r>
      <w:r>
        <w:rPr>
          <w:rFonts w:cs="Calibri" w:ascii="Palatino Linotype" w:hAnsi="Palatino Linotype" w:cstheme="minorHAnsi"/>
          <w:sz w:val="24"/>
          <w:szCs w:val="24"/>
          <w:shd w:fill="FFFFFF" w:val="clear"/>
        </w:rPr>
        <w:t>Darius Milhaud és Olivier Messiaen óráit látogatta. Nyolc éven át az Országos Filharmónia korrepetitora volt.</w:t>
      </w:r>
      <w:r>
        <w:rPr>
          <w:rFonts w:cs="Calibri" w:ascii="Palatino Linotype" w:hAnsi="Palatino Linotype" w:cstheme="minorHAnsi"/>
          <w:sz w:val="24"/>
          <w:szCs w:val="24"/>
        </w:rPr>
        <w:t xml:space="preserve"> 1967-ben lett a Zeneakadémia tanára. Kadosa Pál asszisztenseként zongorát tanított, majd a Kamarazene Tanszék keretei között folytatta a munkát. Akárcsak alkotásaiban, a tanításban is a szélsőséges igényesség jellemzi, Művei között szóló- és kamaradarabok, kórusművek és nagyzenekari kompozíciók egyaránt találhatóak. Új zenei nyelvet elsősorban a kamarazene területén hozott létre. Zenéje Bartók művészetében gyökerezik. Műveit a rendkívüli koncentráció, a végletes tömörség jellemzi. </w:t>
      </w:r>
      <w:r>
        <w:rPr>
          <w:rFonts w:cs="Calibri" w:ascii="Palatino Linotype" w:hAnsi="Palatino Linotype" w:cstheme="minorHAnsi"/>
          <w:i/>
          <w:iCs/>
          <w:sz w:val="24"/>
          <w:szCs w:val="24"/>
        </w:rPr>
        <w:t>„Kíváncsi és kutató szenvedéllyel nyúl a hangokhoz. De igazán az </w:t>
      </w:r>
      <w:r>
        <w:rPr>
          <w:rFonts w:cs="Calibri" w:ascii="Palatino Linotype" w:hAnsi="Palatino Linotype" w:cstheme="minorHAnsi"/>
          <w:sz w:val="24"/>
          <w:szCs w:val="24"/>
        </w:rPr>
        <w:t>egyes</w:t>
      </w:r>
      <w:r>
        <w:rPr>
          <w:rFonts w:cs="Calibri" w:ascii="Palatino Linotype" w:hAnsi="Palatino Linotype" w:cstheme="minorHAnsi"/>
          <w:i/>
          <w:iCs/>
          <w:sz w:val="24"/>
          <w:szCs w:val="24"/>
        </w:rPr>
        <w:t> hang az, amit kutat. Gondoljunk el valakit, aki meg akar ismerni minden országot: reménytelen vállalkozás. De képzeljünk el valakit, akinek az ország túl nagy és személytelen valóság: minden emberrel egyenként akar kezet fogni. Kurtág így akar minden hangot élményszerűen felfedezni, birtokba venni."</w:t>
      </w:r>
      <w:r>
        <w:rPr>
          <w:rFonts w:cs="Calibri" w:ascii="Palatino Linotype" w:hAnsi="Palatino Linotype" w:cstheme="minorHAnsi"/>
          <w:sz w:val="24"/>
          <w:szCs w:val="24"/>
        </w:rPr>
        <w:t xml:space="preserve"> (Dobszay László)</w:t>
      </w:r>
    </w:p>
    <w:p>
      <w:pPr>
        <w:pStyle w:val="Normal"/>
        <w:spacing w:lineRule="auto" w:line="240" w:before="0" w:after="0"/>
        <w:ind w:left="709" w:hanging="0"/>
        <w:rPr>
          <w:rFonts w:ascii="Palatino Linotype" w:hAnsi="Palatino Linotype" w:cs="Calibri" w:cstheme="minorHAnsi"/>
          <w:sz w:val="24"/>
          <w:szCs w:val="24"/>
        </w:rPr>
      </w:pPr>
      <w:r>
        <w:rPr>
          <w:rFonts w:cs="Calibri" w:ascii="Palatino Linotype" w:hAnsi="Palatino Linotype" w:cstheme="minorHAnsi"/>
          <w:sz w:val="24"/>
          <w:szCs w:val="24"/>
        </w:rPr>
        <w:t xml:space="preserve">Játékok – részletek: </w:t>
      </w:r>
      <w:hyperlink r:id="rId199">
        <w:r>
          <w:rPr>
            <w:rStyle w:val="InternetLink"/>
            <w:rFonts w:cs="Calibri" w:ascii="Palatino Linotype" w:hAnsi="Palatino Linotype" w:cstheme="minorHAnsi"/>
            <w:sz w:val="24"/>
            <w:szCs w:val="24"/>
          </w:rPr>
          <w:t>https://www.youtube.com/watch?v=kdpjnvmqBxM</w:t>
        </w:r>
      </w:hyperlink>
      <w:r>
        <w:rPr>
          <w:rFonts w:cs="Calibri" w:ascii="Palatino Linotype" w:hAnsi="Palatino Linotype" w:cstheme="minorHAnsi"/>
          <w:sz w:val="24"/>
          <w:szCs w:val="24"/>
        </w:rPr>
        <w:t xml:space="preserve"> </w:t>
      </w:r>
    </w:p>
    <w:p>
      <w:pPr>
        <w:pStyle w:val="Normal"/>
        <w:spacing w:lineRule="auto" w:line="240" w:before="0" w:after="120"/>
        <w:ind w:left="709" w:hanging="1"/>
        <w:rPr>
          <w:rFonts w:ascii="Palatino Linotype" w:hAnsi="Palatino Linotype" w:cs="Calibri" w:cstheme="minorHAnsi"/>
          <w:color w:val="auto"/>
          <w:sz w:val="24"/>
          <w:szCs w:val="24"/>
        </w:rPr>
      </w:pPr>
      <w:r>
        <w:rPr>
          <w:rFonts w:cs="Calibri" w:ascii="Palatino Linotype" w:hAnsi="Palatino Linotype" w:cstheme="minorHAnsi"/>
          <w:sz w:val="24"/>
          <w:szCs w:val="24"/>
        </w:rPr>
        <w:t xml:space="preserve">Kurtág György – Kurtág Márta négykezes (Bach – Kurtág átirat) </w:t>
      </w:r>
      <w:hyperlink r:id="rId200">
        <w:r>
          <w:rPr>
            <w:rStyle w:val="InternetLink"/>
            <w:rFonts w:cs="Calibri" w:ascii="Palatino Linotype" w:hAnsi="Palatino Linotype" w:cstheme="minorHAnsi"/>
            <w:sz w:val="24"/>
            <w:szCs w:val="24"/>
          </w:rPr>
          <w:t>https://www.youtube.com/watch?v=Z8lTh58jhA8&amp;t=6m6s</w:t>
        </w:r>
      </w:hyperlink>
      <w:r>
        <w:rPr>
          <w:rStyle w:val="InternetLink"/>
          <w:rFonts w:cs="Calibri" w:ascii="Palatino Linotype" w:hAnsi="Palatino Linotype" w:cstheme="minorHAnsi"/>
          <w:sz w:val="24"/>
          <w:szCs w:val="24"/>
        </w:rPr>
        <w:t xml:space="preserve"> </w:t>
      </w:r>
    </w:p>
    <w:p>
      <w:pPr>
        <w:pStyle w:val="Normal"/>
        <w:spacing w:lineRule="auto" w:line="240" w:before="0" w:after="120"/>
        <w:ind w:left="709" w:hanging="709"/>
        <w:jc w:val="both"/>
        <w:rPr>
          <w:rFonts w:ascii="Palatino Linotype" w:hAnsi="Palatino Linotype" w:cs="Calibri" w:cstheme="minorHAnsi"/>
          <w:sz w:val="24"/>
          <w:szCs w:val="24"/>
        </w:rPr>
      </w:pPr>
      <w:r>
        <w:rPr>
          <w:rFonts w:cs="Calibri" w:ascii="Palatino Linotype" w:hAnsi="Palatino Linotype" w:cstheme="minorHAnsi"/>
          <w:b/>
          <w:sz w:val="24"/>
          <w:szCs w:val="24"/>
          <w:shd w:fill="FFFFFF" w:val="clear"/>
        </w:rPr>
        <w:t>27.</w:t>
        <w:tab/>
        <w:t>100 éve</w:t>
      </w:r>
      <w:r>
        <w:rPr>
          <w:rFonts w:cs="Calibri" w:ascii="Palatino Linotype" w:hAnsi="Palatino Linotype" w:cstheme="minorHAnsi"/>
          <w:sz w:val="24"/>
          <w:szCs w:val="24"/>
          <w:shd w:fill="FFFFFF" w:val="clear"/>
        </w:rPr>
        <w:t xml:space="preserve"> született </w:t>
      </w:r>
      <w:r>
        <w:rPr>
          <w:rFonts w:cs="Calibri" w:ascii="Palatino Linotype" w:hAnsi="Palatino Linotype" w:cstheme="minorHAnsi"/>
          <w:b/>
          <w:smallCaps/>
          <w:sz w:val="24"/>
          <w:szCs w:val="24"/>
          <w:shd w:fill="FFFFFF" w:val="clear"/>
        </w:rPr>
        <w:t>Szőllősy András</w:t>
      </w:r>
      <w:r>
        <w:rPr>
          <w:rFonts w:cs="Calibri" w:ascii="Palatino Linotype" w:hAnsi="Palatino Linotype" w:cstheme="minorHAnsi"/>
          <w:smallCaps/>
          <w:sz w:val="24"/>
          <w:szCs w:val="24"/>
          <w:shd w:fill="FFFFFF" w:val="clear"/>
        </w:rPr>
        <w:t xml:space="preserve"> </w:t>
      </w:r>
      <w:r>
        <w:rPr>
          <w:rFonts w:cs="Calibri" w:ascii="Palatino Linotype" w:hAnsi="Palatino Linotype" w:cstheme="minorHAnsi"/>
          <w:sz w:val="24"/>
          <w:szCs w:val="24"/>
          <w:shd w:fill="FFFFFF" w:val="clear"/>
        </w:rPr>
        <w:t xml:space="preserve">(1921–2007) zeneszerző, </w:t>
      </w:r>
      <w:r>
        <w:rPr>
          <w:rFonts w:cs="Calibri" w:ascii="Palatino Linotype" w:hAnsi="Palatino Linotype" w:cstheme="minorHAnsi"/>
          <w:sz w:val="24"/>
          <w:szCs w:val="24"/>
        </w:rPr>
        <w:t xml:space="preserve">zenetudós, az erdélyi Szászvárosban. Középiskolai tanulmányainak befejeztével Kolozsvárról Budapestre költözött. 1939 és 1946 között a Zenekadémia zeneszerzés szakán Kodály Zoltán és Viski János növendéke volt. Majd a jelentős kortárs mesternél, Goffredo Petrassinál képezte magát a római Santa Cecilia Akadémián. Zenei tanulmányaival párhuzamosan bölcsészetet is tanult, a Pázmány Péter Tudományegyetemen, az Eötvös Kollégium tagjaként, magyar-francia szakon. 1944-ben szerzett bölcsészdoktori diplomát. 1950-től 1991-ig tanított a Liszt Ferenc Zeneművészeti Főiskolán. Egykori tanítványai életre kihatóan hordozzák magukban sugárzó egyéniségének hatását. Az 1940-es évek végétől az 1960-as évek végéig elsősorban zenetudósként és kritikusként tevékenykedett. Értékes írásai jelentek meg Kodály, Bartók és Honegger munkásságáról. Első nemzetközi sikerű műve az 1968-ban írt </w:t>
      </w:r>
      <w:r>
        <w:rPr>
          <w:rFonts w:cs="Calibri" w:ascii="Palatino Linotype" w:hAnsi="Palatino Linotype" w:cstheme="minorHAnsi"/>
          <w:i/>
          <w:sz w:val="24"/>
          <w:szCs w:val="24"/>
        </w:rPr>
        <w:t>III. Concerto</w:t>
      </w:r>
      <w:r>
        <w:rPr>
          <w:rFonts w:cs="Calibri" w:ascii="Palatino Linotype" w:hAnsi="Palatino Linotype" w:cstheme="minorHAnsi"/>
          <w:sz w:val="24"/>
          <w:szCs w:val="24"/>
        </w:rPr>
        <w:t xml:space="preserve"> volt, zeneszerzői pályája innen kezdve ívelt fel meredeken. A nyolcvanas években a King's Singers énekegyüttes felkérésére írta két nagyszerű vokális darabját, a </w:t>
      </w:r>
      <w:r>
        <w:rPr>
          <w:rFonts w:cs="Calibri" w:ascii="Palatino Linotype" w:hAnsi="Palatino Linotype" w:cstheme="minorHAnsi"/>
          <w:i/>
          <w:sz w:val="24"/>
          <w:szCs w:val="24"/>
        </w:rPr>
        <w:t>Fabula Phaedrit</w:t>
      </w:r>
      <w:r>
        <w:rPr>
          <w:rFonts w:cs="Calibri" w:ascii="Palatino Linotype" w:hAnsi="Palatino Linotype" w:cstheme="minorHAnsi"/>
          <w:sz w:val="24"/>
          <w:szCs w:val="24"/>
        </w:rPr>
        <w:t xml:space="preserve"> és a </w:t>
      </w:r>
      <w:r>
        <w:rPr>
          <w:rFonts w:cs="Calibri" w:ascii="Palatino Linotype" w:hAnsi="Palatino Linotype" w:cstheme="minorHAnsi"/>
          <w:i/>
          <w:sz w:val="24"/>
          <w:szCs w:val="24"/>
        </w:rPr>
        <w:t>Misererét.</w:t>
      </w:r>
      <w:r>
        <w:rPr>
          <w:rFonts w:cs="Calibri" w:ascii="Palatino Linotype" w:hAnsi="Palatino Linotype" w:cstheme="minorHAnsi"/>
          <w:sz w:val="24"/>
          <w:szCs w:val="24"/>
        </w:rPr>
        <w:t xml:space="preserve"> Később a hangszeres kamarazene került figyelme középpontjába Kompozíciói Európa csaknem valamennyi nagyvárosában és Amerikában is elhangzottak. Számos filmhez, színpadi darabhoz és rádiójátékhoz is komponált zenét. </w:t>
      </w:r>
    </w:p>
    <w:p>
      <w:pPr>
        <w:pStyle w:val="Normal"/>
        <w:spacing w:lineRule="auto" w:line="240" w:before="0" w:after="0"/>
        <w:ind w:left="709" w:hanging="0"/>
        <w:rPr>
          <w:rFonts w:ascii="Palatino Linotype" w:hAnsi="Palatino Linotype" w:cs="Calibri" w:cstheme="minorHAnsi"/>
          <w:sz w:val="24"/>
          <w:szCs w:val="24"/>
        </w:rPr>
      </w:pPr>
      <w:r>
        <w:rPr>
          <w:rFonts w:cs="Calibri" w:ascii="Palatino Linotype" w:hAnsi="Palatino Linotype" w:cstheme="minorHAnsi"/>
          <w:sz w:val="24"/>
          <w:szCs w:val="24"/>
        </w:rPr>
        <w:t xml:space="preserve">Fabula Phaedri: </w:t>
      </w:r>
      <w:hyperlink r:id="rId201">
        <w:r>
          <w:rPr>
            <w:rStyle w:val="InternetLink"/>
            <w:rFonts w:cs="Calibri" w:ascii="Palatino Linotype" w:hAnsi="Palatino Linotype" w:cstheme="minorHAnsi"/>
            <w:sz w:val="24"/>
            <w:szCs w:val="24"/>
          </w:rPr>
          <w:t>https://www.youtube.com/watch?v=tQM4qHLuk4g</w:t>
        </w:r>
      </w:hyperlink>
      <w:r>
        <w:rPr>
          <w:rFonts w:cs="Calibri" w:ascii="Palatino Linotype" w:hAnsi="Palatino Linotype" w:cstheme="minorHAnsi"/>
          <w:sz w:val="24"/>
          <w:szCs w:val="24"/>
        </w:rPr>
        <w:t xml:space="preserve"> </w:t>
      </w:r>
    </w:p>
    <w:p>
      <w:pPr>
        <w:pStyle w:val="Normal"/>
        <w:spacing w:lineRule="auto" w:line="240" w:before="0" w:after="120"/>
        <w:ind w:left="709" w:hanging="0"/>
        <w:rPr>
          <w:rFonts w:ascii="Palatino Linotype" w:hAnsi="Palatino Linotype" w:cs="Calibri" w:cstheme="minorHAnsi"/>
          <w:color w:val="auto"/>
          <w:sz w:val="24"/>
          <w:szCs w:val="24"/>
        </w:rPr>
      </w:pPr>
      <w:r>
        <w:rPr>
          <w:rFonts w:cs="Calibri" w:ascii="Palatino Linotype" w:hAnsi="Palatino Linotype" w:cstheme="minorHAnsi"/>
          <w:sz w:val="24"/>
          <w:szCs w:val="24"/>
        </w:rPr>
        <w:t>Fekete város</w:t>
      </w:r>
      <w:r>
        <w:rPr>
          <w:rFonts w:cs="Calibri" w:ascii="Palatino Linotype" w:hAnsi="Palatino Linotype" w:cstheme="minorHAnsi"/>
          <w:b/>
          <w:sz w:val="24"/>
          <w:szCs w:val="24"/>
        </w:rPr>
        <w:t xml:space="preserve"> </w:t>
      </w:r>
      <w:r>
        <w:rPr>
          <w:rFonts w:cs="Calibri" w:ascii="Palatino Linotype" w:hAnsi="Palatino Linotype" w:cstheme="minorHAnsi"/>
          <w:sz w:val="24"/>
          <w:szCs w:val="24"/>
        </w:rPr>
        <w:t xml:space="preserve">(filmzene): </w:t>
      </w:r>
      <w:hyperlink r:id="rId202">
        <w:r>
          <w:rPr>
            <w:rStyle w:val="InternetLink"/>
            <w:rFonts w:cs="Calibri" w:ascii="Palatino Linotype" w:hAnsi="Palatino Linotype" w:cstheme="minorHAnsi"/>
            <w:sz w:val="24"/>
            <w:szCs w:val="24"/>
          </w:rPr>
          <w:t>https://www.youtube.com/watch?v=ocftfEx6S54</w:t>
        </w:r>
      </w:hyperlink>
      <w:r>
        <w:rPr>
          <w:rStyle w:val="InternetLink"/>
          <w:rFonts w:cs="Calibri" w:ascii="Palatino Linotype" w:hAnsi="Palatino Linotype" w:cstheme="minorHAnsi"/>
          <w:sz w:val="24"/>
          <w:szCs w:val="24"/>
        </w:rPr>
        <w:t xml:space="preserve"> </w:t>
      </w:r>
    </w:p>
    <w:p>
      <w:pPr>
        <w:pStyle w:val="Normal"/>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keepNext w:val="true"/>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Március</w:t>
      </w:r>
    </w:p>
    <w:p>
      <w:pPr>
        <w:pStyle w:val="Normal"/>
        <w:spacing w:lineRule="auto" w:line="240" w:before="0" w:after="120"/>
        <w:ind w:left="709" w:hanging="709"/>
        <w:jc w:val="both"/>
        <w:rPr>
          <w:rFonts w:ascii="Palatino Linotype" w:hAnsi="Palatino Linotype" w:cs="Calibri" w:cstheme="minorHAnsi"/>
          <w:sz w:val="24"/>
          <w:szCs w:val="24"/>
        </w:rPr>
      </w:pPr>
      <w:r>
        <w:rPr>
          <w:rFonts w:cs="Calibri" w:ascii="Palatino Linotype" w:hAnsi="Palatino Linotype" w:cstheme="minorHAnsi"/>
          <w:b/>
          <w:sz w:val="24"/>
          <w:szCs w:val="24"/>
          <w:shd w:fill="FFFFFF" w:val="clear"/>
        </w:rPr>
        <w:t>30.</w:t>
        <w:tab/>
        <w:t>90 éve</w:t>
      </w:r>
      <w:r>
        <w:rPr>
          <w:rFonts w:cs="Calibri" w:ascii="Palatino Linotype" w:hAnsi="Palatino Linotype" w:cstheme="minorHAnsi"/>
          <w:sz w:val="24"/>
          <w:szCs w:val="24"/>
          <w:shd w:fill="FFFFFF" w:val="clear"/>
        </w:rPr>
        <w:t xml:space="preserve"> született </w:t>
      </w:r>
      <w:r>
        <w:rPr>
          <w:rFonts w:cs="Calibri" w:ascii="Palatino Linotype" w:hAnsi="Palatino Linotype" w:cstheme="minorHAnsi"/>
          <w:b/>
          <w:smallCaps/>
          <w:sz w:val="24"/>
          <w:szCs w:val="24"/>
          <w:shd w:fill="FFFFFF" w:val="clear"/>
        </w:rPr>
        <w:t xml:space="preserve">Szokolay Sándor </w:t>
      </w:r>
      <w:r>
        <w:rPr>
          <w:rFonts w:cs="Calibri" w:ascii="Palatino Linotype" w:hAnsi="Palatino Linotype" w:cstheme="minorHAnsi"/>
          <w:sz w:val="24"/>
          <w:szCs w:val="24"/>
          <w:shd w:fill="FFFFFF" w:val="clear"/>
        </w:rPr>
        <w:t xml:space="preserve">(1931–2013) </w:t>
      </w:r>
      <w:r>
        <w:rPr>
          <w:rFonts w:cs="Calibri" w:ascii="Palatino Linotype" w:hAnsi="Palatino Linotype" w:cstheme="minorHAnsi"/>
          <w:sz w:val="24"/>
          <w:szCs w:val="24"/>
        </w:rPr>
        <w:t xml:space="preserve">zeneszerző. Zenei tanulmányait 1947-től a Gulyás György vezette békés-tarhosi zenei gimnáziumban kezdte. A Zeneakadémián Szabó Ferenc majd Farkas Ferenc tanítványaként tanult zeneszerzést. 1957-től a Magyar Rádió zenei lektora és szerkesztője lett, ezt követően független művészként élt. 1966-tól 1994-ig a Zeneakadémián ellenpontot, prozódiát és zeneszerzést tanított. Rendkívül termékeny és sokoldalú zeneszerző, opusainak száma négyszázon felül van.  Életművének gerincét operái alkotják. Az 1964-ben komponált Vérnász című operájával lett közismert az európai zenei életben. Több versenyművet is komponált, ezen kívül szimfóniákat és száznál is több kamaraművet, kantátákat, oratóriumokat. Kétszáz kórusművében több mint harminc magyar költő versét zenésítette meg. Szövegválasztása szinte missziót teljesít. Számos művét történelmi múltunk ihlette. </w:t>
      </w:r>
    </w:p>
    <w:p>
      <w:pPr>
        <w:pStyle w:val="Normal"/>
        <w:spacing w:lineRule="auto" w:line="240" w:before="0" w:after="120"/>
        <w:ind w:left="709" w:hanging="1"/>
        <w:rPr>
          <w:rFonts w:ascii="Palatino Linotype" w:hAnsi="Palatino Linotype" w:cs="Calibri" w:cstheme="minorHAnsi"/>
          <w:sz w:val="24"/>
          <w:szCs w:val="24"/>
          <w:highlight w:val="white"/>
        </w:rPr>
      </w:pPr>
      <w:r>
        <w:rPr>
          <w:rFonts w:cs="Calibri" w:ascii="Palatino Linotype" w:hAnsi="Palatino Linotype" w:cstheme="minorHAnsi"/>
          <w:bCs/>
          <w:sz w:val="24"/>
          <w:szCs w:val="24"/>
        </w:rPr>
        <w:t>Ima rontás ellen:</w:t>
      </w:r>
      <w:r>
        <w:rPr>
          <w:rFonts w:cs="Calibri" w:ascii="Palatino Linotype" w:hAnsi="Palatino Linotype" w:cstheme="minorHAnsi"/>
          <w:b/>
          <w:bCs/>
          <w:sz w:val="24"/>
          <w:szCs w:val="24"/>
        </w:rPr>
        <w:t xml:space="preserve"> </w:t>
      </w:r>
      <w:hyperlink r:id="rId203">
        <w:r>
          <w:rPr>
            <w:rStyle w:val="InternetLink"/>
            <w:rFonts w:cs="Calibri" w:ascii="Palatino Linotype" w:hAnsi="Palatino Linotype" w:cstheme="minorHAnsi"/>
            <w:sz w:val="24"/>
            <w:szCs w:val="24"/>
          </w:rPr>
          <w:t>https://www.youtube.com/watch?v=7ul3fmgRK5s&amp;vl=hu</w:t>
        </w:r>
      </w:hyperlink>
      <w:r>
        <w:rPr>
          <w:rFonts w:cs="Calibri" w:ascii="Palatino Linotype" w:hAnsi="Palatino Linotype" w:cstheme="minorHAnsi"/>
          <w:sz w:val="24"/>
          <w:szCs w:val="24"/>
          <w:shd w:fill="FFFFFF" w:val="clear"/>
        </w:rPr>
        <w:t xml:space="preserve"> </w:t>
      </w:r>
    </w:p>
    <w:p>
      <w:pPr>
        <w:pStyle w:val="NoSpacing"/>
        <w:spacing w:before="0" w:after="120"/>
        <w:ind w:left="709" w:hanging="709"/>
        <w:jc w:val="both"/>
        <w:rPr>
          <w:rFonts w:ascii="Palatino Linotype" w:hAnsi="Palatino Linotype"/>
          <w:sz w:val="24"/>
          <w:szCs w:val="24"/>
          <w:highlight w:val="white"/>
        </w:rPr>
      </w:pPr>
      <w:r>
        <w:rPr>
          <w:rFonts w:ascii="Palatino Linotype" w:hAnsi="Palatino Linotype"/>
          <w:sz w:val="24"/>
          <w:szCs w:val="24"/>
          <w:shd w:fill="FFFFFF" w:val="clear"/>
        </w:rPr>
      </w:r>
    </w:p>
    <w:p>
      <w:pPr>
        <w:pStyle w:val="Normal"/>
        <w:keepNext w:val="true"/>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Április</w:t>
      </w:r>
    </w:p>
    <w:p>
      <w:pPr>
        <w:pStyle w:val="Normal"/>
        <w:spacing w:lineRule="auto" w:line="240" w:before="0" w:after="120"/>
        <w:ind w:left="709" w:hanging="709"/>
        <w:jc w:val="both"/>
        <w:rPr>
          <w:rFonts w:ascii="Palatino Linotype" w:hAnsi="Palatino Linotype" w:cs="Calibri" w:cstheme="minorHAnsi"/>
          <w:sz w:val="24"/>
          <w:szCs w:val="24"/>
        </w:rPr>
      </w:pPr>
      <w:r>
        <w:rPr>
          <w:rFonts w:cs="Calibri" w:ascii="Palatino Linotype" w:hAnsi="Palatino Linotype" w:cstheme="minorHAnsi"/>
          <w:b/>
          <w:sz w:val="24"/>
          <w:szCs w:val="24"/>
          <w:shd w:fill="FFFFFF" w:val="clear"/>
        </w:rPr>
        <w:t>2.</w:t>
        <w:tab/>
        <w:t>90 éve</w:t>
      </w:r>
      <w:r>
        <w:rPr>
          <w:rFonts w:cs="Calibri" w:ascii="Palatino Linotype" w:hAnsi="Palatino Linotype" w:cstheme="minorHAnsi"/>
          <w:sz w:val="24"/>
          <w:szCs w:val="24"/>
          <w:shd w:fill="FFFFFF" w:val="clear"/>
        </w:rPr>
        <w:t xml:space="preserve"> született </w:t>
      </w:r>
      <w:r>
        <w:rPr>
          <w:rFonts w:cs="Calibri" w:ascii="Palatino Linotype" w:hAnsi="Palatino Linotype" w:cstheme="minorHAnsi"/>
          <w:b/>
          <w:smallCaps/>
          <w:sz w:val="24"/>
          <w:szCs w:val="24"/>
          <w:shd w:fill="FFFFFF" w:val="clear"/>
        </w:rPr>
        <w:t>Olsvai Imre</w:t>
      </w:r>
      <w:r>
        <w:rPr>
          <w:rFonts w:cs="Calibri" w:ascii="Palatino Linotype" w:hAnsi="Palatino Linotype" w:cstheme="minorHAnsi"/>
          <w:smallCaps/>
          <w:sz w:val="24"/>
          <w:szCs w:val="24"/>
          <w:shd w:fill="FFFFFF" w:val="clear"/>
        </w:rPr>
        <w:t xml:space="preserve"> </w:t>
      </w:r>
      <w:r>
        <w:rPr>
          <w:rFonts w:cs="Calibri" w:ascii="Palatino Linotype" w:hAnsi="Palatino Linotype" w:cstheme="minorHAnsi"/>
          <w:sz w:val="24"/>
          <w:szCs w:val="24"/>
          <w:shd w:fill="FFFFFF" w:val="clear"/>
        </w:rPr>
        <w:t xml:space="preserve">(1931–2014) népzenekutató, </w:t>
      </w:r>
      <w:r>
        <w:rPr>
          <w:rFonts w:cs="Calibri" w:ascii="Palatino Linotype" w:hAnsi="Palatino Linotype" w:cstheme="minorHAnsi"/>
          <w:sz w:val="24"/>
          <w:szCs w:val="24"/>
        </w:rPr>
        <w:t xml:space="preserve">zeneszerző. Vallomása szerint, tudat alatt, már gyermekkorában vált fogékonnyá a népdal iránt. A Zeneakadémián Kodály Zoltán és Szervánszky Endre tanítványaként zenetudományi-népzenekutatói, majd zeneszerzői diplomát szerzett. A Magyar Tudományos Akadémia Népzenekutató Csoportjának munkatársa lett. Egyik legfontosabb munkája a Bartók és Kodály által szerkesztett </w:t>
      </w:r>
      <w:r>
        <w:rPr>
          <w:rFonts w:cs="Calibri" w:ascii="Palatino Linotype" w:hAnsi="Palatino Linotype" w:cstheme="minorHAnsi"/>
          <w:i/>
          <w:sz w:val="24"/>
          <w:szCs w:val="24"/>
        </w:rPr>
        <w:t>Magyar Népzene Tára</w:t>
      </w:r>
      <w:r>
        <w:rPr>
          <w:rFonts w:cs="Calibri" w:ascii="Palatino Linotype" w:hAnsi="Palatino Linotype" w:cstheme="minorHAnsi"/>
          <w:sz w:val="24"/>
          <w:szCs w:val="24"/>
        </w:rPr>
        <w:t>, amelynek néhány kötetét – részben Járdányival – elemezte, rendszerezte, tudományos útmutatóval látta el. Mintegy 7000 népzenei dallamot gyűjtött, és magyar mellett, nemzetiségi népdalokat is. Saját anyagát a kétszázezres akadémiai összgyűjteménybe illesztette, és szinte haláláig végezte összehasonlító vizsgálatait.</w:t>
      </w:r>
    </w:p>
    <w:p>
      <w:pPr>
        <w:pStyle w:val="Normal"/>
        <w:spacing w:lineRule="auto" w:line="240" w:before="0" w:after="120"/>
        <w:ind w:left="709" w:hanging="709"/>
        <w:jc w:val="both"/>
        <w:rPr>
          <w:rFonts w:ascii="Palatino Linotype" w:hAnsi="Palatino Linotype" w:cs="Calibri" w:cstheme="minorHAnsi"/>
          <w:sz w:val="24"/>
          <w:szCs w:val="24"/>
          <w:highlight w:val="white"/>
        </w:rPr>
      </w:pPr>
      <w:r>
        <w:rPr>
          <w:rFonts w:cs="Calibri" w:ascii="Palatino Linotype" w:hAnsi="Palatino Linotype" w:cstheme="minorHAnsi"/>
          <w:b/>
          <w:sz w:val="24"/>
          <w:szCs w:val="24"/>
          <w:shd w:fill="FFFFFF" w:val="clear"/>
        </w:rPr>
        <w:t>6.</w:t>
        <w:tab/>
        <w:t>50 éve</w:t>
      </w:r>
      <w:r>
        <w:rPr>
          <w:rFonts w:cs="Calibri" w:ascii="Palatino Linotype" w:hAnsi="Palatino Linotype" w:cstheme="minorHAnsi"/>
          <w:sz w:val="24"/>
          <w:szCs w:val="24"/>
          <w:shd w:fill="FFFFFF" w:val="clear"/>
        </w:rPr>
        <w:t xml:space="preserve"> hunyt el </w:t>
      </w:r>
      <w:r>
        <w:rPr>
          <w:rFonts w:cs="Calibri" w:ascii="Palatino Linotype" w:hAnsi="Palatino Linotype" w:cstheme="minorHAnsi"/>
          <w:b/>
          <w:sz w:val="24"/>
          <w:szCs w:val="24"/>
          <w:shd w:fill="FFFFFF" w:val="clear"/>
        </w:rPr>
        <w:t>IGOR STRAVINSKY</w:t>
      </w:r>
      <w:r>
        <w:rPr>
          <w:rFonts w:cs="Calibri" w:ascii="Palatino Linotype" w:hAnsi="Palatino Linotype" w:cstheme="minorHAnsi"/>
          <w:sz w:val="24"/>
          <w:szCs w:val="24"/>
          <w:shd w:fill="FFFFFF" w:val="clear"/>
        </w:rPr>
        <w:t xml:space="preserve"> (1882–1971) orosz zeneszerző New Yorkban. Szentpétervár mellett született, apja a cári opera énekese volt. Nem szánták zenei pályára, jogi tanulmányokat folytatott. 1902-től szentelte magát teljesen a zenének, Rimszkij-Korszakov tanítványa volt. 1910-től leginkább Nyugat-Európában élt (Svájc, Franciaország). A II. világháború kitörésekor az USA-ba emigrált. Ismertségét az orosz korszakban keletkezett három balettje (</w:t>
      </w:r>
      <w:r>
        <w:rPr>
          <w:rFonts w:cs="Calibri" w:ascii="Palatino Linotype" w:hAnsi="Palatino Linotype" w:cstheme="minorHAnsi"/>
          <w:i/>
          <w:sz w:val="24"/>
          <w:szCs w:val="24"/>
          <w:shd w:fill="FFFFFF" w:val="clear"/>
        </w:rPr>
        <w:t>Petruska, Tűzmadár, Tavaszi áldozat</w:t>
      </w:r>
      <w:r>
        <w:rPr>
          <w:rFonts w:cs="Calibri" w:ascii="Palatino Linotype" w:hAnsi="Palatino Linotype" w:cstheme="minorHAnsi"/>
          <w:sz w:val="24"/>
          <w:szCs w:val="24"/>
          <w:shd w:fill="FFFFFF" w:val="clear"/>
        </w:rPr>
        <w:t xml:space="preserve">) hozta el. Ezeket Szergej Gyagilev megrendelésére írta, az Orosz Balett számára.  Ezt követi a neoklasszikus időszak, amikor inkább hagyományos zenei formákat alkalmaz, melyeket egyéni tartalommal tölt meg. Az ekkor keletkezett egyházi kompozícióiban – többek között a </w:t>
      </w:r>
      <w:r>
        <w:rPr>
          <w:rFonts w:cs="Calibri" w:ascii="Palatino Linotype" w:hAnsi="Palatino Linotype" w:cstheme="minorHAnsi"/>
          <w:i/>
          <w:sz w:val="24"/>
          <w:szCs w:val="24"/>
          <w:shd w:fill="FFFFFF" w:val="clear"/>
        </w:rPr>
        <w:t>Zsoltárszimfóniá</w:t>
      </w:r>
      <w:r>
        <w:rPr>
          <w:rFonts w:cs="Calibri" w:ascii="Palatino Linotype" w:hAnsi="Palatino Linotype" w:cstheme="minorHAnsi"/>
          <w:sz w:val="24"/>
          <w:szCs w:val="24"/>
          <w:shd w:fill="FFFFFF" w:val="clear"/>
        </w:rPr>
        <w:t xml:space="preserve">ban – megnyilvánul az ortodox görögkeleti hitben való neveltetése, vallásossága. Utolsó alkotói korszakában új technikákat alkalmaz (dodekafónia, szeriális technika). Stravinsky a 20. század zenéjének leguniverzálisabb alakja. Művészetének legfontosabb ismertető jegye a ritmus. Minden stílusban egyformán otthonos volt, a modern zene teljes eszköztárát birtokolta. </w:t>
      </w:r>
    </w:p>
    <w:p>
      <w:pPr>
        <w:pStyle w:val="Normal"/>
        <w:spacing w:lineRule="auto" w:line="240" w:before="0" w:after="120"/>
        <w:ind w:left="709" w:hanging="1"/>
        <w:jc w:val="both"/>
        <w:rPr>
          <w:rFonts w:ascii="Palatino Linotype" w:hAnsi="Palatino Linotype" w:cs="Calibri" w:cstheme="minorHAnsi"/>
          <w:i/>
          <w:i/>
          <w:sz w:val="24"/>
          <w:szCs w:val="24"/>
          <w:highlight w:val="white"/>
        </w:rPr>
      </w:pPr>
      <w:r>
        <w:rPr>
          <w:rFonts w:cs="Calibri" w:ascii="Palatino Linotype" w:hAnsi="Palatino Linotype" w:cstheme="minorHAnsi"/>
          <w:i/>
          <w:sz w:val="24"/>
          <w:szCs w:val="24"/>
          <w:shd w:fill="FFFFFF" w:val="clear"/>
        </w:rPr>
        <w:t>„</w:t>
      </w:r>
      <w:r>
        <w:rPr>
          <w:rFonts w:cs="Calibri" w:ascii="Palatino Linotype" w:hAnsi="Palatino Linotype" w:cstheme="minorHAnsi"/>
          <w:i/>
          <w:sz w:val="24"/>
          <w:szCs w:val="24"/>
          <w:shd w:fill="FFFFFF" w:val="clear"/>
        </w:rPr>
        <w:t>Az újítás csak akkor gyümölcsöző, ha kéz a kézben halad a tradícióval.”</w:t>
      </w:r>
    </w:p>
    <w:p>
      <w:pPr>
        <w:pStyle w:val="Normal"/>
        <w:spacing w:lineRule="auto" w:line="240" w:before="0" w:after="120"/>
        <w:ind w:left="709" w:hanging="1"/>
        <w:jc w:val="both"/>
        <w:rPr>
          <w:rFonts w:ascii="Palatino Linotype" w:hAnsi="Palatino Linotype" w:cs="Calibri" w:cstheme="minorHAnsi"/>
          <w:i/>
          <w:i/>
          <w:sz w:val="24"/>
          <w:szCs w:val="24"/>
          <w:highlight w:val="white"/>
        </w:rPr>
      </w:pPr>
      <w:r>
        <w:rPr>
          <w:rFonts w:cs="Calibri" w:ascii="Palatino Linotype" w:hAnsi="Palatino Linotype" w:cstheme="minorHAnsi"/>
          <w:i/>
          <w:sz w:val="24"/>
          <w:szCs w:val="24"/>
          <w:shd w:fill="FFFFFF" w:val="clear"/>
        </w:rPr>
        <w:t>„</w:t>
      </w:r>
      <w:r>
        <w:rPr>
          <w:rFonts w:cs="Calibri" w:ascii="Palatino Linotype" w:hAnsi="Palatino Linotype" w:cstheme="minorHAnsi"/>
          <w:i/>
          <w:sz w:val="24"/>
          <w:szCs w:val="24"/>
          <w:shd w:fill="FFFFFF" w:val="clear"/>
        </w:rPr>
        <w:t>A zene, mint jelenség arra az egyetlen célra adatott nekünk, hogy rendet teremtsen a dolgok között, beleértve legelsősorban a rendet az ember és az idő között. Hogy ez a rend létrejöhessen, ahhoz szükségszerűen és kizárólag konstrukcióra van szükség. Ha a konstrukció megvan, és a rend létrejött, mindent megtettünk.”</w:t>
      </w:r>
    </w:p>
    <w:p>
      <w:pPr>
        <w:pStyle w:val="Normal"/>
        <w:spacing w:lineRule="auto" w:line="240" w:before="0" w:after="120"/>
        <w:ind w:left="709" w:hanging="1"/>
        <w:jc w:val="both"/>
        <w:rPr>
          <w:rFonts w:ascii="Palatino Linotype" w:hAnsi="Palatino Linotype" w:cs="Calibri" w:cstheme="minorHAnsi"/>
          <w:i/>
          <w:i/>
          <w:sz w:val="24"/>
          <w:szCs w:val="24"/>
          <w:highlight w:val="white"/>
        </w:rPr>
      </w:pPr>
      <w:r>
        <w:rPr>
          <w:rFonts w:cs="Calibri" w:ascii="Palatino Linotype" w:hAnsi="Palatino Linotype" w:cstheme="minorHAnsi"/>
          <w:sz w:val="24"/>
          <w:szCs w:val="24"/>
          <w:shd w:fill="FFFFFF" w:val="clear"/>
        </w:rPr>
        <w:t>Petruska:</w:t>
      </w:r>
      <w:r>
        <w:rPr>
          <w:rFonts w:cs="Calibri" w:ascii="Palatino Linotype" w:hAnsi="Palatino Linotype" w:cstheme="minorHAnsi"/>
          <w:sz w:val="24"/>
          <w:szCs w:val="24"/>
        </w:rPr>
        <w:t xml:space="preserve"> </w:t>
      </w:r>
      <w:hyperlink r:id="rId204">
        <w:r>
          <w:rPr>
            <w:rStyle w:val="InternetLink"/>
            <w:rFonts w:cs="Calibri" w:ascii="Palatino Linotype" w:hAnsi="Palatino Linotype" w:cstheme="minorHAnsi"/>
            <w:sz w:val="24"/>
            <w:szCs w:val="24"/>
          </w:rPr>
          <w:t>https://www.youtube.com/watch?v=k4xsPgfHeTU</w:t>
        </w:r>
      </w:hyperlink>
      <w:r>
        <w:rPr>
          <w:rFonts w:cs="Calibri" w:ascii="Palatino Linotype" w:hAnsi="Palatino Linotype" w:cstheme="minorHAnsi"/>
          <w:i/>
          <w:sz w:val="24"/>
          <w:szCs w:val="24"/>
          <w:shd w:fill="FFFFFF" w:val="clear"/>
        </w:rPr>
        <w:t xml:space="preserve"> </w:t>
      </w:r>
    </w:p>
    <w:p>
      <w:pPr>
        <w:pStyle w:val="NoSpacing"/>
        <w:spacing w:before="0" w:after="120"/>
        <w:ind w:left="709" w:hanging="709"/>
        <w:jc w:val="both"/>
        <w:rPr>
          <w:rFonts w:ascii="Palatino Linotype" w:hAnsi="Palatino Linotype"/>
          <w:sz w:val="24"/>
          <w:szCs w:val="24"/>
          <w:highlight w:val="white"/>
        </w:rPr>
      </w:pPr>
      <w:r>
        <w:rPr>
          <w:rFonts w:ascii="Palatino Linotype" w:hAnsi="Palatino Linotype"/>
          <w:sz w:val="24"/>
          <w:szCs w:val="24"/>
          <w:shd w:fill="FFFFFF" w:val="clear"/>
        </w:rPr>
      </w:r>
    </w:p>
    <w:p>
      <w:pPr>
        <w:pStyle w:val="Normal"/>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Május</w:t>
      </w:r>
    </w:p>
    <w:p>
      <w:pPr>
        <w:pStyle w:val="Normal"/>
        <w:spacing w:lineRule="auto" w:line="240" w:before="0" w:after="120"/>
        <w:ind w:left="709" w:hanging="709"/>
        <w:jc w:val="both"/>
        <w:rPr>
          <w:rFonts w:ascii="Palatino Linotype" w:hAnsi="Palatino Linotype" w:cs="Calibri" w:cstheme="minorHAnsi"/>
          <w:sz w:val="24"/>
          <w:szCs w:val="24"/>
          <w:highlight w:val="white"/>
        </w:rPr>
      </w:pPr>
      <w:r>
        <w:rPr>
          <w:rFonts w:cs="Calibri" w:ascii="Palatino Linotype" w:hAnsi="Palatino Linotype" w:cstheme="minorHAnsi"/>
          <w:b/>
          <w:sz w:val="24"/>
          <w:szCs w:val="24"/>
          <w:shd w:fill="FFFFFF" w:val="clear"/>
        </w:rPr>
        <w:t>17.</w:t>
        <w:tab/>
        <w:t>150 éve</w:t>
      </w:r>
      <w:r>
        <w:rPr>
          <w:rFonts w:cs="Calibri" w:ascii="Palatino Linotype" w:hAnsi="Palatino Linotype" w:cstheme="minorHAnsi"/>
          <w:sz w:val="24"/>
          <w:szCs w:val="24"/>
          <w:shd w:fill="FFFFFF" w:val="clear"/>
        </w:rPr>
        <w:t xml:space="preserve"> született </w:t>
      </w:r>
      <w:r>
        <w:rPr>
          <w:rFonts w:cs="Calibri" w:ascii="Palatino Linotype" w:hAnsi="Palatino Linotype" w:cstheme="minorHAnsi"/>
          <w:b/>
          <w:smallCaps/>
          <w:sz w:val="24"/>
          <w:szCs w:val="24"/>
          <w:shd w:fill="FFFFFF" w:val="clear"/>
        </w:rPr>
        <w:t>Kern Aurél</w:t>
      </w:r>
      <w:r>
        <w:rPr>
          <w:rFonts w:cs="Calibri" w:ascii="Palatino Linotype" w:hAnsi="Palatino Linotype" w:cstheme="minorHAnsi"/>
          <w:smallCaps/>
          <w:sz w:val="24"/>
          <w:szCs w:val="24"/>
          <w:shd w:fill="FFFFFF" w:val="clear"/>
        </w:rPr>
        <w:t xml:space="preserve"> </w:t>
      </w:r>
      <w:r>
        <w:rPr>
          <w:rFonts w:cs="Calibri" w:ascii="Palatino Linotype" w:hAnsi="Palatino Linotype" w:cstheme="minorHAnsi"/>
          <w:sz w:val="24"/>
          <w:szCs w:val="24"/>
          <w:shd w:fill="FFFFFF" w:val="clear"/>
        </w:rPr>
        <w:t xml:space="preserve">(1871–1928) zenei író, zenekritikus, zeneszerző. Gimnáziumi és egyetemi tanulmányaival párhuzamosan Koessler János tanítványaként a Zeneakadémia zeneszerzési szakát is elvégezte. 1890-től magyar és külföldi folyóiratokban tevékeny írói munkásságot fejtett ki. A </w:t>
      </w:r>
      <w:r>
        <w:rPr>
          <w:rFonts w:cs="Calibri" w:ascii="Palatino Linotype" w:hAnsi="Palatino Linotype" w:cstheme="minorHAnsi"/>
          <w:i/>
          <w:sz w:val="24"/>
          <w:szCs w:val="24"/>
          <w:shd w:fill="FFFFFF" w:val="clear"/>
        </w:rPr>
        <w:t>Budapesti Hírlapnál</w:t>
      </w:r>
      <w:r>
        <w:rPr>
          <w:rFonts w:cs="Calibri" w:ascii="Palatino Linotype" w:hAnsi="Palatino Linotype" w:cstheme="minorHAnsi"/>
          <w:sz w:val="24"/>
          <w:szCs w:val="24"/>
          <w:shd w:fill="FFFFFF" w:val="clear"/>
        </w:rPr>
        <w:t xml:space="preserve"> zenekritikus, színházi, képző- és iparművészeti cikkíró, majd a lap irodalmi és művészeti rovatának vezetője volt. A millennium évében számos Magyarországot ismertető cikke jelent meg külföldi újságokban. Több tanulmányát közölte a </w:t>
      </w:r>
      <w:r>
        <w:rPr>
          <w:rFonts w:cs="Calibri" w:ascii="Palatino Linotype" w:hAnsi="Palatino Linotype" w:cstheme="minorHAnsi"/>
          <w:i/>
          <w:sz w:val="24"/>
          <w:szCs w:val="24"/>
          <w:shd w:fill="FFFFFF" w:val="clear"/>
        </w:rPr>
        <w:t>Revue de Hongrie</w:t>
      </w:r>
      <w:r>
        <w:rPr>
          <w:rFonts w:cs="Calibri" w:ascii="Palatino Linotype" w:hAnsi="Palatino Linotype" w:cstheme="minorHAnsi"/>
          <w:sz w:val="24"/>
          <w:szCs w:val="24"/>
          <w:shd w:fill="FFFFFF" w:val="clear"/>
        </w:rPr>
        <w:t xml:space="preserve"> és az </w:t>
      </w:r>
      <w:r>
        <w:rPr>
          <w:rFonts w:cs="Calibri" w:ascii="Palatino Linotype" w:hAnsi="Palatino Linotype" w:cstheme="minorHAnsi"/>
          <w:i/>
          <w:sz w:val="24"/>
          <w:szCs w:val="24"/>
          <w:shd w:fill="FFFFFF" w:val="clear"/>
        </w:rPr>
        <w:t>Ungarische Rundschau</w:t>
      </w:r>
      <w:r>
        <w:rPr>
          <w:rFonts w:cs="Calibri" w:ascii="Palatino Linotype" w:hAnsi="Palatino Linotype" w:cstheme="minorHAnsi"/>
          <w:sz w:val="24"/>
          <w:szCs w:val="24"/>
          <w:shd w:fill="FFFFFF" w:val="clear"/>
        </w:rPr>
        <w:t xml:space="preserve">. Évekig munkatársa volt a </w:t>
      </w:r>
      <w:r>
        <w:rPr>
          <w:rFonts w:cs="Calibri" w:ascii="Palatino Linotype" w:hAnsi="Palatino Linotype" w:cstheme="minorHAnsi"/>
          <w:i/>
          <w:sz w:val="24"/>
          <w:szCs w:val="24"/>
          <w:shd w:fill="FFFFFF" w:val="clear"/>
        </w:rPr>
        <w:t>Hét</w:t>
      </w:r>
      <w:r>
        <w:rPr>
          <w:rFonts w:cs="Calibri" w:ascii="Palatino Linotype" w:hAnsi="Palatino Linotype" w:cstheme="minorHAnsi"/>
          <w:sz w:val="24"/>
          <w:szCs w:val="24"/>
          <w:shd w:fill="FFFFFF" w:val="clear"/>
        </w:rPr>
        <w:t xml:space="preserve"> című folyóiratnak. 1898-ban a </w:t>
      </w:r>
      <w:r>
        <w:rPr>
          <w:rFonts w:cs="Calibri" w:ascii="Palatino Linotype" w:hAnsi="Palatino Linotype" w:cstheme="minorHAnsi"/>
          <w:i/>
          <w:sz w:val="24"/>
          <w:szCs w:val="24"/>
          <w:shd w:fill="FFFFFF" w:val="clear"/>
        </w:rPr>
        <w:t>Reviczky-dalok</w:t>
      </w:r>
      <w:r>
        <w:rPr>
          <w:rFonts w:cs="Calibri" w:ascii="Palatino Linotype" w:hAnsi="Palatino Linotype" w:cstheme="minorHAnsi"/>
          <w:sz w:val="24"/>
          <w:szCs w:val="24"/>
          <w:shd w:fill="FFFFFF" w:val="clear"/>
        </w:rPr>
        <w:t xml:space="preserve"> című ciklusával elnyerte a millenniumi zenei királydíjat. Volt az Operaház igazgatója is. Jelentős szerepe volt a Nemzeti Zenede fellendülésében. </w:t>
      </w:r>
    </w:p>
    <w:p>
      <w:pPr>
        <w:pStyle w:val="Normal"/>
        <w:spacing w:lineRule="auto" w:line="240" w:before="0" w:after="120"/>
        <w:ind w:left="709" w:hanging="709"/>
        <w:jc w:val="center"/>
        <w:rPr>
          <w:rFonts w:ascii="Bradley Hand ITC" w:hAnsi="Bradley Hand ITC"/>
          <w:b/>
          <w:b/>
          <w:sz w:val="24"/>
          <w:szCs w:val="24"/>
        </w:rPr>
      </w:pPr>
      <w:r>
        <w:rPr>
          <w:rFonts w:ascii="Bradley Hand ITC" w:hAnsi="Bradley Hand ITC"/>
          <w:b/>
          <w:sz w:val="24"/>
          <w:szCs w:val="24"/>
        </w:rPr>
      </w:r>
    </w:p>
    <w:p>
      <w:pPr>
        <w:pStyle w:val="Normal"/>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Június</w:t>
      </w:r>
    </w:p>
    <w:p>
      <w:pPr>
        <w:pStyle w:val="Normal"/>
        <w:spacing w:lineRule="auto" w:line="240" w:before="0" w:after="120"/>
        <w:ind w:left="709" w:hanging="709"/>
        <w:jc w:val="both"/>
        <w:rPr>
          <w:rFonts w:ascii="Palatino Linotype" w:hAnsi="Palatino Linotype" w:cs="Calibri" w:cstheme="minorHAnsi"/>
          <w:sz w:val="24"/>
          <w:szCs w:val="24"/>
          <w:highlight w:val="white"/>
        </w:rPr>
      </w:pPr>
      <w:r>
        <w:rPr>
          <w:rFonts w:cs="Calibri" w:ascii="Palatino Linotype" w:hAnsi="Palatino Linotype" w:cstheme="minorHAnsi"/>
          <w:b/>
          <w:sz w:val="24"/>
          <w:szCs w:val="24"/>
          <w:shd w:fill="FFFFFF" w:val="clear"/>
        </w:rPr>
        <w:t xml:space="preserve">1. </w:t>
        <w:tab/>
        <w:t>250 éve</w:t>
      </w:r>
      <w:r>
        <w:rPr>
          <w:rFonts w:cs="Calibri" w:ascii="Palatino Linotype" w:hAnsi="Palatino Linotype" w:cstheme="minorHAnsi"/>
          <w:sz w:val="24"/>
          <w:szCs w:val="24"/>
          <w:shd w:fill="FFFFFF" w:val="clear"/>
        </w:rPr>
        <w:t xml:space="preserve"> született </w:t>
      </w:r>
      <w:r>
        <w:rPr>
          <w:rFonts w:cs="Calibri" w:ascii="Palatino Linotype" w:hAnsi="Palatino Linotype" w:cstheme="minorHAnsi"/>
          <w:b/>
          <w:smallCaps/>
          <w:sz w:val="24"/>
          <w:szCs w:val="24"/>
          <w:shd w:fill="FFFFFF" w:val="clear"/>
        </w:rPr>
        <w:t>Ferdinando Paër</w:t>
      </w:r>
      <w:r>
        <w:rPr>
          <w:rFonts w:cs="Calibri" w:ascii="Palatino Linotype" w:hAnsi="Palatino Linotype" w:cstheme="minorHAnsi"/>
          <w:sz w:val="24"/>
          <w:szCs w:val="24"/>
          <w:shd w:fill="FFFFFF" w:val="clear"/>
        </w:rPr>
        <w:t xml:space="preserve"> (1771–1839) itáliai születésű zeneszerző. Negyvennél is több opera szerzője. Húsz éves, amikor első operáját szülővárosában, Parmában bemutatták. Egy velencei színház karmestere lett, majd Bécsbe költözött. Az itt keletkezett műveinek stílusa elmélyültebbé vált, valószínűleg Mozart hatására. Később Párizsban telepedett le. Napóleon udvari karmestereként, karnagyként, majd kamarazene-igazgatóként jelentős szerepet töltött be a város zenei életben. Amikor Liszt Ferenc 1823 őszén családjával Párizsba költözött – de külföldi lévén, nem vették fel a konzervatóriumba</w:t>
        <w:softHyphen/>
        <w:t xml:space="preserve"> –, magánúton Paër tanította zeneszerzésre.</w:t>
      </w:r>
    </w:p>
    <w:p>
      <w:pPr>
        <w:pStyle w:val="Normal"/>
        <w:spacing w:lineRule="auto" w:line="240" w:before="0" w:after="120"/>
        <w:ind w:left="709" w:hanging="709"/>
        <w:jc w:val="both"/>
        <w:rPr>
          <w:rFonts w:ascii="Palatino Linotype" w:hAnsi="Palatino Linotype" w:cs="Calibri" w:cstheme="minorHAnsi"/>
          <w:sz w:val="24"/>
          <w:szCs w:val="24"/>
          <w:highlight w:val="white"/>
        </w:rPr>
      </w:pPr>
      <w:r>
        <w:rPr>
          <w:rFonts w:cs="Calibri" w:ascii="Palatino Linotype" w:hAnsi="Palatino Linotype" w:cstheme="minorHAnsi"/>
          <w:b/>
          <w:sz w:val="24"/>
          <w:szCs w:val="24"/>
          <w:shd w:fill="FFFFFF" w:val="clear"/>
        </w:rPr>
        <w:t>8.</w:t>
        <w:tab/>
        <w:t>350 éve</w:t>
      </w:r>
      <w:r>
        <w:rPr>
          <w:rFonts w:cs="Calibri" w:ascii="Palatino Linotype" w:hAnsi="Palatino Linotype" w:cstheme="minorHAnsi"/>
          <w:sz w:val="24"/>
          <w:szCs w:val="24"/>
          <w:shd w:fill="FFFFFF" w:val="clear"/>
        </w:rPr>
        <w:t xml:space="preserve"> született </w:t>
      </w:r>
      <w:r>
        <w:rPr>
          <w:rFonts w:cs="Calibri" w:ascii="Palatino Linotype" w:hAnsi="Palatino Linotype" w:cstheme="minorHAnsi"/>
          <w:b/>
          <w:smallCaps/>
          <w:sz w:val="24"/>
          <w:szCs w:val="24"/>
          <w:shd w:fill="FFFFFF" w:val="clear"/>
        </w:rPr>
        <w:t>Tomaso Albinoni</w:t>
      </w:r>
      <w:r>
        <w:rPr>
          <w:rFonts w:cs="Calibri" w:ascii="Palatino Linotype" w:hAnsi="Palatino Linotype" w:cstheme="minorHAnsi"/>
          <w:smallCaps/>
          <w:sz w:val="24"/>
          <w:szCs w:val="24"/>
          <w:shd w:fill="FFFFFF" w:val="clear"/>
        </w:rPr>
        <w:t xml:space="preserve"> </w:t>
      </w:r>
      <w:r>
        <w:rPr>
          <w:rFonts w:cs="Calibri" w:ascii="Palatino Linotype" w:hAnsi="Palatino Linotype" w:cstheme="minorHAnsi"/>
          <w:sz w:val="24"/>
          <w:szCs w:val="24"/>
          <w:shd w:fill="FFFFFF" w:val="clear"/>
        </w:rPr>
        <w:t xml:space="preserve">(1671–1751) olasz barokk zeneszerző Velencében. Kezdetben a zenét inkább kedvtelésként művelte. Csak a család anyagi csődje után kényszerült rá, hogy művei bevételéből éljen. Kora elismert komponistája volt, kortársai Corellihez és Vivaldihoz hasonlították, Hírnevét operáinak köszönhette. Huszonhárom éves korában komponálta és adták elő </w:t>
      </w:r>
      <w:r>
        <w:rPr>
          <w:rFonts w:cs="Calibri" w:ascii="Palatino Linotype" w:hAnsi="Palatino Linotype" w:cstheme="minorHAnsi"/>
          <w:i/>
          <w:sz w:val="24"/>
          <w:szCs w:val="24"/>
          <w:shd w:fill="FFFFFF" w:val="clear"/>
        </w:rPr>
        <w:t>Zenóbia, Palmira királynője</w:t>
      </w:r>
      <w:r>
        <w:rPr>
          <w:rFonts w:cs="Calibri" w:ascii="Palatino Linotype" w:hAnsi="Palatino Linotype" w:cstheme="minorHAnsi"/>
          <w:sz w:val="24"/>
          <w:szCs w:val="24"/>
          <w:shd w:fill="FFFFFF" w:val="clear"/>
        </w:rPr>
        <w:t xml:space="preserve"> című operáját. Ezt követően több mint ötven művet írt ebben a műfajban, javarészt Velence számára. A hangszeres zene terén is sokat és jelentőset alkotott, az ő nevéhez fűződnek az első szólóhegedű-koncertek. Hangszeres művei még Bach figyelmét is felkeltették, aki két fúgát is írt Albinoni témáira. A legnépszerűbb műveként számon tartott </w:t>
      </w:r>
      <w:r>
        <w:rPr>
          <w:rFonts w:cs="Calibri" w:ascii="Palatino Linotype" w:hAnsi="Palatino Linotype" w:cstheme="minorHAnsi"/>
          <w:i/>
          <w:sz w:val="24"/>
          <w:szCs w:val="24"/>
          <w:shd w:fill="FFFFFF" w:val="clear"/>
        </w:rPr>
        <w:t>Adagio</w:t>
      </w:r>
      <w:r>
        <w:rPr>
          <w:rFonts w:cs="Calibri" w:ascii="Palatino Linotype" w:hAnsi="Palatino Linotype" w:cstheme="minorHAnsi"/>
          <w:sz w:val="24"/>
          <w:szCs w:val="24"/>
          <w:shd w:fill="FFFFFF" w:val="clear"/>
        </w:rPr>
        <w:t xml:space="preserve">, azonban csak nyomokban az övé. Remo Giazotto 20. századi zenetörténész állította össze egy töredékes kézirat alapján. </w:t>
      </w:r>
    </w:p>
    <w:p>
      <w:pPr>
        <w:pStyle w:val="Normal"/>
        <w:spacing w:lineRule="auto" w:line="240" w:before="0" w:after="0"/>
        <w:ind w:left="709" w:hanging="0"/>
        <w:rPr>
          <w:rFonts w:ascii="Palatino Linotype" w:hAnsi="Palatino Linotype" w:cs="Calibri" w:cstheme="minorHAnsi"/>
          <w:sz w:val="24"/>
          <w:szCs w:val="24"/>
          <w:highlight w:val="white"/>
        </w:rPr>
      </w:pPr>
      <w:r>
        <w:rPr>
          <w:rFonts w:cs="Calibri" w:ascii="Palatino Linotype" w:hAnsi="Palatino Linotype" w:cstheme="minorHAnsi"/>
          <w:sz w:val="24"/>
          <w:szCs w:val="24"/>
          <w:shd w:fill="FFFFFF" w:val="clear"/>
        </w:rPr>
        <w:t xml:space="preserve">Trombitaverseny III. tétel: </w:t>
      </w:r>
      <w:hyperlink r:id="rId205">
        <w:r>
          <w:rPr>
            <w:rStyle w:val="InternetLink"/>
            <w:rFonts w:cs="Calibri" w:ascii="Palatino Linotype" w:hAnsi="Palatino Linotype" w:cstheme="minorHAnsi"/>
            <w:sz w:val="24"/>
            <w:szCs w:val="24"/>
          </w:rPr>
          <w:t>https://www.youtube.com/watch?v=CF8QfPlkkIk</w:t>
        </w:r>
      </w:hyperlink>
      <w:r>
        <w:rPr>
          <w:rFonts w:cs="Calibri" w:ascii="Palatino Linotype" w:hAnsi="Palatino Linotype" w:cstheme="minorHAnsi"/>
          <w:sz w:val="24"/>
          <w:szCs w:val="24"/>
        </w:rPr>
        <w:t xml:space="preserve"> </w:t>
      </w:r>
    </w:p>
    <w:p>
      <w:pPr>
        <w:pStyle w:val="Normal"/>
        <w:spacing w:lineRule="auto" w:line="240" w:before="0" w:after="120"/>
        <w:ind w:left="709" w:hanging="0"/>
        <w:rPr>
          <w:rFonts w:ascii="Palatino Linotype" w:hAnsi="Palatino Linotype" w:cs="Calibri" w:cstheme="minorHAnsi"/>
          <w:color w:val="auto"/>
          <w:sz w:val="24"/>
          <w:szCs w:val="24"/>
        </w:rPr>
      </w:pPr>
      <w:r>
        <w:rPr>
          <w:rFonts w:cs="Calibri" w:ascii="Palatino Linotype" w:hAnsi="Palatino Linotype" w:cstheme="minorHAnsi"/>
          <w:sz w:val="24"/>
          <w:szCs w:val="24"/>
          <w:shd w:fill="FFFFFF" w:val="clear"/>
        </w:rPr>
        <w:t xml:space="preserve">Oboaverseny: </w:t>
      </w:r>
      <w:hyperlink r:id="rId206">
        <w:r>
          <w:rPr>
            <w:rStyle w:val="InternetLink"/>
            <w:rFonts w:cs="Calibri" w:ascii="Palatino Linotype" w:hAnsi="Palatino Linotype" w:cstheme="minorHAnsi"/>
            <w:sz w:val="24"/>
            <w:szCs w:val="24"/>
          </w:rPr>
          <w:t>https://www.youtube.com/watch?v=LjgndGuy77o</w:t>
        </w:r>
      </w:hyperlink>
      <w:r>
        <w:rPr>
          <w:rStyle w:val="InternetLink"/>
          <w:rFonts w:cs="Calibri" w:ascii="Palatino Linotype" w:hAnsi="Palatino Linotype" w:cstheme="minorHAnsi"/>
          <w:sz w:val="24"/>
          <w:szCs w:val="24"/>
        </w:rPr>
        <w:t xml:space="preserve"> </w:t>
      </w:r>
    </w:p>
    <w:p>
      <w:pPr>
        <w:pStyle w:val="Normal"/>
        <w:spacing w:lineRule="auto" w:line="240" w:before="0" w:after="120"/>
        <w:ind w:left="709" w:hanging="709"/>
        <w:jc w:val="both"/>
        <w:rPr>
          <w:rFonts w:ascii="Palatino Linotype" w:hAnsi="Palatino Linotype" w:cs="Times New Roman"/>
          <w:sz w:val="24"/>
          <w:szCs w:val="24"/>
          <w:highlight w:val="white"/>
        </w:rPr>
      </w:pPr>
      <w:r>
        <w:rPr>
          <w:rFonts w:cs="Times New Roman" w:ascii="Palatino Linotype" w:hAnsi="Palatino Linotype"/>
          <w:sz w:val="24"/>
          <w:szCs w:val="24"/>
          <w:shd w:fill="FFFFFF" w:val="clear"/>
        </w:rPr>
      </w:r>
    </w:p>
    <w:p>
      <w:pPr>
        <w:pStyle w:val="Normal"/>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Július</w:t>
      </w:r>
    </w:p>
    <w:p>
      <w:pPr>
        <w:pStyle w:val="Normal"/>
        <w:spacing w:lineRule="auto" w:line="240" w:before="0" w:after="120"/>
        <w:ind w:left="709" w:hanging="709"/>
        <w:jc w:val="both"/>
        <w:rPr>
          <w:rFonts w:ascii="Palatino Linotype" w:hAnsi="Palatino Linotype" w:cs="Calibri" w:cstheme="minorHAnsi"/>
          <w:sz w:val="24"/>
          <w:szCs w:val="24"/>
          <w:highlight w:val="white"/>
        </w:rPr>
      </w:pPr>
      <w:r>
        <w:rPr>
          <w:rFonts w:cs="Calibri" w:ascii="Palatino Linotype" w:hAnsi="Palatino Linotype" w:cstheme="minorHAnsi"/>
          <w:b/>
          <w:sz w:val="24"/>
          <w:szCs w:val="24"/>
          <w:shd w:fill="FFFFFF" w:val="clear"/>
        </w:rPr>
        <w:t>19.</w:t>
        <w:tab/>
        <w:t>400 éve</w:t>
      </w:r>
      <w:r>
        <w:rPr>
          <w:rFonts w:cs="Calibri" w:ascii="Palatino Linotype" w:hAnsi="Palatino Linotype" w:cstheme="minorHAnsi"/>
          <w:sz w:val="24"/>
          <w:szCs w:val="24"/>
          <w:shd w:fill="FFFFFF" w:val="clear"/>
        </w:rPr>
        <w:t xml:space="preserve"> hunyt el </w:t>
      </w:r>
      <w:r>
        <w:rPr>
          <w:rFonts w:cs="Calibri" w:ascii="Palatino Linotype" w:hAnsi="Palatino Linotype" w:cstheme="minorHAnsi"/>
          <w:b/>
          <w:smallCaps/>
          <w:sz w:val="24"/>
          <w:szCs w:val="24"/>
          <w:shd w:fill="FFFFFF" w:val="clear"/>
        </w:rPr>
        <w:t>Francesco Suriano</w:t>
      </w:r>
      <w:r>
        <w:rPr>
          <w:rFonts w:cs="Calibri" w:ascii="Palatino Linotype" w:hAnsi="Palatino Linotype" w:cstheme="minorHAnsi"/>
          <w:smallCaps/>
          <w:sz w:val="24"/>
          <w:szCs w:val="24"/>
          <w:shd w:fill="FFFFFF" w:val="clear"/>
        </w:rPr>
        <w:t xml:space="preserve"> </w:t>
      </w:r>
      <w:r>
        <w:rPr>
          <w:rFonts w:cs="Calibri" w:ascii="Palatino Linotype" w:hAnsi="Palatino Linotype" w:cstheme="minorHAnsi"/>
          <w:sz w:val="24"/>
          <w:szCs w:val="24"/>
          <w:shd w:fill="FFFFFF" w:val="clear"/>
        </w:rPr>
        <w:t xml:space="preserve">(1549–1621) olasz zeneszerző. Gyermekként a lateráni bazilika fiúkórusában kezdett énekelni, majd Palestrina tanítványa lett. 1580-tól karnagy Rómában majd egy ideig a mantovai herceg udvarában muzsikus. Ezután ismét Rómában teljesített szolgálatot, a Santa Maria Maggiore-, a Lateráni, majd a Szent Péter-bazilikában. Részt vett a gregorián dallamok tridenti zsinat után kiadott </w:t>
      </w:r>
      <w:r>
        <w:rPr>
          <w:rFonts w:cs="Calibri" w:ascii="Palatino Linotype" w:hAnsi="Palatino Linotype" w:cstheme="minorHAnsi"/>
          <w:i/>
          <w:sz w:val="24"/>
          <w:szCs w:val="24"/>
          <w:shd w:fill="FFFFFF" w:val="clear"/>
        </w:rPr>
        <w:t>Editio Medicaea</w:t>
      </w:r>
      <w:r>
        <w:rPr>
          <w:rFonts w:cs="Calibri" w:ascii="Palatino Linotype" w:hAnsi="Palatino Linotype" w:cstheme="minorHAnsi"/>
          <w:sz w:val="24"/>
          <w:szCs w:val="24"/>
          <w:shd w:fill="FFFFFF" w:val="clear"/>
        </w:rPr>
        <w:t xml:space="preserve"> címen ismert 1614-es graduale szerkesztésésben. Művei – misék, motetták, madrigálok – Palestrina hagyományait követik. 1619-ben írt passió-turbái drámai erejükkel tűnnek ki.</w:t>
      </w:r>
    </w:p>
    <w:p>
      <w:pPr>
        <w:sectPr>
          <w:headerReference w:type="default" r:id="rId207"/>
          <w:footerReference w:type="default" r:id="rId208"/>
          <w:type w:val="nextPage"/>
          <w:pgSz w:w="11906" w:h="16838"/>
          <w:pgMar w:left="1417" w:right="1417" w:header="708" w:top="1417" w:footer="708" w:bottom="1417" w:gutter="0"/>
          <w:pgNumType w:fmt="decimal"/>
          <w:formProt w:val="false"/>
          <w:textDirection w:val="lrTb"/>
          <w:docGrid w:type="default" w:linePitch="360" w:charSpace="4096"/>
        </w:sect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2020</w:t>
      </w:r>
    </w:p>
    <w:p>
      <w:pPr>
        <w:pStyle w:val="Normal"/>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Július</w:t>
      </w:r>
    </w:p>
    <w:p>
      <w:pPr>
        <w:pStyle w:val="Normal"/>
        <w:spacing w:lineRule="auto" w:line="240" w:before="0" w:after="0"/>
        <w:ind w:left="709" w:hanging="709"/>
        <w:jc w:val="both"/>
        <w:rPr>
          <w:rFonts w:ascii="Palatino Linotype" w:hAnsi="Palatino Linotype" w:cs="Arial"/>
          <w:bCs/>
          <w:color w:val="202122"/>
          <w:sz w:val="24"/>
          <w:szCs w:val="24"/>
        </w:rPr>
      </w:pPr>
      <w:r>
        <w:rPr>
          <w:rFonts w:cs="Arial" w:ascii="Palatino Linotype" w:hAnsi="Palatino Linotype"/>
          <w:b/>
          <w:bCs/>
          <w:color w:val="202122"/>
          <w:sz w:val="24"/>
          <w:szCs w:val="24"/>
        </w:rPr>
        <w:t>4.</w:t>
      </w:r>
      <w:r>
        <w:rPr>
          <w:rFonts w:cs="Arial" w:ascii="Palatino Linotype" w:hAnsi="Palatino Linotype"/>
          <w:bCs/>
          <w:color w:val="202122"/>
          <w:sz w:val="24"/>
          <w:szCs w:val="24"/>
        </w:rPr>
        <w:tab/>
      </w:r>
      <w:r>
        <w:rPr>
          <w:rFonts w:cs="Arial" w:ascii="Palatino Linotype" w:hAnsi="Palatino Linotype"/>
          <w:b/>
          <w:bCs/>
          <w:color w:val="202122"/>
          <w:sz w:val="24"/>
          <w:szCs w:val="24"/>
        </w:rPr>
        <w:t>175 éve</w:t>
      </w:r>
      <w:r>
        <w:rPr>
          <w:rFonts w:cs="Arial" w:ascii="Palatino Linotype" w:hAnsi="Palatino Linotype"/>
          <w:bCs/>
          <w:color w:val="202122"/>
          <w:sz w:val="24"/>
          <w:szCs w:val="24"/>
        </w:rPr>
        <w:t xml:space="preserve"> született </w:t>
      </w:r>
      <w:r>
        <w:rPr>
          <w:rFonts w:cs="Arial" w:ascii="Palatino Linotype" w:hAnsi="Palatino Linotype"/>
          <w:b/>
          <w:bCs/>
          <w:smallCaps/>
          <w:color w:val="202122"/>
          <w:sz w:val="24"/>
          <w:szCs w:val="24"/>
        </w:rPr>
        <w:t>Szinyei Merse Pál</w:t>
      </w:r>
      <w:r>
        <w:rPr>
          <w:rFonts w:cs="Arial" w:ascii="Palatino Linotype" w:hAnsi="Palatino Linotype"/>
          <w:bCs/>
          <w:color w:val="202122"/>
          <w:sz w:val="24"/>
          <w:szCs w:val="24"/>
        </w:rPr>
        <w:t xml:space="preserve"> (1845–1920), a </w:t>
      </w:r>
      <w:r>
        <w:rPr>
          <w:rFonts w:cs="Arial" w:ascii="Palatino Linotype" w:hAnsi="Palatino Linotype"/>
          <w:color w:val="202122"/>
          <w:sz w:val="24"/>
          <w:szCs w:val="24"/>
        </w:rPr>
        <w:t xml:space="preserve">magyar plein air festészet megteremtője, a </w:t>
      </w:r>
      <w:r>
        <w:rPr>
          <w:rFonts w:cs="Arial" w:ascii="Palatino Linotype" w:hAnsi="Palatino Linotype"/>
          <w:bCs/>
          <w:i/>
          <w:color w:val="202122"/>
          <w:sz w:val="24"/>
          <w:szCs w:val="24"/>
        </w:rPr>
        <w:t xml:space="preserve">Majális </w:t>
      </w:r>
      <w:r>
        <w:rPr>
          <w:rFonts w:cs="Arial" w:ascii="Palatino Linotype" w:hAnsi="Palatino Linotype"/>
          <w:bCs/>
          <w:color w:val="202122"/>
          <w:sz w:val="24"/>
          <w:szCs w:val="24"/>
        </w:rPr>
        <w:t xml:space="preserve">című kép festője. </w:t>
      </w:r>
      <w:r>
        <w:rPr>
          <w:rFonts w:cs="Arial" w:ascii="Palatino Linotype" w:hAnsi="Palatino Linotype"/>
          <w:color w:val="202122"/>
          <w:sz w:val="24"/>
          <w:szCs w:val="24"/>
        </w:rPr>
        <w:t xml:space="preserve">Nemesi családba született, apja Sáros vármegye főispánja, támogatta művészeti törekvéseit és 1864-ben beíratta a müncheni akadémiára. Hermann Anschütz, majd Wagner Sándor voltak mesterei, 1868-tól pedig Piloty növendéke lett. Mestereitől biztos technikai tudást kapott, de az akadémikus formanyelvet sohasem vette át. Courbet és Böcklin művészete is nagy hatással volt rá. A 19. század második felében megjelenő plein air, az impresszionizmus előzményeként szakított az akadémizmussal, a műteremben való festéssel és a szabadban, a közvetlen élmény alapján ragadta meg a színek, a levegő és fény hatását. Szinyei Merse Pál korai műveit is már személyes, közvetlen hangvitel és érzékeny színgazdagság jellemzi. Első plein air képe az 1869-ben festett </w:t>
      </w:r>
      <w:r>
        <w:rPr>
          <w:rFonts w:cs="Arial" w:ascii="Palatino Linotype" w:hAnsi="Palatino Linotype"/>
          <w:i/>
          <w:color w:val="202122"/>
          <w:sz w:val="24"/>
          <w:szCs w:val="24"/>
        </w:rPr>
        <w:t>Ruhaszárítás</w:t>
      </w:r>
      <w:r>
        <w:rPr>
          <w:rFonts w:cs="Arial" w:ascii="Palatino Linotype" w:hAnsi="Palatino Linotype"/>
          <w:color w:val="202122"/>
          <w:sz w:val="24"/>
          <w:szCs w:val="24"/>
        </w:rPr>
        <w:t xml:space="preserve">, majd a </w:t>
      </w:r>
      <w:r>
        <w:rPr>
          <w:rFonts w:cs="Arial" w:ascii="Palatino Linotype" w:hAnsi="Palatino Linotype"/>
          <w:i/>
          <w:color w:val="202122"/>
          <w:sz w:val="24"/>
          <w:szCs w:val="24"/>
        </w:rPr>
        <w:t>Hinta</w:t>
      </w:r>
      <w:r>
        <w:rPr>
          <w:rFonts w:cs="Arial" w:ascii="Palatino Linotype" w:hAnsi="Palatino Linotype"/>
          <w:color w:val="202122"/>
          <w:sz w:val="24"/>
          <w:szCs w:val="24"/>
        </w:rPr>
        <w:t xml:space="preserve">, és ezt követi a lírai </w:t>
      </w:r>
      <w:r>
        <w:rPr>
          <w:rFonts w:cs="Arial" w:ascii="Palatino Linotype" w:hAnsi="Palatino Linotype"/>
          <w:i/>
          <w:color w:val="202122"/>
          <w:sz w:val="24"/>
          <w:szCs w:val="24"/>
        </w:rPr>
        <w:t>Szerelmespár.</w:t>
      </w:r>
      <w:r>
        <w:rPr>
          <w:rFonts w:cs="Arial" w:ascii="Palatino Linotype" w:hAnsi="Palatino Linotype"/>
          <w:color w:val="202122"/>
          <w:sz w:val="24"/>
          <w:szCs w:val="24"/>
        </w:rPr>
        <w:t xml:space="preserve"> 1873-ban fejezte be a magyar plein air festészet egyik legszebb képét, a </w:t>
      </w:r>
      <w:r>
        <w:rPr>
          <w:rFonts w:cs="Arial" w:ascii="Palatino Linotype" w:hAnsi="Palatino Linotype"/>
          <w:i/>
          <w:color w:val="202122"/>
          <w:sz w:val="24"/>
          <w:szCs w:val="24"/>
        </w:rPr>
        <w:t>Majálist</w:t>
      </w:r>
      <w:r>
        <w:rPr>
          <w:rFonts w:cs="Arial" w:ascii="Palatino Linotype" w:hAnsi="Palatino Linotype"/>
          <w:color w:val="202122"/>
          <w:sz w:val="24"/>
          <w:szCs w:val="24"/>
        </w:rPr>
        <w:t xml:space="preserve">. A remélt siker azonban elmaradt. A megbecsültség hiánya elvette Szinyei kedvét az alkotástól, visszavonult jernyei birtokára és csak alkalmanként festett. Ekkor született feleségéről a </w:t>
      </w:r>
      <w:r>
        <w:rPr>
          <w:rFonts w:cs="Arial" w:ascii="Palatino Linotype" w:hAnsi="Palatino Linotype"/>
          <w:i/>
          <w:color w:val="202122"/>
          <w:sz w:val="24"/>
          <w:szCs w:val="24"/>
        </w:rPr>
        <w:t>Lilaruhás nő</w:t>
      </w:r>
      <w:r>
        <w:rPr>
          <w:rFonts w:cs="Arial" w:ascii="Palatino Linotype" w:hAnsi="Palatino Linotype"/>
          <w:color w:val="202122"/>
          <w:sz w:val="24"/>
          <w:szCs w:val="24"/>
        </w:rPr>
        <w:t xml:space="preserve"> (1874) című képe. Gyermekeiről, családtagokról készített portrékat, de a szakmai sikertelenség magánéletére rányomta bélyegét. Szinyei 1882-ben Bécsbe utazott és ismét elmélyült alkotómunkába kezdett, de kedvező kritikát itt sem kapott. A feszültség miatt házassága megromlott, 1887-ben felesége elvált tőle és kettő leánygyermekével együtt elköltözött, fia Félix, a festővel maradt. Hat gyermekükből kettő élte meg a felnőttkort. A nehéz időszakot követően 1894-től ismét kiállított, az 1896-os kiállításon pedig a </w:t>
      </w:r>
      <w:r>
        <w:rPr>
          <w:rFonts w:cs="Arial" w:ascii="Palatino Linotype" w:hAnsi="Palatino Linotype"/>
          <w:i/>
          <w:color w:val="202122"/>
          <w:sz w:val="24"/>
          <w:szCs w:val="24"/>
        </w:rPr>
        <w:t>Majális</w:t>
      </w:r>
      <w:r>
        <w:rPr>
          <w:rFonts w:cs="Arial" w:ascii="Palatino Linotype" w:hAnsi="Palatino Linotype"/>
          <w:color w:val="202122"/>
          <w:sz w:val="24"/>
          <w:szCs w:val="24"/>
        </w:rPr>
        <w:t xml:space="preserve"> végre átütő sikert aratott. A fiatal nagybányai művészek törekvéseik előfutárát ismerték fel benne. Innentől kezdve megkapta a megérdemelt elismerését, a megváltozó művészeti világ felismerte törekvéseinek jelentőségét. 1905-ben 89 művéből nagy sikerű egyéni kiállítást rendezett a Nemzeti Szalonban, ugyanebben az évben kinevezték az Országos Mintarajziskola és Rajztanár képző (1908-tól Képzőművészeti Főiskola) igazgatójává, mely tisztségét haláláig megtartotta. 1907-ben részt vett a Magyar Impresszionisták és Naturalisták Köre (MIÉNK) megalapításában, több képével sikeresen szerepelt külföldi tárlatokon, 1912-ben az Ernst Múzeum megrendezte második egyéni kiállítását 96 alkotásából. Műveit főként a Magyar Nemzeti Galéria őrzi, valamit az </w:t>
      </w:r>
      <w:r>
        <w:rPr>
          <w:rFonts w:cs="Arial" w:ascii="Palatino Linotype" w:hAnsi="Palatino Linotype"/>
          <w:i/>
          <w:color w:val="202122"/>
          <w:sz w:val="24"/>
          <w:szCs w:val="24"/>
        </w:rPr>
        <w:t>Önarckép bőrkabátban</w:t>
      </w:r>
      <w:r>
        <w:rPr>
          <w:rFonts w:cs="Arial" w:ascii="Palatino Linotype" w:hAnsi="Palatino Linotype"/>
          <w:color w:val="202122"/>
          <w:sz w:val="24"/>
          <w:szCs w:val="24"/>
        </w:rPr>
        <w:t xml:space="preserve"> című képe a firenzei Uffiziben található. Szinyei Merse Anna neves művészettörténész Félix fiának unokája az életmű gondozója. A festő leánya Szinyei Merse Rózsi egy ideig festett, de hivatásszerűen festészettel a mai napig egyik leszármazottja sem kezdett foglalkozik.</w:t>
      </w:r>
    </w:p>
    <w:p>
      <w:pPr>
        <w:pStyle w:val="Normal"/>
        <w:spacing w:lineRule="auto" w:line="240" w:before="0" w:after="0"/>
        <w:ind w:left="709" w:hanging="0"/>
        <w:jc w:val="both"/>
        <w:rPr>
          <w:rFonts w:ascii="Palatino Linotype" w:hAnsi="Palatino Linotype" w:cs="" w:cstheme="minorBidi"/>
          <w:bCs/>
          <w:sz w:val="24"/>
          <w:szCs w:val="24"/>
        </w:rPr>
      </w:pPr>
      <w:hyperlink r:id="rId209">
        <w:r>
          <w:rPr>
            <w:rStyle w:val="InternetLink"/>
            <w:rFonts w:cs="" w:ascii="Palatino Linotype" w:hAnsi="Palatino Linotype" w:cstheme="minorBidi"/>
            <w:bCs/>
            <w:sz w:val="24"/>
            <w:szCs w:val="24"/>
          </w:rPr>
          <w:t>https://www.hung-art.hu/frames.html?/magyar/s/szinyei/index.html</w:t>
        </w:r>
      </w:hyperlink>
    </w:p>
    <w:p>
      <w:pPr>
        <w:pStyle w:val="Normal"/>
        <w:spacing w:lineRule="auto" w:line="240" w:before="0" w:after="120"/>
        <w:ind w:left="709" w:hanging="0"/>
        <w:jc w:val="both"/>
        <w:rPr>
          <w:rFonts w:ascii="Palatino Linotype" w:hAnsi="Palatino Linotype" w:cs="Arial"/>
          <w:bCs/>
          <w:color w:val="202122"/>
          <w:sz w:val="24"/>
          <w:szCs w:val="24"/>
        </w:rPr>
      </w:pPr>
      <w:hyperlink r:id="rId210">
        <w:r>
          <w:rPr>
            <w:rStyle w:val="InternetLink"/>
            <w:rFonts w:ascii="Palatino Linotype" w:hAnsi="Palatino Linotype"/>
            <w:sz w:val="24"/>
            <w:szCs w:val="24"/>
          </w:rPr>
          <w:t>https://www.origo.hu/kultura/20160720-szinyei-merse-pal-lilaruhas-no-szinyei-merse-anna.html</w:t>
        </w:r>
      </w:hyperlink>
    </w:p>
    <w:p>
      <w:pPr>
        <w:pStyle w:val="Normal"/>
        <w:spacing w:lineRule="auto" w:line="240" w:before="0" w:after="0"/>
        <w:ind w:left="709" w:hanging="0"/>
        <w:jc w:val="both"/>
        <w:rPr>
          <w:rFonts w:ascii="Palatino Linotype" w:hAnsi="Palatino Linotype" w:cs="Arial"/>
          <w:color w:val="202122"/>
          <w:sz w:val="24"/>
          <w:szCs w:val="24"/>
        </w:rPr>
      </w:pPr>
      <w:r>
        <w:rPr>
          <w:rFonts w:cs="Arial" w:ascii="Palatino Linotype" w:hAnsi="Palatino Linotype"/>
          <w:b/>
          <w:color w:val="202122"/>
          <w:sz w:val="24"/>
          <w:szCs w:val="24"/>
        </w:rPr>
        <w:t>16.</w:t>
        <w:tab/>
        <w:t>100 éve</w:t>
      </w:r>
      <w:r>
        <w:rPr>
          <w:rFonts w:cs="Arial" w:ascii="Palatino Linotype" w:hAnsi="Palatino Linotype"/>
          <w:color w:val="202122"/>
          <w:sz w:val="24"/>
          <w:szCs w:val="24"/>
        </w:rPr>
        <w:t xml:space="preserve"> </w:t>
      </w:r>
      <w:r>
        <w:rPr>
          <w:rFonts w:ascii="Palatino Linotype" w:hAnsi="Palatino Linotype"/>
          <w:sz w:val="24"/>
          <w:szCs w:val="24"/>
        </w:rPr>
        <w:t xml:space="preserve">hunyt el </w:t>
      </w:r>
      <w:r>
        <w:rPr>
          <w:rFonts w:cs="Arial" w:ascii="Palatino Linotype" w:hAnsi="Palatino Linotype"/>
          <w:b/>
          <w:smallCaps/>
          <w:color w:val="202122"/>
          <w:sz w:val="24"/>
          <w:szCs w:val="24"/>
        </w:rPr>
        <w:t>Benczúr Gyula</w:t>
      </w:r>
      <w:r>
        <w:rPr>
          <w:rFonts w:cs="Arial" w:ascii="Palatino Linotype" w:hAnsi="Palatino Linotype"/>
          <w:color w:val="202122"/>
          <w:sz w:val="24"/>
          <w:szCs w:val="24"/>
        </w:rPr>
        <w:t xml:space="preserve"> (1844–1920) festőművész, a magyar történeti festészet, meghatározó alakja.</w:t>
      </w:r>
      <w:r>
        <w:rPr>
          <w:rFonts w:ascii="Palatino Linotype" w:hAnsi="Palatino Linotype"/>
          <w:sz w:val="24"/>
          <w:szCs w:val="24"/>
        </w:rPr>
        <w:t xml:space="preserve"> </w:t>
      </w:r>
      <w:r>
        <w:rPr>
          <w:rFonts w:cs="Arial" w:ascii="Palatino Linotype" w:hAnsi="Palatino Linotype"/>
          <w:color w:val="202122"/>
          <w:sz w:val="24"/>
          <w:szCs w:val="24"/>
        </w:rPr>
        <w:t xml:space="preserve">Családja 1846-ban Kassára költözött, itt kezdett el festeni, majd 1861-től a müncheni Képzőművészeti Akadémián tanult. Később ugyanitt tanított is. 1883-ban hazatért és a Festészeti Mesteriskola igazgatója lett. Pályájának korai szakaszát a biedermeier stílusú arcképek, a romantikus életképek jellemzik, de az utókor számára főleg történelmi festőként ismert. A historizmus ünnepélyességgel áthatott szemlélete a magyar művészek közül a legjellegzetesebben Benczúr Gyula nagy történelmi képein érvényesül. Első sikerét az 1866-ban festett </w:t>
      </w:r>
      <w:r>
        <w:rPr>
          <w:rFonts w:cs="Arial" w:ascii="Palatino Linotype" w:hAnsi="Palatino Linotype"/>
          <w:i/>
          <w:color w:val="202122"/>
          <w:sz w:val="24"/>
          <w:szCs w:val="24"/>
        </w:rPr>
        <w:t>Hunyadi László búcsúja</w:t>
      </w:r>
      <w:r>
        <w:rPr>
          <w:rFonts w:cs="Arial" w:ascii="Palatino Linotype" w:hAnsi="Palatino Linotype"/>
          <w:color w:val="202122"/>
          <w:sz w:val="24"/>
          <w:szCs w:val="24"/>
        </w:rPr>
        <w:t xml:space="preserve"> című képével érte el, amely a kiegyezés előtti tragikus történelemszemléletet tükrözi. A kiegyezés évében bemutatott képen az igazságtalanul kivégzett Hunyadi mártíromságában nem volt nehéz a nemzet sorsára ismerni. 1885-ben kezdi el és a millenniumi ünnepségekre, 1896-ra fejezi be </w:t>
      </w:r>
      <w:r>
        <w:rPr>
          <w:rFonts w:cs="Arial" w:ascii="Palatino Linotype" w:hAnsi="Palatino Linotype"/>
          <w:i/>
          <w:color w:val="202122"/>
          <w:sz w:val="24"/>
          <w:szCs w:val="24"/>
        </w:rPr>
        <w:t>Budavár visszavétele</w:t>
      </w:r>
      <w:r>
        <w:rPr>
          <w:rFonts w:cs="Arial" w:ascii="Palatino Linotype" w:hAnsi="Palatino Linotype"/>
          <w:color w:val="202122"/>
          <w:sz w:val="24"/>
          <w:szCs w:val="24"/>
        </w:rPr>
        <w:t xml:space="preserve"> című művét, mely a műfaj egyik legjelentősebb alkotása és egyben a magyar történelmi festészet utolsó nagyszabású vállalkozása, hiszen a századfordulóra, az impresszionizmus megjelenésével már időszerűtlenné vált a műfaj. A kép az Osztrák-Magyar Monarchia történelmi szükségszerűségét kívánja sugallni: kétszáz évvel korábban Lotharingiai Károly, a török ellenes Szent Liga vezérének segítsége hozta meg a magyaroknak a pogányoktól való szabadulást. A festőt sokan kritizálták Károly szerepének kihangsúlyozása miatt. A hatalmas tömeget mozgató kompozíció nagyszerű megoldása Magyarországon és egész Európában is jelentős sikert aratott, és Benczúr művészetét csodálok tábora egyre nőtt. Pályafutása során számos művészeti díjat nyert. Műveivel aranyérmet nyert Párizsban (1878, 1900), Berlinben (1886, 1910), Bécsben (1877, 1888) és Münchenben (1888).</w:t>
      </w:r>
    </w:p>
    <w:p>
      <w:pPr>
        <w:pStyle w:val="Normal"/>
        <w:spacing w:lineRule="auto" w:line="240" w:before="0" w:after="120"/>
        <w:ind w:left="709" w:hanging="0"/>
        <w:jc w:val="both"/>
        <w:rPr>
          <w:rFonts w:ascii="Palatino Linotype" w:hAnsi="Palatino Linotype" w:cs="Arial"/>
          <w:color w:val="auto"/>
          <w:sz w:val="24"/>
          <w:szCs w:val="24"/>
        </w:rPr>
      </w:pPr>
      <w:hyperlink r:id="rId211">
        <w:r>
          <w:rPr>
            <w:rStyle w:val="InternetLink"/>
            <w:rFonts w:cs="Arial" w:ascii="Palatino Linotype" w:hAnsi="Palatino Linotype"/>
            <w:sz w:val="24"/>
            <w:szCs w:val="24"/>
          </w:rPr>
          <w:t>http://mek.oszk.hu/04200/04278/html/eletrajz.htm</w:t>
        </w:r>
      </w:hyperlink>
    </w:p>
    <w:p>
      <w:pPr>
        <w:pStyle w:val="Normal"/>
        <w:spacing w:lineRule="auto" w:line="240" w:before="0" w:after="0"/>
        <w:ind w:left="709" w:hanging="709"/>
        <w:jc w:val="both"/>
        <w:rPr>
          <w:rFonts w:ascii="Palatino Linotype" w:hAnsi="Palatino Linotype" w:cs="Arial"/>
          <w:color w:val="202122"/>
          <w:sz w:val="24"/>
          <w:szCs w:val="24"/>
        </w:rPr>
      </w:pPr>
      <w:r>
        <w:rPr>
          <w:rFonts w:cs="Arial" w:ascii="Palatino Linotype" w:hAnsi="Palatino Linotype"/>
          <w:b/>
          <w:color w:val="202122"/>
          <w:sz w:val="24"/>
          <w:szCs w:val="24"/>
        </w:rPr>
        <w:t>20.</w:t>
      </w:r>
      <w:r>
        <w:rPr>
          <w:rFonts w:cs="Arial" w:ascii="Palatino Linotype" w:hAnsi="Palatino Linotype"/>
          <w:color w:val="202122"/>
          <w:sz w:val="24"/>
          <w:szCs w:val="24"/>
        </w:rPr>
        <w:tab/>
      </w:r>
      <w:r>
        <w:rPr>
          <w:rFonts w:cs="Arial" w:ascii="Palatino Linotype" w:hAnsi="Palatino Linotype"/>
          <w:b/>
          <w:color w:val="202122"/>
          <w:sz w:val="24"/>
          <w:szCs w:val="24"/>
        </w:rPr>
        <w:t>125 éve</w:t>
      </w:r>
      <w:r>
        <w:rPr>
          <w:rFonts w:cs="Arial" w:ascii="Palatino Linotype" w:hAnsi="Palatino Linotype"/>
          <w:color w:val="202122"/>
          <w:sz w:val="24"/>
          <w:szCs w:val="24"/>
        </w:rPr>
        <w:t xml:space="preserve"> született </w:t>
      </w:r>
      <w:r>
        <w:rPr>
          <w:rFonts w:cs="Arial" w:ascii="Palatino Linotype" w:hAnsi="Palatino Linotype"/>
          <w:b/>
          <w:smallCaps/>
          <w:color w:val="202122"/>
          <w:sz w:val="24"/>
          <w:szCs w:val="24"/>
        </w:rPr>
        <w:t>Moholy-Nagy László</w:t>
      </w:r>
      <w:r>
        <w:rPr>
          <w:rFonts w:cs="Arial" w:ascii="Palatino Linotype" w:hAnsi="Palatino Linotype"/>
          <w:color w:val="202122"/>
          <w:sz w:val="24"/>
          <w:szCs w:val="24"/>
        </w:rPr>
        <w:t xml:space="preserve"> (1895–1946) magyar fotográfus, konstruktivista festő, ipari formatervező, a Bauhaus iskola kiemelkedő tanára, a kísérleti filmek egyik magyar úttörője. A magyar aktivizmus az első világháború alatt bontakozott ki, pont amikor Moholy-Nagy elindult festői pályáján. A fiatal művész egész későbbi stílusa a magyar aktivizmusban gyökerezik. Az aktivista mozgalom az 1915-ben induló </w:t>
      </w:r>
      <w:r>
        <w:rPr>
          <w:rFonts w:cs="Arial" w:ascii="Palatino Linotype" w:hAnsi="Palatino Linotype"/>
          <w:i/>
          <w:color w:val="202122"/>
          <w:sz w:val="24"/>
          <w:szCs w:val="24"/>
        </w:rPr>
        <w:t>Tett</w:t>
      </w:r>
      <w:r>
        <w:rPr>
          <w:rFonts w:cs="Arial" w:ascii="Palatino Linotype" w:hAnsi="Palatino Linotype"/>
          <w:color w:val="202122"/>
          <w:sz w:val="24"/>
          <w:szCs w:val="24"/>
        </w:rPr>
        <w:t xml:space="preserve">, majd annak betiltása után, 1916-tól a </w:t>
      </w:r>
      <w:r>
        <w:rPr>
          <w:rFonts w:cs="Arial" w:ascii="Palatino Linotype" w:hAnsi="Palatino Linotype"/>
          <w:i/>
          <w:color w:val="202122"/>
          <w:sz w:val="24"/>
          <w:szCs w:val="24"/>
        </w:rPr>
        <w:t>Ma</w:t>
      </w:r>
      <w:r>
        <w:rPr>
          <w:rFonts w:cs="Arial" w:ascii="Palatino Linotype" w:hAnsi="Palatino Linotype"/>
          <w:color w:val="202122"/>
          <w:sz w:val="24"/>
          <w:szCs w:val="24"/>
        </w:rPr>
        <w:t xml:space="preserve"> folyóirat köréhez kapcsolódik. Az aktivizmus volt az első nemzetközi kapcsolatokkal rendelkező és nemzetközi szintű művészeti mozgalom Magyarországon, de az egyik legfontosabb és legerőteljesebb áramlat ebben az időben egész Közép-Európában is. A </w:t>
      </w:r>
      <w:r>
        <w:rPr>
          <w:rFonts w:cs="Arial" w:ascii="Palatino Linotype" w:hAnsi="Palatino Linotype"/>
          <w:i/>
          <w:color w:val="202122"/>
          <w:sz w:val="24"/>
          <w:szCs w:val="24"/>
        </w:rPr>
        <w:t xml:space="preserve">Ma </w:t>
      </w:r>
      <w:r>
        <w:rPr>
          <w:rFonts w:cs="Arial" w:ascii="Palatino Linotype" w:hAnsi="Palatino Linotype"/>
          <w:color w:val="202122"/>
          <w:sz w:val="24"/>
          <w:szCs w:val="24"/>
        </w:rPr>
        <w:t xml:space="preserve">című folyóirat a berlini Die Aktion mintájára indul be. Moholy első komolyabb sikerét 1922 februárjában a berlini Der Sturm galériában Péri Lászlóval közösen rendezett kiállítása hozta meg. Ekkorra már felhagyott a festészettel és fémplasztikákat állított ki. Szintén ebben az évben jelent meg Kassákkal közösen szerkesztett írása, az </w:t>
      </w:r>
      <w:r>
        <w:rPr>
          <w:rFonts w:cs="Arial" w:ascii="Palatino Linotype" w:hAnsi="Palatino Linotype"/>
          <w:i/>
          <w:color w:val="202122"/>
          <w:sz w:val="24"/>
          <w:szCs w:val="24"/>
        </w:rPr>
        <w:t>Új művészek könyve</w:t>
      </w:r>
      <w:r>
        <w:rPr>
          <w:rFonts w:cs="Arial" w:ascii="Palatino Linotype" w:hAnsi="Palatino Linotype"/>
          <w:color w:val="202122"/>
          <w:sz w:val="24"/>
          <w:szCs w:val="24"/>
        </w:rPr>
        <w:t xml:space="preserve">. Moholy-Nagy művészeti illusztrációs anyaggal látta el Kassák Lajost és Kállai Ernőt a Ma, a Tett, a Die Aktion és a Der Sturm című folyóiratokban. Sikerének tudható be, hogy Walter Gropius őt kérte fel 1923-ban a távozó Johannes Itten helyére a weimari Bauhaus oktatói közé. A fémműhely vezetője lett és olyan művészek közé került, mint Paul Klee, Vaszilij Kandinszkij, Oskar Schlemmer, és bár mellettük ő ismeretlennek számított, mégis a Bauhaus eszmeiségének egyik védjegyévé vált. 1921 és 1928 között két könyvet is írt, </w:t>
      </w:r>
      <w:r>
        <w:rPr>
          <w:rFonts w:cs="Arial" w:ascii="Palatino Linotype" w:hAnsi="Palatino Linotype"/>
          <w:i/>
          <w:color w:val="202122"/>
          <w:sz w:val="24"/>
          <w:szCs w:val="24"/>
        </w:rPr>
        <w:t>Festészet, fényképészet, film</w:t>
      </w:r>
      <w:r>
        <w:rPr>
          <w:rFonts w:cs="Arial" w:ascii="Palatino Linotype" w:hAnsi="Palatino Linotype"/>
          <w:color w:val="202122"/>
          <w:sz w:val="24"/>
          <w:szCs w:val="24"/>
        </w:rPr>
        <w:t xml:space="preserve"> (1925) valamint</w:t>
      </w:r>
      <w:r>
        <w:rPr>
          <w:rFonts w:cs="Arial" w:ascii="Palatino Linotype" w:hAnsi="Palatino Linotype"/>
          <w:i/>
          <w:color w:val="202122"/>
          <w:sz w:val="24"/>
          <w:szCs w:val="24"/>
        </w:rPr>
        <w:t xml:space="preserve"> Az anyagtól az építészetig </w:t>
      </w:r>
      <w:r>
        <w:rPr>
          <w:rFonts w:cs="Arial" w:ascii="Palatino Linotype" w:hAnsi="Palatino Linotype"/>
          <w:color w:val="202122"/>
          <w:sz w:val="24"/>
          <w:szCs w:val="24"/>
        </w:rPr>
        <w:t xml:space="preserve">(1927) címmel, illetve a </w:t>
      </w:r>
      <w:r>
        <w:rPr>
          <w:rFonts w:cs="Arial" w:ascii="Palatino Linotype" w:hAnsi="Palatino Linotype"/>
          <w:i/>
          <w:color w:val="202122"/>
          <w:sz w:val="24"/>
          <w:szCs w:val="24"/>
        </w:rPr>
        <w:t>Bauhaus színháza</w:t>
      </w:r>
      <w:r>
        <w:rPr>
          <w:rFonts w:cs="Arial" w:ascii="Palatino Linotype" w:hAnsi="Palatino Linotype"/>
          <w:color w:val="202122"/>
          <w:sz w:val="24"/>
          <w:szCs w:val="24"/>
        </w:rPr>
        <w:t xml:space="preserve"> című kötet társszerzője volt. 1930-ban készítette el egyik főművét, a </w:t>
      </w:r>
      <w:r>
        <w:rPr>
          <w:rFonts w:cs="Arial" w:ascii="Palatino Linotype" w:hAnsi="Palatino Linotype"/>
          <w:i/>
          <w:color w:val="202122"/>
          <w:sz w:val="24"/>
          <w:szCs w:val="24"/>
        </w:rPr>
        <w:t>Fény-tér modulátort</w:t>
      </w:r>
      <w:r>
        <w:rPr>
          <w:rFonts w:cs="Arial" w:ascii="Palatino Linotype" w:hAnsi="Palatino Linotype"/>
          <w:color w:val="202122"/>
          <w:sz w:val="24"/>
          <w:szCs w:val="24"/>
        </w:rPr>
        <w:t xml:space="preserve">, amely egy kinetikus szobor. Ez a fémből készült műalkotás egyszerre szobor (statikus) és gép (mobil). Van benne fényforrás, de kívülről is meg van világítva és az így képzett árnyék (amely éppúgy mozog), szintén az alkotás része. Moholy mozgó festménynek is nevezi, melynek lényege a fény. Már 1922-ben elkezd foglalkozni a Modulátor gondolatával, de nyolc évig tartott, míg elképzelése formát öltött, és a technika követni tudta a fantáziát a szerkezet, a lámpák, a tükrök együttesével. A </w:t>
      </w:r>
      <w:r>
        <w:rPr>
          <w:rFonts w:cs="Arial" w:ascii="Palatino Linotype" w:hAnsi="Palatino Linotype"/>
          <w:i/>
          <w:color w:val="202122"/>
          <w:sz w:val="24"/>
          <w:szCs w:val="24"/>
        </w:rPr>
        <w:t>Fény-tér modulátor</w:t>
      </w:r>
      <w:r>
        <w:rPr>
          <w:rFonts w:cs="Arial" w:ascii="Palatino Linotype" w:hAnsi="Palatino Linotype"/>
          <w:color w:val="202122"/>
          <w:sz w:val="24"/>
          <w:szCs w:val="24"/>
        </w:rPr>
        <w:t xml:space="preserve"> egy sor további alkotásának  (festménynek, filmnek, fényképnek, ipari forma</w:t>
        <w:softHyphen/>
        <w:t xml:space="preserve">tervnek stb.) lett elindítója, ösztönzője. Miután 1933. április 11-én a Gestapo lepecsételte az épületet az aktuális igazgató Mies van der Rohe bezáratta a Bauhaus iskolát. A tanárok egy része a náci diktatúra elől az Egyesült Államokba menekült. Moholy, aki már korábban elhagyta Németországot, 1937-ben Chicagóban megalapította az új Bauhaust, amelyből az Institute of Design kifejlődött, ennek volt igazgatója haláláig. Az Iparművészeti Egyetem 2005-ben vette fel Moholy-Nagy nevét, ezért hivatalosan 2006 márciusától kezdve Moholy-Nagy Művészeti Egyetem (MOME) az intézmény neve. </w:t>
      </w:r>
    </w:p>
    <w:p>
      <w:pPr>
        <w:pStyle w:val="Normal"/>
        <w:spacing w:lineRule="auto" w:line="240" w:before="0" w:after="120"/>
        <w:ind w:left="709" w:hanging="0"/>
        <w:jc w:val="both"/>
        <w:rPr>
          <w:rFonts w:ascii="Palatino Linotype" w:hAnsi="Palatino Linotype" w:cs="Arial"/>
          <w:color w:val="202122"/>
          <w:sz w:val="24"/>
          <w:szCs w:val="24"/>
        </w:rPr>
      </w:pPr>
      <w:hyperlink r:id="rId212">
        <w:r>
          <w:rPr>
            <w:rStyle w:val="InternetLink"/>
            <w:rFonts w:ascii="Palatino Linotype" w:hAnsi="Palatino Linotype"/>
            <w:sz w:val="24"/>
            <w:szCs w:val="24"/>
          </w:rPr>
          <w:t>https://artportal.hu/lexikon-muvesz/moholy-nagy-laszlo-180/</w:t>
        </w:r>
      </w:hyperlink>
      <w:r>
        <w:rPr>
          <w:rFonts w:cs="Arial" w:ascii="Palatino Linotype" w:hAnsi="Palatino Linotype"/>
          <w:color w:val="202122"/>
          <w:sz w:val="24"/>
          <w:szCs w:val="24"/>
        </w:rPr>
        <w:t xml:space="preserve"> </w:t>
      </w:r>
    </w:p>
    <w:p>
      <w:pPr>
        <w:pStyle w:val="Normal"/>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20.</w:t>
        <w:tab/>
        <w:t>125 éve</w:t>
      </w:r>
      <w:r>
        <w:rPr>
          <w:rFonts w:ascii="Palatino Linotype" w:hAnsi="Palatino Linotype"/>
          <w:sz w:val="24"/>
          <w:szCs w:val="24"/>
        </w:rPr>
        <w:t xml:space="preserve"> született </w:t>
      </w:r>
      <w:r>
        <w:rPr>
          <w:rFonts w:ascii="Palatino Linotype" w:hAnsi="Palatino Linotype"/>
          <w:b/>
          <w:smallCaps/>
          <w:sz w:val="24"/>
          <w:szCs w:val="24"/>
        </w:rPr>
        <w:t>Zsindelyné Tüdős Klára</w:t>
      </w:r>
      <w:r>
        <w:rPr>
          <w:rFonts w:ascii="Palatino Linotype" w:hAnsi="Palatino Linotype"/>
          <w:sz w:val="24"/>
          <w:szCs w:val="24"/>
        </w:rPr>
        <w:t xml:space="preserve"> (1895–1980) ruha- és jelmeztervező, néprajzkutató, emlékiratíró. Debrecenben született jómódú református család egyetlen gyermekekén, kiemelkedő oktatásban részesült. 1915 és 1916 között a budapesti Iparművészeti Tanodában néprajzot, az egyetemen viselettörténetet tanult. Munkássága korszakában kiemelkedő, hiszen a társadalmi berendezkedés miatt ekkor a nők még nehezen tudtak elmélyült alkotómunkát megvalósítani. 1925 és1937 között a Magyar Királyi Operaház női jelmeztárának és szabászműhelyének volt vezetője, ebben az időszakban egyik fontos terve Kodály Zoltán Háry János című operájának jelmezei (1926). Megnyitotta Budapesten a Pántlika Szalont, mely 1937 és 1944 között működött. A divatszalonban tervezéseivel divatba hozta a paraszthímzéssel, szőttesekkel díszített ruhákat. 1938-ban második férjével, Zsindely Ferenccel együtt erdélyi kiállítást rendezett a Nemzeti Szalonban. 1939-ben a nagylóci Kéziszövő Telep, majd 1943-ban a Györffy Kollégium egyik alapítója. 1946-49 között az Országos Református Nőszövetség elnöke, a Magyar Asszony című lap megindítója. 1943-ben saját forgató könyve alapján </w:t>
      </w:r>
      <w:r>
        <w:rPr>
          <w:rFonts w:ascii="Palatino Linotype" w:hAnsi="Palatino Linotype"/>
          <w:i/>
          <w:sz w:val="24"/>
          <w:szCs w:val="24"/>
        </w:rPr>
        <w:t>Fény és árnyék</w:t>
      </w:r>
      <w:r>
        <w:rPr>
          <w:rFonts w:ascii="Palatino Linotype" w:hAnsi="Palatino Linotype"/>
          <w:sz w:val="24"/>
          <w:szCs w:val="24"/>
        </w:rPr>
        <w:t xml:space="preserve"> címmel filmet is rendezett. 1944-ben férjével közel kétszáz zsidó menekültet mentettek sváb-hegyi villájukban, együttműködve a svéd misszióval. Ugyanekkor Darányi Kálmán volt miniszterelnök házában anya- és csecsemőotthont rendezett be a Bethesda Kórház ápolónőivel. 1951-ben férjével együtt kitelepítették, Balatonlellén élt, egy nyaraló gondnokaként férje 1963-as haláláig. Később visszatért Budapestre, írással foglakozott. Visszaemlékezéseiből </w:t>
      </w:r>
      <w:r>
        <w:rPr>
          <w:rFonts w:ascii="Palatino Linotype" w:hAnsi="Palatino Linotype"/>
          <w:i/>
          <w:sz w:val="24"/>
          <w:szCs w:val="24"/>
        </w:rPr>
        <w:t>Isten markában merni élni!</w:t>
      </w:r>
      <w:r>
        <w:rPr>
          <w:rFonts w:ascii="Palatino Linotype" w:hAnsi="Palatino Linotype"/>
          <w:sz w:val="24"/>
          <w:szCs w:val="24"/>
        </w:rPr>
        <w:t xml:space="preserve"> címmel a Református Zsinati Iroda könyvet jelentetett meg. Alkotásait az Iparművészeti Múzeum, a Magyar Nemzeti Múzeum és a debreceni Déri Múzeum őrzi. Életművének, hagyatékának rendezésére Dizseri Esztert kérte fel.</w:t>
      </w:r>
    </w:p>
    <w:p>
      <w:pPr>
        <w:pStyle w:val="Normal"/>
        <w:spacing w:lineRule="auto" w:line="240" w:before="0" w:after="0"/>
        <w:ind w:left="709" w:hanging="0"/>
        <w:jc w:val="both"/>
        <w:rPr>
          <w:rFonts w:ascii="Palatino Linotype" w:hAnsi="Palatino Linotype"/>
          <w:sz w:val="24"/>
          <w:szCs w:val="24"/>
        </w:rPr>
      </w:pPr>
      <w:hyperlink r:id="rId213">
        <w:r>
          <w:rPr>
            <w:rStyle w:val="InternetLink"/>
            <w:rFonts w:ascii="Palatino Linotype" w:hAnsi="Palatino Linotype"/>
            <w:sz w:val="24"/>
            <w:szCs w:val="24"/>
          </w:rPr>
          <w:t>http://www.filmkultura.hu/regi/2004/articles/reviews/tudosk.hu.html</w:t>
        </w:r>
      </w:hyperlink>
      <w:r>
        <w:rPr>
          <w:rFonts w:ascii="Palatino Linotype" w:hAnsi="Palatino Linotype"/>
          <w:sz w:val="24"/>
          <w:szCs w:val="24"/>
        </w:rPr>
        <w:t xml:space="preserve">  </w:t>
      </w:r>
    </w:p>
    <w:p>
      <w:pPr>
        <w:pStyle w:val="Normal"/>
        <w:spacing w:lineRule="auto" w:line="240" w:before="0" w:after="120"/>
        <w:ind w:left="709" w:hanging="0"/>
        <w:jc w:val="both"/>
        <w:rPr>
          <w:rFonts w:ascii="Palatino Linotype" w:hAnsi="Palatino Linotype"/>
          <w:sz w:val="24"/>
          <w:szCs w:val="24"/>
        </w:rPr>
      </w:pPr>
      <w:hyperlink r:id="rId214">
        <w:r>
          <w:rPr>
            <w:rStyle w:val="InternetLink"/>
            <w:rFonts w:ascii="Palatino Linotype" w:hAnsi="Palatino Linotype"/>
            <w:sz w:val="24"/>
            <w:szCs w:val="24"/>
          </w:rPr>
          <w:t>https://reposzt.hu/blog/szekely-attila/2018-08-04/aki-jo-reszt-valasztotta</w:t>
        </w:r>
      </w:hyperlink>
    </w:p>
    <w:p>
      <w:pPr>
        <w:pStyle w:val="Normal"/>
        <w:spacing w:lineRule="auto" w:line="240" w:before="0" w:after="0"/>
        <w:ind w:left="709" w:hanging="709"/>
        <w:jc w:val="both"/>
        <w:rPr>
          <w:rFonts w:ascii="Palatino Linotype" w:hAnsi="Palatino Linotype" w:cs="Arial"/>
          <w:color w:val="202122"/>
          <w:sz w:val="24"/>
          <w:szCs w:val="24"/>
        </w:rPr>
      </w:pPr>
      <w:r>
        <w:rPr>
          <w:rFonts w:cs="Arial" w:ascii="Palatino Linotype" w:hAnsi="Palatino Linotype"/>
          <w:b/>
          <w:color w:val="202122"/>
          <w:sz w:val="24"/>
          <w:szCs w:val="24"/>
        </w:rPr>
        <w:t>23.</w:t>
        <w:tab/>
        <w:t>5 éve</w:t>
      </w:r>
      <w:r>
        <w:rPr>
          <w:rFonts w:cs="Arial" w:ascii="Palatino Linotype" w:hAnsi="Palatino Linotype"/>
          <w:color w:val="202122"/>
          <w:sz w:val="24"/>
          <w:szCs w:val="24"/>
        </w:rPr>
        <w:t xml:space="preserve"> hunyt el </w:t>
      </w:r>
      <w:r>
        <w:rPr>
          <w:rFonts w:cs="Arial" w:ascii="Palatino Linotype" w:hAnsi="Palatino Linotype"/>
          <w:b/>
          <w:smallCaps/>
          <w:color w:val="202122"/>
          <w:sz w:val="24"/>
          <w:szCs w:val="24"/>
        </w:rPr>
        <w:t>Karátson Gábor</w:t>
      </w:r>
      <w:r>
        <w:rPr>
          <w:rFonts w:cs="Arial" w:ascii="Palatino Linotype" w:hAnsi="Palatino Linotype"/>
          <w:color w:val="202122"/>
          <w:sz w:val="24"/>
          <w:szCs w:val="24"/>
        </w:rPr>
        <w:t xml:space="preserve"> (1935–2015) író, műfordító, festő és filozófus, művészetpedagógus, színész, környezetvédelmi aktivista, igazi polihisztor. Az ’56-os forradalom és szabadságharcban való aktív részvételéért bebörtönözték. Egyetemi, jogi tanulmányait megszakadtak. Autodidaktaként kezdett festeni, 1968 után a nyilvánosság előtt is kiállította tojástempera, olaj, fára ragasztott vászon, akvarell technikával készített portréit, tájképeit, természettanulmányait. Első alkalommal 1964-ben szerepelt az Ernst Múzeum Stúdió tárlatán. 1968-ban a Fényes Adolf Teremben nyílt önálló kiállítása, majd Óbudán, Keszthelyen, 1997-ben a Budapest Galériában. Goethe Faustjának illusztrációiért Szép Könyv-díjat kapott. 2003-ban Munkácsy-díjat kapott, 2006-ban pedig Kossuth-díjjal tüntették ki. Művészeti írásai is jelentősek, művészeti és filozófiai tárgyú cikkeket jelentetett meg, műfordítói tevékenysége kiemelkedő, Karátson Gábor ültette át magyarra a Tao-te kinget és a Ji kinget is. Különleges, szerteágazó életműve nehezen illeszthető be a kortárs irányzatok közé.</w:t>
      </w:r>
    </w:p>
    <w:p>
      <w:pPr>
        <w:pStyle w:val="Normal"/>
        <w:spacing w:lineRule="auto" w:line="240" w:before="0" w:after="0"/>
        <w:ind w:left="709" w:hanging="0"/>
        <w:jc w:val="both"/>
        <w:rPr>
          <w:rFonts w:ascii="Palatino Linotype" w:hAnsi="Palatino Linotype" w:cs="Arial"/>
          <w:color w:val="202122"/>
          <w:sz w:val="24"/>
          <w:szCs w:val="24"/>
        </w:rPr>
      </w:pPr>
      <w:hyperlink r:id="rId215">
        <w:r>
          <w:rPr>
            <w:rStyle w:val="InternetLink"/>
            <w:rFonts w:ascii="Palatino Linotype" w:hAnsi="Palatino Linotype"/>
            <w:sz w:val="24"/>
            <w:szCs w:val="24"/>
          </w:rPr>
          <w:t>http://www.keresztenymuzeum.hu/content/karatsononeletrajz.pdf</w:t>
        </w:r>
      </w:hyperlink>
    </w:p>
    <w:p>
      <w:pPr>
        <w:pStyle w:val="Normal"/>
        <w:spacing w:lineRule="auto" w:line="240" w:before="0" w:after="120"/>
        <w:ind w:left="709" w:hanging="0"/>
        <w:jc w:val="both"/>
        <w:rPr>
          <w:rFonts w:ascii="Palatino Linotype" w:hAnsi="Palatino Linotype"/>
          <w:sz w:val="24"/>
          <w:szCs w:val="24"/>
        </w:rPr>
      </w:pPr>
      <w:hyperlink r:id="rId216">
        <w:r>
          <w:rPr>
            <w:rStyle w:val="InternetLink"/>
            <w:rFonts w:ascii="Palatino Linotype" w:hAnsi="Palatino Linotype"/>
            <w:sz w:val="24"/>
            <w:szCs w:val="24"/>
          </w:rPr>
          <w:t>https://mmakademia.hu/alkoto/-/record/MMA11025</w:t>
        </w:r>
      </w:hyperlink>
    </w:p>
    <w:p>
      <w:pPr>
        <w:pStyle w:val="Normal"/>
        <w:spacing w:lineRule="auto" w:line="240" w:before="0" w:after="0"/>
        <w:ind w:left="709" w:hanging="709"/>
        <w:jc w:val="both"/>
        <w:rPr>
          <w:rFonts w:ascii="Palatino Linotype" w:hAnsi="Palatino Linotype" w:cs="Arial"/>
          <w:color w:val="202122"/>
          <w:sz w:val="24"/>
          <w:szCs w:val="24"/>
          <w:highlight w:val="white"/>
        </w:rPr>
      </w:pPr>
      <w:r>
        <w:rPr>
          <w:rFonts w:cs="Arial" w:ascii="Palatino Linotype" w:hAnsi="Palatino Linotype"/>
          <w:b/>
          <w:color w:val="202122"/>
          <w:sz w:val="24"/>
          <w:szCs w:val="24"/>
        </w:rPr>
        <w:t>28.</w:t>
        <w:tab/>
        <w:t>75 éve</w:t>
      </w:r>
      <w:r>
        <w:rPr>
          <w:rFonts w:cs="Arial" w:ascii="Palatino Linotype" w:hAnsi="Palatino Linotype"/>
          <w:color w:val="202122"/>
          <w:sz w:val="24"/>
          <w:szCs w:val="24"/>
        </w:rPr>
        <w:t xml:space="preserve"> született </w:t>
      </w:r>
      <w:r>
        <w:rPr>
          <w:rFonts w:cs="Arial" w:ascii="Palatino Linotype" w:hAnsi="Palatino Linotype"/>
          <w:b/>
          <w:smallCaps/>
          <w:color w:val="202122"/>
          <w:sz w:val="24"/>
          <w:szCs w:val="24"/>
        </w:rPr>
        <w:t>Jim Davis</w:t>
      </w:r>
      <w:r>
        <w:rPr>
          <w:rFonts w:cs="Arial" w:ascii="Palatino Linotype" w:hAnsi="Palatino Linotype"/>
          <w:color w:val="202122"/>
          <w:sz w:val="24"/>
          <w:szCs w:val="24"/>
        </w:rPr>
        <w:t xml:space="preserve"> (1945–)</w:t>
      </w:r>
      <w:r>
        <w:rPr>
          <w:rFonts w:cs="Arial" w:ascii="Palatino Linotype" w:hAnsi="Palatino Linotype"/>
          <w:color w:val="202122"/>
          <w:sz w:val="24"/>
          <w:szCs w:val="24"/>
          <w:shd w:fill="FFFFFF" w:val="clear"/>
        </w:rPr>
        <w:t xml:space="preserve"> amerikai képregényrajzoló, "Garfield" megalkotója. Garfield alakja 1978-ban indult sikeres útjára, a képregény alakjait valós személyek inspirálták. Garfield-ot Jim Davis saját nagyapjáról mintázta. </w:t>
      </w:r>
    </w:p>
    <w:p>
      <w:pPr>
        <w:pStyle w:val="Normal"/>
        <w:snapToGrid w:val="false"/>
        <w:spacing w:lineRule="auto" w:line="240" w:before="0" w:after="120"/>
        <w:ind w:left="709" w:hanging="709"/>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Augusztus</w:t>
      </w:r>
    </w:p>
    <w:p>
      <w:pPr>
        <w:pStyle w:val="Normal"/>
        <w:spacing w:lineRule="auto" w:line="240" w:before="0" w:after="0"/>
        <w:ind w:left="709" w:hanging="709"/>
        <w:jc w:val="both"/>
        <w:rPr>
          <w:rFonts w:ascii="Palatino Linotype" w:hAnsi="Palatino Linotype" w:cs="Arial"/>
          <w:color w:val="202122"/>
          <w:sz w:val="24"/>
          <w:szCs w:val="24"/>
        </w:rPr>
      </w:pPr>
      <w:r>
        <w:rPr>
          <w:rFonts w:ascii="Palatino Linotype" w:hAnsi="Palatino Linotype"/>
          <w:b/>
          <w:sz w:val="24"/>
          <w:szCs w:val="24"/>
        </w:rPr>
        <w:t>14.</w:t>
        <w:tab/>
        <w:t>75 éve</w:t>
      </w:r>
      <w:r>
        <w:rPr>
          <w:rFonts w:ascii="Palatino Linotype" w:hAnsi="Palatino Linotype"/>
          <w:sz w:val="24"/>
          <w:szCs w:val="24"/>
        </w:rPr>
        <w:t xml:space="preserve"> született </w:t>
      </w:r>
      <w:r>
        <w:rPr>
          <w:rFonts w:cs="Arial" w:ascii="Palatino Linotype" w:hAnsi="Palatino Linotype"/>
          <w:b/>
          <w:smallCaps/>
          <w:color w:val="202122"/>
          <w:sz w:val="24"/>
          <w:szCs w:val="24"/>
        </w:rPr>
        <w:t>Wim Wenders</w:t>
      </w:r>
      <w:r>
        <w:rPr>
          <w:rFonts w:cs="Arial" w:ascii="Palatino Linotype" w:hAnsi="Palatino Linotype"/>
          <w:color w:val="202122"/>
          <w:sz w:val="24"/>
          <w:szCs w:val="24"/>
        </w:rPr>
        <w:t xml:space="preserve"> (1945–) német filmrendező, forgatókönyvíró, a nyugatnémet új hullám második generációjának tagja, napjaink egyik legnagyobb filmrendezője. Számos meghatározó filmje mellett (pl: </w:t>
      </w:r>
      <w:r>
        <w:rPr>
          <w:rFonts w:cs="Arial" w:ascii="Palatino Linotype" w:hAnsi="Palatino Linotype"/>
          <w:i/>
          <w:color w:val="202122"/>
          <w:sz w:val="24"/>
          <w:szCs w:val="24"/>
        </w:rPr>
        <w:t>Berlin felett az ég</w:t>
      </w:r>
      <w:r>
        <w:rPr>
          <w:rFonts w:cs="Arial" w:ascii="Palatino Linotype" w:hAnsi="Palatino Linotype"/>
          <w:color w:val="202122"/>
          <w:sz w:val="24"/>
          <w:szCs w:val="24"/>
        </w:rPr>
        <w:t xml:space="preserve">, 1987) fontos kiemelni az Egyházfőről 2018-ban készült, </w:t>
      </w:r>
      <w:r>
        <w:rPr>
          <w:rFonts w:cs="Arial" w:ascii="Palatino Linotype" w:hAnsi="Palatino Linotype"/>
          <w:i/>
          <w:color w:val="202122"/>
          <w:sz w:val="24"/>
          <w:szCs w:val="24"/>
        </w:rPr>
        <w:t>Ferenc pápa - Egy hiteles ember</w:t>
      </w:r>
      <w:r>
        <w:rPr>
          <w:rFonts w:cs="Arial" w:ascii="Palatino Linotype" w:hAnsi="Palatino Linotype"/>
          <w:color w:val="202122"/>
          <w:sz w:val="24"/>
          <w:szCs w:val="24"/>
        </w:rPr>
        <w:t xml:space="preserve"> című dokumentumfilmjét, melyet maga a Vatikán is ajánl.</w:t>
      </w:r>
    </w:p>
    <w:p>
      <w:pPr>
        <w:pStyle w:val="Normal"/>
        <w:spacing w:lineRule="auto" w:line="240" w:before="0" w:after="120"/>
        <w:ind w:left="709" w:hanging="0"/>
        <w:jc w:val="both"/>
        <w:rPr>
          <w:rFonts w:ascii="Palatino Linotype" w:hAnsi="Palatino Linotype" w:cs="Arial"/>
          <w:color w:val="202122"/>
          <w:sz w:val="24"/>
          <w:szCs w:val="24"/>
        </w:rPr>
      </w:pPr>
      <w:hyperlink r:id="rId217">
        <w:r>
          <w:rPr>
            <w:rStyle w:val="InternetLink"/>
            <w:rFonts w:cs="Arial" w:ascii="Palatino Linotype" w:hAnsi="Palatino Linotype"/>
            <w:sz w:val="24"/>
            <w:szCs w:val="24"/>
          </w:rPr>
          <w:t>https://port.hu/adatlap/szemely/wim-wenders/person-1664</w:t>
        </w:r>
      </w:hyperlink>
    </w:p>
    <w:p>
      <w:pPr>
        <w:pStyle w:val="Normal"/>
        <w:spacing w:lineRule="auto" w:line="240" w:before="0" w:after="0"/>
        <w:ind w:left="709" w:hanging="709"/>
        <w:jc w:val="both"/>
        <w:rPr>
          <w:rFonts w:ascii="Palatino Linotype" w:hAnsi="Palatino Linotype" w:cs="Arial"/>
          <w:color w:val="000000"/>
          <w:sz w:val="24"/>
          <w:szCs w:val="24"/>
          <w:highlight w:val="white"/>
        </w:rPr>
      </w:pPr>
      <w:r>
        <w:rPr>
          <w:rFonts w:ascii="Palatino Linotype" w:hAnsi="Palatino Linotype"/>
          <w:b/>
          <w:sz w:val="24"/>
          <w:szCs w:val="24"/>
        </w:rPr>
        <w:t>27.</w:t>
        <w:tab/>
        <w:t>175 éve</w:t>
      </w:r>
      <w:r>
        <w:rPr>
          <w:rFonts w:ascii="Palatino Linotype" w:hAnsi="Palatino Linotype"/>
          <w:sz w:val="24"/>
          <w:szCs w:val="24"/>
        </w:rPr>
        <w:t xml:space="preserve"> született </w:t>
      </w:r>
      <w:r>
        <w:rPr>
          <w:rFonts w:ascii="Palatino Linotype" w:hAnsi="Palatino Linotype"/>
          <w:b/>
          <w:smallCaps/>
          <w:sz w:val="24"/>
          <w:szCs w:val="24"/>
        </w:rPr>
        <w:t>Lechner Ödön</w:t>
      </w:r>
      <w:r>
        <w:rPr>
          <w:rFonts w:ascii="Palatino Linotype" w:hAnsi="Palatino Linotype"/>
          <w:sz w:val="24"/>
          <w:szCs w:val="24"/>
        </w:rPr>
        <w:t xml:space="preserve"> (1845−1914) </w:t>
      </w:r>
      <w:r>
        <w:rPr>
          <w:rStyle w:val="Lexikonokfecmszlet"/>
          <w:rFonts w:cs="Arial" w:ascii="Palatino Linotype" w:hAnsi="Palatino Linotype"/>
          <w:bCs/>
          <w:color w:val="000000"/>
          <w:sz w:val="24"/>
          <w:szCs w:val="24"/>
          <w:shd w:fill="FFFFFF" w:val="clear"/>
        </w:rPr>
        <w:t xml:space="preserve">építész, a magyar szecessziós építészet megalkotója. </w:t>
      </w:r>
      <w:r>
        <w:rPr>
          <w:rFonts w:cs="Arial" w:ascii="Palatino Linotype" w:hAnsi="Palatino Linotype"/>
          <w:color w:val="000000"/>
          <w:sz w:val="24"/>
          <w:szCs w:val="24"/>
          <w:shd w:fill="FFFFFF" w:val="clear"/>
        </w:rPr>
        <w:t>Jómódú pesti polgárcsaládban született, ügyvéd apja örökölt egy téglagyárat, így korán megismerkedett az építőanyagokkal. 1865-től a József Ipartanodában (a későbbi Műegyetemen) tanult, majd a berlini építészeti akadémián képezte magát. Itt ismerte meg Pártos Gyulát és Hauszmann Alajost, 1868-1897 között társult Pártossal és együtt dolgoztak, több pályázaton nyertek. Lechner 1875 és 1878 között Clément Parent párizsi irodájának munkatársaként reneszánsz kastélyok helyreállításán dolgozott. Huszka József néprajzkutató hatására az indiai és perzsa díszítőművészetet is tanulmányozta, Angliai útja is hatással volt rá. Lassan kifejlesztett egy jellegzetesen magyar stílust. Lechner keleties, színes ornamentikával borított, fegyelmezett szerkezetű épületeket tervezett. Művészete kiemelkedik a kor átlagos alkotásaiból, fő jegyei a pécsi Zsolnay-gyárban készült színes majolika-, pirogránit- és eozindíszek.  Magyaros formavilágának jellegzetes példája az Iparművészeti Múzeum (1896, Pártossal), a kecskeméti Városháza (1897, Pártossal), a Postatakarékpénztár Hold utcai épülete (1901, Baumgarten Sándorral) és az egyedül tervezett Magyar Állami Földtani Intézet (1899) szecessziós épülettömbje a Stefánia úton. Egyik főműve, a Postatakarékpénztár épülete hatalmas érdeklődést váltott ki, de megosztotta a közönséget. A kritikák miatt Lechner ettől kezdve állami megbízást nem kapott, mesteriskoláját sem engedélyezték. Az Iparművészeti Múzeumot "a cigánykirály palotájának" csúfolták. Hatása mégis továbbterjedt, a stílus elfogadottá vált Komor Marcell, Jakab Dezső és más építészeknek köszönhetően.</w:t>
      </w:r>
    </w:p>
    <w:p>
      <w:pPr>
        <w:pStyle w:val="Normal"/>
        <w:spacing w:lineRule="auto" w:line="240" w:before="0" w:after="0"/>
        <w:ind w:left="709" w:hanging="0"/>
        <w:jc w:val="both"/>
        <w:rPr>
          <w:rFonts w:ascii="Palatino Linotype" w:hAnsi="Palatino Linotype"/>
          <w:sz w:val="24"/>
          <w:szCs w:val="24"/>
        </w:rPr>
      </w:pPr>
      <w:hyperlink r:id="rId218">
        <w:r>
          <w:rPr>
            <w:rStyle w:val="InternetLink"/>
            <w:rFonts w:ascii="Palatino Linotype" w:hAnsi="Palatino Linotype"/>
            <w:sz w:val="24"/>
            <w:szCs w:val="24"/>
          </w:rPr>
          <w:t>https://artportal.hu/lexikon-muvesz/lechner-odon/</w:t>
        </w:r>
      </w:hyperlink>
    </w:p>
    <w:p>
      <w:pPr>
        <w:pStyle w:val="Normal"/>
        <w:spacing w:lineRule="auto" w:line="240" w:before="0" w:after="0"/>
        <w:ind w:left="709" w:hanging="0"/>
        <w:jc w:val="both"/>
        <w:rPr>
          <w:rFonts w:ascii="Palatino Linotype" w:hAnsi="Palatino Linotype"/>
          <w:sz w:val="24"/>
          <w:szCs w:val="24"/>
        </w:rPr>
      </w:pPr>
      <w:hyperlink r:id="rId219">
        <w:r>
          <w:rPr>
            <w:rStyle w:val="InternetLink"/>
            <w:rFonts w:ascii="Palatino Linotype" w:hAnsi="Palatino Linotype"/>
            <w:sz w:val="24"/>
            <w:szCs w:val="24"/>
          </w:rPr>
          <w:t>https://cultura.hu/kultura/lechner-odon-lenyugozo-munkassaga/</w:t>
        </w:r>
      </w:hyperlink>
    </w:p>
    <w:p>
      <w:pPr>
        <w:pStyle w:val="Normal"/>
        <w:spacing w:lineRule="auto" w:line="240" w:before="0" w:after="120"/>
        <w:ind w:left="709" w:hanging="0"/>
        <w:jc w:val="both"/>
        <w:rPr>
          <w:rFonts w:ascii="Palatino Linotype" w:hAnsi="Palatino Linotype" w:cs="Arial"/>
          <w:color w:val="000000"/>
          <w:sz w:val="24"/>
          <w:szCs w:val="24"/>
          <w:highlight w:val="white"/>
        </w:rPr>
      </w:pPr>
      <w:hyperlink r:id="rId220">
        <w:r>
          <w:rPr>
            <w:rStyle w:val="InternetLink"/>
            <w:rFonts w:ascii="Palatino Linotype" w:hAnsi="Palatino Linotype"/>
            <w:sz w:val="24"/>
            <w:szCs w:val="24"/>
          </w:rPr>
          <w:t>http://www.mke.hu/lyka/13/302-307-lechner.htm</w:t>
        </w:r>
      </w:hyperlink>
    </w:p>
    <w:p>
      <w:pPr>
        <w:pStyle w:val="Normal"/>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27.</w:t>
        <w:tab/>
        <w:t>75 éve</w:t>
      </w:r>
      <w:r>
        <w:rPr>
          <w:rFonts w:ascii="Palatino Linotype" w:hAnsi="Palatino Linotype"/>
          <w:sz w:val="24"/>
          <w:szCs w:val="24"/>
        </w:rPr>
        <w:t xml:space="preserve"> hunyt el </w:t>
      </w:r>
      <w:r>
        <w:rPr>
          <w:rFonts w:cs="Arial" w:ascii="Palatino Linotype" w:hAnsi="Palatino Linotype"/>
          <w:b/>
          <w:smallCaps/>
          <w:color w:val="202122"/>
          <w:sz w:val="24"/>
          <w:szCs w:val="24"/>
        </w:rPr>
        <w:t>Álgyay Hubert Pál</w:t>
      </w:r>
      <w:r>
        <w:rPr>
          <w:rFonts w:cs="Arial" w:ascii="Palatino Linotype" w:hAnsi="Palatino Linotype"/>
          <w:color w:val="202122"/>
          <w:sz w:val="24"/>
          <w:szCs w:val="24"/>
        </w:rPr>
        <w:t xml:space="preserve"> (1894-1945) mérnök, hídépítő, a Petőfi híd tervezője. </w:t>
      </w:r>
      <w:r>
        <w:rPr>
          <w:rFonts w:ascii="Palatino Linotype" w:hAnsi="Palatino Linotype"/>
          <w:sz w:val="24"/>
          <w:szCs w:val="24"/>
        </w:rPr>
        <w:t xml:space="preserve">Tanulmányait a budapesti Műegyetemen végezte, 1924-ben műszaki doktori oklevelet szerzett. 1934-től a dunai hídépítési szakosztály vezetője lett, majd a közlekedésügyek államtitkára volt. A Petőfi-híd tervezése mellett, irányította a Margit-híd kiszélesítésének munkálatait és az Árpád-híd tervezését. 1937-től tanított a Műegyetemen, szakirodalmi munkássága is igen jelentős.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Szeptember</w:t>
      </w:r>
    </w:p>
    <w:p>
      <w:pPr>
        <w:pStyle w:val="Normal"/>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12–20.</w:t>
      </w:r>
      <w:r>
        <w:rPr>
          <w:rFonts w:ascii="Palatino Linotype" w:hAnsi="Palatino Linotype"/>
          <w:sz w:val="24"/>
          <w:szCs w:val="24"/>
        </w:rPr>
        <w:tab/>
      </w:r>
      <w:r>
        <w:rPr>
          <w:rFonts w:ascii="Palatino Linotype" w:hAnsi="Palatino Linotype"/>
          <w:b/>
          <w:sz w:val="24"/>
          <w:szCs w:val="24"/>
        </w:rPr>
        <w:t>A Szakrális Művészetek hete</w:t>
      </w:r>
      <w:r>
        <w:rPr>
          <w:rFonts w:ascii="Palatino Linotype" w:hAnsi="Palatino Linotype"/>
          <w:sz w:val="24"/>
          <w:szCs w:val="24"/>
        </w:rPr>
        <w:t>. Az Ars Sacra Fesztivál a 2007-es nemzetközi városmisszió gyümölcse. A fesztiválhoz évről évre önkéntesen csatlakoznak Magyarország legnagyobb múzeumai, kulturális központjai, számos galéria és művész. Programjai – kiállítások, különböző műfajú koncertek, színházi és irodalmi előadások, tárlatvezetések, gyerekprogramok – ingyenesen látogathatók. Az idei év mottója: „Minden forrásom belőled fakad!” (Zsolt 87,7)</w:t>
      </w:r>
    </w:p>
    <w:p>
      <w:pPr>
        <w:pStyle w:val="Normal"/>
        <w:spacing w:lineRule="auto" w:line="240" w:before="0" w:after="120"/>
        <w:ind w:left="709" w:hanging="0"/>
        <w:jc w:val="both"/>
        <w:rPr>
          <w:rFonts w:ascii="Palatino Linotype" w:hAnsi="Palatino Linotype"/>
          <w:color w:val="auto"/>
          <w:sz w:val="24"/>
          <w:szCs w:val="24"/>
        </w:rPr>
      </w:pPr>
      <w:hyperlink r:id="rId221">
        <w:r>
          <w:rPr>
            <w:rStyle w:val="InternetLink"/>
            <w:rFonts w:ascii="Palatino Linotype" w:hAnsi="Palatino Linotype"/>
            <w:sz w:val="24"/>
            <w:szCs w:val="24"/>
          </w:rPr>
          <w:t>www.ars-sacra.hu</w:t>
        </w:r>
      </w:hyperlink>
    </w:p>
    <w:p>
      <w:pPr>
        <w:pStyle w:val="Normal"/>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12.</w:t>
      </w:r>
      <w:r>
        <w:rPr>
          <w:rFonts w:ascii="Palatino Linotype" w:hAnsi="Palatino Linotype"/>
          <w:sz w:val="24"/>
          <w:szCs w:val="24"/>
        </w:rPr>
        <w:tab/>
        <w:t xml:space="preserve">10 éve hunyt el </w:t>
      </w:r>
      <w:r>
        <w:rPr>
          <w:rFonts w:ascii="Palatino Linotype" w:hAnsi="Palatino Linotype"/>
          <w:b/>
          <w:smallCaps/>
          <w:sz w:val="24"/>
          <w:szCs w:val="24"/>
        </w:rPr>
        <w:t>Claude Chabrol</w:t>
      </w:r>
      <w:r>
        <w:rPr>
          <w:rFonts w:ascii="Palatino Linotype" w:hAnsi="Palatino Linotype"/>
          <w:sz w:val="24"/>
          <w:szCs w:val="24"/>
        </w:rPr>
        <w:t xml:space="preserve"> (1930–2010) francia filmrendező, színész, forgatókönyvíró, a francia új hullám meghatározó alakja. Ez a filmes irányzat a második világháború rémségeiből felszabaduló, majd talpra álló európai szemléletet tükrözi. Személyes hangvétel, intenzív megjelenítés, líraiság jellemezte és merész vágásokkal, újszerű beállításokkal, egyedi zenével párosuló nyelven szólalt meg. Chabrol gyógyszerészcsaládba született és maga is gyógyszerésznek tanult, mindeközben erősen vonzotta a mozi, 12 évesen már filmklubot szervezett. Munkássága alatt több mint 50 filmet készített, első filmjét </w:t>
      </w:r>
      <w:r>
        <w:rPr>
          <w:rFonts w:ascii="Palatino Linotype" w:hAnsi="Palatino Linotype"/>
          <w:i/>
          <w:sz w:val="24"/>
          <w:szCs w:val="24"/>
        </w:rPr>
        <w:t>A szép Serge</w:t>
      </w:r>
      <w:r>
        <w:rPr>
          <w:rFonts w:ascii="Palatino Linotype" w:hAnsi="Palatino Linotype"/>
          <w:sz w:val="24"/>
          <w:szCs w:val="24"/>
        </w:rPr>
        <w:t xml:space="preserve">-t (1958) a francia új hullám első filmjeként tartják számon. 1959-ben az </w:t>
      </w:r>
      <w:r>
        <w:rPr>
          <w:rFonts w:ascii="Palatino Linotype" w:hAnsi="Palatino Linotype"/>
          <w:i/>
          <w:sz w:val="24"/>
          <w:szCs w:val="24"/>
        </w:rPr>
        <w:t>Unokafivérek</w:t>
      </w:r>
      <w:r>
        <w:rPr>
          <w:rFonts w:ascii="Palatino Linotype" w:hAnsi="Palatino Linotype"/>
          <w:sz w:val="24"/>
          <w:szCs w:val="24"/>
        </w:rPr>
        <w:t xml:space="preserve"> Arany Medvét nyert. Filmjeinek központi témája a burzsoá életstílus felszíne, és a mélyben meghúzódó erőszakos indulatok közötti feszültség ábrázolása. Nagy hatással volt rá Fritz Lang és Alfred Hitchcock. Híresek az 1960-as, 1970-es években készült krimijei, mint </w:t>
      </w:r>
      <w:r>
        <w:rPr>
          <w:rFonts w:ascii="Palatino Linotype" w:hAnsi="Palatino Linotype"/>
          <w:i/>
          <w:sz w:val="24"/>
          <w:szCs w:val="24"/>
        </w:rPr>
        <w:t>A hűtlen asszony</w:t>
      </w:r>
      <w:r>
        <w:rPr>
          <w:rFonts w:ascii="Palatino Linotype" w:hAnsi="Palatino Linotype"/>
          <w:sz w:val="24"/>
          <w:szCs w:val="24"/>
        </w:rPr>
        <w:t xml:space="preserve"> vagy </w:t>
      </w:r>
      <w:r>
        <w:rPr>
          <w:rFonts w:ascii="Palatino Linotype" w:hAnsi="Palatino Linotype"/>
          <w:i/>
          <w:sz w:val="24"/>
          <w:szCs w:val="24"/>
        </w:rPr>
        <w:t>Az állatnak meg kell halnia</w:t>
      </w:r>
      <w:r>
        <w:rPr>
          <w:rFonts w:ascii="Palatino Linotype" w:hAnsi="Palatino Linotype"/>
          <w:sz w:val="24"/>
          <w:szCs w:val="24"/>
        </w:rPr>
        <w:t xml:space="preserve">. Utolsó filmjét, a </w:t>
      </w:r>
      <w:r>
        <w:rPr>
          <w:rFonts w:ascii="Palatino Linotype" w:hAnsi="Palatino Linotype"/>
          <w:i/>
          <w:sz w:val="24"/>
          <w:szCs w:val="24"/>
        </w:rPr>
        <w:t>Bellamy</w:t>
      </w:r>
      <w:r>
        <w:rPr>
          <w:rFonts w:ascii="Palatino Linotype" w:hAnsi="Palatino Linotype"/>
          <w:sz w:val="24"/>
          <w:szCs w:val="24"/>
        </w:rPr>
        <w:t xml:space="preserve">t 2009 mutatták be Gérard Depardieu főszereplésével. </w:t>
      </w:r>
    </w:p>
    <w:p>
      <w:pPr>
        <w:pStyle w:val="Normal"/>
        <w:spacing w:lineRule="auto" w:line="240" w:before="0" w:after="120"/>
        <w:ind w:left="709" w:hanging="0"/>
        <w:jc w:val="both"/>
        <w:rPr>
          <w:rFonts w:ascii="Palatino Linotype" w:hAnsi="Palatino Linotype"/>
          <w:sz w:val="24"/>
          <w:szCs w:val="24"/>
        </w:rPr>
      </w:pPr>
      <w:hyperlink r:id="rId222">
        <w:r>
          <w:rPr>
            <w:rStyle w:val="InternetLink"/>
            <w:rFonts w:ascii="Palatino Linotype" w:hAnsi="Palatino Linotype"/>
            <w:sz w:val="24"/>
            <w:szCs w:val="24"/>
          </w:rPr>
          <w:t>https://port.hu/adatlap/szemely/claude-chabrol/person-252</w:t>
        </w:r>
      </w:hyperlink>
    </w:p>
    <w:p>
      <w:pPr>
        <w:pStyle w:val="Normal"/>
        <w:spacing w:lineRule="auto" w:line="240" w:before="0" w:after="0"/>
        <w:ind w:left="709" w:hanging="709"/>
        <w:jc w:val="both"/>
        <w:rPr>
          <w:rFonts w:ascii="Palatino Linotype" w:hAnsi="Palatino Linotype"/>
          <w:sz w:val="24"/>
          <w:szCs w:val="24"/>
        </w:rPr>
      </w:pPr>
      <w:r>
        <w:rPr>
          <w:rFonts w:ascii="Palatino Linotype" w:hAnsi="Palatino Linotype"/>
          <w:b/>
          <w:bCs/>
          <w:sz w:val="24"/>
          <w:szCs w:val="24"/>
        </w:rPr>
        <w:t>13.</w:t>
        <w:tab/>
        <w:t>150 éve</w:t>
      </w:r>
      <w:r>
        <w:rPr>
          <w:rFonts w:ascii="Palatino Linotype" w:hAnsi="Palatino Linotype"/>
          <w:bCs/>
          <w:sz w:val="24"/>
          <w:szCs w:val="24"/>
        </w:rPr>
        <w:t xml:space="preserve"> született </w:t>
      </w:r>
      <w:r>
        <w:rPr>
          <w:rFonts w:ascii="Palatino Linotype" w:hAnsi="Palatino Linotype"/>
          <w:b/>
          <w:bCs/>
          <w:smallCaps/>
          <w:sz w:val="24"/>
          <w:szCs w:val="24"/>
        </w:rPr>
        <w:t>Vedres Márk</w:t>
      </w:r>
      <w:r>
        <w:rPr>
          <w:rFonts w:ascii="Palatino Linotype" w:hAnsi="Palatino Linotype"/>
          <w:bCs/>
          <w:sz w:val="24"/>
          <w:szCs w:val="24"/>
        </w:rPr>
        <w:t xml:space="preserve"> (1870–1961) kubista-neoklasszicista szobrász. Ungváron született, ahol kezdetben agyagművességet tanult. </w:t>
      </w:r>
      <w:r>
        <w:rPr>
          <w:rFonts w:ascii="Palatino Linotype" w:hAnsi="Palatino Linotype"/>
          <w:sz w:val="24"/>
          <w:szCs w:val="24"/>
        </w:rPr>
        <w:t xml:space="preserve">Képzőművészeti tanulmányait 1985-ben Münchenben Hollósy Simon magániskolájában kezdte, majd 1985-ben a párizsi Julian Akadémián folytatta, itt mestere Jean-Paul Laurens volt. Rendszeresen szerepelt hazai kiállításokon szobraival, 1911-ben a Nyolcak kiállításán meghívottként vett részt. 1915-1934 között többször élt Firenzében. Itt Adolf von Hildebrand német szobrász köréhez csatlakozott, megélhetését régiségkereskedőként biztosította. 1934-ben végleg hazaköltözött. A Helikon Galériában 1922-ben, a Fényes Adolf Teremben 1948-ban, a Magyar Nemzeti Galériában 1962-ben mutatta be alkotásait. Műveit a Magyar Nemzeti Galéria őrzi, valamint a székesfehérvári Deák Gyűjtemény.  </w:t>
      </w:r>
    </w:p>
    <w:p>
      <w:pPr>
        <w:pStyle w:val="Normal"/>
        <w:spacing w:lineRule="auto" w:line="240" w:before="0" w:after="0"/>
        <w:ind w:left="1417" w:hanging="709"/>
        <w:jc w:val="both"/>
        <w:rPr>
          <w:rFonts w:ascii="Palatino Linotype" w:hAnsi="Palatino Linotype"/>
          <w:sz w:val="24"/>
          <w:szCs w:val="24"/>
        </w:rPr>
      </w:pPr>
      <w:hyperlink r:id="rId223">
        <w:r>
          <w:rPr>
            <w:rStyle w:val="InternetLink"/>
            <w:rFonts w:ascii="Palatino Linotype" w:hAnsi="Palatino Linotype"/>
            <w:sz w:val="24"/>
            <w:szCs w:val="24"/>
          </w:rPr>
          <w:t>https://www.hung-art.hu/frames.html?/magyar/v/vedres/index.html</w:t>
        </w:r>
      </w:hyperlink>
    </w:p>
    <w:p>
      <w:pPr>
        <w:pStyle w:val="Normal"/>
        <w:spacing w:lineRule="auto" w:line="240" w:before="0" w:after="120"/>
        <w:ind w:left="1418" w:hanging="709"/>
        <w:jc w:val="both"/>
        <w:rPr>
          <w:rFonts w:ascii="Palatino Linotype" w:hAnsi="Palatino Linotype"/>
          <w:bCs/>
          <w:sz w:val="24"/>
          <w:szCs w:val="24"/>
        </w:rPr>
      </w:pPr>
      <w:hyperlink r:id="rId224">
        <w:r>
          <w:rPr>
            <w:rStyle w:val="InternetLink"/>
            <w:rFonts w:ascii="Palatino Linotype" w:hAnsi="Palatino Linotype"/>
            <w:sz w:val="24"/>
            <w:szCs w:val="24"/>
          </w:rPr>
          <w:t>http://www.mke.hu/lyka/12/326-334-szobrok.htm</w:t>
        </w:r>
      </w:hyperlink>
    </w:p>
    <w:p>
      <w:pPr>
        <w:pStyle w:val="Normal"/>
        <w:spacing w:lineRule="auto" w:line="240" w:before="0" w:after="0"/>
        <w:ind w:left="709" w:hanging="709"/>
        <w:jc w:val="both"/>
        <w:rPr>
          <w:rFonts w:ascii="Palatino Linotype" w:hAnsi="Palatino Linotype"/>
          <w:bCs/>
          <w:sz w:val="24"/>
          <w:szCs w:val="24"/>
        </w:rPr>
      </w:pPr>
      <w:r>
        <w:rPr>
          <w:rFonts w:ascii="Palatino Linotype" w:hAnsi="Palatino Linotype"/>
          <w:b/>
          <w:bCs/>
          <w:sz w:val="24"/>
          <w:szCs w:val="24"/>
        </w:rPr>
        <w:t>18.</w:t>
        <w:tab/>
        <w:t>10 éve</w:t>
      </w:r>
      <w:r>
        <w:rPr>
          <w:rFonts w:ascii="Palatino Linotype" w:hAnsi="Palatino Linotype"/>
          <w:bCs/>
          <w:sz w:val="24"/>
          <w:szCs w:val="24"/>
        </w:rPr>
        <w:t xml:space="preserve"> hunyt el </w:t>
      </w:r>
      <w:r>
        <w:rPr>
          <w:rFonts w:ascii="Palatino Linotype" w:hAnsi="Palatino Linotype"/>
          <w:b/>
          <w:bCs/>
          <w:smallCaps/>
          <w:sz w:val="24"/>
          <w:szCs w:val="24"/>
        </w:rPr>
        <w:t>Vígh Tamás</w:t>
      </w:r>
      <w:r>
        <w:rPr>
          <w:rFonts w:ascii="Palatino Linotype" w:hAnsi="Palatino Linotype"/>
          <w:bCs/>
          <w:sz w:val="24"/>
          <w:szCs w:val="24"/>
        </w:rPr>
        <w:t xml:space="preserve"> (1926–2010) szobrász. Tanulmányait a Képzőművészeti Főiskolán végezte, mestere Ferenczy Béni volt. 1975-től 1986-ig a Képzőművészeti Főiskolán tanított, 1986 és 1990 között a Magyar Képzőművészek és Iparművészek Szövetségének volt elnöke. 1998-ban tagja lett a Széchenyi Irodalmi és Művészeti Akadémiának. Az 1960-as években már kialakította egyéni hangját. A kissé kubisztikus és a pop art irányzat keverésével, a gyűrt és horpadt plasztikai formákat lemezből hajlítva és bronzból öntve hozta létre. Éremművészete is jellegzetes: a felület síkjából hangsúlyosan kiemelkedő formák szinte körplasztikává alakítják a plakettet. Néhány ismert köztéri műveiből: az 1956-ban megölt </w:t>
      </w:r>
      <w:r>
        <w:rPr>
          <w:rFonts w:ascii="Palatino Linotype" w:hAnsi="Palatino Linotype"/>
          <w:bCs/>
          <w:i/>
          <w:sz w:val="24"/>
          <w:szCs w:val="24"/>
        </w:rPr>
        <w:t>I.</w:t>
      </w:r>
      <w:r>
        <w:rPr>
          <w:rFonts w:ascii="Palatino Linotype" w:hAnsi="Palatino Linotype"/>
          <w:bCs/>
          <w:sz w:val="24"/>
          <w:szCs w:val="24"/>
        </w:rPr>
        <w:t xml:space="preserve"> </w:t>
      </w:r>
      <w:r>
        <w:rPr>
          <w:rFonts w:ascii="Palatino Linotype" w:hAnsi="Palatino Linotype"/>
          <w:bCs/>
          <w:i/>
          <w:sz w:val="24"/>
          <w:szCs w:val="24"/>
        </w:rPr>
        <w:t>Tóth Zoltán</w:t>
      </w:r>
      <w:r>
        <w:rPr>
          <w:rFonts w:ascii="Palatino Linotype" w:hAnsi="Palatino Linotype"/>
          <w:bCs/>
          <w:sz w:val="24"/>
          <w:szCs w:val="24"/>
        </w:rPr>
        <w:t xml:space="preserve"> (2006) történész előtt tisztelgő szobra a Magyar Tudományos Akadémia székháza előtt, az 1944-ben zsidó gyermeket mentő </w:t>
      </w:r>
      <w:r>
        <w:rPr>
          <w:rFonts w:ascii="Palatino Linotype" w:hAnsi="Palatino Linotype"/>
          <w:bCs/>
          <w:i/>
          <w:sz w:val="24"/>
          <w:szCs w:val="24"/>
        </w:rPr>
        <w:t>Sztehlo Gábor</w:t>
      </w:r>
      <w:r>
        <w:rPr>
          <w:rFonts w:ascii="Palatino Linotype" w:hAnsi="Palatino Linotype"/>
          <w:bCs/>
          <w:sz w:val="24"/>
          <w:szCs w:val="24"/>
        </w:rPr>
        <w:t xml:space="preserve"> evangélikus lelkész emlékműve a Deák téren (2009), a Duna parton álló, visegrádi </w:t>
      </w:r>
      <w:r>
        <w:rPr>
          <w:rFonts w:ascii="Palatino Linotype" w:hAnsi="Palatino Linotype"/>
          <w:bCs/>
          <w:i/>
          <w:sz w:val="24"/>
          <w:szCs w:val="24"/>
        </w:rPr>
        <w:t xml:space="preserve">Életfa </w:t>
      </w:r>
      <w:r>
        <w:rPr>
          <w:rFonts w:ascii="Palatino Linotype" w:hAnsi="Palatino Linotype"/>
          <w:bCs/>
          <w:sz w:val="24"/>
          <w:szCs w:val="24"/>
        </w:rPr>
        <w:t xml:space="preserve">(2009). </w:t>
      </w:r>
    </w:p>
    <w:p>
      <w:pPr>
        <w:pStyle w:val="Normal"/>
        <w:spacing w:lineRule="auto" w:line="240" w:before="0" w:after="120"/>
        <w:ind w:left="709" w:hanging="0"/>
        <w:jc w:val="both"/>
        <w:rPr>
          <w:rFonts w:ascii="Palatino Linotype" w:hAnsi="Palatino Linotype"/>
          <w:bCs/>
          <w:sz w:val="24"/>
          <w:szCs w:val="24"/>
        </w:rPr>
      </w:pPr>
      <w:hyperlink r:id="rId225">
        <w:r>
          <w:rPr>
            <w:rStyle w:val="InternetLink"/>
            <w:rFonts w:ascii="Palatino Linotype" w:hAnsi="Palatino Linotype"/>
            <w:sz w:val="24"/>
            <w:szCs w:val="24"/>
          </w:rPr>
          <w:t>https://mmakademia.hu/alkoto/-/record/MMA8016</w:t>
        </w:r>
      </w:hyperlink>
    </w:p>
    <w:p>
      <w:pPr>
        <w:pStyle w:val="Normal"/>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19–20.</w:t>
      </w:r>
      <w:r>
        <w:rPr>
          <w:rFonts w:ascii="Palatino Linotype" w:hAnsi="Palatino Linotype"/>
          <w:sz w:val="24"/>
          <w:szCs w:val="24"/>
        </w:rPr>
        <w:tab/>
      </w:r>
      <w:r>
        <w:rPr>
          <w:rFonts w:ascii="Palatino Linotype" w:hAnsi="Palatino Linotype"/>
          <w:b/>
          <w:sz w:val="24"/>
          <w:szCs w:val="24"/>
        </w:rPr>
        <w:t>A Kulturális Örökség Napjai – Nyitott kapuk</w:t>
      </w:r>
      <w:r>
        <w:rPr>
          <w:rFonts w:ascii="Palatino Linotype" w:hAnsi="Palatino Linotype"/>
          <w:sz w:val="24"/>
          <w:szCs w:val="24"/>
        </w:rPr>
        <w:t xml:space="preserve"> programsorozatot az Európai Tanács évenként változó kiemelt témája alapján alakítják ki a szervezők. Múzeumok, emlékhelyek és műemlékek nyílnak meg ilyenkor a közönség számára, melyeket ingyenesen lehet látogatni, illetve olyan intézmények is kinyitják kapuikat, amelyekbe más alkalommal nemigen lehet bejutni. Magyarország 1992-ben csatlakozott a rendezvénysorozathoz. Az idei évben a koronavírus járvány miatt bizonytalan a program megszervezése, valószínűleg elmarad, de facebook oldalukat talán érdemes követni.</w:t>
      </w:r>
    </w:p>
    <w:p>
      <w:pPr>
        <w:pStyle w:val="Normal"/>
        <w:spacing w:lineRule="auto" w:line="240" w:before="0" w:after="120"/>
        <w:ind w:left="709" w:hanging="0"/>
        <w:jc w:val="both"/>
        <w:rPr>
          <w:rFonts w:ascii="Palatino Linotype" w:hAnsi="Palatino Linotype"/>
          <w:sz w:val="24"/>
          <w:szCs w:val="24"/>
        </w:rPr>
      </w:pPr>
      <w:hyperlink r:id="rId226">
        <w:r>
          <w:rPr>
            <w:rStyle w:val="InternetLink"/>
            <w:rFonts w:cs="" w:ascii="Palatino Linotype" w:hAnsi="Palatino Linotype" w:cstheme="minorBidi"/>
            <w:sz w:val="24"/>
            <w:szCs w:val="24"/>
          </w:rPr>
          <w:t>https://www.facebook.com/oroksegnapok</w:t>
        </w:r>
      </w:hyperlink>
    </w:p>
    <w:p>
      <w:pPr>
        <w:pStyle w:val="Normal"/>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24.</w:t>
        <w:tab/>
        <w:t>100 éve</w:t>
      </w:r>
      <w:r>
        <w:rPr>
          <w:rFonts w:ascii="Palatino Linotype" w:hAnsi="Palatino Linotype"/>
          <w:sz w:val="24"/>
          <w:szCs w:val="24"/>
        </w:rPr>
        <w:t xml:space="preserve"> hunyt el </w:t>
      </w:r>
      <w:r>
        <w:rPr>
          <w:rFonts w:ascii="Palatino Linotype" w:hAnsi="Palatino Linotype"/>
          <w:b/>
          <w:smallCaps/>
          <w:sz w:val="24"/>
          <w:szCs w:val="24"/>
        </w:rPr>
        <w:t>Peter Carl Fabergé</w:t>
      </w:r>
      <w:r>
        <w:rPr>
          <w:rFonts w:ascii="Palatino Linotype" w:hAnsi="Palatino Linotype"/>
          <w:sz w:val="24"/>
          <w:szCs w:val="24"/>
        </w:rPr>
        <w:t xml:space="preserve"> (1846–1920), Oroszországban született francia származású ékszerész. Neve a Fabergé-tojásokkal vált világhírűvé. Fiatalon tanulmányokat végzett Európa számos országában, 1882-ben ékszerészmester lett és átvette a családi vállalkozást, emellett az Ermitázsban ötvösművészeti remekműveket restaurált. 1882-ben III. Sándor cár ékszereket vásárolt tőle, majd az ortodox húsvétra ajándékot rendelt feleségének. A cár kérése az volt, hogy az ékszertojás meglepetést is rejtsen. 1885-ben készült el az első tojás, fehér zománcréteg bevonattal, tömör aranyból, belsejében egy aranytyúkocskával. Ezután Fabergé minden évben készített egy mindig más miniatűr különlegességet tartalmazó “ékszerdobozkát”, melyek megalkotása gyakran valóban egy évig tartott. A különös dobozkák készítésénél gyémántot, ezüstöt, rubint, smaragdot és más nemes anyagokat használt fel. Idővel hivatalos udvari ékszerésszé nevezték ki. Az ékszertojásokból pedig hagyomány lett, a cári családnak készült darabok száma bizonytalan, 50 vagy 54 darabból 40-42 maradt fent. Az évek múlásával formájuk egyre bonyolultabb lett, tematikájuk is változatos, némelyik valamilyen eseményre emlékeztet, például III. Sándor cár halála után fia, II. Miklós megkoronázására (1897). Később tehetős családok is rendelete tőle egyedi tojás ékszerdobozokat, a miniatűr darabok pedig medálként váltak divatossá az orosz arisztokrácia körében.  Az 1917-ben kitört forradalom, majd a bolsevikok hatalomátvétele után a családi vállalkozást államosították, Fabergé elmenekült Oroszországból. 1920-ban Svájcban hunyt el. A szakértők összesen 71 Fabergé-tojásról tudnak, ebből 62 darab vészelte át a történelem viharait. Napjainkban a tojásékszerek szétszórva találhatóak a világon, 2007-ben a Christie’s egyik londoni aukcióján egy ilyen luxustojás 18,5 millió dollárért kelt el.  </w:t>
      </w:r>
    </w:p>
    <w:p>
      <w:pPr>
        <w:pStyle w:val="Normal"/>
        <w:spacing w:lineRule="auto" w:line="240" w:before="0" w:after="0"/>
        <w:ind w:left="709" w:hanging="1"/>
        <w:jc w:val="both"/>
        <w:rPr>
          <w:rFonts w:ascii="Palatino Linotype" w:hAnsi="Palatino Linotype" w:cs="" w:cstheme="minorBidi"/>
          <w:color w:val="auto"/>
          <w:sz w:val="24"/>
          <w:szCs w:val="24"/>
        </w:rPr>
      </w:pPr>
      <w:hyperlink r:id="rId227">
        <w:r>
          <w:rPr>
            <w:rStyle w:val="InternetLink"/>
            <w:rFonts w:cs="" w:ascii="Palatino Linotype" w:hAnsi="Palatino Linotype" w:cstheme="minorBidi"/>
            <w:sz w:val="24"/>
            <w:szCs w:val="24"/>
          </w:rPr>
          <w:t>https://mult-kor.hu/kalapaccsal-verte-szet-nem-elegge-tkeletes-muveit-carl-peter-faberge-20190530</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Október</w:t>
      </w:r>
    </w:p>
    <w:p>
      <w:pPr>
        <w:pStyle w:val="Normal"/>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4.</w:t>
        <w:tab/>
        <w:t>100 éve</w:t>
      </w:r>
      <w:r>
        <w:rPr>
          <w:rFonts w:ascii="Palatino Linotype" w:hAnsi="Palatino Linotype"/>
          <w:sz w:val="24"/>
          <w:szCs w:val="24"/>
        </w:rPr>
        <w:t xml:space="preserve"> született </w:t>
      </w:r>
      <w:r>
        <w:rPr>
          <w:rFonts w:ascii="Palatino Linotype" w:hAnsi="Palatino Linotype"/>
          <w:b/>
          <w:smallCaps/>
          <w:sz w:val="24"/>
          <w:szCs w:val="24"/>
        </w:rPr>
        <w:t>Giovanni Battista Piranesi</w:t>
      </w:r>
      <w:r>
        <w:rPr>
          <w:rFonts w:ascii="Palatino Linotype" w:hAnsi="Palatino Linotype"/>
          <w:sz w:val="24"/>
          <w:szCs w:val="24"/>
        </w:rPr>
        <w:t xml:space="preserve"> (1720−1778) itáliai rajzművész, rézmetsző, építész, művészetelméleti író. Az ókori Róma és környéke épületeit ábrázoló nagyméretű rajzokat és grafikai metszeteket készített. Műveivel ösztönözte a klasszicizmus korának régészeti kutatásait és a klasszicista stílusirányzat kialakulását. Piranesi Velencében tanult építészetet és 1744-ben telepedett le Rómában, ahol tovább tökéletesítette perspektivikus ábrázolásmódját, valamint elkezdte készíteni híres grafikai sorozatait. Sokirányú képzettségének és tehetségének köszönhetően könnyen mozgott a különböző szakmák és művészeti területek között.  </w:t>
      </w:r>
    </w:p>
    <w:p>
      <w:pPr>
        <w:pStyle w:val="Normal"/>
        <w:spacing w:lineRule="auto" w:line="240" w:before="0" w:after="120"/>
        <w:ind w:left="709" w:hanging="0"/>
        <w:jc w:val="both"/>
        <w:rPr>
          <w:rFonts w:ascii="Palatino Linotype" w:hAnsi="Palatino Linotype"/>
          <w:sz w:val="24"/>
          <w:szCs w:val="24"/>
        </w:rPr>
      </w:pPr>
      <w:hyperlink r:id="rId228">
        <w:r>
          <w:rPr>
            <w:rStyle w:val="InternetLink"/>
            <w:rFonts w:ascii="Palatino Linotype" w:hAnsi="Palatino Linotype"/>
            <w:sz w:val="24"/>
            <w:szCs w:val="24"/>
          </w:rPr>
          <w:t>http://www.artnet.com/artists/giovanni-battista-piranesi/</w:t>
        </w:r>
      </w:hyperlink>
    </w:p>
    <w:p>
      <w:pPr>
        <w:pStyle w:val="Normal"/>
        <w:shd w:val="clear" w:color="auto" w:fill="FFFFFF"/>
        <w:spacing w:lineRule="auto" w:line="240" w:before="0" w:after="0"/>
        <w:ind w:left="709" w:hanging="709"/>
        <w:jc w:val="both"/>
        <w:rPr>
          <w:rFonts w:ascii="Palatino Linotype" w:hAnsi="Palatino Linotype" w:cs="Arial"/>
          <w:bCs/>
          <w:sz w:val="24"/>
          <w:szCs w:val="24"/>
          <w:highlight w:val="white"/>
        </w:rPr>
      </w:pPr>
      <w:r>
        <w:rPr>
          <w:rFonts w:cs="Arial" w:ascii="Palatino Linotype" w:hAnsi="Palatino Linotype"/>
          <w:b/>
          <w:bCs/>
          <w:sz w:val="24"/>
          <w:szCs w:val="24"/>
          <w:shd w:fill="FFFFFF" w:val="clear"/>
        </w:rPr>
        <w:t>12.</w:t>
        <w:tab/>
        <w:t>100 éve</w:t>
      </w:r>
      <w:r>
        <w:rPr>
          <w:rFonts w:cs="Arial" w:ascii="Palatino Linotype" w:hAnsi="Palatino Linotype"/>
          <w:bCs/>
          <w:sz w:val="24"/>
          <w:szCs w:val="24"/>
          <w:shd w:fill="FFFFFF" w:val="clear"/>
        </w:rPr>
        <w:t xml:space="preserve"> hunyt el </w:t>
      </w:r>
      <w:r>
        <w:rPr>
          <w:rFonts w:cs="Arial" w:ascii="Palatino Linotype" w:hAnsi="Palatino Linotype"/>
          <w:b/>
          <w:bCs/>
          <w:smallCaps/>
          <w:sz w:val="24"/>
          <w:szCs w:val="24"/>
          <w:shd w:fill="FFFFFF" w:val="clear"/>
        </w:rPr>
        <w:t>Lajta Béla</w:t>
      </w:r>
      <w:r>
        <w:rPr>
          <w:rFonts w:cs="Arial" w:ascii="Palatino Linotype" w:hAnsi="Palatino Linotype"/>
          <w:bCs/>
          <w:sz w:val="24"/>
          <w:szCs w:val="24"/>
          <w:shd w:fill="FFFFFF" w:val="clear"/>
        </w:rPr>
        <w:t xml:space="preserve"> (1873–1920) építész, Lechner Ödön nemzeti szecessziós törekvéseinek jelentős továbbvivője, a Mexikói úton álló Vakok Intézetének tervezője. Pályája alatt változatos, épületről-épületre új megoldásokat felmutató, kiemelkedő színvonalú életművet hozott létre. Első jelentős fővárosi épületei az Izsó utcai Malonyay-villa vagy a Wechselmann-féle Vakok Tanintézete a Mexikói úton. 1906 után az angol Arts and Crafts, a finn nemzeti romantikus építészet és a hazai népi építkezés tanulságait ötvözte. 1910 környékén a Bárczy-éra városvezetés iskolaprogramja számára a legigényesebben kivitelezett épületét, a Vas utcai Felső Kereskedelmi Iskolát tervezi meg. Lajta Béla 1910 körüli érett alkotásai közé sorolható a mai Új Színház a Paulay Ede utcában, valamint testvéreinek Szervita téri üzletbérháza. Ezek az 1920-as évek art decóját, modernizmusát előlegezik meg. 1970-ben jelent meg Lajta Béla munkásságáról egyetlen, magyar nyelven összefoglaló mű. 2010-ben a Fővárosi Levéltár más köz- és magángyűjteményekkel együttműködve egy kiállításon vázlatosan bemutatta életművét. Ezzel egy időben megvalósult a „Lajta Béla virtuális archívum" elnevezésű on-line projekt, amely az építészre és műveire vonatkozó képi és írott dokumentumok, egykorú sajtóanyag lehető legteljesebb összegyűjtését és jól áttekinthető rendszerben való prezentálását kísérli meg. </w:t>
      </w:r>
    </w:p>
    <w:p>
      <w:pPr>
        <w:pStyle w:val="Normal"/>
        <w:shd w:val="clear" w:color="auto" w:fill="FFFFFF"/>
        <w:spacing w:lineRule="auto" w:line="240" w:before="0" w:after="0"/>
        <w:ind w:left="709" w:hanging="0"/>
        <w:jc w:val="both"/>
        <w:rPr>
          <w:rFonts w:ascii="Palatino Linotype" w:hAnsi="Palatino Linotype"/>
          <w:sz w:val="24"/>
          <w:szCs w:val="24"/>
        </w:rPr>
      </w:pPr>
      <w:hyperlink r:id="rId229">
        <w:r>
          <w:rPr>
            <w:rStyle w:val="InternetLink"/>
            <w:rFonts w:ascii="Palatino Linotype" w:hAnsi="Palatino Linotype"/>
            <w:sz w:val="24"/>
            <w:szCs w:val="24"/>
          </w:rPr>
          <w:t>http://lajtaarchiv.hu/</w:t>
        </w:r>
      </w:hyperlink>
    </w:p>
    <w:p>
      <w:pPr>
        <w:pStyle w:val="Normal"/>
        <w:shd w:val="clear" w:color="auto" w:fill="FFFFFF"/>
        <w:spacing w:lineRule="auto" w:line="240" w:before="0" w:after="0"/>
        <w:ind w:left="709" w:hanging="0"/>
        <w:jc w:val="both"/>
        <w:rPr>
          <w:rFonts w:ascii="Palatino Linotype" w:hAnsi="Palatino Linotype"/>
          <w:sz w:val="24"/>
          <w:szCs w:val="24"/>
        </w:rPr>
      </w:pPr>
      <w:hyperlink r:id="rId230">
        <w:r>
          <w:rPr>
            <w:rStyle w:val="InternetLink"/>
            <w:rFonts w:cs="Arial" w:ascii="Palatino Linotype" w:hAnsi="Palatino Linotype"/>
            <w:bCs/>
            <w:sz w:val="24"/>
            <w:szCs w:val="24"/>
            <w:highlight w:val="white"/>
          </w:rPr>
          <w:t>http://www.mke.hu/lyka/12/285-294-lajta.htm</w:t>
        </w:r>
      </w:hyperlink>
    </w:p>
    <w:p>
      <w:pPr>
        <w:pStyle w:val="Normal"/>
        <w:spacing w:lineRule="auto" w:line="240" w:before="0" w:after="120"/>
        <w:ind w:left="709" w:hanging="1"/>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November</w:t>
      </w:r>
    </w:p>
    <w:p>
      <w:pPr>
        <w:pStyle w:val="Normal"/>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13</w:t>
      </w:r>
      <w:r>
        <w:rPr>
          <w:rFonts w:ascii="Palatino Linotype" w:hAnsi="Palatino Linotype"/>
          <w:sz w:val="24"/>
          <w:szCs w:val="24"/>
        </w:rPr>
        <w:t>.</w:t>
        <w:tab/>
        <w:t xml:space="preserve">125 éve született </w:t>
      </w:r>
      <w:r>
        <w:rPr>
          <w:rFonts w:ascii="Palatino Linotype" w:hAnsi="Palatino Linotype"/>
          <w:b/>
          <w:smallCaps/>
          <w:sz w:val="24"/>
          <w:szCs w:val="24"/>
        </w:rPr>
        <w:t>Bernáth Aurél</w:t>
      </w:r>
      <w:r>
        <w:rPr>
          <w:rFonts w:ascii="Palatino Linotype" w:hAnsi="Palatino Linotype"/>
          <w:sz w:val="24"/>
          <w:szCs w:val="24"/>
        </w:rPr>
        <w:t xml:space="preserve"> (1895−1982) festő, grafikus, művészpedagógus, művészeti író, kétszeres Kossuth-díjas művész. Bernát Aurél 1895-ben született Marcalin. Nagybányán Réti István és Thorma János festőművészek mesterei. 1921-ben Bécsbe költözött, ahol expresszionista és absztrakt stílusban kezdett festeni. Kapcsolatba lépett Kassák Lajossal és az aktivistákkal. 1926-ig élt Bécsben és Berlinben, majd hazatért. 1926-ban a Képzőművészek Új Társasága csoport tagja lett. 1928-tól rendszeresen voltak kiállításai a Műcsarnokban és az Ernst Múzeumban. A 1930-as években visszatért a nagybányai festőiskola tradícióihoz, rendszeres dolgozott a szolnoki művésztelepen. Festészetére egyre inkább a nagybányai hagyományokon alapuló impresszionista stílus vált jellemzővé. Az 1930-as években a Gresham-kör szellemi vezére volt. Az 1940-es években képeinek hangvétele, az addig lírai stílusból átment a ridegebb színvilágba és ábrázolásba.1945-ben a Magyar Képzőművészeti Főiskola tanára lett. Szülővárosában, Marcaliban, megnyitották a Bernáth Aurél Galériát. 1995-ben megalakult a budapesti Bernáth Aurél Társaság, célja a festő emlékének ápolása, kiállítások rendezése.</w:t>
      </w:r>
    </w:p>
    <w:p>
      <w:pPr>
        <w:pStyle w:val="Normal"/>
        <w:spacing w:lineRule="auto" w:line="240" w:before="0" w:after="120"/>
        <w:ind w:left="709" w:hanging="0"/>
        <w:jc w:val="both"/>
        <w:rPr>
          <w:rFonts w:ascii="Palatino Linotype" w:hAnsi="Palatino Linotype"/>
          <w:sz w:val="24"/>
          <w:szCs w:val="24"/>
        </w:rPr>
      </w:pPr>
      <w:hyperlink r:id="rId231">
        <w:r>
          <w:rPr>
            <w:rStyle w:val="InternetLink"/>
            <w:rFonts w:ascii="Palatino Linotype" w:hAnsi="Palatino Linotype"/>
            <w:sz w:val="24"/>
            <w:szCs w:val="24"/>
          </w:rPr>
          <w:t>https://www.hung-art.hu/frames.html?/magyar/b/bernath/index.html</w:t>
        </w:r>
      </w:hyperlink>
      <w:r>
        <w:rPr>
          <w:rFonts w:ascii="Palatino Linotype" w:hAnsi="Palatino Linotype"/>
          <w:sz w:val="24"/>
          <w:szCs w:val="24"/>
        </w:rPr>
        <w:t xml:space="preserve"> </w:t>
      </w:r>
      <w:hyperlink r:id="rId232">
        <w:r>
          <w:rPr>
            <w:rStyle w:val="InternetLink"/>
            <w:rFonts w:ascii="Palatino Linotype" w:hAnsi="Palatino Linotype"/>
            <w:sz w:val="24"/>
            <w:szCs w:val="24"/>
          </w:rPr>
          <w:t>https://artportal.hu/lexikon-muvesz/bernath-aurel-26/</w:t>
        </w:r>
      </w:hyperlink>
    </w:p>
    <w:p>
      <w:pPr>
        <w:pStyle w:val="Normal"/>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19</w:t>
      </w:r>
      <w:r>
        <w:rPr>
          <w:rFonts w:ascii="Palatino Linotype" w:hAnsi="Palatino Linotype"/>
          <w:sz w:val="24"/>
          <w:szCs w:val="24"/>
        </w:rPr>
        <w:t>.</w:t>
        <w:tab/>
      </w:r>
      <w:r>
        <w:rPr>
          <w:rFonts w:ascii="Palatino Linotype" w:hAnsi="Palatino Linotype"/>
          <w:b/>
          <w:sz w:val="24"/>
          <w:szCs w:val="24"/>
        </w:rPr>
        <w:t>250 éve</w:t>
      </w:r>
      <w:r>
        <w:rPr>
          <w:rFonts w:ascii="Palatino Linotype" w:hAnsi="Palatino Linotype"/>
          <w:sz w:val="24"/>
          <w:szCs w:val="24"/>
        </w:rPr>
        <w:t xml:space="preserve"> született </w:t>
      </w:r>
      <w:r>
        <w:rPr>
          <w:rFonts w:ascii="Palatino Linotype" w:hAnsi="Palatino Linotype"/>
          <w:b/>
          <w:smallCaps/>
          <w:sz w:val="24"/>
          <w:szCs w:val="24"/>
        </w:rPr>
        <w:t>Bertel Thorvaldsen</w:t>
      </w:r>
      <w:r>
        <w:rPr>
          <w:rFonts w:ascii="Palatino Linotype" w:hAnsi="Palatino Linotype"/>
          <w:sz w:val="24"/>
          <w:szCs w:val="24"/>
        </w:rPr>
        <w:t xml:space="preserve"> (1770−1844) dán szobrász, a klasszicizmus egyik jelentős képviselője. Koppenhágában született, izlandi gyökerekkel rendelkező családba, de életének nagy részét Itáliában töltötte. Családja nehéz anyagi körülmények között élt, a kis Bertel pedig apjával dolgozott, aki fafaragó volt. Tizenegy éves korában vették fel a Dán Királyi Művészeti Akadémiára, ahol több díjat és érmet nyert, többek között egy ösztöndíjat is, amellyel Rómába utazhatott. Thorvaldsen főként mitológiai tárgyú szobrokat és reliefeket készített. Antonio Canova utódjának tekintették, stílusát a kiegyensúlyozottság és a hűvösség jellemzi. Híresebb művei: </w:t>
      </w:r>
      <w:r>
        <w:rPr>
          <w:rFonts w:ascii="Palatino Linotype" w:hAnsi="Palatino Linotype"/>
          <w:i/>
          <w:sz w:val="24"/>
          <w:szCs w:val="24"/>
        </w:rPr>
        <w:t>Kopernikusz emlékműve</w:t>
      </w:r>
      <w:r>
        <w:rPr>
          <w:rFonts w:ascii="Palatino Linotype" w:hAnsi="Palatino Linotype"/>
          <w:sz w:val="24"/>
          <w:szCs w:val="24"/>
        </w:rPr>
        <w:t xml:space="preserve">, </w:t>
      </w:r>
      <w:r>
        <w:rPr>
          <w:rFonts w:ascii="Palatino Linotype" w:hAnsi="Palatino Linotype"/>
          <w:i/>
          <w:sz w:val="24"/>
          <w:szCs w:val="24"/>
        </w:rPr>
        <w:t>I. Miksa</w:t>
      </w:r>
      <w:r>
        <w:rPr>
          <w:rFonts w:ascii="Palatino Linotype" w:hAnsi="Palatino Linotype"/>
          <w:sz w:val="24"/>
          <w:szCs w:val="24"/>
        </w:rPr>
        <w:t xml:space="preserve">, bajor választófejedelem lovas szobra és </w:t>
      </w:r>
      <w:r>
        <w:rPr>
          <w:rFonts w:ascii="Palatino Linotype" w:hAnsi="Palatino Linotype"/>
          <w:i/>
          <w:sz w:val="24"/>
          <w:szCs w:val="24"/>
        </w:rPr>
        <w:t>VII. Pius pápa</w:t>
      </w:r>
      <w:r>
        <w:rPr>
          <w:rFonts w:ascii="Palatino Linotype" w:hAnsi="Palatino Linotype"/>
          <w:sz w:val="24"/>
          <w:szCs w:val="24"/>
        </w:rPr>
        <w:t xml:space="preserve"> síremléke.  Pius pápa síremléke a római Szent Péter bazilikában található, ez a templom egyetlen műalkotása, melyet nem katolikus, hanem protestáns alkotó készített. A legenda szerint, mivel protestánsként nem írhatta alá művét, a pápa portréja helyett sajátját faragta a síremlékre. Ha megnézünk a két személyről készült portrékat, látható, hogy a történet kitaláció. </w:t>
      </w:r>
    </w:p>
    <w:p>
      <w:pPr>
        <w:pStyle w:val="Normal"/>
        <w:spacing w:lineRule="auto" w:line="240" w:before="0" w:after="120"/>
        <w:ind w:left="709" w:hanging="0"/>
        <w:jc w:val="both"/>
        <w:rPr>
          <w:rFonts w:ascii="Palatino Linotype" w:hAnsi="Palatino Linotype"/>
          <w:sz w:val="24"/>
          <w:szCs w:val="24"/>
        </w:rPr>
      </w:pPr>
      <w:hyperlink r:id="rId233">
        <w:r>
          <w:rPr>
            <w:rStyle w:val="InternetLink"/>
            <w:rFonts w:ascii="Palatino Linotype" w:hAnsi="Palatino Linotype"/>
            <w:sz w:val="24"/>
            <w:szCs w:val="24"/>
          </w:rPr>
          <w:t>https://www.thorvaldsensmuseum.dk/en/museum/bertel-thorvaldsen</w:t>
        </w:r>
      </w:hyperlink>
    </w:p>
    <w:p>
      <w:pPr>
        <w:pStyle w:val="Normal"/>
        <w:spacing w:lineRule="auto" w:line="240" w:before="0" w:after="0"/>
        <w:ind w:left="709" w:hanging="709"/>
        <w:jc w:val="both"/>
        <w:rPr>
          <w:rFonts w:ascii="Palatino Linotype" w:hAnsi="Palatino Linotype" w:cs="Arial"/>
          <w:color w:val="202122"/>
          <w:sz w:val="24"/>
          <w:szCs w:val="24"/>
        </w:rPr>
      </w:pPr>
      <w:r>
        <w:rPr>
          <w:rFonts w:ascii="Palatino Linotype" w:hAnsi="Palatino Linotype"/>
          <w:b/>
          <w:sz w:val="24"/>
          <w:szCs w:val="24"/>
        </w:rPr>
        <w:t>28</w:t>
      </w:r>
      <w:r>
        <w:rPr>
          <w:rFonts w:ascii="Palatino Linotype" w:hAnsi="Palatino Linotype"/>
          <w:sz w:val="24"/>
          <w:szCs w:val="24"/>
        </w:rPr>
        <w:t>.</w:t>
        <w:tab/>
      </w:r>
      <w:r>
        <w:rPr>
          <w:rFonts w:ascii="Palatino Linotype" w:hAnsi="Palatino Linotype"/>
          <w:b/>
          <w:sz w:val="24"/>
          <w:szCs w:val="24"/>
        </w:rPr>
        <w:t>150 éve</w:t>
      </w:r>
      <w:r>
        <w:rPr>
          <w:rFonts w:ascii="Palatino Linotype" w:hAnsi="Palatino Linotype"/>
          <w:sz w:val="24"/>
          <w:szCs w:val="24"/>
        </w:rPr>
        <w:t xml:space="preserve"> hunyt el </w:t>
      </w:r>
      <w:r>
        <w:rPr>
          <w:rFonts w:cs="Arial" w:ascii="Palatino Linotype" w:hAnsi="Palatino Linotype"/>
          <w:b/>
          <w:smallCaps/>
          <w:sz w:val="24"/>
          <w:szCs w:val="24"/>
        </w:rPr>
        <w:t>Jean-</w:t>
      </w:r>
      <w:r>
        <w:rPr>
          <w:rFonts w:ascii="Palatino Linotype" w:hAnsi="Palatino Linotype"/>
          <w:b/>
          <w:smallCaps/>
          <w:sz w:val="24"/>
          <w:szCs w:val="24"/>
        </w:rPr>
        <w:t>Fréderic Bazille</w:t>
      </w:r>
      <w:r>
        <w:rPr>
          <w:rFonts w:ascii="Palatino Linotype" w:hAnsi="Palatino Linotype"/>
          <w:sz w:val="24"/>
          <w:szCs w:val="24"/>
        </w:rPr>
        <w:t xml:space="preserve"> (1841−1870) francia impresszionista festő</w:t>
      </w:r>
      <w:r>
        <w:rPr>
          <w:rFonts w:cs="Arial" w:ascii="Palatino Linotype" w:hAnsi="Palatino Linotype"/>
          <w:sz w:val="24"/>
          <w:szCs w:val="24"/>
        </w:rPr>
        <w:t xml:space="preserve">, aki </w:t>
      </w:r>
      <w:r>
        <w:rPr>
          <w:rFonts w:cs="Arial" w:ascii="Palatino Linotype" w:hAnsi="Palatino Linotype"/>
          <w:color w:val="202122"/>
          <w:sz w:val="24"/>
          <w:szCs w:val="24"/>
        </w:rPr>
        <w:t xml:space="preserve">barátként és támogatóként is döntő szerepet játszott az irányzat korai szakaszában. Bazille figyelme akkor fordult a festészet felé, amikor megismerte Eugène Delacroix alkotásait. Gazdag családból származott, azonban szülei csak úgy engedték meg neki, hogy festészetet tanuljon, ha mellette orvosi tanulmányokat is folytat. 1859-ben kezdte meg orvosi tanulmányait és Párizsba költözött. Itt ismerkedett meg 1862-ben Claude Monet-val és Pierre-Auguste Renoirral, akikkel együtt festett, utazott és műtermét is megosztotta, amikor a két művész nem tudta megengedni magának, hogy sajátot béreljen. Az impresszionistákkal az 1866-os és 1868-as Szalonon vett részt, ahol </w:t>
      </w:r>
      <w:r>
        <w:rPr>
          <w:rFonts w:cs="Arial" w:ascii="Palatino Linotype" w:hAnsi="Palatino Linotype"/>
          <w:i/>
          <w:color w:val="202122"/>
          <w:sz w:val="24"/>
          <w:szCs w:val="24"/>
        </w:rPr>
        <w:t>Családi összejövetel</w:t>
      </w:r>
      <w:r>
        <w:rPr>
          <w:rFonts w:cs="Arial" w:ascii="Palatino Linotype" w:hAnsi="Palatino Linotype"/>
          <w:color w:val="202122"/>
          <w:sz w:val="24"/>
          <w:szCs w:val="24"/>
        </w:rPr>
        <w:t xml:space="preserve"> című festményével sikert ért el. A mozgalom egyik meghatározó egyénisége lehetett volna, de korai halála megakadályozta ebben. A francia-porosz háborúban halt meg 1870-ben, mindössze 28 évesen.</w:t>
      </w:r>
    </w:p>
    <w:p>
      <w:pPr>
        <w:pStyle w:val="Normal"/>
        <w:spacing w:lineRule="auto" w:line="240" w:before="0" w:after="120"/>
        <w:ind w:left="709" w:hanging="1"/>
        <w:jc w:val="both"/>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120"/>
        <w:ind w:left="709" w:hanging="1"/>
        <w:jc w:val="center"/>
        <w:rPr>
          <w:rFonts w:ascii="Bradley Hand ITC" w:hAnsi="Bradley Hand ITC" w:cs="Times New Roman"/>
          <w:b/>
          <w:b/>
          <w:sz w:val="28"/>
          <w:szCs w:val="28"/>
        </w:rPr>
      </w:pPr>
      <w:r>
        <w:rPr>
          <w:rFonts w:cs="Times New Roman" w:ascii="Bradley Hand ITC" w:hAnsi="Bradley Hand ITC"/>
          <w:b/>
          <w:sz w:val="28"/>
          <w:szCs w:val="28"/>
        </w:rPr>
        <w:t>December</w:t>
      </w:r>
    </w:p>
    <w:p>
      <w:pPr>
        <w:pStyle w:val="Normal"/>
        <w:spacing w:lineRule="auto" w:line="240" w:before="0" w:after="0"/>
        <w:ind w:left="709" w:hanging="709"/>
        <w:jc w:val="both"/>
        <w:rPr>
          <w:rFonts w:ascii="Palatino Linotype" w:hAnsi="Palatino Linotype"/>
          <w:b/>
          <w:b/>
          <w:sz w:val="24"/>
          <w:szCs w:val="24"/>
        </w:rPr>
      </w:pPr>
      <w:r>
        <w:rPr>
          <w:rFonts w:ascii="Palatino Linotype" w:hAnsi="Palatino Linotype"/>
          <w:b/>
          <w:sz w:val="24"/>
          <w:szCs w:val="24"/>
        </w:rPr>
        <w:t>10.</w:t>
        <w:tab/>
        <w:t>125 éve</w:t>
      </w:r>
      <w:r>
        <w:rPr>
          <w:rFonts w:ascii="Palatino Linotype" w:hAnsi="Palatino Linotype"/>
          <w:sz w:val="24"/>
          <w:szCs w:val="24"/>
        </w:rPr>
        <w:t xml:space="preserve">, 1895-ben került sor az első, nagyközönség számára is nyilvános, fizetős vetítésre párizsi </w:t>
      </w:r>
      <w:r>
        <w:rPr>
          <w:rFonts w:ascii="Palatino Linotype" w:hAnsi="Palatino Linotype"/>
          <w:i/>
          <w:iCs/>
          <w:sz w:val="24"/>
          <w:szCs w:val="24"/>
        </w:rPr>
        <w:t>Grand Café</w:t>
      </w:r>
      <w:r>
        <w:rPr>
          <w:rFonts w:ascii="Palatino Linotype" w:hAnsi="Palatino Linotype"/>
          <w:sz w:val="24"/>
          <w:szCs w:val="24"/>
        </w:rPr>
        <w:t xml:space="preserve"> indiai termében. Az előadáson 10 rövidfilmet vetítettek le. Ezt az előadást tekintik a </w:t>
      </w:r>
      <w:r>
        <w:rPr>
          <w:rFonts w:ascii="Palatino Linotype" w:hAnsi="Palatino Linotype"/>
          <w:b/>
          <w:sz w:val="24"/>
          <w:szCs w:val="24"/>
        </w:rPr>
        <w:t>mozi megszületése</w:t>
      </w:r>
      <w:r>
        <w:rPr>
          <w:rFonts w:ascii="Palatino Linotype" w:hAnsi="Palatino Linotype"/>
          <w:sz w:val="24"/>
          <w:szCs w:val="24"/>
        </w:rPr>
        <w:t xml:space="preserve"> pillanatának.</w:t>
      </w:r>
    </w:p>
    <w:p>
      <w:pPr>
        <w:pStyle w:val="Normal"/>
        <w:spacing w:lineRule="auto" w:line="240" w:before="0" w:after="0"/>
        <w:ind w:left="709" w:hanging="1"/>
        <w:jc w:val="both"/>
        <w:rPr>
          <w:rFonts w:ascii="Palatino Linotype" w:hAnsi="Palatino Linotype" w:cs="Times New Roman"/>
          <w:sz w:val="24"/>
          <w:szCs w:val="24"/>
          <w:u w:val="single"/>
        </w:rPr>
      </w:pPr>
      <w:r>
        <w:rPr>
          <w:rStyle w:val="InternetLink"/>
          <w:rFonts w:ascii="Palatino Linotype" w:hAnsi="Palatino Linotype"/>
          <w:sz w:val="24"/>
          <w:szCs w:val="24"/>
        </w:rPr>
        <w:t>http://www.institut-lumiere.org/musee/les-freres-lumiere-et-leurs-inventions/premiere-seance.html</w:t>
      </w:r>
    </w:p>
    <w:p>
      <w:pPr>
        <w:pStyle w:val="Normal"/>
        <w:spacing w:lineRule="auto" w:line="240" w:before="0" w:after="12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keepNext w:val="true"/>
        <w:spacing w:lineRule="auto" w:line="240" w:before="0" w:after="120"/>
        <w:jc w:val="center"/>
        <w:rPr>
          <w:rFonts w:ascii="Bradley Hand ITC" w:hAnsi="Bradley Hand ITC" w:cs="Times New Roman"/>
          <w:b/>
          <w:b/>
          <w:sz w:val="28"/>
          <w:szCs w:val="28"/>
        </w:rPr>
      </w:pPr>
      <w:r>
        <w:rPr>
          <w:rFonts w:cs="Times New Roman" w:ascii="Bradley Hand ITC" w:hAnsi="Bradley Hand ITC"/>
          <w:b/>
          <w:sz w:val="28"/>
          <w:szCs w:val="28"/>
        </w:rPr>
        <w:t>202</w:t>
      </w:r>
      <w:r>
        <w:rPr>
          <w:rFonts w:cs="Times New Roman" w:ascii="Bradley Hand ITC" w:hAnsi="Bradley Hand ITC"/>
          <w:b/>
          <w:sz w:val="28"/>
          <w:szCs w:val="28"/>
        </w:rPr>
        <w:t>1</w:t>
      </w:r>
    </w:p>
    <w:p>
      <w:pPr>
        <w:pStyle w:val="Normal"/>
        <w:keepNext w:val="true"/>
        <w:spacing w:lineRule="auto" w:line="240" w:before="0" w:after="120"/>
        <w:jc w:val="center"/>
        <w:rPr>
          <w:rFonts w:ascii="Bradley Hand ITC" w:hAnsi="Bradley Hand ITC"/>
          <w:b/>
          <w:b/>
          <w:sz w:val="28"/>
          <w:szCs w:val="28"/>
        </w:rPr>
      </w:pPr>
      <w:r>
        <w:rPr>
          <w:rFonts w:ascii="Bradley Hand ITC" w:hAnsi="Bradley Hand ITC"/>
          <w:b/>
          <w:sz w:val="28"/>
          <w:szCs w:val="28"/>
        </w:rPr>
        <w:t>Január</w:t>
      </w:r>
    </w:p>
    <w:p>
      <w:pPr>
        <w:pStyle w:val="Normal"/>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6.</w:t>
        <w:tab/>
        <w:t>25 éve</w:t>
      </w:r>
      <w:r>
        <w:rPr>
          <w:rFonts w:ascii="Palatino Linotype" w:hAnsi="Palatino Linotype"/>
          <w:sz w:val="24"/>
          <w:szCs w:val="24"/>
        </w:rPr>
        <w:t xml:space="preserve"> hunyt el </w:t>
      </w:r>
      <w:r>
        <w:rPr>
          <w:rFonts w:ascii="Palatino Linotype" w:hAnsi="Palatino Linotype"/>
          <w:b/>
          <w:smallCaps/>
          <w:sz w:val="24"/>
          <w:szCs w:val="24"/>
        </w:rPr>
        <w:t>Duane Hanson</w:t>
      </w:r>
      <w:r>
        <w:rPr>
          <w:rFonts w:ascii="Palatino Linotype" w:hAnsi="Palatino Linotype"/>
          <w:sz w:val="24"/>
          <w:szCs w:val="24"/>
        </w:rPr>
        <w:t xml:space="preserve"> (1925-1996) amerikai hiperrealista szobrász. A hiperrealizmus a görög hüper „felett” és a latin realis: „valóságos” szóból származik, mely a képzőművészetben a valóság apró részleteit is hűen vagy akár felnagyítva ábrázoló irányzat, az 1970-es években született. A zavarba ejtően aprólékos részleteken, olykor több hónapig dolgoztak. Duane Hanson a megtévesztésig élethű embereket ábrázoló szobrokat készített poliészter gyanta és üvegszálak felhasználásával, majd festette őket, és a szobrokra igazi ruhákat adott és valós használati tárgyakkal egészítette ki őket. Az így létrehozott kompozíció mindig egy jellemző társadalmi réteget ragadott meg, egy átlag amerikai állampolgárt, takarítót, turistákat, bevásárló nőt, mintegy kritikát megfogalmazva, tükröt mutatva a néző felé.</w:t>
      </w:r>
    </w:p>
    <w:p>
      <w:pPr>
        <w:pStyle w:val="Normal"/>
        <w:spacing w:lineRule="auto" w:line="240" w:before="0" w:after="120"/>
        <w:ind w:left="709" w:hanging="0"/>
        <w:jc w:val="both"/>
        <w:rPr>
          <w:rFonts w:ascii="Palatino Linotype" w:hAnsi="Palatino Linotype"/>
          <w:sz w:val="24"/>
          <w:szCs w:val="24"/>
        </w:rPr>
      </w:pPr>
      <w:hyperlink r:id="rId234">
        <w:r>
          <w:rPr>
            <w:rStyle w:val="InternetLink"/>
            <w:rFonts w:ascii="Palatino Linotype" w:hAnsi="Palatino Linotype"/>
            <w:sz w:val="24"/>
            <w:szCs w:val="24"/>
          </w:rPr>
          <w:t>https://www.saatchigallery.com/artists/duane_hanson.htm</w:t>
        </w:r>
      </w:hyperlink>
    </w:p>
    <w:p>
      <w:pPr>
        <w:pStyle w:val="Normal"/>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10.</w:t>
        <w:tab/>
        <w:t>50 éve</w:t>
      </w:r>
      <w:r>
        <w:rPr>
          <w:rFonts w:ascii="Palatino Linotype" w:hAnsi="Palatino Linotype"/>
          <w:sz w:val="24"/>
          <w:szCs w:val="24"/>
        </w:rPr>
        <w:t xml:space="preserve"> hunyt el </w:t>
      </w:r>
      <w:r>
        <w:rPr>
          <w:rFonts w:ascii="Palatino Linotype" w:hAnsi="Palatino Linotype"/>
          <w:b/>
          <w:smallCaps/>
          <w:sz w:val="24"/>
          <w:szCs w:val="24"/>
        </w:rPr>
        <w:t>Coco Chanel</w:t>
      </w:r>
      <w:r>
        <w:rPr>
          <w:rFonts w:ascii="Palatino Linotype" w:hAnsi="Palatino Linotype"/>
          <w:sz w:val="24"/>
          <w:szCs w:val="24"/>
        </w:rPr>
        <w:t xml:space="preserve"> (1883–1971) ikonikus francia divattervező. A divattörténelem különce, zseninek számító nő, aki stílusos, csinos és egyszerű, de klasszikus ruhákra cserélte a kényelmetlen darabokat. Neve egyenlő a luxusmárkával, mely világszerte a francia elegancia szimbóluma. Kis butikjából 1921-ben indította útjára a világ legkeresettebb, Marilyn Monroe által kedvelt, kultikus N°5 Chanel parfümjét. 1983-ban Karl Lagerfeld vette át a Chanel ház irányítását, mely azóta is töretlen sikerrel van jelen a divatéletben. </w:t>
      </w:r>
    </w:p>
    <w:p>
      <w:pPr>
        <w:pStyle w:val="Normal"/>
        <w:spacing w:lineRule="auto" w:line="240" w:before="0" w:after="0"/>
        <w:ind w:left="709" w:hanging="1"/>
        <w:jc w:val="both"/>
        <w:rPr>
          <w:rFonts w:ascii="Palatino Linotype" w:hAnsi="Palatino Linotype"/>
          <w:sz w:val="24"/>
          <w:szCs w:val="24"/>
        </w:rPr>
      </w:pPr>
      <w:hyperlink r:id="rId235">
        <w:r>
          <w:rPr>
            <w:rStyle w:val="InternetLink"/>
            <w:rFonts w:ascii="Palatino Linotype" w:hAnsi="Palatino Linotype"/>
            <w:sz w:val="24"/>
            <w:szCs w:val="24"/>
          </w:rPr>
          <w:t>https://www.origo.hu/gazdasag/20190529-coco-chanel-elete-es-divathaza.html</w:t>
        </w:r>
      </w:hyperlink>
    </w:p>
    <w:p>
      <w:pPr>
        <w:pStyle w:val="Normal"/>
        <w:spacing w:lineRule="auto" w:line="240" w:before="0" w:after="0"/>
        <w:ind w:left="709" w:hanging="1"/>
        <w:jc w:val="both"/>
        <w:rPr>
          <w:rFonts w:ascii="Palatino Linotype" w:hAnsi="Palatino Linotype"/>
          <w:sz w:val="24"/>
          <w:szCs w:val="24"/>
        </w:rPr>
      </w:pPr>
      <w:hyperlink r:id="rId236">
        <w:r>
          <w:rPr>
            <w:rStyle w:val="InternetLink"/>
            <w:rFonts w:ascii="Palatino Linotype" w:hAnsi="Palatino Linotype"/>
            <w:sz w:val="24"/>
            <w:szCs w:val="24"/>
          </w:rPr>
          <w:t>https://www.chanel.com/fr/</w:t>
        </w:r>
      </w:hyperlink>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ind w:left="709" w:hanging="1"/>
        <w:jc w:val="center"/>
        <w:rPr>
          <w:rFonts w:ascii="Bradley Hand ITC" w:hAnsi="Bradley Hand ITC" w:cs="Times New Roman"/>
          <w:b/>
          <w:b/>
          <w:sz w:val="28"/>
          <w:szCs w:val="28"/>
        </w:rPr>
      </w:pPr>
      <w:r>
        <w:rPr>
          <w:rFonts w:cs="Times New Roman" w:ascii="Bradley Hand ITC" w:hAnsi="Bradley Hand ITC"/>
          <w:b/>
          <w:sz w:val="28"/>
          <w:szCs w:val="28"/>
        </w:rPr>
        <w:t xml:space="preserve">Február </w:t>
      </w:r>
    </w:p>
    <w:p>
      <w:pPr>
        <w:pStyle w:val="Normal"/>
        <w:spacing w:lineRule="auto" w:line="240" w:before="0" w:after="0"/>
        <w:ind w:left="709" w:hanging="709"/>
        <w:jc w:val="both"/>
        <w:rPr>
          <w:rFonts w:ascii="Palatino Linotype" w:hAnsi="Palatino Linotype"/>
          <w:b/>
          <w:b/>
          <w:sz w:val="24"/>
          <w:szCs w:val="24"/>
          <w:highlight w:val="green"/>
        </w:rPr>
      </w:pPr>
      <w:r>
        <w:rPr>
          <w:rFonts w:ascii="Palatino Linotype" w:hAnsi="Palatino Linotype"/>
          <w:b/>
          <w:sz w:val="24"/>
          <w:szCs w:val="24"/>
        </w:rPr>
        <w:t xml:space="preserve">15. </w:t>
        <w:tab/>
        <w:t>100 éve</w:t>
      </w:r>
      <w:r>
        <w:rPr>
          <w:rFonts w:ascii="Palatino Linotype" w:hAnsi="Palatino Linotype"/>
          <w:sz w:val="24"/>
          <w:szCs w:val="24"/>
        </w:rPr>
        <w:t xml:space="preserve"> született </w:t>
      </w:r>
      <w:r>
        <w:rPr>
          <w:rFonts w:ascii="Palatino Linotype" w:hAnsi="Palatino Linotype"/>
          <w:b/>
          <w:smallCaps/>
          <w:sz w:val="24"/>
          <w:szCs w:val="24"/>
        </w:rPr>
        <w:t>Francois Fiedler</w:t>
      </w:r>
      <w:r>
        <w:rPr>
          <w:rFonts w:ascii="Palatino Linotype" w:hAnsi="Palatino Linotype"/>
          <w:sz w:val="24"/>
          <w:szCs w:val="24"/>
        </w:rPr>
        <w:t xml:space="preserve"> (Fiedler Ferenc) (1921–2001) magyar-francia festőművész. Szőnyi István tanítványaként kezdte festői pályáját. A világháború után telepedett le Párizsban, ahol a korszak nagyjai, Miró, Chagall, Calder ismerték fel tehetségét és egyengették útját. Az ötvenes évektől hatalmas energiákat felszabadító absztrakt expresszionista képeket festett.</w:t>
      </w:r>
    </w:p>
    <w:p>
      <w:pPr>
        <w:pStyle w:val="Normal"/>
        <w:shd w:val="clear" w:color="auto" w:fill="FFFFFF"/>
        <w:spacing w:lineRule="auto" w:line="240" w:before="0" w:after="0"/>
        <w:ind w:left="709" w:hanging="0"/>
        <w:jc w:val="both"/>
        <w:rPr>
          <w:rFonts w:ascii="Palatino Linotype" w:hAnsi="Palatino Linotype"/>
          <w:sz w:val="24"/>
          <w:szCs w:val="24"/>
        </w:rPr>
      </w:pPr>
      <w:hyperlink r:id="rId237">
        <w:r>
          <w:rPr>
            <w:rStyle w:val="InternetLink"/>
            <w:rFonts w:ascii="Palatino Linotype" w:hAnsi="Palatino Linotype"/>
            <w:sz w:val="24"/>
            <w:szCs w:val="24"/>
          </w:rPr>
          <w:t>http://mucsarnok.hu/kiallitasok/kiallitasok.php?mid=S3NtnK8RGCdw74YH4E3tyV</w:t>
        </w:r>
      </w:hyperlink>
    </w:p>
    <w:p>
      <w:pPr>
        <w:pStyle w:val="Normal"/>
        <w:shd w:val="clear" w:color="auto" w:fill="FFFFFF"/>
        <w:spacing w:lineRule="auto" w:line="240" w:before="0" w:after="120"/>
        <w:ind w:left="709" w:hanging="0"/>
        <w:jc w:val="both"/>
        <w:rPr>
          <w:rFonts w:ascii="Palatino Linotype" w:hAnsi="Palatino Linotype" w:cs="Arial"/>
          <w:b/>
          <w:b/>
          <w:bCs/>
          <w:sz w:val="24"/>
          <w:szCs w:val="24"/>
          <w:highlight w:val="white"/>
        </w:rPr>
      </w:pPr>
      <w:hyperlink r:id="rId238">
        <w:r>
          <w:rPr>
            <w:rStyle w:val="InternetLink"/>
            <w:rFonts w:ascii="Palatino Linotype" w:hAnsi="Palatino Linotype"/>
            <w:sz w:val="24"/>
            <w:szCs w:val="24"/>
          </w:rPr>
          <w:t>http://kalmanmaklary.com/data/documents/documents/0/0/d/00db25d8139e4119b53ee6dd629dc1b7.pdf</w:t>
        </w:r>
      </w:hyperlink>
    </w:p>
    <w:p>
      <w:pPr>
        <w:pStyle w:val="Normal"/>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20.</w:t>
        <w:tab/>
        <w:t>200 éve</w:t>
      </w:r>
      <w:r>
        <w:rPr>
          <w:rFonts w:ascii="Palatino Linotype" w:hAnsi="Palatino Linotype"/>
          <w:sz w:val="24"/>
          <w:szCs w:val="24"/>
        </w:rPr>
        <w:t xml:space="preserve"> született </w:t>
      </w:r>
      <w:r>
        <w:rPr>
          <w:rFonts w:ascii="Palatino Linotype" w:hAnsi="Palatino Linotype"/>
          <w:b/>
          <w:smallCaps/>
          <w:sz w:val="24"/>
          <w:szCs w:val="24"/>
        </w:rPr>
        <w:t>Feszl Frigyes</w:t>
      </w:r>
      <w:r>
        <w:rPr>
          <w:rFonts w:ascii="Palatino Linotype" w:hAnsi="Palatino Linotype"/>
          <w:sz w:val="24"/>
          <w:szCs w:val="24"/>
        </w:rPr>
        <w:t xml:space="preserve"> (1821-1884) építész, a pesti Vigadó tervezője, az európai romantikus építészet egyik legjelesebb mestere. Tanulmányait Hild Józsefnél kezdte, majd külföldi tanulmányokba kezdett. 1839–41-ben a Münchenben tanult, Klenze, Gärtner és Burklein tanítványa volt, több alkalommal utazott Olaszországban és Németországba, majd 1845-ben hazatért. Ebben az évben a pesti Országháza pályázatán újszerű romantikus tervével általános elismerést és első díjat nyert, a terv azonban nem valósult meg. 1851-től Kauser Lipóttal és Gerster Károllyal társulva építette Budán a vízivárosi volt kapucinus templomot és kolostort, az alagút krisztinavárosi bejáratát. 1846–51 között Pesten a Nádor utcai Oszwald-házat (Nádor u. 22.). Fő műve a hosszú és küzdelmes tárgyalások után 1859–64 között épített pesti Vigadó, a romantikus építészet jelentős alkotása. A későbbi stílusok a romantikától eltávolodtak, így a Vigadó felépítése után jelentős építészeti feladatot már nem kapott.</w:t>
      </w:r>
    </w:p>
    <w:p>
      <w:pPr>
        <w:pStyle w:val="Normal"/>
        <w:spacing w:lineRule="auto" w:line="240" w:before="0" w:after="0"/>
        <w:ind w:left="709" w:hanging="0"/>
        <w:jc w:val="both"/>
        <w:rPr>
          <w:rFonts w:ascii="Palatino Linotype" w:hAnsi="Palatino Linotype"/>
          <w:sz w:val="24"/>
          <w:szCs w:val="24"/>
        </w:rPr>
      </w:pPr>
      <w:hyperlink r:id="rId239">
        <w:r>
          <w:rPr>
            <w:rStyle w:val="InternetLink"/>
            <w:rFonts w:ascii="Palatino Linotype" w:hAnsi="Palatino Linotype"/>
            <w:sz w:val="24"/>
            <w:szCs w:val="24"/>
          </w:rPr>
          <w:t>http://lechnerkozpont.hu/cikk/nem-csak-a-pesti-vigado-mestere</w:t>
        </w:r>
      </w:hyperlink>
    </w:p>
    <w:p>
      <w:pPr>
        <w:pStyle w:val="Normal"/>
        <w:spacing w:lineRule="auto" w:line="240" w:before="0" w:after="0"/>
        <w:ind w:left="709" w:hanging="0"/>
        <w:jc w:val="both"/>
        <w:rPr>
          <w:rFonts w:ascii="Palatino Linotype" w:hAnsi="Palatino Linotype"/>
          <w:b/>
          <w:b/>
          <w:sz w:val="24"/>
          <w:szCs w:val="24"/>
        </w:rPr>
      </w:pPr>
      <w:hyperlink r:id="rId240">
        <w:r>
          <w:rPr>
            <w:rStyle w:val="InternetLink"/>
            <w:rFonts w:ascii="Palatino Linotype" w:hAnsi="Palatino Linotype"/>
            <w:sz w:val="24"/>
            <w:szCs w:val="24"/>
          </w:rPr>
          <w:t>https://artportal.hu/lexikon-muvesz/feszl-frigyes/</w:t>
        </w:r>
      </w:hyperlink>
    </w:p>
    <w:p>
      <w:pPr>
        <w:pStyle w:val="Normal"/>
        <w:spacing w:lineRule="auto" w:line="240" w:before="0" w:after="120"/>
        <w:rPr>
          <w:rFonts w:ascii="Times New Roman" w:hAnsi="Times New Roman" w:eastAsia="Times New Roman" w:cs="Times New Roman"/>
          <w:color w:val="000000"/>
          <w:sz w:val="24"/>
          <w:szCs w:val="24"/>
          <w:lang w:eastAsia="hu-HU"/>
        </w:rPr>
      </w:pPr>
      <w:r>
        <w:rPr>
          <w:rFonts w:eastAsia="Times New Roman" w:cs="Times New Roman" w:ascii="Times New Roman" w:hAnsi="Times New Roman"/>
          <w:color w:val="000000"/>
          <w:sz w:val="24"/>
          <w:szCs w:val="24"/>
          <w:lang w:eastAsia="hu-HU"/>
        </w:rPr>
      </w:r>
    </w:p>
    <w:p>
      <w:pPr>
        <w:pStyle w:val="Normal"/>
        <w:spacing w:lineRule="auto" w:line="240" w:before="0" w:after="120"/>
        <w:ind w:left="709" w:hanging="1"/>
        <w:jc w:val="center"/>
        <w:rPr>
          <w:rFonts w:ascii="Bradley Hand ITC" w:hAnsi="Bradley Hand ITC" w:cs="Times New Roman"/>
          <w:b/>
          <w:b/>
          <w:sz w:val="28"/>
          <w:szCs w:val="28"/>
        </w:rPr>
      </w:pPr>
      <w:r>
        <w:rPr>
          <w:rFonts w:cs="Times New Roman" w:ascii="Bradley Hand ITC" w:hAnsi="Bradley Hand ITC"/>
          <w:b/>
          <w:sz w:val="28"/>
          <w:szCs w:val="28"/>
        </w:rPr>
        <w:t xml:space="preserve">Március </w:t>
      </w:r>
    </w:p>
    <w:p>
      <w:pPr>
        <w:pStyle w:val="Normal"/>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5.</w:t>
        <w:tab/>
        <w:t>150 éve</w:t>
      </w:r>
      <w:r>
        <w:rPr>
          <w:rFonts w:ascii="Palatino Linotype" w:hAnsi="Palatino Linotype"/>
          <w:sz w:val="24"/>
          <w:szCs w:val="24"/>
        </w:rPr>
        <w:t xml:space="preserve"> hunyt el </w:t>
      </w:r>
      <w:r>
        <w:rPr>
          <w:rFonts w:cs="Calibri" w:ascii="Palatino Linotype" w:hAnsi="Palatino Linotype" w:cstheme="minorHAnsi"/>
          <w:b/>
          <w:smallCaps/>
          <w:sz w:val="24"/>
          <w:szCs w:val="24"/>
        </w:rPr>
        <w:t>Michael Thonet</w:t>
      </w:r>
      <w:r>
        <w:rPr>
          <w:rFonts w:ascii="Palatino Linotype" w:hAnsi="Palatino Linotype"/>
          <w:sz w:val="24"/>
          <w:szCs w:val="24"/>
        </w:rPr>
        <w:t xml:space="preserve"> (1796–1871) bútortervező. Ki ne ismerné a Thonet székeket? Ha nem is tudja, hogy ismeri, akkor is egészen biztos, hogy találkozott már vele, ha máshol nem, akkor egy festményen vagy kávéházi fotón minden bizonnyal. A Boppardban született Michael Thonet huszonhárom évesen nyitott saját asztalosműhelyt, majd egy évtized múlva kezdett a gőzöléssel hajlított bútorokkal kísérletezni. Metternich herceg, invitálására Thonet 1842-ben a császárvárosba települt át. Az évtized végére eljutott a tömeggyártásig. Első komoly megrendelését egy bécsi kávéház adta, de az úttörő megbízók között szerepelt a pesti Angol Királynő Szálló is, ahova 1850-ben négyszáz széket szállítottak. Michael Thonet első nagy nemzetközi sikerét az 1851-es londoni világkiállítás hozta meg. A gyár máig legismertebb darabja a No. 14-es szék. A könnyed, egyszerű vonalú bútor a bécsi és párizsi kávéházak alapdarabjává vált; a gyár kimutatásai szerint 1930-ig ötvenmilliót adtak el belőle. A Thonet-bútorok sikerének több okai is volt, egyrészt a könnyű szerelhetőség és szállíthatóság: egyetlen légköbméternyi ládában 36 széket lehetett elhelyezni. Thonet zsenialitása a gőzöléses eljárás feltalálásában és tökéletesítésében rejlett:  „A németül Bugholznak, angolul bentwoodnak nevezett találmány lényege, hogy a megfelelő rostszerkezetű fát – nevezetesen csomómentes, szálas bükköt – fűrészgépen mindjárt a döntés után hosszú, négyszög formájú lécekre fűrészelik, méretre szabják és körbeesztergályozzák, majd zárt tartályokban, forró, enyves vízben főzik, gőzölik. A puhává és hajlékonnyá váló bükkfarudakat ezután a kívánt alakúra kovácsolt vaskalodákba szorítják, vasékekkel rögzítik, majd két napon át 50-60 fokra fűtött kemencében szárítják. A szoros vaspánt megakadályozza, hogy az ív külső oldalán megnyúló farostok kihajoljanak és elszakadjanak, a kalodából történő kivétel után pedig a munkadarab maradandóan megőrzi a felvett formát. Újabb megmunkálás-felületreszelés és -csiszolás után még három napig szárítják 30 fokos hőmérsékleten, végül a kész alkatrészeket már csak össze kell szerelni, géppel készített csapolással, négyszögletes vagy süllyesztett fejű acélcsavarokkal, és végül a kívánt színre lehet pácolni, fényezni.” Michael Thonet halála után a céget fiai vették át. Közülük a legtehetségesebb August Thonet volt, aki maga is számtalan egyedi formájú bútordarabot tervezett. Számos országban volt gyáruk, Budapesten a Váci utcában Thonet Testvérek 1882-ben vásároltak ingatlant, amelynek helyén 1888-1889-ben Lechner Ödön és Pártos Gyula tervei alapján építették fel pesti székhelyüket. Lakóházzal kombinált üzletházat terveztek, nagyszabású építészeti kerámia alkalmazásával. A pirogránittal és kék mázas kerámiával burkolt homlokzat csempéin még mindig kivehetőek a T betűk. A Thonet innovációs szemléletét tükrözte, hogy az 1930-as években a gyár ismét a legkorszerűbb tervezőkkel dolgozott, csőbútorokat készített Ludwig Mies van der Rohe vagy Breuer Marcell bevonásával. A 20. század viharai a Thonetet sem kímélték, azonban tervező és gyártó munka mai napig folyik a megmaradt három, németországi, ausztriai és cseh gyáraikban. </w:t>
      </w:r>
    </w:p>
    <w:p>
      <w:pPr>
        <w:pStyle w:val="Normal"/>
        <w:spacing w:lineRule="auto" w:line="240" w:before="0" w:after="0"/>
        <w:ind w:left="709" w:hanging="0"/>
        <w:jc w:val="both"/>
        <w:rPr>
          <w:rFonts w:ascii="Palatino Linotype" w:hAnsi="Palatino Linotype"/>
          <w:sz w:val="24"/>
          <w:szCs w:val="24"/>
        </w:rPr>
      </w:pPr>
      <w:hyperlink r:id="rId241">
        <w:r>
          <w:rPr>
            <w:rStyle w:val="InternetLink"/>
            <w:rFonts w:cs="" w:ascii="Palatino Linotype" w:hAnsi="Palatino Linotype" w:cstheme="minorBidi"/>
            <w:sz w:val="24"/>
            <w:szCs w:val="24"/>
          </w:rPr>
          <w:t>https://epiteszforum.hu/szekbol-sosem-eleg-200-eves-a-thonet</w:t>
        </w:r>
      </w:hyperlink>
    </w:p>
    <w:p>
      <w:pPr>
        <w:pStyle w:val="Normal"/>
        <w:spacing w:lineRule="auto" w:line="240" w:before="0" w:after="0"/>
        <w:ind w:left="709" w:hanging="0"/>
        <w:jc w:val="both"/>
        <w:rPr>
          <w:rFonts w:ascii="Palatino Linotype" w:hAnsi="Palatino Linotype"/>
          <w:sz w:val="24"/>
          <w:szCs w:val="24"/>
        </w:rPr>
      </w:pPr>
      <w:hyperlink r:id="rId242">
        <w:r>
          <w:rPr>
            <w:rStyle w:val="InternetLink"/>
            <w:rFonts w:cs="" w:ascii="Palatino Linotype" w:hAnsi="Palatino Linotype" w:cstheme="minorBidi"/>
            <w:sz w:val="24"/>
            <w:szCs w:val="24"/>
          </w:rPr>
          <w:t>http://www.szeplak.hu/design-kortars-klasszikusok/61/a-thonet</w:t>
        </w:r>
      </w:hyperlink>
    </w:p>
    <w:p>
      <w:pPr>
        <w:pStyle w:val="Normal"/>
        <w:spacing w:lineRule="auto" w:line="240" w:before="0" w:after="120"/>
        <w:ind w:left="709" w:hanging="0"/>
        <w:jc w:val="both"/>
        <w:rPr>
          <w:rFonts w:ascii="Palatino Linotype" w:hAnsi="Palatino Linotype"/>
          <w:sz w:val="24"/>
          <w:szCs w:val="24"/>
        </w:rPr>
      </w:pPr>
      <w:hyperlink r:id="rId243">
        <w:r>
          <w:rPr>
            <w:rStyle w:val="InternetLink"/>
            <w:rFonts w:cs="" w:ascii="Palatino Linotype" w:hAnsi="Palatino Linotype" w:cstheme="minorBidi"/>
            <w:sz w:val="24"/>
            <w:szCs w:val="24"/>
          </w:rPr>
          <w:t>http://hg.hu/cikkek/design/7574-az-ismeretlen-thonet</w:t>
        </w:r>
      </w:hyperlink>
    </w:p>
    <w:p>
      <w:pPr>
        <w:pStyle w:val="Normal"/>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 xml:space="preserve">30. </w:t>
        <w:tab/>
        <w:t>275 éve</w:t>
      </w:r>
      <w:r>
        <w:rPr>
          <w:rFonts w:ascii="Palatino Linotype" w:hAnsi="Palatino Linotype"/>
          <w:sz w:val="24"/>
          <w:szCs w:val="24"/>
        </w:rPr>
        <w:t xml:space="preserve"> született </w:t>
      </w:r>
      <w:r>
        <w:rPr>
          <w:rFonts w:cs="Calibri" w:ascii="Palatino Linotype" w:hAnsi="Palatino Linotype" w:cstheme="minorHAnsi"/>
          <w:b/>
          <w:smallCaps/>
          <w:sz w:val="24"/>
          <w:szCs w:val="24"/>
        </w:rPr>
        <w:t>Francisco José de Goya y Lucientes</w:t>
      </w:r>
      <w:r>
        <w:rPr>
          <w:rFonts w:ascii="Palatino Linotype" w:hAnsi="Palatino Linotype"/>
          <w:sz w:val="24"/>
          <w:szCs w:val="24"/>
        </w:rPr>
        <w:t xml:space="preserve"> (1746–1828) spanyol festő és grafikus. Hosszú élete volt, 86 éves korában halt meg. Kiterjedt művészi pályája során sok művészeti formát és médiumot alkalmazott, igen magas szinten. Freskók, gobelin kartonok, táblaképek, gipszvakolatos olajképek, miniatűr zománcok, grafikai technikák: rézkarc, aquatinta, litográfia mind szerepeltek életművében. Fuendetodosban, egy aragóniai városkában született, alsó-középosztálybeli családba. Innen ívelt fel karrierje egészen a királyi festő titulusig. Pályája elején 15 évig festett szőnyegkartonokat a Királyi Kárpitszövő Manufaktúrának. Ez a munka bár hálátlan volt, biztosította a megélhetését a fővárosban, Madridban. Ezek a munkái a kor uralkodó és elvárt stílusában, a rokokóban készültek. Témái főleg szórakozó, pózoló arisztokraták és nemesek (pl. </w:t>
      </w:r>
      <w:r>
        <w:rPr>
          <w:rFonts w:ascii="Palatino Linotype" w:hAnsi="Palatino Linotype"/>
          <w:i/>
          <w:sz w:val="24"/>
          <w:szCs w:val="24"/>
        </w:rPr>
        <w:t>Fürjvadászat, A napernyő, Séta Andalúziában</w:t>
      </w:r>
      <w:r>
        <w:rPr>
          <w:rFonts w:ascii="Palatino Linotype" w:hAnsi="Palatino Linotype"/>
          <w:sz w:val="24"/>
          <w:szCs w:val="24"/>
        </w:rPr>
        <w:t xml:space="preserve">). Az általa festett kartonokat a szövők alakítják át falnyi méretű kárpitokká. Munkája tulajdonképpen dekorációk készítése. Később témái változnak és egyre inkább a szenvedés, a nehézségek és az alacsonyabb rendűek élete felé fordul. Készít falikárpitot hóviharban araszoló emberekről, de sebesült kőművesről is, akit két munkatársa tart a kezében. Szokatlan témák voltak ezek egy nemesek számára dekorációkat készítő művésztől. Emellett az arisztokratákat ábrázoló képei is megváltoznak. A </w:t>
      </w:r>
      <w:r>
        <w:rPr>
          <w:rFonts w:ascii="Palatino Linotype" w:hAnsi="Palatino Linotype"/>
          <w:i/>
          <w:sz w:val="24"/>
          <w:szCs w:val="24"/>
        </w:rPr>
        <w:t>Szembekötősdi</w:t>
      </w:r>
      <w:r>
        <w:rPr>
          <w:rFonts w:ascii="Palatino Linotype" w:hAnsi="Palatino Linotype"/>
          <w:sz w:val="24"/>
          <w:szCs w:val="24"/>
        </w:rPr>
        <w:t xml:space="preserve"> és a </w:t>
      </w:r>
      <w:r>
        <w:rPr>
          <w:rFonts w:ascii="Palatino Linotype" w:hAnsi="Palatino Linotype"/>
          <w:i/>
          <w:sz w:val="24"/>
          <w:szCs w:val="24"/>
        </w:rPr>
        <w:t>Szalmabábú</w:t>
      </w:r>
      <w:r>
        <w:rPr>
          <w:rFonts w:ascii="Palatino Linotype" w:hAnsi="Palatino Linotype"/>
          <w:sz w:val="24"/>
          <w:szCs w:val="24"/>
        </w:rPr>
        <w:t xml:space="preserve"> című szőnyegkartonjain a nemesek arca bábszerű, kiüresedett. De fest képet boszorkányszombatról is. Ezen változások ellenére Goya karrierje töretlen, 1789-ben IV. Károly kinevezi királyi festőnek. Közeli kapcsolatba kerül Alba hercegnőjével, aki lelkes támogatója és több híres festményének ihletője lesz. Valószínűleg róla készíti a művészettörtének egyik legismertebb akt festmény párját a Felöltözött Maját és a Meztelen Maját [ejtsd: maha]. A majók és maják [ejtsd: mahó, maha] a korabeli Spanyolország, de főleg Madrid alacsonyabb származású polgárai voltak, akik nagyon díszes és színes, a spanyol népviselet alapján készült ruhákat hordtak. Ezzel a saját nemzetiségüket hangsúlyozták a kor elfranciásodott elitjével szemben. Goya a maja kifejezést azért használhatta Alba hercegnőjére, mert a képek lealacsonyítóak lettek volna egy nemesi származású nő számára. A korabeli spanyol festészetben tiltottnak számító akttéma miatt Goyát 1815-ben az inkvizíció beidézte és bár elengedték, jelezték, hogy figyelnek rá. 1792-ben történt élete egy meghatározó tragédiája, egy betegség folytán megsüketült. Mivel nem hallotta a körülötte levők szavait, gyanakvó lett, depressziós és bezárkózott. Két nagy grafikai sorozatot készített, a </w:t>
      </w:r>
      <w:r>
        <w:rPr>
          <w:rFonts w:ascii="Palatino Linotype" w:hAnsi="Palatino Linotype"/>
          <w:i/>
          <w:sz w:val="24"/>
          <w:szCs w:val="24"/>
        </w:rPr>
        <w:t>Los Caprichos</w:t>
      </w:r>
      <w:r>
        <w:rPr>
          <w:rFonts w:ascii="Palatino Linotype" w:hAnsi="Palatino Linotype"/>
          <w:sz w:val="24"/>
          <w:szCs w:val="24"/>
        </w:rPr>
        <w:t xml:space="preserve">t és a </w:t>
      </w:r>
      <w:r>
        <w:rPr>
          <w:rFonts w:ascii="Palatino Linotype" w:hAnsi="Palatino Linotype"/>
          <w:i/>
          <w:sz w:val="24"/>
          <w:szCs w:val="24"/>
        </w:rPr>
        <w:t>Háború borzalmai</w:t>
      </w:r>
      <w:r>
        <w:rPr>
          <w:rFonts w:ascii="Palatino Linotype" w:hAnsi="Palatino Linotype"/>
          <w:sz w:val="24"/>
          <w:szCs w:val="24"/>
        </w:rPr>
        <w:t xml:space="preserve">t. A sokszorosító grafika volt a kor egyetlen technikája, amellyel hitelesen és olcsón lehetett képeket, relatíve nagy példányszámban sokszorosítani. Így sokkal nagyobb közönséghez juthatott el, mint a festmények. A két sorozat háború idején, emberek által elkövetett szörnyűségeket ábrázol. A napóleoni háborúk alatt a Spanyol Királyságot többször érte francia támadás, és amikor Napóleon saját bátyját akarta a spanyol trónra ültetni, 1808. május 2-án, Madridban lázadás tört ki ellene. Ezt a francia seregek hamar leverték és másnap durva megtorlással válaszolnak. Goya ezt dokumentálja két képével: </w:t>
      </w:r>
      <w:r>
        <w:rPr>
          <w:rFonts w:ascii="Palatino Linotype" w:hAnsi="Palatino Linotype"/>
          <w:i/>
          <w:sz w:val="24"/>
          <w:szCs w:val="24"/>
        </w:rPr>
        <w:t>1808. május 2-a: Harc a mamelukok ellen</w:t>
      </w:r>
      <w:r>
        <w:rPr>
          <w:rFonts w:ascii="Palatino Linotype" w:hAnsi="Palatino Linotype"/>
          <w:sz w:val="24"/>
          <w:szCs w:val="24"/>
        </w:rPr>
        <w:t xml:space="preserve"> és </w:t>
      </w:r>
      <w:r>
        <w:rPr>
          <w:rFonts w:ascii="Palatino Linotype" w:hAnsi="Palatino Linotype"/>
          <w:i/>
          <w:sz w:val="24"/>
          <w:szCs w:val="24"/>
        </w:rPr>
        <w:t xml:space="preserve">1808 május 3-a: Madrid védőinek kivégzése. </w:t>
      </w:r>
      <w:r>
        <w:rPr>
          <w:rFonts w:ascii="Palatino Linotype" w:hAnsi="Palatino Linotype"/>
          <w:sz w:val="24"/>
          <w:szCs w:val="24"/>
        </w:rPr>
        <w:t xml:space="preserve">Ez utóbbi egyik legismertebb festménye, melyen az egyik kivégzettet mártírként, stigmákkal ábrázolja. Goya képei idős korára egyre sötétebbek lesznek, szó szerinti és átvitt értelemben is. 1819-ben Madrid környékén vásárolt házat. Az épület spanyol elnevezése </w:t>
      </w:r>
      <w:r>
        <w:rPr>
          <w:rFonts w:ascii="Palatino Linotype" w:hAnsi="Palatino Linotype"/>
          <w:i/>
          <w:sz w:val="24"/>
          <w:szCs w:val="24"/>
        </w:rPr>
        <w:t>Quinta del Sordo</w:t>
      </w:r>
      <w:r>
        <w:rPr>
          <w:rFonts w:ascii="Palatino Linotype" w:hAnsi="Palatino Linotype"/>
          <w:sz w:val="24"/>
          <w:szCs w:val="24"/>
        </w:rPr>
        <w:t xml:space="preserve">, vagyis </w:t>
      </w:r>
      <w:r>
        <w:rPr>
          <w:rFonts w:ascii="Palatino Linotype" w:hAnsi="Palatino Linotype"/>
          <w:i/>
          <w:sz w:val="24"/>
          <w:szCs w:val="24"/>
        </w:rPr>
        <w:t>A süket háza</w:t>
      </w:r>
      <w:r>
        <w:rPr>
          <w:rFonts w:ascii="Palatino Linotype" w:hAnsi="Palatino Linotype"/>
          <w:sz w:val="24"/>
          <w:szCs w:val="24"/>
        </w:rPr>
        <w:t xml:space="preserve"> volt, ami azonban nem Goyára, hanem annak előző tulajdonosára utalt. Goya 1820-ban ennek a háznak a falára festette meg a 14, ún. „fekete festményt”. A festmények valószínűleg sötét színvilágukról kapták a nevüket, legjellemzőbbek a fekete, barna, okker tónusok. A képeket később leválasztották a vakolatról, és vászonra vitték át. 1881-ben a Prado tulajdonába kerültek.</w:t>
      </w:r>
    </w:p>
    <w:p>
      <w:pPr>
        <w:pStyle w:val="Normal"/>
        <w:spacing w:lineRule="auto" w:line="240" w:before="0" w:after="0"/>
        <w:ind w:left="709" w:hanging="1"/>
        <w:jc w:val="both"/>
        <w:rPr>
          <w:rFonts w:ascii="Palatino Linotype" w:hAnsi="Palatino Linotype"/>
          <w:sz w:val="24"/>
          <w:szCs w:val="24"/>
        </w:rPr>
      </w:pPr>
      <w:hyperlink r:id="rId244">
        <w:r>
          <w:rPr>
            <w:rStyle w:val="InternetLink"/>
            <w:rFonts w:cs="" w:ascii="Palatino Linotype" w:hAnsi="Palatino Linotype" w:cstheme="minorBidi"/>
            <w:sz w:val="24"/>
            <w:szCs w:val="24"/>
          </w:rPr>
          <w:t>https://fundaciongoyaenaragon.es/</w:t>
        </w:r>
      </w:hyperlink>
    </w:p>
    <w:p>
      <w:pPr>
        <w:pStyle w:val="Normal"/>
        <w:spacing w:lineRule="auto" w:line="240" w:before="0" w:after="120"/>
        <w:rPr>
          <w:rFonts w:ascii="Times New Roman" w:hAnsi="Times New Roman" w:cs="Times New Roman"/>
          <w:b/>
          <w:b/>
          <w:sz w:val="24"/>
          <w:szCs w:val="24"/>
        </w:rPr>
      </w:pPr>
      <w:r>
        <w:rPr>
          <w:rFonts w:cs="Times New Roman" w:ascii="Times New Roman" w:hAnsi="Times New Roman"/>
          <w:b/>
          <w:sz w:val="24"/>
          <w:szCs w:val="24"/>
        </w:rPr>
      </w:r>
    </w:p>
    <w:p>
      <w:pPr>
        <w:pStyle w:val="Normal"/>
        <w:keepNext w:val="true"/>
        <w:spacing w:lineRule="auto" w:line="240" w:before="0" w:after="120"/>
        <w:ind w:left="709" w:hanging="0"/>
        <w:jc w:val="center"/>
        <w:rPr>
          <w:rFonts w:ascii="Bradley Hand ITC" w:hAnsi="Bradley Hand ITC" w:cs="Times New Roman"/>
          <w:b/>
          <w:b/>
          <w:sz w:val="28"/>
          <w:szCs w:val="28"/>
        </w:rPr>
      </w:pPr>
      <w:r>
        <w:rPr>
          <w:rFonts w:cs="Times New Roman" w:ascii="Bradley Hand ITC" w:hAnsi="Bradley Hand ITC"/>
          <w:b/>
          <w:sz w:val="28"/>
          <w:szCs w:val="28"/>
        </w:rPr>
        <w:t>Május</w:t>
      </w:r>
    </w:p>
    <w:p>
      <w:pPr>
        <w:pStyle w:val="Normal"/>
        <w:spacing w:lineRule="auto" w:line="240" w:before="0" w:after="0"/>
        <w:ind w:left="709" w:hanging="709"/>
        <w:jc w:val="both"/>
        <w:rPr>
          <w:rFonts w:ascii="Palatino Linotype" w:hAnsi="Palatino Linotype"/>
          <w:b/>
          <w:b/>
          <w:sz w:val="24"/>
          <w:szCs w:val="24"/>
        </w:rPr>
      </w:pPr>
      <w:r>
        <w:rPr>
          <w:rFonts w:ascii="Palatino Linotype" w:hAnsi="Palatino Linotype"/>
          <w:b/>
          <w:sz w:val="24"/>
          <w:szCs w:val="24"/>
        </w:rPr>
        <w:t>1.</w:t>
        <w:tab/>
        <w:t>150 éve</w:t>
      </w:r>
      <w:r>
        <w:rPr>
          <w:rFonts w:ascii="Palatino Linotype" w:hAnsi="Palatino Linotype"/>
          <w:sz w:val="24"/>
          <w:szCs w:val="24"/>
        </w:rPr>
        <w:t xml:space="preserve"> született </w:t>
      </w:r>
      <w:r>
        <w:rPr>
          <w:rFonts w:ascii="Palatino Linotype" w:hAnsi="Palatino Linotype"/>
          <w:b/>
          <w:smallCaps/>
          <w:sz w:val="24"/>
          <w:szCs w:val="24"/>
        </w:rPr>
        <w:t>Ligeti Miklós</w:t>
      </w:r>
      <w:r>
        <w:rPr>
          <w:rFonts w:ascii="Palatino Linotype" w:hAnsi="Palatino Linotype"/>
          <w:sz w:val="24"/>
          <w:szCs w:val="24"/>
        </w:rPr>
        <w:t xml:space="preserve"> (1871-1944) szobrász. </w:t>
      </w:r>
      <w:r>
        <w:rPr>
          <w:rFonts w:cs="Arial" w:ascii="Palatino Linotype" w:hAnsi="Palatino Linotype"/>
          <w:sz w:val="24"/>
          <w:szCs w:val="24"/>
          <w:shd w:fill="FFFFFF" w:val="clear"/>
        </w:rPr>
        <w:t xml:space="preserve">Impresszionista és klasszicista stílusban alkotott, emlékműveket, portrékat, zsánereket, épületplasztikákat készített. Strobl Alajosnál tanult, majd Bécsbe és Párizsba a Julian Akadémiára ment. Rodin impresszionista művészete nagy hatással volt rá, mely a fényhatások megjelenítésében, intimebb kisplasztikákban nyilvánult meg. Fő műve a városligeti </w:t>
      </w:r>
      <w:r>
        <w:rPr>
          <w:rFonts w:cs="Arial" w:ascii="Palatino Linotype" w:hAnsi="Palatino Linotype"/>
          <w:i/>
          <w:sz w:val="24"/>
          <w:szCs w:val="24"/>
          <w:shd w:fill="FFFFFF" w:val="clear"/>
        </w:rPr>
        <w:t>Anonymus-szobor</w:t>
      </w:r>
      <w:r>
        <w:rPr>
          <w:rFonts w:cs="Arial" w:ascii="Palatino Linotype" w:hAnsi="Palatino Linotype"/>
          <w:sz w:val="24"/>
          <w:szCs w:val="24"/>
          <w:shd w:fill="FFFFFF" w:val="clear"/>
        </w:rPr>
        <w:t xml:space="preserve"> (1903). További jelentős alkotásai </w:t>
      </w:r>
      <w:r>
        <w:rPr>
          <w:rFonts w:cs="Arial" w:ascii="Palatino Linotype" w:hAnsi="Palatino Linotype"/>
          <w:i/>
          <w:sz w:val="24"/>
          <w:szCs w:val="24"/>
          <w:shd w:fill="FFFFFF" w:val="clear"/>
        </w:rPr>
        <w:t>Rudolf trónörökös vadászruhában</w:t>
      </w:r>
      <w:r>
        <w:rPr>
          <w:rFonts w:cs="Arial" w:ascii="Palatino Linotype" w:hAnsi="Palatino Linotype"/>
          <w:sz w:val="24"/>
          <w:szCs w:val="24"/>
          <w:shd w:fill="FFFFFF" w:val="clear"/>
        </w:rPr>
        <w:t xml:space="preserve"> (1908), </w:t>
      </w:r>
      <w:r>
        <w:rPr>
          <w:rFonts w:cs="Arial" w:ascii="Palatino Linotype" w:hAnsi="Palatino Linotype"/>
          <w:i/>
          <w:sz w:val="24"/>
          <w:szCs w:val="24"/>
          <w:shd w:fill="FFFFFF" w:val="clear"/>
        </w:rPr>
        <w:t>Déryné</w:t>
      </w:r>
      <w:r>
        <w:rPr>
          <w:rFonts w:cs="Arial" w:ascii="Palatino Linotype" w:hAnsi="Palatino Linotype"/>
          <w:sz w:val="24"/>
          <w:szCs w:val="24"/>
          <w:shd w:fill="FFFFFF" w:val="clear"/>
        </w:rPr>
        <w:t xml:space="preserve"> szobra (1935), amely a színésznőt korhű ruhában, gitárral a kezében örökítette meg. Ez a II. világháborúban annyira megsérült, hogy elbontották, azonban herendi porcelánmásolatai sokáig népszerűek voltak. 2010-ben a régi képek alapján újrafaragták és felavatták. Épületdíszítő plasztikái közül nevezetesek a Parlament, az Adria-palota és Gresham-palota szobrászati díszei. A </w:t>
      </w:r>
      <w:r>
        <w:rPr>
          <w:rFonts w:cs="Arial" w:ascii="Palatino Linotype" w:hAnsi="Palatino Linotype"/>
          <w:i/>
          <w:sz w:val="24"/>
          <w:szCs w:val="24"/>
          <w:shd w:fill="FFFFFF" w:val="clear"/>
        </w:rPr>
        <w:t>Lovas tüzérek hősi emlékműve</w:t>
      </w:r>
      <w:r>
        <w:rPr>
          <w:rFonts w:cs="Arial" w:ascii="Palatino Linotype" w:hAnsi="Palatino Linotype"/>
          <w:sz w:val="24"/>
          <w:szCs w:val="24"/>
          <w:shd w:fill="FFFFFF" w:val="clear"/>
        </w:rPr>
        <w:t xml:space="preserve"> (1937) a mai Dózsa György téren állt Budapesten, de a II. világháborúban annyira megsérült, hogy 1960-ban végleg elbontották. Betegsége ellenére, élete végéig alkotott. </w:t>
      </w:r>
    </w:p>
    <w:p>
      <w:pPr>
        <w:pStyle w:val="Normal"/>
        <w:spacing w:lineRule="auto" w:line="240" w:before="0" w:after="120"/>
        <w:ind w:left="709" w:hanging="0"/>
        <w:jc w:val="both"/>
        <w:rPr>
          <w:rFonts w:ascii="Palatino Linotype" w:hAnsi="Palatino Linotype" w:cs="Arial"/>
          <w:sz w:val="24"/>
          <w:szCs w:val="24"/>
          <w:highlight w:val="white"/>
        </w:rPr>
      </w:pPr>
      <w:r>
        <w:fldChar w:fldCharType="begin"/>
      </w:r>
      <w:r>
        <w:rPr>
          <w:rStyle w:val="InternetLink"/>
          <w:sz w:val="24"/>
          <w:szCs w:val="24"/>
          <w:rFonts w:ascii="Palatino Linotype" w:hAnsi="Palatino Linotype"/>
        </w:rPr>
        <w:instrText> HYPERLINK "https://www.kozterkep.hu/alkotok/megtekintes/990/ligeti-miklos.html" \l "fotolista"</w:instrText>
      </w:r>
      <w:r>
        <w:rPr>
          <w:rStyle w:val="InternetLink"/>
          <w:sz w:val="24"/>
          <w:szCs w:val="24"/>
          <w:rFonts w:ascii="Palatino Linotype" w:hAnsi="Palatino Linotype"/>
        </w:rPr>
        <w:fldChar w:fldCharType="separate"/>
      </w:r>
      <w:r>
        <w:rPr>
          <w:rStyle w:val="InternetLink"/>
          <w:rFonts w:ascii="Palatino Linotype" w:hAnsi="Palatino Linotype"/>
          <w:sz w:val="24"/>
          <w:szCs w:val="24"/>
        </w:rPr>
        <w:t>https://www.kozterkep.hu/alkotok/megtekintes/990/ligeti-miklos.html#fotolista</w:t>
      </w:r>
      <w:r>
        <w:rPr>
          <w:rStyle w:val="InternetLink"/>
          <w:sz w:val="24"/>
          <w:szCs w:val="24"/>
          <w:rFonts w:ascii="Palatino Linotype" w:hAnsi="Palatino Linotype"/>
        </w:rPr>
        <w:fldChar w:fldCharType="end"/>
      </w:r>
    </w:p>
    <w:p>
      <w:pPr>
        <w:pStyle w:val="Normal"/>
        <w:spacing w:lineRule="auto" w:line="240" w:before="0" w:after="0"/>
        <w:ind w:left="709" w:hanging="709"/>
        <w:jc w:val="both"/>
        <w:rPr>
          <w:rFonts w:ascii="Palatino Linotype" w:hAnsi="Palatino Linotype" w:cs="Arial"/>
          <w:sz w:val="24"/>
          <w:szCs w:val="24"/>
          <w:highlight w:val="white"/>
        </w:rPr>
      </w:pPr>
      <w:r>
        <w:rPr>
          <w:rFonts w:ascii="Palatino Linotype" w:hAnsi="Palatino Linotype"/>
          <w:b/>
          <w:sz w:val="24"/>
          <w:szCs w:val="24"/>
        </w:rPr>
        <w:t>8.</w:t>
        <w:tab/>
      </w:r>
      <w:r>
        <w:rPr>
          <w:rFonts w:cs="Arial" w:ascii="Palatino Linotype" w:hAnsi="Palatino Linotype"/>
          <w:sz w:val="24"/>
          <w:szCs w:val="24"/>
          <w:shd w:fill="FFFFFF" w:val="clear"/>
        </w:rPr>
        <w:t xml:space="preserve">1 éve hunyt el </w:t>
      </w:r>
      <w:r>
        <w:rPr>
          <w:rFonts w:cs="Arial" w:ascii="Palatino Linotype" w:hAnsi="Palatino Linotype"/>
          <w:b/>
          <w:smallCaps/>
          <w:sz w:val="24"/>
          <w:szCs w:val="24"/>
          <w:shd w:fill="FFFFFF" w:val="clear"/>
        </w:rPr>
        <w:t>Kő Pál</w:t>
      </w:r>
      <w:r>
        <w:rPr>
          <w:rFonts w:cs="Arial" w:ascii="Palatino Linotype" w:hAnsi="Palatino Linotype"/>
          <w:sz w:val="24"/>
          <w:szCs w:val="24"/>
          <w:shd w:fill="FFFFFF" w:val="clear"/>
        </w:rPr>
        <w:t xml:space="preserve"> (Maczky Levente Lajos, „Lujos”) (1941–2020), Gyermekkora nehéz körülmények között telt. A Kő Pál nevet 1961-ben vette fel. A művészet már korán érdekelni kezdte, 1955-ben 14 évesen a jászszentandrási katolikus templomba stációképeket készített. 1959-ben két általános gimnáziumi év után felvették a budapesti Képző - és Iparművészeti Gimnázium harmadik osztályába. Somogyi József növendéke volt, aki 1963 és 1968 között ismét mestere lett a Képzőművészeti Főiskolán. Szobrászati munkássága mellett tanári pályája és hatása is kiemelkedő, 1978 óta tanított a Képzőművészeti Főiskolán, 2009-től 2015-ös nyugdíjba vonulásáig az akkor már Magyar Képzőművészeti Egyetem professor emeritusaként. Kő Pál stílusa jellegzetes, pedig különféle alapanyagokból dolgozott, faragott fát és követ, öntött bronzot, mintázott terrakottát, ötvözött különféle szokatlan anyagokat – szőrt, bőrt, posztót, csontot –, felhasznált talált tárgyakat, vagy olykor valódi ruhadarabokkal öltöztette fel figuráit. Alkotásainak témái is változatosak: parasztalakok, történelmi személyiségek, királyok és utcaseprők, költők, szentek, művész-kortársak, nosztalgikus népmesei alakok. 1968-ban kapta az első megbízásos munkáját, mely egy terrakotta dombormű volt a pestlőrinci lakótelep egyik falára. Ezt követően már sorra kapta a megbízásokat. Művei megtalálhatóak hazánkon kívül a Vatikánban, az Egyesült Államokban, Ausztriában, Erdélyben, Felvidéken és Kárpátalján. 2001-ben avatták </w:t>
      </w:r>
      <w:r>
        <w:rPr>
          <w:rFonts w:cs="Arial" w:ascii="Palatino Linotype" w:hAnsi="Palatino Linotype"/>
          <w:i/>
          <w:sz w:val="24"/>
          <w:szCs w:val="24"/>
          <w:shd w:fill="FFFFFF" w:val="clear"/>
        </w:rPr>
        <w:t xml:space="preserve">Szent István </w:t>
      </w:r>
      <w:r>
        <w:rPr>
          <w:rFonts w:cs="Arial" w:ascii="Palatino Linotype" w:hAnsi="Palatino Linotype"/>
          <w:sz w:val="24"/>
          <w:szCs w:val="24"/>
          <w:shd w:fill="FFFFFF" w:val="clear"/>
        </w:rPr>
        <w:t xml:space="preserve">szobrát a gellért hegyi Sziklakápolna teraszán. Legkisebb gyermeke születésnek állít emléket az M3-as autópálya horti pihenőjénél a </w:t>
      </w:r>
      <w:r>
        <w:rPr>
          <w:rFonts w:cs="Arial" w:ascii="Palatino Linotype" w:hAnsi="Palatino Linotype"/>
          <w:i/>
          <w:sz w:val="24"/>
          <w:szCs w:val="24"/>
          <w:shd w:fill="FFFFFF" w:val="clear"/>
        </w:rPr>
        <w:t xml:space="preserve">Születéskő. </w:t>
      </w:r>
      <w:r>
        <w:rPr>
          <w:rFonts w:cs="Arial" w:ascii="Palatino Linotype" w:hAnsi="Palatino Linotype"/>
          <w:sz w:val="24"/>
          <w:szCs w:val="24"/>
          <w:shd w:fill="FFFFFF" w:val="clear"/>
        </w:rPr>
        <w:t>A fiú a szobrász kezei között, az árokparton látta meg a napvilágot, mialatt autóval a kórház szülészete felé tartottak.</w:t>
      </w:r>
    </w:p>
    <w:p>
      <w:pPr>
        <w:pStyle w:val="Normal"/>
        <w:spacing w:lineRule="auto" w:line="240" w:before="0" w:after="0"/>
        <w:ind w:left="709" w:hanging="0"/>
        <w:jc w:val="both"/>
        <w:rPr>
          <w:rFonts w:ascii="Palatino Linotype" w:hAnsi="Palatino Linotype"/>
          <w:sz w:val="24"/>
          <w:szCs w:val="24"/>
        </w:rPr>
      </w:pPr>
      <w:hyperlink r:id="rId245">
        <w:r>
          <w:rPr>
            <w:rStyle w:val="InternetLink"/>
            <w:rFonts w:ascii="Palatino Linotype" w:hAnsi="Palatino Linotype"/>
            <w:sz w:val="24"/>
            <w:szCs w:val="24"/>
          </w:rPr>
          <w:t>https://mmakademia.hu/alkoto/-/record/MMA9848</w:t>
        </w:r>
      </w:hyperlink>
    </w:p>
    <w:p>
      <w:pPr>
        <w:pStyle w:val="Normal"/>
        <w:spacing w:lineRule="auto" w:line="240" w:before="0" w:after="120"/>
        <w:ind w:left="709" w:hanging="0"/>
        <w:jc w:val="both"/>
        <w:rPr>
          <w:rFonts w:ascii="Palatino Linotype" w:hAnsi="Palatino Linotype"/>
          <w:sz w:val="24"/>
          <w:szCs w:val="24"/>
        </w:rPr>
      </w:pPr>
      <w:hyperlink r:id="rId246">
        <w:r>
          <w:rPr>
            <w:rStyle w:val="InternetLink"/>
            <w:rFonts w:cs="" w:ascii="Palatino Linotype" w:hAnsi="Palatino Linotype" w:cstheme="minorBidi"/>
            <w:sz w:val="24"/>
            <w:szCs w:val="24"/>
          </w:rPr>
          <w:t>https://www.magyaridok.hu/lugas/szuletes-az-arokparton-1152001/</w:t>
        </w:r>
      </w:hyperlink>
    </w:p>
    <w:p>
      <w:pPr>
        <w:pStyle w:val="Normal"/>
        <w:spacing w:lineRule="auto" w:line="240" w:before="0" w:after="0"/>
        <w:ind w:left="709" w:hanging="709"/>
        <w:jc w:val="both"/>
        <w:rPr>
          <w:rFonts w:ascii="Palatino Linotype" w:hAnsi="Palatino Linotype"/>
          <w:sz w:val="24"/>
          <w:szCs w:val="24"/>
        </w:rPr>
      </w:pPr>
      <w:r>
        <w:rPr>
          <w:rFonts w:ascii="Palatino Linotype" w:hAnsi="Palatino Linotype"/>
          <w:b/>
          <w:sz w:val="24"/>
          <w:szCs w:val="24"/>
        </w:rPr>
        <w:t>10.</w:t>
        <w:tab/>
        <w:t>125 éve</w:t>
      </w:r>
      <w:r>
        <w:rPr>
          <w:rFonts w:ascii="Palatino Linotype" w:hAnsi="Palatino Linotype"/>
          <w:sz w:val="24"/>
          <w:szCs w:val="24"/>
        </w:rPr>
        <w:t xml:space="preserve">, 1896-ban rendezték meg Magyarországon az </w:t>
      </w:r>
      <w:r>
        <w:rPr>
          <w:rFonts w:ascii="Palatino Linotype" w:hAnsi="Palatino Linotype"/>
          <w:b/>
          <w:sz w:val="24"/>
          <w:szCs w:val="24"/>
        </w:rPr>
        <w:t>első igazi filmvetítést</w:t>
      </w:r>
      <w:r>
        <w:rPr>
          <w:rFonts w:ascii="Palatino Linotype" w:hAnsi="Palatino Linotype"/>
          <w:sz w:val="24"/>
          <w:szCs w:val="24"/>
        </w:rPr>
        <w:t xml:space="preserve"> a budapesti Royal szállóban. Az abban az évben megnyitott, Erzsébet körúti elegáns szálloda különtermében 50 krajcáros belépőjegy ellenében tekinthették meg a kíváncsi érdeklődők a Lumière fivérek filmjét, amely a budapesti millenniumi ünnepségekről készült, és pár nappal korábban forgatott felvételekből állt. A nézők láthatták többek között az Operaházat, a Lánchidat és a Városligetben készült kiállítás-megnyitó képsorait is. Az első filmvetítést követően még közel egy évig láthatták ezt a filmet a fővárosiak a Royalban.</w:t>
      </w:r>
    </w:p>
    <w:p>
      <w:pPr>
        <w:pStyle w:val="Normal"/>
        <w:spacing w:lineRule="auto" w:line="240" w:before="0" w:after="0"/>
        <w:ind w:left="709" w:hanging="0"/>
        <w:jc w:val="both"/>
        <w:rPr>
          <w:rFonts w:ascii="Palatino Linotype" w:hAnsi="Palatino Linotype"/>
          <w:iCs/>
          <w:sz w:val="24"/>
          <w:szCs w:val="24"/>
        </w:rPr>
      </w:pPr>
      <w:hyperlink r:id="rId247">
        <w:r>
          <w:rPr>
            <w:rStyle w:val="InternetLink"/>
            <w:rFonts w:cs="" w:ascii="Palatino Linotype" w:hAnsi="Palatino Linotype" w:cstheme="minorBidi"/>
            <w:sz w:val="24"/>
            <w:szCs w:val="24"/>
          </w:rPr>
          <w:t>http://nol.hu/archivum/archiv-18606-7994</w:t>
        </w:r>
      </w:hyperlink>
    </w:p>
    <w:p>
      <w:pPr>
        <w:pStyle w:val="Normal"/>
        <w:spacing w:lineRule="auto" w:line="240" w:before="0" w:after="120"/>
        <w:ind w:left="709" w:hanging="0"/>
        <w:jc w:val="both"/>
        <w:rPr>
          <w:rFonts w:ascii="Palatino Linotype" w:hAnsi="Palatino Linotype"/>
          <w:iCs/>
          <w:sz w:val="24"/>
          <w:szCs w:val="24"/>
        </w:rPr>
      </w:pPr>
      <w:hyperlink r:id="rId248">
        <w:r>
          <w:rPr>
            <w:rStyle w:val="InternetLink"/>
            <w:rFonts w:cs="" w:ascii="Palatino Linotype" w:hAnsi="Palatino Linotype" w:cstheme="minorBidi"/>
            <w:sz w:val="24"/>
            <w:szCs w:val="24"/>
          </w:rPr>
          <w:t>https://www.youtube.com/watch?v=r2YSbtPnZ04</w:t>
        </w:r>
      </w:hyperlink>
    </w:p>
    <w:p>
      <w:pPr>
        <w:pStyle w:val="Unnepleiras"/>
        <w:spacing w:before="0" w:after="0"/>
        <w:ind w:left="709" w:hanging="709"/>
        <w:jc w:val="both"/>
        <w:rPr>
          <w:rFonts w:ascii="Palatino Linotype" w:hAnsi="Palatino Linotype"/>
        </w:rPr>
      </w:pPr>
      <w:r>
        <w:rPr>
          <w:rFonts w:ascii="Palatino Linotype" w:hAnsi="Palatino Linotype"/>
          <w:b/>
        </w:rPr>
        <w:t>18.</w:t>
        <w:tab/>
        <w:t>Nemzetközi Múzeumi Világnap</w:t>
      </w:r>
      <w:r>
        <w:rPr>
          <w:rFonts w:ascii="Palatino Linotype" w:hAnsi="Palatino Linotype"/>
        </w:rPr>
        <w:t xml:space="preserve">, melyhez eddig 37 000 múzeum csatlakozott a világ 158 különböző városaiból, területeiről. Ennek alkalmából tartják májusban Budapesten a Múzeumok Majálisát a Múzeumkertben és a Magyar Nemzeti Múzeumban. A több tízezer látogató vonzó kulturális fesztivál 120 hazai múzeumnak nyújt bemutatkozási lehetőséget. Hagyományosan ekkor osztják ki az Év Múzeuma és az Év Kiállítása díjakat. </w:t>
      </w:r>
    </w:p>
    <w:p>
      <w:pPr>
        <w:pStyle w:val="Unnepleiras"/>
        <w:spacing w:before="0" w:after="120"/>
        <w:ind w:left="709" w:hanging="1"/>
        <w:jc w:val="both"/>
        <w:rPr>
          <w:rFonts w:ascii="Palatino Linotype" w:hAnsi="Palatino Linotype"/>
        </w:rPr>
      </w:pPr>
      <w:hyperlink r:id="rId249">
        <w:r>
          <w:rPr>
            <w:rStyle w:val="InternetLink"/>
            <w:rFonts w:cs="Calibri" w:ascii="Palatino Linotype" w:hAnsi="Palatino Linotype"/>
          </w:rPr>
          <w:t>https://muzeumokmajalisa.hu/</w:t>
        </w:r>
      </w:hyperlink>
      <w:r>
        <w:rPr>
          <w:rFonts w:ascii="Palatino Linotype" w:hAnsi="Palatino Linotype"/>
        </w:rPr>
        <w:t xml:space="preserve">, </w:t>
      </w:r>
      <w:hyperlink r:id="rId250">
        <w:r>
          <w:rPr>
            <w:rStyle w:val="InternetLink"/>
            <w:rFonts w:cs="Calibri" w:ascii="Palatino Linotype" w:hAnsi="Palatino Linotype"/>
          </w:rPr>
          <w:t>http://jelesnapok.oszk.hu/prod/unnep/muzeumi_vilagnap</w:t>
        </w:r>
      </w:hyperlink>
      <w:r>
        <w:rPr>
          <w:rFonts w:ascii="Palatino Linotype" w:hAnsi="Palatino Linotype"/>
        </w:rPr>
        <w:t xml:space="preserve"> </w:t>
      </w:r>
    </w:p>
    <w:p>
      <w:pPr>
        <w:pStyle w:val="Normal"/>
        <w:spacing w:lineRule="auto" w:line="240" w:before="0" w:after="1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120"/>
        <w:ind w:left="709" w:hanging="1"/>
        <w:jc w:val="center"/>
        <w:rPr>
          <w:rFonts w:ascii="Bradley Hand ITC" w:hAnsi="Bradley Hand ITC" w:cs="Times New Roman"/>
          <w:b/>
          <w:b/>
          <w:sz w:val="28"/>
          <w:szCs w:val="24"/>
        </w:rPr>
      </w:pPr>
      <w:r>
        <w:rPr>
          <w:rFonts w:cs="Times New Roman" w:ascii="Bradley Hand ITC" w:hAnsi="Bradley Hand ITC"/>
          <w:b/>
          <w:sz w:val="28"/>
          <w:szCs w:val="24"/>
        </w:rPr>
        <w:t>Június</w:t>
      </w:r>
    </w:p>
    <w:p>
      <w:pPr>
        <w:pStyle w:val="Unnepleiras"/>
        <w:spacing w:before="0" w:after="0"/>
        <w:ind w:left="709" w:hanging="1"/>
        <w:jc w:val="both"/>
        <w:rPr>
          <w:rFonts w:ascii="Palatino Linotype" w:hAnsi="Palatino Linotype"/>
        </w:rPr>
      </w:pPr>
      <w:r>
        <w:rPr>
          <w:rFonts w:ascii="Palatino Linotype" w:hAnsi="Palatino Linotype"/>
        </w:rPr>
        <w:t xml:space="preserve">A hónap végén rendezik </w:t>
      </w:r>
      <w:r>
        <w:rPr>
          <w:rFonts w:ascii="Palatino Linotype" w:hAnsi="Palatino Linotype"/>
          <w:b/>
        </w:rPr>
        <w:t>a Múzeumok Éjszakája</w:t>
      </w:r>
      <w:r>
        <w:rPr>
          <w:rFonts w:ascii="Palatino Linotype" w:hAnsi="Palatino Linotype"/>
        </w:rPr>
        <w:t xml:space="preserve"> programsorozatot. Hagyományosan délutántól kezdve különleges rendezvényekkel, meghosszabbított nyitva tartással várják a látogatókat az ország összes múzeumában. Kedvezményes belépővel, múzeumi buszjárattal több budapesti helyszín, tárlat is megtekinthető. </w:t>
      </w:r>
    </w:p>
    <w:p>
      <w:pPr>
        <w:sectPr>
          <w:headerReference w:type="default" r:id="rId252"/>
          <w:footerReference w:type="default" r:id="rId253"/>
          <w:type w:val="nextPage"/>
          <w:pgSz w:w="11906" w:h="16838"/>
          <w:pgMar w:left="1417" w:right="1417" w:header="708" w:top="1417" w:footer="708" w:bottom="1417" w:gutter="0"/>
          <w:pgNumType w:fmt="decimal"/>
          <w:formProt w:val="false"/>
          <w:textDirection w:val="lrTb"/>
          <w:docGrid w:type="default" w:linePitch="360" w:charSpace="4096"/>
        </w:sectPr>
        <w:pStyle w:val="Unnepleiras"/>
        <w:spacing w:before="0" w:after="120"/>
        <w:ind w:left="709" w:hanging="1"/>
        <w:jc w:val="both"/>
        <w:rPr>
          <w:rFonts w:ascii="Palatino Linotype" w:hAnsi="Palatino Linotype" w:cs="Times New Roman"/>
        </w:rPr>
      </w:pPr>
      <w:hyperlink r:id="rId251">
        <w:r>
          <w:rPr>
            <w:rStyle w:val="InternetLink"/>
            <w:rFonts w:cs="Calibri" w:ascii="Palatino Linotype" w:hAnsi="Palatino Linotype"/>
          </w:rPr>
          <w:t>https://muzej.hu/</w:t>
        </w:r>
      </w:hyperlink>
      <w:r>
        <w:rPr>
          <w:rFonts w:ascii="Palatino Linotype" w:hAnsi="Palatino Linotype"/>
        </w:rPr>
        <w:t xml:space="preserve"> </w:t>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t>Magyar irodalom</w:t>
        <w:tab/>
        <w:t>5</w:t>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t>Magyar történelem</w:t>
        <w:tab/>
        <w:t>35</w:t>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t>Zenetörténet</w:t>
        <w:tab/>
        <w:t>54</w:t>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t>Vizuális kultúra</w:t>
        <w:tab/>
        <w:t>70</w:t>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p>
    <w:p>
      <w:pPr>
        <w:pStyle w:val="Normal"/>
        <w:shd w:val="clear" w:color="auto" w:fill="FFFFFF"/>
        <w:snapToGrid w:val="false"/>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sectPr>
          <w:headerReference w:type="default" r:id="rId254"/>
          <w:footerReference w:type="default" r:id="rId255"/>
          <w:type w:val="nextPage"/>
          <w:pgSz w:w="11906" w:h="16838"/>
          <w:pgMar w:left="1417" w:right="1417" w:header="708" w:top="1417" w:footer="708" w:bottom="1417" w:gutter="0"/>
          <w:pgNumType w:fmt="decimal"/>
          <w:formProt w:val="false"/>
          <w:textDirection w:val="lrTb"/>
          <w:docGrid w:type="default" w:linePitch="360" w:charSpace="4096"/>
        </w:sect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rPr>
          <w:rFonts w:ascii="Palatino Linotype" w:hAnsi="Palatino Linotype" w:cs="Times New Roman"/>
          <w:sz w:val="24"/>
          <w:szCs w:val="24"/>
        </w:rPr>
      </w:pPr>
      <w:r>
        <w:rPr/>
      </w:r>
    </w:p>
    <w:sectPr>
      <w:headerReference w:type="default" r:id="rId256"/>
      <w:footerReference w:type="default" r:id="rId257"/>
      <w:type w:val="nextPage"/>
      <w:pgSz w:w="11906" w:h="16838"/>
      <w:pgMar w:left="2410" w:right="1983"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Bradley Hand ITC">
    <w:charset w:val="01"/>
    <w:family w:val="roman"/>
    <w:pitch w:val="variable"/>
  </w:font>
  <w:font w:name="Palatino Linotyp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Bradley Hand ITC" w:hAnsi="Bradley Hand ITC"/>
      </w:rPr>
    </w:pPr>
    <w:r>
      <w:rPr>
        <w:rFonts w:ascii="Bradley Hand ITC" w:hAnsi="Bradley Hand ITC"/>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Bradley Hand ITC" w:hAnsi="Bradley Hand ITC"/>
      </w:rPr>
    </w:pPr>
    <w:r>
      <w:rPr>
        <w:rFonts w:ascii="Bradley Hand ITC" w:hAnsi="Bradley Hand ITC"/>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3491769"/>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6</w:t>
        </w:r>
        <w:r>
          <w:rPr>
            <w:rFonts w:ascii="Bradley Hand ITC" w:hAnsi="Bradley Hand ITC"/>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0299764"/>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32</w:t>
        </w:r>
        <w:r>
          <w:rPr>
            <w:rFonts w:ascii="Bradley Hand ITC" w:hAnsi="Bradley Hand ITC"/>
          </w:rPr>
          <w:fldChar w:fldCharType="end"/>
        </w:r>
      </w:p>
    </w:sdtContent>
  </w:sdt>
  <w:p>
    <w:pPr>
      <w:pStyle w:val="Footer"/>
      <w:tabs>
        <w:tab w:val="clear" w:pos="4536"/>
        <w:tab w:val="clear" w:pos="9072"/>
        <w:tab w:val="left" w:pos="7908"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3629606"/>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50</w:t>
        </w:r>
        <w:r>
          <w:rPr>
            <w:rFonts w:ascii="Bradley Hand ITC" w:hAnsi="Bradley Hand ITC"/>
          </w:rPr>
          <w:fldChar w:fldCharType="end"/>
        </w:r>
      </w:p>
    </w:sdtContent>
  </w:sdt>
  <w:p>
    <w:pPr>
      <w:pStyle w:val="Footer"/>
      <w:tabs>
        <w:tab w:val="clear" w:pos="4536"/>
        <w:tab w:val="clear" w:pos="9072"/>
        <w:tab w:val="left" w:pos="7908" w:leader="none"/>
      </w:tabs>
      <w:rPr/>
    </w:pPr>
    <w:r>
      <w:rPr/>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2108017"/>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64</w:t>
        </w:r>
        <w:r>
          <w:rPr>
            <w:rFonts w:ascii="Bradley Hand ITC" w:hAnsi="Bradley Hand ITC"/>
          </w:rPr>
          <w:fldChar w:fldCharType="end"/>
        </w:r>
      </w:p>
    </w:sdtContent>
  </w:sdt>
  <w:p>
    <w:pPr>
      <w:pStyle w:val="Footer"/>
      <w:tabs>
        <w:tab w:val="clear" w:pos="4536"/>
        <w:tab w:val="clear" w:pos="9072"/>
        <w:tab w:val="left" w:pos="7908"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66476609"/>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78</w:t>
        </w:r>
        <w:r>
          <w:rPr>
            <w:rFonts w:ascii="Bradley Hand ITC" w:hAnsi="Bradley Hand ITC"/>
          </w:rPr>
          <w:fldChar w:fldCharType="end"/>
        </w:r>
      </w:p>
    </w:sdtContent>
  </w:sdt>
  <w:p>
    <w:pPr>
      <w:pStyle w:val="Footer"/>
      <w:tabs>
        <w:tab w:val="clear" w:pos="4536"/>
        <w:tab w:val="clear" w:pos="9072"/>
        <w:tab w:val="left" w:pos="7908" w:leader="none"/>
      </w:tabs>
      <w:rPr/>
    </w:pPr>
    <w:r>
      <w:rPr/>
      <w:tab/>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1121203"/>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79</w:t>
        </w:r>
        <w:r>
          <w:rPr>
            <w:rFonts w:ascii="Bradley Hand ITC" w:hAnsi="Bradley Hand ITC"/>
          </w:rPr>
          <w:fldChar w:fldCharType="end"/>
        </w:r>
      </w:p>
    </w:sdtContent>
  </w:sdt>
  <w:p>
    <w:pPr>
      <w:pStyle w:val="Footer"/>
      <w:tabs>
        <w:tab w:val="clear" w:pos="4536"/>
        <w:tab w:val="clear" w:pos="9072"/>
        <w:tab w:val="left" w:pos="7908" w:leader="none"/>
      </w:tabs>
      <w:rPr/>
    </w:pPr>
    <w:r>
      <w:rPr/>
      <w:tab/>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Bradley Hand ITC" w:hAnsi="Bradley Hand ITC"/>
      </w:rPr>
    </w:pPr>
    <w:r>
      <w:rPr>
        <w:rFonts w:ascii="Bradley Hand ITC" w:hAnsi="Bradley Hand ITC"/>
      </w:rPr>
    </w:r>
  </w:p>
  <w:p>
    <w:pPr>
      <w:pStyle w:val="Footer"/>
      <w:tabs>
        <w:tab w:val="clear" w:pos="4536"/>
        <w:tab w:val="clear" w:pos="9072"/>
        <w:tab w:val="left" w:pos="7908"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radley Hand ITC" w:hAnsi="Bradley Hand ITC"/>
        <w:b/>
        <w:b/>
        <w:sz w:val="28"/>
        <w:szCs w:val="28"/>
      </w:rPr>
    </w:pPr>
    <w:r>
      <mc:AlternateContent>
        <mc:Choice Requires="wps">
          <w:drawing>
            <wp:anchor behindDoc="1" distT="0" distB="0" distL="0" distR="0" simplePos="0" locked="0" layoutInCell="1" allowOverlap="1" relativeHeight="76" wp14:anchorId="074C1E14">
              <wp:simplePos x="0" y="0"/>
              <wp:positionH relativeFrom="column">
                <wp:posOffset>-302260</wp:posOffset>
              </wp:positionH>
              <wp:positionV relativeFrom="paragraph">
                <wp:posOffset>217170</wp:posOffset>
              </wp:positionV>
              <wp:extent cx="6045835" cy="635"/>
              <wp:effectExtent l="0" t="0" r="12700" b="19050"/>
              <wp:wrapNone/>
              <wp:docPr id="2" name="Egyenes összekötő 10"/>
              <a:graphic xmlns:a="http://schemas.openxmlformats.org/drawingml/2006/main">
                <a:graphicData uri="http://schemas.microsoft.com/office/word/2010/wordprocessingShape">
                  <wps:wsp>
                    <wps:cNvSpPr/>
                    <wps:spPr>
                      <a:xfrm>
                        <a:off x="0" y="0"/>
                        <a:ext cx="6045120" cy="0"/>
                      </a:xfrm>
                      <a:prstGeom prst="line">
                        <a:avLst/>
                      </a:prstGeom>
                      <a:ln w="3240">
                        <a:solidFill>
                          <a:schemeClr val="tx1"/>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8pt,17.1pt" to="452.15pt,17.1pt" ID="Egyenes összekötő 10" stroked="t" style="position:absolute" wp14:anchorId="074C1E14">
              <v:stroke color="black" weight="3240" joinstyle="round" endcap="flat"/>
              <v:fill o:detectmouseclick="t" on="false"/>
            </v:line>
          </w:pict>
        </mc:Fallback>
      </mc:AlternateContent>
    </w:r>
    <w:r>
      <w:rPr>
        <w:rFonts w:ascii="Bradley Hand ITC" w:hAnsi="Bradley Hand ITC"/>
        <w:b/>
        <w:sz w:val="28"/>
        <w:szCs w:val="28"/>
      </w:rPr>
      <w:t>MAGYAR IRODALOM</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radley Hand ITC" w:hAnsi="Bradley Hand ITC"/>
        <w:b/>
        <w:b/>
        <w:sz w:val="28"/>
        <w:szCs w:val="28"/>
      </w:rPr>
    </w:pPr>
    <w:r>
      <mc:AlternateContent>
        <mc:Choice Requires="wps">
          <w:drawing>
            <wp:anchor behindDoc="1" distT="0" distB="0" distL="0" distR="0" simplePos="0" locked="0" layoutInCell="1" allowOverlap="1" relativeHeight="27" wp14:anchorId="267B6EF7">
              <wp:simplePos x="0" y="0"/>
              <wp:positionH relativeFrom="column">
                <wp:posOffset>-302260</wp:posOffset>
              </wp:positionH>
              <wp:positionV relativeFrom="paragraph">
                <wp:posOffset>217170</wp:posOffset>
              </wp:positionV>
              <wp:extent cx="6045835" cy="635"/>
              <wp:effectExtent l="0" t="0" r="12700" b="19050"/>
              <wp:wrapNone/>
              <wp:docPr id="3" name="Egyenes összekötő 1"/>
              <a:graphic xmlns:a="http://schemas.openxmlformats.org/drawingml/2006/main">
                <a:graphicData uri="http://schemas.microsoft.com/office/word/2010/wordprocessingShape">
                  <wps:wsp>
                    <wps:cNvSpPr/>
                    <wps:spPr>
                      <a:xfrm>
                        <a:off x="0" y="0"/>
                        <a:ext cx="6045120" cy="0"/>
                      </a:xfrm>
                      <a:prstGeom prst="line">
                        <a:avLst/>
                      </a:prstGeom>
                      <a:ln w="3240">
                        <a:solidFill>
                          <a:schemeClr val="tx1"/>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8pt,17.1pt" to="452.15pt,17.1pt" ID="Egyenes összekötő 1" stroked="t" style="position:absolute" wp14:anchorId="267B6EF7">
              <v:stroke color="black" weight="3240" joinstyle="round" endcap="flat"/>
              <v:fill o:detectmouseclick="t" on="false"/>
            </v:line>
          </w:pict>
        </mc:Fallback>
      </mc:AlternateContent>
    </w:r>
    <w:r>
      <w:rPr>
        <w:rFonts w:ascii="Bradley Hand ITC" w:hAnsi="Bradley Hand ITC"/>
        <w:b/>
        <w:sz w:val="28"/>
        <w:szCs w:val="28"/>
      </w:rPr>
      <w:t>MAGYAR IRODALOM</w:t>
    </w:r>
  </w:p>
  <w:p>
    <w:pPr>
      <w:pStyle w:val="Header"/>
      <w:jc w:val="center"/>
      <w:rPr>
        <w:rFonts w:ascii="Bradley Hand ITC" w:hAnsi="Bradley Hand ITC"/>
        <w:sz w:val="28"/>
        <w:szCs w:val="28"/>
        <w:u w:val="single"/>
      </w:rPr>
    </w:pPr>
    <w:r>
      <w:rPr>
        <w:rFonts w:ascii="Bradley Hand ITC" w:hAnsi="Bradley Hand ITC"/>
        <w:sz w:val="28"/>
        <w:szCs w:val="28"/>
        <w:u w:val="singl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radley Hand ITC" w:hAnsi="Bradley Hand ITC"/>
        <w:b/>
        <w:b/>
        <w:sz w:val="28"/>
        <w:szCs w:val="28"/>
      </w:rPr>
    </w:pPr>
    <w:r>
      <mc:AlternateContent>
        <mc:Choice Requires="wps">
          <w:drawing>
            <wp:anchor behindDoc="1" distT="0" distB="0" distL="0" distR="0" simplePos="0" locked="0" layoutInCell="1" allowOverlap="1" relativeHeight="45" wp14:anchorId="4585F919">
              <wp:simplePos x="0" y="0"/>
              <wp:positionH relativeFrom="column">
                <wp:posOffset>-302260</wp:posOffset>
              </wp:positionH>
              <wp:positionV relativeFrom="paragraph">
                <wp:posOffset>217170</wp:posOffset>
              </wp:positionV>
              <wp:extent cx="6045835" cy="635"/>
              <wp:effectExtent l="0" t="0" r="12700" b="19050"/>
              <wp:wrapNone/>
              <wp:docPr id="4" name="Egyenes összekötő 2"/>
              <a:graphic xmlns:a="http://schemas.openxmlformats.org/drawingml/2006/main">
                <a:graphicData uri="http://schemas.microsoft.com/office/word/2010/wordprocessingShape">
                  <wps:wsp>
                    <wps:cNvSpPr/>
                    <wps:spPr>
                      <a:xfrm>
                        <a:off x="0" y="0"/>
                        <a:ext cx="6045120" cy="0"/>
                      </a:xfrm>
                      <a:prstGeom prst="line">
                        <a:avLst/>
                      </a:prstGeom>
                      <a:ln w="3240">
                        <a:solidFill>
                          <a:schemeClr val="tx1"/>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8pt,17.1pt" to="452.15pt,17.1pt" ID="Egyenes összekötő 2" stroked="t" style="position:absolute" wp14:anchorId="4585F919">
              <v:stroke color="black" weight="3240" joinstyle="round" endcap="flat"/>
              <v:fill o:detectmouseclick="t" on="false"/>
            </v:line>
          </w:pict>
        </mc:Fallback>
      </mc:AlternateContent>
    </w:r>
    <w:r>
      <w:rPr>
        <w:rFonts w:ascii="Bradley Hand ITC" w:hAnsi="Bradley Hand ITC"/>
        <w:b/>
        <w:sz w:val="28"/>
        <w:szCs w:val="28"/>
      </w:rPr>
      <w:t>MAGYAR TÖRTÉNELEM</w:t>
    </w:r>
  </w:p>
  <w:p>
    <w:pPr>
      <w:pStyle w:val="Header"/>
      <w:jc w:val="center"/>
      <w:rPr>
        <w:rFonts w:ascii="Bradley Hand ITC" w:hAnsi="Bradley Hand ITC"/>
        <w:sz w:val="28"/>
        <w:szCs w:val="28"/>
        <w:u w:val="single"/>
      </w:rPr>
    </w:pPr>
    <w:r>
      <w:rPr>
        <w:rFonts w:ascii="Bradley Hand ITC" w:hAnsi="Bradley Hand ITC"/>
        <w:sz w:val="28"/>
        <w:szCs w:val="28"/>
        <w:u w:val="singl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radley Hand ITC" w:hAnsi="Bradley Hand ITC"/>
        <w:b/>
        <w:b/>
        <w:sz w:val="28"/>
        <w:szCs w:val="28"/>
      </w:rPr>
    </w:pPr>
    <w:r>
      <mc:AlternateContent>
        <mc:Choice Requires="wps">
          <w:drawing>
            <wp:anchor behindDoc="1" distT="0" distB="0" distL="0" distR="0" simplePos="0" locked="0" layoutInCell="1" allowOverlap="1" relativeHeight="59" wp14:anchorId="2E95F3D8">
              <wp:simplePos x="0" y="0"/>
              <wp:positionH relativeFrom="column">
                <wp:posOffset>-302260</wp:posOffset>
              </wp:positionH>
              <wp:positionV relativeFrom="paragraph">
                <wp:posOffset>217170</wp:posOffset>
              </wp:positionV>
              <wp:extent cx="6045835" cy="635"/>
              <wp:effectExtent l="0" t="0" r="12700" b="19050"/>
              <wp:wrapNone/>
              <wp:docPr id="5" name="Egyenes összekötő 3"/>
              <a:graphic xmlns:a="http://schemas.openxmlformats.org/drawingml/2006/main">
                <a:graphicData uri="http://schemas.microsoft.com/office/word/2010/wordprocessingShape">
                  <wps:wsp>
                    <wps:cNvSpPr/>
                    <wps:spPr>
                      <a:xfrm>
                        <a:off x="0" y="0"/>
                        <a:ext cx="6045120" cy="0"/>
                      </a:xfrm>
                      <a:prstGeom prst="line">
                        <a:avLst/>
                      </a:prstGeom>
                      <a:ln w="3240">
                        <a:solidFill>
                          <a:schemeClr val="tx1"/>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8pt,17.1pt" to="452.15pt,17.1pt" ID="Egyenes összekötő 3" stroked="t" style="position:absolute" wp14:anchorId="2E95F3D8">
              <v:stroke color="black" weight="3240" joinstyle="round" endcap="flat"/>
              <v:fill o:detectmouseclick="t" on="false"/>
            </v:line>
          </w:pict>
        </mc:Fallback>
      </mc:AlternateContent>
    </w:r>
    <w:r>
      <w:rPr>
        <w:rFonts w:ascii="Bradley Hand ITC" w:hAnsi="Bradley Hand ITC"/>
        <w:b/>
        <w:sz w:val="28"/>
        <w:szCs w:val="28"/>
      </w:rPr>
      <w:t>ZENETÖRTÉNET</w:t>
    </w:r>
  </w:p>
  <w:p>
    <w:pPr>
      <w:pStyle w:val="Header"/>
      <w:jc w:val="center"/>
      <w:rPr>
        <w:rFonts w:ascii="Bradley Hand ITC" w:hAnsi="Bradley Hand ITC"/>
        <w:sz w:val="28"/>
        <w:szCs w:val="28"/>
        <w:u w:val="single"/>
      </w:rPr>
    </w:pPr>
    <w:r>
      <w:rPr>
        <w:rFonts w:ascii="Bradley Hand ITC" w:hAnsi="Bradley Hand ITC"/>
        <w:sz w:val="28"/>
        <w:szCs w:val="28"/>
        <w:u w:val="singl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radley Hand ITC" w:hAnsi="Bradley Hand ITC"/>
        <w:b/>
        <w:b/>
        <w:sz w:val="28"/>
        <w:szCs w:val="28"/>
      </w:rPr>
    </w:pPr>
    <w:r>
      <mc:AlternateContent>
        <mc:Choice Requires="wps">
          <w:drawing>
            <wp:anchor behindDoc="1" distT="0" distB="0" distL="0" distR="0" simplePos="0" locked="0" layoutInCell="1" allowOverlap="1" relativeHeight="73" wp14:anchorId="4571B173">
              <wp:simplePos x="0" y="0"/>
              <wp:positionH relativeFrom="column">
                <wp:posOffset>-302260</wp:posOffset>
              </wp:positionH>
              <wp:positionV relativeFrom="paragraph">
                <wp:posOffset>217170</wp:posOffset>
              </wp:positionV>
              <wp:extent cx="6045835" cy="635"/>
              <wp:effectExtent l="0" t="0" r="12700" b="19050"/>
              <wp:wrapNone/>
              <wp:docPr id="6" name="Egyenes összekötő 4"/>
              <a:graphic xmlns:a="http://schemas.openxmlformats.org/drawingml/2006/main">
                <a:graphicData uri="http://schemas.microsoft.com/office/word/2010/wordprocessingShape">
                  <wps:wsp>
                    <wps:cNvSpPr/>
                    <wps:spPr>
                      <a:xfrm>
                        <a:off x="0" y="0"/>
                        <a:ext cx="6045120" cy="0"/>
                      </a:xfrm>
                      <a:prstGeom prst="line">
                        <a:avLst/>
                      </a:prstGeom>
                      <a:ln w="3240">
                        <a:solidFill>
                          <a:schemeClr val="tx1"/>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8pt,17.1pt" to="452.15pt,17.1pt" ID="Egyenes összekötő 4" stroked="t" style="position:absolute" wp14:anchorId="4571B173">
              <v:stroke color="black" weight="3240" joinstyle="round" endcap="flat"/>
              <v:fill o:detectmouseclick="t" on="false"/>
            </v:line>
          </w:pict>
        </mc:Fallback>
      </mc:AlternateContent>
    </w:r>
    <w:r>
      <w:rPr>
        <w:rFonts w:ascii="Bradley Hand ITC" w:hAnsi="Bradley Hand ITC"/>
        <w:b/>
        <w:sz w:val="28"/>
        <w:szCs w:val="28"/>
      </w:rPr>
      <w:t>VIZUÁLIS KULTÚRA</w:t>
    </w:r>
  </w:p>
  <w:p>
    <w:pPr>
      <w:pStyle w:val="Header"/>
      <w:jc w:val="center"/>
      <w:rPr>
        <w:rFonts w:ascii="Bradley Hand ITC" w:hAnsi="Bradley Hand ITC"/>
        <w:sz w:val="28"/>
        <w:szCs w:val="28"/>
        <w:u w:val="single"/>
      </w:rPr>
    </w:pPr>
    <w:r>
      <w:rPr>
        <w:rFonts w:ascii="Bradley Hand ITC" w:hAnsi="Bradley Hand ITC"/>
        <w:sz w:val="28"/>
        <w:szCs w:val="28"/>
        <w:u w:val="singl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radley Hand ITC" w:hAnsi="Bradley Hand ITC"/>
        <w:b/>
        <w:b/>
        <w:sz w:val="28"/>
        <w:szCs w:val="28"/>
      </w:rPr>
    </w:pPr>
    <w:r>
      <mc:AlternateContent>
        <mc:Choice Requires="wps">
          <w:drawing>
            <wp:anchor behindDoc="1" distT="0" distB="0" distL="0" distR="0" simplePos="0" locked="0" layoutInCell="1" allowOverlap="1" relativeHeight="74" wp14:anchorId="7157B69C">
              <wp:simplePos x="0" y="0"/>
              <wp:positionH relativeFrom="column">
                <wp:posOffset>-302260</wp:posOffset>
              </wp:positionH>
              <wp:positionV relativeFrom="paragraph">
                <wp:posOffset>217170</wp:posOffset>
              </wp:positionV>
              <wp:extent cx="6045835" cy="635"/>
              <wp:effectExtent l="0" t="0" r="12700" b="19050"/>
              <wp:wrapNone/>
              <wp:docPr id="7" name="Egyenes összekötő 6"/>
              <a:graphic xmlns:a="http://schemas.openxmlformats.org/drawingml/2006/main">
                <a:graphicData uri="http://schemas.microsoft.com/office/word/2010/wordprocessingShape">
                  <wps:wsp>
                    <wps:cNvSpPr/>
                    <wps:spPr>
                      <a:xfrm>
                        <a:off x="0" y="0"/>
                        <a:ext cx="6045120" cy="0"/>
                      </a:xfrm>
                      <a:prstGeom prst="line">
                        <a:avLst/>
                      </a:prstGeom>
                      <a:ln w="3240">
                        <a:solidFill>
                          <a:schemeClr val="tx1"/>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8pt,17.1pt" to="452.15pt,17.1pt" ID="Egyenes összekötő 6" stroked="t" style="position:absolute" wp14:anchorId="7157B69C">
              <v:stroke color="black" weight="3240" joinstyle="round" endcap="flat"/>
              <v:fill o:detectmouseclick="t" on="false"/>
            </v:line>
          </w:pict>
        </mc:Fallback>
      </mc:AlternateContent>
    </w:r>
    <w:r>
      <w:rPr>
        <w:rFonts w:ascii="Bradley Hand ITC" w:hAnsi="Bradley Hand ITC"/>
        <w:b/>
        <w:sz w:val="28"/>
        <w:szCs w:val="28"/>
      </w:rPr>
      <w:t>TARTALOM</w:t>
    </w:r>
  </w:p>
  <w:p>
    <w:pPr>
      <w:pStyle w:val="Header"/>
      <w:jc w:val="center"/>
      <w:rPr>
        <w:rFonts w:ascii="Bradley Hand ITC" w:hAnsi="Bradley Hand ITC"/>
        <w:sz w:val="28"/>
        <w:szCs w:val="28"/>
        <w:u w:val="single"/>
      </w:rPr>
    </w:pPr>
    <w:r>
      <w:rPr>
        <w:rFonts w:ascii="Bradley Hand ITC" w:hAnsi="Bradley Hand ITC"/>
        <w:sz w:val="28"/>
        <w:szCs w:val="28"/>
        <w:u w:val="singl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
      <w:numFmt w:val="decimal"/>
      <w:lvlText w:val="%1."/>
      <w:lvlJc w:val="left"/>
      <w:pPr>
        <w:tabs>
          <w:tab w:val="num" w:pos="720"/>
        </w:tabs>
        <w:ind w:left="0" w:hanging="0"/>
      </w:pPr>
      <w:rPr>
        <w:b/>
      </w:rPr>
    </w:lvl>
    <w:lvl w:ilvl="1">
      <w:start w:val="1"/>
      <w:numFmt w:val="decimal"/>
      <w:lvlText w:val="%2."/>
      <w:lvlJc w:val="left"/>
      <w:pPr>
        <w:tabs>
          <w:tab w:val="num" w:pos="1080"/>
        </w:tabs>
        <w:ind w:left="0" w:hanging="0"/>
      </w:pPr>
    </w:lvl>
    <w:lvl w:ilvl="2">
      <w:start w:val="1"/>
      <w:numFmt w:val="decimal"/>
      <w:lvlText w:val="%3."/>
      <w:lvlJc w:val="left"/>
      <w:pPr>
        <w:tabs>
          <w:tab w:val="num" w:pos="1440"/>
        </w:tabs>
        <w:ind w:left="0" w:hanging="0"/>
      </w:pPr>
    </w:lvl>
    <w:lvl w:ilvl="3">
      <w:start w:val="1"/>
      <w:numFmt w:val="decimal"/>
      <w:lvlText w:val="%4."/>
      <w:lvlJc w:val="left"/>
      <w:pPr>
        <w:tabs>
          <w:tab w:val="num" w:pos="1800"/>
        </w:tabs>
        <w:ind w:left="0" w:hanging="0"/>
      </w:pPr>
    </w:lvl>
    <w:lvl w:ilvl="4">
      <w:start w:val="1"/>
      <w:numFmt w:val="decimal"/>
      <w:lvlText w:val="%5."/>
      <w:lvlJc w:val="left"/>
      <w:pPr>
        <w:tabs>
          <w:tab w:val="num" w:pos="2160"/>
        </w:tabs>
        <w:ind w:left="0" w:hanging="0"/>
      </w:pPr>
    </w:lvl>
    <w:lvl w:ilvl="5">
      <w:start w:val="1"/>
      <w:numFmt w:val="decimal"/>
      <w:lvlText w:val="%6."/>
      <w:lvlJc w:val="left"/>
      <w:pPr>
        <w:tabs>
          <w:tab w:val="num" w:pos="2520"/>
        </w:tabs>
        <w:ind w:left="0" w:hanging="0"/>
      </w:pPr>
    </w:lvl>
    <w:lvl w:ilvl="6">
      <w:start w:val="1"/>
      <w:numFmt w:val="decimal"/>
      <w:lvlText w:val="%7."/>
      <w:lvlJc w:val="left"/>
      <w:pPr>
        <w:tabs>
          <w:tab w:val="num" w:pos="2880"/>
        </w:tabs>
        <w:ind w:left="0" w:hanging="0"/>
      </w:pPr>
    </w:lvl>
    <w:lvl w:ilvl="7">
      <w:start w:val="1"/>
      <w:numFmt w:val="decimal"/>
      <w:lvlText w:val="%8."/>
      <w:lvlJc w:val="left"/>
      <w:pPr>
        <w:tabs>
          <w:tab w:val="num" w:pos="3240"/>
        </w:tabs>
        <w:ind w:left="0" w:hanging="0"/>
      </w:pPr>
    </w:lvl>
    <w:lvl w:ilvl="8">
      <w:start w:val="1"/>
      <w:numFmt w:val="decimal"/>
      <w:lvlText w:val="%9."/>
      <w:lvlJc w:val="left"/>
      <w:pPr>
        <w:tabs>
          <w:tab w:val="num" w:pos="3600"/>
        </w:tabs>
        <w:ind w:left="0" w:hanging="0"/>
      </w:pPr>
    </w:lvl>
  </w:abstractNum>
  <w:abstractNum w:abstractNumId="2">
    <w:lvl w:ilvl="0">
      <w:start w:val="9"/>
      <w:numFmt w:val="decimal"/>
      <w:lvlText w:val="%1."/>
      <w:lvlJc w:val="left"/>
      <w:pPr>
        <w:tabs>
          <w:tab w:val="num" w:pos="720"/>
        </w:tabs>
        <w:ind w:left="0" w:hanging="0"/>
      </w:pPr>
      <w:rPr>
        <w:b/>
      </w:rPr>
    </w:lvl>
    <w:lvl w:ilvl="1">
      <w:start w:val="1"/>
      <w:numFmt w:val="decimal"/>
      <w:lvlText w:val="%2."/>
      <w:lvlJc w:val="left"/>
      <w:pPr>
        <w:tabs>
          <w:tab w:val="num" w:pos="1080"/>
        </w:tabs>
        <w:ind w:left="0" w:hanging="0"/>
      </w:pPr>
    </w:lvl>
    <w:lvl w:ilvl="2">
      <w:start w:val="1"/>
      <w:numFmt w:val="decimal"/>
      <w:lvlText w:val="%3."/>
      <w:lvlJc w:val="left"/>
      <w:pPr>
        <w:tabs>
          <w:tab w:val="num" w:pos="1440"/>
        </w:tabs>
        <w:ind w:left="0" w:hanging="0"/>
      </w:pPr>
    </w:lvl>
    <w:lvl w:ilvl="3">
      <w:start w:val="1"/>
      <w:numFmt w:val="decimal"/>
      <w:lvlText w:val="%4."/>
      <w:lvlJc w:val="left"/>
      <w:pPr>
        <w:tabs>
          <w:tab w:val="num" w:pos="1800"/>
        </w:tabs>
        <w:ind w:left="0" w:hanging="0"/>
      </w:pPr>
    </w:lvl>
    <w:lvl w:ilvl="4">
      <w:start w:val="1"/>
      <w:numFmt w:val="decimal"/>
      <w:lvlText w:val="%5."/>
      <w:lvlJc w:val="left"/>
      <w:pPr>
        <w:tabs>
          <w:tab w:val="num" w:pos="2160"/>
        </w:tabs>
        <w:ind w:left="0" w:hanging="0"/>
      </w:pPr>
    </w:lvl>
    <w:lvl w:ilvl="5">
      <w:start w:val="1"/>
      <w:numFmt w:val="decimal"/>
      <w:lvlText w:val="%6."/>
      <w:lvlJc w:val="left"/>
      <w:pPr>
        <w:tabs>
          <w:tab w:val="num" w:pos="2520"/>
        </w:tabs>
        <w:ind w:left="0" w:hanging="0"/>
      </w:pPr>
    </w:lvl>
    <w:lvl w:ilvl="6">
      <w:start w:val="1"/>
      <w:numFmt w:val="decimal"/>
      <w:lvlText w:val="%7."/>
      <w:lvlJc w:val="left"/>
      <w:pPr>
        <w:tabs>
          <w:tab w:val="num" w:pos="2880"/>
        </w:tabs>
        <w:ind w:left="0" w:hanging="0"/>
      </w:pPr>
    </w:lvl>
    <w:lvl w:ilvl="7">
      <w:start w:val="1"/>
      <w:numFmt w:val="decimal"/>
      <w:lvlText w:val="%8."/>
      <w:lvlJc w:val="left"/>
      <w:pPr>
        <w:tabs>
          <w:tab w:val="num" w:pos="3240"/>
        </w:tabs>
        <w:ind w:left="0" w:hanging="0"/>
      </w:pPr>
    </w:lvl>
    <w:lvl w:ilvl="8">
      <w:start w:val="1"/>
      <w:numFmt w:val="decimal"/>
      <w:lvlText w:val="%9."/>
      <w:lvlJc w:val="left"/>
      <w:pPr>
        <w:tabs>
          <w:tab w:val="num" w:pos="360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mailMerge>
    <w:mainDocumentType w:val="formLetters"/>
    <w:dataType w:val="textFile"/>
    <w:query w:val="SELECT * FROM Bibliography.dbo.biblio$"/>
  </w:mailMerge>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hu-H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hu-HU"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hu-HU" w:eastAsia="zh-CN" w:bidi="ar-SA"/>
    </w:rPr>
  </w:style>
  <w:style w:type="paragraph" w:styleId="Heading1">
    <w:name w:val="Heading 1"/>
    <w:basedOn w:val="Normal"/>
    <w:next w:val="Normal"/>
    <w:link w:val="Cmsor1Char"/>
    <w:uiPriority w:val="99"/>
    <w:qFormat/>
    <w:rsid w:val="0037587f"/>
    <w:pPr>
      <w:keepNext w:val="true"/>
      <w:keepLines/>
      <w:spacing w:before="480" w:after="0"/>
      <w:outlineLvl w:val="0"/>
    </w:pPr>
    <w:rPr>
      <w:rFonts w:ascii="Cambria" w:hAnsi="Cambria" w:eastAsia="宋体"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Cmsor2Char"/>
    <w:uiPriority w:val="99"/>
    <w:unhideWhenUsed/>
    <w:qFormat/>
    <w:rsid w:val="0037587f"/>
    <w:pPr>
      <w:keepNext w:val="true"/>
      <w:keepLines/>
      <w:spacing w:before="200" w:after="0"/>
      <w:outlineLvl w:val="1"/>
    </w:pPr>
    <w:rPr>
      <w:rFonts w:ascii="Cambria" w:hAnsi="Cambria" w:eastAsia="宋体"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Cmsor3Char"/>
    <w:uiPriority w:val="99"/>
    <w:qFormat/>
    <w:rsid w:val="0011194e"/>
    <w:pPr>
      <w:keepNext w:val="true"/>
      <w:spacing w:lineRule="auto" w:line="240" w:before="240" w:after="60"/>
      <w:outlineLvl w:val="2"/>
    </w:pPr>
    <w:rPr>
      <w:rFonts w:ascii="Cambria" w:hAnsi="Cambria" w:eastAsia="Times New Roman" w:cs="Times New Roman"/>
      <w:b/>
      <w:bCs/>
      <w:sz w:val="26"/>
      <w:szCs w:val="26"/>
      <w:lang w:eastAsia="hu-HU"/>
    </w:rPr>
  </w:style>
  <w:style w:type="paragraph" w:styleId="Heading4">
    <w:name w:val="Heading 4"/>
    <w:basedOn w:val="Normal"/>
    <w:next w:val="Normal"/>
    <w:link w:val="Cmsor4Char"/>
    <w:uiPriority w:val="99"/>
    <w:qFormat/>
    <w:rsid w:val="003360ba"/>
    <w:pPr>
      <w:keepNext w:val="true"/>
      <w:keepLines/>
      <w:spacing w:before="200" w:after="0"/>
      <w:outlineLvl w:val="3"/>
    </w:pPr>
    <w:rPr>
      <w:rFonts w:ascii="Cambria" w:hAnsi="Cambria" w:eastAsia="Times New Roman" w:cs="Times New Roman"/>
      <w:b/>
      <w:bCs/>
      <w:i/>
      <w:iCs/>
      <w:color w:val="4F81BD"/>
      <w:lang w:eastAsia="en-US"/>
    </w:rPr>
  </w:style>
  <w:style w:type="paragraph" w:styleId="Heading6">
    <w:name w:val="Heading 6"/>
    <w:basedOn w:val="Normal"/>
    <w:next w:val="Normal"/>
    <w:link w:val="Cmsor6Char"/>
    <w:uiPriority w:val="9"/>
    <w:semiHidden/>
    <w:unhideWhenUsed/>
    <w:qFormat/>
    <w:rsid w:val="002a3319"/>
    <w:pPr>
      <w:keepNext w:val="true"/>
      <w:keepLines/>
      <w:spacing w:before="200" w:after="0"/>
      <w:outlineLvl w:val="5"/>
    </w:pPr>
    <w:rPr>
      <w:rFonts w:ascii="Cambria" w:hAnsi="Cambria" w:eastAsia="宋体"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LfejChar" w:customStyle="1">
    <w:name w:val="Élőfej Char"/>
    <w:basedOn w:val="DefaultParagraphFont"/>
    <w:link w:val="lfej"/>
    <w:uiPriority w:val="99"/>
    <w:qFormat/>
    <w:rsid w:val="007f7d3f"/>
    <w:rPr/>
  </w:style>
  <w:style w:type="character" w:styleId="LlbChar" w:customStyle="1">
    <w:name w:val="Élőláb Char"/>
    <w:basedOn w:val="DefaultParagraphFont"/>
    <w:link w:val="llb"/>
    <w:uiPriority w:val="99"/>
    <w:qFormat/>
    <w:rsid w:val="007f7d3f"/>
    <w:rPr/>
  </w:style>
  <w:style w:type="character" w:styleId="BuborkszvegChar" w:customStyle="1">
    <w:name w:val="Buborékszöveg Char"/>
    <w:basedOn w:val="DefaultParagraphFont"/>
    <w:link w:val="Buborkszveg"/>
    <w:uiPriority w:val="99"/>
    <w:semiHidden/>
    <w:qFormat/>
    <w:rsid w:val="007f7d3f"/>
    <w:rPr>
      <w:rFonts w:ascii="Tahoma" w:hAnsi="Tahoma" w:cs="Tahoma"/>
      <w:sz w:val="16"/>
      <w:szCs w:val="16"/>
    </w:rPr>
  </w:style>
  <w:style w:type="character" w:styleId="Cmsor3Char" w:customStyle="1">
    <w:name w:val="Címsor 3 Char"/>
    <w:basedOn w:val="DefaultParagraphFont"/>
    <w:link w:val="Cmsor3"/>
    <w:uiPriority w:val="99"/>
    <w:qFormat/>
    <w:rsid w:val="0011194e"/>
    <w:rPr>
      <w:rFonts w:ascii="Cambria" w:hAnsi="Cambria" w:eastAsia="Times New Roman" w:cs="Times New Roman"/>
      <w:b/>
      <w:bCs/>
      <w:sz w:val="26"/>
      <w:szCs w:val="26"/>
      <w:lang w:eastAsia="hu-HU"/>
    </w:rPr>
  </w:style>
  <w:style w:type="character" w:styleId="Applestylespan" w:customStyle="1">
    <w:name w:val="apple-style-span"/>
    <w:basedOn w:val="DefaultParagraphFont"/>
    <w:qFormat/>
    <w:rsid w:val="0011194e"/>
    <w:rPr/>
  </w:style>
  <w:style w:type="character" w:styleId="Appleconvertedspace" w:customStyle="1">
    <w:name w:val="apple-converted-space"/>
    <w:basedOn w:val="DefaultParagraphFont"/>
    <w:qFormat/>
    <w:rsid w:val="0011194e"/>
    <w:rPr/>
  </w:style>
  <w:style w:type="character" w:styleId="Emphasis">
    <w:name w:val="Emphasis"/>
    <w:uiPriority w:val="20"/>
    <w:qFormat/>
    <w:rsid w:val="0011194e"/>
    <w:rPr>
      <w:i/>
      <w:iCs/>
    </w:rPr>
  </w:style>
  <w:style w:type="character" w:styleId="St" w:customStyle="1">
    <w:name w:val="st"/>
    <w:basedOn w:val="DefaultParagraphFont"/>
    <w:qFormat/>
    <w:rsid w:val="0011194e"/>
    <w:rPr/>
  </w:style>
  <w:style w:type="character" w:styleId="Mwheadline" w:customStyle="1">
    <w:name w:val="mw-headline"/>
    <w:qFormat/>
    <w:rsid w:val="0011194e"/>
    <w:rPr/>
  </w:style>
  <w:style w:type="character" w:styleId="JegyzetszvegChar" w:customStyle="1">
    <w:name w:val="Jegyzetszöveg Char"/>
    <w:basedOn w:val="DefaultParagraphFont"/>
    <w:link w:val="Jegyzetszveg"/>
    <w:uiPriority w:val="99"/>
    <w:semiHidden/>
    <w:qFormat/>
    <w:rsid w:val="0011194e"/>
    <w:rPr>
      <w:rFonts w:ascii="Times New Roman" w:hAnsi="Times New Roman" w:eastAsia="Times New Roman" w:cs="Times New Roman"/>
      <w:sz w:val="20"/>
      <w:szCs w:val="20"/>
      <w:lang w:eastAsia="hu-HU"/>
    </w:rPr>
  </w:style>
  <w:style w:type="character" w:styleId="Cmsor1Char" w:customStyle="1">
    <w:name w:val="Címsor 1 Char"/>
    <w:basedOn w:val="DefaultParagraphFont"/>
    <w:link w:val="Cmsor1"/>
    <w:uiPriority w:val="99"/>
    <w:qFormat/>
    <w:rsid w:val="0037587f"/>
    <w:rPr>
      <w:rFonts w:ascii="Cambria" w:hAnsi="Cambria" w:eastAsia="宋体" w:cs="" w:asciiTheme="majorHAnsi" w:cstheme="majorBidi" w:eastAsiaTheme="majorEastAsia" w:hAnsiTheme="majorHAnsi"/>
      <w:b/>
      <w:bCs/>
      <w:color w:val="365F91" w:themeColor="accent1" w:themeShade="bf"/>
      <w:sz w:val="28"/>
      <w:szCs w:val="28"/>
    </w:rPr>
  </w:style>
  <w:style w:type="character" w:styleId="Cmsor2Char" w:customStyle="1">
    <w:name w:val="Címsor 2 Char"/>
    <w:basedOn w:val="DefaultParagraphFont"/>
    <w:link w:val="Cmsor2"/>
    <w:uiPriority w:val="99"/>
    <w:qFormat/>
    <w:rsid w:val="0037587f"/>
    <w:rPr>
      <w:rFonts w:ascii="Cambria" w:hAnsi="Cambria" w:eastAsia="宋体" w:cs="" w:asciiTheme="majorHAnsi" w:cstheme="majorBidi" w:eastAsiaTheme="majorEastAsia" w:hAnsiTheme="majorHAnsi"/>
      <w:b/>
      <w:bCs/>
      <w:color w:val="4F81BD" w:themeColor="accent1"/>
      <w:sz w:val="26"/>
      <w:szCs w:val="26"/>
    </w:rPr>
  </w:style>
  <w:style w:type="character" w:styleId="InternetLink">
    <w:name w:val="Hyperlink"/>
    <w:uiPriority w:val="99"/>
    <w:rsid w:val="0037587f"/>
    <w:rPr>
      <w:rFonts w:cs="Times New Roman"/>
      <w:color w:val="0000FF"/>
      <w:u w:val="single"/>
    </w:rPr>
  </w:style>
  <w:style w:type="character" w:styleId="Cmsor4Char" w:customStyle="1">
    <w:name w:val="Címsor 4 Char"/>
    <w:basedOn w:val="DefaultParagraphFont"/>
    <w:link w:val="Cmsor4"/>
    <w:uiPriority w:val="99"/>
    <w:qFormat/>
    <w:rsid w:val="003360ba"/>
    <w:rPr>
      <w:rFonts w:ascii="Cambria" w:hAnsi="Cambria" w:eastAsia="Times New Roman" w:cs="Times New Roman"/>
      <w:b/>
      <w:bCs/>
      <w:i/>
      <w:iCs/>
      <w:color w:val="4F81BD"/>
      <w:lang w:eastAsia="en-US"/>
    </w:rPr>
  </w:style>
  <w:style w:type="character" w:styleId="BalloonTextChar" w:customStyle="1">
    <w:name w:val="Balloon Text Char"/>
    <w:uiPriority w:val="99"/>
    <w:semiHidden/>
    <w:qFormat/>
    <w:locked/>
    <w:rsid w:val="003360ba"/>
    <w:rPr>
      <w:rFonts w:ascii="Tahoma" w:hAnsi="Tahoma"/>
      <w:sz w:val="16"/>
    </w:rPr>
  </w:style>
  <w:style w:type="character" w:styleId="BuborkszvegChar1" w:customStyle="1">
    <w:name w:val="Buborékszöveg Char1"/>
    <w:uiPriority w:val="99"/>
    <w:semiHidden/>
    <w:qFormat/>
    <w:rsid w:val="003360ba"/>
    <w:rPr>
      <w:rFonts w:ascii="Tahoma" w:hAnsi="Tahoma" w:cs="Tahoma"/>
      <w:sz w:val="16"/>
      <w:szCs w:val="16"/>
    </w:rPr>
  </w:style>
  <w:style w:type="character" w:styleId="ZTopofFormChar" w:customStyle="1">
    <w:name w:val="z-Top of Form Char"/>
    <w:uiPriority w:val="99"/>
    <w:semiHidden/>
    <w:qFormat/>
    <w:locked/>
    <w:rsid w:val="003360ba"/>
    <w:rPr>
      <w:rFonts w:ascii="Arial" w:hAnsi="Arial"/>
      <w:vanish/>
      <w:sz w:val="16"/>
      <w:lang w:eastAsia="hu-HU"/>
    </w:rPr>
  </w:style>
  <w:style w:type="character" w:styleId="ZAkrdvtetejeChar" w:customStyle="1">
    <w:name w:val="z-A kérdőív teteje Char"/>
    <w:basedOn w:val="DefaultParagraphFont"/>
    <w:link w:val="z-Akrdvteteje"/>
    <w:uiPriority w:val="99"/>
    <w:semiHidden/>
    <w:qFormat/>
    <w:rsid w:val="003360ba"/>
    <w:rPr>
      <w:rFonts w:ascii="Arial" w:hAnsi="Arial" w:eastAsia="Calibri" w:cs="Times New Roman"/>
      <w:vanish/>
      <w:sz w:val="16"/>
      <w:szCs w:val="16"/>
      <w:lang w:eastAsia="hu-HU"/>
    </w:rPr>
  </w:style>
  <w:style w:type="character" w:styleId="ZAkrdvtetejeChar1" w:customStyle="1">
    <w:name w:val="z-A kérdőív teteje Char1"/>
    <w:uiPriority w:val="99"/>
    <w:semiHidden/>
    <w:qFormat/>
    <w:rsid w:val="003360ba"/>
    <w:rPr>
      <w:rFonts w:ascii="Arial" w:hAnsi="Arial" w:cs="Arial"/>
      <w:vanish/>
      <w:sz w:val="16"/>
      <w:szCs w:val="16"/>
    </w:rPr>
  </w:style>
  <w:style w:type="character" w:styleId="ZBottomofFormChar" w:customStyle="1">
    <w:name w:val="z-Bottom of Form Char"/>
    <w:uiPriority w:val="99"/>
    <w:semiHidden/>
    <w:qFormat/>
    <w:locked/>
    <w:rsid w:val="003360ba"/>
    <w:rPr>
      <w:rFonts w:ascii="Arial" w:hAnsi="Arial"/>
      <w:vanish/>
      <w:sz w:val="16"/>
      <w:lang w:eastAsia="hu-HU"/>
    </w:rPr>
  </w:style>
  <w:style w:type="character" w:styleId="ZAkrdvaljaChar" w:customStyle="1">
    <w:name w:val="z-A kérdőív alja Char"/>
    <w:basedOn w:val="DefaultParagraphFont"/>
    <w:link w:val="z-Akrdvalja"/>
    <w:uiPriority w:val="99"/>
    <w:semiHidden/>
    <w:qFormat/>
    <w:rsid w:val="003360ba"/>
    <w:rPr>
      <w:rFonts w:ascii="Arial" w:hAnsi="Arial" w:eastAsia="Calibri" w:cs="Times New Roman"/>
      <w:vanish/>
      <w:sz w:val="16"/>
      <w:szCs w:val="16"/>
      <w:lang w:eastAsia="hu-HU"/>
    </w:rPr>
  </w:style>
  <w:style w:type="character" w:styleId="ZAkrdvaljaChar1" w:customStyle="1">
    <w:name w:val="z-A kérdőív alja Char1"/>
    <w:uiPriority w:val="99"/>
    <w:semiHidden/>
    <w:qFormat/>
    <w:rsid w:val="003360ba"/>
    <w:rPr>
      <w:rFonts w:ascii="Arial" w:hAnsi="Arial" w:cs="Arial"/>
      <w:vanish/>
      <w:sz w:val="16"/>
      <w:szCs w:val="16"/>
    </w:rPr>
  </w:style>
  <w:style w:type="character" w:styleId="HeaderChar" w:customStyle="1">
    <w:name w:val="Header Char"/>
    <w:uiPriority w:val="99"/>
    <w:semiHidden/>
    <w:qFormat/>
    <w:locked/>
    <w:rsid w:val="003360ba"/>
    <w:rPr/>
  </w:style>
  <w:style w:type="character" w:styleId="LfejChar1" w:customStyle="1">
    <w:name w:val="Élőfej Char1"/>
    <w:uiPriority w:val="99"/>
    <w:semiHidden/>
    <w:qFormat/>
    <w:rsid w:val="003360ba"/>
    <w:rPr>
      <w:rFonts w:cs="Times New Roman"/>
    </w:rPr>
  </w:style>
  <w:style w:type="character" w:styleId="FooterChar" w:customStyle="1">
    <w:name w:val="Footer Char"/>
    <w:uiPriority w:val="99"/>
    <w:semiHidden/>
    <w:qFormat/>
    <w:locked/>
    <w:rsid w:val="003360ba"/>
    <w:rPr/>
  </w:style>
  <w:style w:type="character" w:styleId="LlbChar1" w:customStyle="1">
    <w:name w:val="Élőláb Char1"/>
    <w:uiPriority w:val="99"/>
    <w:semiHidden/>
    <w:qFormat/>
    <w:rsid w:val="003360ba"/>
    <w:rPr>
      <w:rFonts w:cs="Times New Roman"/>
    </w:rPr>
  </w:style>
  <w:style w:type="character" w:styleId="Mweditsectiondivider" w:customStyle="1">
    <w:name w:val="mw-editsection-divider"/>
    <w:uiPriority w:val="99"/>
    <w:qFormat/>
    <w:rsid w:val="003360ba"/>
    <w:rPr>
      <w:rFonts w:cs="Times New Roman"/>
    </w:rPr>
  </w:style>
  <w:style w:type="character" w:styleId="Annotationreference">
    <w:name w:val="annotation reference"/>
    <w:uiPriority w:val="99"/>
    <w:qFormat/>
    <w:rsid w:val="003360ba"/>
    <w:rPr>
      <w:rFonts w:cs="Times New Roman"/>
      <w:sz w:val="16"/>
      <w:szCs w:val="16"/>
    </w:rPr>
  </w:style>
  <w:style w:type="character" w:styleId="MegjegyzstrgyaChar" w:customStyle="1">
    <w:name w:val="Megjegyzés tárgya Char"/>
    <w:basedOn w:val="JegyzetszvegChar"/>
    <w:link w:val="Megjegyzstrgya"/>
    <w:uiPriority w:val="99"/>
    <w:semiHidden/>
    <w:qFormat/>
    <w:rsid w:val="003360ba"/>
    <w:rPr>
      <w:rFonts w:ascii="Calibri" w:hAnsi="Calibri" w:eastAsia="Calibri" w:cs="Times New Roman"/>
      <w:b/>
      <w:bCs/>
      <w:sz w:val="20"/>
      <w:szCs w:val="20"/>
      <w:lang w:eastAsia="en-US"/>
    </w:rPr>
  </w:style>
  <w:style w:type="character" w:styleId="VisitedInternetLink">
    <w:name w:val="FollowedHyperlink"/>
    <w:basedOn w:val="DefaultParagraphFont"/>
    <w:uiPriority w:val="99"/>
    <w:semiHidden/>
    <w:unhideWhenUsed/>
    <w:rsid w:val="003360ba"/>
    <w:rPr>
      <w:color w:val="800080" w:themeColor="followedHyperlink"/>
      <w:u w:val="single"/>
    </w:rPr>
  </w:style>
  <w:style w:type="character" w:styleId="Sdtslot" w:customStyle="1">
    <w:name w:val="sdt_slot"/>
    <w:basedOn w:val="DefaultParagraphFont"/>
    <w:qFormat/>
    <w:rsid w:val="000f5c49"/>
    <w:rPr/>
  </w:style>
  <w:style w:type="character" w:styleId="Strong">
    <w:name w:val="Strong"/>
    <w:uiPriority w:val="22"/>
    <w:qFormat/>
    <w:rsid w:val="00370401"/>
    <w:rPr>
      <w:b/>
      <w:bCs/>
    </w:rPr>
  </w:style>
  <w:style w:type="character" w:styleId="Kalendariumlistaszoveg" w:customStyle="1">
    <w:name w:val="kalendarium_lista_szoveg"/>
    <w:qFormat/>
    <w:rsid w:val="00545754"/>
    <w:rPr/>
  </w:style>
  <w:style w:type="character" w:styleId="Selected" w:customStyle="1">
    <w:name w:val="selected"/>
    <w:qFormat/>
    <w:rsid w:val="00545754"/>
    <w:rPr/>
  </w:style>
  <w:style w:type="character" w:styleId="HTMLCite">
    <w:name w:val="HTML Cite"/>
    <w:basedOn w:val="DefaultParagraphFont"/>
    <w:uiPriority w:val="99"/>
    <w:semiHidden/>
    <w:unhideWhenUsed/>
    <w:qFormat/>
    <w:rsid w:val="00095233"/>
    <w:rPr>
      <w:i/>
      <w:iCs/>
    </w:rPr>
  </w:style>
  <w:style w:type="character" w:styleId="Dokulink" w:customStyle="1">
    <w:name w:val="dokulink"/>
    <w:basedOn w:val="DefaultParagraphFont"/>
    <w:qFormat/>
    <w:rsid w:val="004a004e"/>
    <w:rPr/>
  </w:style>
  <w:style w:type="character" w:styleId="Mweditsection" w:customStyle="1">
    <w:name w:val="mw-editsection"/>
    <w:basedOn w:val="DefaultParagraphFont"/>
    <w:qFormat/>
    <w:rsid w:val="004a004e"/>
    <w:rPr/>
  </w:style>
  <w:style w:type="character" w:styleId="Mweditsectionbracket" w:customStyle="1">
    <w:name w:val="mw-editsection-bracket"/>
    <w:basedOn w:val="DefaultParagraphFont"/>
    <w:qFormat/>
    <w:rsid w:val="004a004e"/>
    <w:rPr/>
  </w:style>
  <w:style w:type="character" w:styleId="Cmsor6Char" w:customStyle="1">
    <w:name w:val="Címsor 6 Char"/>
    <w:basedOn w:val="DefaultParagraphFont"/>
    <w:link w:val="Cmsor6"/>
    <w:uiPriority w:val="9"/>
    <w:semiHidden/>
    <w:qFormat/>
    <w:rsid w:val="002a3319"/>
    <w:rPr>
      <w:rFonts w:ascii="Cambria" w:hAnsi="Cambria" w:eastAsia="宋体" w:cs="" w:asciiTheme="majorHAnsi" w:cstheme="majorBidi" w:eastAsiaTheme="majorEastAsia" w:hAnsiTheme="majorHAnsi"/>
      <w:i/>
      <w:iCs/>
      <w:color w:val="243F60" w:themeColor="accent1" w:themeShade="7f"/>
    </w:rPr>
  </w:style>
  <w:style w:type="character" w:styleId="StrongEmphasis" w:customStyle="1">
    <w:name w:val="Strong Emphasis"/>
    <w:qFormat/>
    <w:rsid w:val="003f0972"/>
    <w:rPr>
      <w:b/>
      <w:bCs/>
    </w:rPr>
  </w:style>
  <w:style w:type="character" w:styleId="Szoveg" w:customStyle="1">
    <w:name w:val="szoveg"/>
    <w:basedOn w:val="DefaultParagraphFont"/>
    <w:qFormat/>
    <w:rsid w:val="00a90203"/>
    <w:rPr/>
  </w:style>
  <w:style w:type="character" w:styleId="Lexikonokfecmszlet" w:customStyle="1">
    <w:name w:val="lexikonok_fe_c_msz___let"/>
    <w:basedOn w:val="DefaultParagraphFont"/>
    <w:qFormat/>
    <w:rsid w:val="006b6a8b"/>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lfejChar"/>
    <w:uiPriority w:val="99"/>
    <w:unhideWhenUsed/>
    <w:rsid w:val="007f7d3f"/>
    <w:pPr>
      <w:tabs>
        <w:tab w:val="clear" w:pos="708"/>
        <w:tab w:val="center" w:pos="4536" w:leader="none"/>
        <w:tab w:val="right" w:pos="9072" w:leader="none"/>
      </w:tabs>
      <w:spacing w:lineRule="auto" w:line="240" w:before="0" w:after="0"/>
    </w:pPr>
    <w:rPr/>
  </w:style>
  <w:style w:type="paragraph" w:styleId="Footer">
    <w:name w:val="Footer"/>
    <w:basedOn w:val="Normal"/>
    <w:link w:val="llbChar"/>
    <w:uiPriority w:val="99"/>
    <w:unhideWhenUsed/>
    <w:rsid w:val="007f7d3f"/>
    <w:pPr>
      <w:tabs>
        <w:tab w:val="clear" w:pos="708"/>
        <w:tab w:val="center" w:pos="4536" w:leader="none"/>
        <w:tab w:val="right" w:pos="9072" w:leader="none"/>
      </w:tabs>
      <w:spacing w:lineRule="auto" w:line="240" w:before="0" w:after="0"/>
    </w:pPr>
    <w:rPr/>
  </w:style>
  <w:style w:type="paragraph" w:styleId="BalloonText">
    <w:name w:val="Balloon Text"/>
    <w:basedOn w:val="Normal"/>
    <w:link w:val="BuborkszvegChar"/>
    <w:uiPriority w:val="99"/>
    <w:semiHidden/>
    <w:unhideWhenUsed/>
    <w:qFormat/>
    <w:rsid w:val="007f7d3f"/>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11194e"/>
    <w:pPr>
      <w:spacing w:lineRule="auto" w:line="240" w:beforeAutospacing="1" w:afterAutospacing="1"/>
    </w:pPr>
    <w:rPr>
      <w:rFonts w:ascii="Times New Roman" w:hAnsi="Times New Roman" w:eastAsia="Times New Roman" w:cs="Times New Roman"/>
      <w:sz w:val="24"/>
      <w:szCs w:val="24"/>
      <w:lang w:eastAsia="hu-HU"/>
    </w:rPr>
  </w:style>
  <w:style w:type="paragraph" w:styleId="Annotationtext">
    <w:name w:val="annotation text"/>
    <w:basedOn w:val="Normal"/>
    <w:link w:val="JegyzetszvegChar"/>
    <w:uiPriority w:val="99"/>
    <w:semiHidden/>
    <w:qFormat/>
    <w:rsid w:val="0011194e"/>
    <w:pPr>
      <w:spacing w:lineRule="auto" w:line="240" w:before="0" w:after="0"/>
    </w:pPr>
    <w:rPr>
      <w:rFonts w:ascii="Times New Roman" w:hAnsi="Times New Roman" w:eastAsia="Times New Roman" w:cs="Times New Roman"/>
      <w:sz w:val="20"/>
      <w:szCs w:val="20"/>
      <w:lang w:eastAsia="hu-HU"/>
    </w:rPr>
  </w:style>
  <w:style w:type="paragraph" w:styleId="ListParagraph">
    <w:name w:val="List Paragraph"/>
    <w:basedOn w:val="Normal"/>
    <w:uiPriority w:val="34"/>
    <w:qFormat/>
    <w:rsid w:val="000a020e"/>
    <w:pPr>
      <w:spacing w:before="0" w:after="200"/>
      <w:ind w:left="720" w:hanging="0"/>
      <w:contextualSpacing/>
    </w:pPr>
    <w:rPr/>
  </w:style>
  <w:style w:type="paragraph" w:styleId="HTMLTopofForm">
    <w:name w:val="HTML Top of Form"/>
    <w:basedOn w:val="Normal"/>
    <w:next w:val="Normal"/>
    <w:link w:val="z-AkrdvtetejeChar"/>
    <w:uiPriority w:val="99"/>
    <w:semiHidden/>
    <w:qFormat/>
    <w:rsid w:val="003360ba"/>
    <w:pPr>
      <w:pBdr>
        <w:bottom w:val="single" w:sz="6" w:space="1" w:color="000000"/>
      </w:pBdr>
      <w:spacing w:lineRule="auto" w:line="240" w:before="0" w:after="0"/>
      <w:jc w:val="center"/>
    </w:pPr>
    <w:rPr>
      <w:rFonts w:ascii="Arial" w:hAnsi="Arial" w:eastAsia="Calibri" w:cs="Times New Roman"/>
      <w:vanish/>
      <w:sz w:val="16"/>
      <w:szCs w:val="16"/>
      <w:lang w:eastAsia="hu-HU"/>
    </w:rPr>
  </w:style>
  <w:style w:type="paragraph" w:styleId="HTMLBottomofForm">
    <w:name w:val="HTML Bottom of Form"/>
    <w:basedOn w:val="Normal"/>
    <w:next w:val="Normal"/>
    <w:link w:val="z-AkrdvaljaChar"/>
    <w:uiPriority w:val="99"/>
    <w:semiHidden/>
    <w:qFormat/>
    <w:rsid w:val="003360ba"/>
    <w:pPr>
      <w:pBdr>
        <w:top w:val="single" w:sz="6" w:space="1" w:color="000000"/>
      </w:pBdr>
      <w:spacing w:lineRule="auto" w:line="240" w:before="0" w:after="0"/>
      <w:jc w:val="center"/>
    </w:pPr>
    <w:rPr>
      <w:rFonts w:ascii="Arial" w:hAnsi="Arial" w:eastAsia="Calibri" w:cs="Times New Roman"/>
      <w:vanish/>
      <w:sz w:val="16"/>
      <w:szCs w:val="16"/>
      <w:lang w:eastAsia="hu-HU"/>
    </w:rPr>
  </w:style>
  <w:style w:type="paragraph" w:styleId="Lead" w:customStyle="1">
    <w:name w:val="lead"/>
    <w:basedOn w:val="Normal"/>
    <w:uiPriority w:val="99"/>
    <w:qFormat/>
    <w:rsid w:val="003360ba"/>
    <w:pPr>
      <w:spacing w:lineRule="auto" w:line="240" w:beforeAutospacing="1" w:afterAutospacing="1"/>
    </w:pPr>
    <w:rPr>
      <w:rFonts w:ascii="Times New Roman" w:hAnsi="Times New Roman" w:eastAsia="Times New Roman" w:cs="Times New Roman"/>
      <w:sz w:val="24"/>
      <w:szCs w:val="24"/>
      <w:lang w:eastAsia="hu-HU"/>
    </w:rPr>
  </w:style>
  <w:style w:type="paragraph" w:styleId="Revision">
    <w:name w:val="Revision"/>
    <w:uiPriority w:val="99"/>
    <w:semiHidden/>
    <w:qFormat/>
    <w:rsid w:val="003360ba"/>
    <w:pPr>
      <w:widowControl/>
      <w:bidi w:val="0"/>
      <w:spacing w:lineRule="auto" w:line="240" w:before="0" w:after="0"/>
      <w:jc w:val="left"/>
    </w:pPr>
    <w:rPr>
      <w:rFonts w:ascii="Calibri" w:hAnsi="Calibri" w:eastAsia="Calibri" w:cs="Times New Roman" w:asciiTheme="minorHAnsi" w:hAnsiTheme="minorHAnsi"/>
      <w:color w:val="auto"/>
      <w:kern w:val="0"/>
      <w:sz w:val="22"/>
      <w:szCs w:val="22"/>
      <w:lang w:eastAsia="en-US" w:val="hu-HU" w:bidi="ar-SA"/>
    </w:rPr>
  </w:style>
  <w:style w:type="paragraph" w:styleId="Annotationsubject">
    <w:name w:val="annotation subject"/>
    <w:basedOn w:val="Annotationtext"/>
    <w:next w:val="Annotationtext"/>
    <w:link w:val="MegjegyzstrgyaChar"/>
    <w:uiPriority w:val="99"/>
    <w:semiHidden/>
    <w:qFormat/>
    <w:rsid w:val="003360ba"/>
    <w:pPr>
      <w:spacing w:before="0" w:after="200"/>
    </w:pPr>
    <w:rPr>
      <w:rFonts w:ascii="Calibri" w:hAnsi="Calibri" w:eastAsia="Calibri"/>
      <w:b/>
      <w:bCs/>
      <w:lang w:eastAsia="en-US"/>
    </w:rPr>
  </w:style>
  <w:style w:type="paragraph" w:styleId="Unnepleiras" w:customStyle="1">
    <w:name w:val="unnepleiras"/>
    <w:basedOn w:val="Normal"/>
    <w:qFormat/>
    <w:rsid w:val="00775290"/>
    <w:pPr>
      <w:suppressAutoHyphens w:val="true"/>
      <w:spacing w:lineRule="auto" w:line="240" w:before="280" w:after="280"/>
    </w:pPr>
    <w:rPr>
      <w:rFonts w:ascii="Times New Roman" w:hAnsi="Times New Roman" w:eastAsia="Times New Roman" w:cs="Calibri"/>
      <w:sz w:val="24"/>
      <w:szCs w:val="24"/>
      <w:lang w:eastAsia="ar-SA"/>
    </w:rPr>
  </w:style>
  <w:style w:type="paragraph" w:styleId="NoSpacing">
    <w:name w:val="No Spacing"/>
    <w:uiPriority w:val="1"/>
    <w:qFormat/>
    <w:rsid w:val="00ae06c7"/>
    <w:pPr>
      <w:widowControl/>
      <w:bidi w:val="0"/>
      <w:spacing w:lineRule="auto" w:line="240" w:before="0" w:after="0"/>
      <w:jc w:val="left"/>
    </w:pPr>
    <w:rPr>
      <w:rFonts w:ascii="Calibri" w:hAnsi="Calibri" w:eastAsia="Calibri" w:cs="Times New Roman" w:asciiTheme="minorHAnsi" w:hAnsiTheme="minorHAnsi"/>
      <w:color w:val="auto"/>
      <w:kern w:val="0"/>
      <w:sz w:val="22"/>
      <w:szCs w:val="22"/>
      <w:lang w:eastAsia="en-US" w:val="hu-HU" w:bidi="ar-SA"/>
    </w:rPr>
  </w:style>
  <w:style w:type="paragraph" w:styleId="Standard" w:customStyle="1">
    <w:name w:val="Standard"/>
    <w:qFormat/>
    <w:rsid w:val="003f0972"/>
    <w:pPr>
      <w:widowControl/>
      <w:suppressAutoHyphens w:val="true"/>
      <w:bidi w:val="0"/>
      <w:spacing w:lineRule="auto" w:line="276" w:before="0" w:after="200"/>
      <w:jc w:val="left"/>
      <w:textAlignment w:val="baseline"/>
    </w:pPr>
    <w:rPr>
      <w:rFonts w:ascii="Calibri" w:hAnsi="Calibri" w:eastAsia="SimSun" w:cs="Tahoma" w:asciiTheme="minorHAnsi" w:hAnsiTheme="minorHAnsi"/>
      <w:color w:val="auto"/>
      <w:kern w:val="2"/>
      <w:sz w:val="22"/>
      <w:szCs w:val="22"/>
      <w:lang w:val="hu-HU" w:eastAsia="zh-CN" w:bidi="ar-SA"/>
    </w:rPr>
  </w:style>
  <w:style w:type="paragraph" w:styleId="Textbody1" w:customStyle="1">
    <w:name w:val="Text body"/>
    <w:basedOn w:val="Standard"/>
    <w:qFormat/>
    <w:rsid w:val="003f0972"/>
    <w:pPr>
      <w:spacing w:before="0" w:after="120"/>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table" w:styleId="Rcsostblzat">
    <w:name w:val="Table Grid"/>
    <w:basedOn w:val="Normltblzat"/>
    <w:uiPriority w:val="59"/>
    <w:rsid w:val="003b6a54"/>
    <w:pPr>
      <w:spacing w:after="0" w:line="240" w:lineRule="auto"/>
    </w:pPr>
    <w:rPr>
      <w:rFonts w:eastAsiaTheme="minorHAnsi"/>
      <w:lang w:eastAsia="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1.xml"/><Relationship Id="rId6" Type="http://schemas.openxmlformats.org/officeDocument/2006/relationships/footer" Target="footer3.xml"/><Relationship Id="rId7" Type="http://schemas.openxmlformats.org/officeDocument/2006/relationships/hyperlink" Target="http://www.baka.hu/muvek--works" TargetMode="External"/><Relationship Id="rId8" Type="http://schemas.openxmlformats.org/officeDocument/2006/relationships/hyperlink" Target="https://litera.hu/irodalom/konyvajanlo/mandy-ivan-nyaralas.html" TargetMode="External"/><Relationship Id="rId9" Type="http://schemas.openxmlformats.org/officeDocument/2006/relationships/hyperlink" Target="https://www.prae.hu/article/10813-az-iskola-a-hataron-60-eve/" TargetMode="External"/><Relationship Id="rId10" Type="http://schemas.openxmlformats.org/officeDocument/2006/relationships/hyperlink" Target="http://real.mtak.hu/60894/1/EPA00011_iskolakultura_2002_05_085-089.pdf" TargetMode="External"/><Relationship Id="rId11" Type="http://schemas.openxmlformats.org/officeDocument/2006/relationships/hyperlink" Target="http://kulter.hu/2017/06/mindig-ugyanazt-a-temat-kerulgetem/" TargetMode="External"/><Relationship Id="rId12" Type="http://schemas.openxmlformats.org/officeDocument/2006/relationships/hyperlink" Target="http://www.aegondij.hu/iskolai-program/oravazlatok/rakovszky-zsuzsa-visszaut-az-idoben-oravazlat" TargetMode="External"/><Relationship Id="rId13" Type="http://schemas.openxmlformats.org/officeDocument/2006/relationships/hyperlink" Target="http://www.holmi.org/2010/03/rakovszky-zsuzsa-envers-&#8211;-szerepvers" TargetMode="External"/><Relationship Id="rId14" Type="http://schemas.openxmlformats.org/officeDocument/2006/relationships/hyperlink" Target="http://www.aegondij.hu/iskolai-program/oravazlatok/rakovszky-zsuzsa-fortepan-oravazlat" TargetMode="External"/><Relationship Id="rId15" Type="http://schemas.openxmlformats.org/officeDocument/2006/relationships/hyperlink" Target="http://www.aegondij.hu/iskolai-program/oravazlatok/rakovszky-zsuzsa-celia-oravazlat" TargetMode="External"/><Relationship Id="rId16" Type="http://schemas.openxmlformats.org/officeDocument/2006/relationships/hyperlink" Target="https://www.youtube.com/watch?v=A7ArHTq5ioI" TargetMode="External"/><Relationship Id="rId17" Type="http://schemas.openxmlformats.org/officeDocument/2006/relationships/hyperlink" Target="https://litera.hu/magazin/kritika/hol-lehet-vajon-ha-mozog.html" TargetMode="External"/><Relationship Id="rId18" Type="http://schemas.openxmlformats.org/officeDocument/2006/relationships/hyperlink" Target="http://beszelo.c3.hu/04/09/17kohary.htm" TargetMode="External"/><Relationship Id="rId19" Type="http://schemas.openxmlformats.org/officeDocument/2006/relationships/hyperlink" Target="https://konyvtar.dia.hu/html/muvek/BODOR/bodor00179a/bodor00020b/bodor00020b.html" TargetMode="External"/><Relationship Id="rId20" Type="http://schemas.openxmlformats.org/officeDocument/2006/relationships/hyperlink" Target="https://litera.hu/media/literatv/nagyvizit-bodor-adamnal.html" TargetMode="External"/><Relationship Id="rId21" Type="http://schemas.openxmlformats.org/officeDocument/2006/relationships/hyperlink" Target="https://magyarnarancs.hu/konyv/mechanikus_mitologia_-_bodor_adam_sinistra_korzet_konyv-67947" TargetMode="External"/><Relationship Id="rId22" Type="http://schemas.openxmlformats.org/officeDocument/2006/relationships/hyperlink" Target="https://konyvtar.dia.hu/html/muvek/SPIRO/spiro00001a/spiro00023/spiro00023.html" TargetMode="External"/><Relationship Id="rId23" Type="http://schemas.openxmlformats.org/officeDocument/2006/relationships/hyperlink" Target="https://hu.wikipedia.org/wiki/Karinthy_Frigyes" TargetMode="External"/><Relationship Id="rId24" Type="http://schemas.openxmlformats.org/officeDocument/2006/relationships/hyperlink" Target="https://hu.wikipedia.org/wiki/R&#225;di&#243;kabar&#233;" TargetMode="External"/><Relationship Id="rId25" Type="http://schemas.openxmlformats.org/officeDocument/2006/relationships/hyperlink" Target="https://hu.wikipedia.org/wiki/Magyar_R&#225;di&#243;" TargetMode="External"/><Relationship Id="rId26" Type="http://schemas.openxmlformats.org/officeDocument/2006/relationships/header" Target="header2.xml"/><Relationship Id="rId27" Type="http://schemas.openxmlformats.org/officeDocument/2006/relationships/footer" Target="footer4.xml"/><Relationship Id="rId28" Type="http://schemas.openxmlformats.org/officeDocument/2006/relationships/hyperlink" Target="https://tti.btk.mta.hu/images/kiadvanyok/folyoiratok/tsz/tsz1990_1-2/e. kovacs.pdf" TargetMode="External"/><Relationship Id="rId29" Type="http://schemas.openxmlformats.org/officeDocument/2006/relationships/hyperlink" Target="https://www.magyarkurir.hu/megszentelt-elet/hetven-evvel-ezelott-oszlattak-fel-szerzetesrendeket" TargetMode="External"/><Relationship Id="rId30" Type="http://schemas.openxmlformats.org/officeDocument/2006/relationships/hyperlink" Target="http://www.rubicon.hu/magyar/oldalak/1345_szeptember_19_merenylet_anjou_andras_magyar_herceg_ellen/" TargetMode="External"/><Relationship Id="rId31" Type="http://schemas.openxmlformats.org/officeDocument/2006/relationships/hyperlink" Target="http://www.rubicon.hu/magyar/oldalak/1920_szeptember_26_a_numerus_clausus_torveny_megszavazasa/" TargetMode="External"/><Relationship Id="rId32" Type="http://schemas.openxmlformats.org/officeDocument/2006/relationships/hyperlink" Target="http://www.rubicon.hu/magyar/oldalak/1566_szeptember_6_szulejman_szultan_halala/" TargetMode="External"/><Relationship Id="rId33" Type="http://schemas.openxmlformats.org/officeDocument/2006/relationships/hyperlink" Target="https://hu.wikipedia.org/wiki/E&#246;tv&#246;s_Lor&#225;nd" TargetMode="External"/><Relationship Id="rId34" Type="http://schemas.openxmlformats.org/officeDocument/2006/relationships/hyperlink" Target="https://hu.wikipedia.org/wiki/Wigner_Jen&#337;" TargetMode="External"/><Relationship Id="rId35" Type="http://schemas.openxmlformats.org/officeDocument/2006/relationships/hyperlink" Target="https://hu.wikipedia.org/wiki/Neumann_J&#225;nos" TargetMode="External"/><Relationship Id="rId36" Type="http://schemas.openxmlformats.org/officeDocument/2006/relationships/hyperlink" Target="https://hu.wikipedia.org/wiki/Egyenes_vonal&#250;_egyenletes_mozg&#225;s" TargetMode="External"/><Relationship Id="rId37" Type="http://schemas.openxmlformats.org/officeDocument/2006/relationships/hyperlink" Target="https://hu.wikipedia.org/wiki/E&#246;tv&#246;s_Lor&#225;nd_Fizikai_T&#225;rsulat" TargetMode="External"/><Relationship Id="rId38" Type="http://schemas.openxmlformats.org/officeDocument/2006/relationships/hyperlink" Target="https://hu.wikipedia.org/wiki/Mikola_S&#225;ndor-d&#237;j" TargetMode="External"/><Relationship Id="rId39" Type="http://schemas.openxmlformats.org/officeDocument/2006/relationships/hyperlink" Target="http://ujkor.hu/content/nemzetkozi-kutatas-pazmany-peter-1632-es-romai-kovetsegerol" TargetMode="External"/><Relationship Id="rId40" Type="http://schemas.openxmlformats.org/officeDocument/2006/relationships/hyperlink" Target="http://enciklopedia.fazekas.hu/palyakep/magyar/Pazmany.htm" TargetMode="External"/><Relationship Id="rId41" Type="http://schemas.openxmlformats.org/officeDocument/2006/relationships/hyperlink" Target="http://uni-obuda.hu/egyetem/tortenelem/kozepkori-egyetemek" TargetMode="External"/><Relationship Id="rId42" Type="http://schemas.openxmlformats.org/officeDocument/2006/relationships/hyperlink" Target="https://mult-kor.hu/tortenelmi-jelentosegu-volt-az-obudai-egyetem-megalapitasa-20151006" TargetMode="External"/><Relationship Id="rId43" Type="http://schemas.openxmlformats.org/officeDocument/2006/relationships/hyperlink" Target="http://www.rubicon.hu/magyar/oldalak/1849_oktober_6_az_aradi_vertanuk_es_batthyany_lajos_kivegzese/" TargetMode="External"/><Relationship Id="rId44" Type="http://schemas.openxmlformats.org/officeDocument/2006/relationships/hyperlink" Target="https://hu.wikipedia.org/wiki/Vil&#225;gosi_fegyverlet&#233;tel" TargetMode="External"/><Relationship Id="rId45" Type="http://schemas.openxmlformats.org/officeDocument/2006/relationships/hyperlink" Target="https://hu.wikipedia.org/wiki/Augusztus_24." TargetMode="External"/><Relationship Id="rId46" Type="http://schemas.openxmlformats.org/officeDocument/2006/relationships/hyperlink" Target="https://vagta.hu/news/1015/kazinczy-lajos-a-15-vertanu" TargetMode="External"/><Relationship Id="rId47" Type="http://schemas.openxmlformats.org/officeDocument/2006/relationships/hyperlink" Target="http://gyorkos.uw.hu/tizenoteves/1595/1595.htm" TargetMode="External"/><Relationship Id="rId48" Type="http://schemas.openxmlformats.org/officeDocument/2006/relationships/hyperlink" Target="https://muzeumkormend.hu/a-muzeum-nevadoja-dr-batthyany-strattmann-laszlo" TargetMode="External"/><Relationship Id="rId49" Type="http://schemas.openxmlformats.org/officeDocument/2006/relationships/hyperlink" Target="http://www.rubicon.hu/magyar/oldalak/a_foldkerdes/" TargetMode="External"/><Relationship Id="rId50" Type="http://schemas.openxmlformats.org/officeDocument/2006/relationships/hyperlink" Target="http://www.rubicon.hu/magyar/oldalak/1370_november_5_nagy_lajos_kiraly_megorokli_a_lengyel_koronat/" TargetMode="External"/><Relationship Id="rId51" Type="http://schemas.openxmlformats.org/officeDocument/2006/relationships/hyperlink" Target="http://www.rubicon.hu/magyar/oldalak/1570_augusztus_16_a_speyeri_egyezmeny_megkotese/" TargetMode="External"/><Relationship Id="rId52" Type="http://schemas.openxmlformats.org/officeDocument/2006/relationships/hyperlink" Target="http://www.rubicon.hu/magyar/oldalak/1820_december_13_grof_szechenyi_ferenc_halala/" TargetMode="External"/><Relationship Id="rId53" Type="http://schemas.openxmlformats.org/officeDocument/2006/relationships/hyperlink" Target="http://www.rubicon.hu/magyar/oldalak/1645_december_16_a_linzi_beke/" TargetMode="External"/><Relationship Id="rId54" Type="http://schemas.openxmlformats.org/officeDocument/2006/relationships/hyperlink" Target="https://hu.wikipedia.org/wiki/Olimpiai_j&#225;t&#233;kok" TargetMode="External"/><Relationship Id="rId55" Type="http://schemas.openxmlformats.org/officeDocument/2006/relationships/hyperlink" Target="https://hu.wikipedia.org/wiki/1920._&#233;vi_ny&#225;ri_olimpiai_j&#225;t&#233;kok" TargetMode="External"/><Relationship Id="rId56" Type="http://schemas.openxmlformats.org/officeDocument/2006/relationships/hyperlink" Target="https://hu.wikipedia.org/wiki/Orsz&#225;gos_Testnevel&#233;si_Tan&#225;cs" TargetMode="External"/><Relationship Id="rId57" Type="http://schemas.openxmlformats.org/officeDocument/2006/relationships/hyperlink" Target="https://hu.wikipedia.org/w/index.php?title=Orsz&#225;gos_Sporthivatal&amp;action=edit&amp;redlink=1" TargetMode="External"/><Relationship Id="rId58" Type="http://schemas.openxmlformats.org/officeDocument/2006/relationships/hyperlink" Target="https://hu.wikipedia.org/wiki/1984._&#233;vi_ny&#225;ri_olimpiai_j&#225;t&#233;kok" TargetMode="External"/><Relationship Id="rId59" Type="http://schemas.openxmlformats.org/officeDocument/2006/relationships/hyperlink" Target="http://mek.oszk.hu/00000/00058/html/tes4.htm" TargetMode="External"/><Relationship Id="rId60" Type="http://schemas.openxmlformats.org/officeDocument/2006/relationships/hyperlink" Target="https://mek.oszk.hu/00000/00058/html/tessedik.htm" TargetMode="External"/><Relationship Id="rId61" Type="http://schemas.openxmlformats.org/officeDocument/2006/relationships/hyperlink" Target="https://hu.wikipedia.org/wiki/1821" TargetMode="External"/><Relationship Id="rId62" Type="http://schemas.openxmlformats.org/officeDocument/2006/relationships/hyperlink" Target="https://hu.wikipedia.org/wiki/Sz&#233;chenyi_Istv&#225;n" TargetMode="External"/><Relationship Id="rId63" Type="http://schemas.openxmlformats.org/officeDocument/2006/relationships/hyperlink" Target="https://hu.wikipedia.org/wiki/B&#233;cs" TargetMode="External"/><Relationship Id="rId64" Type="http://schemas.openxmlformats.org/officeDocument/2006/relationships/hyperlink" Target="https://hu.wikipedia.org/wiki/K&#225;d&#225;r-c&#237;mer" TargetMode="External"/><Relationship Id="rId65" Type="http://schemas.openxmlformats.org/officeDocument/2006/relationships/hyperlink" Target="https://hu.wikipedia.org/wiki/Magyarorsz&#225;g_c&#237;mere" TargetMode="External"/><Relationship Id="rId66" Type="http://schemas.openxmlformats.org/officeDocument/2006/relationships/hyperlink" Target="https://hu.wikipedia.org/wiki/Sz&#233;ch&#233;nyi_csal&#225;d" TargetMode="External"/><Relationship Id="rId67" Type="http://schemas.openxmlformats.org/officeDocument/2006/relationships/hyperlink" Target="https://hu.wikipedia.org/wiki/1571" TargetMode="External"/><Relationship Id="rId68" Type="http://schemas.openxmlformats.org/officeDocument/2006/relationships/hyperlink" Target="http://www.rubicon.hu/ma_files/2017_12_046.pdf" TargetMode="External"/><Relationship Id="rId69" Type="http://schemas.openxmlformats.org/officeDocument/2006/relationships/hyperlink" Target="https://hu.wikipedia.org/wiki/1921" TargetMode="External"/><Relationship Id="rId70" Type="http://schemas.openxmlformats.org/officeDocument/2006/relationships/hyperlink" Target="http://www.rubicon.hu/magyar/oldalak/1648_oktober_11_ii_rakoczi_gyorgy_lesz_erdely_fejedelme/" TargetMode="External"/><Relationship Id="rId71" Type="http://schemas.openxmlformats.org/officeDocument/2006/relationships/hyperlink" Target="https://hu.wikipedia.org/wiki/1946" TargetMode="External"/><Relationship Id="rId72" Type="http://schemas.openxmlformats.org/officeDocument/2006/relationships/hyperlink" Target="https://hu.wikipedia.org/wiki/Orsz&#225;ggy&#369;l&#233;s" TargetMode="External"/><Relationship Id="rId73" Type="http://schemas.openxmlformats.org/officeDocument/2006/relationships/hyperlink" Target="https://hu.wikipedia.org/wiki/Magyarorsz&#225;g" TargetMode="External"/><Relationship Id="rId74" Type="http://schemas.openxmlformats.org/officeDocument/2006/relationships/hyperlink" Target="https://hu.wikipedia.org/wiki/Tildy_Zolt&#225;n_(politikus)" TargetMode="External"/><Relationship Id="rId75" Type="http://schemas.openxmlformats.org/officeDocument/2006/relationships/hyperlink" Target="https://hu.wikipedia.org/wiki/Magyar_k&#246;lt&#337;k,_&#237;r&#243;k_list&#225;ja" TargetMode="External"/><Relationship Id="rId76" Type="http://schemas.openxmlformats.org/officeDocument/2006/relationships/hyperlink" Target="http://www.rubicon.hu/magyar/oldalak/1813_szeptember_3_eotvos_jozsef_szuletese/" TargetMode="External"/><Relationship Id="rId77" Type="http://schemas.openxmlformats.org/officeDocument/2006/relationships/hyperlink" Target="https://hu.wikipedia.org/wiki/1946" TargetMode="External"/><Relationship Id="rId78" Type="http://schemas.openxmlformats.org/officeDocument/2006/relationships/hyperlink" Target="https://hu.wikipedia.org/wiki/Bay_Zolt&#225;n" TargetMode="External"/><Relationship Id="rId79" Type="http://schemas.openxmlformats.org/officeDocument/2006/relationships/hyperlink" Target="https://hu.wikipedia.org/wiki/Berzeviczy_M&#225;rton" TargetMode="External"/><Relationship Id="rId80" Type="http://schemas.openxmlformats.org/officeDocument/2006/relationships/hyperlink" Target="https://hu.wikipedia.org/wiki/Forg&#225;ch_Ferenc_(v&#225;radi_p&#252;sp&#246;k)" TargetMode="External"/><Relationship Id="rId81" Type="http://schemas.openxmlformats.org/officeDocument/2006/relationships/hyperlink" Target="https://hu.wikipedia.org/wiki/B&#225;thory_Istv&#225;n_erd&#233;lyi_fejedelem" TargetMode="External"/><Relationship Id="rId82" Type="http://schemas.openxmlformats.org/officeDocument/2006/relationships/hyperlink" Target="https://hu.wikipedia.org/wiki/Kelet-Poroszorsz&#225;g" TargetMode="External"/><Relationship Id="rId83" Type="http://schemas.openxmlformats.org/officeDocument/2006/relationships/hyperlink" Target="https://mek.oszk.hu/05700/05763/html/" TargetMode="External"/><Relationship Id="rId84" Type="http://schemas.openxmlformats.org/officeDocument/2006/relationships/hyperlink" Target="https://hu.wikipedia.org/wiki/I._J&#225;nos_magyar_kir&#225;ly" TargetMode="External"/><Relationship Id="rId85" Type="http://schemas.openxmlformats.org/officeDocument/2006/relationships/hyperlink" Target="https://hu.wikipedia.org/wiki/Jagell&#243;_Izabella_magyar_kir&#225;lyn&#233;" TargetMode="External"/><Relationship Id="rId86" Type="http://schemas.openxmlformats.org/officeDocument/2006/relationships/hyperlink" Target="https://hu.wikipedia.org/wiki/Erd&#233;ly" TargetMode="External"/><Relationship Id="rId87" Type="http://schemas.openxmlformats.org/officeDocument/2006/relationships/hyperlink" Target="http://www.rubicon.hu/magyar/oldalak/1540_julius_7_ii_janos_magyar_kiraly_szuletese/" TargetMode="External"/><Relationship Id="rId88" Type="http://schemas.openxmlformats.org/officeDocument/2006/relationships/hyperlink" Target="https://hu.wikipedia.org/wiki/1260" TargetMode="External"/><Relationship Id="rId89" Type="http://schemas.openxmlformats.org/officeDocument/2006/relationships/hyperlink" Target="http://phd.lib.uni-corvinus.hu/789/1/Kollai_Istvan.pdf" TargetMode="External"/><Relationship Id="rId90" Type="http://schemas.openxmlformats.org/officeDocument/2006/relationships/hyperlink" Target="https://hu.wikipedia.org/wiki/Sv&#225;jc" TargetMode="External"/><Relationship Id="rId91" Type="http://schemas.openxmlformats.org/officeDocument/2006/relationships/hyperlink" Target="https://hu.wikipedia.org/wiki/Hern&#225;di_Gyula" TargetMode="External"/><Relationship Id="rId92" Type="http://schemas.openxmlformats.org/officeDocument/2006/relationships/hyperlink" Target="https://hu.wikipedia.org/wiki/Dr&#225;ma" TargetMode="External"/><Relationship Id="rId93" Type="http://schemas.openxmlformats.org/officeDocument/2006/relationships/hyperlink" Target="https://mult-kor.hu/20110328_az_elso_kiralypuccs_kudarca" TargetMode="External"/><Relationship Id="rId94" Type="http://schemas.openxmlformats.org/officeDocument/2006/relationships/hyperlink" Target="https://hu.wikipedia.org/wiki/Thury_Gy&#246;rgy" TargetMode="External"/><Relationship Id="rId95" Type="http://schemas.openxmlformats.org/officeDocument/2006/relationships/hyperlink" Target="https://hu.wikipedia.org/wiki/1563" TargetMode="External"/><Relationship Id="rId96" Type="http://schemas.openxmlformats.org/officeDocument/2006/relationships/hyperlink" Target="https://hu.wikipedia.org/wiki/Miksa_magyar_kir&#225;ly" TargetMode="External"/><Relationship Id="rId97" Type="http://schemas.openxmlformats.org/officeDocument/2006/relationships/hyperlink" Target="http://www.rubicon.hu/magyar/oldalak/1571_aprilis_2_thury_gyorgy_vegvari_vitez_halala/" TargetMode="External"/><Relationship Id="rId98" Type="http://schemas.openxmlformats.org/officeDocument/2006/relationships/hyperlink" Target="https://hu.wikipedia.org/wiki/1896" TargetMode="External"/><Relationship Id="rId99" Type="http://schemas.openxmlformats.org/officeDocument/2006/relationships/hyperlink" Target="https://hu.wikipedia.org/wiki/I._Gy&#246;rgy_g&#246;r&#246;g_kir&#225;ly" TargetMode="External"/><Relationship Id="rId100" Type="http://schemas.openxmlformats.org/officeDocument/2006/relationships/hyperlink" Target="https://hu.wikipedia.org/wiki/Ath&#233;n" TargetMode="External"/><Relationship Id="rId101" Type="http://schemas.openxmlformats.org/officeDocument/2006/relationships/hyperlink" Target="https://hu.wikipedia.org/wiki/1896._&#233;vi_ny&#225;ri_olimpiai_j&#225;t&#233;kok" TargetMode="External"/><Relationship Id="rId102" Type="http://schemas.openxmlformats.org/officeDocument/2006/relationships/hyperlink" Target="http://olimpia.hu/content/index/id/106822" TargetMode="External"/><Relationship Id="rId103" Type="http://schemas.openxmlformats.org/officeDocument/2006/relationships/hyperlink" Target="https://hu.wikipedia.org/wiki/M&#225;ria_magyar_kir&#225;lyn&#337;" TargetMode="External"/><Relationship Id="rId104" Type="http://schemas.openxmlformats.org/officeDocument/2006/relationships/hyperlink" Target="https://hu.wikipedia.org/wiki/Latin_nyelv" TargetMode="External"/><Relationship Id="rId105" Type="http://schemas.openxmlformats.org/officeDocument/2006/relationships/hyperlink" Target="https://hu.wikipedia.org/wiki/1382" TargetMode="External"/><Relationship Id="rId106" Type="http://schemas.openxmlformats.org/officeDocument/2006/relationships/hyperlink" Target="https://hu.wikipedia.org/wiki/II._K&#225;roly_magyar_kir&#225;ly" TargetMode="External"/><Relationship Id="rId107" Type="http://schemas.openxmlformats.org/officeDocument/2006/relationships/hyperlink" Target="http://www.rubicon.hu/magyar/oldalak/1395_majus_17_anjou_maria_magyar_kiralyno_halala/" TargetMode="External"/><Relationship Id="rId108" Type="http://schemas.openxmlformats.org/officeDocument/2006/relationships/hyperlink" Target="https://hu.wikipedia.org/wiki/1921" TargetMode="External"/><Relationship Id="rId109" Type="http://schemas.openxmlformats.org/officeDocument/2006/relationships/hyperlink" Target="https://hu.wikipedia.org/wiki/Bethlen_Istv&#225;n_(politikus)" TargetMode="External"/><Relationship Id="rId110" Type="http://schemas.openxmlformats.org/officeDocument/2006/relationships/hyperlink" Target="https://hu.wikipedia.org/wiki/A_Magyar_K&#246;zt&#225;rsas&#225;g_Korm&#225;nya" TargetMode="External"/><Relationship Id="rId111" Type="http://schemas.openxmlformats.org/officeDocument/2006/relationships/hyperlink" Target="http://www.rubicon.hu/magyar/oldalak/1921_aprilis_14_megalakul_bethlen_istvan_kormanya/" TargetMode="External"/><Relationship Id="rId112" Type="http://schemas.openxmlformats.org/officeDocument/2006/relationships/hyperlink" Target="http://www.holokausztmagyarorszagon.hu/index.php?section=1&amp;type=content&amp;chapter=4_2_1" TargetMode="External"/><Relationship Id="rId113" Type="http://schemas.openxmlformats.org/officeDocument/2006/relationships/hyperlink" Target="https://hu.wikipedia.org/wiki/Magyarorsz&#225;g_uralkod&#243;inak_list&#225;ja" TargetMode="External"/><Relationship Id="rId114" Type="http://schemas.openxmlformats.org/officeDocument/2006/relationships/hyperlink" Target="https://hu.wikipedia.org/wiki/II._G&#233;za_magyar_kir&#225;ly" TargetMode="External"/><Relationship Id="rId115" Type="http://schemas.openxmlformats.org/officeDocument/2006/relationships/hyperlink" Target="https://hu.wikipedia.org/wiki/Biz&#225;nci_Birodalom" TargetMode="External"/><Relationship Id="rId116" Type="http://schemas.openxmlformats.org/officeDocument/2006/relationships/hyperlink" Target="https://hu.wikipedia.org/wiki/Halotti_besz&#233;d_&#233;s_k&#246;ny&#246;rg&#233;s" TargetMode="External"/><Relationship Id="rId117" Type="http://schemas.openxmlformats.org/officeDocument/2006/relationships/hyperlink" Target="https://hu.wikipedia.org/wiki/&#211;magyar_M&#225;ria-siralom" TargetMode="External"/><Relationship Id="rId118" Type="http://schemas.openxmlformats.org/officeDocument/2006/relationships/hyperlink" Target="https://hu.wikipedia.org/wiki/Szent_Korona" TargetMode="External"/><Relationship Id="rId119" Type="http://schemas.openxmlformats.org/officeDocument/2006/relationships/hyperlink" Target="https://hu.wikipedia.org/wiki/Magyarorsz&#225;g" TargetMode="External"/><Relationship Id="rId120" Type="http://schemas.openxmlformats.org/officeDocument/2006/relationships/hyperlink" Target="https://hu.wikipedia.org/wiki/Kelet-K&#246;z&#233;p-Eur&#243;pa" TargetMode="External"/><Relationship Id="rId121" Type="http://schemas.openxmlformats.org/officeDocument/2006/relationships/hyperlink" Target="https://hu.wikipedia.org/wiki/Nagyboldogasszony-bazilika_(Sz&#233;kesfeh&#233;rv&#225;r)" TargetMode="External"/><Relationship Id="rId122" Type="http://schemas.openxmlformats.org/officeDocument/2006/relationships/hyperlink" Target="https://hu.wikipedia.org/wiki/Magyar_Nemzeti_M&#250;zeum" TargetMode="External"/><Relationship Id="rId123" Type="http://schemas.openxmlformats.org/officeDocument/2006/relationships/hyperlink" Target="https://hu.wikipedia.org/wiki/M&#225;ty&#225;s-templom" TargetMode="External"/><Relationship Id="rId124" Type="http://schemas.openxmlformats.org/officeDocument/2006/relationships/hyperlink" Target="http://www.rubicon.hu/magyar/oldalak/1196_aprilis_23_iii_bela_kiraly_halala" TargetMode="External"/><Relationship Id="rId125" Type="http://schemas.openxmlformats.org/officeDocument/2006/relationships/hyperlink" Target="https://hu.wikipedia.org/wiki/1671" TargetMode="External"/><Relationship Id="rId126" Type="http://schemas.openxmlformats.org/officeDocument/2006/relationships/hyperlink" Target="https://hu.wikipedia.org/wiki/Zr&#237;nyi_P&#233;ter" TargetMode="External"/><Relationship Id="rId127" Type="http://schemas.openxmlformats.org/officeDocument/2006/relationships/hyperlink" Target="https://hu.wikipedia.org/wiki/Horv&#225;t_b&#225;nok_list&#225;ja" TargetMode="External"/><Relationship Id="rId128" Type="http://schemas.openxmlformats.org/officeDocument/2006/relationships/hyperlink" Target="https://hu.wikipedia.org/wiki/Frangep&#225;n_Ferenc" TargetMode="External"/><Relationship Id="rId129" Type="http://schemas.openxmlformats.org/officeDocument/2006/relationships/hyperlink" Target="https://hu.wikipedia.org/wiki/B&#233;cs&#250;jhely" TargetMode="External"/><Relationship Id="rId130" Type="http://schemas.openxmlformats.org/officeDocument/2006/relationships/hyperlink" Target="https://hu.wikipedia.org/wiki/N&#225;dasdy_Ferenc_(f&#337;&#250;r)" TargetMode="External"/><Relationship Id="rId131" Type="http://schemas.openxmlformats.org/officeDocument/2006/relationships/hyperlink" Target="https://hu.wikipedia.org/wiki/Orsz&#225;gb&#237;r&#243;" TargetMode="External"/><Relationship Id="rId132" Type="http://schemas.openxmlformats.org/officeDocument/2006/relationships/hyperlink" Target="https://hu.wikipedia.org/wiki/B&#233;cs" TargetMode="External"/><Relationship Id="rId133" Type="http://schemas.openxmlformats.org/officeDocument/2006/relationships/hyperlink" Target="https://hu.wikipedia.org/wiki/Magyar_Kir&#225;lys&#225;g" TargetMode="External"/><Relationship Id="rId134" Type="http://schemas.openxmlformats.org/officeDocument/2006/relationships/hyperlink" Target="https://hu.wikipedia.org/wiki/Habsburg-csal&#225;d" TargetMode="External"/><Relationship Id="rId135" Type="http://schemas.openxmlformats.org/officeDocument/2006/relationships/hyperlink" Target="http://www.rubicon.hu/magyar/oldalak/1671_aprilis_30_kivegzik_a_wesselenyi_fele_osszeeskuves_vezetoit/" TargetMode="External"/><Relationship Id="rId136" Type="http://schemas.openxmlformats.org/officeDocument/2006/relationships/hyperlink" Target="https://hu.wikipedia.org/wiki/1896" TargetMode="External"/><Relationship Id="rId137" Type="http://schemas.openxmlformats.org/officeDocument/2006/relationships/hyperlink" Target="https://hu.wikipedia.org/wiki/1896-os_millenniumi_&#252;nneps&#233;gek" TargetMode="External"/><Relationship Id="rId138" Type="http://schemas.openxmlformats.org/officeDocument/2006/relationships/hyperlink" Target="https://hu.wikipedia.org/wiki/V&#225;rosliget" TargetMode="External"/><Relationship Id="rId139" Type="http://schemas.openxmlformats.org/officeDocument/2006/relationships/hyperlink" Target="https://hu.wikipedia.org/wiki/T&#246;rv&#233;ny_(jogszab&#225;ly)" TargetMode="External"/><Relationship Id="rId140" Type="http://schemas.openxmlformats.org/officeDocument/2006/relationships/hyperlink" Target="https://hu.wikipedia.org/wiki/Iparcsarnok_(Budapest)" TargetMode="External"/><Relationship Id="rId141" Type="http://schemas.openxmlformats.org/officeDocument/2006/relationships/hyperlink" Target="https://hu.wikipedia.org/wiki/Erkel_Ferenc" TargetMode="External"/><Relationship Id="rId142" Type="http://schemas.openxmlformats.org/officeDocument/2006/relationships/hyperlink" Target="https://hu.wikipedia.org/wiki/Gell&#233;rt-hegy" TargetMode="External"/><Relationship Id="rId143" Type="http://schemas.openxmlformats.org/officeDocument/2006/relationships/hyperlink" Target="https://mult-kor.hu/20120502_milleneumi_unnepsegek_az_ezereves_magyarorszag_unnepe" TargetMode="External"/><Relationship Id="rId144" Type="http://schemas.openxmlformats.org/officeDocument/2006/relationships/hyperlink" Target="https://hu.wikipedia.org/wiki/1571" TargetMode="External"/><Relationship Id="rId145" Type="http://schemas.openxmlformats.org/officeDocument/2006/relationships/hyperlink" Target="https://hu.wikipedia.org/wiki/Erd&#233;lyi_fejedelmek_list&#225;ja" TargetMode="External"/><Relationship Id="rId146" Type="http://schemas.openxmlformats.org/officeDocument/2006/relationships/hyperlink" Target="https://hu.wikipedia.org/wiki/Erd&#233;ly" TargetMode="External"/><Relationship Id="rId147" Type="http://schemas.openxmlformats.org/officeDocument/2006/relationships/hyperlink" Target="https://hu.wikipedia.org/wiki/B&#225;thory_Istv&#225;n_erd&#233;lyi_fejedelem" TargetMode="External"/><Relationship Id="rId148" Type="http://schemas.openxmlformats.org/officeDocument/2006/relationships/hyperlink" Target="http://www.rubicon.hu/magyar/oldalak/1576_majus_1_bathory_istvant_lengyel_kirallya_koronazzak/" TargetMode="External"/><Relationship Id="rId149" Type="http://schemas.openxmlformats.org/officeDocument/2006/relationships/hyperlink" Target="http://www.rubicon.hu/magyar/oldalak/1933_februar_7_apponyi_albert_grof_halala/" TargetMode="External"/><Relationship Id="rId150" Type="http://schemas.openxmlformats.org/officeDocument/2006/relationships/hyperlink" Target="https://cultura.hu/aktualis/grof-apponyi-albert-tortenete/" TargetMode="External"/><Relationship Id="rId151" Type="http://schemas.openxmlformats.org/officeDocument/2006/relationships/hyperlink" Target="https://hu.wikipedia.org/wiki/Orsz&#225;ggy&#369;l&#233;s" TargetMode="External"/><Relationship Id="rId152" Type="http://schemas.openxmlformats.org/officeDocument/2006/relationships/hyperlink" Target="https://hu.wikipedia.org/wiki/V._L&#225;szl&#243;_magyar_kir&#225;ly" TargetMode="External"/><Relationship Id="rId153" Type="http://schemas.openxmlformats.org/officeDocument/2006/relationships/hyperlink" Target="https://hu.wikipedia.org/wiki/Hunyadi_J&#225;nos" TargetMode="External"/><Relationship Id="rId154" Type="http://schemas.openxmlformats.org/officeDocument/2006/relationships/hyperlink" Target="http://www.rubicon.hu/magyar/oldalak/1446_junius_5_hunyadi_janost_kormanyzonak_valasztjak/" TargetMode="External"/><Relationship Id="rId155" Type="http://schemas.openxmlformats.org/officeDocument/2006/relationships/hyperlink" Target="https://hu.wikipedia.org/wiki/1953" TargetMode="External"/><Relationship Id="rId156" Type="http://schemas.openxmlformats.org/officeDocument/2006/relationships/hyperlink" Target="https://hu.wikipedia.org/wiki/1955" TargetMode="External"/><Relationship Id="rId157" Type="http://schemas.openxmlformats.org/officeDocument/2006/relationships/hyperlink" Target="https://hu.wikipedia.org/wiki/1956-os_forradalom" TargetMode="External"/><Relationship Id="rId158" Type="http://schemas.openxmlformats.org/officeDocument/2006/relationships/hyperlink" Target="https://hu.wikipedia.org/wiki/Magyarorsz&#225;g_korm&#225;nyf&#337;inek_list&#225;ja" TargetMode="External"/><Relationship Id="rId159" Type="http://schemas.openxmlformats.org/officeDocument/2006/relationships/hyperlink" Target="https://hu.wikipedia.org/wiki/R&#225;koskereszt&#250;r" TargetMode="External"/><Relationship Id="rId160" Type="http://schemas.openxmlformats.org/officeDocument/2006/relationships/hyperlink" Target="https://hu.wikipedia.org/wiki/&#218;j_k&#246;ztemet&#337;" TargetMode="External"/><Relationship Id="rId161" Type="http://schemas.openxmlformats.org/officeDocument/2006/relationships/hyperlink" Target="https://hu.wikipedia.org/wiki/301-es_parcella" TargetMode="External"/><Relationship Id="rId162" Type="http://schemas.openxmlformats.org/officeDocument/2006/relationships/hyperlink" Target="https://hu.wikipedia.org/wiki/Rendszerv&#225;lt&#225;s_Magyarorsz&#225;gon" TargetMode="External"/><Relationship Id="rId163" Type="http://schemas.openxmlformats.org/officeDocument/2006/relationships/hyperlink" Target="https://hu.wikipedia.org/wiki/M&#233;sz&#225;ros_M&#225;rta" TargetMode="External"/><Relationship Id="rId164" Type="http://schemas.openxmlformats.org/officeDocument/2006/relationships/hyperlink" Target="https://hu.wikipedia.org/wiki/2004" TargetMode="External"/><Relationship Id="rId165" Type="http://schemas.openxmlformats.org/officeDocument/2006/relationships/hyperlink" Target="https://hu.wikipedia.org/wiki/A_temetetlen_halott" TargetMode="External"/><Relationship Id="rId166" Type="http://schemas.openxmlformats.org/officeDocument/2006/relationships/hyperlink" Target="http://www.rubicon.hu/magyar/oldalak/1896_junius_7_nagy_imre_miniszterelnok_szuletese/" TargetMode="External"/><Relationship Id="rId167" Type="http://schemas.openxmlformats.org/officeDocument/2006/relationships/hyperlink" Target="https://hu.wikipedia.org/wiki/G&#225;bor_D&#233;nes_(fizikus)" TargetMode="External"/><Relationship Id="rId168" Type="http://schemas.openxmlformats.org/officeDocument/2006/relationships/hyperlink" Target="https://hu.wikipedia.org/wiki/Esztergomi_&#233;rsek" TargetMode="External"/><Relationship Id="rId169" Type="http://schemas.openxmlformats.org/officeDocument/2006/relationships/hyperlink" Target="https://hu.wikipedia.org/wiki/B&#237;boros" TargetMode="External"/><Relationship Id="rId170" Type="http://schemas.openxmlformats.org/officeDocument/2006/relationships/hyperlink" Target="http://www.rubicon.hu/magyar/oldalak/1521_junius_11_bakocz_tamas_primas_halala/" TargetMode="External"/><Relationship Id="rId171" Type="http://schemas.openxmlformats.org/officeDocument/2006/relationships/header" Target="header3.xml"/><Relationship Id="rId172" Type="http://schemas.openxmlformats.org/officeDocument/2006/relationships/footer" Target="footer5.xml"/><Relationship Id="rId173" Type="http://schemas.openxmlformats.org/officeDocument/2006/relationships/hyperlink" Target="https://www.youtube.com/watch?v=yzXv7I-Zav8" TargetMode="External"/><Relationship Id="rId174" Type="http://schemas.openxmlformats.org/officeDocument/2006/relationships/hyperlink" Target="https://www.youtube.com/watch?v=JUjIm2eI3aA" TargetMode="External"/><Relationship Id="rId175" Type="http://schemas.openxmlformats.org/officeDocument/2006/relationships/hyperlink" Target="https://www.youtube.com/watch?v=IAC8TnQVFro" TargetMode="External"/><Relationship Id="rId176" Type="http://schemas.openxmlformats.org/officeDocument/2006/relationships/hyperlink" Target="https://www.youtube.com/watch?v=PJmiZAPBAKE&amp;feature=youtu.be" TargetMode="External"/><Relationship Id="rId177" Type="http://schemas.openxmlformats.org/officeDocument/2006/relationships/hyperlink" Target="https://www.youtube.com/watch?v=lKg9qzR6dkU" TargetMode="External"/><Relationship Id="rId178" Type="http://schemas.openxmlformats.org/officeDocument/2006/relationships/hyperlink" Target="https://www.youtube.com/watch?v=LQ1RfxNLZd0" TargetMode="External"/><Relationship Id="rId179" Type="http://schemas.openxmlformats.org/officeDocument/2006/relationships/hyperlink" Target="https://www.youtube.com/watch?v=Op9XGxjmW08" TargetMode="External"/><Relationship Id="rId180" Type="http://schemas.openxmlformats.org/officeDocument/2006/relationships/hyperlink" Target="https://www.youtube.com/watch?v=XEoIRI80-Jc" TargetMode="External"/><Relationship Id="rId181" Type="http://schemas.openxmlformats.org/officeDocument/2006/relationships/hyperlink" Target="https://www.youtube.com/watch?v=dhxnYLQyy2g" TargetMode="External"/><Relationship Id="rId182" Type="http://schemas.openxmlformats.org/officeDocument/2006/relationships/hyperlink" Target="https://www.youtube.com/watch?v=f76o0HDIWgw" TargetMode="External"/><Relationship Id="rId183" Type="http://schemas.openxmlformats.org/officeDocument/2006/relationships/hyperlink" Target="https://www.youtube.com/watch?v=vJ93MkQL8Tk" TargetMode="External"/><Relationship Id="rId184" Type="http://schemas.openxmlformats.org/officeDocument/2006/relationships/hyperlink" Target="https://www.youtube.com/watch?v=-7rmAXkLGzQ" TargetMode="External"/><Relationship Id="rId185" Type="http://schemas.openxmlformats.org/officeDocument/2006/relationships/hyperlink" Target="https://www.youtube.com/watch?v=7bsDGTbQ-8I" TargetMode="External"/><Relationship Id="rId186" Type="http://schemas.openxmlformats.org/officeDocument/2006/relationships/hyperlink" Target="https://www.youtube.com/watch?v=HvHfN0HlXRw" TargetMode="External"/><Relationship Id="rId187" Type="http://schemas.openxmlformats.org/officeDocument/2006/relationships/hyperlink" Target="https://www.youtube.com/watch?v=0tcZy4jqu5o" TargetMode="External"/><Relationship Id="rId188" Type="http://schemas.openxmlformats.org/officeDocument/2006/relationships/hyperlink" Target="https://www.youtube.com/watch?v=-H--Z9UzQYE" TargetMode="External"/><Relationship Id="rId189" Type="http://schemas.openxmlformats.org/officeDocument/2006/relationships/hyperlink" Target="https://www.youtube.com/watch?v=BSzoTsFAED4" TargetMode="External"/><Relationship Id="rId190" Type="http://schemas.openxmlformats.org/officeDocument/2006/relationships/hyperlink" Target="https://www.youtube.com/watch?v=l9z0jHnSiYA" TargetMode="External"/><Relationship Id="rId191" Type="http://schemas.openxmlformats.org/officeDocument/2006/relationships/hyperlink" Target="https://www.youtube.com/watch?v=yMko6CwXlzs" TargetMode="External"/><Relationship Id="rId192" Type="http://schemas.openxmlformats.org/officeDocument/2006/relationships/hyperlink" Target="https://www.youtube.com/watch?v=J12zprD7V1k" TargetMode="External"/><Relationship Id="rId193" Type="http://schemas.openxmlformats.org/officeDocument/2006/relationships/hyperlink" Target="https://www.youtube.com/watch?v=8XFMZs_7nOA" TargetMode="External"/><Relationship Id="rId194" Type="http://schemas.openxmlformats.org/officeDocument/2006/relationships/hyperlink" Target="https://www.youtube.com/watch?v=L13zpVpQg4g" TargetMode="External"/><Relationship Id="rId195" Type="http://schemas.openxmlformats.org/officeDocument/2006/relationships/hyperlink" Target="https://www.youtube.com/watch?v=pM1hOGI3Hjc" TargetMode="External"/><Relationship Id="rId196" Type="http://schemas.openxmlformats.org/officeDocument/2006/relationships/hyperlink" Target="https://www.youtube.com/watch?v=yoGvKFSvs0o" TargetMode="External"/><Relationship Id="rId197" Type="http://schemas.openxmlformats.org/officeDocument/2006/relationships/hyperlink" Target="https://www.youtube.com/watch?v=pHRFyYzOFNQ" TargetMode="External"/><Relationship Id="rId198" Type="http://schemas.openxmlformats.org/officeDocument/2006/relationships/hyperlink" Target="https://www.youtube.com/watch?v=z3ChJk6Qddg" TargetMode="External"/><Relationship Id="rId199" Type="http://schemas.openxmlformats.org/officeDocument/2006/relationships/hyperlink" Target="https://www.youtube.com/watch?v=kdpjnvmqBxM" TargetMode="External"/><Relationship Id="rId200" Type="http://schemas.openxmlformats.org/officeDocument/2006/relationships/hyperlink" Target="https://www.youtube.com/watch?v=Z8lTh58jhA8&amp;t=6m6s" TargetMode="External"/><Relationship Id="rId201" Type="http://schemas.openxmlformats.org/officeDocument/2006/relationships/hyperlink" Target="https://www.youtube.com/watch?v=tQM4qHLuk4g" TargetMode="External"/><Relationship Id="rId202" Type="http://schemas.openxmlformats.org/officeDocument/2006/relationships/hyperlink" Target="https://www.youtube.com/watch?v=ocftfEx6S54" TargetMode="External"/><Relationship Id="rId203" Type="http://schemas.openxmlformats.org/officeDocument/2006/relationships/hyperlink" Target="https://www.youtube.com/watch?v=7ul3fmgRK5s&amp;vl=hu" TargetMode="External"/><Relationship Id="rId204" Type="http://schemas.openxmlformats.org/officeDocument/2006/relationships/hyperlink" Target="https://www.youtube.com/watch?v=k4xsPgfHeTU" TargetMode="External"/><Relationship Id="rId205" Type="http://schemas.openxmlformats.org/officeDocument/2006/relationships/hyperlink" Target="https://www.youtube.com/watch?v=CF8QfPlkkIk" TargetMode="External"/><Relationship Id="rId206" Type="http://schemas.openxmlformats.org/officeDocument/2006/relationships/hyperlink" Target="https://www.youtube.com/watch?v=LjgndGuy77o" TargetMode="External"/><Relationship Id="rId207" Type="http://schemas.openxmlformats.org/officeDocument/2006/relationships/header" Target="header4.xml"/><Relationship Id="rId208" Type="http://schemas.openxmlformats.org/officeDocument/2006/relationships/footer" Target="footer6.xml"/><Relationship Id="rId209" Type="http://schemas.openxmlformats.org/officeDocument/2006/relationships/hyperlink" Target="https://www.hung-art.hu/frames.html?/magyar/s/szinyei/index.html" TargetMode="External"/><Relationship Id="rId210" Type="http://schemas.openxmlformats.org/officeDocument/2006/relationships/hyperlink" Target="https://www.origo.hu/kultura/20160720-szinyei-merse-pal-lilaruhas-no-szinyei-merse-anna.html" TargetMode="External"/><Relationship Id="rId211" Type="http://schemas.openxmlformats.org/officeDocument/2006/relationships/hyperlink" Target="http://mek.oszk.hu/04200/04278/html/eletrajz.htm" TargetMode="External"/><Relationship Id="rId212" Type="http://schemas.openxmlformats.org/officeDocument/2006/relationships/hyperlink" Target="https://artportal.hu/lexikon-muvesz/moholy-nagy-laszlo-180/" TargetMode="External"/><Relationship Id="rId213" Type="http://schemas.openxmlformats.org/officeDocument/2006/relationships/hyperlink" Target="http://www.filmkultura.hu/regi/2004/articles/reviews/tudosk.hu.html" TargetMode="External"/><Relationship Id="rId214" Type="http://schemas.openxmlformats.org/officeDocument/2006/relationships/hyperlink" Target="https://reposzt.hu/blog/szekely-attila/2018-08-04/aki-jo-reszt-valasztotta" TargetMode="External"/><Relationship Id="rId215" Type="http://schemas.openxmlformats.org/officeDocument/2006/relationships/hyperlink" Target="http://www.keresztenymuzeum.hu/content/karatsononeletrajz.pdf" TargetMode="External"/><Relationship Id="rId216" Type="http://schemas.openxmlformats.org/officeDocument/2006/relationships/hyperlink" Target="https://mmakademia.hu/alkoto/-/record/MMA11025" TargetMode="External"/><Relationship Id="rId217" Type="http://schemas.openxmlformats.org/officeDocument/2006/relationships/hyperlink" Target="https://port.hu/adatlap/szemely/wim-wenders/person-1664" TargetMode="External"/><Relationship Id="rId218" Type="http://schemas.openxmlformats.org/officeDocument/2006/relationships/hyperlink" Target="https://artportal.hu/lexikon-muvesz/lechner-odon/" TargetMode="External"/><Relationship Id="rId219" Type="http://schemas.openxmlformats.org/officeDocument/2006/relationships/hyperlink" Target="https://cultura.hu/kultura/lechner-odon-lenyugozo-munkassaga/" TargetMode="External"/><Relationship Id="rId220" Type="http://schemas.openxmlformats.org/officeDocument/2006/relationships/hyperlink" Target="http://www.mke.hu/lyka/13/302-307-lechner.htm" TargetMode="External"/><Relationship Id="rId221" Type="http://schemas.openxmlformats.org/officeDocument/2006/relationships/hyperlink" Target="http://www.ars-sacra.hu/" TargetMode="External"/><Relationship Id="rId222" Type="http://schemas.openxmlformats.org/officeDocument/2006/relationships/hyperlink" Target="https://port.hu/adatlap/szemely/claude-chabrol/person-252" TargetMode="External"/><Relationship Id="rId223" Type="http://schemas.openxmlformats.org/officeDocument/2006/relationships/hyperlink" Target="https://www.hung-art.hu/frames.html?/magyar/v/vedres/index.html" TargetMode="External"/><Relationship Id="rId224" Type="http://schemas.openxmlformats.org/officeDocument/2006/relationships/hyperlink" Target="http://www.mke.hu/lyka/12/326-334-szobrok.htm" TargetMode="External"/><Relationship Id="rId225" Type="http://schemas.openxmlformats.org/officeDocument/2006/relationships/hyperlink" Target="https://mmakademia.hu/alkoto/-/record/MMA8016" TargetMode="External"/><Relationship Id="rId226" Type="http://schemas.openxmlformats.org/officeDocument/2006/relationships/hyperlink" Target="https://www.facebook.com/oroksegnapok" TargetMode="External"/><Relationship Id="rId227" Type="http://schemas.openxmlformats.org/officeDocument/2006/relationships/hyperlink" Target="https://mult-kor.hu/kalapaccsal-verte-szet-nem-elegge-tkeletes-muveit-carl-peter-faberge-20190530" TargetMode="External"/><Relationship Id="rId228" Type="http://schemas.openxmlformats.org/officeDocument/2006/relationships/hyperlink" Target="http://www.artnet.com/artists/giovanni-battista-piranesi/" TargetMode="External"/><Relationship Id="rId229" Type="http://schemas.openxmlformats.org/officeDocument/2006/relationships/hyperlink" Target="http://lajtaarchiv.hu/" TargetMode="External"/><Relationship Id="rId230" Type="http://schemas.openxmlformats.org/officeDocument/2006/relationships/hyperlink" Target="http://www.mke.hu/lyka/12/285-294-lajta.htm" TargetMode="External"/><Relationship Id="rId231" Type="http://schemas.openxmlformats.org/officeDocument/2006/relationships/hyperlink" Target="https://www.hung-art.hu/frames.html?/magyar/b/bernath/index.html" TargetMode="External"/><Relationship Id="rId232" Type="http://schemas.openxmlformats.org/officeDocument/2006/relationships/hyperlink" Target="https://artportal.hu/lexikon-muvesz/bernath-aurel-26/" TargetMode="External"/><Relationship Id="rId233" Type="http://schemas.openxmlformats.org/officeDocument/2006/relationships/hyperlink" Target="https://www.thorvaldsensmuseum.dk/en/museum/bertel-thorvaldsen" TargetMode="External"/><Relationship Id="rId234" Type="http://schemas.openxmlformats.org/officeDocument/2006/relationships/hyperlink" Target="https://www.saatchigallery.com/artists/duane_hanson.htm" TargetMode="External"/><Relationship Id="rId235" Type="http://schemas.openxmlformats.org/officeDocument/2006/relationships/hyperlink" Target="https://www.origo.hu/gazdasag/20190529-coco-chanel-elete-es-divathaza.html" TargetMode="External"/><Relationship Id="rId236" Type="http://schemas.openxmlformats.org/officeDocument/2006/relationships/hyperlink" Target="https://www.chanel.com/fr/" TargetMode="External"/><Relationship Id="rId237" Type="http://schemas.openxmlformats.org/officeDocument/2006/relationships/hyperlink" Target="http://mucsarnok.hu/kiallitasok/kiallitasok.php?mid=S3NtnK8RGCdw74YH4E3tyV" TargetMode="External"/><Relationship Id="rId238" Type="http://schemas.openxmlformats.org/officeDocument/2006/relationships/hyperlink" Target="http://kalmanmaklary.com/data/documents/documents/0/0/d/00db25d8139e4119b53ee6dd629dc1b7.pdf" TargetMode="External"/><Relationship Id="rId239" Type="http://schemas.openxmlformats.org/officeDocument/2006/relationships/hyperlink" Target="http://lechnerkozpont.hu/cikk/nem-csak-a-pesti-vigado-mestere" TargetMode="External"/><Relationship Id="rId240" Type="http://schemas.openxmlformats.org/officeDocument/2006/relationships/hyperlink" Target="https://artportal.hu/lexikon-muvesz/feszl-frigyes/" TargetMode="External"/><Relationship Id="rId241" Type="http://schemas.openxmlformats.org/officeDocument/2006/relationships/hyperlink" Target="https://epiteszforum.hu/szekbol-sosem-eleg-200-eves-a-thonet" TargetMode="External"/><Relationship Id="rId242" Type="http://schemas.openxmlformats.org/officeDocument/2006/relationships/hyperlink" Target="http://www.szeplak.hu/design-kortars-klasszikusok/61/a-thonet" TargetMode="External"/><Relationship Id="rId243" Type="http://schemas.openxmlformats.org/officeDocument/2006/relationships/hyperlink" Target="http://hg.hu/cikkek/design/7574-az-ismeretlen-thonet" TargetMode="External"/><Relationship Id="rId244" Type="http://schemas.openxmlformats.org/officeDocument/2006/relationships/hyperlink" Target="https://fundaciongoyaenaragon.es/" TargetMode="External"/><Relationship Id="rId245" Type="http://schemas.openxmlformats.org/officeDocument/2006/relationships/hyperlink" Target="https://mmakademia.hu/alkoto/-/record/MMA9848" TargetMode="External"/><Relationship Id="rId246" Type="http://schemas.openxmlformats.org/officeDocument/2006/relationships/hyperlink" Target="https://www.magyaridok.hu/lugas/szuletes-az-arokparton-1152001/" TargetMode="External"/><Relationship Id="rId247" Type="http://schemas.openxmlformats.org/officeDocument/2006/relationships/hyperlink" Target="http://nol.hu/archivum/archiv-18606-7994" TargetMode="External"/><Relationship Id="rId248" Type="http://schemas.openxmlformats.org/officeDocument/2006/relationships/hyperlink" Target="https://www.youtube.com/watch?v=r2YSbtPnZ04" TargetMode="External"/><Relationship Id="rId249" Type="http://schemas.openxmlformats.org/officeDocument/2006/relationships/hyperlink" Target="https://muzeumokmajalisa.hu/" TargetMode="External"/><Relationship Id="rId250" Type="http://schemas.openxmlformats.org/officeDocument/2006/relationships/hyperlink" Target="http://jelesnapok.oszk.hu/prod/unnep/muzeumi_vilagnap" TargetMode="External"/><Relationship Id="rId251" Type="http://schemas.openxmlformats.org/officeDocument/2006/relationships/hyperlink" Target="https://muzej.hu/" TargetMode="External"/><Relationship Id="rId252" Type="http://schemas.openxmlformats.org/officeDocument/2006/relationships/header" Target="header5.xml"/><Relationship Id="rId253" Type="http://schemas.openxmlformats.org/officeDocument/2006/relationships/footer" Target="footer7.xml"/><Relationship Id="rId254" Type="http://schemas.openxmlformats.org/officeDocument/2006/relationships/header" Target="header6.xml"/><Relationship Id="rId255" Type="http://schemas.openxmlformats.org/officeDocument/2006/relationships/footer" Target="footer8.xml"/><Relationship Id="rId256" Type="http://schemas.openxmlformats.org/officeDocument/2006/relationships/header" Target="header7.xml"/><Relationship Id="rId257" Type="http://schemas.openxmlformats.org/officeDocument/2006/relationships/footer" Target="footer9.xml"/><Relationship Id="rId258" Type="http://schemas.openxmlformats.org/officeDocument/2006/relationships/numbering" Target="numbering.xml"/><Relationship Id="rId259" Type="http://schemas.openxmlformats.org/officeDocument/2006/relationships/fontTable" Target="fontTable.xml"/><Relationship Id="rId260" Type="http://schemas.openxmlformats.org/officeDocument/2006/relationships/settings" Target="settings.xml"/><Relationship Id="rId261" Type="http://schemas.openxmlformats.org/officeDocument/2006/relationships/theme" Target="theme/theme1.xml"/><Relationship Id="rId262"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FBCB3-74C6-4EEB-BCCB-0F0F8E392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Application>LibreOffice/6.4.5.2$Linux_X86_64 LibreOffice_project/40$Build-2</Application>
  <Pages>80</Pages>
  <Words>26068</Words>
  <Characters>180765</Characters>
  <CharactersWithSpaces>206509</CharactersWithSpaces>
  <Paragraphs>571</Paragraphs>
  <Company>KPSZTI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2020-08-11T13:15:00Z</dcterms:created>
  <dc:creator>Gianone András</dc:creator>
  <dc:description/>
  <dc:language>hu-HU</dc:language>
  <cp:lastModifiedBy/>
  <cp:lastPrinted>2016-09-13T08:25:00Z</cp:lastPrinted>
  <dcterms:modified xsi:type="dcterms:W3CDTF">2020-09-03T16:21:44Z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KPSZTI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