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015E5" w14:textId="77777777" w:rsidR="00D32870" w:rsidRDefault="00D32870" w:rsidP="00DA5DCD">
      <w:pPr>
        <w:spacing w:line="240" w:lineRule="auto"/>
        <w:jc w:val="center"/>
        <w:rPr>
          <w:rFonts w:ascii="Bradley Hand ITC" w:hAnsi="Bradley Hand ITC"/>
          <w:sz w:val="56"/>
          <w:szCs w:val="56"/>
        </w:rPr>
      </w:pPr>
      <w:bookmarkStart w:id="0" w:name="_GoBack"/>
      <w:bookmarkEnd w:id="0"/>
    </w:p>
    <w:p w14:paraId="5D84E43B" w14:textId="77777777" w:rsidR="00D32870" w:rsidRPr="007F7D3F" w:rsidRDefault="00D32870" w:rsidP="00DA5DCD">
      <w:pPr>
        <w:spacing w:line="240" w:lineRule="auto"/>
        <w:jc w:val="center"/>
        <w:rPr>
          <w:rFonts w:ascii="Bradley Hand ITC" w:hAnsi="Bradley Hand ITC"/>
          <w:sz w:val="56"/>
          <w:szCs w:val="56"/>
        </w:rPr>
      </w:pPr>
    </w:p>
    <w:p w14:paraId="4E3496CE" w14:textId="77777777" w:rsidR="00D32870" w:rsidRPr="007B6567" w:rsidRDefault="00D32870" w:rsidP="00DA5DCD">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14:paraId="528A41D7" w14:textId="45A18E71" w:rsidR="00D32870" w:rsidRPr="007B6567" w:rsidRDefault="00D32870" w:rsidP="00DA5DCD">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w:t>
      </w:r>
      <w:r w:rsidR="001A40E0">
        <w:rPr>
          <w:rFonts w:ascii="Bradley Hand ITC" w:hAnsi="Bradley Hand ITC"/>
          <w:b/>
          <w:sz w:val="72"/>
          <w:szCs w:val="72"/>
        </w:rPr>
        <w:t>2</w:t>
      </w:r>
      <w:r w:rsidR="005E01CC">
        <w:rPr>
          <w:rFonts w:ascii="Bradley Hand ITC" w:hAnsi="Bradley Hand ITC"/>
          <w:b/>
          <w:sz w:val="72"/>
          <w:szCs w:val="72"/>
        </w:rPr>
        <w:t>1</w:t>
      </w:r>
      <w:r>
        <w:rPr>
          <w:rFonts w:ascii="Bradley Hand ITC" w:hAnsi="Bradley Hand ITC"/>
          <w:b/>
          <w:sz w:val="72"/>
          <w:szCs w:val="72"/>
        </w:rPr>
        <w:t>/202</w:t>
      </w:r>
      <w:r w:rsidR="005E01CC">
        <w:rPr>
          <w:rFonts w:ascii="Bradley Hand ITC" w:hAnsi="Bradley Hand ITC"/>
          <w:b/>
          <w:sz w:val="72"/>
          <w:szCs w:val="72"/>
        </w:rPr>
        <w:t>2</w:t>
      </w:r>
      <w:r>
        <w:rPr>
          <w:rFonts w:ascii="Bradley Hand ITC" w:hAnsi="Bradley Hand ITC"/>
          <w:b/>
          <w:sz w:val="72"/>
          <w:szCs w:val="72"/>
        </w:rPr>
        <w:t>-</w:t>
      </w:r>
      <w:r w:rsidR="001A40E0">
        <w:rPr>
          <w:rFonts w:ascii="Bradley Hand ITC" w:hAnsi="Bradley Hand ITC"/>
          <w:b/>
          <w:sz w:val="72"/>
          <w:szCs w:val="72"/>
        </w:rPr>
        <w:t>e</w:t>
      </w:r>
      <w:r w:rsidRPr="007B6567">
        <w:rPr>
          <w:rFonts w:ascii="Bradley Hand ITC" w:hAnsi="Bradley Hand ITC"/>
          <w:b/>
          <w:sz w:val="72"/>
          <w:szCs w:val="72"/>
        </w:rPr>
        <w:t>s tanévre</w:t>
      </w:r>
    </w:p>
    <w:p w14:paraId="1D0CA941" w14:textId="77777777" w:rsidR="00D32870" w:rsidRDefault="00D32870" w:rsidP="00DA5DCD">
      <w:pPr>
        <w:spacing w:after="0" w:line="240" w:lineRule="auto"/>
        <w:jc w:val="center"/>
        <w:rPr>
          <w:rFonts w:ascii="Bradley Hand ITC" w:hAnsi="Bradley Hand ITC"/>
          <w:b/>
          <w:sz w:val="40"/>
          <w:szCs w:val="40"/>
        </w:rPr>
      </w:pPr>
    </w:p>
    <w:p w14:paraId="09C5D56B" w14:textId="77777777" w:rsidR="00D32870" w:rsidRPr="007B6567" w:rsidRDefault="00D32870" w:rsidP="00DA5DCD">
      <w:pPr>
        <w:spacing w:after="0" w:line="240" w:lineRule="auto"/>
        <w:jc w:val="center"/>
        <w:rPr>
          <w:rFonts w:ascii="Bradley Hand ITC" w:hAnsi="Bradley Hand ITC"/>
          <w:b/>
          <w:sz w:val="40"/>
          <w:szCs w:val="40"/>
        </w:rPr>
      </w:pPr>
    </w:p>
    <w:p w14:paraId="05992332" w14:textId="77777777" w:rsidR="00D32870" w:rsidRDefault="00D32870" w:rsidP="00DA5DCD">
      <w:pPr>
        <w:spacing w:after="0" w:line="240" w:lineRule="auto"/>
        <w:jc w:val="center"/>
        <w:rPr>
          <w:rFonts w:ascii="Bradley Hand ITC" w:hAnsi="Bradley Hand ITC"/>
          <w:b/>
          <w:sz w:val="44"/>
          <w:szCs w:val="44"/>
        </w:rPr>
      </w:pPr>
      <w:r>
        <w:rPr>
          <w:rFonts w:ascii="Bradley Hand ITC" w:hAnsi="Bradley Hand ITC"/>
          <w:b/>
          <w:sz w:val="44"/>
          <w:szCs w:val="44"/>
        </w:rPr>
        <w:t>A magyar irodalo</w:t>
      </w:r>
      <w:r w:rsidRPr="007B6567">
        <w:rPr>
          <w:rFonts w:ascii="Bradley Hand ITC" w:hAnsi="Bradley Hand ITC"/>
          <w:b/>
          <w:sz w:val="44"/>
          <w:szCs w:val="44"/>
        </w:rPr>
        <w:t>m</w:t>
      </w:r>
      <w:r>
        <w:rPr>
          <w:rFonts w:ascii="Bradley Hand ITC" w:hAnsi="Bradley Hand ITC"/>
          <w:b/>
          <w:sz w:val="44"/>
          <w:szCs w:val="44"/>
        </w:rPr>
        <w:t>, a</w:t>
      </w:r>
      <w:r w:rsidRPr="007B6567">
        <w:rPr>
          <w:rFonts w:ascii="Bradley Hand ITC" w:hAnsi="Bradley Hand ITC"/>
          <w:b/>
          <w:sz w:val="44"/>
          <w:szCs w:val="44"/>
        </w:rPr>
        <w:t xml:space="preserve"> </w:t>
      </w:r>
      <w:r>
        <w:rPr>
          <w:rFonts w:ascii="Bradley Hand ITC" w:hAnsi="Bradley Hand ITC"/>
          <w:b/>
          <w:sz w:val="44"/>
          <w:szCs w:val="44"/>
        </w:rPr>
        <w:t>magyar t</w:t>
      </w:r>
      <w:r w:rsidRPr="007B6567">
        <w:rPr>
          <w:rFonts w:ascii="Bradley Hand ITC" w:hAnsi="Bradley Hand ITC"/>
          <w:b/>
          <w:sz w:val="44"/>
          <w:szCs w:val="44"/>
        </w:rPr>
        <w:t>örténelem</w:t>
      </w:r>
      <w:r>
        <w:rPr>
          <w:rFonts w:ascii="Bradley Hand ITC" w:hAnsi="Bradley Hand ITC"/>
          <w:b/>
          <w:sz w:val="44"/>
          <w:szCs w:val="44"/>
        </w:rPr>
        <w:t>, a zenetörténet és a</w:t>
      </w:r>
      <w:r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14:paraId="5EE7E6EA" w14:textId="77777777" w:rsidR="00D32870" w:rsidRPr="007B6567" w:rsidRDefault="00D32870" w:rsidP="00DA5DCD">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14:paraId="0192903B" w14:textId="77777777" w:rsidR="00D32870" w:rsidRPr="007B6567" w:rsidRDefault="00D32870" w:rsidP="00DA5DCD">
      <w:pPr>
        <w:spacing w:after="0" w:line="240" w:lineRule="auto"/>
        <w:jc w:val="center"/>
        <w:rPr>
          <w:rFonts w:ascii="Bradley Hand ITC" w:hAnsi="Bradley Hand ITC"/>
          <w:b/>
          <w:sz w:val="40"/>
          <w:szCs w:val="40"/>
        </w:rPr>
      </w:pPr>
    </w:p>
    <w:p w14:paraId="6EB3C627" w14:textId="77777777" w:rsidR="00D32870" w:rsidRDefault="00D32870" w:rsidP="00DA5DCD">
      <w:pPr>
        <w:spacing w:after="0" w:line="240" w:lineRule="auto"/>
        <w:jc w:val="center"/>
        <w:rPr>
          <w:rFonts w:ascii="Palatino Linotype" w:hAnsi="Palatino Linotype" w:cs="Times New Roman"/>
          <w:b/>
          <w:sz w:val="24"/>
          <w:szCs w:val="24"/>
        </w:rPr>
      </w:pPr>
    </w:p>
    <w:p w14:paraId="01C5B225" w14:textId="77777777" w:rsidR="00D32870" w:rsidRDefault="00D32870" w:rsidP="00DA5DCD">
      <w:pPr>
        <w:spacing w:after="0" w:line="240" w:lineRule="auto"/>
        <w:jc w:val="center"/>
        <w:rPr>
          <w:rFonts w:ascii="Palatino Linotype" w:hAnsi="Palatino Linotype" w:cs="Times New Roman"/>
          <w:b/>
          <w:sz w:val="24"/>
          <w:szCs w:val="24"/>
        </w:rPr>
      </w:pPr>
    </w:p>
    <w:p w14:paraId="184FEAB8" w14:textId="77777777" w:rsidR="00D32870" w:rsidRDefault="00D32870" w:rsidP="00DA5DCD">
      <w:pPr>
        <w:spacing w:after="0" w:line="240" w:lineRule="auto"/>
        <w:jc w:val="center"/>
        <w:rPr>
          <w:rFonts w:ascii="Palatino Linotype" w:hAnsi="Palatino Linotype" w:cs="Times New Roman"/>
          <w:b/>
          <w:sz w:val="24"/>
          <w:szCs w:val="24"/>
        </w:rPr>
      </w:pPr>
    </w:p>
    <w:p w14:paraId="4CEC4DF1" w14:textId="77777777" w:rsidR="00D32870" w:rsidRDefault="00D32870" w:rsidP="00DA5DCD">
      <w:pPr>
        <w:spacing w:after="0" w:line="240" w:lineRule="auto"/>
        <w:jc w:val="center"/>
        <w:rPr>
          <w:rFonts w:ascii="Palatino Linotype" w:hAnsi="Palatino Linotype" w:cs="Times New Roman"/>
          <w:b/>
          <w:sz w:val="24"/>
          <w:szCs w:val="24"/>
        </w:rPr>
      </w:pPr>
      <w:r>
        <w:rPr>
          <w:noProof/>
          <w:lang w:eastAsia="hu-HU"/>
        </w:rPr>
        <w:drawing>
          <wp:inline distT="0" distB="0" distL="0" distR="0" wp14:anchorId="43239868" wp14:editId="479AAC57">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14:paraId="2076F0C4" w14:textId="77777777" w:rsidR="00D32870" w:rsidRDefault="00D32870" w:rsidP="00DA5DCD">
      <w:pPr>
        <w:spacing w:after="0" w:line="240" w:lineRule="auto"/>
        <w:jc w:val="center"/>
        <w:rPr>
          <w:rFonts w:ascii="Palatino Linotype" w:hAnsi="Palatino Linotype" w:cs="Times New Roman"/>
          <w:b/>
          <w:sz w:val="24"/>
          <w:szCs w:val="24"/>
        </w:rPr>
      </w:pPr>
    </w:p>
    <w:p w14:paraId="0DFF5D5B" w14:textId="77777777" w:rsidR="00D32870" w:rsidRDefault="00D32870" w:rsidP="00DA5DCD">
      <w:pPr>
        <w:spacing w:after="0" w:line="240" w:lineRule="auto"/>
        <w:jc w:val="center"/>
        <w:rPr>
          <w:rFonts w:ascii="Palatino Linotype" w:hAnsi="Palatino Linotype" w:cs="Times New Roman"/>
          <w:b/>
          <w:sz w:val="24"/>
          <w:szCs w:val="24"/>
        </w:rPr>
      </w:pPr>
    </w:p>
    <w:p w14:paraId="18AD30D8" w14:textId="77777777" w:rsidR="00D32870" w:rsidRDefault="00D32870" w:rsidP="00DA5DCD">
      <w:pPr>
        <w:spacing w:after="0" w:line="240" w:lineRule="auto"/>
        <w:jc w:val="center"/>
        <w:rPr>
          <w:rFonts w:ascii="Palatino Linotype" w:hAnsi="Palatino Linotype" w:cs="Times New Roman"/>
          <w:b/>
          <w:sz w:val="24"/>
          <w:szCs w:val="24"/>
        </w:rPr>
      </w:pPr>
    </w:p>
    <w:p w14:paraId="47379E91" w14:textId="77777777" w:rsidR="00D32870" w:rsidRPr="00ED00AD" w:rsidRDefault="00D32870" w:rsidP="00DA5DCD">
      <w:pPr>
        <w:spacing w:after="0" w:line="240" w:lineRule="auto"/>
        <w:jc w:val="center"/>
        <w:rPr>
          <w:rFonts w:ascii="Palatino Linotype" w:hAnsi="Palatino Linotype" w:cs="Times New Roman"/>
          <w:b/>
          <w:sz w:val="24"/>
          <w:szCs w:val="24"/>
        </w:rPr>
      </w:pPr>
    </w:p>
    <w:p w14:paraId="3BCB012F" w14:textId="77777777" w:rsidR="00D32870" w:rsidRDefault="00D32870" w:rsidP="00DA5DCD">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14:paraId="75F9401D" w14:textId="45565761" w:rsidR="0098770A" w:rsidRPr="00333560" w:rsidRDefault="00D32870" w:rsidP="00DA5DCD">
      <w:pPr>
        <w:spacing w:after="120" w:line="240" w:lineRule="auto"/>
        <w:jc w:val="center"/>
        <w:rPr>
          <w:rFonts w:ascii="Bradley Hand ITC" w:hAnsi="Bradley Hand ITC" w:cs="Times New Roman"/>
          <w:b/>
          <w:sz w:val="24"/>
          <w:szCs w:val="24"/>
        </w:rPr>
      </w:pPr>
      <w:r w:rsidRPr="00805EC9">
        <w:rPr>
          <w:rFonts w:ascii="Bradley Hand ITC" w:hAnsi="Bradley Hand ITC" w:cs="Times New Roman"/>
          <w:b/>
          <w:sz w:val="40"/>
          <w:szCs w:val="40"/>
        </w:rPr>
        <w:t>Budapest</w:t>
      </w:r>
      <w:r>
        <w:rPr>
          <w:rFonts w:ascii="Bradley Hand ITC" w:hAnsi="Bradley Hand ITC" w:cs="Times New Roman"/>
          <w:b/>
          <w:sz w:val="40"/>
          <w:szCs w:val="40"/>
        </w:rPr>
        <w:t xml:space="preserve">, </w:t>
      </w:r>
      <w:r w:rsidRPr="00805EC9">
        <w:rPr>
          <w:rFonts w:ascii="Bradley Hand ITC" w:hAnsi="Bradley Hand ITC" w:cs="Times New Roman"/>
          <w:b/>
          <w:sz w:val="40"/>
          <w:szCs w:val="40"/>
        </w:rPr>
        <w:t>20</w:t>
      </w:r>
      <w:r w:rsidR="001A40E0">
        <w:rPr>
          <w:rFonts w:ascii="Bradley Hand ITC" w:hAnsi="Bradley Hand ITC" w:cs="Times New Roman"/>
          <w:b/>
          <w:sz w:val="40"/>
          <w:szCs w:val="40"/>
        </w:rPr>
        <w:t>2</w:t>
      </w:r>
      <w:r w:rsidR="005E01CC">
        <w:rPr>
          <w:rFonts w:ascii="Bradley Hand ITC" w:hAnsi="Bradley Hand ITC" w:cs="Times New Roman"/>
          <w:b/>
          <w:sz w:val="40"/>
          <w:szCs w:val="40"/>
        </w:rPr>
        <w:t>1</w:t>
      </w:r>
    </w:p>
    <w:p w14:paraId="761D82C8" w14:textId="77777777" w:rsidR="0098770A" w:rsidRPr="00333560" w:rsidRDefault="0098770A" w:rsidP="00DA5DCD">
      <w:pPr>
        <w:spacing w:after="120" w:line="240" w:lineRule="auto"/>
        <w:jc w:val="center"/>
        <w:rPr>
          <w:rFonts w:ascii="Palatino Linotype" w:hAnsi="Palatino Linotype" w:cs="Times New Roman"/>
          <w:sz w:val="24"/>
          <w:szCs w:val="24"/>
        </w:rPr>
        <w:sectPr w:rsidR="0098770A" w:rsidRPr="00333560">
          <w:footerReference w:type="default" r:id="rId9"/>
          <w:pgSz w:w="11906" w:h="16838"/>
          <w:pgMar w:top="1417" w:right="1417" w:bottom="1417" w:left="1417" w:header="708" w:footer="708" w:gutter="0"/>
          <w:cols w:space="708"/>
          <w:docGrid w:linePitch="360"/>
        </w:sectPr>
      </w:pPr>
    </w:p>
    <w:p w14:paraId="652F225F" w14:textId="77777777" w:rsidR="004160DE" w:rsidRPr="00333560" w:rsidRDefault="004160DE" w:rsidP="00DA5DCD">
      <w:pPr>
        <w:spacing w:after="120" w:line="240" w:lineRule="auto"/>
        <w:rPr>
          <w:rFonts w:ascii="Palatino Linotype" w:hAnsi="Palatino Linotype" w:cs="Times New Roman"/>
          <w:sz w:val="24"/>
          <w:szCs w:val="24"/>
        </w:rPr>
      </w:pPr>
      <w:r w:rsidRPr="00333560">
        <w:rPr>
          <w:rFonts w:ascii="Palatino Linotype" w:hAnsi="Palatino Linotype" w:cs="Times New Roman"/>
          <w:sz w:val="24"/>
          <w:szCs w:val="24"/>
        </w:rPr>
        <w:lastRenderedPageBreak/>
        <w:br w:type="page"/>
      </w:r>
    </w:p>
    <w:p w14:paraId="5C46901E" w14:textId="77777777" w:rsidR="001A40E0" w:rsidRPr="007B6567" w:rsidRDefault="001A40E0" w:rsidP="00DA5DCD">
      <w:pPr>
        <w:spacing w:after="0" w:line="240" w:lineRule="auto"/>
        <w:jc w:val="center"/>
        <w:rPr>
          <w:rFonts w:ascii="Bradley Hand ITC" w:hAnsi="Bradley Hand ITC"/>
          <w:b/>
          <w:sz w:val="72"/>
          <w:szCs w:val="72"/>
        </w:rPr>
      </w:pPr>
      <w:r w:rsidRPr="007B6567">
        <w:rPr>
          <w:rFonts w:ascii="Bradley Hand ITC" w:hAnsi="Bradley Hand ITC"/>
          <w:b/>
          <w:sz w:val="72"/>
          <w:szCs w:val="72"/>
        </w:rPr>
        <w:lastRenderedPageBreak/>
        <w:t>Eseménynaptár</w:t>
      </w:r>
    </w:p>
    <w:p w14:paraId="1A13C789" w14:textId="6EEFB809" w:rsidR="001A40E0" w:rsidRPr="007B6567" w:rsidRDefault="001A40E0" w:rsidP="00DA5DCD">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w:t>
      </w:r>
      <w:r w:rsidR="00C37A4D">
        <w:rPr>
          <w:rFonts w:ascii="Bradley Hand ITC" w:hAnsi="Bradley Hand ITC"/>
          <w:b/>
          <w:sz w:val="72"/>
          <w:szCs w:val="72"/>
        </w:rPr>
        <w:t>2</w:t>
      </w:r>
      <w:r w:rsidR="005E01CC">
        <w:rPr>
          <w:rFonts w:ascii="Bradley Hand ITC" w:hAnsi="Bradley Hand ITC"/>
          <w:b/>
          <w:sz w:val="72"/>
          <w:szCs w:val="72"/>
        </w:rPr>
        <w:t>1</w:t>
      </w:r>
      <w:r>
        <w:rPr>
          <w:rFonts w:ascii="Bradley Hand ITC" w:hAnsi="Bradley Hand ITC"/>
          <w:b/>
          <w:sz w:val="72"/>
          <w:szCs w:val="72"/>
        </w:rPr>
        <w:t>/202</w:t>
      </w:r>
      <w:r w:rsidR="005E01CC">
        <w:rPr>
          <w:rFonts w:ascii="Bradley Hand ITC" w:hAnsi="Bradley Hand ITC"/>
          <w:b/>
          <w:sz w:val="72"/>
          <w:szCs w:val="72"/>
        </w:rPr>
        <w:t>2</w:t>
      </w:r>
      <w:r w:rsidR="00C37A4D">
        <w:rPr>
          <w:rFonts w:ascii="Bradley Hand ITC" w:hAnsi="Bradley Hand ITC"/>
          <w:b/>
          <w:sz w:val="72"/>
          <w:szCs w:val="72"/>
        </w:rPr>
        <w:t>-e</w:t>
      </w:r>
      <w:r w:rsidRPr="007B6567">
        <w:rPr>
          <w:rFonts w:ascii="Bradley Hand ITC" w:hAnsi="Bradley Hand ITC"/>
          <w:b/>
          <w:sz w:val="72"/>
          <w:szCs w:val="72"/>
        </w:rPr>
        <w:t>s tanévre</w:t>
      </w:r>
    </w:p>
    <w:p w14:paraId="03DA972F" w14:textId="77777777" w:rsidR="001A40E0" w:rsidRDefault="001A40E0" w:rsidP="00DA5DCD">
      <w:pPr>
        <w:spacing w:after="0" w:line="240" w:lineRule="auto"/>
        <w:jc w:val="center"/>
        <w:rPr>
          <w:rFonts w:ascii="Bradley Hand ITC" w:hAnsi="Bradley Hand ITC"/>
          <w:b/>
          <w:sz w:val="40"/>
          <w:szCs w:val="40"/>
        </w:rPr>
      </w:pPr>
    </w:p>
    <w:p w14:paraId="73E69354" w14:textId="77777777" w:rsidR="001A40E0" w:rsidRDefault="001A40E0" w:rsidP="00DA5DCD">
      <w:pPr>
        <w:spacing w:after="0" w:line="240" w:lineRule="auto"/>
        <w:jc w:val="center"/>
        <w:rPr>
          <w:rFonts w:ascii="Bradley Hand ITC" w:hAnsi="Bradley Hand ITC"/>
          <w:b/>
          <w:sz w:val="40"/>
          <w:szCs w:val="40"/>
        </w:rPr>
      </w:pPr>
    </w:p>
    <w:p w14:paraId="6FAEF2A0" w14:textId="77777777" w:rsidR="001A40E0" w:rsidRDefault="001A40E0" w:rsidP="00DA5DCD">
      <w:pPr>
        <w:spacing w:after="0" w:line="240" w:lineRule="auto"/>
        <w:jc w:val="center"/>
        <w:rPr>
          <w:rFonts w:ascii="Bradley Hand ITC" w:hAnsi="Bradley Hand ITC"/>
          <w:b/>
          <w:sz w:val="40"/>
          <w:szCs w:val="40"/>
        </w:rPr>
      </w:pPr>
    </w:p>
    <w:p w14:paraId="259EE0BC" w14:textId="77777777" w:rsidR="001A40E0" w:rsidRPr="004160DE" w:rsidRDefault="001A40E0" w:rsidP="00DA5DCD">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14:paraId="5B204278" w14:textId="1C0EF9F6" w:rsidR="001A40E0" w:rsidRPr="004160DE" w:rsidRDefault="00A15725" w:rsidP="00DA5DCD">
      <w:pPr>
        <w:spacing w:after="0" w:line="240" w:lineRule="auto"/>
        <w:jc w:val="center"/>
        <w:rPr>
          <w:rFonts w:ascii="Bradley Hand ITC" w:hAnsi="Bradley Hand ITC"/>
          <w:b/>
          <w:sz w:val="44"/>
          <w:szCs w:val="44"/>
        </w:rPr>
      </w:pPr>
      <w:proofErr w:type="spellStart"/>
      <w:r>
        <w:rPr>
          <w:rFonts w:ascii="Bradley Hand ITC" w:hAnsi="Bradley Hand ITC"/>
          <w:b/>
          <w:sz w:val="44"/>
          <w:szCs w:val="44"/>
        </w:rPr>
        <w:t>B</w:t>
      </w:r>
      <w:r w:rsidR="005E01CC">
        <w:rPr>
          <w:rFonts w:ascii="Bradley Hand ITC" w:hAnsi="Bradley Hand ITC"/>
          <w:b/>
          <w:sz w:val="44"/>
          <w:szCs w:val="44"/>
        </w:rPr>
        <w:t>runczvik</w:t>
      </w:r>
      <w:proofErr w:type="spellEnd"/>
      <w:r w:rsidR="005E01CC">
        <w:rPr>
          <w:rFonts w:ascii="Bradley Hand ITC" w:hAnsi="Bradley Hand ITC"/>
          <w:b/>
          <w:sz w:val="44"/>
          <w:szCs w:val="44"/>
        </w:rPr>
        <w:t xml:space="preserve"> Tímea</w:t>
      </w:r>
      <w:r w:rsidR="001A40E0">
        <w:rPr>
          <w:rFonts w:ascii="Bradley Hand ITC" w:hAnsi="Bradley Hand ITC"/>
          <w:b/>
          <w:sz w:val="44"/>
          <w:szCs w:val="44"/>
        </w:rPr>
        <w:t xml:space="preserve">– </w:t>
      </w:r>
      <w:r w:rsidR="001A40E0" w:rsidRPr="004160DE">
        <w:rPr>
          <w:rFonts w:ascii="Bradley Hand ITC" w:hAnsi="Bradley Hand ITC"/>
          <w:b/>
          <w:sz w:val="44"/>
          <w:szCs w:val="44"/>
        </w:rPr>
        <w:t>Magyar történelem</w:t>
      </w:r>
    </w:p>
    <w:p w14:paraId="7FA2DBF1" w14:textId="77777777" w:rsidR="001A40E0" w:rsidRPr="004160DE" w:rsidRDefault="001A40E0" w:rsidP="00DA5DCD">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14:paraId="25DCB167" w14:textId="77777777" w:rsidR="001A40E0" w:rsidRPr="0064320E" w:rsidRDefault="001A40E0" w:rsidP="00DA5DCD">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14:paraId="1E8E71D8" w14:textId="77777777" w:rsidR="001A40E0" w:rsidRPr="0064320E" w:rsidRDefault="001A40E0" w:rsidP="00DA5DCD">
      <w:pPr>
        <w:spacing w:after="0" w:line="240" w:lineRule="auto"/>
        <w:jc w:val="center"/>
        <w:rPr>
          <w:rFonts w:ascii="Bradley Hand ITC" w:hAnsi="Bradley Hand ITC" w:cs="Times New Roman"/>
          <w:sz w:val="24"/>
          <w:szCs w:val="24"/>
        </w:rPr>
      </w:pPr>
    </w:p>
    <w:p w14:paraId="59B23280" w14:textId="77777777" w:rsidR="001A40E0" w:rsidRPr="0064320E" w:rsidRDefault="001A40E0" w:rsidP="00DA5DCD">
      <w:pPr>
        <w:spacing w:after="0" w:line="240" w:lineRule="auto"/>
        <w:jc w:val="center"/>
        <w:rPr>
          <w:rFonts w:ascii="Bradley Hand ITC" w:hAnsi="Bradley Hand ITC" w:cs="Times New Roman"/>
          <w:sz w:val="24"/>
          <w:szCs w:val="24"/>
        </w:rPr>
      </w:pPr>
    </w:p>
    <w:p w14:paraId="244839D5" w14:textId="77777777" w:rsidR="001A40E0" w:rsidRPr="0064320E" w:rsidRDefault="001A40E0" w:rsidP="00DA5DCD">
      <w:pPr>
        <w:spacing w:after="0" w:line="240" w:lineRule="auto"/>
        <w:jc w:val="center"/>
        <w:rPr>
          <w:rFonts w:ascii="Bradley Hand ITC" w:hAnsi="Bradley Hand ITC" w:cs="Times New Roman"/>
          <w:sz w:val="24"/>
          <w:szCs w:val="24"/>
        </w:rPr>
      </w:pPr>
    </w:p>
    <w:p w14:paraId="01DF7859" w14:textId="77777777" w:rsidR="001A40E0" w:rsidRPr="0064320E" w:rsidRDefault="001A40E0" w:rsidP="00DA5DCD">
      <w:pPr>
        <w:spacing w:after="0" w:line="240" w:lineRule="auto"/>
        <w:jc w:val="center"/>
        <w:rPr>
          <w:rFonts w:ascii="Bradley Hand ITC" w:hAnsi="Bradley Hand ITC" w:cs="Times New Roman"/>
          <w:sz w:val="24"/>
          <w:szCs w:val="24"/>
        </w:rPr>
      </w:pPr>
    </w:p>
    <w:p w14:paraId="7518AB3F" w14:textId="77777777" w:rsidR="001A40E0" w:rsidRPr="0064320E" w:rsidRDefault="001A40E0" w:rsidP="00DA5DCD">
      <w:pPr>
        <w:spacing w:after="0" w:line="240" w:lineRule="auto"/>
        <w:jc w:val="center"/>
        <w:rPr>
          <w:rFonts w:ascii="Bradley Hand ITC" w:hAnsi="Bradley Hand ITC" w:cs="Times New Roman"/>
          <w:sz w:val="24"/>
          <w:szCs w:val="24"/>
        </w:rPr>
      </w:pPr>
    </w:p>
    <w:p w14:paraId="4E6E8394" w14:textId="77777777" w:rsidR="001A40E0" w:rsidRPr="0064320E" w:rsidRDefault="001A40E0" w:rsidP="00DA5DCD">
      <w:pPr>
        <w:spacing w:after="0" w:line="240" w:lineRule="auto"/>
        <w:jc w:val="center"/>
        <w:rPr>
          <w:rFonts w:ascii="Bradley Hand ITC" w:hAnsi="Bradley Hand ITC" w:cs="Times New Roman"/>
          <w:sz w:val="24"/>
          <w:szCs w:val="24"/>
        </w:rPr>
      </w:pPr>
    </w:p>
    <w:p w14:paraId="00BAA0B5" w14:textId="77777777" w:rsidR="001A40E0" w:rsidRPr="0064320E" w:rsidRDefault="001A40E0" w:rsidP="00DA5DCD">
      <w:pPr>
        <w:spacing w:after="0" w:line="240" w:lineRule="auto"/>
        <w:jc w:val="center"/>
        <w:rPr>
          <w:rFonts w:ascii="Bradley Hand ITC" w:hAnsi="Bradley Hand ITC" w:cs="Times New Roman"/>
          <w:sz w:val="24"/>
          <w:szCs w:val="24"/>
        </w:rPr>
      </w:pPr>
    </w:p>
    <w:p w14:paraId="12B3EE5D" w14:textId="77777777" w:rsidR="001A40E0" w:rsidRPr="0064320E" w:rsidRDefault="001A40E0" w:rsidP="00DA5DCD">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 xml:space="preserve">Szerkesztette: Gianone András </w:t>
      </w:r>
    </w:p>
    <w:p w14:paraId="1BCC1884" w14:textId="77777777" w:rsidR="001A40E0" w:rsidRPr="0064320E" w:rsidRDefault="001A40E0" w:rsidP="00DA5DCD">
      <w:pPr>
        <w:spacing w:after="0" w:line="240" w:lineRule="auto"/>
        <w:jc w:val="center"/>
        <w:rPr>
          <w:rFonts w:ascii="Bradley Hand ITC" w:hAnsi="Bradley Hand ITC" w:cs="Times New Roman"/>
          <w:b/>
          <w:sz w:val="24"/>
          <w:szCs w:val="24"/>
        </w:rPr>
      </w:pPr>
    </w:p>
    <w:p w14:paraId="7FD53DCE" w14:textId="77777777" w:rsidR="001A40E0" w:rsidRPr="0064320E" w:rsidRDefault="001A40E0" w:rsidP="00DA5DCD">
      <w:pPr>
        <w:spacing w:after="0" w:line="240" w:lineRule="auto"/>
        <w:jc w:val="center"/>
        <w:rPr>
          <w:rFonts w:ascii="Bradley Hand ITC" w:hAnsi="Bradley Hand ITC" w:cs="Times New Roman"/>
          <w:b/>
          <w:sz w:val="24"/>
          <w:szCs w:val="24"/>
        </w:rPr>
      </w:pPr>
    </w:p>
    <w:p w14:paraId="32B0F2B9" w14:textId="77777777" w:rsidR="001A40E0" w:rsidRPr="0064320E" w:rsidRDefault="001A40E0" w:rsidP="00DA5DCD">
      <w:pPr>
        <w:spacing w:after="0" w:line="240" w:lineRule="auto"/>
        <w:jc w:val="center"/>
        <w:rPr>
          <w:rFonts w:ascii="Bradley Hand ITC" w:hAnsi="Bradley Hand ITC" w:cs="Times New Roman"/>
          <w:b/>
          <w:sz w:val="24"/>
          <w:szCs w:val="24"/>
        </w:rPr>
      </w:pPr>
    </w:p>
    <w:p w14:paraId="495C6E36" w14:textId="77777777" w:rsidR="001A40E0" w:rsidRPr="0064320E" w:rsidRDefault="001A40E0" w:rsidP="00DA5DCD">
      <w:pPr>
        <w:spacing w:after="0" w:line="240" w:lineRule="auto"/>
        <w:jc w:val="center"/>
        <w:rPr>
          <w:rFonts w:ascii="Bradley Hand ITC" w:hAnsi="Bradley Hand ITC" w:cs="Times New Roman"/>
          <w:b/>
          <w:sz w:val="24"/>
          <w:szCs w:val="24"/>
        </w:rPr>
      </w:pPr>
    </w:p>
    <w:p w14:paraId="79FCE0A2" w14:textId="77777777" w:rsidR="001A40E0" w:rsidRPr="0064320E" w:rsidRDefault="001A40E0" w:rsidP="00DA5DCD">
      <w:pPr>
        <w:spacing w:after="0" w:line="240" w:lineRule="auto"/>
        <w:jc w:val="center"/>
        <w:rPr>
          <w:rFonts w:ascii="Bradley Hand ITC" w:hAnsi="Bradley Hand ITC" w:cs="Times New Roman"/>
          <w:b/>
          <w:sz w:val="24"/>
          <w:szCs w:val="24"/>
        </w:rPr>
      </w:pPr>
    </w:p>
    <w:p w14:paraId="7542B0F1" w14:textId="77777777" w:rsidR="001A40E0" w:rsidRPr="0064320E" w:rsidRDefault="001A40E0" w:rsidP="00DA5DCD">
      <w:pPr>
        <w:spacing w:after="0" w:line="240" w:lineRule="auto"/>
        <w:jc w:val="center"/>
        <w:rPr>
          <w:rFonts w:ascii="Bradley Hand ITC" w:hAnsi="Bradley Hand ITC" w:cs="Times New Roman"/>
          <w:b/>
          <w:sz w:val="24"/>
          <w:szCs w:val="24"/>
        </w:rPr>
      </w:pPr>
    </w:p>
    <w:p w14:paraId="1A8B04C4" w14:textId="77777777" w:rsidR="001A40E0" w:rsidRPr="0064320E" w:rsidRDefault="001A40E0" w:rsidP="00DA5DCD">
      <w:pPr>
        <w:spacing w:after="0" w:line="240" w:lineRule="auto"/>
        <w:jc w:val="center"/>
        <w:rPr>
          <w:rFonts w:ascii="Bradley Hand ITC" w:hAnsi="Bradley Hand ITC" w:cs="Times New Roman"/>
          <w:b/>
          <w:sz w:val="24"/>
          <w:szCs w:val="24"/>
        </w:rPr>
      </w:pPr>
    </w:p>
    <w:p w14:paraId="62428661" w14:textId="77777777" w:rsidR="001A40E0" w:rsidRPr="0064320E" w:rsidRDefault="001A40E0" w:rsidP="00DA5DCD">
      <w:pPr>
        <w:spacing w:after="0" w:line="240" w:lineRule="auto"/>
        <w:jc w:val="center"/>
        <w:rPr>
          <w:rFonts w:ascii="Bradley Hand ITC" w:hAnsi="Bradley Hand ITC" w:cs="Times New Roman"/>
          <w:b/>
          <w:sz w:val="24"/>
          <w:szCs w:val="24"/>
        </w:rPr>
      </w:pPr>
    </w:p>
    <w:p w14:paraId="2D2A1367" w14:textId="77777777" w:rsidR="001A40E0" w:rsidRPr="0064320E" w:rsidRDefault="001A40E0" w:rsidP="00DA5DCD">
      <w:pPr>
        <w:spacing w:after="0" w:line="240" w:lineRule="auto"/>
        <w:jc w:val="center"/>
        <w:rPr>
          <w:rFonts w:ascii="Bradley Hand ITC" w:hAnsi="Bradley Hand ITC" w:cs="Times New Roman"/>
          <w:b/>
          <w:sz w:val="24"/>
          <w:szCs w:val="24"/>
        </w:rPr>
      </w:pPr>
    </w:p>
    <w:p w14:paraId="423719EE" w14:textId="77777777" w:rsidR="001A40E0" w:rsidRPr="001A40E0" w:rsidRDefault="001A40E0" w:rsidP="00DA5DCD">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 xml:space="preserve">Kiadó: </w:t>
      </w:r>
    </w:p>
    <w:p w14:paraId="56EA8C30" w14:textId="77777777" w:rsidR="001A40E0" w:rsidRPr="001A40E0" w:rsidRDefault="001A40E0" w:rsidP="00DA5DCD">
      <w:pPr>
        <w:spacing w:after="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Katolikus Pedagógiai Intézet</w:t>
      </w:r>
    </w:p>
    <w:p w14:paraId="7F10E746" w14:textId="77777777" w:rsidR="001A40E0" w:rsidRPr="001A40E0" w:rsidRDefault="001A40E0" w:rsidP="00DA5DCD">
      <w:pPr>
        <w:spacing w:after="0" w:line="240" w:lineRule="auto"/>
        <w:jc w:val="center"/>
        <w:rPr>
          <w:rFonts w:ascii="Bradley Hand ITC" w:hAnsi="Bradley Hand ITC" w:cs="Times New Roman"/>
          <w:b/>
          <w:sz w:val="44"/>
          <w:szCs w:val="44"/>
        </w:rPr>
      </w:pPr>
      <w:proofErr w:type="gramStart"/>
      <w:r w:rsidRPr="001A40E0">
        <w:rPr>
          <w:rFonts w:ascii="Bradley Hand ITC" w:hAnsi="Bradley Hand ITC" w:cs="Times New Roman"/>
          <w:b/>
          <w:sz w:val="44"/>
          <w:szCs w:val="44"/>
        </w:rPr>
        <w:t>www.katped.hu</w:t>
      </w:r>
      <w:proofErr w:type="gramEnd"/>
    </w:p>
    <w:p w14:paraId="46856077" w14:textId="77777777" w:rsidR="001A40E0" w:rsidRPr="001A40E0" w:rsidRDefault="001A40E0" w:rsidP="00DA5DCD">
      <w:pPr>
        <w:spacing w:after="0" w:line="240" w:lineRule="auto"/>
        <w:jc w:val="center"/>
        <w:rPr>
          <w:rFonts w:ascii="Bradley Hand ITC" w:hAnsi="Bradley Hand ITC" w:cs="Times New Roman"/>
          <w:b/>
          <w:sz w:val="44"/>
          <w:szCs w:val="44"/>
        </w:rPr>
      </w:pPr>
    </w:p>
    <w:p w14:paraId="05D28EC6" w14:textId="361C0A82" w:rsidR="00CE19EA" w:rsidRPr="001A40E0" w:rsidRDefault="0064320E" w:rsidP="00DA5DCD">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Budapest, 20</w:t>
      </w:r>
      <w:r w:rsidR="00DE3200" w:rsidRPr="001A40E0">
        <w:rPr>
          <w:rFonts w:ascii="Bradley Hand ITC" w:hAnsi="Bradley Hand ITC" w:cs="Times New Roman"/>
          <w:b/>
          <w:sz w:val="44"/>
          <w:szCs w:val="44"/>
        </w:rPr>
        <w:t>2</w:t>
      </w:r>
      <w:r w:rsidR="005E01CC">
        <w:rPr>
          <w:rFonts w:ascii="Bradley Hand ITC" w:hAnsi="Bradley Hand ITC" w:cs="Times New Roman"/>
          <w:b/>
          <w:sz w:val="44"/>
          <w:szCs w:val="44"/>
        </w:rPr>
        <w:t>1</w:t>
      </w:r>
    </w:p>
    <w:p w14:paraId="79BBF7BA" w14:textId="77777777" w:rsidR="0092079C" w:rsidRPr="00333560" w:rsidRDefault="0092079C" w:rsidP="00DA5DCD">
      <w:pPr>
        <w:spacing w:after="120" w:line="240" w:lineRule="auto"/>
        <w:jc w:val="center"/>
        <w:rPr>
          <w:rFonts w:ascii="Palatino Linotype" w:hAnsi="Palatino Linotype" w:cs="Times New Roman"/>
          <w:sz w:val="24"/>
          <w:szCs w:val="24"/>
        </w:rPr>
        <w:sectPr w:rsidR="0092079C" w:rsidRPr="00333560">
          <w:footerReference w:type="default" r:id="rId10"/>
          <w:pgSz w:w="11906" w:h="16838"/>
          <w:pgMar w:top="1417" w:right="1417" w:bottom="1417" w:left="1417" w:header="708" w:footer="708" w:gutter="0"/>
          <w:cols w:space="708"/>
          <w:docGrid w:linePitch="360"/>
        </w:sectPr>
      </w:pPr>
    </w:p>
    <w:p w14:paraId="3B1B8472" w14:textId="77777777" w:rsidR="0092079C" w:rsidRPr="00333560" w:rsidRDefault="0092079C" w:rsidP="00DA5DCD">
      <w:pPr>
        <w:spacing w:after="120" w:line="240" w:lineRule="auto"/>
        <w:jc w:val="center"/>
        <w:rPr>
          <w:rFonts w:ascii="Palatino Linotype" w:hAnsi="Palatino Linotype" w:cs="Times New Roman"/>
          <w:sz w:val="24"/>
          <w:szCs w:val="24"/>
        </w:rPr>
      </w:pPr>
    </w:p>
    <w:p w14:paraId="29B4D638"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98ADCCA" w14:textId="77777777" w:rsidR="0092079C" w:rsidRPr="00333560" w:rsidRDefault="0092079C" w:rsidP="00DA5DCD">
      <w:pPr>
        <w:spacing w:after="120" w:line="240" w:lineRule="auto"/>
        <w:jc w:val="center"/>
        <w:rPr>
          <w:rFonts w:ascii="Palatino Linotype" w:hAnsi="Palatino Linotype" w:cs="Times New Roman"/>
          <w:sz w:val="24"/>
          <w:szCs w:val="24"/>
        </w:rPr>
      </w:pPr>
    </w:p>
    <w:p w14:paraId="7F44FEEE"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4F4F097"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3BE9BB6" w14:textId="77777777" w:rsidR="0092079C" w:rsidRPr="00333560" w:rsidRDefault="0092079C" w:rsidP="00DA5DCD">
      <w:pPr>
        <w:spacing w:after="120" w:line="240" w:lineRule="auto"/>
        <w:jc w:val="center"/>
        <w:rPr>
          <w:rFonts w:ascii="Palatino Linotype" w:hAnsi="Palatino Linotype" w:cs="Times New Roman"/>
          <w:sz w:val="24"/>
          <w:szCs w:val="24"/>
        </w:rPr>
      </w:pPr>
    </w:p>
    <w:p w14:paraId="12685A34" w14:textId="77777777" w:rsidR="0092079C" w:rsidRPr="00333560" w:rsidRDefault="0092079C" w:rsidP="00DA5DCD">
      <w:pPr>
        <w:spacing w:after="120" w:line="240" w:lineRule="auto"/>
        <w:jc w:val="center"/>
        <w:rPr>
          <w:rFonts w:ascii="Palatino Linotype" w:hAnsi="Palatino Linotype" w:cs="Times New Roman"/>
          <w:sz w:val="24"/>
          <w:szCs w:val="24"/>
        </w:rPr>
      </w:pPr>
    </w:p>
    <w:p w14:paraId="48594280" w14:textId="77777777" w:rsidR="0092079C" w:rsidRPr="00254129" w:rsidRDefault="0092079C" w:rsidP="00DA5DCD">
      <w:pPr>
        <w:spacing w:after="120" w:line="240" w:lineRule="auto"/>
        <w:jc w:val="center"/>
        <w:rPr>
          <w:rFonts w:ascii="Bradley Hand ITC" w:hAnsi="Bradley Hand ITC" w:cs="Times New Roman"/>
          <w:b/>
          <w:bCs/>
          <w:sz w:val="28"/>
          <w:szCs w:val="28"/>
        </w:rPr>
      </w:pPr>
      <w:r w:rsidRPr="00254129">
        <w:rPr>
          <w:rFonts w:ascii="Bradley Hand ITC" w:hAnsi="Bradley Hand ITC" w:cs="Times New Roman"/>
          <w:b/>
          <w:bCs/>
          <w:sz w:val="28"/>
          <w:szCs w:val="28"/>
        </w:rPr>
        <w:t>El</w:t>
      </w:r>
      <w:r w:rsidRPr="00254129">
        <w:rPr>
          <w:rFonts w:ascii="Times New Roman" w:hAnsi="Times New Roman" w:cs="Times New Roman"/>
          <w:b/>
          <w:bCs/>
          <w:sz w:val="28"/>
          <w:szCs w:val="28"/>
        </w:rPr>
        <w:t>ő</w:t>
      </w:r>
      <w:r w:rsidRPr="00254129">
        <w:rPr>
          <w:rFonts w:ascii="Bradley Hand ITC" w:hAnsi="Bradley Hand ITC" w:cs="Times New Roman"/>
          <w:b/>
          <w:bCs/>
          <w:sz w:val="28"/>
          <w:szCs w:val="28"/>
        </w:rPr>
        <w:t>sz</w:t>
      </w:r>
      <w:r w:rsidRPr="00254129">
        <w:rPr>
          <w:rFonts w:ascii="Bradley Hand ITC" w:hAnsi="Bradley Hand ITC" w:cs="Bradley Hand ITC"/>
          <w:b/>
          <w:bCs/>
          <w:sz w:val="28"/>
          <w:szCs w:val="28"/>
        </w:rPr>
        <w:t>ó</w:t>
      </w:r>
    </w:p>
    <w:p w14:paraId="2358F887" w14:textId="77777777" w:rsidR="0092079C" w:rsidRPr="00333560" w:rsidRDefault="0092079C" w:rsidP="00DA5DCD">
      <w:pPr>
        <w:spacing w:after="120" w:line="240" w:lineRule="auto"/>
        <w:jc w:val="center"/>
        <w:rPr>
          <w:rFonts w:ascii="Palatino Linotype" w:hAnsi="Palatino Linotype" w:cs="Times New Roman"/>
          <w:b/>
          <w:bCs/>
          <w:sz w:val="24"/>
          <w:szCs w:val="24"/>
        </w:rPr>
      </w:pPr>
    </w:p>
    <w:p w14:paraId="27430639" w14:textId="77777777" w:rsidR="001102D1" w:rsidRPr="00333560" w:rsidRDefault="001102D1" w:rsidP="00DA5DCD">
      <w:pPr>
        <w:spacing w:after="120" w:line="240" w:lineRule="auto"/>
        <w:jc w:val="center"/>
        <w:rPr>
          <w:rFonts w:ascii="Palatino Linotype" w:hAnsi="Palatino Linotype" w:cs="Times New Roman"/>
          <w:b/>
          <w:bCs/>
          <w:sz w:val="24"/>
          <w:szCs w:val="24"/>
        </w:rPr>
      </w:pPr>
    </w:p>
    <w:p w14:paraId="51526E81" w14:textId="0BDD9BC5" w:rsidR="0092079C" w:rsidRPr="00333560" w:rsidRDefault="001102D1" w:rsidP="00DA5DCD">
      <w:pPr>
        <w:spacing w:after="120" w:line="240" w:lineRule="auto"/>
        <w:jc w:val="both"/>
        <w:rPr>
          <w:rFonts w:ascii="Palatino Linotype" w:hAnsi="Palatino Linotype" w:cs="Times New Roman"/>
          <w:sz w:val="24"/>
          <w:szCs w:val="24"/>
          <w:shd w:val="clear" w:color="auto" w:fill="FFFFFF"/>
        </w:rPr>
      </w:pPr>
      <w:r w:rsidRPr="00333560">
        <w:rPr>
          <w:rFonts w:ascii="Palatino Linotype" w:eastAsia="PalatinoLinotype" w:hAnsi="Palatino Linotype"/>
          <w:sz w:val="24"/>
          <w:szCs w:val="24"/>
        </w:rPr>
        <w:t>A Katolikus Pedagógiai Intézet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országos hatáskörű pedagógiai-szakmai szolgáltató intézmény, amelyet a Magyar Katolikus Püspöki Ko</w:t>
      </w:r>
      <w:r w:rsidR="00502B03" w:rsidRPr="00333560">
        <w:rPr>
          <w:rFonts w:ascii="Palatino Linotype" w:eastAsia="PalatinoLinotype" w:hAnsi="Palatino Linotype"/>
          <w:sz w:val="24"/>
          <w:szCs w:val="24"/>
        </w:rPr>
        <w:t>nferencia alapított 1997-ben. A</w:t>
      </w:r>
      <w:r w:rsidR="00CE19EA" w:rsidRPr="00333560">
        <w:rPr>
          <w:rFonts w:ascii="Palatino Linotype" w:eastAsia="PalatinoLinotype" w:hAnsi="Palatino Linotype"/>
          <w:sz w:val="24"/>
          <w:szCs w:val="24"/>
        </w:rPr>
        <w:t xml:space="preserve"> </w:t>
      </w:r>
      <w:proofErr w:type="spellStart"/>
      <w:r w:rsidRPr="00333560">
        <w:rPr>
          <w:rFonts w:ascii="Palatino Linotype" w:eastAsia="PalatinoLinotype" w:hAnsi="Palatino Linotype"/>
          <w:sz w:val="24"/>
          <w:szCs w:val="24"/>
        </w:rPr>
        <w:t>KaPI</w:t>
      </w:r>
      <w:proofErr w:type="spellEnd"/>
      <w:r w:rsidRPr="00333560">
        <w:rPr>
          <w:rFonts w:ascii="Palatino Linotype" w:eastAsia="PalatinoLinotype" w:hAnsi="Palatino Linotype"/>
          <w:sz w:val="24"/>
          <w:szCs w:val="24"/>
        </w:rPr>
        <w:t xml:space="preserve"> a katolikus egyház által fenntartott köznevelési intézmények munkáját támogatja. A 20</w:t>
      </w:r>
      <w:r w:rsidR="00DE3200" w:rsidRPr="00333560">
        <w:rPr>
          <w:rFonts w:ascii="Palatino Linotype" w:eastAsia="PalatinoLinotype" w:hAnsi="Palatino Linotype"/>
          <w:sz w:val="24"/>
          <w:szCs w:val="24"/>
        </w:rPr>
        <w:t>2</w:t>
      </w:r>
      <w:r w:rsidR="005E01CC">
        <w:rPr>
          <w:rFonts w:ascii="Palatino Linotype" w:eastAsia="PalatinoLinotype" w:hAnsi="Palatino Linotype"/>
          <w:sz w:val="24"/>
          <w:szCs w:val="24"/>
        </w:rPr>
        <w:t>1</w:t>
      </w:r>
      <w:r w:rsidRPr="00333560">
        <w:rPr>
          <w:rFonts w:ascii="Palatino Linotype" w:eastAsia="PalatinoLinotype" w:hAnsi="Palatino Linotype"/>
          <w:sz w:val="24"/>
          <w:szCs w:val="24"/>
        </w:rPr>
        <w:t>/</w:t>
      </w:r>
      <w:r w:rsidR="0064320E" w:rsidRPr="00333560">
        <w:rPr>
          <w:rFonts w:ascii="Palatino Linotype" w:eastAsia="PalatinoLinotype" w:hAnsi="Palatino Linotype"/>
          <w:sz w:val="24"/>
          <w:szCs w:val="24"/>
        </w:rPr>
        <w:t>2</w:t>
      </w:r>
      <w:r w:rsidR="005E01CC">
        <w:rPr>
          <w:rFonts w:ascii="Palatino Linotype" w:eastAsia="PalatinoLinotype" w:hAnsi="Palatino Linotype"/>
          <w:sz w:val="24"/>
          <w:szCs w:val="24"/>
        </w:rPr>
        <w:t>2</w:t>
      </w:r>
      <w:r w:rsidRPr="00333560">
        <w:rPr>
          <w:rFonts w:ascii="Palatino Linotype" w:eastAsia="PalatinoLinotype" w:hAnsi="Palatino Linotype"/>
          <w:sz w:val="24"/>
          <w:szCs w:val="24"/>
        </w:rPr>
        <w:t>-</w:t>
      </w:r>
      <w:r w:rsidR="00DE3200" w:rsidRPr="00333560">
        <w:rPr>
          <w:rFonts w:ascii="Palatino Linotype" w:eastAsia="PalatinoLinotype" w:hAnsi="Palatino Linotype"/>
          <w:sz w:val="24"/>
          <w:szCs w:val="24"/>
        </w:rPr>
        <w:t>e</w:t>
      </w:r>
      <w:r w:rsidRPr="00333560">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333560">
        <w:rPr>
          <w:rFonts w:ascii="Palatino Linotype" w:eastAsia="PalatinoLinotype" w:hAnsi="Palatino Linotype"/>
          <w:sz w:val="24"/>
          <w:szCs w:val="24"/>
        </w:rPr>
        <w:t>kultúra jelentős</w:t>
      </w:r>
      <w:proofErr w:type="gramEnd"/>
      <w:r w:rsidRPr="00333560">
        <w:rPr>
          <w:rFonts w:ascii="Palatino Linotype" w:eastAsia="PalatinoLinotype" w:hAnsi="Palatino Linotype"/>
          <w:sz w:val="24"/>
          <w:szCs w:val="24"/>
        </w:rPr>
        <w:t xml:space="preserve"> személyiségeit és fontos eseményeit mutatja be. Remélhetőleg örömmel veszi kézbe minden pedagógus</w:t>
      </w:r>
      <w:r w:rsidR="00502B03" w:rsidRPr="00333560">
        <w:rPr>
          <w:rFonts w:ascii="Palatino Linotype" w:eastAsia="PalatinoLinotype" w:hAnsi="Palatino Linotype"/>
          <w:sz w:val="24"/>
          <w:szCs w:val="24"/>
        </w:rPr>
        <w:t>,</w:t>
      </w:r>
      <w:r w:rsidRPr="00333560">
        <w:rPr>
          <w:rFonts w:ascii="Palatino Linotype" w:eastAsia="PalatinoLinotype" w:hAnsi="Palatino Linotype"/>
          <w:sz w:val="24"/>
          <w:szCs w:val="24"/>
        </w:rPr>
        <w:t xml:space="preserve"> és szívesen felhívja diákjai és </w:t>
      </w:r>
      <w:proofErr w:type="gramStart"/>
      <w:r w:rsidRPr="00333560">
        <w:rPr>
          <w:rFonts w:ascii="Palatino Linotype" w:eastAsia="PalatinoLinotype" w:hAnsi="Palatino Linotype"/>
          <w:sz w:val="24"/>
          <w:szCs w:val="24"/>
        </w:rPr>
        <w:t>kollégái</w:t>
      </w:r>
      <w:proofErr w:type="gramEnd"/>
      <w:r w:rsidRPr="00333560">
        <w:rPr>
          <w:rFonts w:ascii="Palatino Linotype" w:eastAsia="PalatinoLinotype" w:hAnsi="Palatino Linotype"/>
          <w:sz w:val="24"/>
          <w:szCs w:val="24"/>
        </w:rPr>
        <w:t xml:space="preserve"> figyelmét a jeles napokra. Az elektronikus kiadás előnyeit kihasználva mobilalkalmazásként telefonra is letölthető, </w:t>
      </w:r>
      <w:proofErr w:type="gramStart"/>
      <w:r w:rsidRPr="00333560">
        <w:rPr>
          <w:rFonts w:ascii="Palatino Linotype" w:eastAsia="PalatinoLinotype" w:hAnsi="Palatino Linotype"/>
          <w:sz w:val="24"/>
          <w:szCs w:val="24"/>
        </w:rPr>
        <w:t>ezenkívül</w:t>
      </w:r>
      <w:proofErr w:type="gramEnd"/>
      <w:r w:rsidRPr="00333560">
        <w:rPr>
          <w:rFonts w:ascii="Palatino Linotype" w:eastAsia="PalatinoLinotype" w:hAnsi="Palatino Linotype"/>
          <w:sz w:val="24"/>
          <w:szCs w:val="24"/>
        </w:rPr>
        <w:t xml:space="preserve"> számos linket tartalmaz azok számára, akik bővebb ismeretekre kíváncsiak.</w:t>
      </w:r>
    </w:p>
    <w:p w14:paraId="626634BC" w14:textId="77777777" w:rsidR="0092079C" w:rsidRPr="00333560" w:rsidRDefault="0092079C" w:rsidP="00DA5DCD">
      <w:pPr>
        <w:spacing w:after="120" w:line="240" w:lineRule="auto"/>
        <w:jc w:val="right"/>
        <w:rPr>
          <w:rFonts w:ascii="Palatino Linotype" w:hAnsi="Palatino Linotype" w:cs="Times New Roman"/>
          <w:bCs/>
          <w:sz w:val="24"/>
          <w:szCs w:val="24"/>
        </w:rPr>
      </w:pPr>
    </w:p>
    <w:p w14:paraId="06020364" w14:textId="77777777" w:rsidR="0092079C" w:rsidRPr="00333560" w:rsidRDefault="0092079C" w:rsidP="00DA5DCD">
      <w:pPr>
        <w:spacing w:after="120" w:line="240" w:lineRule="auto"/>
        <w:jc w:val="center"/>
        <w:rPr>
          <w:rFonts w:ascii="Palatino Linotype" w:hAnsi="Palatino Linotype" w:cs="Times New Roman"/>
          <w:bCs/>
          <w:sz w:val="24"/>
          <w:szCs w:val="24"/>
        </w:rPr>
      </w:pPr>
    </w:p>
    <w:p w14:paraId="1648C6CF" w14:textId="77777777" w:rsidR="0092079C" w:rsidRPr="00333560" w:rsidRDefault="0092079C" w:rsidP="00DA5DCD">
      <w:pPr>
        <w:spacing w:after="120" w:line="240" w:lineRule="auto"/>
        <w:jc w:val="center"/>
        <w:rPr>
          <w:rFonts w:ascii="Palatino Linotype" w:hAnsi="Palatino Linotype" w:cs="Times New Roman"/>
          <w:sz w:val="24"/>
          <w:szCs w:val="24"/>
        </w:rPr>
        <w:sectPr w:rsidR="0092079C" w:rsidRPr="00333560" w:rsidSect="0092079C">
          <w:headerReference w:type="default" r:id="rId11"/>
          <w:footerReference w:type="default" r:id="rId12"/>
          <w:pgSz w:w="11906" w:h="16838"/>
          <w:pgMar w:top="1417" w:right="1983" w:bottom="1417" w:left="1843" w:header="708" w:footer="708" w:gutter="0"/>
          <w:cols w:space="708"/>
          <w:docGrid w:linePitch="360"/>
        </w:sectPr>
      </w:pPr>
    </w:p>
    <w:p w14:paraId="00FF9E83" w14:textId="77777777" w:rsidR="00EB12B8" w:rsidRPr="00333560" w:rsidRDefault="00EB12B8" w:rsidP="00DA5DCD">
      <w:pPr>
        <w:spacing w:after="120" w:line="240" w:lineRule="auto"/>
        <w:ind w:left="709" w:hanging="709"/>
        <w:jc w:val="center"/>
        <w:rPr>
          <w:rFonts w:ascii="Palatino Linotype" w:hAnsi="Palatino Linotype" w:cs="Times New Roman"/>
          <w:sz w:val="24"/>
          <w:szCs w:val="24"/>
        </w:rPr>
      </w:pPr>
    </w:p>
    <w:p w14:paraId="6970BA9D" w14:textId="43F79B1F" w:rsidR="00EB12B8" w:rsidRPr="00254129" w:rsidRDefault="00F40799" w:rsidP="00DA5DCD">
      <w:pPr>
        <w:tabs>
          <w:tab w:val="left" w:pos="0"/>
        </w:tabs>
        <w:spacing w:after="120" w:line="240" w:lineRule="auto"/>
        <w:jc w:val="center"/>
        <w:rPr>
          <w:rFonts w:ascii="Palatino Linotype" w:hAnsi="Palatino Linotype"/>
          <w:sz w:val="28"/>
          <w:szCs w:val="28"/>
        </w:rPr>
      </w:pPr>
      <w:r w:rsidRPr="00254129">
        <w:rPr>
          <w:rFonts w:ascii="Bradley Hand ITC" w:hAnsi="Bradley Hand ITC"/>
          <w:b/>
          <w:sz w:val="28"/>
          <w:szCs w:val="28"/>
        </w:rPr>
        <w:t>202</w:t>
      </w:r>
      <w:r w:rsidR="005E01CC">
        <w:rPr>
          <w:rFonts w:ascii="Bradley Hand ITC" w:hAnsi="Bradley Hand ITC"/>
          <w:b/>
          <w:sz w:val="28"/>
          <w:szCs w:val="28"/>
        </w:rPr>
        <w:t>1</w:t>
      </w:r>
    </w:p>
    <w:p w14:paraId="24B40DA0" w14:textId="77777777" w:rsidR="00EB12B8" w:rsidRPr="00254129" w:rsidRDefault="00EB12B8" w:rsidP="00DA5DCD">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Szeptember</w:t>
      </w:r>
    </w:p>
    <w:p w14:paraId="5E869BE1" w14:textId="661980FF" w:rsidR="005F5122" w:rsidRPr="002C7EAA" w:rsidRDefault="005F5122" w:rsidP="00C36F96">
      <w:pPr>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lang w:eastAsia="hu-HU"/>
        </w:rPr>
        <w:t>1.</w:t>
      </w:r>
      <w:r w:rsidRPr="002C7EAA">
        <w:rPr>
          <w:rFonts w:ascii="Palatino Linotype" w:hAnsi="Palatino Linotype"/>
          <w:b/>
          <w:sz w:val="24"/>
          <w:szCs w:val="24"/>
          <w:lang w:eastAsia="hu-HU"/>
        </w:rPr>
        <w:tab/>
      </w:r>
      <w:r w:rsidRPr="002C7EAA">
        <w:rPr>
          <w:rFonts w:ascii="Palatino Linotype" w:eastAsia="Times New Roman" w:hAnsi="Palatino Linotype"/>
          <w:b/>
          <w:sz w:val="24"/>
          <w:szCs w:val="24"/>
          <w:lang w:eastAsia="hu-HU"/>
        </w:rPr>
        <w:t>15 éve</w:t>
      </w:r>
      <w:r w:rsidRPr="002C7EAA">
        <w:rPr>
          <w:rFonts w:ascii="Palatino Linotype" w:eastAsia="Times New Roman" w:hAnsi="Palatino Linotype"/>
          <w:sz w:val="24"/>
          <w:szCs w:val="24"/>
          <w:lang w:eastAsia="hu-HU"/>
        </w:rPr>
        <w:t xml:space="preserve"> hunyt el </w:t>
      </w:r>
      <w:r w:rsidR="00965217" w:rsidRPr="00965217">
        <w:rPr>
          <w:rFonts w:ascii="Palatino Linotype" w:eastAsia="Times New Roman" w:hAnsi="Palatino Linotype"/>
          <w:b/>
          <w:bCs/>
          <w:smallCaps/>
          <w:sz w:val="24"/>
          <w:szCs w:val="24"/>
          <w:lang w:eastAsia="hu-HU"/>
        </w:rPr>
        <w:t>Faludy György</w:t>
      </w:r>
      <w:r w:rsidR="00965217" w:rsidRPr="002C7EAA">
        <w:rPr>
          <w:rFonts w:ascii="Palatino Linotype" w:eastAsia="Times New Roman" w:hAnsi="Palatino Linotype"/>
          <w:b/>
          <w:bCs/>
          <w:sz w:val="24"/>
          <w:szCs w:val="24"/>
          <w:lang w:eastAsia="hu-HU"/>
        </w:rPr>
        <w:t xml:space="preserve"> </w:t>
      </w:r>
      <w:r w:rsidRPr="002C7EAA">
        <w:rPr>
          <w:rFonts w:ascii="Palatino Linotype" w:eastAsia="Times New Roman" w:hAnsi="Palatino Linotype"/>
          <w:sz w:val="24"/>
          <w:szCs w:val="24"/>
          <w:lang w:eastAsia="hu-HU"/>
        </w:rPr>
        <w:t>(1910</w:t>
      </w:r>
      <w:r w:rsidR="00FB2EB1">
        <w:rPr>
          <w:rFonts w:ascii="Palatino Linotype" w:eastAsia="Times New Roman" w:hAnsi="Palatino Linotype"/>
          <w:sz w:val="24"/>
          <w:szCs w:val="24"/>
          <w:lang w:eastAsia="hu-HU"/>
        </w:rPr>
        <w:t>–</w:t>
      </w:r>
      <w:r w:rsidRPr="002C7EAA">
        <w:rPr>
          <w:rFonts w:ascii="Palatino Linotype" w:eastAsia="Times New Roman" w:hAnsi="Palatino Linotype"/>
          <w:sz w:val="24"/>
          <w:szCs w:val="24"/>
          <w:lang w:eastAsia="hu-HU"/>
        </w:rPr>
        <w:t>2006)</w:t>
      </w:r>
      <w:r w:rsidRPr="002C7EAA">
        <w:rPr>
          <w:rFonts w:ascii="Palatino Linotype" w:hAnsi="Palatino Linotype"/>
          <w:sz w:val="24"/>
          <w:szCs w:val="24"/>
        </w:rPr>
        <w:t xml:space="preserve"> költő, műfordító, író.</w:t>
      </w:r>
      <w:r w:rsidRPr="002C7EAA">
        <w:rPr>
          <w:rFonts w:ascii="Palatino Linotype" w:eastAsia="Times New Roman" w:hAnsi="Palatino Linotype"/>
          <w:sz w:val="24"/>
          <w:szCs w:val="24"/>
          <w:lang w:eastAsia="hu-HU"/>
        </w:rPr>
        <w:t xml:space="preserve"> Az élet és a gondolkodás teljességére törekedett, irtózott minden ideológiától, hiszen a saját bőrén tapasztalta azok valóság- és életellenességét. Esküdt ellensége volt minden totalitárius rendszernek is. A nácizmus elől menekült először (húgát a nyilasok a Dunába lőtték), a kommunizmus elől menekült másodszor </w:t>
      </w:r>
      <w:proofErr w:type="gramStart"/>
      <w:r w:rsidRPr="002C7EAA">
        <w:rPr>
          <w:rFonts w:ascii="Palatino Linotype" w:eastAsia="Times New Roman" w:hAnsi="Palatino Linotype"/>
          <w:sz w:val="24"/>
          <w:szCs w:val="24"/>
          <w:lang w:eastAsia="hu-HU"/>
        </w:rPr>
        <w:t>emigrációba</w:t>
      </w:r>
      <w:proofErr w:type="gramEnd"/>
      <w:r w:rsidRPr="002C7EAA">
        <w:rPr>
          <w:rFonts w:ascii="Palatino Linotype" w:eastAsia="Times New Roman" w:hAnsi="Palatino Linotype"/>
          <w:sz w:val="24"/>
          <w:szCs w:val="24"/>
          <w:lang w:eastAsia="hu-HU"/>
        </w:rPr>
        <w:t xml:space="preserve">. A </w:t>
      </w:r>
      <w:r w:rsidRPr="002C7EAA">
        <w:rPr>
          <w:rFonts w:ascii="Palatino Linotype" w:eastAsia="Times New Roman" w:hAnsi="Palatino Linotype"/>
          <w:i/>
          <w:sz w:val="24"/>
          <w:szCs w:val="24"/>
          <w:lang w:eastAsia="hu-HU"/>
        </w:rPr>
        <w:t>Pokolbéli víg napjaim</w:t>
      </w:r>
      <w:r w:rsidRPr="002C7EAA">
        <w:rPr>
          <w:rFonts w:ascii="Palatino Linotype" w:eastAsia="Times New Roman" w:hAnsi="Palatino Linotype"/>
          <w:sz w:val="24"/>
          <w:szCs w:val="24"/>
          <w:lang w:eastAsia="hu-HU"/>
        </w:rPr>
        <w:t xml:space="preserve"> a két rendszer árnyékában megélt, de mégis szabad életnek állít emléket.</w:t>
      </w:r>
      <w:r w:rsidRPr="002C7EAA">
        <w:rPr>
          <w:rFonts w:ascii="Palatino Linotype" w:hAnsi="Palatino Linotype"/>
          <w:sz w:val="24"/>
          <w:szCs w:val="24"/>
        </w:rPr>
        <w:t xml:space="preserve"> A regényes életrajz minden szereplője a legváratlanabb pillanatokban tud </w:t>
      </w:r>
      <w:proofErr w:type="gramStart"/>
      <w:r w:rsidRPr="002C7EAA">
        <w:rPr>
          <w:rFonts w:ascii="Palatino Linotype" w:hAnsi="Palatino Linotype"/>
          <w:sz w:val="24"/>
          <w:szCs w:val="24"/>
        </w:rPr>
        <w:t>klasszikus</w:t>
      </w:r>
      <w:proofErr w:type="gramEnd"/>
      <w:r w:rsidRPr="002C7EAA">
        <w:rPr>
          <w:rFonts w:ascii="Palatino Linotype" w:hAnsi="Palatino Linotype"/>
          <w:sz w:val="24"/>
          <w:szCs w:val="24"/>
        </w:rPr>
        <w:t xml:space="preserve"> szerzőket idézni, a valós szereplők néhol klasszikus irodalmi alakokra emlékeztetnek. Faludy nem dokumentálni akarta a valóságot: azt írta le, ami az ő fejében megmaradt a legnehezebb évek után. </w:t>
      </w:r>
      <w:r w:rsidRPr="002C7EAA">
        <w:rPr>
          <w:rFonts w:ascii="Palatino Linotype" w:eastAsia="Times New Roman" w:hAnsi="Palatino Linotype"/>
          <w:sz w:val="24"/>
          <w:szCs w:val="24"/>
          <w:lang w:eastAsia="hu-HU"/>
        </w:rPr>
        <w:t xml:space="preserve">Szabadság és hagyomány motiválta, ez tartotta őt életben Villon </w:t>
      </w:r>
      <w:proofErr w:type="gramStart"/>
      <w:r w:rsidRPr="002C7EAA">
        <w:rPr>
          <w:rFonts w:ascii="Palatino Linotype" w:eastAsia="Times New Roman" w:hAnsi="Palatino Linotype"/>
          <w:sz w:val="24"/>
          <w:szCs w:val="24"/>
          <w:lang w:eastAsia="hu-HU"/>
        </w:rPr>
        <w:t>frivol</w:t>
      </w:r>
      <w:proofErr w:type="gramEnd"/>
      <w:r w:rsidRPr="002C7EAA">
        <w:rPr>
          <w:rFonts w:ascii="Palatino Linotype" w:eastAsia="Times New Roman" w:hAnsi="Palatino Linotype"/>
          <w:sz w:val="24"/>
          <w:szCs w:val="24"/>
          <w:lang w:eastAsia="hu-HU"/>
        </w:rPr>
        <w:t xml:space="preserve"> verseinek átköltésétől (amely botrányt, sikert és a magas irodalmi élet elhatárolódását hozta az ifjú Faludy fejére) a nácizmus előli menekülésen, az amerikai hadseregbe való belépésen át az ÁVH börtönéig és a recski munkatáborig. V</w:t>
      </w:r>
      <w:r w:rsidRPr="002C7EAA">
        <w:rPr>
          <w:rFonts w:ascii="Palatino Linotype" w:hAnsi="Palatino Linotype"/>
          <w:sz w:val="24"/>
          <w:szCs w:val="24"/>
        </w:rPr>
        <w:t>erseit áthatja az emberi civilizáció öröksége iránti alázat, a kultúra ismeretének öröme.</w:t>
      </w:r>
    </w:p>
    <w:p w14:paraId="6D16F9FA" w14:textId="77777777" w:rsidR="005F5122" w:rsidRPr="002C7EAA" w:rsidRDefault="005F5122" w:rsidP="005F5122">
      <w:pPr>
        <w:pStyle w:val="Standard"/>
        <w:spacing w:after="120" w:line="240" w:lineRule="auto"/>
        <w:ind w:left="2835"/>
        <w:jc w:val="both"/>
        <w:rPr>
          <w:rFonts w:ascii="Palatino Linotype" w:hAnsi="Palatino Linotype"/>
          <w:sz w:val="24"/>
          <w:szCs w:val="24"/>
        </w:rPr>
      </w:pPr>
      <w:r w:rsidRPr="002C7EAA">
        <w:rPr>
          <w:rFonts w:ascii="Palatino Linotype" w:hAnsi="Palatino Linotype"/>
          <w:b/>
          <w:bCs/>
          <w:sz w:val="24"/>
          <w:szCs w:val="24"/>
        </w:rPr>
        <w:t xml:space="preserve">Óda a magyar nyelvhez </w:t>
      </w:r>
      <w:r w:rsidRPr="002C7EAA">
        <w:rPr>
          <w:rFonts w:ascii="Palatino Linotype" w:hAnsi="Palatino Linotype"/>
          <w:sz w:val="24"/>
          <w:szCs w:val="24"/>
        </w:rPr>
        <w:t>(részlet)</w:t>
      </w:r>
    </w:p>
    <w:p w14:paraId="2580EA9A" w14:textId="77777777" w:rsidR="005F5122" w:rsidRPr="002C7EAA" w:rsidRDefault="005F5122" w:rsidP="005F5122">
      <w:pPr>
        <w:pStyle w:val="NormlWeb"/>
        <w:spacing w:before="0" w:beforeAutospacing="0" w:after="120" w:afterAutospacing="0"/>
        <w:ind w:left="2835"/>
        <w:rPr>
          <w:rFonts w:ascii="Palatino Linotype" w:hAnsi="Palatino Linotype"/>
        </w:rPr>
      </w:pPr>
      <w:r w:rsidRPr="002C7EAA">
        <w:rPr>
          <w:rFonts w:ascii="Palatino Linotype" w:hAnsi="Palatino Linotype"/>
        </w:rPr>
        <w:t>Magyar nyelv! Vándorutakon kísérőm,</w:t>
      </w:r>
      <w:r w:rsidRPr="002C7EAA">
        <w:rPr>
          <w:rFonts w:ascii="Palatino Linotype" w:hAnsi="Palatino Linotype"/>
        </w:rPr>
        <w:br/>
        <w:t>sértett gőgömben értőm és kísértőm,</w:t>
      </w:r>
      <w:r w:rsidRPr="002C7EAA">
        <w:rPr>
          <w:rFonts w:ascii="Palatino Linotype" w:hAnsi="Palatino Linotype"/>
        </w:rPr>
        <w:br/>
        <w:t>kínok közt, gondjaimtól részegen,</w:t>
      </w:r>
      <w:r w:rsidRPr="002C7EAA">
        <w:rPr>
          <w:rFonts w:ascii="Palatino Linotype" w:hAnsi="Palatino Linotype"/>
        </w:rPr>
        <w:br/>
        <w:t xml:space="preserve">örökzöld földem és egész </w:t>
      </w:r>
      <w:proofErr w:type="spellStart"/>
      <w:r w:rsidRPr="002C7EAA">
        <w:rPr>
          <w:rFonts w:ascii="Palatino Linotype" w:hAnsi="Palatino Linotype"/>
        </w:rPr>
        <w:t>egem</w:t>
      </w:r>
      <w:proofErr w:type="spellEnd"/>
      <w:r w:rsidRPr="002C7EAA">
        <w:rPr>
          <w:rFonts w:ascii="Palatino Linotype" w:hAnsi="Palatino Linotype"/>
        </w:rPr>
        <w:t>,</w:t>
      </w:r>
      <w:r w:rsidRPr="002C7EAA">
        <w:rPr>
          <w:rFonts w:ascii="Palatino Linotype" w:hAnsi="Palatino Linotype"/>
        </w:rPr>
        <w:br/>
        <w:t xml:space="preserve">bőröm, bérem, </w:t>
      </w:r>
      <w:proofErr w:type="spellStart"/>
      <w:r w:rsidRPr="002C7EAA">
        <w:rPr>
          <w:rFonts w:ascii="Palatino Linotype" w:hAnsi="Palatino Linotype"/>
        </w:rPr>
        <w:t>bírám</w:t>
      </w:r>
      <w:proofErr w:type="spellEnd"/>
      <w:r w:rsidRPr="002C7EAA">
        <w:rPr>
          <w:rFonts w:ascii="Palatino Linotype" w:hAnsi="Palatino Linotype"/>
        </w:rPr>
        <w:t>, borom, míg bírom</w:t>
      </w:r>
      <w:r w:rsidRPr="002C7EAA">
        <w:rPr>
          <w:rFonts w:ascii="Palatino Linotype" w:hAnsi="Palatino Linotype"/>
        </w:rPr>
        <w:br/>
        <w:t>és soraimmal sorsom túl a síron,</w:t>
      </w:r>
      <w:r w:rsidRPr="002C7EAA">
        <w:rPr>
          <w:rFonts w:ascii="Palatino Linotype" w:hAnsi="Palatino Linotype"/>
        </w:rPr>
        <w:br/>
      </w:r>
      <w:proofErr w:type="spellStart"/>
      <w:r w:rsidRPr="002C7EAA">
        <w:rPr>
          <w:rFonts w:ascii="Palatino Linotype" w:hAnsi="Palatino Linotype"/>
        </w:rPr>
        <w:t>kurjongó</w:t>
      </w:r>
      <w:proofErr w:type="spellEnd"/>
      <w:r w:rsidRPr="002C7EAA">
        <w:rPr>
          <w:rFonts w:ascii="Palatino Linotype" w:hAnsi="Palatino Linotype"/>
        </w:rPr>
        <w:t xml:space="preserve"> kedv, komisz közöny, konok gyász:</w:t>
      </w:r>
      <w:r w:rsidRPr="002C7EAA">
        <w:rPr>
          <w:rFonts w:ascii="Palatino Linotype" w:hAnsi="Palatino Linotype"/>
        </w:rPr>
        <w:br/>
        <w:t>mennyei poggyász.</w:t>
      </w:r>
    </w:p>
    <w:p w14:paraId="5DB4D64F" w14:textId="77777777" w:rsidR="005F5122" w:rsidRPr="002C7EAA" w:rsidRDefault="005F5122" w:rsidP="005F5122">
      <w:pPr>
        <w:pStyle w:val="NormlWeb"/>
        <w:spacing w:before="0" w:beforeAutospacing="0" w:after="120" w:afterAutospacing="0"/>
        <w:ind w:left="2835"/>
        <w:rPr>
          <w:rFonts w:ascii="Palatino Linotype" w:hAnsi="Palatino Linotype"/>
        </w:rPr>
      </w:pPr>
      <w:r w:rsidRPr="002C7EAA">
        <w:rPr>
          <w:rFonts w:ascii="Palatino Linotype" w:hAnsi="Palatino Linotype"/>
        </w:rPr>
        <w:t>Magyar szó! Ajkamon s gégém lazán</w:t>
      </w:r>
      <w:r w:rsidRPr="002C7EAA">
        <w:rPr>
          <w:rFonts w:ascii="Palatino Linotype" w:hAnsi="Palatino Linotype"/>
        </w:rPr>
        <w:br/>
        <w:t>vont hangszerén lázam, házam, hazám,</w:t>
      </w:r>
      <w:r w:rsidRPr="002C7EAA">
        <w:rPr>
          <w:rFonts w:ascii="Palatino Linotype" w:hAnsi="Palatino Linotype"/>
        </w:rPr>
        <w:br/>
        <w:t>almom-álmom, lovacskám, csengős szánom,</w:t>
      </w:r>
      <w:r w:rsidRPr="002C7EAA">
        <w:rPr>
          <w:rFonts w:ascii="Palatino Linotype" w:hAnsi="Palatino Linotype"/>
        </w:rPr>
        <w:br/>
        <w:t>és dal a számon, mit kérnek majd számon: –</w:t>
      </w:r>
      <w:r w:rsidRPr="002C7EAA">
        <w:rPr>
          <w:rFonts w:ascii="Palatino Linotype" w:hAnsi="Palatino Linotype"/>
        </w:rPr>
        <w:br/>
        <w:t xml:space="preserve">nincs vasvértem, páncélom, </w:t>
      </w:r>
      <w:proofErr w:type="spellStart"/>
      <w:r w:rsidRPr="002C7EAA">
        <w:rPr>
          <w:rFonts w:ascii="Palatino Linotype" w:hAnsi="Palatino Linotype"/>
        </w:rPr>
        <w:t>mellvasom</w:t>
      </w:r>
      <w:proofErr w:type="spellEnd"/>
      <w:r w:rsidRPr="002C7EAA">
        <w:rPr>
          <w:rFonts w:ascii="Palatino Linotype" w:hAnsi="Palatino Linotype"/>
        </w:rPr>
        <w:t>,</w:t>
      </w:r>
      <w:r w:rsidRPr="002C7EAA">
        <w:rPr>
          <w:rFonts w:ascii="Palatino Linotype" w:hAnsi="Palatino Linotype"/>
        </w:rPr>
        <w:br/>
        <w:t xml:space="preserve">de Berzsenyivel </w:t>
      </w:r>
      <w:proofErr w:type="gramStart"/>
      <w:r w:rsidRPr="002C7EAA">
        <w:rPr>
          <w:rFonts w:ascii="Palatino Linotype" w:hAnsi="Palatino Linotype"/>
        </w:rPr>
        <w:t>zeng</w:t>
      </w:r>
      <w:proofErr w:type="gramEnd"/>
      <w:r w:rsidRPr="002C7EAA">
        <w:rPr>
          <w:rFonts w:ascii="Palatino Linotype" w:hAnsi="Palatino Linotype"/>
        </w:rPr>
        <w:t xml:space="preserve"> a mellkasom</w:t>
      </w:r>
      <w:r w:rsidRPr="002C7EAA">
        <w:rPr>
          <w:rFonts w:ascii="Palatino Linotype" w:hAnsi="Palatino Linotype"/>
        </w:rPr>
        <w:br/>
        <w:t>s nem győz le ellenség, rangomra törvén,</w:t>
      </w:r>
      <w:r w:rsidRPr="002C7EAA">
        <w:rPr>
          <w:rFonts w:ascii="Palatino Linotype" w:hAnsi="Palatino Linotype"/>
        </w:rPr>
        <w:br/>
        <w:t>sem haditörvény.</w:t>
      </w:r>
    </w:p>
    <w:p w14:paraId="7D8E6FA9" w14:textId="77777777" w:rsidR="005F5122" w:rsidRPr="002C7EAA" w:rsidRDefault="005F5122" w:rsidP="005F5122">
      <w:pPr>
        <w:pStyle w:val="unnepleiras"/>
        <w:spacing w:before="0" w:after="120"/>
        <w:ind w:left="709" w:hanging="709"/>
        <w:jc w:val="both"/>
        <w:rPr>
          <w:rFonts w:ascii="Palatino Linotype" w:hAnsi="Palatino Linotype"/>
        </w:rPr>
      </w:pPr>
      <w:r w:rsidRPr="002C7EAA">
        <w:rPr>
          <w:rFonts w:ascii="Palatino Linotype" w:hAnsi="Palatino Linotype"/>
          <w:b/>
        </w:rPr>
        <w:t>8.</w:t>
      </w:r>
      <w:r w:rsidRPr="002C7EAA">
        <w:rPr>
          <w:rFonts w:ascii="Palatino Linotype" w:hAnsi="Palatino Linotype"/>
          <w:b/>
        </w:rPr>
        <w:tab/>
        <w:t xml:space="preserve">Írni–Olvasni Tudás Nemzetközi Napja. </w:t>
      </w:r>
      <w:r w:rsidRPr="002C7EAA">
        <w:rPr>
          <w:rFonts w:ascii="Palatino Linotype" w:hAnsi="Palatino Linotype"/>
        </w:rPr>
        <w:t>Minden évben ezen a napon az UNESCO díjjal jutalmazza azokat, akik a legleleményesebben és legösztönzőbben harcolnak az írástudatlanság ellen.</w:t>
      </w:r>
    </w:p>
    <w:p w14:paraId="5C5E93DD" w14:textId="12D8B1F9" w:rsidR="005F5122" w:rsidRPr="002C7EAA" w:rsidRDefault="005F5122" w:rsidP="005F5122">
      <w:pPr>
        <w:pStyle w:val="NormlWeb"/>
        <w:numPr>
          <w:ilvl w:val="0"/>
          <w:numId w:val="20"/>
        </w:numPr>
        <w:suppressAutoHyphens/>
        <w:autoSpaceDN w:val="0"/>
        <w:spacing w:before="0" w:beforeAutospacing="0" w:after="120" w:afterAutospacing="0"/>
        <w:ind w:left="709" w:hanging="709"/>
        <w:jc w:val="both"/>
        <w:textAlignment w:val="baseline"/>
        <w:rPr>
          <w:rFonts w:ascii="Palatino Linotype" w:hAnsi="Palatino Linotype"/>
          <w:color w:val="212529"/>
        </w:rPr>
      </w:pPr>
      <w:r w:rsidRPr="002C7EAA">
        <w:rPr>
          <w:rFonts w:ascii="Palatino Linotype" w:hAnsi="Palatino Linotype"/>
          <w:b/>
          <w:bCs/>
        </w:rPr>
        <w:lastRenderedPageBreak/>
        <w:t xml:space="preserve">5 éve </w:t>
      </w:r>
      <w:r w:rsidRPr="002C7EAA">
        <w:rPr>
          <w:rFonts w:ascii="Palatino Linotype" w:hAnsi="Palatino Linotype"/>
        </w:rPr>
        <w:t>hunyt el</w:t>
      </w:r>
      <w:r w:rsidRPr="002C7EAA">
        <w:rPr>
          <w:rFonts w:ascii="Palatino Linotype" w:hAnsi="Palatino Linotype"/>
          <w:b/>
          <w:bCs/>
        </w:rPr>
        <w:t xml:space="preserve"> </w:t>
      </w:r>
      <w:r w:rsidRPr="002C7EAA">
        <w:rPr>
          <w:rFonts w:ascii="Palatino Linotype" w:hAnsi="Palatino Linotype"/>
          <w:b/>
          <w:bCs/>
          <w:smallCaps/>
        </w:rPr>
        <w:t>Csoóri Sándor</w:t>
      </w:r>
      <w:r w:rsidRPr="002C7EAA">
        <w:rPr>
          <w:rFonts w:ascii="Palatino Linotype" w:hAnsi="Palatino Linotype"/>
          <w:b/>
          <w:bCs/>
        </w:rPr>
        <w:t xml:space="preserve"> </w:t>
      </w:r>
      <w:r w:rsidRPr="002C7EAA">
        <w:rPr>
          <w:rFonts w:ascii="Palatino Linotype" w:hAnsi="Palatino Linotype"/>
        </w:rPr>
        <w:t>(1930</w:t>
      </w:r>
      <w:r w:rsidR="00FB2EB1">
        <w:rPr>
          <w:rFonts w:ascii="Palatino Linotype" w:hAnsi="Palatino Linotype"/>
        </w:rPr>
        <w:t>–</w:t>
      </w:r>
      <w:r w:rsidRPr="002C7EAA">
        <w:rPr>
          <w:rFonts w:ascii="Palatino Linotype" w:hAnsi="Palatino Linotype"/>
        </w:rPr>
        <w:t xml:space="preserve">2016) költő, író, politikus </w:t>
      </w:r>
      <w:r w:rsidRPr="002C7EAA">
        <w:rPr>
          <w:rFonts w:ascii="Palatino Linotype" w:hAnsi="Palatino Linotype"/>
          <w:color w:val="212529"/>
        </w:rPr>
        <w:t xml:space="preserve">Zámolyon született földműves családban. Elemi iskoláit itt végezte. A Pápai Református Kollégiumban érettségizett, majd 1951–52-ben Budapesten az Egyetemi Orosz Intézetben orosz–történelem–marxizmus és műfordítás szakon tanult. Tanulmányait háromnegyed év múlva betegsége miatt félbehagyta. Az '50-es években irodalmi folyóiratoknál dolgozott, majd 1958-tól szabadfoglalkozású író 1968-ig, 1968-tól 1988-ig a MAFILM dramaturgja. A szellemi és politikai ellenzék egyik vezetője, a monori (1985) és a </w:t>
      </w:r>
      <w:proofErr w:type="spellStart"/>
      <w:r w:rsidRPr="002C7EAA">
        <w:rPr>
          <w:rFonts w:ascii="Palatino Linotype" w:hAnsi="Palatino Linotype"/>
          <w:color w:val="212529"/>
        </w:rPr>
        <w:t>lakitelki</w:t>
      </w:r>
      <w:proofErr w:type="spellEnd"/>
      <w:r w:rsidRPr="002C7EAA">
        <w:rPr>
          <w:rFonts w:ascii="Palatino Linotype" w:hAnsi="Palatino Linotype"/>
          <w:color w:val="212529"/>
        </w:rPr>
        <w:t xml:space="preserve"> tanácskozás (1987) előkészítője.1987-ben a Magyar Demokrata </w:t>
      </w:r>
      <w:proofErr w:type="gramStart"/>
      <w:r w:rsidRPr="002C7EAA">
        <w:rPr>
          <w:rFonts w:ascii="Palatino Linotype" w:hAnsi="Palatino Linotype"/>
          <w:color w:val="212529"/>
        </w:rPr>
        <w:t>Fórum alapító</w:t>
      </w:r>
      <w:proofErr w:type="gramEnd"/>
      <w:r w:rsidRPr="002C7EAA">
        <w:rPr>
          <w:rFonts w:ascii="Palatino Linotype" w:hAnsi="Palatino Linotype"/>
          <w:color w:val="212529"/>
        </w:rPr>
        <w:t xml:space="preserve"> tagja. 1988-tól 1992-ig a Hitel című irodalmi és társadalmi folyóirat szerkesztő bizottságának elnöke. 1991-től 2000-ig a Magyarok Világszövetségének elnöke. Csoóri művészete a huszadik századi magyar irodalom egyik vonulatának, az úgynevezett népi szárnynak a történelmi, kulturális és </w:t>
      </w:r>
      <w:proofErr w:type="gramStart"/>
      <w:r w:rsidRPr="002C7EAA">
        <w:rPr>
          <w:rFonts w:ascii="Palatino Linotype" w:hAnsi="Palatino Linotype"/>
          <w:color w:val="212529"/>
        </w:rPr>
        <w:t>etikai</w:t>
      </w:r>
      <w:proofErr w:type="gramEnd"/>
      <w:r w:rsidRPr="002C7EAA">
        <w:rPr>
          <w:rFonts w:ascii="Palatino Linotype" w:hAnsi="Palatino Linotype"/>
          <w:color w:val="212529"/>
        </w:rPr>
        <w:t xml:space="preserve"> önazonosságára alapozódott, amely a szociográfiától a líráig terjedően több műfajban is jelentőset alkotott. A kommunista hatalomátvétel után Csoóriék lelkesedése abból a marxista propagandatételből táplálkozott, amely a mindenkori elnyomottak felemelését jelölte meg a történelem mozgatójaként. A népieknek is idő kellett, amíg meglátták, hogy ebben az ideológiában a parasztságnak nem jut hely. A felismeréstől fogva Csoórit hajthatatlan kritikai szemlélet jellemzi; „osztálya”, a parasztság iránt érzett féltő és gondoskodó öntudat munkál könyveiben. Emellett a kisebbségi magyarságról, a doni hadsereg pusztulásáról való gondolkodás meghatározója műveinek. (</w:t>
      </w:r>
      <w:r w:rsidRPr="002C7EAA">
        <w:rPr>
          <w:rFonts w:ascii="Palatino Linotype" w:hAnsi="Palatino Linotype"/>
          <w:i/>
          <w:color w:val="212529"/>
        </w:rPr>
        <w:t xml:space="preserve">A félig bevallott élet </w:t>
      </w:r>
      <w:r w:rsidRPr="002C7EAA">
        <w:rPr>
          <w:rFonts w:ascii="Palatino Linotype" w:hAnsi="Palatino Linotype"/>
          <w:color w:val="212529"/>
        </w:rPr>
        <w:t>című esszékötete) Költészetében sokat merít a népballadák, a mesék, a természetközeliség értékkészletéből. Csoóri késői költészetében, az utolsó köteteiben éppen ennek a széthulló kultúrának a fájdalma szólal meg erős hangú, drámai költeményekben.</w:t>
      </w:r>
    </w:p>
    <w:p w14:paraId="335B6DA9" w14:textId="77777777" w:rsidR="005F5122" w:rsidRPr="002C7EAA" w:rsidRDefault="005F5122" w:rsidP="005F5122">
      <w:pPr>
        <w:pStyle w:val="Standard"/>
        <w:spacing w:after="120" w:line="240" w:lineRule="auto"/>
        <w:ind w:left="2835"/>
        <w:rPr>
          <w:rFonts w:ascii="Palatino Linotype" w:hAnsi="Palatino Linotype"/>
          <w:b/>
          <w:color w:val="212529"/>
          <w:sz w:val="24"/>
          <w:szCs w:val="24"/>
        </w:rPr>
      </w:pPr>
      <w:r w:rsidRPr="002C7EAA">
        <w:rPr>
          <w:rFonts w:ascii="Palatino Linotype" w:hAnsi="Palatino Linotype"/>
          <w:b/>
          <w:color w:val="212529"/>
          <w:sz w:val="24"/>
          <w:szCs w:val="24"/>
        </w:rPr>
        <w:t>Bűnbánó vers</w:t>
      </w:r>
    </w:p>
    <w:p w14:paraId="558AC735" w14:textId="77777777" w:rsidR="005F5122" w:rsidRPr="002C7EAA" w:rsidRDefault="005F5122" w:rsidP="005F5122">
      <w:pPr>
        <w:pStyle w:val="Standard"/>
        <w:spacing w:after="120" w:line="240" w:lineRule="auto"/>
        <w:ind w:left="2835"/>
        <w:rPr>
          <w:rFonts w:ascii="Palatino Linotype" w:hAnsi="Palatino Linotype"/>
          <w:i/>
          <w:iCs/>
          <w:color w:val="212529"/>
          <w:sz w:val="24"/>
          <w:szCs w:val="24"/>
        </w:rPr>
      </w:pPr>
      <w:r w:rsidRPr="002C7EAA">
        <w:rPr>
          <w:rFonts w:ascii="Palatino Linotype" w:hAnsi="Palatino Linotype"/>
          <w:i/>
          <w:iCs/>
          <w:color w:val="212529"/>
          <w:sz w:val="24"/>
          <w:szCs w:val="24"/>
        </w:rPr>
        <w:t>A barátaimnak írom</w:t>
      </w:r>
    </w:p>
    <w:p w14:paraId="48091BCA" w14:textId="77777777" w:rsidR="005F5122" w:rsidRPr="002C7EAA" w:rsidRDefault="005F5122" w:rsidP="005F5122">
      <w:pPr>
        <w:pStyle w:val="Standard"/>
        <w:spacing w:after="120" w:line="240" w:lineRule="auto"/>
        <w:ind w:left="2835"/>
        <w:rPr>
          <w:rFonts w:ascii="Palatino Linotype" w:hAnsi="Palatino Linotype"/>
          <w:color w:val="212529"/>
          <w:sz w:val="24"/>
          <w:szCs w:val="24"/>
        </w:rPr>
      </w:pPr>
      <w:r w:rsidRPr="002C7EAA">
        <w:rPr>
          <w:rFonts w:ascii="Palatino Linotype" w:hAnsi="Palatino Linotype"/>
          <w:color w:val="212529"/>
          <w:sz w:val="24"/>
          <w:szCs w:val="24"/>
        </w:rPr>
        <w:t>Már csak magamra figyelek,</w:t>
      </w:r>
      <w:r w:rsidRPr="002C7EAA">
        <w:rPr>
          <w:rFonts w:ascii="Palatino Linotype" w:hAnsi="Palatino Linotype"/>
          <w:color w:val="212529"/>
          <w:sz w:val="24"/>
          <w:szCs w:val="24"/>
        </w:rPr>
        <w:br/>
        <w:t>mint akit lesnek valahonnan:</w:t>
      </w:r>
      <w:r w:rsidRPr="002C7EAA">
        <w:rPr>
          <w:rFonts w:ascii="Palatino Linotype" w:hAnsi="Palatino Linotype"/>
          <w:color w:val="212529"/>
          <w:sz w:val="24"/>
          <w:szCs w:val="24"/>
        </w:rPr>
        <w:br/>
        <w:t>padlásablakból, fák mögül,</w:t>
      </w:r>
      <w:r w:rsidRPr="002C7EAA">
        <w:rPr>
          <w:rFonts w:ascii="Palatino Linotype" w:hAnsi="Palatino Linotype"/>
          <w:color w:val="212529"/>
          <w:sz w:val="24"/>
          <w:szCs w:val="24"/>
        </w:rPr>
        <w:br/>
        <w:t>vagy követnek egy alagútban.</w:t>
      </w:r>
      <w:r w:rsidRPr="002C7EAA">
        <w:rPr>
          <w:rFonts w:ascii="Palatino Linotype" w:hAnsi="Palatino Linotype"/>
          <w:color w:val="212529"/>
          <w:sz w:val="24"/>
          <w:szCs w:val="24"/>
        </w:rPr>
        <w:br/>
        <w:t>Járkálok tavaszok s telek közt</w:t>
      </w:r>
      <w:r w:rsidRPr="002C7EAA">
        <w:rPr>
          <w:rFonts w:ascii="Palatino Linotype" w:hAnsi="Palatino Linotype"/>
          <w:color w:val="212529"/>
          <w:sz w:val="24"/>
          <w:szCs w:val="24"/>
        </w:rPr>
        <w:br/>
        <w:t>s köztetek is, ha cipőm orrán</w:t>
      </w:r>
      <w:r w:rsidRPr="002C7EAA">
        <w:rPr>
          <w:rFonts w:ascii="Palatino Linotype" w:hAnsi="Palatino Linotype"/>
          <w:color w:val="212529"/>
          <w:sz w:val="24"/>
          <w:szCs w:val="24"/>
        </w:rPr>
        <w:br/>
        <w:t>megáll kicsit a Hold pihenni,</w:t>
      </w:r>
      <w:r w:rsidRPr="002C7EAA">
        <w:rPr>
          <w:rFonts w:ascii="Palatino Linotype" w:hAnsi="Palatino Linotype"/>
          <w:color w:val="212529"/>
          <w:sz w:val="24"/>
          <w:szCs w:val="24"/>
        </w:rPr>
        <w:br/>
        <w:t>vagy hogyha somvirágot szór rám</w:t>
      </w:r>
      <w:r w:rsidRPr="002C7EAA">
        <w:rPr>
          <w:rFonts w:ascii="Palatino Linotype" w:hAnsi="Palatino Linotype"/>
          <w:color w:val="212529"/>
          <w:sz w:val="24"/>
          <w:szCs w:val="24"/>
        </w:rPr>
        <w:br/>
        <w:t>valamelyik ismerős szél. De</w:t>
      </w:r>
      <w:r w:rsidRPr="002C7EAA">
        <w:rPr>
          <w:rFonts w:ascii="Palatino Linotype" w:hAnsi="Palatino Linotype"/>
          <w:color w:val="212529"/>
          <w:sz w:val="24"/>
          <w:szCs w:val="24"/>
        </w:rPr>
        <w:br/>
        <w:t>veletek is úgy vagyok csak,</w:t>
      </w:r>
      <w:r w:rsidRPr="002C7EAA">
        <w:rPr>
          <w:rFonts w:ascii="Palatino Linotype" w:hAnsi="Palatino Linotype"/>
          <w:color w:val="212529"/>
          <w:sz w:val="24"/>
          <w:szCs w:val="24"/>
        </w:rPr>
        <w:br/>
        <w:t>mint akit egy koccanó kés</w:t>
      </w:r>
      <w:r w:rsidRPr="002C7EAA">
        <w:rPr>
          <w:rFonts w:ascii="Palatino Linotype" w:hAnsi="Palatino Linotype"/>
          <w:color w:val="212529"/>
          <w:sz w:val="24"/>
          <w:szCs w:val="24"/>
        </w:rPr>
        <w:br/>
        <w:t>váratlanul is riadóztat.</w:t>
      </w:r>
      <w:r w:rsidRPr="002C7EAA">
        <w:rPr>
          <w:rFonts w:ascii="Palatino Linotype" w:hAnsi="Palatino Linotype"/>
          <w:color w:val="212529"/>
          <w:sz w:val="24"/>
          <w:szCs w:val="24"/>
        </w:rPr>
        <w:br/>
        <w:t>Egy kés, egy csonka szó, egy trágár</w:t>
      </w:r>
      <w:r w:rsidRPr="002C7EAA">
        <w:rPr>
          <w:rFonts w:ascii="Palatino Linotype" w:hAnsi="Palatino Linotype"/>
          <w:color w:val="212529"/>
          <w:sz w:val="24"/>
          <w:szCs w:val="24"/>
        </w:rPr>
        <w:br/>
        <w:t>óraütés jóslatos hangja –</w:t>
      </w:r>
      <w:r w:rsidRPr="002C7EAA">
        <w:rPr>
          <w:rFonts w:ascii="Palatino Linotype" w:hAnsi="Palatino Linotype"/>
          <w:color w:val="212529"/>
          <w:sz w:val="24"/>
          <w:szCs w:val="24"/>
        </w:rPr>
        <w:br/>
      </w:r>
      <w:r w:rsidRPr="002C7EAA">
        <w:rPr>
          <w:rFonts w:ascii="Palatino Linotype" w:hAnsi="Palatino Linotype"/>
          <w:color w:val="212529"/>
          <w:sz w:val="24"/>
          <w:szCs w:val="24"/>
        </w:rPr>
        <w:lastRenderedPageBreak/>
        <w:t>Miféle bűnbe keveredtem,</w:t>
      </w:r>
      <w:r w:rsidRPr="002C7EAA">
        <w:rPr>
          <w:rFonts w:ascii="Palatino Linotype" w:hAnsi="Palatino Linotype"/>
          <w:color w:val="212529"/>
          <w:sz w:val="24"/>
          <w:szCs w:val="24"/>
        </w:rPr>
        <w:br/>
        <w:t>hogy elveszett szívem hatalma</w:t>
      </w:r>
      <w:r w:rsidRPr="002C7EAA">
        <w:rPr>
          <w:rFonts w:ascii="Palatino Linotype" w:hAnsi="Palatino Linotype"/>
          <w:color w:val="212529"/>
          <w:sz w:val="24"/>
          <w:szCs w:val="24"/>
        </w:rPr>
        <w:br/>
        <w:t>magam fölött s fölöttetek?</w:t>
      </w:r>
      <w:r w:rsidRPr="002C7EAA">
        <w:rPr>
          <w:rFonts w:ascii="Palatino Linotype" w:hAnsi="Palatino Linotype"/>
          <w:color w:val="212529"/>
          <w:sz w:val="24"/>
          <w:szCs w:val="24"/>
        </w:rPr>
        <w:br/>
        <w:t>Szelídebb voltam tán, mint Isten</w:t>
      </w:r>
      <w:r w:rsidRPr="002C7EAA">
        <w:rPr>
          <w:rFonts w:ascii="Palatino Linotype" w:hAnsi="Palatino Linotype"/>
          <w:color w:val="212529"/>
          <w:sz w:val="24"/>
          <w:szCs w:val="24"/>
        </w:rPr>
        <w:br/>
        <w:t>s ostobább, mint a tagadói?</w:t>
      </w:r>
      <w:r w:rsidRPr="002C7EAA">
        <w:rPr>
          <w:rFonts w:ascii="Palatino Linotype" w:hAnsi="Palatino Linotype"/>
          <w:color w:val="212529"/>
          <w:sz w:val="24"/>
          <w:szCs w:val="24"/>
        </w:rPr>
        <w:br/>
        <w:t>A tüzes nyelvet csak mímeltem?</w:t>
      </w:r>
      <w:r w:rsidRPr="002C7EAA">
        <w:rPr>
          <w:rFonts w:ascii="Palatino Linotype" w:hAnsi="Palatino Linotype"/>
          <w:color w:val="212529"/>
          <w:sz w:val="24"/>
          <w:szCs w:val="24"/>
        </w:rPr>
        <w:br/>
      </w:r>
      <w:proofErr w:type="gramStart"/>
      <w:r w:rsidRPr="002C7EAA">
        <w:rPr>
          <w:rFonts w:ascii="Palatino Linotype" w:hAnsi="Palatino Linotype"/>
          <w:color w:val="212529"/>
          <w:sz w:val="24"/>
          <w:szCs w:val="24"/>
        </w:rPr>
        <w:t>s</w:t>
      </w:r>
      <w:proofErr w:type="gramEnd"/>
      <w:r w:rsidRPr="002C7EAA">
        <w:rPr>
          <w:rFonts w:ascii="Palatino Linotype" w:hAnsi="Palatino Linotype"/>
          <w:color w:val="212529"/>
          <w:sz w:val="24"/>
          <w:szCs w:val="24"/>
        </w:rPr>
        <w:t xml:space="preserve"> a tetoválók hosszú tűit</w:t>
      </w:r>
      <w:r w:rsidRPr="002C7EAA">
        <w:rPr>
          <w:rFonts w:ascii="Palatino Linotype" w:hAnsi="Palatino Linotype"/>
          <w:color w:val="212529"/>
          <w:sz w:val="24"/>
          <w:szCs w:val="24"/>
        </w:rPr>
        <w:br/>
        <w:t>is csak néztem: hogy táncolnak</w:t>
      </w:r>
      <w:r w:rsidRPr="002C7EAA">
        <w:rPr>
          <w:rFonts w:ascii="Palatino Linotype" w:hAnsi="Palatino Linotype"/>
          <w:color w:val="212529"/>
          <w:sz w:val="24"/>
          <w:szCs w:val="24"/>
        </w:rPr>
        <w:br/>
        <w:t>mellkasokon és koponyákon</w:t>
      </w:r>
      <w:r w:rsidRPr="002C7EAA">
        <w:rPr>
          <w:rFonts w:ascii="Palatino Linotype" w:hAnsi="Palatino Linotype"/>
          <w:color w:val="212529"/>
          <w:sz w:val="24"/>
          <w:szCs w:val="24"/>
        </w:rPr>
        <w:br/>
        <w:t>s csúfítanak el mellbimbókat?</w:t>
      </w:r>
      <w:r w:rsidRPr="002C7EAA">
        <w:rPr>
          <w:rFonts w:ascii="Palatino Linotype" w:hAnsi="Palatino Linotype"/>
          <w:color w:val="212529"/>
          <w:sz w:val="24"/>
          <w:szCs w:val="24"/>
        </w:rPr>
        <w:br/>
        <w:t>Világokat láttam meghalni</w:t>
      </w:r>
      <w:r w:rsidRPr="002C7EAA">
        <w:rPr>
          <w:rFonts w:ascii="Palatino Linotype" w:hAnsi="Palatino Linotype"/>
          <w:color w:val="212529"/>
          <w:sz w:val="24"/>
          <w:szCs w:val="24"/>
        </w:rPr>
        <w:br/>
        <w:t>elárvult szekerek és tankok</w:t>
      </w:r>
      <w:r w:rsidRPr="002C7EAA">
        <w:rPr>
          <w:rFonts w:ascii="Palatino Linotype" w:hAnsi="Palatino Linotype"/>
          <w:color w:val="212529"/>
          <w:sz w:val="24"/>
          <w:szCs w:val="24"/>
        </w:rPr>
        <w:br/>
        <w:t>mellől, ülve egy lusta hanton.</w:t>
      </w:r>
      <w:r w:rsidRPr="002C7EAA">
        <w:rPr>
          <w:rFonts w:ascii="Palatino Linotype" w:hAnsi="Palatino Linotype"/>
          <w:color w:val="212529"/>
          <w:sz w:val="24"/>
          <w:szCs w:val="24"/>
        </w:rPr>
        <w:br/>
        <w:t>De, úgy tetszik, mindez kevés volt!</w:t>
      </w:r>
      <w:r w:rsidRPr="002C7EAA">
        <w:rPr>
          <w:rFonts w:ascii="Palatino Linotype" w:hAnsi="Palatino Linotype"/>
          <w:color w:val="212529"/>
          <w:sz w:val="24"/>
          <w:szCs w:val="24"/>
        </w:rPr>
        <w:br/>
        <w:t>Kevés a bűn s a bűntelenség.</w:t>
      </w:r>
      <w:r w:rsidRPr="002C7EAA">
        <w:rPr>
          <w:rFonts w:ascii="Palatino Linotype" w:hAnsi="Palatino Linotype"/>
          <w:color w:val="212529"/>
          <w:sz w:val="24"/>
          <w:szCs w:val="24"/>
        </w:rPr>
        <w:br/>
        <w:t>Ezért kell most füstölgő lécek</w:t>
      </w:r>
      <w:r w:rsidRPr="002C7EAA">
        <w:rPr>
          <w:rFonts w:ascii="Palatino Linotype" w:hAnsi="Palatino Linotype"/>
          <w:color w:val="212529"/>
          <w:sz w:val="24"/>
          <w:szCs w:val="24"/>
        </w:rPr>
        <w:br/>
        <w:t>között aludnom, fuldokolva,</w:t>
      </w:r>
      <w:r w:rsidRPr="002C7EAA">
        <w:rPr>
          <w:rFonts w:ascii="Palatino Linotype" w:hAnsi="Palatino Linotype"/>
          <w:color w:val="212529"/>
          <w:sz w:val="24"/>
          <w:szCs w:val="24"/>
        </w:rPr>
        <w:br/>
        <w:t>háttal Istennek, Napnak, égnek.</w:t>
      </w:r>
      <w:r w:rsidRPr="002C7EAA">
        <w:rPr>
          <w:rFonts w:ascii="Palatino Linotype" w:hAnsi="Palatino Linotype"/>
          <w:color w:val="212529"/>
          <w:sz w:val="24"/>
          <w:szCs w:val="24"/>
        </w:rPr>
        <w:br/>
        <w:t>Hétfő van, kedd van, józan szerda?</w:t>
      </w:r>
      <w:r w:rsidRPr="002C7EAA">
        <w:rPr>
          <w:rFonts w:ascii="Palatino Linotype" w:hAnsi="Palatino Linotype"/>
          <w:color w:val="212529"/>
          <w:sz w:val="24"/>
          <w:szCs w:val="24"/>
        </w:rPr>
        <w:br/>
        <w:t>Hernyók ünnepe vagy a lassan</w:t>
      </w:r>
      <w:r w:rsidRPr="002C7EAA">
        <w:rPr>
          <w:rFonts w:ascii="Palatino Linotype" w:hAnsi="Palatino Linotype"/>
          <w:color w:val="212529"/>
          <w:sz w:val="24"/>
          <w:szCs w:val="24"/>
        </w:rPr>
        <w:br/>
        <w:t>fölfelé szálló csontoké</w:t>
      </w:r>
      <w:r w:rsidRPr="002C7EAA">
        <w:rPr>
          <w:rFonts w:ascii="Palatino Linotype" w:hAnsi="Palatino Linotype"/>
          <w:color w:val="212529"/>
          <w:sz w:val="24"/>
          <w:szCs w:val="24"/>
        </w:rPr>
        <w:br/>
        <w:t>a féregtelenített tavaszban?</w:t>
      </w:r>
    </w:p>
    <w:p w14:paraId="207BDE90" w14:textId="77777777" w:rsidR="005F5122" w:rsidRPr="002C7EAA" w:rsidRDefault="005F5122" w:rsidP="006E4E16">
      <w:pPr>
        <w:pStyle w:val="Standard"/>
        <w:numPr>
          <w:ilvl w:val="0"/>
          <w:numId w:val="21"/>
        </w:numPr>
        <w:spacing w:after="120" w:line="240" w:lineRule="auto"/>
        <w:ind w:hanging="720"/>
        <w:jc w:val="both"/>
        <w:rPr>
          <w:rFonts w:ascii="Palatino Linotype" w:hAnsi="Palatino Linotype"/>
          <w:sz w:val="24"/>
          <w:szCs w:val="24"/>
        </w:rPr>
      </w:pPr>
      <w:r w:rsidRPr="002C7EAA">
        <w:rPr>
          <w:rFonts w:ascii="Palatino Linotype" w:hAnsi="Palatino Linotype"/>
          <w:b/>
          <w:bCs/>
          <w:color w:val="000000"/>
          <w:sz w:val="24"/>
          <w:szCs w:val="24"/>
        </w:rPr>
        <w:t>700 éve</w:t>
      </w:r>
      <w:r w:rsidRPr="002C7EAA">
        <w:rPr>
          <w:rFonts w:ascii="Palatino Linotype" w:hAnsi="Palatino Linotype"/>
          <w:bCs/>
          <w:color w:val="000000"/>
          <w:sz w:val="24"/>
          <w:szCs w:val="24"/>
        </w:rPr>
        <w:t xml:space="preserve"> hunyt el </w:t>
      </w:r>
      <w:r w:rsidRPr="002C7EAA">
        <w:rPr>
          <w:rFonts w:ascii="Palatino Linotype" w:hAnsi="Palatino Linotype"/>
          <w:b/>
          <w:bCs/>
          <w:smallCaps/>
          <w:color w:val="000000"/>
          <w:sz w:val="24"/>
          <w:szCs w:val="24"/>
        </w:rPr>
        <w:t xml:space="preserve">Dante </w:t>
      </w:r>
      <w:proofErr w:type="spellStart"/>
      <w:r w:rsidRPr="002C7EAA">
        <w:rPr>
          <w:rFonts w:ascii="Palatino Linotype" w:hAnsi="Palatino Linotype"/>
          <w:b/>
          <w:bCs/>
          <w:smallCaps/>
          <w:color w:val="000000"/>
          <w:sz w:val="24"/>
          <w:szCs w:val="24"/>
        </w:rPr>
        <w:t>Alighieri</w:t>
      </w:r>
      <w:proofErr w:type="spellEnd"/>
      <w:r w:rsidRPr="002C7EAA">
        <w:rPr>
          <w:rFonts w:ascii="Palatino Linotype" w:hAnsi="Palatino Linotype"/>
          <w:bCs/>
          <w:color w:val="000000"/>
          <w:sz w:val="24"/>
          <w:szCs w:val="24"/>
        </w:rPr>
        <w:t xml:space="preserve"> </w:t>
      </w:r>
      <w:r w:rsidRPr="002C7EAA">
        <w:rPr>
          <w:rFonts w:ascii="Palatino Linotype" w:hAnsi="Palatino Linotype"/>
          <w:bCs/>
          <w:sz w:val="24"/>
          <w:szCs w:val="24"/>
        </w:rPr>
        <w:t>(1265–1321) költő, tudós és politikus. A humanizmus latin nyelvű irodalmával szemben anyanyelvén, olaszul</w:t>
      </w:r>
      <w:r w:rsidRPr="002C7EAA">
        <w:rPr>
          <w:rFonts w:ascii="Palatino Linotype" w:hAnsi="Palatino Linotype"/>
          <w:bCs/>
          <w:color w:val="202122"/>
          <w:sz w:val="24"/>
          <w:szCs w:val="24"/>
        </w:rPr>
        <w:t xml:space="preserve"> írta műveit, amelyekben összegzi kora tudományának, teológiájának, poétikájának, kultúrájának, hiedelmeinek és társadalmának szinte minden </w:t>
      </w:r>
      <w:proofErr w:type="gramStart"/>
      <w:r w:rsidRPr="002C7EAA">
        <w:rPr>
          <w:rFonts w:ascii="Palatino Linotype" w:hAnsi="Palatino Linotype"/>
          <w:bCs/>
          <w:color w:val="202122"/>
          <w:sz w:val="24"/>
          <w:szCs w:val="24"/>
        </w:rPr>
        <w:t>aspektusát</w:t>
      </w:r>
      <w:proofErr w:type="gramEnd"/>
      <w:r w:rsidRPr="002C7EAA">
        <w:rPr>
          <w:rFonts w:ascii="Palatino Linotype" w:hAnsi="Palatino Linotype"/>
          <w:bCs/>
          <w:color w:val="202122"/>
          <w:sz w:val="24"/>
          <w:szCs w:val="24"/>
        </w:rPr>
        <w:t>.</w:t>
      </w:r>
      <w:r w:rsidRPr="002C7EAA">
        <w:rPr>
          <w:rFonts w:ascii="Palatino Linotype" w:hAnsi="Palatino Linotype"/>
          <w:bCs/>
          <w:sz w:val="24"/>
          <w:szCs w:val="24"/>
        </w:rPr>
        <w:t xml:space="preserve"> Élete összekötődik Firenzével: itt született, nevelkedett, itt ismerte meg nagy szerelmét, Beatricét, itt végezte tanulmányait, s tevékeny részt vállalt az ekkor még polgári köztársaság politikai belharcaiban is:</w:t>
      </w:r>
      <w:r w:rsidRPr="002C7EAA">
        <w:rPr>
          <w:rFonts w:ascii="Palatino Linotype" w:hAnsi="Palatino Linotype"/>
          <w:color w:val="0C3352"/>
          <w:sz w:val="24"/>
          <w:szCs w:val="24"/>
        </w:rPr>
        <w:t xml:space="preserve"> </w:t>
      </w:r>
      <w:r w:rsidRPr="002C7EAA">
        <w:rPr>
          <w:rFonts w:ascii="Palatino Linotype" w:hAnsi="Palatino Linotype"/>
          <w:sz w:val="24"/>
          <w:szCs w:val="24"/>
        </w:rPr>
        <w:t xml:space="preserve">rövid ideig Firenze vezetője volt, a pápapárti, Firenze önállóságáért küzdő polgári </w:t>
      </w:r>
      <w:proofErr w:type="spellStart"/>
      <w:r w:rsidRPr="002C7EAA">
        <w:rPr>
          <w:rFonts w:ascii="Palatino Linotype" w:hAnsi="Palatino Linotype"/>
          <w:sz w:val="24"/>
          <w:szCs w:val="24"/>
        </w:rPr>
        <w:t>guelfek</w:t>
      </w:r>
      <w:proofErr w:type="spellEnd"/>
      <w:r w:rsidRPr="002C7EAA">
        <w:rPr>
          <w:rFonts w:ascii="Palatino Linotype" w:hAnsi="Palatino Linotype"/>
          <w:sz w:val="24"/>
          <w:szCs w:val="24"/>
        </w:rPr>
        <w:t xml:space="preserve"> képviselőjeként. A </w:t>
      </w:r>
      <w:proofErr w:type="spellStart"/>
      <w:r w:rsidRPr="002C7EAA">
        <w:rPr>
          <w:rFonts w:ascii="Palatino Linotype" w:hAnsi="Palatino Linotype"/>
          <w:sz w:val="24"/>
          <w:szCs w:val="24"/>
        </w:rPr>
        <w:t>guelf</w:t>
      </w:r>
      <w:proofErr w:type="spellEnd"/>
      <w:r w:rsidRPr="002C7EAA">
        <w:rPr>
          <w:rFonts w:ascii="Palatino Linotype" w:hAnsi="Palatino Linotype"/>
          <w:sz w:val="24"/>
          <w:szCs w:val="24"/>
        </w:rPr>
        <w:t xml:space="preserve"> párt azonban hamarosan kettészakadt, a radikális irányzat segítséget kért és kapott a pápától. Firenze ezt követően a Pápai Állam befolyása alatt állók kezébe került. A császárpárti </w:t>
      </w:r>
      <w:proofErr w:type="spellStart"/>
      <w:r w:rsidRPr="002C7EAA">
        <w:rPr>
          <w:rFonts w:ascii="Palatino Linotype" w:hAnsi="Palatino Linotype"/>
          <w:sz w:val="24"/>
          <w:szCs w:val="24"/>
        </w:rPr>
        <w:t>ghibellinek</w:t>
      </w:r>
      <w:proofErr w:type="spellEnd"/>
      <w:r w:rsidRPr="002C7EAA">
        <w:rPr>
          <w:rFonts w:ascii="Palatino Linotype" w:hAnsi="Palatino Linotype"/>
          <w:sz w:val="24"/>
          <w:szCs w:val="24"/>
        </w:rPr>
        <w:t xml:space="preserve"> mellé álló Dantét száműzték 1302-ben, majd távollétében máglyahalálra ítélték. Ettől kezdve haláláig bujdosott, száműzetésben élt. Sírja a ravennai Szent Ferenc-székesegyház oldalkápolnájában van. Sírfeliratát Giovanni del </w:t>
      </w:r>
      <w:proofErr w:type="spellStart"/>
      <w:r w:rsidRPr="002C7EAA">
        <w:rPr>
          <w:rFonts w:ascii="Palatino Linotype" w:hAnsi="Palatino Linotype"/>
          <w:sz w:val="24"/>
          <w:szCs w:val="24"/>
        </w:rPr>
        <w:t>Virgilio</w:t>
      </w:r>
      <w:proofErr w:type="spellEnd"/>
      <w:r w:rsidRPr="002C7EAA">
        <w:rPr>
          <w:rFonts w:ascii="Palatino Linotype" w:hAnsi="Palatino Linotype"/>
          <w:sz w:val="24"/>
          <w:szCs w:val="24"/>
        </w:rPr>
        <w:t xml:space="preserve"> bolognai mester írta:</w:t>
      </w:r>
    </w:p>
    <w:p w14:paraId="4B160D68" w14:textId="77777777" w:rsidR="005F5122" w:rsidRPr="002C7EAA" w:rsidRDefault="005F5122" w:rsidP="005F5122">
      <w:pPr>
        <w:pStyle w:val="Standard"/>
        <w:spacing w:after="0" w:line="240" w:lineRule="auto"/>
        <w:ind w:left="2835"/>
        <w:jc w:val="both"/>
        <w:rPr>
          <w:rFonts w:ascii="Palatino Linotype" w:hAnsi="Palatino Linotype"/>
          <w:sz w:val="24"/>
          <w:szCs w:val="24"/>
        </w:rPr>
      </w:pPr>
      <w:r w:rsidRPr="002C7EAA">
        <w:rPr>
          <w:rFonts w:ascii="Palatino Linotype" w:hAnsi="Palatino Linotype"/>
          <w:sz w:val="24"/>
          <w:szCs w:val="24"/>
        </w:rPr>
        <w:t>Dante, a nagy teológus, az összes dogma tudósa,</w:t>
      </w:r>
    </w:p>
    <w:p w14:paraId="280D397B"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mit</w:t>
      </w:r>
      <w:proofErr w:type="gramEnd"/>
      <w:r w:rsidRPr="002C7EAA">
        <w:rPr>
          <w:rFonts w:ascii="Palatino Linotype" w:hAnsi="Palatino Linotype"/>
          <w:sz w:val="24"/>
          <w:szCs w:val="24"/>
        </w:rPr>
        <w:t xml:space="preserve"> anyaként a dicső bölcselet </w:t>
      </w:r>
      <w:proofErr w:type="spellStart"/>
      <w:r w:rsidRPr="002C7EAA">
        <w:rPr>
          <w:rFonts w:ascii="Palatino Linotype" w:hAnsi="Palatino Linotype"/>
          <w:sz w:val="24"/>
          <w:szCs w:val="24"/>
        </w:rPr>
        <w:t>emtet</w:t>
      </w:r>
      <w:proofErr w:type="spellEnd"/>
      <w:r w:rsidRPr="002C7EAA">
        <w:rPr>
          <w:rFonts w:ascii="Palatino Linotype" w:hAnsi="Palatino Linotype"/>
          <w:sz w:val="24"/>
          <w:szCs w:val="24"/>
        </w:rPr>
        <w:t xml:space="preserve"> ölén:</w:t>
      </w:r>
    </w:p>
    <w:p w14:paraId="1E62F056"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Múzsák fényessége, az elbűvölő szavú dalnok,</w:t>
      </w:r>
    </w:p>
    <w:p w14:paraId="54AAE61D"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itt</w:t>
      </w:r>
      <w:proofErr w:type="gramEnd"/>
      <w:r w:rsidRPr="002C7EAA">
        <w:rPr>
          <w:rFonts w:ascii="Palatino Linotype" w:hAnsi="Palatino Linotype"/>
          <w:sz w:val="24"/>
          <w:szCs w:val="24"/>
        </w:rPr>
        <w:t xml:space="preserve"> pihen és híre szétárad a sarkkörökig:</w:t>
      </w:r>
    </w:p>
    <w:p w14:paraId="3B4ABC54"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egyik</w:t>
      </w:r>
      <w:proofErr w:type="gramEnd"/>
      <w:r w:rsidRPr="002C7EAA">
        <w:rPr>
          <w:rFonts w:ascii="Palatino Linotype" w:hAnsi="Palatino Linotype"/>
          <w:sz w:val="24"/>
          <w:szCs w:val="24"/>
        </w:rPr>
        <w:t xml:space="preserve"> kardja kimérte a holtak, másik az élők</w:t>
      </w:r>
    </w:p>
    <w:p w14:paraId="3D27BB88"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lastRenderedPageBreak/>
        <w:t>országát</w:t>
      </w:r>
      <w:proofErr w:type="gramEnd"/>
      <w:r w:rsidRPr="002C7EAA">
        <w:rPr>
          <w:rFonts w:ascii="Palatino Linotype" w:hAnsi="Palatino Linotype"/>
          <w:sz w:val="24"/>
          <w:szCs w:val="24"/>
        </w:rPr>
        <w:t>, s ha beszél: érti a nép s a tudós.</w:t>
      </w:r>
    </w:p>
    <w:p w14:paraId="38522227"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 xml:space="preserve">Majd a mezőket zengi be játszi </w:t>
      </w:r>
      <w:proofErr w:type="spellStart"/>
      <w:r w:rsidRPr="002C7EAA">
        <w:rPr>
          <w:rFonts w:ascii="Palatino Linotype" w:hAnsi="Palatino Linotype"/>
          <w:sz w:val="24"/>
          <w:szCs w:val="24"/>
        </w:rPr>
        <w:t>olympusi</w:t>
      </w:r>
      <w:proofErr w:type="spellEnd"/>
      <w:r w:rsidRPr="002C7EAA">
        <w:rPr>
          <w:rFonts w:ascii="Palatino Linotype" w:hAnsi="Palatino Linotype"/>
          <w:sz w:val="24"/>
          <w:szCs w:val="24"/>
        </w:rPr>
        <w:t xml:space="preserve"> sípja;</w:t>
      </w:r>
    </w:p>
    <w:p w14:paraId="41F51287"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a</w:t>
      </w:r>
      <w:proofErr w:type="gramEnd"/>
      <w:r w:rsidRPr="002C7EAA">
        <w:rPr>
          <w:rFonts w:ascii="Palatino Linotype" w:hAnsi="Palatino Linotype"/>
          <w:sz w:val="24"/>
          <w:szCs w:val="24"/>
        </w:rPr>
        <w:t xml:space="preserve"> komor </w:t>
      </w:r>
      <w:proofErr w:type="spellStart"/>
      <w:r w:rsidRPr="002C7EAA">
        <w:rPr>
          <w:rFonts w:ascii="Palatino Linotype" w:hAnsi="Palatino Linotype"/>
          <w:sz w:val="24"/>
          <w:szCs w:val="24"/>
        </w:rPr>
        <w:t>Atropos</w:t>
      </w:r>
      <w:proofErr w:type="spellEnd"/>
      <w:r w:rsidRPr="002C7EAA">
        <w:rPr>
          <w:rFonts w:ascii="Palatino Linotype" w:hAnsi="Palatino Linotype"/>
          <w:sz w:val="24"/>
          <w:szCs w:val="24"/>
        </w:rPr>
        <w:t>, óh, félbeszakítja dalát.</w:t>
      </w:r>
    </w:p>
    <w:p w14:paraId="71D48F25"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Hálátlansággal fizetett meg néki Firenze:</w:t>
      </w:r>
    </w:p>
    <w:p w14:paraId="028470F0"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most</w:t>
      </w:r>
      <w:proofErr w:type="gramEnd"/>
      <w:r w:rsidRPr="002C7EAA">
        <w:rPr>
          <w:rFonts w:ascii="Palatino Linotype" w:hAnsi="Palatino Linotype"/>
          <w:sz w:val="24"/>
          <w:szCs w:val="24"/>
        </w:rPr>
        <w:t xml:space="preserve"> ez a mostoha föld számkivetette fiát.</w:t>
      </w:r>
    </w:p>
    <w:p w14:paraId="2DED4948"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 xml:space="preserve">Ám a szelíd Ravenna vezére, Guido da </w:t>
      </w:r>
      <w:proofErr w:type="spellStart"/>
      <w:r w:rsidRPr="002C7EAA">
        <w:rPr>
          <w:rFonts w:ascii="Palatino Linotype" w:hAnsi="Palatino Linotype"/>
          <w:sz w:val="24"/>
          <w:szCs w:val="24"/>
        </w:rPr>
        <w:t>Polenta</w:t>
      </w:r>
      <w:proofErr w:type="spellEnd"/>
    </w:p>
    <w:p w14:paraId="03211B71" w14:textId="77777777" w:rsidR="005F5122" w:rsidRPr="002C7EAA" w:rsidRDefault="005F5122" w:rsidP="005F5122">
      <w:pPr>
        <w:pStyle w:val="Textbody"/>
        <w:spacing w:after="0" w:line="240" w:lineRule="auto"/>
        <w:ind w:left="2835"/>
        <w:rPr>
          <w:rFonts w:ascii="Palatino Linotype" w:hAnsi="Palatino Linotype"/>
          <w:sz w:val="24"/>
          <w:szCs w:val="24"/>
        </w:rPr>
      </w:pPr>
      <w:proofErr w:type="gramStart"/>
      <w:r w:rsidRPr="002C7EAA">
        <w:rPr>
          <w:rFonts w:ascii="Palatino Linotype" w:hAnsi="Palatino Linotype"/>
          <w:sz w:val="24"/>
          <w:szCs w:val="24"/>
        </w:rPr>
        <w:t>vette</w:t>
      </w:r>
      <w:proofErr w:type="gramEnd"/>
      <w:r w:rsidRPr="002C7EAA">
        <w:rPr>
          <w:rFonts w:ascii="Palatino Linotype" w:hAnsi="Palatino Linotype"/>
          <w:sz w:val="24"/>
          <w:szCs w:val="24"/>
        </w:rPr>
        <w:t xml:space="preserve"> kegyébe a jóst, népe dicsérte ezért.</w:t>
      </w:r>
    </w:p>
    <w:p w14:paraId="28265EB9" w14:textId="77777777" w:rsidR="005F5122" w:rsidRPr="002C7EAA" w:rsidRDefault="005F5122" w:rsidP="005F5122">
      <w:pPr>
        <w:pStyle w:val="Textbody"/>
        <w:spacing w:after="0" w:line="240" w:lineRule="auto"/>
        <w:ind w:left="2835"/>
        <w:rPr>
          <w:rFonts w:ascii="Palatino Linotype" w:hAnsi="Palatino Linotype"/>
          <w:sz w:val="24"/>
          <w:szCs w:val="24"/>
        </w:rPr>
      </w:pPr>
      <w:r w:rsidRPr="002C7EAA">
        <w:rPr>
          <w:rFonts w:ascii="Palatino Linotype" w:hAnsi="Palatino Linotype"/>
          <w:sz w:val="24"/>
          <w:szCs w:val="24"/>
        </w:rPr>
        <w:t>Krisztus ezerháromszáz és huszonegyedik éve</w:t>
      </w:r>
    </w:p>
    <w:p w14:paraId="630C9A2D" w14:textId="77777777" w:rsidR="005F5122" w:rsidRPr="002C7EAA" w:rsidRDefault="005F5122" w:rsidP="005F5122">
      <w:pPr>
        <w:pStyle w:val="Textbody"/>
        <w:spacing w:line="240" w:lineRule="auto"/>
        <w:ind w:left="2835"/>
        <w:rPr>
          <w:rFonts w:ascii="Palatino Linotype" w:hAnsi="Palatino Linotype"/>
          <w:sz w:val="24"/>
          <w:szCs w:val="24"/>
        </w:rPr>
      </w:pPr>
      <w:proofErr w:type="gramStart"/>
      <w:r w:rsidRPr="002C7EAA">
        <w:rPr>
          <w:rFonts w:ascii="Palatino Linotype" w:hAnsi="Palatino Linotype"/>
          <w:sz w:val="24"/>
          <w:szCs w:val="24"/>
        </w:rPr>
        <w:t>szeptember</w:t>
      </w:r>
      <w:proofErr w:type="gramEnd"/>
      <w:r w:rsidRPr="002C7EAA">
        <w:rPr>
          <w:rFonts w:ascii="Palatino Linotype" w:hAnsi="Palatino Linotype"/>
          <w:sz w:val="24"/>
          <w:szCs w:val="24"/>
        </w:rPr>
        <w:t xml:space="preserve"> idusán visszafogadta az Ég.</w:t>
      </w:r>
    </w:p>
    <w:p w14:paraId="75839F50" w14:textId="77777777" w:rsidR="005F5122" w:rsidRPr="002C7EAA" w:rsidRDefault="005F5122" w:rsidP="006E4E16">
      <w:pPr>
        <w:pStyle w:val="Standard"/>
        <w:spacing w:after="120" w:line="240" w:lineRule="auto"/>
        <w:ind w:left="851"/>
        <w:jc w:val="both"/>
        <w:rPr>
          <w:rFonts w:ascii="Palatino Linotype" w:hAnsi="Palatino Linotype"/>
          <w:sz w:val="24"/>
          <w:szCs w:val="24"/>
        </w:rPr>
      </w:pPr>
      <w:r w:rsidRPr="002C7EAA">
        <w:rPr>
          <w:rFonts w:ascii="Palatino Linotype" w:hAnsi="Palatino Linotype"/>
          <w:sz w:val="24"/>
          <w:szCs w:val="24"/>
        </w:rPr>
        <w:t xml:space="preserve">Halála után Firenze is megbocsátott neki, műveit megőrizték, tanították, és a város másik nagy szülöttét, Boccacciót bízták meg hagyatékának gondozásával. Dante fő művéhez Boccaccio készítette az első </w:t>
      </w:r>
      <w:proofErr w:type="gramStart"/>
      <w:r w:rsidRPr="002C7EAA">
        <w:rPr>
          <w:rFonts w:ascii="Palatino Linotype" w:hAnsi="Palatino Linotype"/>
          <w:sz w:val="24"/>
          <w:szCs w:val="24"/>
        </w:rPr>
        <w:t>kommentárokat</w:t>
      </w:r>
      <w:proofErr w:type="gramEnd"/>
      <w:r w:rsidRPr="002C7EAA">
        <w:rPr>
          <w:rFonts w:ascii="Palatino Linotype" w:hAnsi="Palatino Linotype"/>
          <w:sz w:val="24"/>
          <w:szCs w:val="24"/>
        </w:rPr>
        <w:t xml:space="preserve">, s ő írta meg a költő életrajzát is. Dante első jelentős alkotása, </w:t>
      </w:r>
      <w:r w:rsidRPr="002C7EAA">
        <w:rPr>
          <w:rStyle w:val="Kiemels"/>
          <w:rFonts w:ascii="Palatino Linotype" w:hAnsi="Palatino Linotype"/>
          <w:sz w:val="24"/>
          <w:szCs w:val="24"/>
        </w:rPr>
        <w:t xml:space="preserve">Az új élet </w:t>
      </w:r>
      <w:r w:rsidRPr="002C7EAA">
        <w:rPr>
          <w:rFonts w:ascii="Palatino Linotype" w:hAnsi="Palatino Linotype"/>
          <w:sz w:val="24"/>
          <w:szCs w:val="24"/>
        </w:rPr>
        <w:t xml:space="preserve">(1294) lírai hangvételű verses önéletrajz, Dante szerelmének története. A kötet fölépítése újszerű: a versek előtt szokatlan magyarázatok szerepelnek, amelyeket a költemények, majd azok elemzése követ. A költemények szerelméhez, Beatricéhez szólnak, vagy őt ábrázolják. Beatricét Dante gyermekkorában látta meg, élete végéig olthatatlan szerelmet érzett iránta. Nincsenek hiteles bizonyítékok arról, hogy a költő valóban megismerkedett szerelmével, mégis életének minden bizonnyal legmeghatározóbb élményévé ez az érzés vált. Fő művében, az </w:t>
      </w:r>
      <w:r w:rsidRPr="002C7EAA">
        <w:rPr>
          <w:rStyle w:val="Kiemels"/>
          <w:rFonts w:ascii="Palatino Linotype" w:hAnsi="Palatino Linotype"/>
          <w:sz w:val="24"/>
          <w:szCs w:val="24"/>
        </w:rPr>
        <w:t>Isteni színjáték</w:t>
      </w:r>
      <w:r w:rsidRPr="002C7EAA">
        <w:rPr>
          <w:rStyle w:val="Kiemels"/>
          <w:rFonts w:ascii="Palatino Linotype" w:hAnsi="Palatino Linotype"/>
          <w:i w:val="0"/>
          <w:iCs w:val="0"/>
          <w:sz w:val="24"/>
          <w:szCs w:val="24"/>
        </w:rPr>
        <w:t>ban (</w:t>
      </w:r>
      <w:r w:rsidRPr="002C7EAA">
        <w:rPr>
          <w:rStyle w:val="Kiemels"/>
          <w:rFonts w:ascii="Palatino Linotype" w:hAnsi="Palatino Linotype"/>
          <w:sz w:val="24"/>
          <w:szCs w:val="24"/>
        </w:rPr>
        <w:t>Divina Commedia</w:t>
      </w:r>
      <w:r w:rsidRPr="002C7EAA">
        <w:rPr>
          <w:rStyle w:val="Kiemels"/>
          <w:rFonts w:ascii="Palatino Linotype" w:hAnsi="Palatino Linotype"/>
          <w:i w:val="0"/>
          <w:iCs w:val="0"/>
          <w:sz w:val="24"/>
          <w:szCs w:val="24"/>
        </w:rPr>
        <w:t>)</w:t>
      </w:r>
      <w:r w:rsidRPr="002C7EAA">
        <w:rPr>
          <w:rStyle w:val="Kiemels"/>
          <w:rFonts w:ascii="Palatino Linotype" w:hAnsi="Palatino Linotype"/>
          <w:sz w:val="24"/>
          <w:szCs w:val="24"/>
        </w:rPr>
        <w:t xml:space="preserve"> </w:t>
      </w:r>
      <w:r w:rsidRPr="002C7EAA">
        <w:rPr>
          <w:rFonts w:ascii="Palatino Linotype" w:hAnsi="Palatino Linotype"/>
          <w:sz w:val="24"/>
          <w:szCs w:val="24"/>
        </w:rPr>
        <w:t xml:space="preserve">is Beatrice a legfontosabb szereplő. </w:t>
      </w:r>
      <w:r w:rsidRPr="002C7EAA">
        <w:rPr>
          <w:rFonts w:ascii="Palatino Linotype" w:hAnsi="Palatino Linotype"/>
          <w:color w:val="202122"/>
          <w:sz w:val="24"/>
          <w:szCs w:val="24"/>
        </w:rPr>
        <w:t xml:space="preserve">Az elbeszélő költeményen 1307-től egészen haláláig dolgozott. Az </w:t>
      </w:r>
      <w:r w:rsidRPr="002C7EAA">
        <w:rPr>
          <w:rFonts w:ascii="Palatino Linotype" w:hAnsi="Palatino Linotype"/>
          <w:i/>
          <w:color w:val="202122"/>
          <w:sz w:val="24"/>
          <w:szCs w:val="24"/>
        </w:rPr>
        <w:t>isteni</w:t>
      </w:r>
      <w:r w:rsidRPr="002C7EAA">
        <w:rPr>
          <w:rFonts w:ascii="Palatino Linotype" w:hAnsi="Palatino Linotype"/>
          <w:color w:val="202122"/>
          <w:sz w:val="24"/>
          <w:szCs w:val="24"/>
        </w:rPr>
        <w:t xml:space="preserve"> jelző eredetileg nem része a címnek, ezt Boccaccio tette hozzá. A </w:t>
      </w:r>
      <w:r w:rsidRPr="002C7EAA">
        <w:rPr>
          <w:rFonts w:ascii="Palatino Linotype" w:hAnsi="Palatino Linotype"/>
          <w:i/>
          <w:color w:val="202122"/>
          <w:sz w:val="24"/>
          <w:szCs w:val="24"/>
        </w:rPr>
        <w:t>Commedia</w:t>
      </w:r>
      <w:r w:rsidRPr="002C7EAA">
        <w:rPr>
          <w:rFonts w:ascii="Palatino Linotype" w:hAnsi="Palatino Linotype"/>
          <w:color w:val="202122"/>
          <w:sz w:val="24"/>
          <w:szCs w:val="24"/>
        </w:rPr>
        <w:t xml:space="preserve"> címet maga a szerző a következőképpen indokolta: „A </w:t>
      </w:r>
      <w:proofErr w:type="gramStart"/>
      <w:r w:rsidRPr="002C7EAA">
        <w:rPr>
          <w:rFonts w:ascii="Palatino Linotype" w:hAnsi="Palatino Linotype"/>
          <w:color w:val="202122"/>
          <w:sz w:val="24"/>
          <w:szCs w:val="24"/>
        </w:rPr>
        <w:t>komédia</w:t>
      </w:r>
      <w:proofErr w:type="gramEnd"/>
      <w:r w:rsidRPr="002C7EAA">
        <w:rPr>
          <w:rFonts w:ascii="Palatino Linotype" w:hAnsi="Palatino Linotype"/>
          <w:color w:val="202122"/>
          <w:sz w:val="24"/>
          <w:szCs w:val="24"/>
        </w:rPr>
        <w:t xml:space="preserve"> a költői elbeszélés egy neme, mely minden egyébtől különbözik; anyagát illetőleg abban különbözik a tragédiától, hogy emez eleinte csodálatos és nyugodt folyású, végén szennyes, borzadalmas; a komédia ellenben valami visszással kezdődik és boldogan végződik. Hasonlóképp különböznek az előadás módjában is: a tragédia magasztos, fenséges hangon szól, a </w:t>
      </w:r>
      <w:proofErr w:type="gramStart"/>
      <w:r w:rsidRPr="002C7EAA">
        <w:rPr>
          <w:rFonts w:ascii="Palatino Linotype" w:hAnsi="Palatino Linotype"/>
          <w:color w:val="202122"/>
          <w:sz w:val="24"/>
          <w:szCs w:val="24"/>
        </w:rPr>
        <w:t>komédia</w:t>
      </w:r>
      <w:proofErr w:type="gramEnd"/>
      <w:r w:rsidRPr="002C7EAA">
        <w:rPr>
          <w:rFonts w:ascii="Palatino Linotype" w:hAnsi="Palatino Linotype"/>
          <w:color w:val="202122"/>
          <w:sz w:val="24"/>
          <w:szCs w:val="24"/>
        </w:rPr>
        <w:t xml:space="preserve"> egyszerű, alázatos hangon”.</w:t>
      </w:r>
      <w:r w:rsidRPr="002C7EAA">
        <w:rPr>
          <w:rFonts w:ascii="Palatino Linotype" w:hAnsi="Palatino Linotype"/>
          <w:sz w:val="24"/>
          <w:szCs w:val="24"/>
        </w:rPr>
        <w:t xml:space="preserve"> </w:t>
      </w:r>
      <w:r w:rsidRPr="002C7EAA">
        <w:rPr>
          <w:rFonts w:ascii="Palatino Linotype" w:hAnsi="Palatino Linotype"/>
          <w:color w:val="202122"/>
          <w:sz w:val="24"/>
          <w:szCs w:val="24"/>
        </w:rPr>
        <w:t xml:space="preserve">A modernkori irodalomtörténeti állásfoglalás szerint azonban, az </w:t>
      </w:r>
      <w:r w:rsidRPr="002C7EAA">
        <w:rPr>
          <w:rFonts w:ascii="Palatino Linotype" w:hAnsi="Palatino Linotype"/>
          <w:i/>
          <w:color w:val="202122"/>
          <w:sz w:val="24"/>
          <w:szCs w:val="24"/>
        </w:rPr>
        <w:t>Isteni színjáték</w:t>
      </w:r>
      <w:r w:rsidRPr="002C7EAA">
        <w:rPr>
          <w:rFonts w:ascii="Palatino Linotype" w:hAnsi="Palatino Linotype"/>
          <w:color w:val="202122"/>
          <w:sz w:val="24"/>
          <w:szCs w:val="24"/>
        </w:rPr>
        <w:t xml:space="preserve"> </w:t>
      </w:r>
      <w:proofErr w:type="gramStart"/>
      <w:r w:rsidRPr="002C7EAA">
        <w:rPr>
          <w:rFonts w:ascii="Palatino Linotype" w:hAnsi="Palatino Linotype"/>
          <w:color w:val="202122"/>
          <w:sz w:val="24"/>
          <w:szCs w:val="24"/>
        </w:rPr>
        <w:t>epikus</w:t>
      </w:r>
      <w:proofErr w:type="gramEnd"/>
      <w:r w:rsidRPr="002C7EAA">
        <w:rPr>
          <w:rFonts w:ascii="Palatino Linotype" w:hAnsi="Palatino Linotype"/>
          <w:color w:val="202122"/>
          <w:sz w:val="24"/>
          <w:szCs w:val="24"/>
        </w:rPr>
        <w:t xml:space="preserve"> keretbe foglalt lírai filozófiai alkotás, mely egyúttal magában foglalja Dante korának lexikális tudásanyagát és természettudományos ismereteit is.</w:t>
      </w:r>
      <w:r w:rsidRPr="002C7EAA">
        <w:rPr>
          <w:rFonts w:ascii="Palatino Linotype" w:hAnsi="Palatino Linotype"/>
          <w:sz w:val="24"/>
          <w:szCs w:val="24"/>
        </w:rPr>
        <w:t xml:space="preserve"> </w:t>
      </w:r>
      <w:r w:rsidRPr="002C7EAA">
        <w:rPr>
          <w:rFonts w:ascii="Palatino Linotype" w:hAnsi="Palatino Linotype"/>
          <w:color w:val="202122"/>
          <w:sz w:val="24"/>
          <w:szCs w:val="24"/>
        </w:rPr>
        <w:t xml:space="preserve">A műben </w:t>
      </w:r>
      <w:r w:rsidRPr="002C7EAA">
        <w:rPr>
          <w:rFonts w:ascii="Palatino Linotype" w:hAnsi="Palatino Linotype"/>
          <w:color w:val="000000"/>
          <w:sz w:val="24"/>
          <w:szCs w:val="24"/>
        </w:rPr>
        <w:t xml:space="preserve">Dante önmagát, a keresztény embert választja hőséül, akinek mint a bűn erdejében eltévelyedett embernek Isten kegyelme kiutat kínál az emberi életút közepén, a számvetés időszakában. A lírai én utazásának kezdete az 1300-as esztendő, a pápai általános bűnbocsánat éve. Március nyolcadikán, nagypénteken kezdi meg hét napos utazását a hős. Dante tehát Jézus kereszthalálára, feltámadására, a megváltástörténetre vetíti rá a lelki halál közelébe jutott ember kiindulási pontját, fölocsúdását, megtisztulásának történetét és újjászületését. </w:t>
      </w:r>
      <w:r w:rsidRPr="002C7EAA">
        <w:rPr>
          <w:rFonts w:ascii="Palatino Linotype" w:hAnsi="Palatino Linotype"/>
          <w:color w:val="202122"/>
          <w:sz w:val="24"/>
          <w:szCs w:val="24"/>
        </w:rPr>
        <w:t xml:space="preserve">Dante utazó Vergilius társaságában végigjárja és megismeri a </w:t>
      </w:r>
      <w:r w:rsidRPr="002C7EAA">
        <w:rPr>
          <w:rFonts w:ascii="Palatino Linotype" w:hAnsi="Palatino Linotype"/>
          <w:color w:val="202122"/>
          <w:sz w:val="24"/>
          <w:szCs w:val="24"/>
        </w:rPr>
        <w:lastRenderedPageBreak/>
        <w:t xml:space="preserve">Poklot, a Purgatóriumot és a Mennyországot. Útja során találkozik a múlt nagy szellemeivel és kortársai halott lelkeivel is, akikről a korabeli keresztény erkölcs szerint véleményt is alkot. </w:t>
      </w:r>
      <w:r w:rsidRPr="002C7EAA">
        <w:rPr>
          <w:rFonts w:ascii="Palatino Linotype" w:hAnsi="Palatino Linotype"/>
          <w:color w:val="000000"/>
          <w:sz w:val="24"/>
          <w:szCs w:val="24"/>
        </w:rPr>
        <w:t xml:space="preserve">Dante a három túlvilági birodalmat racionálisan és teológiailag megalapozott morális </w:t>
      </w:r>
      <w:proofErr w:type="gramStart"/>
      <w:r w:rsidRPr="002C7EAA">
        <w:rPr>
          <w:rFonts w:ascii="Palatino Linotype" w:hAnsi="Palatino Linotype"/>
          <w:color w:val="000000"/>
          <w:sz w:val="24"/>
          <w:szCs w:val="24"/>
        </w:rPr>
        <w:t>struktúrára</w:t>
      </w:r>
      <w:proofErr w:type="gramEnd"/>
      <w:r w:rsidRPr="002C7EAA">
        <w:rPr>
          <w:rFonts w:ascii="Palatino Linotype" w:hAnsi="Palatino Linotype"/>
          <w:color w:val="000000"/>
          <w:sz w:val="24"/>
          <w:szCs w:val="24"/>
        </w:rPr>
        <w:t xml:space="preserve"> építi. A Pokol alapvetően a bűnök arisztotelészi osztályozásán nyugszik. A Purgatórium </w:t>
      </w:r>
      <w:proofErr w:type="gramStart"/>
      <w:r w:rsidRPr="002C7EAA">
        <w:rPr>
          <w:rFonts w:ascii="Palatino Linotype" w:hAnsi="Palatino Linotype"/>
          <w:color w:val="000000"/>
          <w:sz w:val="24"/>
          <w:szCs w:val="24"/>
        </w:rPr>
        <w:t>struktúrája</w:t>
      </w:r>
      <w:proofErr w:type="gramEnd"/>
      <w:r w:rsidRPr="002C7EAA">
        <w:rPr>
          <w:rFonts w:ascii="Palatino Linotype" w:hAnsi="Palatino Linotype"/>
          <w:color w:val="000000"/>
          <w:sz w:val="24"/>
          <w:szCs w:val="24"/>
        </w:rPr>
        <w:t xml:space="preserve"> a hét főbűn szerint szervező</w:t>
      </w:r>
      <w:r>
        <w:rPr>
          <w:rFonts w:ascii="Palatino Linotype" w:hAnsi="Palatino Linotype"/>
          <w:color w:val="000000"/>
          <w:sz w:val="24"/>
          <w:szCs w:val="24"/>
        </w:rPr>
        <w:t xml:space="preserve">dik, míg a Paradicsomé a három </w:t>
      </w:r>
      <w:r w:rsidRPr="002C7EAA">
        <w:rPr>
          <w:rFonts w:ascii="Palatino Linotype" w:hAnsi="Palatino Linotype"/>
          <w:color w:val="000000"/>
          <w:sz w:val="24"/>
          <w:szCs w:val="24"/>
        </w:rPr>
        <w:t xml:space="preserve">teológiai és a négy kardinális erény fényében épül ki. A </w:t>
      </w:r>
      <w:r w:rsidRPr="002C7EAA">
        <w:rPr>
          <w:rStyle w:val="Kiemels"/>
          <w:rFonts w:ascii="Palatino Linotype" w:hAnsi="Palatino Linotype"/>
          <w:b/>
          <w:sz w:val="24"/>
          <w:szCs w:val="24"/>
        </w:rPr>
        <w:t>Színjáték</w:t>
      </w:r>
      <w:r w:rsidRPr="002C7EAA">
        <w:rPr>
          <w:rStyle w:val="Kiemels"/>
          <w:rFonts w:ascii="Palatino Linotype" w:hAnsi="Palatino Linotype"/>
          <w:b/>
          <w:color w:val="A26910"/>
          <w:sz w:val="24"/>
          <w:szCs w:val="24"/>
        </w:rPr>
        <w:t xml:space="preserve"> </w:t>
      </w:r>
      <w:r w:rsidRPr="002C7EAA">
        <w:rPr>
          <w:rFonts w:ascii="Palatino Linotype" w:hAnsi="Palatino Linotype"/>
          <w:color w:val="000000"/>
          <w:sz w:val="24"/>
          <w:szCs w:val="24"/>
        </w:rPr>
        <w:t xml:space="preserve">alapja a hármas szám: a három rész 33 énekből áll külön-külön, s a bevezető énekkel együtt százat, azaz a tökéletes számot teszik ki. A birodalmak szintén háromszor három részből állnak: 9 körből, 9 gyűrűből, 9 égből. A </w:t>
      </w:r>
      <w:proofErr w:type="spellStart"/>
      <w:r w:rsidRPr="002C7EAA">
        <w:rPr>
          <w:rFonts w:ascii="Palatino Linotype" w:hAnsi="Palatino Linotype"/>
          <w:color w:val="000000"/>
          <w:sz w:val="24"/>
          <w:szCs w:val="24"/>
        </w:rPr>
        <w:t>terzinák</w:t>
      </w:r>
      <w:proofErr w:type="spellEnd"/>
      <w:r w:rsidRPr="002C7EAA">
        <w:rPr>
          <w:rFonts w:ascii="Palatino Linotype" w:hAnsi="Palatino Linotype"/>
          <w:color w:val="000000"/>
          <w:sz w:val="24"/>
          <w:szCs w:val="24"/>
        </w:rPr>
        <w:t>, amellett, hogy őket összekötő rímképlettel (</w:t>
      </w:r>
      <w:proofErr w:type="spellStart"/>
      <w:r w:rsidRPr="002C7EAA">
        <w:rPr>
          <w:rFonts w:ascii="Palatino Linotype" w:hAnsi="Palatino Linotype"/>
          <w:color w:val="000000"/>
          <w:sz w:val="24"/>
          <w:szCs w:val="24"/>
        </w:rPr>
        <w:t>aba-bcb</w:t>
      </w:r>
      <w:proofErr w:type="spellEnd"/>
      <w:r w:rsidRPr="002C7EAA">
        <w:rPr>
          <w:rFonts w:ascii="Palatino Linotype" w:hAnsi="Palatino Linotype"/>
          <w:color w:val="000000"/>
          <w:sz w:val="24"/>
          <w:szCs w:val="24"/>
        </w:rPr>
        <w:t xml:space="preserve"> stb.) magát az utazást, a fokozatos előrehaladást is </w:t>
      </w:r>
      <w:proofErr w:type="gramStart"/>
      <w:r w:rsidRPr="002C7EAA">
        <w:rPr>
          <w:rFonts w:ascii="Palatino Linotype" w:hAnsi="Palatino Linotype"/>
          <w:color w:val="000000"/>
          <w:sz w:val="24"/>
          <w:szCs w:val="24"/>
        </w:rPr>
        <w:t>imitálni</w:t>
      </w:r>
      <w:proofErr w:type="gramEnd"/>
      <w:r w:rsidRPr="002C7EAA">
        <w:rPr>
          <w:rFonts w:ascii="Palatino Linotype" w:hAnsi="Palatino Linotype"/>
          <w:color w:val="000000"/>
          <w:sz w:val="24"/>
          <w:szCs w:val="24"/>
        </w:rPr>
        <w:t xml:space="preserve"> tudják, mint strófák, külön-külön az egységben lévő hármasságot is szüntelenül megerősíteni látszanak.</w:t>
      </w:r>
      <w:r>
        <w:rPr>
          <w:rFonts w:ascii="Palatino Linotype" w:hAnsi="Palatino Linotype"/>
          <w:color w:val="000000"/>
          <w:sz w:val="24"/>
          <w:szCs w:val="24"/>
        </w:rPr>
        <w:t xml:space="preserve"> </w:t>
      </w:r>
      <w:r w:rsidRPr="002C7EAA">
        <w:rPr>
          <w:rFonts w:ascii="Palatino Linotype" w:hAnsi="Palatino Linotype"/>
          <w:i/>
          <w:iCs/>
          <w:color w:val="202122"/>
          <w:sz w:val="24"/>
          <w:szCs w:val="24"/>
        </w:rPr>
        <w:t xml:space="preserve">Szász Károly </w:t>
      </w:r>
      <w:r w:rsidRPr="002C7EAA">
        <w:rPr>
          <w:rFonts w:ascii="Palatino Linotype" w:hAnsi="Palatino Linotype"/>
          <w:color w:val="202122"/>
          <w:sz w:val="24"/>
          <w:szCs w:val="24"/>
        </w:rPr>
        <w:t xml:space="preserve">készítette el elsőként Dante </w:t>
      </w:r>
      <w:r w:rsidRPr="002C7EAA">
        <w:rPr>
          <w:rFonts w:ascii="Palatino Linotype" w:hAnsi="Palatino Linotype"/>
          <w:i/>
          <w:iCs/>
          <w:color w:val="202122"/>
          <w:sz w:val="24"/>
          <w:szCs w:val="24"/>
        </w:rPr>
        <w:t>Isteni színjátékának</w:t>
      </w:r>
      <w:r w:rsidRPr="002C7EAA">
        <w:rPr>
          <w:rFonts w:ascii="Palatino Linotype" w:hAnsi="Palatino Linotype"/>
          <w:color w:val="202122"/>
          <w:sz w:val="24"/>
          <w:szCs w:val="24"/>
        </w:rPr>
        <w:t xml:space="preserve"> teljes magyar nyelvű fordítását, amelyet három kötetben </w:t>
      </w:r>
      <w:proofErr w:type="gramStart"/>
      <w:r w:rsidRPr="002C7EAA">
        <w:rPr>
          <w:rFonts w:ascii="Palatino Linotype" w:hAnsi="Palatino Linotype"/>
          <w:color w:val="202122"/>
          <w:sz w:val="24"/>
          <w:szCs w:val="24"/>
        </w:rPr>
        <w:t>publikált</w:t>
      </w:r>
      <w:proofErr w:type="gramEnd"/>
      <w:r w:rsidRPr="002C7EAA">
        <w:rPr>
          <w:rFonts w:ascii="Palatino Linotype" w:hAnsi="Palatino Linotype"/>
          <w:color w:val="202122"/>
          <w:sz w:val="24"/>
          <w:szCs w:val="24"/>
        </w:rPr>
        <w:t xml:space="preserve"> 1885 és 1899 között. Dante </w:t>
      </w:r>
      <w:r w:rsidRPr="002C7EAA">
        <w:rPr>
          <w:rFonts w:ascii="Palatino Linotype" w:hAnsi="Palatino Linotype"/>
          <w:i/>
          <w:color w:val="202122"/>
          <w:sz w:val="24"/>
          <w:szCs w:val="24"/>
        </w:rPr>
        <w:t>Commediá</w:t>
      </w:r>
      <w:r w:rsidRPr="002C7EAA">
        <w:rPr>
          <w:rFonts w:ascii="Palatino Linotype" w:hAnsi="Palatino Linotype"/>
          <w:color w:val="202122"/>
          <w:sz w:val="24"/>
          <w:szCs w:val="24"/>
        </w:rPr>
        <w:t xml:space="preserve">jának ma is használt magyar nyelvű fordítását </w:t>
      </w:r>
      <w:r w:rsidRPr="002C7EAA">
        <w:rPr>
          <w:rFonts w:ascii="Palatino Linotype" w:hAnsi="Palatino Linotype"/>
          <w:i/>
          <w:iCs/>
          <w:color w:val="202122"/>
          <w:sz w:val="24"/>
          <w:szCs w:val="24"/>
        </w:rPr>
        <w:t>Babits Mihály</w:t>
      </w:r>
      <w:r w:rsidRPr="002C7EAA">
        <w:rPr>
          <w:rFonts w:ascii="Palatino Linotype" w:hAnsi="Palatino Linotype"/>
          <w:color w:val="202122"/>
          <w:sz w:val="24"/>
          <w:szCs w:val="24"/>
        </w:rPr>
        <w:t xml:space="preserve"> készítette el (1913, 1920, 1922). Legújabban </w:t>
      </w:r>
      <w:r w:rsidRPr="002C7EAA">
        <w:rPr>
          <w:rFonts w:ascii="Palatino Linotype" w:hAnsi="Palatino Linotype"/>
          <w:i/>
          <w:iCs/>
          <w:color w:val="202122"/>
          <w:sz w:val="24"/>
          <w:szCs w:val="24"/>
        </w:rPr>
        <w:t>Nádasdy Ádám</w:t>
      </w:r>
      <w:r w:rsidRPr="002C7EAA">
        <w:rPr>
          <w:rFonts w:ascii="Palatino Linotype" w:hAnsi="Palatino Linotype"/>
          <w:color w:val="202122"/>
          <w:sz w:val="24"/>
          <w:szCs w:val="24"/>
        </w:rPr>
        <w:t xml:space="preserve"> fordításában jelent meg a teljes </w:t>
      </w:r>
      <w:r w:rsidRPr="002C7EAA">
        <w:rPr>
          <w:rFonts w:ascii="Palatino Linotype" w:hAnsi="Palatino Linotype"/>
          <w:i/>
          <w:color w:val="202122"/>
          <w:sz w:val="24"/>
          <w:szCs w:val="24"/>
        </w:rPr>
        <w:t>Isteni színjáték</w:t>
      </w:r>
      <w:r w:rsidRPr="002C7EAA">
        <w:rPr>
          <w:rFonts w:ascii="Palatino Linotype" w:hAnsi="Palatino Linotype"/>
          <w:color w:val="202122"/>
          <w:sz w:val="24"/>
          <w:szCs w:val="24"/>
        </w:rPr>
        <w:t xml:space="preserve"> 2016-ban.</w:t>
      </w:r>
    </w:p>
    <w:p w14:paraId="5583C0A3" w14:textId="77777777" w:rsidR="005F5122" w:rsidRPr="002C7EAA" w:rsidRDefault="00B64767" w:rsidP="006E4E16">
      <w:pPr>
        <w:pStyle w:val="Textbody"/>
        <w:spacing w:line="240" w:lineRule="auto"/>
        <w:ind w:firstLine="708"/>
        <w:rPr>
          <w:rFonts w:ascii="Palatino Linotype" w:hAnsi="Palatino Linotype"/>
          <w:sz w:val="24"/>
          <w:szCs w:val="24"/>
        </w:rPr>
      </w:pPr>
      <w:hyperlink r:id="rId13" w:history="1">
        <w:r w:rsidR="005F5122" w:rsidRPr="002C7EAA">
          <w:rPr>
            <w:rStyle w:val="Hiperhivatkozs"/>
            <w:rFonts w:ascii="Palatino Linotype" w:hAnsi="Palatino Linotype"/>
            <w:sz w:val="24"/>
            <w:szCs w:val="24"/>
          </w:rPr>
          <w:t>https://www.magyarkurir.hu/hirek/varkonyi-bori-dante-interju</w:t>
        </w:r>
      </w:hyperlink>
      <w:r w:rsidR="005F5122" w:rsidRPr="002C7EAA">
        <w:rPr>
          <w:rFonts w:ascii="Palatino Linotype" w:hAnsi="Palatino Linotype"/>
          <w:color w:val="202122"/>
          <w:sz w:val="24"/>
          <w:szCs w:val="24"/>
        </w:rPr>
        <w:t xml:space="preserve"> </w:t>
      </w:r>
    </w:p>
    <w:p w14:paraId="3A8221BB" w14:textId="77777777" w:rsidR="005F5122" w:rsidRPr="002C7EAA" w:rsidRDefault="005F5122" w:rsidP="005F5122">
      <w:pPr>
        <w:pStyle w:val="unnepleiras"/>
        <w:spacing w:before="0" w:after="120"/>
        <w:ind w:left="709" w:hanging="709"/>
        <w:jc w:val="both"/>
        <w:rPr>
          <w:rFonts w:ascii="Palatino Linotype" w:hAnsi="Palatino Linotype"/>
        </w:rPr>
      </w:pPr>
      <w:r w:rsidRPr="002C7EAA">
        <w:rPr>
          <w:rFonts w:ascii="Palatino Linotype" w:hAnsi="Palatino Linotype"/>
          <w:b/>
        </w:rPr>
        <w:t>21.</w:t>
      </w:r>
      <w:r w:rsidRPr="002C7EAA">
        <w:rPr>
          <w:rFonts w:ascii="Palatino Linotype" w:hAnsi="Palatino Linotype"/>
        </w:rPr>
        <w:t xml:space="preserve"> </w:t>
      </w:r>
      <w:r w:rsidRPr="002C7EAA">
        <w:rPr>
          <w:rFonts w:ascii="Palatino Linotype" w:hAnsi="Palatino Linotype"/>
        </w:rPr>
        <w:tab/>
        <w:t xml:space="preserve">A Magyar Írók Szövetségének kezdeményezésére 1984-től minden évben ezen a napon ünneplik </w:t>
      </w:r>
      <w:proofErr w:type="gramStart"/>
      <w:r w:rsidRPr="002C7EAA">
        <w:rPr>
          <w:rFonts w:ascii="Palatino Linotype" w:hAnsi="Palatino Linotype"/>
          <w:b/>
        </w:rPr>
        <w:t>A</w:t>
      </w:r>
      <w:proofErr w:type="gramEnd"/>
      <w:r w:rsidRPr="002C7EAA">
        <w:rPr>
          <w:rFonts w:ascii="Palatino Linotype" w:hAnsi="Palatino Linotype"/>
          <w:b/>
        </w:rPr>
        <w:t xml:space="preserve"> Magyar Dráma Napjá</w:t>
      </w:r>
      <w:r w:rsidRPr="002C7EAA">
        <w:rPr>
          <w:rFonts w:ascii="Palatino Linotype" w:hAnsi="Palatino Linotype"/>
        </w:rPr>
        <w:t xml:space="preserve">t annak emlékére, hogy 1883-ban ekkor volt Madách Imre </w:t>
      </w:r>
      <w:r w:rsidRPr="002C7EAA">
        <w:rPr>
          <w:rFonts w:ascii="Palatino Linotype" w:hAnsi="Palatino Linotype"/>
          <w:i/>
          <w:iCs/>
        </w:rPr>
        <w:t>Az ember tragédiája</w:t>
      </w:r>
      <w:r w:rsidRPr="002C7EAA">
        <w:rPr>
          <w:rFonts w:ascii="Palatino Linotype" w:hAnsi="Palatino Linotype"/>
        </w:rPr>
        <w:t xml:space="preserve"> című drámai költeményének ősbemutatója a Nemzeti Színházban. A művet </w:t>
      </w:r>
      <w:proofErr w:type="spellStart"/>
      <w:r w:rsidRPr="002C7EAA">
        <w:rPr>
          <w:rFonts w:ascii="Palatino Linotype" w:hAnsi="Palatino Linotype"/>
        </w:rPr>
        <w:t>Paulay</w:t>
      </w:r>
      <w:proofErr w:type="spellEnd"/>
      <w:r w:rsidRPr="002C7EAA">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14:paraId="2D54C7B8" w14:textId="77777777" w:rsidR="005F5122" w:rsidRPr="002C7EAA" w:rsidRDefault="005F5122" w:rsidP="005F5122">
      <w:pPr>
        <w:pStyle w:val="Standard"/>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rPr>
        <w:t>30.</w:t>
      </w:r>
      <w:r w:rsidRPr="002C7EAA">
        <w:rPr>
          <w:rFonts w:ascii="Palatino Linotype" w:hAnsi="Palatino Linotype"/>
          <w:b/>
          <w:sz w:val="24"/>
          <w:szCs w:val="24"/>
        </w:rPr>
        <w:tab/>
      </w:r>
      <w:r w:rsidRPr="002C7EAA">
        <w:rPr>
          <w:rStyle w:val="sdtslot"/>
          <w:rFonts w:ascii="Palatino Linotype" w:hAnsi="Palatino Linotype"/>
          <w:b/>
          <w:sz w:val="24"/>
          <w:szCs w:val="24"/>
        </w:rPr>
        <w:t xml:space="preserve">Népmese Napja. </w:t>
      </w:r>
      <w:r w:rsidRPr="002C7EAA">
        <w:rPr>
          <w:rStyle w:val="sdtslot"/>
          <w:rFonts w:ascii="Palatino Linotype" w:hAnsi="Palatino Linotype"/>
          <w:sz w:val="24"/>
          <w:szCs w:val="24"/>
        </w:rPr>
        <w:t>A</w:t>
      </w:r>
      <w:r w:rsidRPr="002C7EAA">
        <w:rPr>
          <w:rStyle w:val="sdtslot"/>
          <w:rFonts w:ascii="Palatino Linotype" w:hAnsi="Palatino Linotype"/>
          <w:b/>
          <w:sz w:val="24"/>
          <w:szCs w:val="24"/>
        </w:rPr>
        <w:t xml:space="preserve"> </w:t>
      </w:r>
      <w:r w:rsidRPr="002C7EAA">
        <w:rPr>
          <w:rFonts w:ascii="Palatino Linotype" w:hAnsi="Palatino Linotype"/>
          <w:sz w:val="24"/>
          <w:szCs w:val="24"/>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14:paraId="287EADF2" w14:textId="5DB1526F" w:rsidR="005F5122" w:rsidRDefault="005F5122" w:rsidP="005F5122">
      <w:pPr>
        <w:pStyle w:val="Standard"/>
        <w:spacing w:after="120" w:line="240" w:lineRule="auto"/>
        <w:ind w:left="709" w:hanging="1"/>
        <w:jc w:val="both"/>
        <w:rPr>
          <w:rStyle w:val="sdtslot"/>
          <w:rFonts w:ascii="Palatino Linotype" w:hAnsi="Palatino Linotype"/>
          <w:sz w:val="24"/>
          <w:szCs w:val="24"/>
        </w:rPr>
      </w:pPr>
      <w:r w:rsidRPr="002C7EAA">
        <w:rPr>
          <w:rFonts w:ascii="Palatino Linotype" w:hAnsi="Palatino Linotype"/>
          <w:b/>
          <w:sz w:val="24"/>
          <w:szCs w:val="24"/>
        </w:rPr>
        <w:t>15 éve</w:t>
      </w:r>
      <w:r w:rsidRPr="002C7EAA">
        <w:rPr>
          <w:rFonts w:ascii="Palatino Linotype" w:hAnsi="Palatino Linotype"/>
          <w:sz w:val="24"/>
          <w:szCs w:val="24"/>
        </w:rPr>
        <w:t xml:space="preserve"> hunyt el </w:t>
      </w:r>
      <w:r w:rsidRPr="002C7EAA">
        <w:rPr>
          <w:rFonts w:ascii="Palatino Linotype" w:hAnsi="Palatino Linotype"/>
          <w:b/>
          <w:bCs/>
          <w:smallCaps/>
          <w:sz w:val="24"/>
          <w:szCs w:val="24"/>
        </w:rPr>
        <w:t>Sütő András</w:t>
      </w:r>
      <w:r w:rsidRPr="002C7EAA">
        <w:rPr>
          <w:rFonts w:ascii="Palatino Linotype" w:hAnsi="Palatino Linotype"/>
          <w:b/>
          <w:sz w:val="24"/>
          <w:szCs w:val="24"/>
        </w:rPr>
        <w:t xml:space="preserve"> (</w:t>
      </w:r>
      <w:r w:rsidRPr="002C7EAA">
        <w:rPr>
          <w:rFonts w:ascii="Palatino Linotype" w:hAnsi="Palatino Linotype"/>
          <w:sz w:val="24"/>
          <w:szCs w:val="24"/>
        </w:rPr>
        <w:t xml:space="preserve">1927–2006) erdélyi író. </w:t>
      </w:r>
      <w:r w:rsidRPr="002C7EAA">
        <w:rPr>
          <w:rStyle w:val="sdtslot"/>
          <w:rFonts w:ascii="Palatino Linotype" w:hAnsi="Palatino Linotype"/>
          <w:sz w:val="24"/>
          <w:szCs w:val="24"/>
        </w:rPr>
        <w:t xml:space="preserve">Korai elbeszéléseiben az útnak indító világot, a mezőségi paraszti létet s annak világháború utáni változásait örökítette meg, elsősorban a móriczi hagyományok örököseként. Igazi beérkezése az </w:t>
      </w:r>
      <w:r w:rsidRPr="002C7EAA">
        <w:rPr>
          <w:rStyle w:val="Kiemels"/>
          <w:rFonts w:ascii="Palatino Linotype" w:hAnsi="Palatino Linotype"/>
          <w:sz w:val="24"/>
          <w:szCs w:val="24"/>
        </w:rPr>
        <w:t xml:space="preserve">Anyám könnyű álmot ígér </w:t>
      </w:r>
      <w:r w:rsidRPr="002C7EAA">
        <w:rPr>
          <w:rStyle w:val="sdtslot"/>
          <w:rFonts w:ascii="Palatino Linotype" w:hAnsi="Palatino Linotype"/>
          <w:sz w:val="24"/>
          <w:szCs w:val="24"/>
        </w:rPr>
        <w:t xml:space="preserve">(1970), amelyet naplójegyzeteknek nevezett, de a sokféle műfaji elem regénnyé formálódott. Ez a mű keltette fel a szélesebb hazai közvélemény figyelmét ismét a nemzetiségi magyar irodalmak s általában a nemzetiségi lét iránt, amelynek gondjai Sütő munkásságának központi magját alkotják. Nem regionalizmus ez nála: a nemzetiségi lét szintje mindig összekapcsolódik a nemzetével, az </w:t>
      </w:r>
      <w:r w:rsidRPr="002C7EAA">
        <w:rPr>
          <w:rStyle w:val="sdtslot"/>
          <w:rFonts w:ascii="Palatino Linotype" w:hAnsi="Palatino Linotype"/>
          <w:sz w:val="24"/>
          <w:szCs w:val="24"/>
        </w:rPr>
        <w:lastRenderedPageBreak/>
        <w:t xml:space="preserve">emberiségével. Ezt a kérdéskört vizsgálják </w:t>
      </w:r>
      <w:proofErr w:type="gramStart"/>
      <w:r w:rsidRPr="002C7EAA">
        <w:rPr>
          <w:rStyle w:val="sdtslot"/>
          <w:rFonts w:ascii="Palatino Linotype" w:hAnsi="Palatino Linotype"/>
          <w:sz w:val="24"/>
          <w:szCs w:val="24"/>
        </w:rPr>
        <w:t>esszéi</w:t>
      </w:r>
      <w:proofErr w:type="gramEnd"/>
      <w:r w:rsidRPr="002C7EAA">
        <w:rPr>
          <w:rStyle w:val="sdtslot"/>
          <w:rFonts w:ascii="Palatino Linotype" w:hAnsi="Palatino Linotype"/>
          <w:sz w:val="24"/>
          <w:szCs w:val="24"/>
        </w:rPr>
        <w:t xml:space="preserve"> is: </w:t>
      </w:r>
      <w:r w:rsidRPr="002C7EAA">
        <w:rPr>
          <w:rStyle w:val="Kiemels"/>
          <w:rFonts w:ascii="Palatino Linotype" w:hAnsi="Palatino Linotype"/>
          <w:sz w:val="24"/>
          <w:szCs w:val="24"/>
        </w:rPr>
        <w:t xml:space="preserve">Nagyenyedi fügevirág; Perzsák; Engedjétek hozzám jönni a szavakat. </w:t>
      </w:r>
      <w:r w:rsidRPr="002C7EAA">
        <w:rPr>
          <w:rStyle w:val="sdtslot"/>
          <w:rFonts w:ascii="Palatino Linotype" w:hAnsi="Palatino Linotype"/>
          <w:sz w:val="24"/>
          <w:szCs w:val="24"/>
        </w:rPr>
        <w:t xml:space="preserve">A legnagyobb hatást drámáival érte el, amelyek az emberiség történelmének kiélezett szakaszait idézik fel, s olyan kérdéseket vizsgálnak modellhelyzetben, amelyek a 20. század emberét különösen foglalkoztatják: történelmi haladás és reakció, forradalom és reform, hatalom és erkölcs, forradalmi eszme és gyakorlat. Az </w:t>
      </w:r>
      <w:r w:rsidRPr="002C7EAA">
        <w:rPr>
          <w:rStyle w:val="Kiemels"/>
          <w:rFonts w:ascii="Palatino Linotype" w:hAnsi="Palatino Linotype"/>
          <w:sz w:val="24"/>
          <w:szCs w:val="24"/>
        </w:rPr>
        <w:t xml:space="preserve">Egy lócsiszár virágvasárnapja </w:t>
      </w:r>
      <w:r w:rsidRPr="002C7EAA">
        <w:rPr>
          <w:rStyle w:val="sdtslot"/>
          <w:rFonts w:ascii="Palatino Linotype" w:hAnsi="Palatino Linotype"/>
          <w:sz w:val="24"/>
          <w:szCs w:val="24"/>
        </w:rPr>
        <w:t xml:space="preserve">(1974) és a </w:t>
      </w:r>
      <w:r w:rsidRPr="002C7EAA">
        <w:rPr>
          <w:rStyle w:val="Kiemels"/>
          <w:rFonts w:ascii="Palatino Linotype" w:hAnsi="Palatino Linotype"/>
          <w:sz w:val="24"/>
          <w:szCs w:val="24"/>
        </w:rPr>
        <w:t xml:space="preserve">Csillag a máglyán </w:t>
      </w:r>
      <w:r w:rsidRPr="002C7EAA">
        <w:rPr>
          <w:rStyle w:val="sdtslot"/>
          <w:rFonts w:ascii="Palatino Linotype" w:hAnsi="Palatino Linotype"/>
          <w:sz w:val="24"/>
          <w:szCs w:val="24"/>
        </w:rPr>
        <w:t xml:space="preserve">(1975) a reformáció korába vezet el, a </w:t>
      </w:r>
      <w:r w:rsidRPr="002C7EAA">
        <w:rPr>
          <w:rStyle w:val="Kiemels"/>
          <w:rFonts w:ascii="Palatino Linotype" w:hAnsi="Palatino Linotype"/>
          <w:sz w:val="24"/>
          <w:szCs w:val="24"/>
        </w:rPr>
        <w:t xml:space="preserve">Káin és Ábel </w:t>
      </w:r>
      <w:r w:rsidRPr="002C7EAA">
        <w:rPr>
          <w:rStyle w:val="sdtslot"/>
          <w:rFonts w:ascii="Palatino Linotype" w:hAnsi="Palatino Linotype"/>
          <w:sz w:val="24"/>
          <w:szCs w:val="24"/>
        </w:rPr>
        <w:t xml:space="preserve">(1977) a bibliai időkbe, a </w:t>
      </w:r>
      <w:proofErr w:type="spellStart"/>
      <w:r w:rsidRPr="002C7EAA">
        <w:rPr>
          <w:rStyle w:val="Kiemels"/>
          <w:rFonts w:ascii="Palatino Linotype" w:hAnsi="Palatino Linotype"/>
          <w:sz w:val="24"/>
          <w:szCs w:val="24"/>
        </w:rPr>
        <w:t>Szuzai</w:t>
      </w:r>
      <w:proofErr w:type="spellEnd"/>
      <w:r w:rsidRPr="002C7EAA">
        <w:rPr>
          <w:rStyle w:val="Kiemels"/>
          <w:rFonts w:ascii="Palatino Linotype" w:hAnsi="Palatino Linotype"/>
          <w:sz w:val="24"/>
          <w:szCs w:val="24"/>
        </w:rPr>
        <w:t xml:space="preserve"> menyegző </w:t>
      </w:r>
      <w:r w:rsidRPr="002C7EAA">
        <w:rPr>
          <w:rStyle w:val="sdtslot"/>
          <w:rFonts w:ascii="Palatino Linotype" w:hAnsi="Palatino Linotype"/>
          <w:sz w:val="24"/>
          <w:szCs w:val="24"/>
        </w:rPr>
        <w:t xml:space="preserve">(1980) az ókori Perzsiába, az </w:t>
      </w:r>
      <w:r w:rsidRPr="002C7EAA">
        <w:rPr>
          <w:rStyle w:val="sdtslot"/>
          <w:rFonts w:ascii="Palatino Linotype" w:hAnsi="Palatino Linotype"/>
          <w:i/>
          <w:sz w:val="24"/>
          <w:szCs w:val="24"/>
        </w:rPr>
        <w:t>Ádvent a Hargitán</w:t>
      </w:r>
      <w:r w:rsidRPr="002C7EAA">
        <w:rPr>
          <w:rStyle w:val="sdtslot"/>
          <w:rFonts w:ascii="Palatino Linotype" w:hAnsi="Palatino Linotype"/>
          <w:sz w:val="24"/>
          <w:szCs w:val="24"/>
        </w:rPr>
        <w:t xml:space="preserve"> (1987) </w:t>
      </w:r>
      <w:proofErr w:type="gramStart"/>
      <w:r w:rsidRPr="002C7EAA">
        <w:rPr>
          <w:rStyle w:val="sdtslot"/>
          <w:rFonts w:ascii="Palatino Linotype" w:hAnsi="Palatino Linotype"/>
          <w:sz w:val="24"/>
          <w:szCs w:val="24"/>
        </w:rPr>
        <w:t>allegorikus</w:t>
      </w:r>
      <w:proofErr w:type="gramEnd"/>
      <w:r w:rsidRPr="002C7EAA">
        <w:rPr>
          <w:rStyle w:val="sdtslot"/>
          <w:rFonts w:ascii="Palatino Linotype" w:hAnsi="Palatino Linotype"/>
          <w:sz w:val="24"/>
          <w:szCs w:val="24"/>
        </w:rPr>
        <w:t xml:space="preserve"> drámája a magyar nyelv és nép megmaradásának kérdését boncolja.</w:t>
      </w:r>
    </w:p>
    <w:p w14:paraId="76B4493B" w14:textId="77777777" w:rsidR="005F5122" w:rsidRPr="002C7EAA" w:rsidRDefault="005F5122" w:rsidP="005F5122">
      <w:pPr>
        <w:pStyle w:val="Standard"/>
        <w:spacing w:after="120" w:line="240" w:lineRule="auto"/>
        <w:ind w:left="709" w:hanging="1"/>
        <w:jc w:val="both"/>
        <w:rPr>
          <w:rFonts w:ascii="Palatino Linotype" w:hAnsi="Palatino Linotype"/>
          <w:sz w:val="24"/>
          <w:szCs w:val="24"/>
        </w:rPr>
      </w:pPr>
    </w:p>
    <w:p w14:paraId="68F8FE65"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Október</w:t>
      </w:r>
    </w:p>
    <w:p w14:paraId="1D72DFEC" w14:textId="401C014C" w:rsidR="005F5122" w:rsidRPr="002C7EAA" w:rsidRDefault="005F5122" w:rsidP="005F5122">
      <w:pPr>
        <w:pStyle w:val="Standard"/>
        <w:spacing w:after="120" w:line="240" w:lineRule="auto"/>
        <w:ind w:left="709" w:hanging="709"/>
        <w:jc w:val="both"/>
        <w:outlineLvl w:val="2"/>
        <w:rPr>
          <w:rFonts w:ascii="Palatino Linotype" w:hAnsi="Palatino Linotype"/>
          <w:b/>
          <w:bCs/>
          <w:sz w:val="24"/>
          <w:szCs w:val="24"/>
        </w:rPr>
      </w:pPr>
      <w:r w:rsidRPr="005F5122">
        <w:rPr>
          <w:rStyle w:val="Kiemels"/>
          <w:rFonts w:ascii="Palatino Linotype" w:hAnsi="Palatino Linotype"/>
          <w:b/>
          <w:i w:val="0"/>
          <w:sz w:val="24"/>
          <w:szCs w:val="24"/>
        </w:rPr>
        <w:t>11.</w:t>
      </w:r>
      <w:r w:rsidRPr="005F5122">
        <w:rPr>
          <w:rStyle w:val="Kiemels"/>
          <w:rFonts w:ascii="Palatino Linotype" w:hAnsi="Palatino Linotype"/>
          <w:i w:val="0"/>
          <w:sz w:val="24"/>
          <w:szCs w:val="24"/>
        </w:rPr>
        <w:tab/>
      </w:r>
      <w:r w:rsidRPr="005F5122">
        <w:rPr>
          <w:rStyle w:val="Kiemels"/>
          <w:rFonts w:ascii="Palatino Linotype" w:hAnsi="Palatino Linotype"/>
          <w:b/>
          <w:bCs/>
          <w:i w:val="0"/>
          <w:sz w:val="24"/>
          <w:szCs w:val="24"/>
        </w:rPr>
        <w:t xml:space="preserve">10 éve </w:t>
      </w:r>
      <w:r w:rsidRPr="005F5122">
        <w:rPr>
          <w:rStyle w:val="Kiemels"/>
          <w:rFonts w:ascii="Palatino Linotype" w:hAnsi="Palatino Linotype"/>
          <w:i w:val="0"/>
          <w:sz w:val="24"/>
          <w:szCs w:val="24"/>
        </w:rPr>
        <w:t xml:space="preserve">halt meg </w:t>
      </w:r>
      <w:r w:rsidRPr="006E4E16">
        <w:rPr>
          <w:rStyle w:val="Kiemels"/>
          <w:rFonts w:ascii="Palatino Linotype" w:hAnsi="Palatino Linotype"/>
          <w:b/>
          <w:bCs/>
          <w:i w:val="0"/>
          <w:smallCaps/>
          <w:sz w:val="24"/>
          <w:szCs w:val="24"/>
        </w:rPr>
        <w:t>Mészöly Dezső</w:t>
      </w:r>
      <w:r w:rsidRPr="005F5122">
        <w:rPr>
          <w:rStyle w:val="Kiemels"/>
          <w:rFonts w:ascii="Palatino Linotype" w:hAnsi="Palatino Linotype"/>
          <w:b/>
          <w:bCs/>
          <w:i w:val="0"/>
          <w:sz w:val="24"/>
          <w:szCs w:val="24"/>
        </w:rPr>
        <w:t xml:space="preserve"> </w:t>
      </w:r>
      <w:r w:rsidRPr="005F5122">
        <w:rPr>
          <w:rStyle w:val="Kiemels"/>
          <w:rFonts w:ascii="Palatino Linotype" w:hAnsi="Palatino Linotype"/>
          <w:i w:val="0"/>
          <w:sz w:val="24"/>
          <w:szCs w:val="24"/>
        </w:rPr>
        <w:t>(1918</w:t>
      </w:r>
      <w:r w:rsidR="00FB2EB1">
        <w:rPr>
          <w:rStyle w:val="Kiemels"/>
          <w:rFonts w:ascii="Palatino Linotype" w:hAnsi="Palatino Linotype"/>
          <w:i w:val="0"/>
          <w:sz w:val="24"/>
          <w:szCs w:val="24"/>
        </w:rPr>
        <w:t>–</w:t>
      </w:r>
      <w:r w:rsidRPr="005F5122">
        <w:rPr>
          <w:rStyle w:val="Kiemels"/>
          <w:rFonts w:ascii="Palatino Linotype" w:hAnsi="Palatino Linotype"/>
          <w:i w:val="0"/>
          <w:sz w:val="24"/>
          <w:szCs w:val="24"/>
        </w:rPr>
        <w:t>2011) író, költő, műfordító, dramaturg</w:t>
      </w:r>
      <w:r w:rsidRPr="002C7EAA">
        <w:rPr>
          <w:rStyle w:val="Kiemels"/>
          <w:rFonts w:ascii="Palatino Linotype" w:hAnsi="Palatino Linotype"/>
          <w:i w:val="0"/>
          <w:sz w:val="24"/>
          <w:szCs w:val="24"/>
        </w:rPr>
        <w:t xml:space="preserve"> </w:t>
      </w:r>
      <w:r w:rsidRPr="002C7EAA">
        <w:rPr>
          <w:rFonts w:ascii="Palatino Linotype" w:hAnsi="Palatino Linotype"/>
          <w:sz w:val="24"/>
          <w:szCs w:val="24"/>
        </w:rPr>
        <w:t xml:space="preserve">Szegeden és Sárospatakon tanult, majd a Református Teológiai Akadémia, illetve a Kolozsvári Egyetem bölcsészszakos hallgatója lett, utóbbin doktori címet szerzett François Villon művészetéből. 1940 és 1943 között a Képzőművészeti Főiskola festő szakára is járt. Tanulmányait Párizsban folytatta. 1946-ban a Nemzeti Színház dramaturgja lett, két évvel később a Madách Színházhoz került. Tanított a Színművészeti Főiskolán, a Magyar Televízió munkatársa volt, 1992-től a </w:t>
      </w:r>
      <w:r w:rsidRPr="002C7EAA">
        <w:rPr>
          <w:rStyle w:val="Kiemels"/>
          <w:rFonts w:ascii="Palatino Linotype" w:hAnsi="Palatino Linotype"/>
          <w:sz w:val="24"/>
          <w:szCs w:val="24"/>
        </w:rPr>
        <w:t xml:space="preserve">Lyukasóra </w:t>
      </w:r>
      <w:r w:rsidRPr="002C7EAA">
        <w:rPr>
          <w:rFonts w:ascii="Palatino Linotype" w:hAnsi="Palatino Linotype"/>
          <w:sz w:val="24"/>
          <w:szCs w:val="24"/>
        </w:rPr>
        <w:t xml:space="preserve">szerkesztő-műsorvezetőjeként is dolgozott. Villon teljes életművét lefordította, de említésre méltók Shakespeare- és </w:t>
      </w:r>
      <w:proofErr w:type="spellStart"/>
      <w:r w:rsidRPr="002C7EAA">
        <w:rPr>
          <w:rFonts w:ascii="Palatino Linotype" w:hAnsi="Palatino Linotype"/>
          <w:sz w:val="24"/>
          <w:szCs w:val="24"/>
        </w:rPr>
        <w:t>Molière</w:t>
      </w:r>
      <w:proofErr w:type="spellEnd"/>
      <w:r w:rsidRPr="002C7EAA">
        <w:rPr>
          <w:rFonts w:ascii="Palatino Linotype" w:hAnsi="Palatino Linotype"/>
          <w:sz w:val="24"/>
          <w:szCs w:val="24"/>
        </w:rPr>
        <w:t xml:space="preserve">-fordításai is. Saját verseskötete 1975-ben jelent meg </w:t>
      </w:r>
      <w:r w:rsidRPr="002C7EAA">
        <w:rPr>
          <w:rFonts w:ascii="Palatino Linotype" w:hAnsi="Palatino Linotype"/>
          <w:i/>
          <w:iCs/>
          <w:sz w:val="24"/>
          <w:szCs w:val="24"/>
        </w:rPr>
        <w:t>Önarckép retus nélkül</w:t>
      </w:r>
      <w:r w:rsidRPr="002C7EAA">
        <w:rPr>
          <w:rFonts w:ascii="Palatino Linotype" w:hAnsi="Palatino Linotype"/>
          <w:sz w:val="24"/>
          <w:szCs w:val="24"/>
        </w:rPr>
        <w:t xml:space="preserve"> címmel. </w:t>
      </w:r>
      <w:r w:rsidRPr="002C7EAA">
        <w:rPr>
          <w:rFonts w:ascii="Palatino Linotype" w:hAnsi="Palatino Linotype"/>
          <w:color w:val="1F1F1F"/>
          <w:sz w:val="24"/>
          <w:szCs w:val="24"/>
        </w:rPr>
        <w:t>„</w:t>
      </w:r>
      <w:r w:rsidRPr="006E4E16">
        <w:rPr>
          <w:rFonts w:ascii="Palatino Linotype" w:hAnsi="Palatino Linotype"/>
          <w:i/>
          <w:color w:val="1F1F1F"/>
          <w:sz w:val="24"/>
          <w:szCs w:val="24"/>
        </w:rPr>
        <w:t xml:space="preserve">Anyanyelvem a vers. Nem emlékszem, mikor s hogyan tanultam meg: amint az ember arra sem tud visszaemlékezni, hogy is tanult meg beszélni? Most, hogy ezt leírom, magam is csodálkozom, mily ritkán s mily szűk körben szólaltam meg anyanyelvemen. Volt egy hosszúra nyúlt korszakom, mikor a műfordítás fölébe nőtt a magam munkájának s egész életemnek. Bánjam utólag? Vagy hálás legyek érte? Merész álmokat láttató, felséges </w:t>
      </w:r>
      <w:proofErr w:type="gramStart"/>
      <w:r w:rsidRPr="006E4E16">
        <w:rPr>
          <w:rFonts w:ascii="Palatino Linotype" w:hAnsi="Palatino Linotype"/>
          <w:i/>
          <w:color w:val="1F1F1F"/>
          <w:sz w:val="24"/>
          <w:szCs w:val="24"/>
        </w:rPr>
        <w:t>narkotikum</w:t>
      </w:r>
      <w:proofErr w:type="gramEnd"/>
      <w:r w:rsidRPr="006E4E16">
        <w:rPr>
          <w:rFonts w:ascii="Palatino Linotype" w:hAnsi="Palatino Linotype"/>
          <w:i/>
          <w:color w:val="1F1F1F"/>
          <w:sz w:val="24"/>
          <w:szCs w:val="24"/>
        </w:rPr>
        <w:t xml:space="preserve"> volt a fordítás, komoly fájdalmaknak is hathatós ellenszere. Nem lett belőlem sem rokkant, sem harapós ember.</w:t>
      </w:r>
      <w:r w:rsidRPr="006E4E16">
        <w:rPr>
          <w:rFonts w:ascii="Palatino Linotype" w:hAnsi="Palatino Linotype"/>
          <w:i/>
          <w:sz w:val="24"/>
          <w:szCs w:val="24"/>
        </w:rPr>
        <w:t>[</w:t>
      </w:r>
      <w:proofErr w:type="gramStart"/>
      <w:r w:rsidRPr="006E4E16">
        <w:rPr>
          <w:rFonts w:ascii="Palatino Linotype" w:hAnsi="Palatino Linotype"/>
          <w:i/>
          <w:sz w:val="24"/>
          <w:szCs w:val="24"/>
        </w:rPr>
        <w:t>...</w:t>
      </w:r>
      <w:proofErr w:type="gramEnd"/>
      <w:r w:rsidRPr="006E4E16">
        <w:rPr>
          <w:rFonts w:ascii="Palatino Linotype" w:hAnsi="Palatino Linotype"/>
          <w:i/>
          <w:sz w:val="24"/>
          <w:szCs w:val="24"/>
        </w:rPr>
        <w:t xml:space="preserve">] </w:t>
      </w:r>
      <w:r w:rsidRPr="006E4E16">
        <w:rPr>
          <w:rFonts w:ascii="Palatino Linotype" w:hAnsi="Palatino Linotype"/>
          <w:i/>
          <w:color w:val="1F1F1F"/>
          <w:sz w:val="24"/>
          <w:szCs w:val="24"/>
        </w:rPr>
        <w:t>Könyvem címét komolyan kell érteni: önarcképet akartam adni, nem félve a szeszélyes fényektől s a kemény árnyékoktól. Mindnyájunknak annyi portréja van, ahány ismerőse. Ha tetszik, ha nem: képünk kirajzolódik embertársaink tudatában. Jogunk van egyet magunknak is odatennünk ezek mellé.</w:t>
      </w:r>
      <w:r w:rsidR="006E4E16" w:rsidRPr="006E4E16">
        <w:rPr>
          <w:rFonts w:ascii="Palatino Linotype" w:hAnsi="Palatino Linotype"/>
          <w:sz w:val="24"/>
          <w:szCs w:val="24"/>
        </w:rPr>
        <w:t>”</w:t>
      </w:r>
      <w:r w:rsidRPr="002C7EAA">
        <w:rPr>
          <w:rFonts w:ascii="Palatino Linotype" w:hAnsi="Palatino Linotype"/>
          <w:sz w:val="24"/>
          <w:szCs w:val="24"/>
        </w:rPr>
        <w:t xml:space="preserve"> (Az </w:t>
      </w:r>
      <w:r w:rsidRPr="002C7EAA">
        <w:rPr>
          <w:rFonts w:ascii="Palatino Linotype" w:hAnsi="Palatino Linotype"/>
          <w:i/>
          <w:iCs/>
          <w:sz w:val="24"/>
          <w:szCs w:val="24"/>
        </w:rPr>
        <w:t>Önarckép retus nélkül</w:t>
      </w:r>
      <w:r w:rsidRPr="002C7EAA">
        <w:rPr>
          <w:rFonts w:ascii="Palatino Linotype" w:hAnsi="Palatino Linotype"/>
          <w:sz w:val="24"/>
          <w:szCs w:val="24"/>
        </w:rPr>
        <w:t xml:space="preserve"> fülszövegéből)</w:t>
      </w:r>
    </w:p>
    <w:p w14:paraId="5B0519E7" w14:textId="77777777" w:rsidR="005F5122" w:rsidRPr="002C7EAA" w:rsidRDefault="005F5122" w:rsidP="005F5122">
      <w:pPr>
        <w:pStyle w:val="Textbody"/>
        <w:spacing w:line="240" w:lineRule="auto"/>
        <w:ind w:left="2835" w:hanging="709"/>
        <w:outlineLvl w:val="2"/>
        <w:rPr>
          <w:rFonts w:ascii="Palatino Linotype" w:hAnsi="Palatino Linotype"/>
          <w:b/>
          <w:bCs/>
          <w:sz w:val="24"/>
          <w:szCs w:val="24"/>
        </w:rPr>
      </w:pPr>
      <w:r w:rsidRPr="002C7EAA">
        <w:rPr>
          <w:rFonts w:ascii="Palatino Linotype" w:hAnsi="Palatino Linotype"/>
          <w:sz w:val="24"/>
          <w:szCs w:val="24"/>
        </w:rPr>
        <w:tab/>
      </w:r>
      <w:r w:rsidRPr="002C7EAA">
        <w:rPr>
          <w:rFonts w:ascii="Palatino Linotype" w:hAnsi="Palatino Linotype"/>
          <w:b/>
          <w:bCs/>
          <w:sz w:val="24"/>
          <w:szCs w:val="24"/>
        </w:rPr>
        <w:t>Megtért utazó</w:t>
      </w:r>
    </w:p>
    <w:p w14:paraId="6DBFA375" w14:textId="77777777" w:rsidR="005F5122" w:rsidRPr="002C7EAA" w:rsidRDefault="005F5122" w:rsidP="005F5122">
      <w:pPr>
        <w:pStyle w:val="Textbody"/>
        <w:spacing w:line="240" w:lineRule="auto"/>
        <w:ind w:left="2835" w:hanging="709"/>
        <w:outlineLvl w:val="2"/>
        <w:rPr>
          <w:rFonts w:ascii="Palatino Linotype" w:hAnsi="Palatino Linotype"/>
          <w:b/>
          <w:bCs/>
          <w:color w:val="1F1F1F"/>
          <w:sz w:val="24"/>
          <w:szCs w:val="24"/>
        </w:rPr>
      </w:pPr>
      <w:r w:rsidRPr="002C7EAA">
        <w:rPr>
          <w:rFonts w:ascii="Palatino Linotype" w:hAnsi="Palatino Linotype"/>
          <w:color w:val="1F1F1F"/>
          <w:sz w:val="24"/>
          <w:szCs w:val="24"/>
        </w:rPr>
        <w:tab/>
        <w:t>Ki a halál völgyébe járt,</w:t>
      </w:r>
      <w:r w:rsidRPr="002C7EAA">
        <w:rPr>
          <w:rFonts w:ascii="Palatino Linotype" w:hAnsi="Palatino Linotype"/>
          <w:color w:val="1F1F1F"/>
          <w:sz w:val="24"/>
          <w:szCs w:val="24"/>
        </w:rPr>
        <w:br/>
      </w:r>
      <w:proofErr w:type="gramStart"/>
      <w:r w:rsidRPr="002C7EAA">
        <w:rPr>
          <w:rFonts w:ascii="Palatino Linotype" w:hAnsi="Palatino Linotype"/>
          <w:color w:val="1F1F1F"/>
          <w:sz w:val="24"/>
          <w:szCs w:val="24"/>
        </w:rPr>
        <w:t>Az</w:t>
      </w:r>
      <w:proofErr w:type="gramEnd"/>
      <w:r w:rsidRPr="002C7EAA">
        <w:rPr>
          <w:rFonts w:ascii="Palatino Linotype" w:hAnsi="Palatino Linotype"/>
          <w:color w:val="1F1F1F"/>
          <w:sz w:val="24"/>
          <w:szCs w:val="24"/>
        </w:rPr>
        <w:t xml:space="preserve"> tudja csak, hogy élni kell,</w:t>
      </w:r>
      <w:r w:rsidRPr="002C7EAA">
        <w:rPr>
          <w:rFonts w:ascii="Palatino Linotype" w:hAnsi="Palatino Linotype"/>
          <w:color w:val="1F1F1F"/>
          <w:sz w:val="24"/>
          <w:szCs w:val="24"/>
        </w:rPr>
        <w:br/>
        <w:t>Az szerelemről énekel,</w:t>
      </w:r>
      <w:r w:rsidRPr="002C7EAA">
        <w:rPr>
          <w:rFonts w:ascii="Palatino Linotype" w:hAnsi="Palatino Linotype"/>
          <w:color w:val="1F1F1F"/>
          <w:sz w:val="24"/>
          <w:szCs w:val="24"/>
        </w:rPr>
        <w:br/>
        <w:t>Bár tegnap térdig vérben állt,</w:t>
      </w:r>
    </w:p>
    <w:p w14:paraId="6BEEB8F6" w14:textId="77777777" w:rsidR="005F5122" w:rsidRPr="002C7EAA" w:rsidRDefault="005F5122" w:rsidP="005F5122">
      <w:pPr>
        <w:pStyle w:val="Textbody"/>
        <w:spacing w:line="240" w:lineRule="auto"/>
        <w:ind w:left="2835"/>
        <w:rPr>
          <w:rFonts w:ascii="Palatino Linotype" w:hAnsi="Palatino Linotype"/>
          <w:color w:val="1F1F1F"/>
          <w:sz w:val="24"/>
          <w:szCs w:val="24"/>
        </w:rPr>
      </w:pPr>
      <w:r w:rsidRPr="002C7EAA">
        <w:rPr>
          <w:rFonts w:ascii="Palatino Linotype" w:hAnsi="Palatino Linotype"/>
          <w:color w:val="1F1F1F"/>
          <w:sz w:val="24"/>
          <w:szCs w:val="24"/>
        </w:rPr>
        <w:t>Nem hívja többet a halált,</w:t>
      </w:r>
    </w:p>
    <w:p w14:paraId="403AA024" w14:textId="77777777" w:rsidR="005F5122" w:rsidRPr="002C7EAA" w:rsidRDefault="005F5122" w:rsidP="005F5122">
      <w:pPr>
        <w:pStyle w:val="Textbody"/>
        <w:spacing w:line="240" w:lineRule="auto"/>
        <w:ind w:left="2835"/>
        <w:rPr>
          <w:rFonts w:ascii="Palatino Linotype" w:hAnsi="Palatino Linotype"/>
          <w:color w:val="1F1F1F"/>
          <w:sz w:val="24"/>
          <w:szCs w:val="24"/>
        </w:rPr>
      </w:pPr>
      <w:r w:rsidRPr="002C7EAA">
        <w:rPr>
          <w:rFonts w:ascii="Palatino Linotype" w:hAnsi="Palatino Linotype"/>
          <w:color w:val="1F1F1F"/>
          <w:sz w:val="24"/>
          <w:szCs w:val="24"/>
        </w:rPr>
        <w:lastRenderedPageBreak/>
        <w:t>S bár sorsa csontig vérzi fel,</w:t>
      </w:r>
      <w:r w:rsidRPr="002C7EAA">
        <w:rPr>
          <w:rFonts w:ascii="Palatino Linotype" w:hAnsi="Palatino Linotype"/>
          <w:color w:val="1F1F1F"/>
          <w:sz w:val="24"/>
          <w:szCs w:val="24"/>
        </w:rPr>
        <w:br/>
        <w:t>Ő élni tud és élni mer,</w:t>
      </w:r>
      <w:r w:rsidRPr="002C7EAA">
        <w:rPr>
          <w:rFonts w:ascii="Palatino Linotype" w:hAnsi="Palatino Linotype"/>
          <w:color w:val="1F1F1F"/>
          <w:sz w:val="24"/>
          <w:szCs w:val="24"/>
        </w:rPr>
        <w:br/>
        <w:t>Ki a halál völgyébe jár.</w:t>
      </w:r>
    </w:p>
    <w:p w14:paraId="241E58C6" w14:textId="77777777" w:rsidR="005F5122" w:rsidRPr="002C7EAA" w:rsidRDefault="005F5122" w:rsidP="005F5122">
      <w:pPr>
        <w:pStyle w:val="Standard"/>
        <w:spacing w:after="120" w:line="240" w:lineRule="auto"/>
        <w:ind w:left="2835" w:hanging="709"/>
        <w:outlineLvl w:val="2"/>
        <w:rPr>
          <w:rFonts w:ascii="Palatino Linotype" w:hAnsi="Palatino Linotype"/>
          <w:sz w:val="24"/>
          <w:szCs w:val="24"/>
        </w:rPr>
      </w:pPr>
      <w:r w:rsidRPr="002C7EAA">
        <w:rPr>
          <w:rStyle w:val="Kiemels"/>
          <w:rFonts w:ascii="Palatino Linotype" w:hAnsi="Palatino Linotype"/>
          <w:b/>
          <w:color w:val="000000"/>
          <w:sz w:val="24"/>
          <w:szCs w:val="24"/>
        </w:rPr>
        <w:tab/>
      </w:r>
      <w:r w:rsidRPr="002C7EAA">
        <w:rPr>
          <w:rStyle w:val="Kiemels"/>
          <w:rFonts w:ascii="Palatino Linotype" w:hAnsi="Palatino Linotype"/>
          <w:color w:val="000000"/>
          <w:sz w:val="24"/>
          <w:szCs w:val="24"/>
        </w:rPr>
        <w:t>Megnyílik néki a világ,</w:t>
      </w:r>
      <w:r w:rsidRPr="002C7EAA">
        <w:rPr>
          <w:rStyle w:val="Kiemels"/>
          <w:rFonts w:ascii="Palatino Linotype" w:hAnsi="Palatino Linotype"/>
          <w:color w:val="000000"/>
          <w:sz w:val="24"/>
          <w:szCs w:val="24"/>
        </w:rPr>
        <w:br/>
        <w:t>omló romok közt résre lel,</w:t>
      </w:r>
      <w:r w:rsidRPr="002C7EAA">
        <w:rPr>
          <w:rStyle w:val="Kiemels"/>
          <w:rFonts w:ascii="Palatino Linotype" w:hAnsi="Palatino Linotype"/>
          <w:color w:val="000000"/>
          <w:sz w:val="24"/>
          <w:szCs w:val="24"/>
        </w:rPr>
        <w:br/>
        <w:t>létrát támaszt az égre fel,</w:t>
      </w:r>
      <w:r w:rsidRPr="002C7EAA">
        <w:rPr>
          <w:rStyle w:val="Kiemels"/>
          <w:rFonts w:ascii="Palatino Linotype" w:hAnsi="Palatino Linotype"/>
          <w:i w:val="0"/>
          <w:color w:val="000000"/>
          <w:sz w:val="24"/>
          <w:szCs w:val="24"/>
        </w:rPr>
        <w:br/>
      </w:r>
      <w:r w:rsidRPr="002C7EAA">
        <w:rPr>
          <w:rStyle w:val="Kiemels"/>
          <w:rFonts w:ascii="Palatino Linotype" w:hAnsi="Palatino Linotype"/>
          <w:color w:val="000000"/>
          <w:sz w:val="24"/>
          <w:szCs w:val="24"/>
        </w:rPr>
        <w:t>s aranyfényű mezőkre lát.</w:t>
      </w:r>
    </w:p>
    <w:p w14:paraId="3B4079A6" w14:textId="15F7B16A" w:rsidR="005F5122" w:rsidRPr="002C7EAA" w:rsidRDefault="005F5122" w:rsidP="006E4E16">
      <w:pPr>
        <w:pStyle w:val="Standard"/>
        <w:spacing w:after="120" w:line="240" w:lineRule="auto"/>
        <w:ind w:left="709" w:hanging="709"/>
        <w:jc w:val="both"/>
        <w:rPr>
          <w:rFonts w:ascii="Palatino Linotype" w:hAnsi="Palatino Linotype"/>
          <w:sz w:val="24"/>
          <w:szCs w:val="24"/>
        </w:rPr>
      </w:pPr>
      <w:r w:rsidRPr="002C7EAA">
        <w:rPr>
          <w:rFonts w:ascii="Palatino Linotype" w:hAnsi="Palatino Linotype"/>
          <w:b/>
          <w:sz w:val="24"/>
          <w:szCs w:val="24"/>
        </w:rPr>
        <w:t>24.</w:t>
      </w:r>
      <w:r w:rsidRPr="002C7EAA">
        <w:rPr>
          <w:rFonts w:ascii="Palatino Linotype" w:hAnsi="Palatino Linotype"/>
          <w:b/>
          <w:sz w:val="24"/>
          <w:szCs w:val="24"/>
        </w:rPr>
        <w:tab/>
        <w:t>80 éve</w:t>
      </w:r>
      <w:r w:rsidRPr="002C7EAA">
        <w:rPr>
          <w:rFonts w:ascii="Palatino Linotype" w:hAnsi="Palatino Linotype"/>
          <w:sz w:val="24"/>
          <w:szCs w:val="24"/>
        </w:rPr>
        <w:t xml:space="preserve"> hunyt el </w:t>
      </w:r>
      <w:r w:rsidRPr="002C7EAA">
        <w:rPr>
          <w:rFonts w:ascii="Palatino Linotype" w:hAnsi="Palatino Linotype"/>
          <w:b/>
          <w:smallCaps/>
          <w:sz w:val="24"/>
          <w:szCs w:val="24"/>
        </w:rPr>
        <w:t>Reményik Sándor</w:t>
      </w:r>
      <w:r w:rsidRPr="002C7EAA">
        <w:rPr>
          <w:rFonts w:ascii="Palatino Linotype" w:hAnsi="Palatino Linotype"/>
          <w:sz w:val="24"/>
          <w:szCs w:val="24"/>
        </w:rPr>
        <w:t xml:space="preserve"> (1890–1941) költő, a két világháború közötti erdélyi magyar líra kiemelkedő alakja. Költeményt először az </w:t>
      </w:r>
      <w:r w:rsidRPr="002C7EAA">
        <w:rPr>
          <w:rFonts w:ascii="Palatino Linotype" w:hAnsi="Palatino Linotype"/>
          <w:i/>
          <w:iCs/>
          <w:sz w:val="24"/>
          <w:szCs w:val="24"/>
        </w:rPr>
        <w:t>Új Idők</w:t>
      </w:r>
      <w:r w:rsidRPr="002C7EAA">
        <w:rPr>
          <w:rFonts w:ascii="Palatino Linotype" w:hAnsi="Palatino Linotype"/>
          <w:sz w:val="24"/>
          <w:szCs w:val="24"/>
        </w:rPr>
        <w:t xml:space="preserve"> c. újság közölt tőle 1916-ban. 1918-tól állandó munkatársa az </w:t>
      </w:r>
      <w:r w:rsidRPr="002C7EAA">
        <w:rPr>
          <w:rFonts w:ascii="Palatino Linotype" w:hAnsi="Palatino Linotype"/>
          <w:i/>
          <w:iCs/>
          <w:sz w:val="24"/>
          <w:szCs w:val="24"/>
        </w:rPr>
        <w:t>Erdélyi Szemlé</w:t>
      </w:r>
      <w:r w:rsidRPr="002C7EAA">
        <w:rPr>
          <w:rFonts w:ascii="Palatino Linotype" w:hAnsi="Palatino Linotype"/>
          <w:sz w:val="24"/>
          <w:szCs w:val="24"/>
        </w:rPr>
        <w:t xml:space="preserve">nek, és 1921-ben az ő szerkesztésében indul meg a </w:t>
      </w:r>
      <w:r w:rsidRPr="002C7EAA">
        <w:rPr>
          <w:rFonts w:ascii="Palatino Linotype" w:hAnsi="Palatino Linotype"/>
          <w:i/>
          <w:iCs/>
          <w:sz w:val="24"/>
          <w:szCs w:val="24"/>
        </w:rPr>
        <w:t>Pásztortűz</w:t>
      </w:r>
      <w:r w:rsidRPr="002C7EAA">
        <w:rPr>
          <w:rFonts w:ascii="Palatino Linotype" w:hAnsi="Palatino Linotype"/>
          <w:sz w:val="24"/>
          <w:szCs w:val="24"/>
        </w:rPr>
        <w:t>, amelyet a legnehezebb időben szerkesztett. Életét egymásra hatóan két tényező határozta meg: kereszténysége és magyarsága. A transzszilvanizmus lírai képviselőjeként számot vetett a kisebbségi létezéssel. Verseiért és szenvedésekben tisztult életéért szerették őt értő kortársai. A formának tán nála nagyobb mesterei is voltak a magyar lírában, de nem volt senki, aki nála több gondolatot, érzést pendített volna meg. S túl a költészeten, magatartásmintát is jelentett Reményik Sándor sorsvállalása. Kolozsvárott, a Házsongárdi temetőben nyugszik. Sírkövén ez áll: „</w:t>
      </w:r>
      <w:r w:rsidRPr="002C7EAA">
        <w:rPr>
          <w:rFonts w:ascii="Palatino Linotype" w:hAnsi="Palatino Linotype"/>
          <w:i/>
          <w:sz w:val="24"/>
          <w:szCs w:val="24"/>
        </w:rPr>
        <w:t>Egy lángot adok, ápold, add tovább.</w:t>
      </w:r>
      <w:r w:rsidRPr="002C7EAA">
        <w:rPr>
          <w:rFonts w:ascii="Palatino Linotype" w:hAnsi="Palatino Linotype"/>
          <w:sz w:val="24"/>
          <w:szCs w:val="24"/>
        </w:rPr>
        <w:t>”</w:t>
      </w:r>
    </w:p>
    <w:p w14:paraId="3387A75A" w14:textId="77777777" w:rsidR="005F5122" w:rsidRPr="002C7EAA" w:rsidRDefault="005F5122" w:rsidP="005F5122">
      <w:pPr>
        <w:pStyle w:val="NormlWeb"/>
        <w:spacing w:before="0" w:beforeAutospacing="0" w:after="120" w:afterAutospacing="0"/>
        <w:ind w:left="2835"/>
        <w:jc w:val="both"/>
        <w:rPr>
          <w:rFonts w:ascii="Palatino Linotype" w:hAnsi="Palatino Linotype"/>
          <w:b/>
        </w:rPr>
      </w:pPr>
      <w:r w:rsidRPr="002C7EAA">
        <w:rPr>
          <w:rFonts w:ascii="Palatino Linotype" w:hAnsi="Palatino Linotype"/>
          <w:b/>
        </w:rPr>
        <w:t>Istenarc (részlet)</w:t>
      </w:r>
    </w:p>
    <w:p w14:paraId="762BFD8F"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t>Tán lét-előtti létem emlék-képe!</w:t>
      </w:r>
      <w:r w:rsidRPr="002C7EAA">
        <w:rPr>
          <w:rFonts w:ascii="Palatino Linotype" w:hAnsi="Palatino Linotype"/>
          <w:sz w:val="24"/>
          <w:szCs w:val="24"/>
        </w:rPr>
        <w:br/>
        <w:t>Fölibe ezer réteg tornyosul,</w:t>
      </w:r>
      <w:r w:rsidRPr="002C7EAA">
        <w:rPr>
          <w:rFonts w:ascii="Palatino Linotype" w:hAnsi="Palatino Linotype"/>
          <w:sz w:val="24"/>
          <w:szCs w:val="24"/>
        </w:rPr>
        <w:br/>
        <w:t>De érzem ezer rétegen alul,</w:t>
      </w:r>
      <w:r w:rsidRPr="002C7EAA">
        <w:rPr>
          <w:rFonts w:ascii="Palatino Linotype" w:hAnsi="Palatino Linotype"/>
          <w:sz w:val="24"/>
          <w:szCs w:val="24"/>
        </w:rPr>
        <w:br/>
        <w:t xml:space="preserve">Csak nem tudom, </w:t>
      </w:r>
      <w:proofErr w:type="spellStart"/>
      <w:r w:rsidRPr="002C7EAA">
        <w:rPr>
          <w:rFonts w:ascii="Palatino Linotype" w:hAnsi="Palatino Linotype"/>
          <w:sz w:val="24"/>
          <w:szCs w:val="24"/>
        </w:rPr>
        <w:t>mikép</w:t>
      </w:r>
      <w:proofErr w:type="spellEnd"/>
      <w:r w:rsidRPr="002C7EAA">
        <w:rPr>
          <w:rFonts w:ascii="Palatino Linotype" w:hAnsi="Palatino Linotype"/>
          <w:sz w:val="24"/>
          <w:szCs w:val="24"/>
        </w:rPr>
        <w:t xml:space="preserve"> került a mélybe.</w:t>
      </w:r>
    </w:p>
    <w:p w14:paraId="10AB5D4D"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w:t>
      </w:r>
    </w:p>
    <w:p w14:paraId="1926FA50"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r>
      <w:proofErr w:type="gramStart"/>
      <w:r w:rsidRPr="002C7EAA">
        <w:rPr>
          <w:rFonts w:ascii="Palatino Linotype" w:hAnsi="Palatino Linotype"/>
          <w:sz w:val="24"/>
          <w:szCs w:val="24"/>
        </w:rPr>
        <w:t>A</w:t>
      </w:r>
      <w:proofErr w:type="gramEnd"/>
      <w:r w:rsidRPr="002C7EAA">
        <w:rPr>
          <w:rFonts w:ascii="Palatino Linotype" w:hAnsi="Palatino Linotype"/>
          <w:sz w:val="24"/>
          <w:szCs w:val="24"/>
        </w:rPr>
        <w:t xml:space="preserve"> rárakódott világ-szenny alatt.</w:t>
      </w:r>
      <w:r w:rsidRPr="002C7EAA">
        <w:rPr>
          <w:rFonts w:ascii="Palatino Linotype" w:hAnsi="Palatino Linotype"/>
          <w:sz w:val="24"/>
          <w:szCs w:val="24"/>
        </w:rPr>
        <w:br/>
        <w:t xml:space="preserve">A </w:t>
      </w:r>
      <w:proofErr w:type="spellStart"/>
      <w:r w:rsidRPr="002C7EAA">
        <w:rPr>
          <w:rFonts w:ascii="Palatino Linotype" w:hAnsi="Palatino Linotype"/>
          <w:sz w:val="24"/>
          <w:szCs w:val="24"/>
        </w:rPr>
        <w:t>rámrakódott</w:t>
      </w:r>
      <w:proofErr w:type="spellEnd"/>
      <w:r w:rsidRPr="002C7EAA">
        <w:rPr>
          <w:rFonts w:ascii="Palatino Linotype" w:hAnsi="Palatino Linotype"/>
          <w:sz w:val="24"/>
          <w:szCs w:val="24"/>
        </w:rPr>
        <w:t xml:space="preserve"> világ-szenny alól,</w:t>
      </w:r>
      <w:r w:rsidRPr="002C7EAA">
        <w:rPr>
          <w:rFonts w:ascii="Palatino Linotype" w:hAnsi="Palatino Linotype"/>
          <w:sz w:val="24"/>
          <w:szCs w:val="24"/>
        </w:rPr>
        <w:br/>
        <w:t>Kihűlt csillagok hamuja alól</w:t>
      </w:r>
      <w:r w:rsidRPr="002C7EAA">
        <w:rPr>
          <w:rFonts w:ascii="Palatino Linotype" w:hAnsi="Palatino Linotype"/>
          <w:sz w:val="24"/>
          <w:szCs w:val="24"/>
        </w:rPr>
        <w:br/>
        <w:t>Akarom kibányászni magamat.</w:t>
      </w:r>
    </w:p>
    <w:p w14:paraId="075D9067"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Egy istenarc van eltemetve bennem,</w:t>
      </w:r>
      <w:r w:rsidRPr="002C7EAA">
        <w:rPr>
          <w:rFonts w:ascii="Palatino Linotype" w:hAnsi="Palatino Linotype"/>
          <w:sz w:val="24"/>
          <w:szCs w:val="24"/>
        </w:rPr>
        <w:br/>
        <w:t>S most ásót, kapát, csákányt ragadok,</w:t>
      </w:r>
      <w:r w:rsidRPr="002C7EAA">
        <w:rPr>
          <w:rFonts w:ascii="Palatino Linotype" w:hAnsi="Palatino Linotype"/>
          <w:sz w:val="24"/>
          <w:szCs w:val="24"/>
        </w:rPr>
        <w:br/>
        <w:t>Testvéreim, jertek, segítsetek,</w:t>
      </w:r>
      <w:r w:rsidRPr="002C7EAA">
        <w:rPr>
          <w:rFonts w:ascii="Palatino Linotype" w:hAnsi="Palatino Linotype"/>
          <w:sz w:val="24"/>
          <w:szCs w:val="24"/>
        </w:rPr>
        <w:br/>
        <w:t>Egy kapavágást ti is tegyetek,</w:t>
      </w:r>
      <w:r w:rsidRPr="002C7EAA">
        <w:rPr>
          <w:rFonts w:ascii="Palatino Linotype" w:hAnsi="Palatino Linotype"/>
          <w:sz w:val="24"/>
          <w:szCs w:val="24"/>
        </w:rPr>
        <w:br/>
        <w:t>Mert az az arc igazán én vagyok.</w:t>
      </w:r>
    </w:p>
    <w:p w14:paraId="2B7981E2" w14:textId="77777777" w:rsidR="005F5122" w:rsidRPr="002C7EAA" w:rsidRDefault="005F5122" w:rsidP="005F5122">
      <w:pPr>
        <w:pStyle w:val="Standard"/>
        <w:spacing w:after="120" w:line="240" w:lineRule="auto"/>
        <w:ind w:left="2835"/>
        <w:rPr>
          <w:rFonts w:ascii="Palatino Linotype" w:hAnsi="Palatino Linotype"/>
          <w:sz w:val="24"/>
          <w:szCs w:val="24"/>
        </w:rPr>
      </w:pPr>
      <w:r w:rsidRPr="002C7EAA">
        <w:rPr>
          <w:rFonts w:ascii="Palatino Linotype" w:hAnsi="Palatino Linotype"/>
          <w:sz w:val="24"/>
          <w:szCs w:val="24"/>
        </w:rPr>
        <w:t>[…]</w:t>
      </w:r>
    </w:p>
    <w:p w14:paraId="6F7872FF" w14:textId="77777777" w:rsidR="005F5122" w:rsidRPr="002C7EAA" w:rsidRDefault="005F5122" w:rsidP="005F5122">
      <w:pPr>
        <w:pStyle w:val="Standard"/>
        <w:spacing w:after="120" w:line="240" w:lineRule="auto"/>
        <w:rPr>
          <w:rFonts w:ascii="Palatino Linotype" w:hAnsi="Palatino Linotype"/>
          <w:sz w:val="24"/>
          <w:szCs w:val="24"/>
        </w:rPr>
      </w:pPr>
      <w:r w:rsidRPr="00C36F96">
        <w:rPr>
          <w:rFonts w:ascii="Palatino Linotype" w:hAnsi="Palatino Linotype"/>
          <w:b/>
          <w:sz w:val="24"/>
          <w:szCs w:val="24"/>
        </w:rPr>
        <w:t>25.</w:t>
      </w:r>
      <w:r w:rsidRPr="002C7EAA">
        <w:rPr>
          <w:rFonts w:ascii="Palatino Linotype" w:hAnsi="Palatino Linotype"/>
          <w:sz w:val="24"/>
          <w:szCs w:val="24"/>
        </w:rPr>
        <w:t xml:space="preserve"> </w:t>
      </w:r>
      <w:r w:rsidRPr="002C7EAA">
        <w:rPr>
          <w:rFonts w:ascii="Palatino Linotype" w:hAnsi="Palatino Linotype"/>
          <w:sz w:val="24"/>
          <w:szCs w:val="24"/>
        </w:rPr>
        <w:tab/>
        <w:t xml:space="preserve">1999 óta minden október negyedik hétfője az </w:t>
      </w:r>
      <w:r w:rsidRPr="002C7EAA">
        <w:rPr>
          <w:rFonts w:ascii="Palatino Linotype" w:hAnsi="Palatino Linotype"/>
          <w:b/>
          <w:sz w:val="24"/>
          <w:szCs w:val="24"/>
        </w:rPr>
        <w:t>iskolai könyvtárak napja</w:t>
      </w:r>
      <w:r w:rsidRPr="002C7EAA">
        <w:rPr>
          <w:rFonts w:ascii="Palatino Linotype" w:hAnsi="Palatino Linotype"/>
          <w:sz w:val="24"/>
          <w:szCs w:val="24"/>
        </w:rPr>
        <w:t>.</w:t>
      </w:r>
    </w:p>
    <w:p w14:paraId="430AEDC4" w14:textId="77777777" w:rsidR="00EB12B8" w:rsidRPr="00333560" w:rsidRDefault="00EB12B8" w:rsidP="00DA5DCD">
      <w:pPr>
        <w:spacing w:after="120" w:line="240" w:lineRule="auto"/>
        <w:ind w:left="709" w:hanging="709"/>
        <w:jc w:val="both"/>
        <w:rPr>
          <w:rFonts w:ascii="Palatino Linotype" w:hAnsi="Palatino Linotype"/>
          <w:sz w:val="24"/>
          <w:szCs w:val="24"/>
        </w:rPr>
      </w:pPr>
    </w:p>
    <w:p w14:paraId="155043F5"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November</w:t>
      </w:r>
    </w:p>
    <w:p w14:paraId="7F95B77A" w14:textId="77777777" w:rsidR="00C36F96" w:rsidRPr="004E51C3" w:rsidRDefault="00C36F96" w:rsidP="00C36F96">
      <w:pPr>
        <w:pStyle w:val="Standard"/>
        <w:spacing w:after="120" w:line="240" w:lineRule="auto"/>
        <w:ind w:left="709" w:hanging="709"/>
        <w:jc w:val="both"/>
        <w:outlineLvl w:val="2"/>
        <w:rPr>
          <w:rFonts w:ascii="Palatino Linotype" w:hAnsi="Palatino Linotype"/>
          <w:bCs/>
          <w:iCs/>
          <w:sz w:val="24"/>
          <w:szCs w:val="24"/>
        </w:rPr>
      </w:pPr>
      <w:r w:rsidRPr="004E51C3">
        <w:rPr>
          <w:rFonts w:ascii="Palatino Linotype" w:hAnsi="Palatino Linotype"/>
          <w:b/>
          <w:bCs/>
          <w:sz w:val="24"/>
          <w:szCs w:val="24"/>
        </w:rPr>
        <w:t>9.</w:t>
      </w:r>
      <w:r w:rsidRPr="004E51C3">
        <w:rPr>
          <w:rFonts w:ascii="Palatino Linotype" w:hAnsi="Palatino Linotype"/>
          <w:b/>
          <w:bCs/>
          <w:sz w:val="24"/>
          <w:szCs w:val="24"/>
        </w:rPr>
        <w:tab/>
        <w:t>25</w:t>
      </w:r>
      <w:r w:rsidRPr="004E51C3">
        <w:rPr>
          <w:rStyle w:val="StrongEmphasis"/>
          <w:rFonts w:ascii="Palatino Linotype" w:hAnsi="Palatino Linotype"/>
          <w:sz w:val="24"/>
          <w:szCs w:val="24"/>
        </w:rPr>
        <w:t xml:space="preserve"> éve </w:t>
      </w:r>
      <w:r w:rsidRPr="004E51C3">
        <w:rPr>
          <w:rStyle w:val="StrongEmphasis"/>
          <w:rFonts w:ascii="Palatino Linotype" w:hAnsi="Palatino Linotype"/>
          <w:b w:val="0"/>
          <w:bCs w:val="0"/>
          <w:sz w:val="24"/>
          <w:szCs w:val="24"/>
        </w:rPr>
        <w:t>halt meg</w:t>
      </w:r>
      <w:r w:rsidRPr="004E51C3">
        <w:rPr>
          <w:rStyle w:val="StrongEmphasis"/>
          <w:rFonts w:ascii="Palatino Linotype" w:hAnsi="Palatino Linotype"/>
          <w:sz w:val="24"/>
          <w:szCs w:val="24"/>
        </w:rPr>
        <w:t xml:space="preserve"> </w:t>
      </w:r>
      <w:r w:rsidRPr="004E51C3">
        <w:rPr>
          <w:rStyle w:val="StrongEmphasis"/>
          <w:rFonts w:ascii="Palatino Linotype" w:hAnsi="Palatino Linotype"/>
          <w:smallCaps/>
          <w:sz w:val="24"/>
          <w:szCs w:val="24"/>
        </w:rPr>
        <w:t>Szilvási Lajos</w:t>
      </w:r>
      <w:r w:rsidRPr="004E51C3">
        <w:rPr>
          <w:rStyle w:val="StrongEmphasis"/>
          <w:rFonts w:ascii="Palatino Linotype" w:hAnsi="Palatino Linotype"/>
          <w:b w:val="0"/>
          <w:sz w:val="24"/>
          <w:szCs w:val="24"/>
        </w:rPr>
        <w:t xml:space="preserve"> (1932–1996) író, újságíró, </w:t>
      </w:r>
      <w:r w:rsidRPr="004E51C3">
        <w:rPr>
          <w:rStyle w:val="StrongEmphasis"/>
          <w:rFonts w:ascii="Palatino Linotype" w:hAnsi="Palatino Linotype"/>
          <w:b w:val="0"/>
          <w:iCs/>
          <w:color w:val="000000"/>
          <w:sz w:val="24"/>
          <w:szCs w:val="24"/>
        </w:rPr>
        <w:t>a magyar szórakoztató irodalom művelői közül talán a legnépszerűbb. Pályája első szakaszában újságíróként dolgozott különböző szerkesztőségekben.</w:t>
      </w:r>
      <w:r w:rsidRPr="004E51C3">
        <w:rPr>
          <w:rStyle w:val="StrongEmphasis"/>
          <w:rFonts w:ascii="Palatino Linotype" w:hAnsi="Palatino Linotype"/>
          <w:b w:val="0"/>
          <w:i/>
          <w:sz w:val="24"/>
          <w:szCs w:val="24"/>
        </w:rPr>
        <w:t xml:space="preserve"> </w:t>
      </w:r>
      <w:r w:rsidRPr="004E51C3">
        <w:rPr>
          <w:rStyle w:val="StrongEmphasis"/>
          <w:rFonts w:ascii="Palatino Linotype" w:hAnsi="Palatino Linotype"/>
          <w:b w:val="0"/>
          <w:sz w:val="24"/>
          <w:szCs w:val="24"/>
        </w:rPr>
        <w:t xml:space="preserve">Első írói korszakának művei </w:t>
      </w:r>
      <w:r w:rsidRPr="004E51C3">
        <w:rPr>
          <w:rStyle w:val="StrongEmphasis"/>
          <w:rFonts w:ascii="Palatino Linotype" w:hAnsi="Palatino Linotype"/>
          <w:b w:val="0"/>
          <w:iCs/>
          <w:color w:val="000000"/>
          <w:sz w:val="24"/>
          <w:szCs w:val="24"/>
        </w:rPr>
        <w:t>a második világháborúban s az azt követő évtizedekben játszódnak. Kalandos, fordulatos cselekményvezetésűek, nem leplezett céljuk az</w:t>
      </w:r>
      <w:r>
        <w:rPr>
          <w:rStyle w:val="StrongEmphasis"/>
          <w:rFonts w:ascii="Palatino Linotype" w:hAnsi="Palatino Linotype"/>
          <w:b w:val="0"/>
          <w:iCs/>
          <w:color w:val="000000"/>
          <w:sz w:val="24"/>
          <w:szCs w:val="24"/>
        </w:rPr>
        <w:t xml:space="preserve"> erkölcsi példaadás, de ez nem </w:t>
      </w:r>
      <w:r w:rsidRPr="004E51C3">
        <w:rPr>
          <w:rStyle w:val="StrongEmphasis"/>
          <w:rFonts w:ascii="Palatino Linotype" w:hAnsi="Palatino Linotype"/>
          <w:b w:val="0"/>
          <w:iCs/>
          <w:color w:val="000000"/>
          <w:sz w:val="24"/>
          <w:szCs w:val="24"/>
        </w:rPr>
        <w:t xml:space="preserve">párosul történelmi hitelességgel, nem festenek hű képet a korszakról, a környezetről. </w:t>
      </w:r>
      <w:r w:rsidRPr="004E51C3">
        <w:rPr>
          <w:rFonts w:ascii="Palatino Linotype" w:hAnsi="Palatino Linotype"/>
          <w:bCs/>
          <w:iCs/>
          <w:color w:val="000000"/>
          <w:sz w:val="24"/>
          <w:szCs w:val="24"/>
        </w:rPr>
        <w:t xml:space="preserve">A hatvanas évek közepétől műveinek tematikája bizonyos fokig megváltozik. Szilvási erőteljesebben a jelen felé fordul, egyéni sorsokat igyekszik bemutatni. Hősei többnyire fiatal, főleg első </w:t>
      </w:r>
      <w:proofErr w:type="gramStart"/>
      <w:r w:rsidRPr="004E51C3">
        <w:rPr>
          <w:rFonts w:ascii="Palatino Linotype" w:hAnsi="Palatino Linotype"/>
          <w:bCs/>
          <w:iCs/>
          <w:color w:val="000000"/>
          <w:sz w:val="24"/>
          <w:szCs w:val="24"/>
        </w:rPr>
        <w:t>generációs</w:t>
      </w:r>
      <w:proofErr w:type="gramEnd"/>
      <w:r w:rsidRPr="004E51C3">
        <w:rPr>
          <w:rFonts w:ascii="Palatino Linotype" w:hAnsi="Palatino Linotype"/>
          <w:bCs/>
          <w:iCs/>
          <w:color w:val="000000"/>
          <w:sz w:val="24"/>
          <w:szCs w:val="24"/>
        </w:rPr>
        <w:t xml:space="preserve"> értelmiségiek, akiknek hányatott életét próbálja ábrázolni. E regények sorát az Albérlet a Síp utcában (1964) nyitja, amely talán a legjellegzetesebb Szilvási-regény is, mely összes regényírói sajátosságát magába sűríti. Ismeretanyaga kétségtelenül nagy az éppen adott témában. Mindezt azonban egyszerűsítetten ábrázolja, felszíni képet ad a valóságról. Soha nem "véres" világ ez, a dolgok, a </w:t>
      </w:r>
      <w:proofErr w:type="gramStart"/>
      <w:r w:rsidRPr="004E51C3">
        <w:rPr>
          <w:rFonts w:ascii="Palatino Linotype" w:hAnsi="Palatino Linotype"/>
          <w:bCs/>
          <w:iCs/>
          <w:color w:val="000000"/>
          <w:sz w:val="24"/>
          <w:szCs w:val="24"/>
        </w:rPr>
        <w:t>konfliktusok</w:t>
      </w:r>
      <w:proofErr w:type="gramEnd"/>
      <w:r w:rsidRPr="004E51C3">
        <w:rPr>
          <w:rFonts w:ascii="Palatino Linotype" w:hAnsi="Palatino Linotype"/>
          <w:bCs/>
          <w:iCs/>
          <w:color w:val="000000"/>
          <w:sz w:val="24"/>
          <w:szCs w:val="24"/>
        </w:rPr>
        <w:t xml:space="preserve"> mindig megoldhatók, a főhős a legmélyebb válságból is talál kiutat. Hatásuk titka, hogy a befogadó úgy érezheti: saját mindennapi élete eseményeivel, kisebb-nagyobb bajaival szembesülhetett – a valóságot látta, de fel is oldódhatott, hiszen nem késztették elmélyülésre, s végül még a megoldást is kezébe adták a "boldog véggel" együtt.</w:t>
      </w:r>
    </w:p>
    <w:p w14:paraId="2DACCC24" w14:textId="77777777" w:rsidR="00C36F96" w:rsidRPr="004E51C3" w:rsidRDefault="00C36F96" w:rsidP="00C36F96">
      <w:pPr>
        <w:pStyle w:val="Standard"/>
        <w:numPr>
          <w:ilvl w:val="0"/>
          <w:numId w:val="22"/>
        </w:numPr>
        <w:spacing w:after="120" w:line="240" w:lineRule="auto"/>
        <w:ind w:left="709" w:hanging="709"/>
        <w:jc w:val="both"/>
        <w:rPr>
          <w:rFonts w:ascii="Palatino Linotype" w:hAnsi="Palatino Linotype"/>
          <w:sz w:val="24"/>
          <w:szCs w:val="24"/>
        </w:rPr>
      </w:pPr>
      <w:r w:rsidRPr="004E51C3">
        <w:rPr>
          <w:rFonts w:ascii="Palatino Linotype" w:hAnsi="Palatino Linotype"/>
          <w:sz w:val="24"/>
          <w:szCs w:val="24"/>
        </w:rPr>
        <w:t>A</w:t>
      </w:r>
      <w:r w:rsidRPr="004E51C3">
        <w:rPr>
          <w:rFonts w:ascii="Palatino Linotype" w:hAnsi="Palatino Linotype"/>
          <w:b/>
          <w:sz w:val="24"/>
          <w:szCs w:val="24"/>
        </w:rPr>
        <w:t xml:space="preserve"> Magyar Nyelv Napja. </w:t>
      </w:r>
      <w:r w:rsidRPr="004E51C3">
        <w:rPr>
          <w:rFonts w:ascii="Palatino Linotype" w:hAnsi="Palatino Linotype"/>
          <w:sz w:val="24"/>
          <w:szCs w:val="24"/>
        </w:rPr>
        <w:t xml:space="preserve">2011-ben az Országgyűlés döntött ünnepléséről. 1844-ben ezen a napon fogadták el a magyart államnyelvvé tevő, </w:t>
      </w:r>
      <w:r w:rsidRPr="004E51C3">
        <w:rPr>
          <w:rFonts w:ascii="Palatino Linotype" w:hAnsi="Palatino Linotype"/>
          <w:i/>
          <w:iCs/>
          <w:sz w:val="24"/>
          <w:szCs w:val="24"/>
        </w:rPr>
        <w:t>a magyar nyelv és nemzetiségről szóló</w:t>
      </w:r>
      <w:r w:rsidRPr="004E51C3">
        <w:rPr>
          <w:rFonts w:ascii="Palatino Linotype" w:hAnsi="Palatino Linotype"/>
          <w:sz w:val="24"/>
          <w:szCs w:val="24"/>
        </w:rPr>
        <w:t xml:space="preserve"> 1844. évi II. törvényt. Az emléknap a</w:t>
      </w:r>
      <w:r w:rsidRPr="004E51C3">
        <w:rPr>
          <w:rFonts w:ascii="Palatino Linotype" w:hAnsi="Palatino Linotype"/>
          <w:b/>
          <w:sz w:val="24"/>
          <w:szCs w:val="24"/>
        </w:rPr>
        <w:t xml:space="preserve"> </w:t>
      </w:r>
      <w:r w:rsidRPr="004E51C3">
        <w:rPr>
          <w:rFonts w:ascii="Palatino Linotype" w:hAnsi="Palatino Linotype"/>
          <w:sz w:val="24"/>
          <w:szCs w:val="24"/>
        </w:rPr>
        <w:t>közfigyelmet igyekszik ráirányítani a magyar nép szellemi-kulturális öröksége és nemzeti identitása alapját jelentő magyar nyelvre.</w:t>
      </w:r>
    </w:p>
    <w:p w14:paraId="59204EA1" w14:textId="4BFC333C" w:rsidR="00C36F96" w:rsidRPr="004E51C3" w:rsidRDefault="00C36F96" w:rsidP="00C36F96">
      <w:pPr>
        <w:pStyle w:val="Standard"/>
        <w:numPr>
          <w:ilvl w:val="0"/>
          <w:numId w:val="23"/>
        </w:numPr>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100 éve</w:t>
      </w:r>
      <w:r w:rsidRPr="004E51C3">
        <w:rPr>
          <w:rFonts w:ascii="Palatino Linotype" w:hAnsi="Palatino Linotype"/>
          <w:sz w:val="24"/>
          <w:szCs w:val="24"/>
        </w:rPr>
        <w:t xml:space="preserve"> született </w:t>
      </w:r>
      <w:r w:rsidRPr="004E51C3">
        <w:rPr>
          <w:rFonts w:ascii="Palatino Linotype" w:hAnsi="Palatino Linotype"/>
          <w:b/>
          <w:bCs/>
          <w:smallCaps/>
          <w:sz w:val="24"/>
          <w:szCs w:val="24"/>
        </w:rPr>
        <w:t>Rákos Sándor</w:t>
      </w:r>
      <w:r w:rsidRPr="004E51C3">
        <w:rPr>
          <w:rFonts w:ascii="Palatino Linotype" w:hAnsi="Palatino Linotype"/>
          <w:sz w:val="24"/>
          <w:szCs w:val="24"/>
        </w:rPr>
        <w:t xml:space="preserve"> (1921</w:t>
      </w:r>
      <w:r w:rsidR="00FB2EB1">
        <w:rPr>
          <w:rFonts w:ascii="Palatino Linotype" w:hAnsi="Palatino Linotype"/>
          <w:sz w:val="24"/>
          <w:szCs w:val="24"/>
        </w:rPr>
        <w:t>–</w:t>
      </w:r>
      <w:r w:rsidRPr="004E51C3">
        <w:rPr>
          <w:rFonts w:ascii="Palatino Linotype" w:hAnsi="Palatino Linotype"/>
          <w:sz w:val="24"/>
          <w:szCs w:val="24"/>
        </w:rPr>
        <w:t xml:space="preserve">1999) költő, esszéíró, műfordító, szerkesztő </w:t>
      </w:r>
      <w:r w:rsidRPr="004E51C3">
        <w:rPr>
          <w:rFonts w:ascii="Palatino Linotype" w:hAnsi="Palatino Linotype"/>
          <w:sz w:val="24"/>
          <w:szCs w:val="24"/>
        </w:rPr>
        <w:tab/>
      </w:r>
      <w:r w:rsidRPr="004E51C3">
        <w:rPr>
          <w:rFonts w:ascii="Palatino Linotype" w:hAnsi="Palatino Linotype"/>
          <w:color w:val="202122"/>
          <w:sz w:val="24"/>
          <w:szCs w:val="24"/>
        </w:rPr>
        <w:t xml:space="preserve"> Első versei 1940-ben jelentek meg. A Közgazdasági Egyetem elvégzése után 1944-1945 között a Nyírségi Magyar Nép munkatársa volt. 1946-ban Budapestre költözött, ahol a Révai, majd a Szépirodalmi Könyvkiadó szerkesztője volt. 1951-től szabadfoglalkozású író. Első köteteit tragikus, lázadó hangnem, az élet </w:t>
      </w:r>
      <w:proofErr w:type="gramStart"/>
      <w:r w:rsidRPr="004E51C3">
        <w:rPr>
          <w:rFonts w:ascii="Palatino Linotype" w:hAnsi="Palatino Linotype"/>
          <w:color w:val="202122"/>
          <w:sz w:val="24"/>
          <w:szCs w:val="24"/>
        </w:rPr>
        <w:t>abszurdi</w:t>
      </w:r>
      <w:r>
        <w:rPr>
          <w:rFonts w:ascii="Palatino Linotype" w:hAnsi="Palatino Linotype"/>
          <w:color w:val="202122"/>
          <w:sz w:val="24"/>
          <w:szCs w:val="24"/>
        </w:rPr>
        <w:t>tásának</w:t>
      </w:r>
      <w:proofErr w:type="gramEnd"/>
      <w:r>
        <w:rPr>
          <w:rFonts w:ascii="Palatino Linotype" w:hAnsi="Palatino Linotype"/>
          <w:color w:val="202122"/>
          <w:sz w:val="24"/>
          <w:szCs w:val="24"/>
        </w:rPr>
        <w:t xml:space="preserve"> kifejezése jellemezte. </w:t>
      </w:r>
      <w:r w:rsidRPr="004E51C3">
        <w:rPr>
          <w:rFonts w:ascii="Palatino Linotype" w:hAnsi="Palatino Linotype"/>
          <w:color w:val="202122"/>
          <w:sz w:val="24"/>
          <w:szCs w:val="24"/>
        </w:rPr>
        <w:t>A túlélés esélyének a szigetszerűen megteremtett s</w:t>
      </w:r>
      <w:r>
        <w:rPr>
          <w:rFonts w:ascii="Palatino Linotype" w:hAnsi="Palatino Linotype"/>
          <w:color w:val="202122"/>
          <w:sz w:val="24"/>
          <w:szCs w:val="24"/>
        </w:rPr>
        <w:t xml:space="preserve">aját világot látta. Lírájának </w:t>
      </w:r>
      <w:r w:rsidRPr="004E51C3">
        <w:rPr>
          <w:rFonts w:ascii="Palatino Linotype" w:hAnsi="Palatino Linotype"/>
          <w:color w:val="202122"/>
          <w:sz w:val="24"/>
          <w:szCs w:val="24"/>
        </w:rPr>
        <w:t xml:space="preserve">jellegzetessége a protestáns zsoltáros hang. </w:t>
      </w:r>
      <w:r>
        <w:rPr>
          <w:rFonts w:ascii="Palatino Linotype" w:hAnsi="Palatino Linotype"/>
          <w:color w:val="202122"/>
          <w:sz w:val="24"/>
          <w:szCs w:val="24"/>
        </w:rPr>
        <w:t xml:space="preserve">Lefordította az akkád ékírásos </w:t>
      </w:r>
      <w:proofErr w:type="gramStart"/>
      <w:r w:rsidRPr="004E51C3">
        <w:rPr>
          <w:rFonts w:ascii="Palatino Linotype" w:hAnsi="Palatino Linotype"/>
          <w:color w:val="202122"/>
          <w:sz w:val="24"/>
          <w:szCs w:val="24"/>
        </w:rPr>
        <w:t>eposzokat</w:t>
      </w:r>
      <w:proofErr w:type="gramEnd"/>
      <w:r w:rsidRPr="004E51C3">
        <w:rPr>
          <w:rFonts w:ascii="Palatino Linotype" w:hAnsi="Palatino Linotype"/>
          <w:color w:val="202122"/>
          <w:sz w:val="24"/>
          <w:szCs w:val="24"/>
        </w:rPr>
        <w:t xml:space="preserve"> és verseket. Az 1970-es évek második felétől a szereplíra új válfaját hozta létre. A </w:t>
      </w:r>
      <w:r w:rsidRPr="004E51C3">
        <w:rPr>
          <w:rFonts w:ascii="Palatino Linotype" w:hAnsi="Palatino Linotype"/>
          <w:i/>
          <w:color w:val="202122"/>
          <w:sz w:val="24"/>
          <w:szCs w:val="24"/>
        </w:rPr>
        <w:t xml:space="preserve">Csörte </w:t>
      </w:r>
      <w:r w:rsidRPr="004E51C3">
        <w:rPr>
          <w:rFonts w:ascii="Palatino Linotype" w:hAnsi="Palatino Linotype"/>
          <w:color w:val="202122"/>
          <w:sz w:val="24"/>
          <w:szCs w:val="24"/>
        </w:rPr>
        <w:t>című gyűjtemény (1991) az öregségg</w:t>
      </w:r>
      <w:r>
        <w:rPr>
          <w:rFonts w:ascii="Palatino Linotype" w:hAnsi="Palatino Linotype"/>
          <w:color w:val="202122"/>
          <w:sz w:val="24"/>
          <w:szCs w:val="24"/>
        </w:rPr>
        <w:t xml:space="preserve">el birkózva formálja képpé egy élet </w:t>
      </w:r>
      <w:proofErr w:type="spellStart"/>
      <w:r w:rsidRPr="004E51C3">
        <w:rPr>
          <w:rFonts w:ascii="Palatino Linotype" w:hAnsi="Palatino Linotype"/>
          <w:color w:val="202122"/>
          <w:sz w:val="24"/>
          <w:szCs w:val="24"/>
        </w:rPr>
        <w:t>summázatát</w:t>
      </w:r>
      <w:proofErr w:type="spellEnd"/>
      <w:r w:rsidRPr="004E51C3">
        <w:rPr>
          <w:rFonts w:ascii="Palatino Linotype" w:hAnsi="Palatino Linotype"/>
          <w:color w:val="202122"/>
          <w:sz w:val="24"/>
          <w:szCs w:val="24"/>
        </w:rPr>
        <w:t xml:space="preserve">. Versei </w:t>
      </w:r>
      <w:r w:rsidRPr="004E51C3">
        <w:rPr>
          <w:rFonts w:ascii="Palatino Linotype" w:hAnsi="Palatino Linotype"/>
          <w:i/>
          <w:color w:val="202122"/>
          <w:sz w:val="24"/>
          <w:szCs w:val="24"/>
        </w:rPr>
        <w:t xml:space="preserve">Rákos Sándor válogatott versei </w:t>
      </w:r>
      <w:r w:rsidRPr="004E51C3">
        <w:rPr>
          <w:rFonts w:ascii="Palatino Linotype" w:hAnsi="Palatino Linotype"/>
          <w:color w:val="202122"/>
          <w:sz w:val="24"/>
          <w:szCs w:val="24"/>
        </w:rPr>
        <w:t>címmel</w:t>
      </w:r>
      <w:r>
        <w:rPr>
          <w:rFonts w:ascii="Palatino Linotype" w:hAnsi="Palatino Linotype"/>
          <w:color w:val="202122"/>
          <w:sz w:val="24"/>
          <w:szCs w:val="24"/>
        </w:rPr>
        <w:t xml:space="preserve"> jelentek meg </w:t>
      </w:r>
      <w:r w:rsidRPr="004E51C3">
        <w:rPr>
          <w:rFonts w:ascii="Palatino Linotype" w:hAnsi="Palatino Linotype"/>
          <w:color w:val="202122"/>
          <w:sz w:val="24"/>
          <w:szCs w:val="24"/>
        </w:rPr>
        <w:t>1998-ban. (</w:t>
      </w:r>
      <w:r w:rsidRPr="004E51C3">
        <w:rPr>
          <w:rFonts w:ascii="Palatino Linotype" w:hAnsi="Palatino Linotype"/>
          <w:i/>
          <w:color w:val="202122"/>
          <w:sz w:val="24"/>
          <w:szCs w:val="24"/>
        </w:rPr>
        <w:t>A magyar költészet kincsestára sorozatban</w:t>
      </w:r>
      <w:r w:rsidRPr="004E51C3">
        <w:rPr>
          <w:rFonts w:ascii="Palatino Linotype" w:hAnsi="Palatino Linotype"/>
          <w:color w:val="202122"/>
          <w:sz w:val="24"/>
          <w:szCs w:val="24"/>
        </w:rPr>
        <w:t>)</w:t>
      </w:r>
    </w:p>
    <w:p w14:paraId="47755041" w14:textId="77777777" w:rsidR="00C36F96" w:rsidRPr="004E51C3" w:rsidRDefault="00B64767" w:rsidP="00C36F96">
      <w:pPr>
        <w:pStyle w:val="Textbody"/>
        <w:spacing w:line="240" w:lineRule="auto"/>
        <w:ind w:firstLine="708"/>
        <w:rPr>
          <w:rFonts w:ascii="Palatino Linotype" w:hAnsi="Palatino Linotype"/>
          <w:sz w:val="24"/>
          <w:szCs w:val="24"/>
        </w:rPr>
      </w:pPr>
      <w:hyperlink r:id="rId14" w:history="1">
        <w:r w:rsidR="00C36F96" w:rsidRPr="00042414">
          <w:rPr>
            <w:rStyle w:val="Hiperhivatkozs"/>
            <w:rFonts w:ascii="Palatino Linotype" w:hAnsi="Palatino Linotype"/>
            <w:sz w:val="24"/>
            <w:szCs w:val="24"/>
          </w:rPr>
          <w:t>http://epa.oszk.hu/00300/00381/00150/EPA00381_kortars_2010_7-8_3489.html</w:t>
        </w:r>
      </w:hyperlink>
      <w:r w:rsidR="00C36F96">
        <w:rPr>
          <w:rFonts w:ascii="Palatino Linotype" w:hAnsi="Palatino Linotype"/>
          <w:color w:val="202122"/>
          <w:sz w:val="24"/>
          <w:szCs w:val="24"/>
        </w:rPr>
        <w:t xml:space="preserve"> </w:t>
      </w:r>
    </w:p>
    <w:p w14:paraId="7A949850" w14:textId="77777777" w:rsidR="00C36F96" w:rsidRPr="004E51C3" w:rsidRDefault="00C36F96" w:rsidP="00C36F96">
      <w:pPr>
        <w:pStyle w:val="Standard"/>
        <w:spacing w:after="120" w:line="240" w:lineRule="auto"/>
        <w:ind w:left="2835"/>
        <w:rPr>
          <w:rFonts w:ascii="Palatino Linotype" w:hAnsi="Palatino Linotype"/>
          <w:b/>
          <w:bCs/>
          <w:sz w:val="24"/>
          <w:szCs w:val="24"/>
        </w:rPr>
      </w:pPr>
      <w:r w:rsidRPr="004E51C3">
        <w:rPr>
          <w:rFonts w:ascii="Palatino Linotype" w:hAnsi="Palatino Linotype"/>
          <w:b/>
          <w:bCs/>
          <w:color w:val="202122"/>
          <w:sz w:val="24"/>
          <w:szCs w:val="24"/>
        </w:rPr>
        <w:lastRenderedPageBreak/>
        <w:t xml:space="preserve">Kiben Júliához hasonlítja </w:t>
      </w:r>
      <w:proofErr w:type="spellStart"/>
      <w:r w:rsidRPr="004E51C3">
        <w:rPr>
          <w:rFonts w:ascii="Palatino Linotype" w:hAnsi="Palatino Linotype"/>
          <w:b/>
          <w:bCs/>
          <w:color w:val="202122"/>
          <w:sz w:val="24"/>
          <w:szCs w:val="24"/>
        </w:rPr>
        <w:t>Lesbiát</w:t>
      </w:r>
      <w:proofErr w:type="spellEnd"/>
    </w:p>
    <w:p w14:paraId="31A438F0"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Az mely nyavalyával, átok praktikával</w:t>
      </w:r>
    </w:p>
    <w:p w14:paraId="04291D0B"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Venus engem büntetett,</w:t>
      </w:r>
    </w:p>
    <w:p w14:paraId="384BD7E8"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nincsen</w:t>
      </w:r>
      <w:proofErr w:type="gramEnd"/>
      <w:r w:rsidRPr="004E51C3">
        <w:rPr>
          <w:rFonts w:ascii="Palatino Linotype" w:hAnsi="Palatino Linotype"/>
          <w:sz w:val="24"/>
          <w:szCs w:val="24"/>
        </w:rPr>
        <w:t xml:space="preserve"> annak írja, érzem, ki nem bírja</w:t>
      </w:r>
    </w:p>
    <w:p w14:paraId="50A6BFDD"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szívem</w:t>
      </w:r>
      <w:proofErr w:type="gramEnd"/>
      <w:r w:rsidRPr="004E51C3">
        <w:rPr>
          <w:rFonts w:ascii="Palatino Linotype" w:hAnsi="Palatino Linotype"/>
          <w:sz w:val="24"/>
          <w:szCs w:val="24"/>
        </w:rPr>
        <w:t xml:space="preserve"> az ítéletet,</w:t>
      </w:r>
    </w:p>
    <w:p w14:paraId="281B604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amit</w:t>
      </w:r>
      <w:proofErr w:type="gramEnd"/>
      <w:r w:rsidRPr="004E51C3">
        <w:rPr>
          <w:rFonts w:ascii="Palatino Linotype" w:hAnsi="Palatino Linotype"/>
          <w:sz w:val="24"/>
          <w:szCs w:val="24"/>
        </w:rPr>
        <w:t xml:space="preserve"> töltenem kell, keserű lélekkel</w:t>
      </w:r>
    </w:p>
    <w:p w14:paraId="3D4A036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viselvén</w:t>
      </w:r>
      <w:proofErr w:type="gramEnd"/>
      <w:r w:rsidRPr="004E51C3">
        <w:rPr>
          <w:rFonts w:ascii="Palatino Linotype" w:hAnsi="Palatino Linotype"/>
          <w:sz w:val="24"/>
          <w:szCs w:val="24"/>
        </w:rPr>
        <w:t xml:space="preserve"> az életet.</w:t>
      </w:r>
    </w:p>
    <w:p w14:paraId="5B704374"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Ha ki azt kérdezi, szívemet mi teszi</w:t>
      </w:r>
    </w:p>
    <w:p w14:paraId="7CD8A136"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megdúlt</w:t>
      </w:r>
      <w:proofErr w:type="gramEnd"/>
      <w:r w:rsidRPr="004E51C3">
        <w:rPr>
          <w:rFonts w:ascii="Palatino Linotype" w:hAnsi="Palatino Linotype"/>
          <w:sz w:val="24"/>
          <w:szCs w:val="24"/>
        </w:rPr>
        <w:t xml:space="preserve"> kertté, felelem:</w:t>
      </w:r>
    </w:p>
    <w:p w14:paraId="1DADA04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rossz</w:t>
      </w:r>
      <w:proofErr w:type="gramEnd"/>
      <w:r w:rsidRPr="004E51C3">
        <w:rPr>
          <w:rFonts w:ascii="Palatino Linotype" w:hAnsi="Palatino Linotype"/>
          <w:sz w:val="24"/>
          <w:szCs w:val="24"/>
        </w:rPr>
        <w:t xml:space="preserve"> rabtartóm vagyon, aki ugyan-nagyon</w:t>
      </w:r>
    </w:p>
    <w:p w14:paraId="28EADA2D"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kínoz</w:t>
      </w:r>
      <w:proofErr w:type="gramEnd"/>
      <w:r w:rsidRPr="004E51C3">
        <w:rPr>
          <w:rFonts w:ascii="Palatino Linotype" w:hAnsi="Palatino Linotype"/>
          <w:sz w:val="24"/>
          <w:szCs w:val="24"/>
        </w:rPr>
        <w:t xml:space="preserve"> s készít ellenem</w:t>
      </w:r>
    </w:p>
    <w:p w14:paraId="54C0B907"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gyilkot</w:t>
      </w:r>
      <w:proofErr w:type="gramEnd"/>
      <w:r w:rsidRPr="004E51C3">
        <w:rPr>
          <w:rFonts w:ascii="Palatino Linotype" w:hAnsi="Palatino Linotype"/>
          <w:sz w:val="24"/>
          <w:szCs w:val="24"/>
        </w:rPr>
        <w:t>, feneséget, kárhozattal étet,</w:t>
      </w:r>
    </w:p>
    <w:p w14:paraId="008722BB"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így</w:t>
      </w:r>
      <w:proofErr w:type="gramEnd"/>
      <w:r w:rsidRPr="004E51C3">
        <w:rPr>
          <w:rFonts w:ascii="Palatino Linotype" w:hAnsi="Palatino Linotype"/>
          <w:sz w:val="24"/>
          <w:szCs w:val="24"/>
        </w:rPr>
        <w:t xml:space="preserve"> pokolra kell mennem.</w:t>
      </w:r>
    </w:p>
    <w:p w14:paraId="5B4C0399"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Én kemény kínomat, kora-halálomat</w:t>
      </w:r>
    </w:p>
    <w:p w14:paraId="0E32F01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egy</w:t>
      </w:r>
      <w:proofErr w:type="gramEnd"/>
      <w:r w:rsidRPr="004E51C3">
        <w:rPr>
          <w:rFonts w:ascii="Palatino Linotype" w:hAnsi="Palatino Linotype"/>
          <w:sz w:val="24"/>
          <w:szCs w:val="24"/>
        </w:rPr>
        <w:t xml:space="preserve"> régen volt poéta</w:t>
      </w:r>
    </w:p>
    <w:p w14:paraId="533213D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tulajdon</w:t>
      </w:r>
      <w:proofErr w:type="gramEnd"/>
      <w:r w:rsidRPr="004E51C3">
        <w:rPr>
          <w:rFonts w:ascii="Palatino Linotype" w:hAnsi="Palatino Linotype"/>
          <w:sz w:val="24"/>
          <w:szCs w:val="24"/>
        </w:rPr>
        <w:t xml:space="preserve"> sorsaként s maga formájaként</w:t>
      </w:r>
    </w:p>
    <w:p w14:paraId="43305615"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szenvedte</w:t>
      </w:r>
      <w:proofErr w:type="gramEnd"/>
      <w:r w:rsidRPr="004E51C3">
        <w:rPr>
          <w:rFonts w:ascii="Palatino Linotype" w:hAnsi="Palatino Linotype"/>
          <w:sz w:val="24"/>
          <w:szCs w:val="24"/>
        </w:rPr>
        <w:t>, élte, írta</w:t>
      </w:r>
    </w:p>
    <w:p w14:paraId="30632CD6"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Krisztus urunk előtt, s nékem tenger idők</w:t>
      </w:r>
    </w:p>
    <w:p w14:paraId="67BBD2F9"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sodrában</w:t>
      </w:r>
      <w:proofErr w:type="gramEnd"/>
      <w:r w:rsidRPr="004E51C3">
        <w:rPr>
          <w:rFonts w:ascii="Palatino Linotype" w:hAnsi="Palatino Linotype"/>
          <w:sz w:val="24"/>
          <w:szCs w:val="24"/>
        </w:rPr>
        <w:t xml:space="preserve"> ő a példa.</w:t>
      </w:r>
    </w:p>
    <w:p w14:paraId="2B99945E"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 xml:space="preserve">Catullus deákul </w:t>
      </w:r>
      <w:proofErr w:type="spellStart"/>
      <w:r w:rsidRPr="004E51C3">
        <w:rPr>
          <w:rFonts w:ascii="Palatino Linotype" w:hAnsi="Palatino Linotype"/>
          <w:sz w:val="24"/>
          <w:szCs w:val="24"/>
        </w:rPr>
        <w:t>zengé</w:t>
      </w:r>
      <w:proofErr w:type="spellEnd"/>
      <w:r w:rsidRPr="004E51C3">
        <w:rPr>
          <w:rFonts w:ascii="Palatino Linotype" w:hAnsi="Palatino Linotype"/>
          <w:sz w:val="24"/>
          <w:szCs w:val="24"/>
        </w:rPr>
        <w:t xml:space="preserve"> </w:t>
      </w:r>
      <w:proofErr w:type="spellStart"/>
      <w:r w:rsidRPr="004E51C3">
        <w:rPr>
          <w:rFonts w:ascii="Palatino Linotype" w:hAnsi="Palatino Linotype"/>
          <w:sz w:val="24"/>
          <w:szCs w:val="24"/>
        </w:rPr>
        <w:t>Lesbiárul</w:t>
      </w:r>
      <w:proofErr w:type="spellEnd"/>
    </w:p>
    <w:p w14:paraId="3DDDA1EE"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kesergő</w:t>
      </w:r>
      <w:proofErr w:type="gramEnd"/>
      <w:r w:rsidRPr="004E51C3">
        <w:rPr>
          <w:rFonts w:ascii="Palatino Linotype" w:hAnsi="Palatino Linotype"/>
          <w:sz w:val="24"/>
          <w:szCs w:val="24"/>
        </w:rPr>
        <w:t xml:space="preserve"> énekeit,</w:t>
      </w:r>
    </w:p>
    <w:p w14:paraId="7A9A01B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magyarul</w:t>
      </w:r>
      <w:proofErr w:type="gramEnd"/>
      <w:r w:rsidRPr="004E51C3">
        <w:rPr>
          <w:rFonts w:ascii="Palatino Linotype" w:hAnsi="Palatino Linotype"/>
          <w:sz w:val="24"/>
          <w:szCs w:val="24"/>
        </w:rPr>
        <w:t xml:space="preserve"> esengek én a Kegyetlenhez</w:t>
      </w:r>
    </w:p>
    <w:p w14:paraId="0141F7D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könyörögvén</w:t>
      </w:r>
      <w:proofErr w:type="gramEnd"/>
      <w:r w:rsidRPr="004E51C3">
        <w:rPr>
          <w:rFonts w:ascii="Palatino Linotype" w:hAnsi="Palatino Linotype"/>
          <w:sz w:val="24"/>
          <w:szCs w:val="24"/>
        </w:rPr>
        <w:t xml:space="preserve"> kegyeit;</w:t>
      </w:r>
    </w:p>
    <w:p w14:paraId="5ACEE6A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spellStart"/>
      <w:r w:rsidRPr="004E51C3">
        <w:rPr>
          <w:rFonts w:ascii="Palatino Linotype" w:hAnsi="Palatino Linotype"/>
          <w:sz w:val="24"/>
          <w:szCs w:val="24"/>
        </w:rPr>
        <w:t>Lesbia</w:t>
      </w:r>
      <w:proofErr w:type="spellEnd"/>
      <w:r w:rsidRPr="004E51C3">
        <w:rPr>
          <w:rFonts w:ascii="Palatino Linotype" w:hAnsi="Palatino Linotype"/>
          <w:sz w:val="24"/>
          <w:szCs w:val="24"/>
        </w:rPr>
        <w:t xml:space="preserve"> s Júlia, Júlia s </w:t>
      </w:r>
      <w:proofErr w:type="spellStart"/>
      <w:r w:rsidRPr="004E51C3">
        <w:rPr>
          <w:rFonts w:ascii="Palatino Linotype" w:hAnsi="Palatino Linotype"/>
          <w:sz w:val="24"/>
          <w:szCs w:val="24"/>
        </w:rPr>
        <w:t>Lesbia</w:t>
      </w:r>
      <w:proofErr w:type="spellEnd"/>
      <w:r w:rsidRPr="004E51C3">
        <w:rPr>
          <w:rFonts w:ascii="Palatino Linotype" w:hAnsi="Palatino Linotype"/>
          <w:sz w:val="24"/>
          <w:szCs w:val="24"/>
        </w:rPr>
        <w:t>,</w:t>
      </w:r>
    </w:p>
    <w:p w14:paraId="4E744B52"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oly</w:t>
      </w:r>
      <w:proofErr w:type="gramEnd"/>
      <w:r w:rsidRPr="004E51C3">
        <w:rPr>
          <w:rFonts w:ascii="Palatino Linotype" w:hAnsi="Palatino Linotype"/>
          <w:sz w:val="24"/>
          <w:szCs w:val="24"/>
        </w:rPr>
        <w:t xml:space="preserve"> igen mindegy: melyik?</w:t>
      </w:r>
    </w:p>
    <w:p w14:paraId="5E7A713D"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Tűzzel-jéggel edzett asszonyi szerzetnek</w:t>
      </w:r>
    </w:p>
    <w:p w14:paraId="1A5712F2"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tudhatod</w:t>
      </w:r>
      <w:proofErr w:type="gramEnd"/>
      <w:r w:rsidRPr="004E51C3">
        <w:rPr>
          <w:rFonts w:ascii="Palatino Linotype" w:hAnsi="Palatino Linotype"/>
          <w:sz w:val="24"/>
          <w:szCs w:val="24"/>
        </w:rPr>
        <w:t xml:space="preserve"> mind a kettőt,</w:t>
      </w:r>
    </w:p>
    <w:p w14:paraId="197E82F7"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hol</w:t>
      </w:r>
      <w:proofErr w:type="gramEnd"/>
      <w:r w:rsidRPr="004E51C3">
        <w:rPr>
          <w:rFonts w:ascii="Palatino Linotype" w:hAnsi="Palatino Linotype"/>
          <w:sz w:val="24"/>
          <w:szCs w:val="24"/>
        </w:rPr>
        <w:t xml:space="preserve"> karjukba zárják, hol meg tőrrel várják</w:t>
      </w:r>
    </w:p>
    <w:p w14:paraId="2573084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hozzájuk esdeklőt;</w:t>
      </w:r>
    </w:p>
    <w:p w14:paraId="4911A818"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setét</w:t>
      </w:r>
      <w:proofErr w:type="gramEnd"/>
      <w:r w:rsidRPr="004E51C3">
        <w:rPr>
          <w:rFonts w:ascii="Palatino Linotype" w:hAnsi="Palatino Linotype"/>
          <w:sz w:val="24"/>
          <w:szCs w:val="24"/>
        </w:rPr>
        <w:t xml:space="preserve"> bujdosóvá, hej, földönfutóvá</w:t>
      </w:r>
    </w:p>
    <w:p w14:paraId="456A76D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teszik</w:t>
      </w:r>
      <w:proofErr w:type="gramEnd"/>
      <w:r w:rsidRPr="004E51C3">
        <w:rPr>
          <w:rFonts w:ascii="Palatino Linotype" w:hAnsi="Palatino Linotype"/>
          <w:sz w:val="24"/>
          <w:szCs w:val="24"/>
        </w:rPr>
        <w:t xml:space="preserve"> a hű szeretőt!</w:t>
      </w:r>
    </w:p>
    <w:p w14:paraId="205CD817"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Kései korokban, messze országokban</w:t>
      </w:r>
    </w:p>
    <w:p w14:paraId="24DAAB9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spellStart"/>
      <w:r w:rsidRPr="004E51C3">
        <w:rPr>
          <w:rFonts w:ascii="Palatino Linotype" w:hAnsi="Palatino Linotype"/>
          <w:sz w:val="24"/>
          <w:szCs w:val="24"/>
        </w:rPr>
        <w:t>Ekho</w:t>
      </w:r>
      <w:proofErr w:type="spellEnd"/>
      <w:r w:rsidRPr="004E51C3">
        <w:rPr>
          <w:rFonts w:ascii="Palatino Linotype" w:hAnsi="Palatino Linotype"/>
          <w:sz w:val="24"/>
          <w:szCs w:val="24"/>
        </w:rPr>
        <w:t xml:space="preserve"> kiáltja nevük,</w:t>
      </w:r>
    </w:p>
    <w:p w14:paraId="73F6AE40"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valamíg</w:t>
      </w:r>
      <w:proofErr w:type="gramEnd"/>
      <w:r w:rsidRPr="004E51C3">
        <w:rPr>
          <w:rFonts w:ascii="Palatino Linotype" w:hAnsi="Palatino Linotype"/>
          <w:sz w:val="24"/>
          <w:szCs w:val="24"/>
        </w:rPr>
        <w:t xml:space="preserve"> szerelem tapos a </w:t>
      </w:r>
      <w:proofErr w:type="spellStart"/>
      <w:r w:rsidRPr="004E51C3">
        <w:rPr>
          <w:rFonts w:ascii="Palatino Linotype" w:hAnsi="Palatino Linotype"/>
          <w:sz w:val="24"/>
          <w:szCs w:val="24"/>
        </w:rPr>
        <w:t>sziveken</w:t>
      </w:r>
      <w:proofErr w:type="spellEnd"/>
    </w:p>
    <w:p w14:paraId="5987D5FE"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megél</w:t>
      </w:r>
      <w:proofErr w:type="gramEnd"/>
      <w:r w:rsidRPr="004E51C3">
        <w:rPr>
          <w:rFonts w:ascii="Palatino Linotype" w:hAnsi="Palatino Linotype"/>
          <w:sz w:val="24"/>
          <w:szCs w:val="24"/>
        </w:rPr>
        <w:t xml:space="preserve"> emlékezetük,</w:t>
      </w:r>
    </w:p>
    <w:p w14:paraId="4B295E25"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mert</w:t>
      </w:r>
      <w:proofErr w:type="gramEnd"/>
      <w:r w:rsidRPr="004E51C3">
        <w:rPr>
          <w:rFonts w:ascii="Palatino Linotype" w:hAnsi="Palatino Linotype"/>
          <w:sz w:val="24"/>
          <w:szCs w:val="24"/>
        </w:rPr>
        <w:t xml:space="preserve"> a jó vesztését, útja-tévesztését</w:t>
      </w:r>
    </w:p>
    <w:p w14:paraId="0D0D885D"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örökíti</w:t>
      </w:r>
      <w:proofErr w:type="gramEnd"/>
      <w:r w:rsidRPr="004E51C3">
        <w:rPr>
          <w:rFonts w:ascii="Palatino Linotype" w:hAnsi="Palatino Linotype"/>
          <w:sz w:val="24"/>
          <w:szCs w:val="24"/>
        </w:rPr>
        <w:t xml:space="preserve"> életük.</w:t>
      </w:r>
    </w:p>
    <w:p w14:paraId="5B34FFDF" w14:textId="77777777" w:rsidR="00C36F96" w:rsidRPr="004E51C3" w:rsidRDefault="00C36F96" w:rsidP="00C36F96">
      <w:pPr>
        <w:pStyle w:val="Standard"/>
        <w:spacing w:after="0" w:line="240" w:lineRule="auto"/>
        <w:ind w:left="2835"/>
        <w:jc w:val="both"/>
        <w:rPr>
          <w:rFonts w:ascii="Palatino Linotype" w:hAnsi="Palatino Linotype"/>
          <w:sz w:val="24"/>
          <w:szCs w:val="24"/>
        </w:rPr>
      </w:pPr>
      <w:r w:rsidRPr="004E51C3">
        <w:rPr>
          <w:rFonts w:ascii="Palatino Linotype" w:hAnsi="Palatino Linotype"/>
          <w:sz w:val="24"/>
          <w:szCs w:val="24"/>
        </w:rPr>
        <w:t xml:space="preserve">Te </w:t>
      </w:r>
      <w:proofErr w:type="spellStart"/>
      <w:r w:rsidRPr="004E51C3">
        <w:rPr>
          <w:rFonts w:ascii="Palatino Linotype" w:hAnsi="Palatino Linotype"/>
          <w:sz w:val="24"/>
          <w:szCs w:val="24"/>
        </w:rPr>
        <w:t>penig</w:t>
      </w:r>
      <w:proofErr w:type="spellEnd"/>
      <w:r w:rsidRPr="004E51C3">
        <w:rPr>
          <w:rFonts w:ascii="Palatino Linotype" w:hAnsi="Palatino Linotype"/>
          <w:sz w:val="24"/>
          <w:szCs w:val="24"/>
        </w:rPr>
        <w:t>, ki búban, belső háborúban</w:t>
      </w:r>
    </w:p>
    <w:p w14:paraId="1B48EEAC"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avagy</w:t>
      </w:r>
      <w:proofErr w:type="gramEnd"/>
      <w:r w:rsidRPr="004E51C3">
        <w:rPr>
          <w:rFonts w:ascii="Palatino Linotype" w:hAnsi="Palatino Linotype"/>
          <w:sz w:val="24"/>
          <w:szCs w:val="24"/>
        </w:rPr>
        <w:t xml:space="preserve"> piros örömben</w:t>
      </w:r>
    </w:p>
    <w:p w14:paraId="57F8FC19"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mi</w:t>
      </w:r>
      <w:proofErr w:type="gramEnd"/>
      <w:r w:rsidRPr="004E51C3">
        <w:rPr>
          <w:rFonts w:ascii="Palatino Linotype" w:hAnsi="Palatino Linotype"/>
          <w:sz w:val="24"/>
          <w:szCs w:val="24"/>
        </w:rPr>
        <w:t xml:space="preserve"> sorsunkat nézni, vágyunkat idézni</w:t>
      </w:r>
    </w:p>
    <w:p w14:paraId="05EC2D18" w14:textId="77777777" w:rsidR="00C36F96" w:rsidRPr="004E51C3" w:rsidRDefault="00C36F96" w:rsidP="00C36F96">
      <w:pPr>
        <w:pStyle w:val="Standard"/>
        <w:spacing w:after="0" w:line="240" w:lineRule="auto"/>
        <w:ind w:left="2835"/>
        <w:jc w:val="both"/>
        <w:rPr>
          <w:rFonts w:ascii="Palatino Linotype" w:hAnsi="Palatino Linotype"/>
          <w:sz w:val="24"/>
          <w:szCs w:val="24"/>
        </w:rPr>
      </w:pPr>
      <w:bookmarkStart w:id="1" w:name="DIAPage133"/>
      <w:bookmarkEnd w:id="1"/>
      <w:proofErr w:type="gramStart"/>
      <w:r w:rsidRPr="004E51C3">
        <w:rPr>
          <w:rFonts w:ascii="Palatino Linotype" w:hAnsi="Palatino Linotype"/>
          <w:sz w:val="24"/>
          <w:szCs w:val="24"/>
        </w:rPr>
        <w:lastRenderedPageBreak/>
        <w:t>nem</w:t>
      </w:r>
      <w:proofErr w:type="gramEnd"/>
      <w:r w:rsidRPr="004E51C3">
        <w:rPr>
          <w:rFonts w:ascii="Palatino Linotype" w:hAnsi="Palatino Linotype"/>
          <w:sz w:val="24"/>
          <w:szCs w:val="24"/>
        </w:rPr>
        <w:t xml:space="preserve"> félsz majd az Időben:</w:t>
      </w:r>
    </w:p>
    <w:p w14:paraId="508A954F" w14:textId="77777777" w:rsidR="00C36F96" w:rsidRPr="004E51C3" w:rsidRDefault="00C36F96" w:rsidP="00C36F96">
      <w:pPr>
        <w:pStyle w:val="Standard"/>
        <w:spacing w:after="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tudd</w:t>
      </w:r>
      <w:proofErr w:type="gramEnd"/>
      <w:r w:rsidRPr="004E51C3">
        <w:rPr>
          <w:rFonts w:ascii="Palatino Linotype" w:hAnsi="Palatino Linotype"/>
          <w:sz w:val="24"/>
          <w:szCs w:val="24"/>
        </w:rPr>
        <w:t xml:space="preserve"> meg, hogy szerelmünk, égő gerjedelmünk</w:t>
      </w:r>
    </w:p>
    <w:p w14:paraId="6F8EDC40" w14:textId="77777777" w:rsidR="00C36F96" w:rsidRPr="004E51C3" w:rsidRDefault="00C36F96" w:rsidP="00C36F96">
      <w:pPr>
        <w:pStyle w:val="Standard"/>
        <w:spacing w:after="120" w:line="240" w:lineRule="auto"/>
        <w:ind w:left="2835"/>
        <w:jc w:val="both"/>
        <w:rPr>
          <w:rFonts w:ascii="Palatino Linotype" w:hAnsi="Palatino Linotype"/>
          <w:sz w:val="24"/>
          <w:szCs w:val="24"/>
        </w:rPr>
      </w:pPr>
      <w:proofErr w:type="gramStart"/>
      <w:r w:rsidRPr="004E51C3">
        <w:rPr>
          <w:rFonts w:ascii="Palatino Linotype" w:hAnsi="Palatino Linotype"/>
          <w:sz w:val="24"/>
          <w:szCs w:val="24"/>
        </w:rPr>
        <w:t>volt</w:t>
      </w:r>
      <w:proofErr w:type="gramEnd"/>
      <w:r w:rsidRPr="004E51C3">
        <w:rPr>
          <w:rFonts w:ascii="Palatino Linotype" w:hAnsi="Palatino Linotype"/>
          <w:sz w:val="24"/>
          <w:szCs w:val="24"/>
        </w:rPr>
        <w:t xml:space="preserve"> és lesz </w:t>
      </w:r>
      <w:proofErr w:type="spellStart"/>
      <w:r w:rsidRPr="004E51C3">
        <w:rPr>
          <w:rFonts w:ascii="Palatino Linotype" w:hAnsi="Palatino Linotype"/>
          <w:sz w:val="24"/>
          <w:szCs w:val="24"/>
        </w:rPr>
        <w:t>mindétiglen</w:t>
      </w:r>
      <w:proofErr w:type="spellEnd"/>
      <w:r w:rsidRPr="004E51C3">
        <w:rPr>
          <w:rFonts w:ascii="Palatino Linotype" w:hAnsi="Palatino Linotype"/>
          <w:sz w:val="24"/>
          <w:szCs w:val="24"/>
        </w:rPr>
        <w:t>.</w:t>
      </w:r>
    </w:p>
    <w:p w14:paraId="7EF51AA9" w14:textId="4721404E" w:rsidR="00C36F96" w:rsidRPr="004E51C3" w:rsidRDefault="00C36F96" w:rsidP="00C36F96">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 xml:space="preserve">27. </w:t>
      </w:r>
      <w:r w:rsidRPr="004E51C3">
        <w:rPr>
          <w:rFonts w:ascii="Palatino Linotype" w:hAnsi="Palatino Linotype"/>
          <w:b/>
          <w:bCs/>
          <w:sz w:val="24"/>
          <w:szCs w:val="24"/>
        </w:rPr>
        <w:tab/>
        <w:t xml:space="preserve">100 éve </w:t>
      </w:r>
      <w:r w:rsidRPr="004E51C3">
        <w:rPr>
          <w:rFonts w:ascii="Palatino Linotype" w:hAnsi="Palatino Linotype"/>
          <w:sz w:val="24"/>
          <w:szCs w:val="24"/>
        </w:rPr>
        <w:t xml:space="preserve">született </w:t>
      </w:r>
      <w:r w:rsidR="00965217" w:rsidRPr="00965217">
        <w:rPr>
          <w:rFonts w:ascii="Palatino Linotype" w:hAnsi="Palatino Linotype"/>
          <w:b/>
          <w:bCs/>
          <w:smallCaps/>
          <w:sz w:val="24"/>
          <w:szCs w:val="24"/>
        </w:rPr>
        <w:t>Pilinszky János</w:t>
      </w:r>
      <w:r w:rsidR="00965217" w:rsidRPr="004E51C3">
        <w:rPr>
          <w:rFonts w:ascii="Palatino Linotype" w:hAnsi="Palatino Linotype"/>
          <w:sz w:val="24"/>
          <w:szCs w:val="24"/>
        </w:rPr>
        <w:t xml:space="preserve"> </w:t>
      </w:r>
      <w:r w:rsidRPr="004E51C3">
        <w:rPr>
          <w:rFonts w:ascii="Palatino Linotype" w:hAnsi="Palatino Linotype"/>
          <w:sz w:val="24"/>
          <w:szCs w:val="24"/>
        </w:rPr>
        <w:t>(1921</w:t>
      </w:r>
      <w:r w:rsidR="00FB2EB1">
        <w:rPr>
          <w:rFonts w:ascii="Palatino Linotype" w:hAnsi="Palatino Linotype"/>
          <w:sz w:val="24"/>
          <w:szCs w:val="24"/>
        </w:rPr>
        <w:t>–</w:t>
      </w:r>
      <w:r w:rsidRPr="004E51C3">
        <w:rPr>
          <w:rFonts w:ascii="Palatino Linotype" w:hAnsi="Palatino Linotype"/>
          <w:sz w:val="24"/>
          <w:szCs w:val="24"/>
        </w:rPr>
        <w:t>1981) költő</w:t>
      </w:r>
      <w:r>
        <w:rPr>
          <w:rFonts w:ascii="Palatino Linotype" w:hAnsi="Palatino Linotype"/>
          <w:sz w:val="24"/>
          <w:szCs w:val="24"/>
        </w:rPr>
        <w:t xml:space="preserve">. </w:t>
      </w:r>
      <w:r w:rsidRPr="004E51C3">
        <w:rPr>
          <w:rFonts w:ascii="Palatino Linotype" w:hAnsi="Palatino Linotype"/>
          <w:bCs/>
          <w:sz w:val="24"/>
          <w:szCs w:val="24"/>
        </w:rPr>
        <w:t xml:space="preserve">Középiskolai tanulmányait a budapesti Piarista Gimnáziumban végezte. Érettségi után jogot, bölcsészeti tudományokat hallgatott. 1944 májusában kapta meg egyetemi végbizonyítványát; a diploma megszerzésére már nem jutott ideje – ősszel behívták katonának, s alakulatával (karpaszományos tüzérként) rövidesen Ausztriába, majd Németországba került. Harcokban nem vett részt, a háború után egy ENSZ által létesített, amerikai fennhatóságú táborba került. 1945 novemberében tért vissza Budapestre. Diákkora óta írt verseket. Első verseskötete 1946 májusában jelent meg </w:t>
      </w:r>
      <w:r w:rsidRPr="004E51C3">
        <w:rPr>
          <w:rFonts w:ascii="Palatino Linotype" w:hAnsi="Palatino Linotype"/>
          <w:bCs/>
          <w:i/>
          <w:iCs/>
          <w:sz w:val="24"/>
          <w:szCs w:val="24"/>
        </w:rPr>
        <w:t xml:space="preserve">Trapéz és korlát </w:t>
      </w:r>
      <w:r w:rsidRPr="004E51C3">
        <w:rPr>
          <w:rFonts w:ascii="Palatino Linotype" w:hAnsi="Palatino Linotype"/>
          <w:bCs/>
          <w:sz w:val="24"/>
          <w:szCs w:val="24"/>
        </w:rPr>
        <w:t xml:space="preserve">címmel. A </w:t>
      </w:r>
      <w:proofErr w:type="gramStart"/>
      <w:r w:rsidRPr="004E51C3">
        <w:rPr>
          <w:rFonts w:ascii="Palatino Linotype" w:hAnsi="Palatino Linotype"/>
          <w:bCs/>
          <w:sz w:val="24"/>
          <w:szCs w:val="24"/>
        </w:rPr>
        <w:t>koalíciós</w:t>
      </w:r>
      <w:proofErr w:type="gramEnd"/>
      <w:r w:rsidRPr="004E51C3">
        <w:rPr>
          <w:rFonts w:ascii="Palatino Linotype" w:hAnsi="Palatino Linotype"/>
          <w:bCs/>
          <w:sz w:val="24"/>
          <w:szCs w:val="24"/>
        </w:rPr>
        <w:t xml:space="preserve"> években egyaránt tartozott a </w:t>
      </w:r>
      <w:r w:rsidRPr="004E51C3">
        <w:rPr>
          <w:rFonts w:ascii="Palatino Linotype" w:hAnsi="Palatino Linotype"/>
          <w:bCs/>
          <w:i/>
          <w:iCs/>
          <w:sz w:val="24"/>
          <w:szCs w:val="24"/>
        </w:rPr>
        <w:t>Válasz</w:t>
      </w:r>
      <w:r w:rsidRPr="004E51C3">
        <w:rPr>
          <w:rFonts w:ascii="Palatino Linotype" w:hAnsi="Palatino Linotype"/>
          <w:bCs/>
          <w:sz w:val="24"/>
          <w:szCs w:val="24"/>
        </w:rPr>
        <w:t xml:space="preserve"> és az </w:t>
      </w:r>
      <w:r w:rsidRPr="004E51C3">
        <w:rPr>
          <w:rFonts w:ascii="Palatino Linotype" w:hAnsi="Palatino Linotype"/>
          <w:bCs/>
          <w:i/>
          <w:iCs/>
          <w:sz w:val="24"/>
          <w:szCs w:val="24"/>
        </w:rPr>
        <w:t>Újhold</w:t>
      </w:r>
      <w:r w:rsidRPr="004E51C3">
        <w:rPr>
          <w:rFonts w:ascii="Palatino Linotype" w:hAnsi="Palatino Linotype"/>
          <w:bCs/>
          <w:sz w:val="24"/>
          <w:szCs w:val="24"/>
        </w:rPr>
        <w:t xml:space="preserve"> köréhez, ez utóbbi néhány számát szerkesztőként is jegyezte. 1951-től 1956 júliusáig nem </w:t>
      </w:r>
      <w:proofErr w:type="gramStart"/>
      <w:r w:rsidRPr="004E51C3">
        <w:rPr>
          <w:rFonts w:ascii="Palatino Linotype" w:hAnsi="Palatino Linotype"/>
          <w:bCs/>
          <w:sz w:val="24"/>
          <w:szCs w:val="24"/>
        </w:rPr>
        <w:t>publikálhatott</w:t>
      </w:r>
      <w:proofErr w:type="gramEnd"/>
      <w:r w:rsidRPr="004E51C3">
        <w:rPr>
          <w:rFonts w:ascii="Palatino Linotype" w:hAnsi="Palatino Linotype"/>
          <w:bCs/>
          <w:sz w:val="24"/>
          <w:szCs w:val="24"/>
        </w:rPr>
        <w:t xml:space="preserve">. 1957 novemberétől haláláig az </w:t>
      </w:r>
      <w:r w:rsidRPr="004E51C3">
        <w:rPr>
          <w:rFonts w:ascii="Palatino Linotype" w:hAnsi="Palatino Linotype"/>
          <w:bCs/>
          <w:i/>
          <w:iCs/>
          <w:sz w:val="24"/>
          <w:szCs w:val="24"/>
        </w:rPr>
        <w:t>Új Ember</w:t>
      </w:r>
      <w:r w:rsidRPr="004E51C3">
        <w:rPr>
          <w:rFonts w:ascii="Palatino Linotype" w:hAnsi="Palatino Linotype"/>
          <w:bCs/>
          <w:sz w:val="24"/>
          <w:szCs w:val="24"/>
        </w:rPr>
        <w:t xml:space="preserve"> belső munkatársa volt. Második verseskötete, a </w:t>
      </w:r>
      <w:r w:rsidRPr="004E51C3">
        <w:rPr>
          <w:rFonts w:ascii="Palatino Linotype" w:hAnsi="Palatino Linotype"/>
          <w:bCs/>
          <w:i/>
          <w:iCs/>
          <w:sz w:val="24"/>
          <w:szCs w:val="24"/>
        </w:rPr>
        <w:t>Harmadnapon</w:t>
      </w:r>
      <w:r w:rsidRPr="004E51C3">
        <w:rPr>
          <w:rFonts w:ascii="Palatino Linotype" w:hAnsi="Palatino Linotype"/>
          <w:bCs/>
          <w:sz w:val="24"/>
          <w:szCs w:val="24"/>
        </w:rPr>
        <w:t xml:space="preserve"> csak 1959 szeptemberében jelenhetett meg; idegen nyelvű köteteinek fordítási előmunkálatai is ebben az időben kezdődtek meg. 1970-ben jelent meg gyűjteményes kötete, a </w:t>
      </w:r>
      <w:r w:rsidRPr="004E51C3">
        <w:rPr>
          <w:rFonts w:ascii="Palatino Linotype" w:hAnsi="Palatino Linotype"/>
          <w:bCs/>
          <w:i/>
          <w:iCs/>
          <w:sz w:val="24"/>
          <w:szCs w:val="24"/>
        </w:rPr>
        <w:t>Nagyvárosi ikonok</w:t>
      </w:r>
      <w:r w:rsidRPr="004E51C3">
        <w:rPr>
          <w:rFonts w:ascii="Palatino Linotype" w:hAnsi="Palatino Linotype"/>
          <w:bCs/>
          <w:sz w:val="24"/>
          <w:szCs w:val="24"/>
        </w:rPr>
        <w:t xml:space="preserve"> s ettől kezdve a hazai irodalmi élet egyik legjelentősebb képviselőjeként kezdték számon tartani. Új költői korszaka erre az időszakra esik: 1972-ben jelent meg a </w:t>
      </w:r>
      <w:r w:rsidRPr="004E51C3">
        <w:rPr>
          <w:rFonts w:ascii="Palatino Linotype" w:hAnsi="Palatino Linotype"/>
          <w:bCs/>
          <w:i/>
          <w:iCs/>
          <w:sz w:val="24"/>
          <w:szCs w:val="24"/>
        </w:rPr>
        <w:t>Szálkák,</w:t>
      </w:r>
      <w:r w:rsidRPr="004E51C3">
        <w:rPr>
          <w:rFonts w:ascii="Palatino Linotype" w:hAnsi="Palatino Linotype"/>
          <w:bCs/>
          <w:sz w:val="24"/>
          <w:szCs w:val="24"/>
        </w:rPr>
        <w:t xml:space="preserve"> 1974-ben (négy színdarabbal együtt) a </w:t>
      </w:r>
      <w:r w:rsidRPr="004E51C3">
        <w:rPr>
          <w:rFonts w:ascii="Palatino Linotype" w:hAnsi="Palatino Linotype"/>
          <w:bCs/>
          <w:i/>
          <w:iCs/>
          <w:sz w:val="24"/>
          <w:szCs w:val="24"/>
        </w:rPr>
        <w:t>Végkifejlet</w:t>
      </w:r>
      <w:r w:rsidRPr="004E51C3">
        <w:rPr>
          <w:rFonts w:ascii="Palatino Linotype" w:hAnsi="Palatino Linotype"/>
          <w:bCs/>
          <w:sz w:val="24"/>
          <w:szCs w:val="24"/>
        </w:rPr>
        <w:t xml:space="preserve">, majd 1976-ban az összegyűjtött és új verseit tartalmazó </w:t>
      </w:r>
      <w:r w:rsidRPr="004E51C3">
        <w:rPr>
          <w:rFonts w:ascii="Palatino Linotype" w:hAnsi="Palatino Linotype"/>
          <w:bCs/>
          <w:i/>
          <w:iCs/>
          <w:sz w:val="24"/>
          <w:szCs w:val="24"/>
        </w:rPr>
        <w:t>Kráter.</w:t>
      </w:r>
      <w:r w:rsidRPr="004E51C3">
        <w:rPr>
          <w:rFonts w:ascii="Palatino Linotype" w:hAnsi="Palatino Linotype"/>
          <w:bCs/>
          <w:sz w:val="24"/>
          <w:szCs w:val="24"/>
        </w:rPr>
        <w:t xml:space="preserve"> 1976-tól nem írt több verset, egyre inkább a széppróza foglalkoztatta. 1977-ben adta közre </w:t>
      </w:r>
      <w:r w:rsidRPr="004E51C3">
        <w:rPr>
          <w:rFonts w:ascii="Palatino Linotype" w:hAnsi="Palatino Linotype"/>
          <w:bCs/>
          <w:i/>
          <w:iCs/>
          <w:sz w:val="24"/>
          <w:szCs w:val="24"/>
        </w:rPr>
        <w:t>„Egy párbeszéd regénye”</w:t>
      </w:r>
      <w:r w:rsidRPr="004E51C3">
        <w:rPr>
          <w:rFonts w:ascii="Palatino Linotype" w:hAnsi="Palatino Linotype"/>
          <w:bCs/>
          <w:sz w:val="24"/>
          <w:szCs w:val="24"/>
        </w:rPr>
        <w:t xml:space="preserve"> alcímmel a </w:t>
      </w:r>
      <w:r w:rsidRPr="004E51C3">
        <w:rPr>
          <w:rFonts w:ascii="Palatino Linotype" w:hAnsi="Palatino Linotype"/>
          <w:bCs/>
          <w:i/>
          <w:iCs/>
          <w:sz w:val="24"/>
          <w:szCs w:val="24"/>
        </w:rPr>
        <w:t xml:space="preserve">Beszélgetések </w:t>
      </w:r>
      <w:proofErr w:type="spellStart"/>
      <w:r w:rsidRPr="004E51C3">
        <w:rPr>
          <w:rFonts w:ascii="Palatino Linotype" w:hAnsi="Palatino Linotype"/>
          <w:bCs/>
          <w:i/>
          <w:iCs/>
          <w:sz w:val="24"/>
          <w:szCs w:val="24"/>
        </w:rPr>
        <w:t>Sheryl</w:t>
      </w:r>
      <w:proofErr w:type="spellEnd"/>
      <w:r w:rsidRPr="004E51C3">
        <w:rPr>
          <w:rFonts w:ascii="Palatino Linotype" w:hAnsi="Palatino Linotype"/>
          <w:bCs/>
          <w:i/>
          <w:iCs/>
          <w:sz w:val="24"/>
          <w:szCs w:val="24"/>
        </w:rPr>
        <w:t xml:space="preserve"> </w:t>
      </w:r>
      <w:proofErr w:type="spellStart"/>
      <w:r w:rsidRPr="004E51C3">
        <w:rPr>
          <w:rFonts w:ascii="Palatino Linotype" w:hAnsi="Palatino Linotype"/>
          <w:bCs/>
          <w:i/>
          <w:iCs/>
          <w:sz w:val="24"/>
          <w:szCs w:val="24"/>
        </w:rPr>
        <w:t>Suttonnal</w:t>
      </w:r>
      <w:r w:rsidRPr="004E51C3">
        <w:rPr>
          <w:rFonts w:ascii="Palatino Linotype" w:hAnsi="Palatino Linotype"/>
          <w:bCs/>
          <w:sz w:val="24"/>
          <w:szCs w:val="24"/>
        </w:rPr>
        <w:t>t</w:t>
      </w:r>
      <w:proofErr w:type="spellEnd"/>
      <w:r w:rsidRPr="004E51C3">
        <w:rPr>
          <w:rFonts w:ascii="Palatino Linotype" w:hAnsi="Palatino Linotype"/>
          <w:bCs/>
          <w:sz w:val="24"/>
          <w:szCs w:val="24"/>
        </w:rPr>
        <w:t xml:space="preserve">, és haláláig dolgozott az </w:t>
      </w:r>
      <w:r w:rsidRPr="004E51C3">
        <w:rPr>
          <w:rFonts w:ascii="Palatino Linotype" w:hAnsi="Palatino Linotype"/>
          <w:bCs/>
          <w:i/>
          <w:iCs/>
          <w:sz w:val="24"/>
          <w:szCs w:val="24"/>
        </w:rPr>
        <w:t>Önéletrajzaim</w:t>
      </w:r>
      <w:r w:rsidRPr="004E51C3">
        <w:rPr>
          <w:rFonts w:ascii="Palatino Linotype" w:hAnsi="Palatino Linotype"/>
          <w:bCs/>
          <w:sz w:val="24"/>
          <w:szCs w:val="24"/>
        </w:rPr>
        <w:t xml:space="preserve"> munkacímet viselő regényén, amelynek csupán három nagyobb fejezete („novellája”) készült el. 1978-ban ismerkedett meg Párizsban Ingrid </w:t>
      </w:r>
      <w:proofErr w:type="spellStart"/>
      <w:r w:rsidRPr="004E51C3">
        <w:rPr>
          <w:rFonts w:ascii="Palatino Linotype" w:hAnsi="Palatino Linotype"/>
          <w:bCs/>
          <w:sz w:val="24"/>
          <w:szCs w:val="24"/>
        </w:rPr>
        <w:t>Ficheux-vel</w:t>
      </w:r>
      <w:proofErr w:type="spellEnd"/>
      <w:r w:rsidRPr="004E51C3">
        <w:rPr>
          <w:rFonts w:ascii="Palatino Linotype" w:hAnsi="Palatino Linotype"/>
          <w:bCs/>
          <w:sz w:val="24"/>
          <w:szCs w:val="24"/>
        </w:rPr>
        <w:t>, akivel 1980 júniusában egyházi esküvőt kötött. Művei jelentős hányada csak halála után jelent meg kötetbe gyűjtve.</w:t>
      </w:r>
      <w:r>
        <w:rPr>
          <w:rFonts w:ascii="Palatino Linotype" w:hAnsi="Palatino Linotype"/>
          <w:bCs/>
          <w:sz w:val="24"/>
          <w:szCs w:val="24"/>
        </w:rPr>
        <w:t xml:space="preserve"> </w:t>
      </w:r>
      <w:r w:rsidRPr="004E51C3">
        <w:rPr>
          <w:rFonts w:ascii="Palatino Linotype" w:hAnsi="Palatino Linotype"/>
          <w:bCs/>
          <w:sz w:val="24"/>
          <w:szCs w:val="24"/>
        </w:rPr>
        <w:t xml:space="preserve">A hetvenes évektől kezdve Pilinszky gyakran nyilatkozott a költészetét meghatározó életrajzi tényekről. A gyermekkori </w:t>
      </w:r>
      <w:proofErr w:type="gramStart"/>
      <w:r w:rsidRPr="004E51C3">
        <w:rPr>
          <w:rFonts w:ascii="Palatino Linotype" w:hAnsi="Palatino Linotype"/>
          <w:bCs/>
          <w:sz w:val="24"/>
          <w:szCs w:val="24"/>
        </w:rPr>
        <w:t>vakációkat</w:t>
      </w:r>
      <w:proofErr w:type="gramEnd"/>
      <w:r w:rsidRPr="004E51C3">
        <w:rPr>
          <w:rFonts w:ascii="Palatino Linotype" w:hAnsi="Palatino Linotype"/>
          <w:bCs/>
          <w:sz w:val="24"/>
          <w:szCs w:val="24"/>
        </w:rPr>
        <w:t xml:space="preserve"> a nagynénje által vezetett leányátnevelő intézetben töltötte. Itt tanulta meg a minden emberi jelenséggel szembeni alázatot és megértést. Másik nagynénje betegsége folytán felnőtt korában sem tudott </w:t>
      </w:r>
      <w:proofErr w:type="gramStart"/>
      <w:r w:rsidRPr="004E51C3">
        <w:rPr>
          <w:rFonts w:ascii="Palatino Linotype" w:hAnsi="Palatino Linotype"/>
          <w:bCs/>
          <w:sz w:val="24"/>
          <w:szCs w:val="24"/>
        </w:rPr>
        <w:t>normálisan</w:t>
      </w:r>
      <w:proofErr w:type="gramEnd"/>
      <w:r w:rsidRPr="004E51C3">
        <w:rPr>
          <w:rFonts w:ascii="Palatino Linotype" w:hAnsi="Palatino Linotype"/>
          <w:bCs/>
          <w:sz w:val="24"/>
          <w:szCs w:val="24"/>
        </w:rPr>
        <w:t xml:space="preserve"> beszélni. Tőle tanulta meg a locsogás elvetését, a megszólalás, az </w:t>
      </w:r>
      <w:proofErr w:type="gramStart"/>
      <w:r w:rsidRPr="004E51C3">
        <w:rPr>
          <w:rFonts w:ascii="Palatino Linotype" w:hAnsi="Palatino Linotype"/>
          <w:bCs/>
          <w:sz w:val="24"/>
          <w:szCs w:val="24"/>
        </w:rPr>
        <w:t>artikuláció</w:t>
      </w:r>
      <w:proofErr w:type="gramEnd"/>
      <w:r w:rsidRPr="004E51C3">
        <w:rPr>
          <w:rFonts w:ascii="Palatino Linotype" w:hAnsi="Palatino Linotype"/>
          <w:bCs/>
          <w:sz w:val="24"/>
          <w:szCs w:val="24"/>
        </w:rPr>
        <w:t xml:space="preserve"> lelki és fizikai gyötrelmét, de egyúttal fegyelmét is. A </w:t>
      </w:r>
      <w:proofErr w:type="gramStart"/>
      <w:r w:rsidRPr="004E51C3">
        <w:rPr>
          <w:rFonts w:ascii="Palatino Linotype" w:hAnsi="Palatino Linotype"/>
          <w:bCs/>
          <w:sz w:val="24"/>
          <w:szCs w:val="24"/>
        </w:rPr>
        <w:t>koncentrációs</w:t>
      </w:r>
      <w:proofErr w:type="gramEnd"/>
      <w:r w:rsidRPr="004E51C3">
        <w:rPr>
          <w:rFonts w:ascii="Palatino Linotype" w:hAnsi="Palatino Linotype"/>
          <w:bCs/>
          <w:sz w:val="24"/>
          <w:szCs w:val="24"/>
        </w:rPr>
        <w:t xml:space="preserve"> tábor élménye szintén meghatározta líráját. Pilinszky a század botrányának nevezte a megsemmisítő táborok létrejöttét. Egész életében nem szabadult ettől az élménytől. Önmeghatározása szerint: „Én költő vagyok és katolikus”. Azaz elhatárolja magát a kegyességi, ájtatossági, vallásos költészettől, s különválasztja a művészetet a hitbeli-vallási meggyőződéstől. Ugyanakkor költészete katolikus a szó eredeti értelmében, amennyiben a század egyetemes kérdéseit, </w:t>
      </w:r>
      <w:proofErr w:type="gramStart"/>
      <w:r w:rsidRPr="004E51C3">
        <w:rPr>
          <w:rFonts w:ascii="Palatino Linotype" w:hAnsi="Palatino Linotype"/>
          <w:bCs/>
          <w:sz w:val="24"/>
          <w:szCs w:val="24"/>
        </w:rPr>
        <w:t>problémáit</w:t>
      </w:r>
      <w:proofErr w:type="gramEnd"/>
      <w:r w:rsidRPr="004E51C3">
        <w:rPr>
          <w:rFonts w:ascii="Palatino Linotype" w:hAnsi="Palatino Linotype"/>
          <w:bCs/>
          <w:sz w:val="24"/>
          <w:szCs w:val="24"/>
        </w:rPr>
        <w:t xml:space="preserve"> veti fel, s azokra egyetemes érvénnyel akar válaszolni. Költészete katolikus abban az </w:t>
      </w:r>
      <w:r w:rsidRPr="004E51C3">
        <w:rPr>
          <w:rFonts w:ascii="Palatino Linotype" w:hAnsi="Palatino Linotype"/>
          <w:bCs/>
          <w:sz w:val="24"/>
          <w:szCs w:val="24"/>
        </w:rPr>
        <w:lastRenderedPageBreak/>
        <w:t xml:space="preserve">értelemben is, amennyiben legfőbb témakörei - a bűn, a szenvedés, a megváltás - egyúttal a dogmatika és az üdvtörténet </w:t>
      </w:r>
      <w:proofErr w:type="gramStart"/>
      <w:r w:rsidRPr="004E51C3">
        <w:rPr>
          <w:rFonts w:ascii="Palatino Linotype" w:hAnsi="Palatino Linotype"/>
          <w:bCs/>
          <w:sz w:val="24"/>
          <w:szCs w:val="24"/>
        </w:rPr>
        <w:t>problémái</w:t>
      </w:r>
      <w:proofErr w:type="gramEnd"/>
      <w:r w:rsidRPr="004E51C3">
        <w:rPr>
          <w:rFonts w:ascii="Palatino Linotype" w:hAnsi="Palatino Linotype"/>
          <w:bCs/>
          <w:sz w:val="24"/>
          <w:szCs w:val="24"/>
        </w:rPr>
        <w:t xml:space="preserve"> is. Az Újszövetségből különösen a szenvedéstörténet, a </w:t>
      </w:r>
      <w:r w:rsidRPr="004E51C3">
        <w:rPr>
          <w:rFonts w:ascii="Palatino Linotype" w:hAnsi="Palatino Linotype"/>
          <w:bCs/>
          <w:i/>
          <w:iCs/>
          <w:sz w:val="24"/>
          <w:szCs w:val="24"/>
        </w:rPr>
        <w:t>Jelenések könyve</w:t>
      </w:r>
      <w:r w:rsidRPr="004E51C3">
        <w:rPr>
          <w:rFonts w:ascii="Palatino Linotype" w:hAnsi="Palatino Linotype"/>
          <w:bCs/>
          <w:sz w:val="24"/>
          <w:szCs w:val="24"/>
        </w:rPr>
        <w:t xml:space="preserve"> és a példabeszédek ragadják meg. „</w:t>
      </w:r>
      <w:r w:rsidRPr="004E51C3">
        <w:rPr>
          <w:rFonts w:ascii="Palatino Linotype" w:hAnsi="Palatino Linotype"/>
          <w:bCs/>
          <w:i/>
          <w:sz w:val="24"/>
          <w:szCs w:val="24"/>
        </w:rPr>
        <w:t>Minden igazi mű a tékozló fiú történetének megismétlése</w:t>
      </w:r>
      <w:r w:rsidRPr="004E51C3">
        <w:rPr>
          <w:rFonts w:ascii="Palatino Linotype" w:hAnsi="Palatino Linotype"/>
          <w:bCs/>
          <w:sz w:val="24"/>
          <w:szCs w:val="24"/>
        </w:rPr>
        <w:t xml:space="preserve">” </w:t>
      </w:r>
      <w:r>
        <w:rPr>
          <w:rFonts w:ascii="Palatino Linotype" w:hAnsi="Palatino Linotype"/>
          <w:bCs/>
          <w:sz w:val="24"/>
          <w:szCs w:val="24"/>
        </w:rPr>
        <w:t>–</w:t>
      </w:r>
      <w:r w:rsidRPr="004E51C3">
        <w:rPr>
          <w:rFonts w:ascii="Palatino Linotype" w:hAnsi="Palatino Linotype"/>
          <w:bCs/>
          <w:sz w:val="24"/>
          <w:szCs w:val="24"/>
        </w:rPr>
        <w:t xml:space="preserve"> vallotta.</w:t>
      </w:r>
      <w:r>
        <w:rPr>
          <w:rFonts w:ascii="Palatino Linotype" w:hAnsi="Palatino Linotype"/>
          <w:bCs/>
          <w:sz w:val="24"/>
          <w:szCs w:val="24"/>
        </w:rPr>
        <w:t xml:space="preserve"> </w:t>
      </w:r>
      <w:r w:rsidRPr="004E51C3">
        <w:rPr>
          <w:rFonts w:ascii="Palatino Linotype" w:hAnsi="Palatino Linotype"/>
          <w:bCs/>
          <w:sz w:val="24"/>
          <w:szCs w:val="24"/>
        </w:rPr>
        <w:t xml:space="preserve">Költészetének hatása részben nyelvének rendkívüli tömörségével, s ebből fakadó művészi erejével magyarázható. A </w:t>
      </w:r>
      <w:proofErr w:type="gramStart"/>
      <w:r w:rsidRPr="004E51C3">
        <w:rPr>
          <w:rFonts w:ascii="Palatino Linotype" w:hAnsi="Palatino Linotype"/>
          <w:bCs/>
          <w:sz w:val="24"/>
          <w:szCs w:val="24"/>
        </w:rPr>
        <w:t>nyelv</w:t>
      </w:r>
      <w:proofErr w:type="gramEnd"/>
      <w:r w:rsidRPr="004E51C3">
        <w:rPr>
          <w:rFonts w:ascii="Palatino Linotype" w:hAnsi="Palatino Linotype"/>
          <w:bCs/>
          <w:sz w:val="24"/>
          <w:szCs w:val="24"/>
        </w:rPr>
        <w:t xml:space="preserve"> mint filozófiai és művészi probléma a XX. században került előtérbe. Ennek társadalmi-politikai okát </w:t>
      </w:r>
      <w:r w:rsidRPr="006851D6">
        <w:rPr>
          <w:rFonts w:ascii="Palatino Linotype" w:hAnsi="Palatino Linotype"/>
          <w:bCs/>
          <w:sz w:val="24"/>
          <w:szCs w:val="24"/>
        </w:rPr>
        <w:t>George Steiner</w:t>
      </w:r>
      <w:r w:rsidRPr="004E51C3">
        <w:rPr>
          <w:rFonts w:ascii="Palatino Linotype" w:hAnsi="Palatino Linotype"/>
          <w:bCs/>
          <w:sz w:val="24"/>
          <w:szCs w:val="24"/>
        </w:rPr>
        <w:t xml:space="preserve"> abban látja, hogy az a nyelv, mely képes volt közvetíteni és hitelesíteni az embertelenséget, az szükségképpen kompromittálódott és alkalmatlan az ellenkezője hirdetésére. </w:t>
      </w:r>
      <w:proofErr w:type="spellStart"/>
      <w:r w:rsidRPr="006851D6">
        <w:rPr>
          <w:rFonts w:ascii="Palatino Linotype" w:hAnsi="Palatino Linotype"/>
          <w:bCs/>
          <w:sz w:val="24"/>
          <w:szCs w:val="24"/>
        </w:rPr>
        <w:t>Adorno</w:t>
      </w:r>
      <w:proofErr w:type="spellEnd"/>
      <w:r w:rsidRPr="004E51C3">
        <w:rPr>
          <w:rFonts w:ascii="Palatino Linotype" w:hAnsi="Palatino Linotype"/>
          <w:bCs/>
          <w:sz w:val="24"/>
          <w:szCs w:val="24"/>
        </w:rPr>
        <w:t xml:space="preserve"> szerint Auschwitz után nem lehet verset írni. A század költészetében a nyelv</w:t>
      </w:r>
      <w:proofErr w:type="gramStart"/>
      <w:r w:rsidRPr="004E51C3">
        <w:rPr>
          <w:rFonts w:ascii="Palatino Linotype" w:hAnsi="Palatino Linotype"/>
          <w:bCs/>
          <w:sz w:val="24"/>
          <w:szCs w:val="24"/>
        </w:rPr>
        <w:t>probléma</w:t>
      </w:r>
      <w:proofErr w:type="gramEnd"/>
      <w:r w:rsidRPr="004E51C3">
        <w:rPr>
          <w:rFonts w:ascii="Palatino Linotype" w:hAnsi="Palatino Linotype"/>
          <w:bCs/>
          <w:sz w:val="24"/>
          <w:szCs w:val="24"/>
        </w:rPr>
        <w:t xml:space="preserve"> kihívására két válasz születik. Az egyik a locsogás, mely a posztmodern szövegalkotásban teljesedett ki, a másik a költészetnek a csönd, az elhallgatás felé való közelítése, mely Pilinszky líráját is jellemzi. Ezeken túl Pilinszky törekvése, hogy megtisztítsa a szavakat a rájuk rakódott irodalmi asszociációktól, felidéző voltuktól, s helyette a szavak megnevező </w:t>
      </w:r>
      <w:proofErr w:type="gramStart"/>
      <w:r w:rsidRPr="004E51C3">
        <w:rPr>
          <w:rFonts w:ascii="Palatino Linotype" w:hAnsi="Palatino Linotype"/>
          <w:bCs/>
          <w:sz w:val="24"/>
          <w:szCs w:val="24"/>
        </w:rPr>
        <w:t>funkciója</w:t>
      </w:r>
      <w:proofErr w:type="gramEnd"/>
      <w:r w:rsidRPr="004E51C3">
        <w:rPr>
          <w:rFonts w:ascii="Palatino Linotype" w:hAnsi="Palatino Linotype"/>
          <w:bCs/>
          <w:sz w:val="24"/>
          <w:szCs w:val="24"/>
        </w:rPr>
        <w:t xml:space="preserve"> kerüljön előtérbe.</w:t>
      </w:r>
    </w:p>
    <w:p w14:paraId="329A9E05" w14:textId="77777777" w:rsidR="00C36F96" w:rsidRPr="004E51C3" w:rsidRDefault="00C36F96" w:rsidP="00C36F96">
      <w:pPr>
        <w:pStyle w:val="Standard"/>
        <w:spacing w:after="120" w:line="240" w:lineRule="auto"/>
        <w:ind w:left="3544" w:hanging="709"/>
        <w:jc w:val="both"/>
        <w:rPr>
          <w:rFonts w:ascii="Palatino Linotype" w:hAnsi="Palatino Linotype"/>
          <w:b/>
          <w:bCs/>
          <w:sz w:val="24"/>
          <w:szCs w:val="24"/>
        </w:rPr>
      </w:pPr>
      <w:r w:rsidRPr="004E51C3">
        <w:rPr>
          <w:rFonts w:ascii="Palatino Linotype" w:hAnsi="Palatino Linotype"/>
          <w:b/>
          <w:bCs/>
          <w:sz w:val="24"/>
          <w:szCs w:val="24"/>
        </w:rPr>
        <w:t>Elég</w:t>
      </w:r>
    </w:p>
    <w:p w14:paraId="70ACF995"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A teremtés bármilyen széles,</w:t>
      </w:r>
    </w:p>
    <w:p w14:paraId="36EFCC2E"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ólnál</w:t>
      </w:r>
      <w:proofErr w:type="gramEnd"/>
      <w:r w:rsidRPr="004E51C3">
        <w:rPr>
          <w:rFonts w:ascii="Palatino Linotype" w:hAnsi="Palatino Linotype"/>
          <w:bCs/>
          <w:sz w:val="24"/>
          <w:szCs w:val="24"/>
        </w:rPr>
        <w:t xml:space="preserve"> is szűkösebb.</w:t>
      </w:r>
    </w:p>
    <w:p w14:paraId="2878CEB7"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Innét odáig. Kő, fa, ház.</w:t>
      </w:r>
    </w:p>
    <w:p w14:paraId="3D9EF954"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Teszek, veszek. Korán jövök, megkésem.</w:t>
      </w:r>
    </w:p>
    <w:p w14:paraId="16CFE3D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És mégis olykor belép valaki</w:t>
      </w:r>
    </w:p>
    <w:p w14:paraId="40652851"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és</w:t>
      </w:r>
      <w:proofErr w:type="gramEnd"/>
      <w:r w:rsidRPr="004E51C3">
        <w:rPr>
          <w:rFonts w:ascii="Palatino Linotype" w:hAnsi="Palatino Linotype"/>
          <w:bCs/>
          <w:sz w:val="24"/>
          <w:szCs w:val="24"/>
        </w:rPr>
        <w:t xml:space="preserve"> ami van, </w:t>
      </w:r>
      <w:proofErr w:type="spellStart"/>
      <w:r w:rsidRPr="004E51C3">
        <w:rPr>
          <w:rFonts w:ascii="Palatino Linotype" w:hAnsi="Palatino Linotype"/>
          <w:bCs/>
          <w:sz w:val="24"/>
          <w:szCs w:val="24"/>
        </w:rPr>
        <w:t>hirtelenűl</w:t>
      </w:r>
      <w:proofErr w:type="spellEnd"/>
      <w:r w:rsidRPr="004E51C3">
        <w:rPr>
          <w:rFonts w:ascii="Palatino Linotype" w:hAnsi="Palatino Linotype"/>
          <w:bCs/>
          <w:sz w:val="24"/>
          <w:szCs w:val="24"/>
        </w:rPr>
        <w:t xml:space="preserve"> </w:t>
      </w:r>
      <w:proofErr w:type="spellStart"/>
      <w:r w:rsidRPr="004E51C3">
        <w:rPr>
          <w:rFonts w:ascii="Palatino Linotype" w:hAnsi="Palatino Linotype"/>
          <w:bCs/>
          <w:sz w:val="24"/>
          <w:szCs w:val="24"/>
        </w:rPr>
        <w:t>kitárúl</w:t>
      </w:r>
      <w:proofErr w:type="spellEnd"/>
      <w:r w:rsidRPr="004E51C3">
        <w:rPr>
          <w:rFonts w:ascii="Palatino Linotype" w:hAnsi="Palatino Linotype"/>
          <w:bCs/>
          <w:sz w:val="24"/>
          <w:szCs w:val="24"/>
        </w:rPr>
        <w:t>.</w:t>
      </w:r>
    </w:p>
    <w:p w14:paraId="03C88A84"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Elég egy arc látványa, egy jelenlét,</w:t>
      </w:r>
    </w:p>
    <w:p w14:paraId="3F768A53"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s</w:t>
      </w:r>
      <w:proofErr w:type="gramEnd"/>
      <w:r w:rsidRPr="004E51C3">
        <w:rPr>
          <w:rFonts w:ascii="Palatino Linotype" w:hAnsi="Palatino Linotype"/>
          <w:bCs/>
          <w:sz w:val="24"/>
          <w:szCs w:val="24"/>
        </w:rPr>
        <w:t xml:space="preserve"> a tapéták vérezni kezdenek.</w:t>
      </w:r>
    </w:p>
    <w:p w14:paraId="41A5579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Elég, igen, egy kéz elég amint</w:t>
      </w:r>
    </w:p>
    <w:p w14:paraId="7F1EE41E"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 xml:space="preserve">megkeveri a kávét, </w:t>
      </w:r>
      <w:proofErr w:type="gramStart"/>
      <w:r w:rsidRPr="004E51C3">
        <w:rPr>
          <w:rFonts w:ascii="Palatino Linotype" w:hAnsi="Palatino Linotype"/>
          <w:bCs/>
          <w:sz w:val="24"/>
          <w:szCs w:val="24"/>
        </w:rPr>
        <w:t>vagy</w:t>
      </w:r>
      <w:proofErr w:type="gramEnd"/>
      <w:r w:rsidRPr="004E51C3">
        <w:rPr>
          <w:rFonts w:ascii="Palatino Linotype" w:hAnsi="Palatino Linotype"/>
          <w:bCs/>
          <w:sz w:val="24"/>
          <w:szCs w:val="24"/>
        </w:rPr>
        <w:t xml:space="preserve"> ahogy</w:t>
      </w:r>
    </w:p>
    <w:p w14:paraId="5F225B0B"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r w:rsidRPr="004E51C3">
        <w:rPr>
          <w:rFonts w:ascii="Palatino Linotype" w:hAnsi="Palatino Linotype"/>
          <w:bCs/>
          <w:sz w:val="24"/>
          <w:szCs w:val="24"/>
        </w:rPr>
        <w:t>„</w:t>
      </w:r>
      <w:proofErr w:type="spellStart"/>
      <w:r w:rsidRPr="004E51C3">
        <w:rPr>
          <w:rFonts w:ascii="Palatino Linotype" w:hAnsi="Palatino Linotype"/>
          <w:bCs/>
          <w:sz w:val="24"/>
          <w:szCs w:val="24"/>
        </w:rPr>
        <w:t>visszavonúl</w:t>
      </w:r>
      <w:proofErr w:type="spellEnd"/>
      <w:r w:rsidRPr="004E51C3">
        <w:rPr>
          <w:rFonts w:ascii="Palatino Linotype" w:hAnsi="Palatino Linotype"/>
          <w:bCs/>
          <w:sz w:val="24"/>
          <w:szCs w:val="24"/>
        </w:rPr>
        <w:t xml:space="preserve"> a bemutatkozásból”,</w:t>
      </w:r>
    </w:p>
    <w:p w14:paraId="440B907C"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elég</w:t>
      </w:r>
      <w:proofErr w:type="gramEnd"/>
      <w:r w:rsidRPr="004E51C3">
        <w:rPr>
          <w:rFonts w:ascii="Palatino Linotype" w:hAnsi="Palatino Linotype"/>
          <w:bCs/>
          <w:sz w:val="24"/>
          <w:szCs w:val="24"/>
        </w:rPr>
        <w:t>, hogy elfeledjük a helyet,</w:t>
      </w:r>
    </w:p>
    <w:p w14:paraId="0AB2B693"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a</w:t>
      </w:r>
      <w:proofErr w:type="gramEnd"/>
      <w:r w:rsidRPr="004E51C3">
        <w:rPr>
          <w:rFonts w:ascii="Palatino Linotype" w:hAnsi="Palatino Linotype"/>
          <w:bCs/>
          <w:sz w:val="24"/>
          <w:szCs w:val="24"/>
        </w:rPr>
        <w:t xml:space="preserve"> levegőtlen ablaksort, igen,</w:t>
      </w:r>
    </w:p>
    <w:p w14:paraId="0512CA7F" w14:textId="77777777" w:rsidR="00C36F96" w:rsidRPr="004E51C3" w:rsidRDefault="00C36F96" w:rsidP="00C36F96">
      <w:pPr>
        <w:pStyle w:val="Standard"/>
        <w:spacing w:after="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hogy</w:t>
      </w:r>
      <w:proofErr w:type="gramEnd"/>
      <w:r w:rsidRPr="004E51C3">
        <w:rPr>
          <w:rFonts w:ascii="Palatino Linotype" w:hAnsi="Palatino Linotype"/>
          <w:bCs/>
          <w:sz w:val="24"/>
          <w:szCs w:val="24"/>
        </w:rPr>
        <w:t xml:space="preserve"> visszatérve éjszaka szobánkba</w:t>
      </w:r>
    </w:p>
    <w:p w14:paraId="3CEF1A3E" w14:textId="77777777" w:rsidR="00C36F96" w:rsidRPr="004E51C3" w:rsidRDefault="00C36F96" w:rsidP="00C36F96">
      <w:pPr>
        <w:pStyle w:val="Standard"/>
        <w:spacing w:after="120" w:line="240" w:lineRule="auto"/>
        <w:ind w:left="3544" w:hanging="709"/>
        <w:jc w:val="both"/>
        <w:rPr>
          <w:rFonts w:ascii="Palatino Linotype" w:hAnsi="Palatino Linotype"/>
          <w:bCs/>
          <w:sz w:val="24"/>
          <w:szCs w:val="24"/>
        </w:rPr>
      </w:pPr>
      <w:proofErr w:type="gramStart"/>
      <w:r w:rsidRPr="004E51C3">
        <w:rPr>
          <w:rFonts w:ascii="Palatino Linotype" w:hAnsi="Palatino Linotype"/>
          <w:bCs/>
          <w:sz w:val="24"/>
          <w:szCs w:val="24"/>
        </w:rPr>
        <w:t>elfogadjuk</w:t>
      </w:r>
      <w:proofErr w:type="gramEnd"/>
      <w:r w:rsidRPr="004E51C3">
        <w:rPr>
          <w:rFonts w:ascii="Palatino Linotype" w:hAnsi="Palatino Linotype"/>
          <w:bCs/>
          <w:sz w:val="24"/>
          <w:szCs w:val="24"/>
        </w:rPr>
        <w:t xml:space="preserve"> az elfogadhatatlant.</w:t>
      </w:r>
    </w:p>
    <w:p w14:paraId="3BCE8787" w14:textId="77777777" w:rsidR="00C36F96" w:rsidRPr="004E51C3" w:rsidRDefault="00C36F96" w:rsidP="00C36F96">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27.</w:t>
      </w:r>
      <w:r w:rsidRPr="004E51C3">
        <w:rPr>
          <w:rFonts w:ascii="Palatino Linotype" w:hAnsi="Palatino Linotype"/>
          <w:b/>
          <w:sz w:val="24"/>
          <w:szCs w:val="24"/>
        </w:rPr>
        <w:tab/>
        <w:t>15 éve</w:t>
      </w:r>
      <w:r w:rsidRPr="004E51C3">
        <w:rPr>
          <w:rFonts w:ascii="Palatino Linotype" w:hAnsi="Palatino Linotype"/>
          <w:sz w:val="24"/>
          <w:szCs w:val="24"/>
        </w:rPr>
        <w:t xml:space="preserve"> hunyt el </w:t>
      </w:r>
      <w:r w:rsidRPr="006851D6">
        <w:rPr>
          <w:rFonts w:ascii="Palatino Linotype" w:hAnsi="Palatino Linotype"/>
          <w:b/>
          <w:bCs/>
          <w:smallCaps/>
          <w:sz w:val="24"/>
          <w:szCs w:val="24"/>
        </w:rPr>
        <w:t>Határ Győző</w:t>
      </w:r>
      <w:r w:rsidRPr="004E51C3">
        <w:rPr>
          <w:rFonts w:ascii="Palatino Linotype" w:hAnsi="Palatino Linotype"/>
          <w:sz w:val="24"/>
          <w:szCs w:val="24"/>
        </w:rPr>
        <w:t xml:space="preserve"> </w:t>
      </w:r>
      <w:r>
        <w:rPr>
          <w:rFonts w:ascii="Palatino Linotype" w:hAnsi="Palatino Linotype"/>
          <w:sz w:val="24"/>
          <w:szCs w:val="24"/>
        </w:rPr>
        <w:t>(</w:t>
      </w:r>
      <w:r w:rsidRPr="004E51C3">
        <w:rPr>
          <w:rFonts w:ascii="Palatino Linotype" w:hAnsi="Palatino Linotype"/>
          <w:sz w:val="24"/>
          <w:szCs w:val="24"/>
        </w:rPr>
        <w:t xml:space="preserve">született </w:t>
      </w:r>
      <w:proofErr w:type="spellStart"/>
      <w:r w:rsidRPr="004E51C3">
        <w:rPr>
          <w:rFonts w:ascii="Palatino Linotype" w:hAnsi="Palatino Linotype"/>
          <w:iCs/>
          <w:sz w:val="24"/>
          <w:szCs w:val="24"/>
        </w:rPr>
        <w:t>Hack</w:t>
      </w:r>
      <w:proofErr w:type="spellEnd"/>
      <w:r w:rsidRPr="004E51C3">
        <w:rPr>
          <w:rFonts w:ascii="Palatino Linotype" w:hAnsi="Palatino Linotype"/>
          <w:iCs/>
          <w:sz w:val="24"/>
          <w:szCs w:val="24"/>
        </w:rPr>
        <w:t xml:space="preserve"> Viktor</w:t>
      </w:r>
      <w:r>
        <w:rPr>
          <w:rFonts w:ascii="Palatino Linotype" w:hAnsi="Palatino Linotype"/>
          <w:iCs/>
          <w:sz w:val="24"/>
          <w:szCs w:val="24"/>
        </w:rPr>
        <w:t>,</w:t>
      </w:r>
      <w:r w:rsidRPr="004E51C3">
        <w:rPr>
          <w:rFonts w:ascii="Palatino Linotype" w:hAnsi="Palatino Linotype"/>
          <w:sz w:val="24"/>
          <w:szCs w:val="24"/>
        </w:rPr>
        <w:t xml:space="preserve"> 1914–2006) építész, író, költő, műfordító, filozófus. 1957–76 között a BBC magyar adásának munkatársa volt, huszonöt éven át angol diplomatákat tanított magyarra a brit külügyminisztérium megbízásából. „Határ-ember” ő a szó szoros értelmében: „hidat épít” földi-érzéki és magaslati-szellemi valóságszféráink között, felmutatva a kettő szerves egymásba-épülését, dialektikus összetartozását. Ezekről a „határokról” szól valójában egész életünk: ha nem érzékeljük az átjárhatóságot a két szféra között, vagy alámerülünk az anyagi világ sötét </w:t>
      </w:r>
      <w:proofErr w:type="gramStart"/>
      <w:r w:rsidRPr="004E51C3">
        <w:rPr>
          <w:rFonts w:ascii="Palatino Linotype" w:hAnsi="Palatino Linotype"/>
          <w:sz w:val="24"/>
          <w:szCs w:val="24"/>
        </w:rPr>
        <w:lastRenderedPageBreak/>
        <w:t>labirintusába</w:t>
      </w:r>
      <w:proofErr w:type="gramEnd"/>
      <w:r w:rsidRPr="004E51C3">
        <w:rPr>
          <w:rFonts w:ascii="Palatino Linotype" w:hAnsi="Palatino Linotype"/>
          <w:sz w:val="24"/>
          <w:szCs w:val="24"/>
        </w:rPr>
        <w:t>, vagy „elszállunk” az elvont szellemiség léggömbjébe kapaszkodva. A modern élet e kétféle – látszatra ellentétes, valójában nagyon is összefüggő – csapdája torzulással fenyeget mindenkit, akiben az egészséges „tényérzés” nem működik – hangoztatja ifjúkora óta a szerző (voltaképpen már erről szólt első filozófus-regénye, a Csodák országa Hátsó-</w:t>
      </w:r>
      <w:proofErr w:type="spellStart"/>
      <w:r w:rsidRPr="004E51C3">
        <w:rPr>
          <w:rFonts w:ascii="Palatino Linotype" w:hAnsi="Palatino Linotype"/>
          <w:sz w:val="24"/>
          <w:szCs w:val="24"/>
        </w:rPr>
        <w:t>Eurázia</w:t>
      </w:r>
      <w:proofErr w:type="spellEnd"/>
      <w:r w:rsidRPr="004E51C3">
        <w:rPr>
          <w:rFonts w:ascii="Palatino Linotype" w:hAnsi="Palatino Linotype"/>
          <w:sz w:val="24"/>
          <w:szCs w:val="24"/>
        </w:rPr>
        <w:t xml:space="preserve"> is).” (G. </w:t>
      </w:r>
      <w:proofErr w:type="spellStart"/>
      <w:r w:rsidRPr="004E51C3">
        <w:rPr>
          <w:rFonts w:ascii="Palatino Linotype" w:hAnsi="Palatino Linotype"/>
          <w:sz w:val="24"/>
          <w:szCs w:val="24"/>
        </w:rPr>
        <w:t>Komoróczy</w:t>
      </w:r>
      <w:proofErr w:type="spellEnd"/>
      <w:r w:rsidRPr="004E51C3">
        <w:rPr>
          <w:rFonts w:ascii="Palatino Linotype" w:hAnsi="Palatino Linotype"/>
          <w:sz w:val="24"/>
          <w:szCs w:val="24"/>
        </w:rPr>
        <w:t xml:space="preserve"> Emőke: </w:t>
      </w:r>
      <w:r w:rsidRPr="004E51C3">
        <w:rPr>
          <w:rFonts w:ascii="Palatino Linotype" w:hAnsi="Palatino Linotype"/>
          <w:i/>
          <w:sz w:val="24"/>
          <w:szCs w:val="24"/>
        </w:rPr>
        <w:t>Határ Győző életműve</w:t>
      </w:r>
      <w:r w:rsidRPr="004E51C3">
        <w:rPr>
          <w:rFonts w:ascii="Palatino Linotype" w:hAnsi="Palatino Linotype"/>
          <w:sz w:val="24"/>
          <w:szCs w:val="24"/>
        </w:rPr>
        <w:t>)</w:t>
      </w:r>
    </w:p>
    <w:p w14:paraId="7D32190F" w14:textId="77777777" w:rsidR="00C36F96" w:rsidRPr="004E51C3" w:rsidRDefault="00C36F96" w:rsidP="00C36F96">
      <w:pPr>
        <w:pStyle w:val="Standard"/>
        <w:spacing w:after="120" w:line="240" w:lineRule="auto"/>
        <w:ind w:left="2835"/>
        <w:rPr>
          <w:rFonts w:ascii="Palatino Linotype" w:hAnsi="Palatino Linotype"/>
          <w:b/>
          <w:sz w:val="24"/>
          <w:szCs w:val="24"/>
        </w:rPr>
      </w:pPr>
      <w:r w:rsidRPr="004E51C3">
        <w:rPr>
          <w:rFonts w:ascii="Palatino Linotype" w:hAnsi="Palatino Linotype"/>
          <w:b/>
          <w:sz w:val="24"/>
          <w:szCs w:val="24"/>
        </w:rPr>
        <w:t>Hazátlanul (részlet)</w:t>
      </w:r>
    </w:p>
    <w:p w14:paraId="05F85E8C" w14:textId="77777777" w:rsidR="00C36F96" w:rsidRPr="004E51C3" w:rsidRDefault="00C36F96" w:rsidP="00C36F96">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míg</w:t>
      </w:r>
      <w:proofErr w:type="gramEnd"/>
      <w:r w:rsidRPr="004E51C3">
        <w:rPr>
          <w:rFonts w:ascii="Palatino Linotype" w:hAnsi="Palatino Linotype"/>
          <w:sz w:val="24"/>
          <w:szCs w:val="24"/>
        </w:rPr>
        <w:t xml:space="preserve"> éltem, az Óhazának nem volt számomra ideje</w:t>
      </w:r>
    </w:p>
    <w:p w14:paraId="244FCB59" w14:textId="77777777" w:rsidR="00C36F96" w:rsidRPr="004E51C3" w:rsidRDefault="00C36F96" w:rsidP="00C36F96">
      <w:pPr>
        <w:pStyle w:val="Standard"/>
        <w:spacing w:after="120" w:line="240" w:lineRule="auto"/>
        <w:ind w:left="2835"/>
        <w:rPr>
          <w:rFonts w:ascii="Palatino Linotype" w:hAnsi="Palatino Linotype"/>
          <w:sz w:val="24"/>
          <w:szCs w:val="24"/>
        </w:rPr>
      </w:pPr>
      <w:proofErr w:type="spellStart"/>
      <w:r w:rsidRPr="004E51C3">
        <w:rPr>
          <w:rFonts w:ascii="Palatino Linotype" w:hAnsi="Palatino Linotype"/>
          <w:sz w:val="24"/>
          <w:szCs w:val="24"/>
        </w:rPr>
        <w:t>mostmár</w:t>
      </w:r>
      <w:proofErr w:type="spellEnd"/>
      <w:r w:rsidRPr="004E51C3">
        <w:rPr>
          <w:rFonts w:ascii="Palatino Linotype" w:hAnsi="Palatino Linotype"/>
          <w:sz w:val="24"/>
          <w:szCs w:val="24"/>
        </w:rPr>
        <w:t xml:space="preserve"> nekem nincs többé az Óhaza számára időm: nemsokára minden tengeren túl – egyesülhetek a teljes hazátlanokkal</w:t>
      </w:r>
    </w:p>
    <w:p w14:paraId="2438C86F" w14:textId="77777777" w:rsidR="00C36F96" w:rsidRPr="004E51C3" w:rsidRDefault="00C36F96" w:rsidP="00C36F96">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megtettem-e mindent érted, Tengertelen Sziget odaát Európában, értetek: megtettem-e? Mert aki rosszul szeretett: gyűlölt; de aki jól gyűlölt: szeretett; szerettelek-e azzal a szentágostoni gyűlölettel, aminek elvakult szigora az öncsonkításig mehet – megcsonkultam-e érted, miattad odaát Európában?</w:t>
      </w:r>
    </w:p>
    <w:p w14:paraId="7A602B44" w14:textId="77777777" w:rsidR="003F0972" w:rsidRPr="00333560" w:rsidRDefault="003F0972" w:rsidP="00DA5DCD">
      <w:pPr>
        <w:pStyle w:val="Standard"/>
        <w:spacing w:after="120" w:line="240" w:lineRule="auto"/>
        <w:ind w:left="709" w:hanging="709"/>
        <w:jc w:val="both"/>
        <w:rPr>
          <w:rFonts w:ascii="Palatino Linotype" w:hAnsi="Palatino Linotype"/>
          <w:sz w:val="24"/>
          <w:szCs w:val="24"/>
        </w:rPr>
      </w:pPr>
    </w:p>
    <w:p w14:paraId="5668CFE8" w14:textId="77777777" w:rsidR="00EB12B8" w:rsidRPr="00254129" w:rsidRDefault="00EB12B8" w:rsidP="00DA5DCD">
      <w:pPr>
        <w:keepNext/>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December</w:t>
      </w:r>
    </w:p>
    <w:p w14:paraId="1D5ABCC0" w14:textId="77777777" w:rsidR="00E02023" w:rsidRPr="004E51C3" w:rsidRDefault="00E02023" w:rsidP="00E02023">
      <w:pPr>
        <w:pStyle w:val="NormlWeb"/>
        <w:spacing w:before="0" w:beforeAutospacing="0" w:after="120" w:afterAutospacing="0"/>
        <w:ind w:left="709" w:hanging="709"/>
        <w:jc w:val="both"/>
        <w:rPr>
          <w:rFonts w:ascii="Palatino Linotype" w:hAnsi="Palatino Linotype"/>
        </w:rPr>
      </w:pPr>
      <w:r w:rsidRPr="004E51C3">
        <w:rPr>
          <w:rFonts w:ascii="Palatino Linotype" w:hAnsi="Palatino Linotype"/>
          <w:b/>
        </w:rPr>
        <w:t>16.</w:t>
      </w:r>
      <w:r w:rsidRPr="004E51C3">
        <w:rPr>
          <w:rFonts w:ascii="Palatino Linotype" w:hAnsi="Palatino Linotype"/>
          <w:b/>
        </w:rPr>
        <w:tab/>
        <w:t>30 éve</w:t>
      </w:r>
      <w:r w:rsidRPr="004E51C3">
        <w:rPr>
          <w:rFonts w:ascii="Palatino Linotype" w:hAnsi="Palatino Linotype"/>
        </w:rPr>
        <w:t xml:space="preserve"> hunyt el </w:t>
      </w:r>
      <w:r w:rsidRPr="006851D6">
        <w:rPr>
          <w:rFonts w:ascii="Palatino Linotype" w:hAnsi="Palatino Linotype"/>
          <w:b/>
          <w:bCs/>
          <w:smallCaps/>
        </w:rPr>
        <w:t>Vas István</w:t>
      </w:r>
      <w:r w:rsidRPr="004E51C3">
        <w:rPr>
          <w:rFonts w:ascii="Palatino Linotype" w:hAnsi="Palatino Linotype"/>
          <w:b/>
          <w:bCs/>
        </w:rPr>
        <w:t xml:space="preserve"> </w:t>
      </w:r>
      <w:r w:rsidRPr="004E51C3">
        <w:rPr>
          <w:rFonts w:ascii="Palatino Linotype" w:hAnsi="Palatino Linotype"/>
          <w:b/>
        </w:rPr>
        <w:t>(</w:t>
      </w:r>
      <w:r w:rsidRPr="004E51C3">
        <w:rPr>
          <w:rFonts w:ascii="Palatino Linotype" w:hAnsi="Palatino Linotype"/>
        </w:rPr>
        <w:t xml:space="preserve">1910–1991) költő, író, műfordító. 1926-ban Kassák Lajos lapja, a </w:t>
      </w:r>
      <w:r w:rsidRPr="004E51C3">
        <w:rPr>
          <w:rFonts w:ascii="Palatino Linotype" w:hAnsi="Palatino Linotype"/>
          <w:i/>
          <w:iCs/>
        </w:rPr>
        <w:t>Dokumentum</w:t>
      </w:r>
      <w:r w:rsidRPr="004E51C3">
        <w:rPr>
          <w:rFonts w:ascii="Palatino Linotype" w:hAnsi="Palatino Linotype"/>
        </w:rPr>
        <w:t xml:space="preserve"> munkatársa volt, 1933-ban verseit kezdte közölni a </w:t>
      </w:r>
      <w:r w:rsidRPr="004E51C3">
        <w:rPr>
          <w:rFonts w:ascii="Palatino Linotype" w:hAnsi="Palatino Linotype"/>
          <w:i/>
          <w:iCs/>
        </w:rPr>
        <w:t>Nyugat</w:t>
      </w:r>
      <w:r w:rsidRPr="004E51C3">
        <w:rPr>
          <w:rFonts w:ascii="Palatino Linotype" w:hAnsi="Palatino Linotype"/>
        </w:rPr>
        <w:t xml:space="preserve">, később a </w:t>
      </w:r>
      <w:r w:rsidRPr="004E51C3">
        <w:rPr>
          <w:rFonts w:ascii="Palatino Linotype" w:hAnsi="Palatino Linotype"/>
          <w:i/>
          <w:iCs/>
        </w:rPr>
        <w:t>Válasz</w:t>
      </w:r>
      <w:r w:rsidRPr="004E51C3">
        <w:rPr>
          <w:rFonts w:ascii="Palatino Linotype" w:hAnsi="Palatino Linotype"/>
        </w:rPr>
        <w:t xml:space="preserve"> is. 1929–1939 között különböző budapesti cégeknél dolgozott, míg a </w:t>
      </w:r>
      <w:r w:rsidRPr="004E51C3">
        <w:rPr>
          <w:rFonts w:ascii="Palatino Linotype" w:hAnsi="Palatino Linotype"/>
          <w:iCs/>
        </w:rPr>
        <w:t>zsidótörvények</w:t>
      </w:r>
      <w:r w:rsidRPr="004E51C3">
        <w:rPr>
          <w:rFonts w:ascii="Palatino Linotype" w:hAnsi="Palatino Linotype"/>
        </w:rPr>
        <w:t xml:space="preserve"> miatt el nem bocsátották. 1944–1945-ben Ottlik Géza és Szántó Piroska bújtatta. 1946-ban a Révai Kiadó lektora lett. 1949–1953 között nem </w:t>
      </w:r>
      <w:proofErr w:type="gramStart"/>
      <w:r w:rsidRPr="004E51C3">
        <w:rPr>
          <w:rFonts w:ascii="Palatino Linotype" w:hAnsi="Palatino Linotype"/>
        </w:rPr>
        <w:t>publikálhatott</w:t>
      </w:r>
      <w:proofErr w:type="gramEnd"/>
      <w:r w:rsidRPr="004E51C3">
        <w:rPr>
          <w:rFonts w:ascii="Palatino Linotype" w:hAnsi="Palatino Linotype"/>
        </w:rPr>
        <w:t>, ekkor műfordításaiból élt. 1951-ben feleségül vette Szántó Piroska festőművészt. 1956–1971 között az Európa Könyvkiadó lektoraként dolgozott.</w:t>
      </w:r>
    </w:p>
    <w:p w14:paraId="3D07D0EA" w14:textId="77777777" w:rsidR="00E02023" w:rsidRPr="004E51C3" w:rsidRDefault="00E02023" w:rsidP="00E02023">
      <w:pPr>
        <w:pStyle w:val="NormlWeb"/>
        <w:spacing w:before="0" w:beforeAutospacing="0" w:after="120" w:afterAutospacing="0"/>
        <w:ind w:left="2835"/>
        <w:rPr>
          <w:rFonts w:ascii="Palatino Linotype" w:hAnsi="Palatino Linotype"/>
          <w:b/>
        </w:rPr>
      </w:pPr>
      <w:r w:rsidRPr="004E51C3">
        <w:rPr>
          <w:rFonts w:ascii="Palatino Linotype" w:hAnsi="Palatino Linotype"/>
          <w:b/>
        </w:rPr>
        <w:t>Pesti elégia</w:t>
      </w:r>
    </w:p>
    <w:p w14:paraId="6FE67F91" w14:textId="77777777" w:rsidR="00E02023" w:rsidRDefault="00E02023" w:rsidP="00E02023">
      <w:pPr>
        <w:pStyle w:val="NormlWeb"/>
        <w:spacing w:before="0" w:beforeAutospacing="0" w:after="120" w:afterAutospacing="0"/>
        <w:ind w:left="2835"/>
        <w:rPr>
          <w:rFonts w:ascii="Palatino Linotype" w:hAnsi="Palatino Linotype"/>
          <w:iCs/>
        </w:rPr>
      </w:pPr>
      <w:r w:rsidRPr="004E51C3">
        <w:rPr>
          <w:rFonts w:ascii="Palatino Linotype" w:hAnsi="Palatino Linotype"/>
          <w:iCs/>
        </w:rPr>
        <w:t>Micsoda város! Mocsokkal vastagon loccsan a sár.</w:t>
      </w:r>
      <w:r w:rsidRPr="004E51C3">
        <w:rPr>
          <w:rFonts w:ascii="Palatino Linotype" w:hAnsi="Palatino Linotype"/>
          <w:iCs/>
        </w:rPr>
        <w:br/>
        <w:t>A gyász bíborát latyakkal igyekszik befedni február.</w:t>
      </w:r>
      <w:r w:rsidRPr="004E51C3">
        <w:rPr>
          <w:rFonts w:ascii="Palatino Linotype" w:hAnsi="Palatino Linotype"/>
          <w:iCs/>
        </w:rPr>
        <w:br/>
        <w:t>Az ólmos esővel szüntelen szaporodva szemét szitál. […]</w:t>
      </w:r>
    </w:p>
    <w:p w14:paraId="78B8C05A" w14:textId="77777777" w:rsidR="00E02023" w:rsidRDefault="00E02023" w:rsidP="00E02023">
      <w:pPr>
        <w:pStyle w:val="NormlWeb"/>
        <w:spacing w:before="0" w:beforeAutospacing="0" w:after="120" w:afterAutospacing="0"/>
        <w:ind w:left="2835"/>
        <w:rPr>
          <w:rFonts w:ascii="Palatino Linotype" w:hAnsi="Palatino Linotype"/>
          <w:iCs/>
        </w:rPr>
      </w:pPr>
      <w:r w:rsidRPr="004E51C3">
        <w:rPr>
          <w:rFonts w:ascii="Palatino Linotype" w:hAnsi="Palatino Linotype"/>
          <w:iCs/>
        </w:rPr>
        <w:t xml:space="preserve">A Körút </w:t>
      </w:r>
      <w:proofErr w:type="gramStart"/>
      <w:r w:rsidRPr="004E51C3">
        <w:rPr>
          <w:rFonts w:ascii="Palatino Linotype" w:hAnsi="Palatino Linotype"/>
          <w:iCs/>
        </w:rPr>
        <w:t>sebeit</w:t>
      </w:r>
      <w:proofErr w:type="gramEnd"/>
      <w:r w:rsidRPr="004E51C3">
        <w:rPr>
          <w:rFonts w:ascii="Palatino Linotype" w:hAnsi="Palatino Linotype"/>
          <w:iCs/>
        </w:rPr>
        <w:t xml:space="preserve"> mint rossz hadivatta borítja a köd.</w:t>
      </w:r>
      <w:r w:rsidRPr="004E51C3">
        <w:rPr>
          <w:rFonts w:ascii="Palatino Linotype" w:hAnsi="Palatino Linotype"/>
          <w:iCs/>
        </w:rPr>
        <w:br/>
        <w:t xml:space="preserve">A Royal, az </w:t>
      </w:r>
      <w:proofErr w:type="spellStart"/>
      <w:r w:rsidRPr="004E51C3">
        <w:rPr>
          <w:rFonts w:ascii="Palatino Linotype" w:hAnsi="Palatino Linotype"/>
          <w:iCs/>
        </w:rPr>
        <w:t>Emke</w:t>
      </w:r>
      <w:proofErr w:type="spellEnd"/>
      <w:r w:rsidRPr="004E51C3">
        <w:rPr>
          <w:rFonts w:ascii="Palatino Linotype" w:hAnsi="Palatino Linotype"/>
          <w:iCs/>
        </w:rPr>
        <w:t xml:space="preserve"> még fekete, üszkös – már nem füstölög.</w:t>
      </w:r>
      <w:r w:rsidRPr="004E51C3">
        <w:rPr>
          <w:rFonts w:ascii="Palatino Linotype" w:hAnsi="Palatino Linotype"/>
          <w:iCs/>
        </w:rPr>
        <w:br/>
        <w:t xml:space="preserve">A New York új villanya </w:t>
      </w:r>
      <w:proofErr w:type="gramStart"/>
      <w:r w:rsidRPr="004E51C3">
        <w:rPr>
          <w:rFonts w:ascii="Palatino Linotype" w:hAnsi="Palatino Linotype"/>
          <w:iCs/>
        </w:rPr>
        <w:t>vibrál</w:t>
      </w:r>
      <w:proofErr w:type="gramEnd"/>
      <w:r w:rsidRPr="004E51C3">
        <w:rPr>
          <w:rFonts w:ascii="Palatino Linotype" w:hAnsi="Palatino Linotype"/>
          <w:iCs/>
        </w:rPr>
        <w:t xml:space="preserve"> a tátogó romok között. […]</w:t>
      </w:r>
    </w:p>
    <w:p w14:paraId="62B84570" w14:textId="77777777" w:rsidR="00E02023" w:rsidRDefault="00E02023" w:rsidP="00E02023">
      <w:pPr>
        <w:pStyle w:val="NormlWeb"/>
        <w:spacing w:before="0" w:beforeAutospacing="0" w:after="0" w:afterAutospacing="0"/>
        <w:ind w:left="2835"/>
        <w:rPr>
          <w:rFonts w:ascii="Palatino Linotype" w:hAnsi="Palatino Linotype"/>
          <w:iCs/>
        </w:rPr>
      </w:pPr>
      <w:r w:rsidRPr="004E51C3">
        <w:rPr>
          <w:rFonts w:ascii="Palatino Linotype" w:hAnsi="Palatino Linotype"/>
          <w:iCs/>
        </w:rPr>
        <w:t>Emlékszik fényeire még egymásra villanó szemünk –</w:t>
      </w:r>
      <w:r w:rsidRPr="004E51C3">
        <w:rPr>
          <w:rFonts w:ascii="Palatino Linotype" w:hAnsi="Palatino Linotype"/>
          <w:iCs/>
        </w:rPr>
        <w:br/>
        <w:t>Ugye, szegény barátaim, mi mindenre emlékezünk?</w:t>
      </w:r>
      <w:r w:rsidRPr="004E51C3">
        <w:rPr>
          <w:rFonts w:ascii="Palatino Linotype" w:hAnsi="Palatino Linotype"/>
          <w:iCs/>
        </w:rPr>
        <w:br/>
        <w:t xml:space="preserve">A Város kihagyó </w:t>
      </w:r>
      <w:proofErr w:type="spellStart"/>
      <w:r w:rsidRPr="004E51C3">
        <w:rPr>
          <w:rFonts w:ascii="Palatino Linotype" w:hAnsi="Palatino Linotype"/>
          <w:iCs/>
        </w:rPr>
        <w:t>kőszive</w:t>
      </w:r>
      <w:proofErr w:type="spellEnd"/>
      <w:r w:rsidRPr="004E51C3">
        <w:rPr>
          <w:rFonts w:ascii="Palatino Linotype" w:hAnsi="Palatino Linotype"/>
          <w:iCs/>
        </w:rPr>
        <w:t xml:space="preserve"> együtt dobog velünk.</w:t>
      </w:r>
    </w:p>
    <w:p w14:paraId="524CC68F" w14:textId="77777777" w:rsidR="00E02023" w:rsidRDefault="00E02023" w:rsidP="00E02023">
      <w:pPr>
        <w:pStyle w:val="NormlWeb"/>
        <w:spacing w:before="0" w:after="120"/>
        <w:ind w:left="2835"/>
        <w:rPr>
          <w:rFonts w:ascii="Palatino Linotype" w:hAnsi="Palatino Linotype"/>
          <w:iCs/>
        </w:rPr>
      </w:pPr>
      <w:r w:rsidRPr="004E51C3">
        <w:rPr>
          <w:rFonts w:ascii="Palatino Linotype" w:hAnsi="Palatino Linotype"/>
          <w:iCs/>
        </w:rPr>
        <w:lastRenderedPageBreak/>
        <w:t>Mert nem a kövei teszik, traverzei, falai,</w:t>
      </w:r>
      <w:r w:rsidRPr="004E51C3">
        <w:rPr>
          <w:rFonts w:ascii="Palatino Linotype" w:hAnsi="Palatino Linotype"/>
          <w:iCs/>
        </w:rPr>
        <w:br/>
        <w:t>Ha százszor leromboltatik, megmarad annak, ami:</w:t>
      </w:r>
      <w:r w:rsidRPr="004E51C3">
        <w:rPr>
          <w:rFonts w:ascii="Palatino Linotype" w:hAnsi="Palatino Linotype"/>
          <w:iCs/>
        </w:rPr>
        <w:br/>
        <w:t>Meg tudta örök életét a Haláltól váltani. […]</w:t>
      </w:r>
    </w:p>
    <w:p w14:paraId="666A32DD" w14:textId="77777777" w:rsidR="00E02023" w:rsidRPr="004E51C3" w:rsidRDefault="00E02023" w:rsidP="00E02023">
      <w:pPr>
        <w:pStyle w:val="NormlWeb"/>
        <w:spacing w:before="0" w:beforeAutospacing="0" w:after="120" w:afterAutospacing="0"/>
        <w:ind w:left="2835"/>
        <w:rPr>
          <w:rFonts w:ascii="Palatino Linotype" w:hAnsi="Palatino Linotype"/>
        </w:rPr>
      </w:pPr>
      <w:proofErr w:type="spellStart"/>
      <w:r w:rsidRPr="004E51C3">
        <w:rPr>
          <w:rFonts w:ascii="Palatino Linotype" w:hAnsi="Palatino Linotype"/>
          <w:iCs/>
        </w:rPr>
        <w:t>Kihúnyt</w:t>
      </w:r>
      <w:proofErr w:type="spellEnd"/>
      <w:r w:rsidRPr="004E51C3">
        <w:rPr>
          <w:rFonts w:ascii="Palatino Linotype" w:hAnsi="Palatino Linotype"/>
          <w:iCs/>
        </w:rPr>
        <w:t xml:space="preserve"> már minden villany és dereng a ködben a hit:</w:t>
      </w:r>
      <w:r w:rsidRPr="004E51C3">
        <w:rPr>
          <w:rFonts w:ascii="Palatino Linotype" w:hAnsi="Palatino Linotype"/>
          <w:iCs/>
        </w:rPr>
        <w:br/>
        <w:t>Tudom, valahogy, valahol majd beszámíttatik,</w:t>
      </w:r>
      <w:r w:rsidRPr="004E51C3">
        <w:rPr>
          <w:rFonts w:ascii="Palatino Linotype" w:hAnsi="Palatino Linotype"/>
          <w:iCs/>
        </w:rPr>
        <w:br/>
      </w:r>
      <w:proofErr w:type="gramStart"/>
      <w:r w:rsidRPr="004E51C3">
        <w:rPr>
          <w:rFonts w:ascii="Palatino Linotype" w:hAnsi="Palatino Linotype"/>
          <w:iCs/>
        </w:rPr>
        <w:t>Hogy</w:t>
      </w:r>
      <w:proofErr w:type="gramEnd"/>
      <w:r w:rsidRPr="004E51C3">
        <w:rPr>
          <w:rFonts w:ascii="Palatino Linotype" w:hAnsi="Palatino Linotype"/>
          <w:iCs/>
        </w:rPr>
        <w:t xml:space="preserve"> itt éltem és egyszer sem akartam élni máshol, csak itt. (1956)</w:t>
      </w:r>
    </w:p>
    <w:p w14:paraId="132E3D1A" w14:textId="77777777" w:rsidR="00E02023" w:rsidRPr="004E51C3" w:rsidRDefault="00E02023" w:rsidP="00E02023">
      <w:pPr>
        <w:pStyle w:val="Listaszerbekezds"/>
        <w:numPr>
          <w:ilvl w:val="0"/>
          <w:numId w:val="24"/>
        </w:numPr>
        <w:suppressAutoHyphens/>
        <w:autoSpaceDN w:val="0"/>
        <w:spacing w:after="120" w:line="240" w:lineRule="auto"/>
        <w:ind w:left="709" w:hanging="709"/>
        <w:contextualSpacing w:val="0"/>
        <w:jc w:val="both"/>
        <w:textAlignment w:val="baseline"/>
        <w:rPr>
          <w:rFonts w:ascii="Palatino Linotype" w:hAnsi="Palatino Linotype"/>
          <w:sz w:val="24"/>
          <w:szCs w:val="24"/>
        </w:rPr>
      </w:pPr>
      <w:r w:rsidRPr="004E51C3">
        <w:rPr>
          <w:rStyle w:val="Kiemels"/>
          <w:rFonts w:ascii="Palatino Linotype" w:hAnsi="Palatino Linotype"/>
          <w:b/>
          <w:i w:val="0"/>
          <w:sz w:val="24"/>
          <w:szCs w:val="24"/>
        </w:rPr>
        <w:t>15 éve</w:t>
      </w:r>
      <w:r w:rsidRPr="004E51C3">
        <w:rPr>
          <w:rStyle w:val="Kiemels"/>
          <w:rFonts w:ascii="Palatino Linotype" w:hAnsi="Palatino Linotype"/>
          <w:i w:val="0"/>
          <w:sz w:val="24"/>
          <w:szCs w:val="24"/>
        </w:rPr>
        <w:t xml:space="preserve"> hunyt el</w:t>
      </w:r>
      <w:r w:rsidRPr="004E51C3">
        <w:rPr>
          <w:rStyle w:val="Kiemels"/>
          <w:rFonts w:ascii="Palatino Linotype" w:hAnsi="Palatino Linotype"/>
          <w:sz w:val="24"/>
          <w:szCs w:val="24"/>
        </w:rPr>
        <w:t xml:space="preserve"> </w:t>
      </w:r>
      <w:r w:rsidRPr="006851D6">
        <w:rPr>
          <w:rStyle w:val="Kiemels"/>
          <w:rFonts w:ascii="Palatino Linotype" w:hAnsi="Palatino Linotype"/>
          <w:b/>
          <w:i w:val="0"/>
          <w:smallCaps/>
          <w:sz w:val="24"/>
          <w:szCs w:val="24"/>
        </w:rPr>
        <w:t>Lázár Ervin</w:t>
      </w:r>
      <w:r w:rsidRPr="004E51C3">
        <w:rPr>
          <w:rStyle w:val="Kiemels"/>
          <w:rFonts w:ascii="Palatino Linotype" w:hAnsi="Palatino Linotype"/>
          <w:sz w:val="24"/>
          <w:szCs w:val="24"/>
        </w:rPr>
        <w:t xml:space="preserve"> </w:t>
      </w:r>
      <w:r w:rsidRPr="004E51C3">
        <w:rPr>
          <w:rFonts w:ascii="Palatino Linotype" w:hAnsi="Palatino Linotype"/>
          <w:sz w:val="24"/>
          <w:szCs w:val="24"/>
        </w:rPr>
        <w:t xml:space="preserve">(1936–2006) író, elbeszélő, meseíró. A Tolna megyei Alsó-Rácegrespusztán nevelkedett. 1959-től újságíróként dolgozott, 1971-től 1989-ig szabadfoglalkozású író, majd több </w:t>
      </w:r>
      <w:proofErr w:type="gramStart"/>
      <w:r w:rsidRPr="004E51C3">
        <w:rPr>
          <w:rFonts w:ascii="Palatino Linotype" w:hAnsi="Palatino Linotype"/>
          <w:sz w:val="24"/>
          <w:szCs w:val="24"/>
        </w:rPr>
        <w:t>konzervatív</w:t>
      </w:r>
      <w:proofErr w:type="gramEnd"/>
      <w:r w:rsidRPr="004E51C3">
        <w:rPr>
          <w:rFonts w:ascii="Palatino Linotype" w:hAnsi="Palatino Linotype"/>
          <w:sz w:val="24"/>
          <w:szCs w:val="24"/>
        </w:rPr>
        <w:t xml:space="preserve"> lap munkatársa. A leginkább meséiről ismert író első novellája a </w:t>
      </w:r>
      <w:r w:rsidRPr="004E51C3">
        <w:rPr>
          <w:rFonts w:ascii="Palatino Linotype" w:hAnsi="Palatino Linotype"/>
          <w:i/>
          <w:iCs/>
          <w:sz w:val="24"/>
          <w:szCs w:val="24"/>
        </w:rPr>
        <w:t>Jelenkor</w:t>
      </w:r>
      <w:r w:rsidRPr="004E51C3">
        <w:rPr>
          <w:rFonts w:ascii="Palatino Linotype" w:hAnsi="Palatino Linotype"/>
          <w:sz w:val="24"/>
          <w:szCs w:val="24"/>
        </w:rPr>
        <w:t xml:space="preserve">ban jelent meg 1958-ban. Írásaihoz az </w:t>
      </w:r>
      <w:proofErr w:type="gramStart"/>
      <w:r w:rsidRPr="004E51C3">
        <w:rPr>
          <w:rFonts w:ascii="Palatino Linotype" w:hAnsi="Palatino Linotype"/>
          <w:sz w:val="24"/>
          <w:szCs w:val="24"/>
        </w:rPr>
        <w:t>inspirációt</w:t>
      </w:r>
      <w:proofErr w:type="gramEnd"/>
      <w:r w:rsidRPr="004E51C3">
        <w:rPr>
          <w:rFonts w:ascii="Palatino Linotype" w:hAnsi="Palatino Linotype"/>
          <w:sz w:val="24"/>
          <w:szCs w:val="24"/>
        </w:rPr>
        <w:t xml:space="preserve"> javarészt gyermekkorából merítette. Szövegeit gyakran feldolgozták színházi, filmes </w:t>
      </w:r>
      <w:proofErr w:type="gramStart"/>
      <w:r w:rsidRPr="004E51C3">
        <w:rPr>
          <w:rFonts w:ascii="Palatino Linotype" w:hAnsi="Palatino Linotype"/>
          <w:sz w:val="24"/>
          <w:szCs w:val="24"/>
        </w:rPr>
        <w:t>adaptációk</w:t>
      </w:r>
      <w:proofErr w:type="gramEnd"/>
      <w:r w:rsidRPr="004E51C3">
        <w:rPr>
          <w:rFonts w:ascii="Palatino Linotype" w:hAnsi="Palatino Linotype"/>
          <w:sz w:val="24"/>
          <w:szCs w:val="24"/>
        </w:rPr>
        <w:t xml:space="preserve"> és rádiójátékok formájában, illetve ő maga is írt hangjátékokat. Műveinek nyelvezete egyéni és játékos, meséi a gyermekek és a felnőttek körében is népszerűek. Az 1964-ben megjelent </w:t>
      </w:r>
      <w:r w:rsidRPr="004E51C3">
        <w:rPr>
          <w:rFonts w:ascii="Palatino Linotype" w:hAnsi="Palatino Linotype"/>
          <w:i/>
          <w:iCs/>
          <w:sz w:val="24"/>
          <w:szCs w:val="24"/>
        </w:rPr>
        <w:t>A kisfiú meg az oroszlánok</w:t>
      </w:r>
      <w:r w:rsidRPr="004E51C3">
        <w:rPr>
          <w:rFonts w:ascii="Palatino Linotype" w:hAnsi="Palatino Linotype"/>
          <w:sz w:val="24"/>
          <w:szCs w:val="24"/>
        </w:rPr>
        <w:t xml:space="preserve"> című kötetét </w:t>
      </w:r>
      <w:proofErr w:type="spellStart"/>
      <w:r w:rsidRPr="004E51C3">
        <w:rPr>
          <w:rFonts w:ascii="Palatino Linotype" w:hAnsi="Palatino Linotype"/>
          <w:sz w:val="24"/>
          <w:szCs w:val="24"/>
        </w:rPr>
        <w:t>Réber</w:t>
      </w:r>
      <w:proofErr w:type="spellEnd"/>
      <w:r w:rsidRPr="004E51C3">
        <w:rPr>
          <w:rFonts w:ascii="Palatino Linotype" w:hAnsi="Palatino Linotype"/>
          <w:sz w:val="24"/>
          <w:szCs w:val="24"/>
        </w:rPr>
        <w:t xml:space="preserve"> László </w:t>
      </w:r>
      <w:proofErr w:type="gramStart"/>
      <w:r w:rsidRPr="004E51C3">
        <w:rPr>
          <w:rFonts w:ascii="Palatino Linotype" w:hAnsi="Palatino Linotype"/>
          <w:sz w:val="24"/>
          <w:szCs w:val="24"/>
        </w:rPr>
        <w:t>illusztrálta</w:t>
      </w:r>
      <w:proofErr w:type="gramEnd"/>
      <w:r w:rsidRPr="004E51C3">
        <w:rPr>
          <w:rFonts w:ascii="Palatino Linotype" w:hAnsi="Palatino Linotype"/>
          <w:sz w:val="24"/>
          <w:szCs w:val="24"/>
        </w:rPr>
        <w:t xml:space="preserve">, aki ekkortól kezdve az íróval rendszeresen együttműködött. Egyetlen regénye az 1971-es </w:t>
      </w:r>
      <w:proofErr w:type="gramStart"/>
      <w:r w:rsidRPr="004E51C3">
        <w:rPr>
          <w:rFonts w:ascii="Palatino Linotype" w:hAnsi="Palatino Linotype"/>
          <w:i/>
          <w:iCs/>
          <w:sz w:val="24"/>
          <w:szCs w:val="24"/>
        </w:rPr>
        <w:t>A</w:t>
      </w:r>
      <w:proofErr w:type="gramEnd"/>
      <w:r w:rsidRPr="004E51C3">
        <w:rPr>
          <w:rFonts w:ascii="Palatino Linotype" w:hAnsi="Palatino Linotype"/>
          <w:i/>
          <w:iCs/>
          <w:sz w:val="24"/>
          <w:szCs w:val="24"/>
        </w:rPr>
        <w:t xml:space="preserve"> fehér tigris</w:t>
      </w:r>
      <w:r w:rsidRPr="004E51C3">
        <w:rPr>
          <w:rFonts w:ascii="Palatino Linotype" w:hAnsi="Palatino Linotype"/>
          <w:sz w:val="24"/>
          <w:szCs w:val="24"/>
        </w:rPr>
        <w:t xml:space="preserve">. Meseregényéért, az 1979-es </w:t>
      </w:r>
      <w:proofErr w:type="spellStart"/>
      <w:r w:rsidRPr="004E51C3">
        <w:rPr>
          <w:rFonts w:ascii="Palatino Linotype" w:hAnsi="Palatino Linotype"/>
          <w:i/>
          <w:iCs/>
          <w:sz w:val="24"/>
          <w:szCs w:val="24"/>
        </w:rPr>
        <w:t>Berzsián</w:t>
      </w:r>
      <w:proofErr w:type="spellEnd"/>
      <w:r w:rsidRPr="004E51C3">
        <w:rPr>
          <w:rFonts w:ascii="Palatino Linotype" w:hAnsi="Palatino Linotype"/>
          <w:i/>
          <w:iCs/>
          <w:sz w:val="24"/>
          <w:szCs w:val="24"/>
        </w:rPr>
        <w:t xml:space="preserve"> és </w:t>
      </w:r>
      <w:proofErr w:type="spellStart"/>
      <w:r w:rsidRPr="004E51C3">
        <w:rPr>
          <w:rFonts w:ascii="Palatino Linotype" w:hAnsi="Palatino Linotype"/>
          <w:i/>
          <w:iCs/>
          <w:sz w:val="24"/>
          <w:szCs w:val="24"/>
        </w:rPr>
        <w:t>Dideki</w:t>
      </w:r>
      <w:r w:rsidRPr="004E51C3">
        <w:rPr>
          <w:rFonts w:ascii="Palatino Linotype" w:hAnsi="Palatino Linotype"/>
          <w:sz w:val="24"/>
          <w:szCs w:val="24"/>
        </w:rPr>
        <w:t>ért</w:t>
      </w:r>
      <w:proofErr w:type="spellEnd"/>
      <w:r w:rsidRPr="004E51C3">
        <w:rPr>
          <w:rFonts w:ascii="Palatino Linotype" w:hAnsi="Palatino Linotype"/>
          <w:sz w:val="24"/>
          <w:szCs w:val="24"/>
        </w:rPr>
        <w:t xml:space="preserve"> 1982-ben nemzetközi Andersen-diplomával tüntették ki. </w:t>
      </w:r>
      <w:r w:rsidRPr="004E51C3">
        <w:rPr>
          <w:rFonts w:ascii="Palatino Linotype" w:hAnsi="Palatino Linotype"/>
          <w:i/>
          <w:iCs/>
          <w:sz w:val="24"/>
          <w:szCs w:val="24"/>
        </w:rPr>
        <w:t>Ó be szép az élet, s minden más madár</w:t>
      </w:r>
      <w:r w:rsidRPr="004E51C3">
        <w:rPr>
          <w:rFonts w:ascii="Palatino Linotype" w:hAnsi="Palatino Linotype"/>
          <w:sz w:val="24"/>
          <w:szCs w:val="24"/>
        </w:rPr>
        <w:t xml:space="preserve"> című hangjátéka elnyerte szerzőjének a Magyar Rádió 1986. évi kishangjáték-pályázatának első díját. </w:t>
      </w:r>
      <w:r w:rsidRPr="004E51C3">
        <w:rPr>
          <w:rFonts w:ascii="Palatino Linotype" w:hAnsi="Palatino Linotype"/>
          <w:i/>
          <w:iCs/>
          <w:sz w:val="24"/>
          <w:szCs w:val="24"/>
        </w:rPr>
        <w:t>Csillagmajor</w:t>
      </w:r>
      <w:r w:rsidRPr="004E51C3">
        <w:rPr>
          <w:rFonts w:ascii="Palatino Linotype" w:hAnsi="Palatino Linotype"/>
          <w:sz w:val="24"/>
          <w:szCs w:val="24"/>
        </w:rPr>
        <w:t xml:space="preserve"> című novelláskötete az egykori Rácegrespusztának, szülőhelyének állít emléket.</w:t>
      </w:r>
    </w:p>
    <w:p w14:paraId="6FEAC8BD" w14:textId="77777777" w:rsidR="00E02023" w:rsidRPr="006851D6" w:rsidRDefault="00E02023" w:rsidP="00E02023">
      <w:pPr>
        <w:pStyle w:val="Listaszerbekezds"/>
        <w:spacing w:after="120" w:line="240" w:lineRule="auto"/>
        <w:ind w:left="709" w:hanging="1"/>
        <w:rPr>
          <w:rFonts w:ascii="Palatino Linotype" w:hAnsi="Palatino Linotype"/>
          <w:sz w:val="24"/>
          <w:szCs w:val="24"/>
        </w:rPr>
      </w:pPr>
      <w:r w:rsidRPr="006851D6">
        <w:rPr>
          <w:rFonts w:ascii="Palatino Linotype" w:hAnsi="Palatino Linotype"/>
          <w:bCs/>
          <w:sz w:val="24"/>
          <w:szCs w:val="24"/>
        </w:rPr>
        <w:t>Emelt szintű érettségi tétel magyar irodalomból</w:t>
      </w:r>
      <w:r w:rsidRPr="006851D6">
        <w:rPr>
          <w:rFonts w:ascii="Palatino Linotype" w:hAnsi="Palatino Linotype"/>
          <w:sz w:val="24"/>
          <w:szCs w:val="24"/>
        </w:rPr>
        <w:t>:</w:t>
      </w:r>
      <w:r w:rsidRPr="006851D6">
        <w:rPr>
          <w:rFonts w:ascii="Palatino Linotype" w:hAnsi="Palatino Linotype"/>
          <w:bCs/>
          <w:sz w:val="24"/>
          <w:szCs w:val="24"/>
        </w:rPr>
        <w:t xml:space="preserve"> </w:t>
      </w:r>
      <w:r w:rsidRPr="006851D6">
        <w:rPr>
          <w:rFonts w:ascii="Palatino Linotype" w:hAnsi="Palatino Linotype"/>
          <w:i/>
          <w:iCs/>
          <w:sz w:val="24"/>
          <w:szCs w:val="24"/>
        </w:rPr>
        <w:t>Valóság és irodalom kapcsolata Lázár</w:t>
      </w:r>
      <w:r w:rsidRPr="006851D6">
        <w:rPr>
          <w:rFonts w:ascii="Palatino Linotype" w:hAnsi="Palatino Linotype"/>
          <w:bCs/>
          <w:i/>
          <w:iCs/>
          <w:sz w:val="24"/>
          <w:szCs w:val="24"/>
        </w:rPr>
        <w:t xml:space="preserve"> </w:t>
      </w:r>
      <w:r w:rsidRPr="006851D6">
        <w:rPr>
          <w:rFonts w:ascii="Palatino Linotype" w:hAnsi="Palatino Linotype"/>
          <w:i/>
          <w:iCs/>
          <w:sz w:val="24"/>
          <w:szCs w:val="24"/>
        </w:rPr>
        <w:t>Ervin Csillagmajor című kötetében</w:t>
      </w:r>
      <w:r w:rsidRPr="006851D6">
        <w:rPr>
          <w:rFonts w:ascii="Palatino Linotype" w:hAnsi="Palatino Linotype"/>
          <w:sz w:val="24"/>
          <w:szCs w:val="24"/>
        </w:rPr>
        <w:t xml:space="preserve">: </w:t>
      </w:r>
      <w:hyperlink r:id="rId15" w:history="1">
        <w:r w:rsidRPr="00042414">
          <w:rPr>
            <w:rStyle w:val="Hiperhivatkozs"/>
            <w:rFonts w:ascii="Palatino Linotype" w:hAnsi="Palatino Linotype"/>
            <w:sz w:val="24"/>
            <w:szCs w:val="24"/>
          </w:rPr>
          <w:t>https://www.katolikusradio.hu/archivum.php?firstaudioid=9&amp;mev=2021&amp;mho=04&amp;mnap=09&amp;mora=09&amp;mperc=04</w:t>
        </w:r>
      </w:hyperlink>
    </w:p>
    <w:p w14:paraId="1D23E0A4" w14:textId="1C13C703" w:rsidR="00E02023" w:rsidRPr="004E51C3" w:rsidRDefault="00E02023" w:rsidP="00E02023">
      <w:pPr>
        <w:pStyle w:val="Standard"/>
        <w:spacing w:after="120" w:line="240" w:lineRule="auto"/>
        <w:ind w:left="709" w:hanging="709"/>
        <w:jc w:val="both"/>
        <w:outlineLvl w:val="2"/>
        <w:rPr>
          <w:rFonts w:ascii="Palatino Linotype" w:hAnsi="Palatino Linotype"/>
          <w:sz w:val="24"/>
          <w:szCs w:val="24"/>
        </w:rPr>
      </w:pPr>
      <w:r>
        <w:rPr>
          <w:rFonts w:ascii="Palatino Linotype" w:hAnsi="Palatino Linotype"/>
          <w:b/>
          <w:bCs/>
          <w:sz w:val="24"/>
          <w:szCs w:val="24"/>
        </w:rPr>
        <w:t xml:space="preserve">30. </w:t>
      </w:r>
      <w:r>
        <w:rPr>
          <w:rFonts w:ascii="Palatino Linotype" w:hAnsi="Palatino Linotype"/>
          <w:b/>
          <w:bCs/>
          <w:sz w:val="24"/>
          <w:szCs w:val="24"/>
        </w:rPr>
        <w:tab/>
      </w:r>
      <w:r w:rsidRPr="004E51C3">
        <w:rPr>
          <w:rFonts w:ascii="Palatino Linotype" w:hAnsi="Palatino Linotype"/>
          <w:b/>
          <w:bCs/>
          <w:sz w:val="24"/>
          <w:szCs w:val="24"/>
        </w:rPr>
        <w:t xml:space="preserve">125 éve </w:t>
      </w:r>
      <w:r w:rsidRPr="004E51C3">
        <w:rPr>
          <w:rFonts w:ascii="Palatino Linotype" w:hAnsi="Palatino Linotype"/>
          <w:sz w:val="24"/>
          <w:szCs w:val="24"/>
        </w:rPr>
        <w:t>született</w:t>
      </w:r>
      <w:r w:rsidRPr="004E51C3">
        <w:rPr>
          <w:rFonts w:ascii="Palatino Linotype" w:hAnsi="Palatino Linotype"/>
          <w:b/>
          <w:bCs/>
          <w:sz w:val="24"/>
          <w:szCs w:val="24"/>
        </w:rPr>
        <w:t xml:space="preserve"> </w:t>
      </w:r>
      <w:r w:rsidRPr="006851D6">
        <w:rPr>
          <w:rFonts w:ascii="Palatino Linotype" w:hAnsi="Palatino Linotype"/>
          <w:b/>
          <w:bCs/>
          <w:smallCaps/>
          <w:sz w:val="24"/>
          <w:szCs w:val="24"/>
        </w:rPr>
        <w:t>Erdélyi (Árgyelán) József</w:t>
      </w:r>
      <w:r w:rsidRPr="004E51C3">
        <w:rPr>
          <w:rFonts w:ascii="Palatino Linotype" w:hAnsi="Palatino Linotype"/>
          <w:b/>
          <w:bCs/>
          <w:sz w:val="24"/>
          <w:szCs w:val="24"/>
        </w:rPr>
        <w:t xml:space="preserve"> </w:t>
      </w:r>
      <w:r w:rsidRPr="004E51C3">
        <w:rPr>
          <w:rFonts w:ascii="Palatino Linotype" w:hAnsi="Palatino Linotype"/>
          <w:sz w:val="24"/>
          <w:szCs w:val="24"/>
        </w:rPr>
        <w:t>(1896</w:t>
      </w:r>
      <w:r>
        <w:rPr>
          <w:rFonts w:ascii="Palatino Linotype" w:hAnsi="Palatino Linotype"/>
          <w:sz w:val="24"/>
          <w:szCs w:val="24"/>
        </w:rPr>
        <w:t>–</w:t>
      </w:r>
      <w:r w:rsidRPr="004E51C3">
        <w:rPr>
          <w:rFonts w:ascii="Palatino Linotype" w:hAnsi="Palatino Linotype"/>
          <w:sz w:val="24"/>
          <w:szCs w:val="24"/>
        </w:rPr>
        <w:t>1978) költő</w:t>
      </w:r>
      <w:r>
        <w:rPr>
          <w:rFonts w:ascii="Palatino Linotype" w:hAnsi="Palatino Linotype"/>
          <w:sz w:val="24"/>
          <w:szCs w:val="24"/>
        </w:rPr>
        <w:t xml:space="preserve">. </w:t>
      </w:r>
      <w:r w:rsidRPr="004E51C3">
        <w:rPr>
          <w:rFonts w:ascii="Palatino Linotype" w:hAnsi="Palatino Linotype"/>
          <w:color w:val="202122"/>
          <w:sz w:val="24"/>
          <w:szCs w:val="24"/>
        </w:rPr>
        <w:t>Költészetével hatott József Attilára, Illyés Gyulára, de még Babits Mihályra is. Első versei 1921-ben a Nyugatban jelentek meg. 1923-t</w:t>
      </w:r>
      <w:r>
        <w:rPr>
          <w:rFonts w:ascii="Palatino Linotype" w:hAnsi="Palatino Linotype"/>
          <w:color w:val="202122"/>
          <w:sz w:val="24"/>
          <w:szCs w:val="24"/>
        </w:rPr>
        <w:t xml:space="preserve">ól az Est-lapok munkatársaként </w:t>
      </w:r>
      <w:r w:rsidRPr="004E51C3">
        <w:rPr>
          <w:rFonts w:ascii="Palatino Linotype" w:hAnsi="Palatino Linotype"/>
          <w:color w:val="202122"/>
          <w:sz w:val="24"/>
          <w:szCs w:val="24"/>
        </w:rPr>
        <w:t xml:space="preserve">dolgozott. 1922-ben jelent meg </w:t>
      </w:r>
      <w:r w:rsidRPr="004E51C3">
        <w:rPr>
          <w:rFonts w:ascii="Palatino Linotype" w:hAnsi="Palatino Linotype"/>
          <w:i/>
          <w:color w:val="202122"/>
          <w:sz w:val="24"/>
          <w:szCs w:val="24"/>
        </w:rPr>
        <w:t xml:space="preserve">Ibolyalevél </w:t>
      </w:r>
      <w:r w:rsidRPr="004E51C3">
        <w:rPr>
          <w:rFonts w:ascii="Palatino Linotype" w:hAnsi="Palatino Linotype"/>
          <w:color w:val="202122"/>
          <w:sz w:val="24"/>
          <w:szCs w:val="24"/>
        </w:rPr>
        <w:t>című</w:t>
      </w:r>
      <w:r>
        <w:rPr>
          <w:rFonts w:ascii="Palatino Linotype" w:hAnsi="Palatino Linotype"/>
          <w:color w:val="202122"/>
          <w:sz w:val="24"/>
          <w:szCs w:val="24"/>
        </w:rPr>
        <w:t xml:space="preserve"> első kötete, amely valósággal </w:t>
      </w:r>
      <w:r w:rsidRPr="004E51C3">
        <w:rPr>
          <w:rFonts w:ascii="Palatino Linotype" w:hAnsi="Palatino Linotype"/>
          <w:color w:val="202122"/>
          <w:sz w:val="24"/>
          <w:szCs w:val="24"/>
        </w:rPr>
        <w:t>forradalmat hozott. A "nyugatos líra" általános sik</w:t>
      </w:r>
      <w:r>
        <w:rPr>
          <w:rFonts w:ascii="Palatino Linotype" w:hAnsi="Palatino Linotype"/>
          <w:color w:val="202122"/>
          <w:sz w:val="24"/>
          <w:szCs w:val="24"/>
        </w:rPr>
        <w:t xml:space="preserve">ere idején Petőfi Sándor lírai </w:t>
      </w:r>
      <w:r w:rsidRPr="004E51C3">
        <w:rPr>
          <w:rFonts w:ascii="Palatino Linotype" w:hAnsi="Palatino Linotype"/>
          <w:color w:val="202122"/>
          <w:sz w:val="24"/>
          <w:szCs w:val="24"/>
        </w:rPr>
        <w:t>örökségét, a népköltészet hagyományát keltette életr</w:t>
      </w:r>
      <w:r>
        <w:rPr>
          <w:rFonts w:ascii="Palatino Linotype" w:hAnsi="Palatino Linotype"/>
          <w:color w:val="202122"/>
          <w:sz w:val="24"/>
          <w:szCs w:val="24"/>
        </w:rPr>
        <w:t xml:space="preserve">e. A hagyományos formát modern </w:t>
      </w:r>
      <w:r w:rsidRPr="004E51C3">
        <w:rPr>
          <w:rFonts w:ascii="Palatino Linotype" w:hAnsi="Palatino Linotype"/>
          <w:color w:val="202122"/>
          <w:sz w:val="24"/>
          <w:szCs w:val="24"/>
        </w:rPr>
        <w:t>érzékenységgel, nyugtalansággal szőtte át. Költészetébe</w:t>
      </w:r>
      <w:r>
        <w:rPr>
          <w:rFonts w:ascii="Palatino Linotype" w:hAnsi="Palatino Linotype"/>
          <w:color w:val="202122"/>
          <w:sz w:val="24"/>
          <w:szCs w:val="24"/>
        </w:rPr>
        <w:t xml:space="preserve">n a leírás és ábrázolás kapott </w:t>
      </w:r>
      <w:r w:rsidRPr="004E51C3">
        <w:rPr>
          <w:rFonts w:ascii="Palatino Linotype" w:hAnsi="Palatino Linotype"/>
          <w:color w:val="202122"/>
          <w:sz w:val="24"/>
          <w:szCs w:val="24"/>
        </w:rPr>
        <w:t xml:space="preserve">szerepet: táj- és életképekben, emlékek rajzában, </w:t>
      </w:r>
      <w:proofErr w:type="gramStart"/>
      <w:r w:rsidRPr="004E51C3">
        <w:rPr>
          <w:rFonts w:ascii="Palatino Linotype" w:hAnsi="Palatino Linotype"/>
          <w:color w:val="202122"/>
          <w:sz w:val="24"/>
          <w:szCs w:val="24"/>
        </w:rPr>
        <w:t>ep</w:t>
      </w:r>
      <w:r>
        <w:rPr>
          <w:rFonts w:ascii="Palatino Linotype" w:hAnsi="Palatino Linotype"/>
          <w:color w:val="202122"/>
          <w:sz w:val="24"/>
          <w:szCs w:val="24"/>
        </w:rPr>
        <w:t>ikus</w:t>
      </w:r>
      <w:proofErr w:type="gramEnd"/>
      <w:r>
        <w:rPr>
          <w:rFonts w:ascii="Palatino Linotype" w:hAnsi="Palatino Linotype"/>
          <w:color w:val="202122"/>
          <w:sz w:val="24"/>
          <w:szCs w:val="24"/>
        </w:rPr>
        <w:t xml:space="preserve"> költeményekben fejezte ki </w:t>
      </w:r>
      <w:r w:rsidRPr="004E51C3">
        <w:rPr>
          <w:rFonts w:ascii="Palatino Linotype" w:hAnsi="Palatino Linotype"/>
          <w:color w:val="202122"/>
          <w:sz w:val="24"/>
          <w:szCs w:val="24"/>
        </w:rPr>
        <w:t xml:space="preserve">érzéseit. Ezzel az 1920-as évek tárgyias költői szemléletének előfutára lett. A </w:t>
      </w:r>
      <w:r w:rsidRPr="004E51C3">
        <w:rPr>
          <w:rFonts w:ascii="Palatino Linotype" w:hAnsi="Palatino Linotype"/>
          <w:color w:val="202122"/>
          <w:sz w:val="24"/>
          <w:szCs w:val="24"/>
        </w:rPr>
        <w:tab/>
      </w:r>
      <w:r w:rsidRPr="004E51C3">
        <w:rPr>
          <w:rFonts w:ascii="Palatino Linotype" w:hAnsi="Palatino Linotype"/>
          <w:color w:val="000000"/>
          <w:sz w:val="24"/>
          <w:szCs w:val="24"/>
        </w:rPr>
        <w:t>harmincas években a szélsőjobboldali nézetek elkötelezett híve lett.</w:t>
      </w:r>
      <w:r w:rsidRPr="004E51C3">
        <w:rPr>
          <w:rFonts w:ascii="Palatino Linotype" w:hAnsi="Palatino Linotype"/>
          <w:color w:val="202122"/>
          <w:sz w:val="24"/>
          <w:szCs w:val="24"/>
        </w:rPr>
        <w:t xml:space="preserve"> </w:t>
      </w:r>
    </w:p>
    <w:p w14:paraId="046DAF4D" w14:textId="280E5C46" w:rsidR="00E02023" w:rsidRPr="004E51C3" w:rsidRDefault="00E02023" w:rsidP="00E02023">
      <w:pPr>
        <w:pStyle w:val="Textbody"/>
        <w:spacing w:line="240" w:lineRule="auto"/>
        <w:ind w:left="709" w:hanging="709"/>
        <w:jc w:val="both"/>
        <w:rPr>
          <w:rFonts w:ascii="Palatino Linotype" w:hAnsi="Palatino Linotype"/>
          <w:sz w:val="24"/>
          <w:szCs w:val="24"/>
        </w:rPr>
      </w:pPr>
      <w:r w:rsidRPr="004E51C3">
        <w:rPr>
          <w:rFonts w:ascii="Palatino Linotype" w:hAnsi="Palatino Linotype"/>
          <w:b/>
          <w:bCs/>
          <w:color w:val="202122"/>
          <w:sz w:val="24"/>
          <w:szCs w:val="24"/>
        </w:rPr>
        <w:t>31.</w:t>
      </w:r>
      <w:r w:rsidRPr="004E51C3">
        <w:rPr>
          <w:rFonts w:ascii="Palatino Linotype" w:hAnsi="Palatino Linotype"/>
          <w:b/>
          <w:bCs/>
          <w:color w:val="202122"/>
          <w:sz w:val="24"/>
          <w:szCs w:val="24"/>
        </w:rPr>
        <w:tab/>
      </w:r>
      <w:r w:rsidRPr="004E51C3">
        <w:rPr>
          <w:rFonts w:ascii="Palatino Linotype" w:hAnsi="Palatino Linotype"/>
          <w:b/>
          <w:bCs/>
          <w:sz w:val="24"/>
          <w:szCs w:val="24"/>
        </w:rPr>
        <w:t xml:space="preserve">100 éve </w:t>
      </w:r>
      <w:r w:rsidRPr="004E51C3">
        <w:rPr>
          <w:rFonts w:ascii="Palatino Linotype" w:hAnsi="Palatino Linotype"/>
          <w:sz w:val="24"/>
          <w:szCs w:val="24"/>
        </w:rPr>
        <w:t>hunyt el</w:t>
      </w:r>
      <w:r w:rsidRPr="004E51C3">
        <w:rPr>
          <w:rFonts w:ascii="Palatino Linotype" w:hAnsi="Palatino Linotype"/>
          <w:b/>
          <w:bCs/>
          <w:sz w:val="24"/>
          <w:szCs w:val="24"/>
        </w:rPr>
        <w:t xml:space="preserve"> </w:t>
      </w:r>
      <w:r w:rsidR="00965217" w:rsidRPr="00965217">
        <w:rPr>
          <w:rFonts w:ascii="Palatino Linotype" w:hAnsi="Palatino Linotype"/>
          <w:b/>
          <w:bCs/>
          <w:smallCaps/>
          <w:sz w:val="24"/>
          <w:szCs w:val="24"/>
        </w:rPr>
        <w:t>Kiss (Klein) József</w:t>
      </w:r>
      <w:r w:rsidR="00965217" w:rsidRPr="004E51C3">
        <w:rPr>
          <w:rFonts w:ascii="Palatino Linotype" w:hAnsi="Palatino Linotype"/>
          <w:b/>
          <w:bCs/>
          <w:sz w:val="24"/>
          <w:szCs w:val="24"/>
        </w:rPr>
        <w:t xml:space="preserve"> </w:t>
      </w:r>
      <w:r w:rsidRPr="004E51C3">
        <w:rPr>
          <w:rFonts w:ascii="Palatino Linotype" w:hAnsi="Palatino Linotype"/>
          <w:sz w:val="24"/>
          <w:szCs w:val="24"/>
        </w:rPr>
        <w:t>(1843</w:t>
      </w:r>
      <w:r w:rsidR="00FB2EB1">
        <w:rPr>
          <w:rFonts w:ascii="Palatino Linotype" w:hAnsi="Palatino Linotype"/>
          <w:sz w:val="24"/>
          <w:szCs w:val="24"/>
        </w:rPr>
        <w:t>–</w:t>
      </w:r>
      <w:r w:rsidRPr="004E51C3">
        <w:rPr>
          <w:rFonts w:ascii="Palatino Linotype" w:hAnsi="Palatino Linotype"/>
          <w:sz w:val="24"/>
          <w:szCs w:val="24"/>
        </w:rPr>
        <w:t xml:space="preserve">1921) költő, szerkesztő. </w:t>
      </w:r>
      <w:r>
        <w:rPr>
          <w:rFonts w:ascii="Palatino Linotype" w:hAnsi="Palatino Linotype"/>
          <w:color w:val="202122"/>
          <w:sz w:val="24"/>
          <w:szCs w:val="24"/>
        </w:rPr>
        <w:t xml:space="preserve">Pályája kezdetén </w:t>
      </w:r>
      <w:r w:rsidRPr="004E51C3">
        <w:rPr>
          <w:rFonts w:ascii="Palatino Linotype" w:hAnsi="Palatino Linotype"/>
          <w:color w:val="202122"/>
          <w:sz w:val="24"/>
          <w:szCs w:val="24"/>
        </w:rPr>
        <w:t xml:space="preserve">balladákat írt, amelyek a falusi zsidóság életét ábrázoló tematikájukkal keltettek feltűnést. Első sikerét 1875-ben aratta </w:t>
      </w:r>
      <w:r w:rsidRPr="004E51C3">
        <w:rPr>
          <w:rFonts w:ascii="Palatino Linotype" w:hAnsi="Palatino Linotype"/>
          <w:i/>
          <w:iCs/>
          <w:color w:val="202122"/>
          <w:sz w:val="24"/>
          <w:szCs w:val="24"/>
        </w:rPr>
        <w:t>Simon Judit</w:t>
      </w:r>
      <w:r w:rsidRPr="004E51C3">
        <w:rPr>
          <w:rFonts w:ascii="Palatino Linotype" w:hAnsi="Palatino Linotype"/>
          <w:color w:val="202122"/>
          <w:sz w:val="24"/>
          <w:szCs w:val="24"/>
        </w:rPr>
        <w:t xml:space="preserve"> </w:t>
      </w:r>
      <w:r w:rsidRPr="004E51C3">
        <w:rPr>
          <w:rFonts w:ascii="Palatino Linotype" w:hAnsi="Palatino Linotype"/>
          <w:color w:val="202122"/>
          <w:sz w:val="24"/>
          <w:szCs w:val="24"/>
        </w:rPr>
        <w:lastRenderedPageBreak/>
        <w:t>című balladájával, amelyet Toldy Ferenc mutatott be a Kisfaludy Társaság ülésén.</w:t>
      </w:r>
      <w:hyperlink r:id="rId16" w:history="1">
        <w:r w:rsidRPr="004E51C3">
          <w:rPr>
            <w:rFonts w:ascii="Palatino Linotype" w:hAnsi="Palatino Linotype"/>
            <w:color w:val="0645AD"/>
            <w:sz w:val="24"/>
            <w:szCs w:val="24"/>
          </w:rPr>
          <w:t xml:space="preserve"> </w:t>
        </w:r>
      </w:hyperlink>
      <w:r w:rsidRPr="004E51C3">
        <w:rPr>
          <w:rFonts w:ascii="Palatino Linotype" w:hAnsi="Palatino Linotype"/>
          <w:color w:val="202122"/>
          <w:sz w:val="24"/>
          <w:szCs w:val="24"/>
        </w:rPr>
        <w:t xml:space="preserve">A fővárosba költözése után Kisst a pesti izraelita hitközség magyar egyházi énekek szerzésével bízta meg. Kiss a régi zsoltár-eszméket modern foglalatban sok egyéni felfogással dolgozta fel </w:t>
      </w:r>
      <w:r w:rsidRPr="004E51C3">
        <w:rPr>
          <w:rFonts w:ascii="Palatino Linotype" w:hAnsi="Palatino Linotype"/>
          <w:i/>
          <w:color w:val="202122"/>
          <w:sz w:val="24"/>
          <w:szCs w:val="24"/>
        </w:rPr>
        <w:t xml:space="preserve">Ünnepnapok </w:t>
      </w:r>
      <w:r w:rsidRPr="004E51C3">
        <w:rPr>
          <w:rFonts w:ascii="Palatino Linotype" w:hAnsi="Palatino Linotype"/>
          <w:color w:val="202122"/>
          <w:sz w:val="24"/>
          <w:szCs w:val="24"/>
        </w:rPr>
        <w:t xml:space="preserve">címmel. 1890-től alapító szerkesztője </w:t>
      </w:r>
      <w:proofErr w:type="gramStart"/>
      <w:r w:rsidRPr="004E51C3">
        <w:rPr>
          <w:rFonts w:ascii="Palatino Linotype" w:hAnsi="Palatino Linotype"/>
          <w:i/>
          <w:iCs/>
          <w:color w:val="202122"/>
          <w:sz w:val="24"/>
          <w:szCs w:val="24"/>
        </w:rPr>
        <w:t>A</w:t>
      </w:r>
      <w:proofErr w:type="gramEnd"/>
      <w:r w:rsidRPr="004E51C3">
        <w:rPr>
          <w:rFonts w:ascii="Palatino Linotype" w:hAnsi="Palatino Linotype"/>
          <w:i/>
          <w:iCs/>
          <w:color w:val="202122"/>
          <w:sz w:val="24"/>
          <w:szCs w:val="24"/>
        </w:rPr>
        <w:t xml:space="preserve"> Hét </w:t>
      </w:r>
      <w:r w:rsidRPr="004E51C3">
        <w:rPr>
          <w:rFonts w:ascii="Palatino Linotype" w:hAnsi="Palatino Linotype"/>
          <w:color w:val="202122"/>
          <w:sz w:val="24"/>
          <w:szCs w:val="24"/>
        </w:rPr>
        <w:t>című folyóiratnak, amelyet a Nyugat előfutáraként tartunk számon. Ezzel kezdődik a moder</w:t>
      </w:r>
      <w:r>
        <w:rPr>
          <w:rFonts w:ascii="Palatino Linotype" w:hAnsi="Palatino Linotype"/>
          <w:color w:val="202122"/>
          <w:sz w:val="24"/>
          <w:szCs w:val="24"/>
        </w:rPr>
        <w:t>n magyar irodalom története.</w:t>
      </w:r>
    </w:p>
    <w:p w14:paraId="73CB43A1" w14:textId="77777777" w:rsidR="003F0972" w:rsidRPr="00333560" w:rsidRDefault="003F0972" w:rsidP="00DA5DCD">
      <w:pPr>
        <w:pStyle w:val="Textbody"/>
        <w:spacing w:line="240" w:lineRule="auto"/>
        <w:ind w:left="709" w:hanging="709"/>
        <w:jc w:val="both"/>
        <w:rPr>
          <w:rFonts w:ascii="Palatino Linotype" w:hAnsi="Palatino Linotype"/>
          <w:sz w:val="24"/>
          <w:szCs w:val="24"/>
        </w:rPr>
      </w:pPr>
    </w:p>
    <w:p w14:paraId="57EE79B6" w14:textId="010F1042" w:rsidR="00EB12B8" w:rsidRPr="00254129" w:rsidRDefault="00EB12B8" w:rsidP="00DA5DCD">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20</w:t>
      </w:r>
      <w:r w:rsidR="003F0972" w:rsidRPr="00254129">
        <w:rPr>
          <w:rFonts w:ascii="Bradley Hand ITC" w:hAnsi="Bradley Hand ITC"/>
          <w:b/>
          <w:bCs/>
          <w:sz w:val="28"/>
          <w:szCs w:val="28"/>
        </w:rPr>
        <w:t>2</w:t>
      </w:r>
      <w:r w:rsidR="005E01CC">
        <w:rPr>
          <w:rFonts w:ascii="Bradley Hand ITC" w:hAnsi="Bradley Hand ITC"/>
          <w:b/>
          <w:bCs/>
          <w:sz w:val="28"/>
          <w:szCs w:val="28"/>
        </w:rPr>
        <w:t>2</w:t>
      </w:r>
    </w:p>
    <w:p w14:paraId="72C02FA1" w14:textId="77777777" w:rsidR="00EB12B8" w:rsidRPr="00254129" w:rsidRDefault="00EB12B8" w:rsidP="00DA5DCD">
      <w:pPr>
        <w:spacing w:after="120" w:line="240" w:lineRule="auto"/>
        <w:jc w:val="center"/>
        <w:outlineLvl w:val="2"/>
        <w:rPr>
          <w:rFonts w:ascii="Bradley Hand ITC" w:hAnsi="Bradley Hand ITC"/>
          <w:b/>
          <w:bCs/>
          <w:sz w:val="28"/>
          <w:szCs w:val="28"/>
        </w:rPr>
      </w:pPr>
      <w:r w:rsidRPr="00254129">
        <w:rPr>
          <w:rFonts w:ascii="Bradley Hand ITC" w:hAnsi="Bradley Hand ITC"/>
          <w:b/>
          <w:bCs/>
          <w:sz w:val="28"/>
          <w:szCs w:val="28"/>
        </w:rPr>
        <w:t>Január</w:t>
      </w:r>
    </w:p>
    <w:p w14:paraId="25981B30" w14:textId="77777777" w:rsidR="00497333" w:rsidRPr="004E51C3" w:rsidRDefault="00497333" w:rsidP="00497333">
      <w:pPr>
        <w:pStyle w:val="Standard"/>
        <w:spacing w:after="120" w:line="240" w:lineRule="auto"/>
        <w:ind w:left="709" w:hanging="709"/>
        <w:jc w:val="both"/>
        <w:outlineLvl w:val="2"/>
        <w:rPr>
          <w:rFonts w:ascii="Palatino Linotype" w:hAnsi="Palatino Linotype"/>
          <w:sz w:val="24"/>
          <w:szCs w:val="24"/>
        </w:rPr>
      </w:pPr>
      <w:r>
        <w:rPr>
          <w:rFonts w:ascii="Palatino Linotype" w:hAnsi="Palatino Linotype"/>
          <w:b/>
          <w:bCs/>
          <w:sz w:val="24"/>
          <w:szCs w:val="24"/>
        </w:rPr>
        <w:t>3.</w:t>
      </w:r>
      <w:r>
        <w:rPr>
          <w:rFonts w:ascii="Palatino Linotype" w:hAnsi="Palatino Linotype"/>
          <w:b/>
          <w:bCs/>
          <w:sz w:val="24"/>
          <w:szCs w:val="24"/>
        </w:rPr>
        <w:tab/>
      </w:r>
      <w:r w:rsidRPr="004E51C3">
        <w:rPr>
          <w:rFonts w:ascii="Palatino Linotype" w:hAnsi="Palatino Linotype"/>
          <w:b/>
          <w:bCs/>
          <w:sz w:val="24"/>
          <w:szCs w:val="24"/>
        </w:rPr>
        <w:t xml:space="preserve">100 éve </w:t>
      </w:r>
      <w:r w:rsidRPr="004E51C3">
        <w:rPr>
          <w:rFonts w:ascii="Palatino Linotype" w:hAnsi="Palatino Linotype"/>
          <w:sz w:val="24"/>
          <w:szCs w:val="24"/>
        </w:rPr>
        <w:t xml:space="preserve">született </w:t>
      </w:r>
      <w:r w:rsidRPr="00674213">
        <w:rPr>
          <w:rFonts w:ascii="Palatino Linotype" w:hAnsi="Palatino Linotype"/>
          <w:b/>
          <w:bCs/>
          <w:smallCaps/>
          <w:sz w:val="24"/>
          <w:szCs w:val="24"/>
        </w:rPr>
        <w:t>Nemes Nagy Ágnes</w:t>
      </w:r>
      <w:r w:rsidRPr="004E51C3">
        <w:rPr>
          <w:rFonts w:ascii="Palatino Linotype" w:hAnsi="Palatino Linotype"/>
          <w:b/>
          <w:bCs/>
          <w:sz w:val="24"/>
          <w:szCs w:val="24"/>
        </w:rPr>
        <w:t xml:space="preserve"> </w:t>
      </w:r>
      <w:r w:rsidRPr="004E51C3">
        <w:rPr>
          <w:rStyle w:val="sdtslot"/>
          <w:rFonts w:ascii="Palatino Linotype" w:hAnsi="Palatino Linotype"/>
          <w:sz w:val="24"/>
          <w:szCs w:val="24"/>
        </w:rPr>
        <w:t xml:space="preserve">(1922–1991) </w:t>
      </w:r>
      <w:r w:rsidRPr="004E51C3">
        <w:rPr>
          <w:rFonts w:ascii="Palatino Linotype" w:hAnsi="Palatino Linotype"/>
          <w:sz w:val="24"/>
          <w:szCs w:val="24"/>
        </w:rPr>
        <w:t>költő, műfordító, esszéíró, pedagógus</w:t>
      </w:r>
      <w:r w:rsidRPr="004E51C3">
        <w:rPr>
          <w:rStyle w:val="sdtslot"/>
          <w:rFonts w:ascii="Palatino Linotype" w:hAnsi="Palatino Linotype"/>
          <w:sz w:val="24"/>
          <w:szCs w:val="24"/>
        </w:rPr>
        <w:t xml:space="preserve">. A </w:t>
      </w:r>
      <w:proofErr w:type="spellStart"/>
      <w:r w:rsidRPr="004E51C3">
        <w:rPr>
          <w:rStyle w:val="sdtslot"/>
          <w:rFonts w:ascii="Palatino Linotype" w:hAnsi="Palatino Linotype"/>
          <w:sz w:val="24"/>
          <w:szCs w:val="24"/>
        </w:rPr>
        <w:t>Baár</w:t>
      </w:r>
      <w:proofErr w:type="spellEnd"/>
      <w:r w:rsidRPr="004E51C3">
        <w:rPr>
          <w:rStyle w:val="sdtslot"/>
          <w:rFonts w:ascii="Palatino Linotype" w:hAnsi="Palatino Linotype"/>
          <w:sz w:val="24"/>
          <w:szCs w:val="24"/>
        </w:rPr>
        <w:t>–</w:t>
      </w:r>
      <w:proofErr w:type="spellStart"/>
      <w:r w:rsidRPr="004E51C3">
        <w:rPr>
          <w:rStyle w:val="sdtslot"/>
          <w:rFonts w:ascii="Palatino Linotype" w:hAnsi="Palatino Linotype"/>
          <w:sz w:val="24"/>
          <w:szCs w:val="24"/>
        </w:rPr>
        <w:t>Madas</w:t>
      </w:r>
      <w:proofErr w:type="spellEnd"/>
      <w:r w:rsidRPr="004E51C3">
        <w:rPr>
          <w:rStyle w:val="sdtslot"/>
          <w:rFonts w:ascii="Palatino Linotype" w:hAnsi="Palatino Linotype"/>
          <w:sz w:val="24"/>
          <w:szCs w:val="24"/>
        </w:rPr>
        <w:t xml:space="preserve"> Református Leánylíceumban érettségizett, majd a Pázmány Péter Tudományegyetemen szerzett magyar–latin–művészettörténet szakos diplomát 1944-ben. Ugyanebben az évben </w:t>
      </w:r>
      <w:r w:rsidRPr="004E51C3">
        <w:rPr>
          <w:rStyle w:val="StrongEmphasis"/>
          <w:rFonts w:ascii="Palatino Linotype" w:hAnsi="Palatino Linotype"/>
          <w:b w:val="0"/>
          <w:bCs w:val="0"/>
          <w:sz w:val="24"/>
          <w:szCs w:val="24"/>
        </w:rPr>
        <w:t>házasságot kötött Lengyel Balázs író-szerkesztő-kritikussal</w:t>
      </w:r>
      <w:r w:rsidRPr="004E51C3">
        <w:rPr>
          <w:rStyle w:val="sdtslot"/>
          <w:rFonts w:ascii="Palatino Linotype" w:hAnsi="Palatino Linotype"/>
          <w:sz w:val="24"/>
          <w:szCs w:val="24"/>
        </w:rPr>
        <w:t xml:space="preserve">, amely mint házasság kudarcnak bizonyult, de alkotói kapcsolatként egész életét végigkísérte. Együtt alapították meg 1946-ban az </w:t>
      </w:r>
      <w:r w:rsidRPr="004E51C3">
        <w:rPr>
          <w:rStyle w:val="Kiemels"/>
          <w:rFonts w:ascii="Palatino Linotype" w:hAnsi="Palatino Linotype"/>
          <w:sz w:val="24"/>
          <w:szCs w:val="24"/>
        </w:rPr>
        <w:t xml:space="preserve">Újhold </w:t>
      </w:r>
      <w:r w:rsidRPr="004E51C3">
        <w:rPr>
          <w:rStyle w:val="sdtslot"/>
          <w:rFonts w:ascii="Palatino Linotype" w:hAnsi="Palatino Linotype"/>
          <w:sz w:val="24"/>
          <w:szCs w:val="24"/>
        </w:rPr>
        <w:t xml:space="preserve">című irodalmi folyóiratot, mely csupán két évfolyamot ért meg, de betiltása után a </w:t>
      </w:r>
      <w:r w:rsidRPr="004E51C3">
        <w:rPr>
          <w:rStyle w:val="Kiemels"/>
          <w:rFonts w:ascii="Palatino Linotype" w:hAnsi="Palatino Linotype"/>
          <w:sz w:val="24"/>
          <w:szCs w:val="24"/>
        </w:rPr>
        <w:t>Nyugat</w:t>
      </w:r>
      <w:r w:rsidRPr="004E51C3">
        <w:rPr>
          <w:rStyle w:val="sdtslot"/>
          <w:rFonts w:ascii="Palatino Linotype" w:hAnsi="Palatino Linotype"/>
          <w:sz w:val="24"/>
          <w:szCs w:val="24"/>
        </w:rPr>
        <w:t xml:space="preserve">hoz hasonló legendává vált. Ugyanebben az évben jelent meg első verseskötete </w:t>
      </w:r>
      <w:r w:rsidRPr="004E51C3">
        <w:rPr>
          <w:rStyle w:val="Kiemels"/>
          <w:rFonts w:ascii="Palatino Linotype" w:hAnsi="Palatino Linotype"/>
          <w:sz w:val="24"/>
          <w:szCs w:val="24"/>
        </w:rPr>
        <w:t xml:space="preserve">Kettős világban </w:t>
      </w:r>
      <w:r w:rsidRPr="004E51C3">
        <w:rPr>
          <w:rStyle w:val="sdtslot"/>
          <w:rFonts w:ascii="Palatino Linotype" w:hAnsi="Palatino Linotype"/>
          <w:sz w:val="24"/>
          <w:szCs w:val="24"/>
        </w:rPr>
        <w:t xml:space="preserve">címmel. </w:t>
      </w:r>
      <w:r w:rsidRPr="004E51C3">
        <w:rPr>
          <w:rStyle w:val="StrongEmphasis"/>
          <w:rFonts w:ascii="Palatino Linotype" w:hAnsi="Palatino Linotype"/>
          <w:b w:val="0"/>
          <w:bCs w:val="0"/>
          <w:sz w:val="24"/>
          <w:szCs w:val="24"/>
        </w:rPr>
        <w:t xml:space="preserve">Az ötvenes években csak műfordításai és gyermekkönyvei jelenhettek meg. </w:t>
      </w:r>
      <w:r w:rsidRPr="004E51C3">
        <w:rPr>
          <w:rStyle w:val="sdtslot"/>
          <w:rFonts w:ascii="Palatino Linotype" w:hAnsi="Palatino Linotype"/>
          <w:sz w:val="24"/>
          <w:szCs w:val="24"/>
        </w:rPr>
        <w:t xml:space="preserve">Második kötetének, a </w:t>
      </w:r>
      <w:r w:rsidRPr="004E51C3">
        <w:rPr>
          <w:rStyle w:val="Kiemels"/>
          <w:rFonts w:ascii="Palatino Linotype" w:hAnsi="Palatino Linotype"/>
          <w:sz w:val="24"/>
          <w:szCs w:val="24"/>
        </w:rPr>
        <w:t>Szárazvillám</w:t>
      </w:r>
      <w:r w:rsidRPr="004E51C3">
        <w:rPr>
          <w:rStyle w:val="sdtslot"/>
          <w:rFonts w:ascii="Palatino Linotype" w:hAnsi="Palatino Linotype"/>
          <w:sz w:val="24"/>
          <w:szCs w:val="24"/>
        </w:rPr>
        <w:t xml:space="preserve">nak a megjelenésétől (1957) folyamatosan jelen volt az irodalmi nyilvánosságban. 1986-ban Lengyel Balázzsal új formában felélesztik az </w:t>
      </w:r>
      <w:r w:rsidRPr="004E51C3">
        <w:rPr>
          <w:rStyle w:val="Kiemels"/>
          <w:rFonts w:ascii="Palatino Linotype" w:hAnsi="Palatino Linotype"/>
          <w:sz w:val="24"/>
          <w:szCs w:val="24"/>
        </w:rPr>
        <w:t>Újhold</w:t>
      </w:r>
      <w:r w:rsidRPr="004E51C3">
        <w:rPr>
          <w:rStyle w:val="sdtslot"/>
          <w:rFonts w:ascii="Palatino Linotype" w:hAnsi="Palatino Linotype"/>
          <w:sz w:val="24"/>
          <w:szCs w:val="24"/>
        </w:rPr>
        <w:t xml:space="preserve">at </w:t>
      </w:r>
      <w:r w:rsidRPr="004E51C3">
        <w:rPr>
          <w:rStyle w:val="Kiemels"/>
          <w:rFonts w:ascii="Palatino Linotype" w:hAnsi="Palatino Linotype"/>
          <w:sz w:val="24"/>
          <w:szCs w:val="24"/>
        </w:rPr>
        <w:t>(Újhold-Évkönyv</w:t>
      </w:r>
      <w:r w:rsidRPr="004E51C3">
        <w:rPr>
          <w:rStyle w:val="sdtslot"/>
          <w:rFonts w:ascii="Palatino Linotype" w:hAnsi="Palatino Linotype"/>
          <w:sz w:val="24"/>
          <w:szCs w:val="24"/>
        </w:rPr>
        <w:t xml:space="preserve">), amelynek összesen tizenkét kötete jelent meg egészen Nemes Nagy Ágnes haláláig. </w:t>
      </w:r>
      <w:r w:rsidRPr="004E51C3">
        <w:rPr>
          <w:rFonts w:ascii="Palatino Linotype" w:hAnsi="Palatino Linotype"/>
          <w:sz w:val="24"/>
          <w:szCs w:val="24"/>
        </w:rPr>
        <w:t xml:space="preserve">Nemes Nagy Ágnest kortársai a „legférfiasabb” költőnek nevezték. </w:t>
      </w:r>
      <w:r w:rsidRPr="004E51C3">
        <w:rPr>
          <w:rStyle w:val="StrongEmphasis"/>
          <w:rFonts w:ascii="Palatino Linotype" w:hAnsi="Palatino Linotype"/>
          <w:b w:val="0"/>
          <w:bCs w:val="0"/>
          <w:sz w:val="24"/>
          <w:szCs w:val="24"/>
        </w:rPr>
        <w:t xml:space="preserve">Szikár, erőteljes képi világ és letisztult nyelv </w:t>
      </w:r>
      <w:r w:rsidRPr="004E51C3">
        <w:rPr>
          <w:rFonts w:ascii="Palatino Linotype" w:hAnsi="Palatino Linotype"/>
          <w:sz w:val="24"/>
          <w:szCs w:val="24"/>
        </w:rPr>
        <w:t xml:space="preserve">jellemzi. Az </w:t>
      </w:r>
      <w:r w:rsidRPr="004E51C3">
        <w:rPr>
          <w:rStyle w:val="sdtslot"/>
          <w:rFonts w:ascii="Palatino Linotype" w:hAnsi="Palatino Linotype"/>
          <w:sz w:val="24"/>
          <w:szCs w:val="24"/>
        </w:rPr>
        <w:t xml:space="preserve">egyik legtudatosabb költőnk, a gondolatiság és a tárgyiasság jellemzi, ő maga nevezte el költészetét </w:t>
      </w:r>
      <w:proofErr w:type="gramStart"/>
      <w:r w:rsidRPr="004E51C3">
        <w:rPr>
          <w:rStyle w:val="sdtslot"/>
          <w:rFonts w:ascii="Palatino Linotype" w:hAnsi="Palatino Linotype"/>
          <w:sz w:val="24"/>
          <w:szCs w:val="24"/>
        </w:rPr>
        <w:t>objektív</w:t>
      </w:r>
      <w:proofErr w:type="gramEnd"/>
      <w:r w:rsidRPr="004E51C3">
        <w:rPr>
          <w:rStyle w:val="sdtslot"/>
          <w:rFonts w:ascii="Palatino Linotype" w:hAnsi="Palatino Linotype"/>
          <w:sz w:val="24"/>
          <w:szCs w:val="24"/>
        </w:rPr>
        <w:t xml:space="preserve"> lírának, amelynek lényege </w:t>
      </w:r>
      <w:r w:rsidRPr="004E51C3">
        <w:rPr>
          <w:rStyle w:val="Kiemels"/>
          <w:rFonts w:ascii="Palatino Linotype" w:hAnsi="Palatino Linotype"/>
          <w:sz w:val="24"/>
          <w:szCs w:val="24"/>
        </w:rPr>
        <w:t>„bizonyos ellipszistömeg, mo</w:t>
      </w:r>
      <w:r>
        <w:rPr>
          <w:rStyle w:val="Kiemels"/>
          <w:rFonts w:ascii="Palatino Linotype" w:hAnsi="Palatino Linotype"/>
          <w:sz w:val="24"/>
          <w:szCs w:val="24"/>
        </w:rPr>
        <w:t xml:space="preserve">ndom, a kihagyások tömege. Még </w:t>
      </w:r>
      <w:r w:rsidRPr="004E51C3">
        <w:rPr>
          <w:rStyle w:val="Kiemels"/>
          <w:rFonts w:ascii="Palatino Linotype" w:hAnsi="Palatino Linotype"/>
          <w:sz w:val="24"/>
          <w:szCs w:val="24"/>
        </w:rPr>
        <w:t>ennél is sokkal fontosabb: az első személynek a kieme</w:t>
      </w:r>
      <w:r>
        <w:rPr>
          <w:rStyle w:val="Kiemels"/>
          <w:rFonts w:ascii="Palatino Linotype" w:hAnsi="Palatino Linotype"/>
          <w:sz w:val="24"/>
          <w:szCs w:val="24"/>
        </w:rPr>
        <w:t xml:space="preserve">lése a vers központjából. Az a </w:t>
      </w:r>
      <w:r w:rsidRPr="004E51C3">
        <w:rPr>
          <w:rStyle w:val="Kiemels"/>
          <w:rFonts w:ascii="Palatino Linotype" w:hAnsi="Palatino Linotype"/>
          <w:sz w:val="24"/>
          <w:szCs w:val="24"/>
        </w:rPr>
        <w:t xml:space="preserve">lírai »én« </w:t>
      </w:r>
      <w:proofErr w:type="gramStart"/>
      <w:r w:rsidRPr="004E51C3">
        <w:rPr>
          <w:rStyle w:val="Kiemels"/>
          <w:rFonts w:ascii="Palatino Linotype" w:hAnsi="Palatino Linotype"/>
          <w:sz w:val="24"/>
          <w:szCs w:val="24"/>
        </w:rPr>
        <w:t>ezentúl</w:t>
      </w:r>
      <w:proofErr w:type="gramEnd"/>
      <w:r w:rsidRPr="004E51C3">
        <w:rPr>
          <w:rStyle w:val="Kiemels"/>
          <w:rFonts w:ascii="Palatino Linotype" w:hAnsi="Palatino Linotype"/>
          <w:sz w:val="24"/>
          <w:szCs w:val="24"/>
        </w:rPr>
        <w:t xml:space="preserve"> másutt van. Sőt esetleg nincs is jelen. [...] Másutt van a költői én, mint ahogy azt a romantika óta megszoktuk. Azután: lényeges itt a tárgyaknak – ez már sajátosan az </w:t>
      </w:r>
      <w:proofErr w:type="gramStart"/>
      <w:r w:rsidRPr="004E51C3">
        <w:rPr>
          <w:rStyle w:val="Kiemels"/>
          <w:rFonts w:ascii="Palatino Linotype" w:hAnsi="Palatino Linotype"/>
          <w:sz w:val="24"/>
          <w:szCs w:val="24"/>
        </w:rPr>
        <w:t>objektív</w:t>
      </w:r>
      <w:proofErr w:type="gramEnd"/>
      <w:r w:rsidRPr="004E51C3">
        <w:rPr>
          <w:rStyle w:val="Kiemels"/>
          <w:rFonts w:ascii="Palatino Linotype" w:hAnsi="Palatino Linotype"/>
          <w:sz w:val="24"/>
          <w:szCs w:val="24"/>
        </w:rPr>
        <w:t xml:space="preserve"> lírára jellemző –, a fogható, látható, tapasztalható tárgyaknak és helyszíneknek a fontossága a vers</w:t>
      </w:r>
      <w:r>
        <w:rPr>
          <w:rStyle w:val="Kiemels"/>
          <w:rFonts w:ascii="Palatino Linotype" w:hAnsi="Palatino Linotype"/>
          <w:sz w:val="24"/>
          <w:szCs w:val="24"/>
        </w:rPr>
        <w:t xml:space="preserve">ben, amelyek tartalomhordozóvá </w:t>
      </w:r>
      <w:r w:rsidRPr="004E51C3">
        <w:rPr>
          <w:rStyle w:val="Kiemels"/>
          <w:rFonts w:ascii="Palatino Linotype" w:hAnsi="Palatino Linotype"/>
          <w:sz w:val="24"/>
          <w:szCs w:val="24"/>
        </w:rPr>
        <w:t xml:space="preserve">válnak, továbbá áttételes személyeknek, bizonyos perszónáknak a jelenléte.” </w:t>
      </w:r>
      <w:r w:rsidRPr="004E51C3">
        <w:rPr>
          <w:rStyle w:val="sdtslot"/>
          <w:rFonts w:ascii="Palatino Linotype" w:hAnsi="Palatino Linotype"/>
          <w:sz w:val="24"/>
          <w:szCs w:val="24"/>
        </w:rPr>
        <w:t xml:space="preserve">Fontosabb versei: </w:t>
      </w:r>
      <w:r w:rsidRPr="004E51C3">
        <w:rPr>
          <w:rStyle w:val="Kiemels"/>
          <w:rFonts w:ascii="Palatino Linotype" w:hAnsi="Palatino Linotype"/>
          <w:sz w:val="24"/>
          <w:szCs w:val="24"/>
        </w:rPr>
        <w:t xml:space="preserve">Fák; Vihar; Között; </w:t>
      </w:r>
      <w:proofErr w:type="spellStart"/>
      <w:r w:rsidRPr="004E51C3">
        <w:rPr>
          <w:rStyle w:val="Kiemels"/>
          <w:rFonts w:ascii="Palatino Linotype" w:hAnsi="Palatino Linotype"/>
          <w:sz w:val="24"/>
          <w:szCs w:val="24"/>
        </w:rPr>
        <w:t>Ekhnáton</w:t>
      </w:r>
      <w:proofErr w:type="spellEnd"/>
      <w:r w:rsidRPr="004E51C3">
        <w:rPr>
          <w:rStyle w:val="Kiemels"/>
          <w:rFonts w:ascii="Palatino Linotype" w:hAnsi="Palatino Linotype"/>
          <w:sz w:val="24"/>
          <w:szCs w:val="24"/>
        </w:rPr>
        <w:t xml:space="preserve"> éjszakája. </w:t>
      </w:r>
      <w:r w:rsidRPr="004E51C3">
        <w:rPr>
          <w:rStyle w:val="Kiemels"/>
          <w:rFonts w:ascii="Palatino Linotype" w:hAnsi="Palatino Linotype"/>
          <w:i w:val="0"/>
          <w:iCs w:val="0"/>
          <w:sz w:val="24"/>
          <w:szCs w:val="24"/>
        </w:rPr>
        <w:t>A</w:t>
      </w:r>
      <w:r w:rsidRPr="004E51C3">
        <w:rPr>
          <w:rStyle w:val="Kiemels"/>
          <w:rFonts w:ascii="Palatino Linotype" w:hAnsi="Palatino Linotype"/>
          <w:sz w:val="24"/>
          <w:szCs w:val="24"/>
        </w:rPr>
        <w:t xml:space="preserve"> Között </w:t>
      </w:r>
      <w:r w:rsidRPr="004E51C3">
        <w:rPr>
          <w:rStyle w:val="Kiemels"/>
          <w:rFonts w:ascii="Palatino Linotype" w:hAnsi="Palatino Linotype"/>
          <w:i w:val="0"/>
          <w:color w:val="2D2D2D"/>
          <w:sz w:val="24"/>
          <w:szCs w:val="24"/>
        </w:rPr>
        <w:t>című versében programszerűen fogalmazódik meg az emberi létezés tere, helyzete, amely a szövegben aztán négy tételben kap értelmet: „</w:t>
      </w:r>
      <w:r w:rsidRPr="004E51C3">
        <w:rPr>
          <w:rStyle w:val="Kiemels"/>
          <w:rFonts w:ascii="Palatino Linotype" w:hAnsi="Palatino Linotype"/>
          <w:sz w:val="24"/>
          <w:szCs w:val="24"/>
        </w:rPr>
        <w:t>Az ég s a föld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w:t>
      </w:r>
      <w:proofErr w:type="gramStart"/>
      <w:r w:rsidRPr="004E51C3">
        <w:rPr>
          <w:rStyle w:val="Kiemels"/>
          <w:rFonts w:ascii="Palatino Linotype" w:hAnsi="Palatino Linotype"/>
          <w:sz w:val="24"/>
          <w:szCs w:val="24"/>
        </w:rPr>
        <w:t>A</w:t>
      </w:r>
      <w:proofErr w:type="gramEnd"/>
      <w:r w:rsidRPr="004E51C3">
        <w:rPr>
          <w:rStyle w:val="Kiemels"/>
          <w:rFonts w:ascii="Palatino Linotype" w:hAnsi="Palatino Linotype"/>
          <w:sz w:val="24"/>
          <w:szCs w:val="24"/>
        </w:rPr>
        <w:t xml:space="preserve"> nap s az éj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xml:space="preserve">, </w:t>
      </w:r>
      <w:r w:rsidRPr="004E51C3">
        <w:rPr>
          <w:rStyle w:val="Kiemels"/>
          <w:rFonts w:ascii="Palatino Linotype" w:hAnsi="Palatino Linotype"/>
          <w:color w:val="2D2D2D"/>
          <w:sz w:val="24"/>
          <w:szCs w:val="24"/>
        </w:rPr>
        <w:t>„fent és lent között”,</w:t>
      </w:r>
      <w:r w:rsidRPr="004E51C3">
        <w:rPr>
          <w:rStyle w:val="Kiemels"/>
          <w:rFonts w:ascii="Palatino Linotype" w:hAnsi="Palatino Linotype"/>
          <w:i w:val="0"/>
          <w:color w:val="2D2D2D"/>
          <w:sz w:val="24"/>
          <w:szCs w:val="24"/>
        </w:rPr>
        <w:t xml:space="preserve"> „</w:t>
      </w:r>
      <w:r w:rsidRPr="004E51C3">
        <w:rPr>
          <w:rStyle w:val="Kiemels"/>
          <w:rFonts w:ascii="Palatino Linotype" w:hAnsi="Palatino Linotype"/>
          <w:sz w:val="24"/>
          <w:szCs w:val="24"/>
        </w:rPr>
        <w:t>Az ég s az ég között</w:t>
      </w:r>
      <w:r w:rsidRPr="004E51C3">
        <w:rPr>
          <w:rStyle w:val="Kiemels"/>
          <w:rFonts w:ascii="Palatino Linotype" w:hAnsi="Palatino Linotype"/>
          <w:color w:val="2D2D2D"/>
          <w:sz w:val="24"/>
          <w:szCs w:val="24"/>
        </w:rPr>
        <w:t>”</w:t>
      </w:r>
      <w:r w:rsidRPr="004E51C3">
        <w:rPr>
          <w:rStyle w:val="Kiemels"/>
          <w:rFonts w:ascii="Palatino Linotype" w:hAnsi="Palatino Linotype"/>
          <w:i w:val="0"/>
          <w:color w:val="2D2D2D"/>
          <w:sz w:val="24"/>
          <w:szCs w:val="24"/>
        </w:rPr>
        <w:t xml:space="preserve">. </w:t>
      </w:r>
      <w:proofErr w:type="spellStart"/>
      <w:r w:rsidRPr="004E51C3">
        <w:rPr>
          <w:rStyle w:val="Kiemels"/>
          <w:rFonts w:ascii="Palatino Linotype" w:hAnsi="Palatino Linotype"/>
          <w:i w:val="0"/>
          <w:iCs w:val="0"/>
          <w:sz w:val="24"/>
          <w:szCs w:val="24"/>
        </w:rPr>
        <w:t>Esszéisztikája</w:t>
      </w:r>
      <w:proofErr w:type="spellEnd"/>
      <w:r w:rsidRPr="004E51C3">
        <w:rPr>
          <w:rStyle w:val="Kiemels"/>
          <w:rFonts w:ascii="Palatino Linotype" w:hAnsi="Palatino Linotype"/>
          <w:i w:val="0"/>
          <w:iCs w:val="0"/>
          <w:sz w:val="24"/>
          <w:szCs w:val="24"/>
        </w:rPr>
        <w:t xml:space="preserve"> is jelentős. Bár közvetlenül nem kötődött a Nyugathoz, a folyóirat eszmeiségének folytatója és újraértelmezője. Mesterein, egyetemi tanárain, Halász Gáboron és Szerb Antalon keresztül a babitsi esszéíró hagyomány örököse</w:t>
      </w:r>
      <w:r w:rsidRPr="004E51C3">
        <w:rPr>
          <w:rStyle w:val="Kiemels"/>
          <w:rFonts w:ascii="Palatino Linotype" w:hAnsi="Palatino Linotype"/>
          <w:sz w:val="24"/>
          <w:szCs w:val="24"/>
        </w:rPr>
        <w:t xml:space="preserve">. </w:t>
      </w:r>
      <w:r w:rsidRPr="004E51C3">
        <w:rPr>
          <w:rStyle w:val="sdtslot"/>
          <w:rFonts w:ascii="Palatino Linotype" w:hAnsi="Palatino Linotype"/>
          <w:sz w:val="24"/>
          <w:szCs w:val="24"/>
        </w:rPr>
        <w:t xml:space="preserve">Babitsról írt </w:t>
      </w:r>
      <w:proofErr w:type="gramStart"/>
      <w:r w:rsidRPr="004E51C3">
        <w:rPr>
          <w:rStyle w:val="sdtslot"/>
          <w:rFonts w:ascii="Palatino Linotype" w:hAnsi="Palatino Linotype"/>
          <w:sz w:val="24"/>
          <w:szCs w:val="24"/>
        </w:rPr>
        <w:t>esszé</w:t>
      </w:r>
      <w:proofErr w:type="gramEnd"/>
      <w:r w:rsidRPr="004E51C3">
        <w:rPr>
          <w:rStyle w:val="sdtslot"/>
          <w:rFonts w:ascii="Palatino Linotype" w:hAnsi="Palatino Linotype"/>
          <w:sz w:val="24"/>
          <w:szCs w:val="24"/>
        </w:rPr>
        <w:t xml:space="preserve">-kötete: </w:t>
      </w:r>
      <w:r w:rsidRPr="004E51C3">
        <w:rPr>
          <w:rStyle w:val="sdtslot"/>
          <w:rFonts w:ascii="Palatino Linotype" w:hAnsi="Palatino Linotype"/>
          <w:i/>
          <w:iCs/>
          <w:sz w:val="24"/>
          <w:szCs w:val="24"/>
        </w:rPr>
        <w:t xml:space="preserve">A hegyi költő </w:t>
      </w:r>
      <w:r w:rsidRPr="004E51C3">
        <w:rPr>
          <w:rStyle w:val="sdtslot"/>
          <w:rFonts w:ascii="Palatino Linotype" w:hAnsi="Palatino Linotype"/>
          <w:sz w:val="24"/>
          <w:szCs w:val="24"/>
        </w:rPr>
        <w:t xml:space="preserve">megkerülhetetlen olvasmány a Babits művészetében való </w:t>
      </w:r>
      <w:r w:rsidRPr="004E51C3">
        <w:rPr>
          <w:rStyle w:val="sdtslot"/>
          <w:rFonts w:ascii="Palatino Linotype" w:hAnsi="Palatino Linotype"/>
          <w:sz w:val="24"/>
          <w:szCs w:val="24"/>
        </w:rPr>
        <w:lastRenderedPageBreak/>
        <w:t xml:space="preserve">elmélyüléshez. Kiváló vers- és </w:t>
      </w:r>
      <w:r w:rsidRPr="004E51C3">
        <w:rPr>
          <w:rStyle w:val="sdtslot"/>
          <w:rFonts w:ascii="Palatino Linotype" w:hAnsi="Palatino Linotype"/>
          <w:sz w:val="24"/>
          <w:szCs w:val="24"/>
        </w:rPr>
        <w:tab/>
        <w:t xml:space="preserve">drámafordító, a gyermekvers-irodalomnak is </w:t>
      </w:r>
      <w:proofErr w:type="gramStart"/>
      <w:r w:rsidRPr="004E51C3">
        <w:rPr>
          <w:rStyle w:val="sdtslot"/>
          <w:rFonts w:ascii="Palatino Linotype" w:hAnsi="Palatino Linotype"/>
          <w:sz w:val="24"/>
          <w:szCs w:val="24"/>
        </w:rPr>
        <w:t>klasszikusa</w:t>
      </w:r>
      <w:proofErr w:type="gramEnd"/>
      <w:r w:rsidRPr="004E51C3">
        <w:rPr>
          <w:rStyle w:val="sdtslot"/>
          <w:rFonts w:ascii="Palatino Linotype" w:hAnsi="Palatino Linotype"/>
          <w:sz w:val="24"/>
          <w:szCs w:val="24"/>
        </w:rPr>
        <w:t>.</w:t>
      </w:r>
    </w:p>
    <w:p w14:paraId="5757B962" w14:textId="77777777" w:rsidR="00497333" w:rsidRPr="004E51C3" w:rsidRDefault="00497333" w:rsidP="00497333">
      <w:pPr>
        <w:pStyle w:val="Standard"/>
        <w:spacing w:after="120" w:line="240" w:lineRule="auto"/>
        <w:ind w:left="2835"/>
        <w:outlineLvl w:val="0"/>
        <w:rPr>
          <w:rFonts w:ascii="Palatino Linotype" w:hAnsi="Palatino Linotype"/>
          <w:b/>
          <w:bCs/>
          <w:sz w:val="24"/>
          <w:szCs w:val="24"/>
        </w:rPr>
      </w:pPr>
      <w:r w:rsidRPr="004E51C3">
        <w:rPr>
          <w:rFonts w:ascii="Palatino Linotype" w:hAnsi="Palatino Linotype"/>
          <w:b/>
          <w:bCs/>
          <w:sz w:val="24"/>
          <w:szCs w:val="24"/>
        </w:rPr>
        <w:t>Fák</w:t>
      </w:r>
    </w:p>
    <w:p w14:paraId="5B6FC03D"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Tanulni kell a téli fákat.</w:t>
      </w:r>
      <w:r w:rsidRPr="004E51C3">
        <w:rPr>
          <w:rFonts w:ascii="Palatino Linotype" w:hAnsi="Palatino Linotype"/>
          <w:sz w:val="24"/>
          <w:szCs w:val="24"/>
        </w:rPr>
        <w:br/>
        <w:t>Ahogyan talpig zúzmarásak,</w:t>
      </w:r>
      <w:r w:rsidRPr="004E51C3">
        <w:rPr>
          <w:rFonts w:ascii="Palatino Linotype" w:hAnsi="Palatino Linotype"/>
          <w:sz w:val="24"/>
          <w:szCs w:val="24"/>
        </w:rPr>
        <w:br/>
        <w:t>mozdíthatatlan függönyök.</w:t>
      </w:r>
    </w:p>
    <w:p w14:paraId="692EC39E"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Meg kell tanulni azt a sávot,</w:t>
      </w:r>
      <w:r w:rsidRPr="004E51C3">
        <w:rPr>
          <w:rFonts w:ascii="Palatino Linotype" w:hAnsi="Palatino Linotype"/>
          <w:sz w:val="24"/>
          <w:szCs w:val="24"/>
        </w:rPr>
        <w:br/>
        <w:t>hol a kristály már füstölög,</w:t>
      </w:r>
      <w:r w:rsidRPr="004E51C3">
        <w:rPr>
          <w:rFonts w:ascii="Palatino Linotype" w:hAnsi="Palatino Linotype"/>
          <w:sz w:val="24"/>
          <w:szCs w:val="24"/>
        </w:rPr>
        <w:br/>
        <w:t>és ködbe úszik át a fa,</w:t>
      </w:r>
      <w:r w:rsidRPr="004E51C3">
        <w:rPr>
          <w:rFonts w:ascii="Palatino Linotype" w:hAnsi="Palatino Linotype"/>
          <w:sz w:val="24"/>
          <w:szCs w:val="24"/>
        </w:rPr>
        <w:br/>
        <w:t>akár a test emlékezetbe.</w:t>
      </w:r>
    </w:p>
    <w:p w14:paraId="42136DF9" w14:textId="77777777" w:rsidR="00497333" w:rsidRPr="004E51C3" w:rsidRDefault="00497333" w:rsidP="00497333">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És a folyót a fák mögött,</w:t>
      </w:r>
      <w:r w:rsidRPr="004E51C3">
        <w:rPr>
          <w:rFonts w:ascii="Palatino Linotype" w:hAnsi="Palatino Linotype"/>
          <w:sz w:val="24"/>
          <w:szCs w:val="24"/>
        </w:rPr>
        <w:br/>
        <w:t>vadkacsa néma szárnyait,</w:t>
      </w:r>
      <w:r w:rsidRPr="004E51C3">
        <w:rPr>
          <w:rFonts w:ascii="Palatino Linotype" w:hAnsi="Palatino Linotype"/>
          <w:sz w:val="24"/>
          <w:szCs w:val="24"/>
        </w:rPr>
        <w:br/>
        <w:t>s a vakfehér, kék éjszakát,</w:t>
      </w:r>
      <w:r w:rsidRPr="004E51C3">
        <w:rPr>
          <w:rFonts w:ascii="Palatino Linotype" w:hAnsi="Palatino Linotype"/>
          <w:sz w:val="24"/>
          <w:szCs w:val="24"/>
        </w:rPr>
        <w:br/>
        <w:t>amelyben csuklyás tárgyak állnak,</w:t>
      </w:r>
      <w:r w:rsidRPr="004E51C3">
        <w:rPr>
          <w:rFonts w:ascii="Palatino Linotype" w:hAnsi="Palatino Linotype"/>
          <w:sz w:val="24"/>
          <w:szCs w:val="24"/>
        </w:rPr>
        <w:br/>
        <w:t>meg kell tanulni itt a fák</w:t>
      </w:r>
      <w:r w:rsidRPr="004E51C3">
        <w:rPr>
          <w:rFonts w:ascii="Palatino Linotype" w:hAnsi="Palatino Linotype"/>
          <w:sz w:val="24"/>
          <w:szCs w:val="24"/>
        </w:rPr>
        <w:br/>
        <w:t>kimondhatatlan tetteit.</w:t>
      </w:r>
    </w:p>
    <w:p w14:paraId="7E6EC0AC" w14:textId="77777777" w:rsidR="00497333" w:rsidRPr="00674213" w:rsidRDefault="00B64767" w:rsidP="00497333">
      <w:pPr>
        <w:pStyle w:val="Standard"/>
        <w:spacing w:after="120" w:line="240" w:lineRule="auto"/>
        <w:ind w:left="709"/>
        <w:rPr>
          <w:rFonts w:ascii="Palatino Linotype" w:hAnsi="Palatino Linotype"/>
          <w:bCs/>
          <w:sz w:val="24"/>
          <w:szCs w:val="24"/>
        </w:rPr>
      </w:pPr>
      <w:hyperlink r:id="rId17" w:history="1">
        <w:r w:rsidR="00497333" w:rsidRPr="00042414">
          <w:rPr>
            <w:rStyle w:val="Hiperhivatkozs"/>
            <w:rFonts w:ascii="Palatino Linotype" w:hAnsi="Palatino Linotype"/>
            <w:sz w:val="24"/>
            <w:szCs w:val="24"/>
          </w:rPr>
          <w:t>http://real-phd.mtak.hu/216/1/Urb%C3%A1n%20P%C3%A9ter_disszert%C3%A1ci%C3%B3.pdf</w:t>
        </w:r>
      </w:hyperlink>
    </w:p>
    <w:p w14:paraId="79E270CE" w14:textId="5020E3B5"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bCs/>
          <w:sz w:val="24"/>
          <w:szCs w:val="24"/>
        </w:rPr>
        <w:t xml:space="preserve">3. </w:t>
      </w:r>
      <w:r w:rsidRPr="004E51C3">
        <w:rPr>
          <w:rFonts w:ascii="Palatino Linotype" w:hAnsi="Palatino Linotype"/>
          <w:b/>
          <w:bCs/>
          <w:sz w:val="24"/>
          <w:szCs w:val="24"/>
        </w:rPr>
        <w:tab/>
        <w:t xml:space="preserve">15 éve </w:t>
      </w:r>
      <w:r>
        <w:rPr>
          <w:rFonts w:ascii="Palatino Linotype" w:hAnsi="Palatino Linotype"/>
          <w:sz w:val="24"/>
          <w:szCs w:val="24"/>
        </w:rPr>
        <w:t xml:space="preserve">hunyt el </w:t>
      </w:r>
      <w:r w:rsidR="00965217" w:rsidRPr="00965217">
        <w:rPr>
          <w:rFonts w:ascii="Palatino Linotype" w:hAnsi="Palatino Linotype"/>
          <w:b/>
          <w:bCs/>
          <w:smallCaps/>
          <w:sz w:val="24"/>
          <w:szCs w:val="24"/>
        </w:rPr>
        <w:t>Nagy Gáspár</w:t>
      </w:r>
      <w:r w:rsidR="00965217" w:rsidRPr="004E51C3">
        <w:rPr>
          <w:rFonts w:ascii="Palatino Linotype" w:hAnsi="Palatino Linotype"/>
          <w:b/>
          <w:bCs/>
          <w:sz w:val="24"/>
          <w:szCs w:val="24"/>
        </w:rPr>
        <w:t xml:space="preserve"> </w:t>
      </w:r>
      <w:r w:rsidRPr="004E51C3">
        <w:rPr>
          <w:rFonts w:ascii="Palatino Linotype" w:hAnsi="Palatino Linotype"/>
          <w:sz w:val="24"/>
          <w:szCs w:val="24"/>
        </w:rPr>
        <w:t>(1949–2007) költő, í</w:t>
      </w:r>
      <w:r>
        <w:rPr>
          <w:rFonts w:ascii="Palatino Linotype" w:hAnsi="Palatino Linotype"/>
          <w:sz w:val="24"/>
          <w:szCs w:val="24"/>
        </w:rPr>
        <w:t xml:space="preserve">ró, szerkesztő. Tanulmányait a </w:t>
      </w:r>
      <w:r w:rsidRPr="004E51C3">
        <w:rPr>
          <w:rFonts w:ascii="Palatino Linotype" w:hAnsi="Palatino Linotype"/>
          <w:sz w:val="24"/>
          <w:szCs w:val="24"/>
        </w:rPr>
        <w:t>Pannonhalmi Bencés Gimnáziumban, majd Szomba</w:t>
      </w:r>
      <w:r>
        <w:rPr>
          <w:rFonts w:ascii="Palatino Linotype" w:hAnsi="Palatino Linotype"/>
          <w:sz w:val="24"/>
          <w:szCs w:val="24"/>
        </w:rPr>
        <w:t xml:space="preserve">thelyen népművelés és könyvtár </w:t>
      </w:r>
      <w:r w:rsidRPr="004E51C3">
        <w:rPr>
          <w:rFonts w:ascii="Palatino Linotype" w:hAnsi="Palatino Linotype"/>
          <w:sz w:val="24"/>
          <w:szCs w:val="24"/>
        </w:rPr>
        <w:t xml:space="preserve">szakon végezte. Szombathelyi kezdő költőként ismerkedett meg a </w:t>
      </w:r>
      <w:r w:rsidRPr="004E51C3">
        <w:rPr>
          <w:rFonts w:ascii="Palatino Linotype" w:hAnsi="Palatino Linotype"/>
          <w:i/>
          <w:iCs/>
          <w:sz w:val="24"/>
          <w:szCs w:val="24"/>
        </w:rPr>
        <w:t>Kilencekkel</w:t>
      </w:r>
      <w:r w:rsidRPr="004E51C3">
        <w:rPr>
          <w:rFonts w:ascii="Palatino Linotype" w:hAnsi="Palatino Linotype"/>
          <w:sz w:val="24"/>
          <w:szCs w:val="24"/>
        </w:rPr>
        <w:t xml:space="preserve">. Az ő segítségükkel talált rá mestereire: </w:t>
      </w:r>
      <w:r w:rsidRPr="004E51C3">
        <w:rPr>
          <w:rFonts w:ascii="Palatino Linotype" w:hAnsi="Palatino Linotype"/>
          <w:i/>
          <w:iCs/>
          <w:sz w:val="24"/>
          <w:szCs w:val="24"/>
        </w:rPr>
        <w:t>Nagy Lás</w:t>
      </w:r>
      <w:r>
        <w:rPr>
          <w:rFonts w:ascii="Palatino Linotype" w:hAnsi="Palatino Linotype"/>
          <w:i/>
          <w:iCs/>
          <w:sz w:val="24"/>
          <w:szCs w:val="24"/>
        </w:rPr>
        <w:t xml:space="preserve">zlóra, Kormos Istvánra, Weöres </w:t>
      </w:r>
      <w:r w:rsidRPr="004E51C3">
        <w:rPr>
          <w:rFonts w:ascii="Palatino Linotype" w:hAnsi="Palatino Linotype"/>
          <w:i/>
          <w:iCs/>
          <w:sz w:val="24"/>
          <w:szCs w:val="24"/>
        </w:rPr>
        <w:t xml:space="preserve">Sándorra, </w:t>
      </w:r>
      <w:r w:rsidRPr="004E51C3">
        <w:rPr>
          <w:rFonts w:ascii="Palatino Linotype" w:hAnsi="Palatino Linotype"/>
          <w:sz w:val="24"/>
          <w:szCs w:val="24"/>
        </w:rPr>
        <w:t>később</w:t>
      </w:r>
      <w:r w:rsidRPr="004E51C3">
        <w:rPr>
          <w:rFonts w:ascii="Palatino Linotype" w:hAnsi="Palatino Linotype"/>
          <w:i/>
          <w:iCs/>
          <w:sz w:val="24"/>
          <w:szCs w:val="24"/>
        </w:rPr>
        <w:t xml:space="preserve"> Jékely Zoltánra és Pilinszky Jánosra.</w:t>
      </w:r>
      <w:r>
        <w:rPr>
          <w:rFonts w:ascii="Palatino Linotype" w:hAnsi="Palatino Linotype"/>
          <w:sz w:val="24"/>
          <w:szCs w:val="24"/>
        </w:rPr>
        <w:t xml:space="preserve"> Szerkesztőként </w:t>
      </w:r>
      <w:r w:rsidRPr="004E51C3">
        <w:rPr>
          <w:rFonts w:ascii="Palatino Linotype" w:hAnsi="Palatino Linotype"/>
          <w:sz w:val="24"/>
          <w:szCs w:val="24"/>
        </w:rPr>
        <w:t xml:space="preserve">dolgozott a Móra Ferenc Könyvkiadónál, majd 1988-tól a </w:t>
      </w:r>
      <w:r w:rsidRPr="004E51C3">
        <w:rPr>
          <w:rFonts w:ascii="Palatino Linotype" w:hAnsi="Palatino Linotype"/>
          <w:i/>
          <w:iCs/>
          <w:sz w:val="24"/>
          <w:szCs w:val="24"/>
        </w:rPr>
        <w:t xml:space="preserve">Hitel </w:t>
      </w:r>
      <w:r w:rsidRPr="004E51C3">
        <w:rPr>
          <w:rFonts w:ascii="Palatino Linotype" w:hAnsi="Palatino Linotype"/>
          <w:sz w:val="24"/>
          <w:szCs w:val="24"/>
        </w:rPr>
        <w:t xml:space="preserve">című irodalmi folyóiratnál. 2004-től a Magyar Katolikus Rádió kulturális szerkesztőségét vezette. Költői életművének fontos része volt az 1956-os </w:t>
      </w:r>
      <w:r>
        <w:rPr>
          <w:rFonts w:ascii="Palatino Linotype" w:hAnsi="Palatino Linotype"/>
          <w:sz w:val="24"/>
          <w:szCs w:val="24"/>
        </w:rPr>
        <w:t xml:space="preserve">forradalom és szabadságharc </w:t>
      </w:r>
      <w:r w:rsidRPr="004E51C3">
        <w:rPr>
          <w:rFonts w:ascii="Palatino Linotype" w:hAnsi="Palatino Linotype"/>
          <w:sz w:val="24"/>
          <w:szCs w:val="24"/>
        </w:rPr>
        <w:t>emlékének őrzése és eszméinek felmutatása. Már 1971-ben így fogalmazott: „</w:t>
      </w:r>
      <w:r w:rsidRPr="00674213">
        <w:rPr>
          <w:rFonts w:ascii="Palatino Linotype" w:hAnsi="Palatino Linotype"/>
          <w:i/>
          <w:sz w:val="24"/>
          <w:szCs w:val="24"/>
        </w:rPr>
        <w:t>Ösztönösen azokra figyelek, akik azt bizonyítják, hogy a költészet töretlen gerincek kopogtatása, s nem hiszik, hogy a segesvári és szárszói tragédia mindegy lenne az anyaföldnek</w:t>
      </w:r>
      <w:r w:rsidRPr="004E51C3">
        <w:rPr>
          <w:rFonts w:ascii="Palatino Linotype" w:hAnsi="Palatino Linotype"/>
          <w:sz w:val="24"/>
          <w:szCs w:val="24"/>
        </w:rPr>
        <w:t xml:space="preserve">.” Több költeményét, köztük </w:t>
      </w:r>
      <w:proofErr w:type="gramStart"/>
      <w:r w:rsidRPr="004E51C3">
        <w:rPr>
          <w:rFonts w:ascii="Palatino Linotype" w:hAnsi="Palatino Linotype"/>
          <w:i/>
          <w:iCs/>
          <w:sz w:val="24"/>
          <w:szCs w:val="24"/>
        </w:rPr>
        <w:t>A</w:t>
      </w:r>
      <w:proofErr w:type="gramEnd"/>
      <w:r w:rsidRPr="004E51C3">
        <w:rPr>
          <w:rFonts w:ascii="Palatino Linotype" w:hAnsi="Palatino Linotype"/>
          <w:i/>
          <w:iCs/>
          <w:sz w:val="24"/>
          <w:szCs w:val="24"/>
        </w:rPr>
        <w:t xml:space="preserve"> Fiú naplójából </w:t>
      </w:r>
      <w:r w:rsidRPr="004E51C3">
        <w:rPr>
          <w:rFonts w:ascii="Palatino Linotype" w:hAnsi="Palatino Linotype"/>
          <w:sz w:val="24"/>
          <w:szCs w:val="24"/>
        </w:rPr>
        <w:t xml:space="preserve">(1981) és az </w:t>
      </w:r>
      <w:r>
        <w:rPr>
          <w:rFonts w:ascii="Palatino Linotype" w:hAnsi="Palatino Linotype"/>
          <w:i/>
          <w:iCs/>
          <w:sz w:val="24"/>
          <w:szCs w:val="24"/>
        </w:rPr>
        <w:t xml:space="preserve">Öröknyár: </w:t>
      </w:r>
      <w:r w:rsidRPr="004E51C3">
        <w:rPr>
          <w:rFonts w:ascii="Palatino Linotype" w:hAnsi="Palatino Linotype"/>
          <w:i/>
          <w:iCs/>
          <w:sz w:val="24"/>
          <w:szCs w:val="24"/>
        </w:rPr>
        <w:t>elmúltam 9 éves</w:t>
      </w:r>
      <w:r w:rsidRPr="004E51C3">
        <w:rPr>
          <w:rFonts w:ascii="Palatino Linotype" w:hAnsi="Palatino Linotype"/>
          <w:sz w:val="24"/>
          <w:szCs w:val="24"/>
        </w:rPr>
        <w:t xml:space="preserve"> (1983) című verseket az 1989-es pol</w:t>
      </w:r>
      <w:r>
        <w:rPr>
          <w:rFonts w:ascii="Palatino Linotype" w:hAnsi="Palatino Linotype"/>
          <w:sz w:val="24"/>
          <w:szCs w:val="24"/>
        </w:rPr>
        <w:t xml:space="preserve">itikai rendszerváltás szellemi </w:t>
      </w:r>
      <w:r w:rsidRPr="004E51C3">
        <w:rPr>
          <w:rFonts w:ascii="Palatino Linotype" w:hAnsi="Palatino Linotype"/>
          <w:sz w:val="24"/>
          <w:szCs w:val="24"/>
        </w:rPr>
        <w:t>előkészítőjeként tartják számon. Utóbbi szerzeménye</w:t>
      </w:r>
      <w:r>
        <w:rPr>
          <w:rFonts w:ascii="Palatino Linotype" w:hAnsi="Palatino Linotype"/>
          <w:sz w:val="24"/>
          <w:szCs w:val="24"/>
        </w:rPr>
        <w:t xml:space="preserve"> Nagy Imre (kezdőbetűiből: NI) </w:t>
      </w:r>
      <w:r w:rsidRPr="004E51C3">
        <w:rPr>
          <w:rFonts w:ascii="Palatino Linotype" w:hAnsi="Palatino Linotype"/>
          <w:sz w:val="24"/>
          <w:szCs w:val="24"/>
        </w:rPr>
        <w:t>jelöletlen sírjára utal. A cenzorok figyelmét ez elk</w:t>
      </w:r>
      <w:r>
        <w:rPr>
          <w:rFonts w:ascii="Palatino Linotype" w:hAnsi="Palatino Linotype"/>
          <w:sz w:val="24"/>
          <w:szCs w:val="24"/>
        </w:rPr>
        <w:t xml:space="preserve">erülte, így az Új Forrás 1984. </w:t>
      </w:r>
      <w:r w:rsidRPr="004E51C3">
        <w:rPr>
          <w:rFonts w:ascii="Palatino Linotype" w:hAnsi="Palatino Linotype"/>
          <w:sz w:val="24"/>
          <w:szCs w:val="24"/>
        </w:rPr>
        <w:t>októberi számában le is közölték. A lapszámot</w:t>
      </w:r>
      <w:r>
        <w:rPr>
          <w:rFonts w:ascii="Palatino Linotype" w:hAnsi="Palatino Linotype"/>
          <w:sz w:val="24"/>
          <w:szCs w:val="24"/>
        </w:rPr>
        <w:t xml:space="preserve"> bezúzatták, Nagy Gáspár pedig </w:t>
      </w:r>
      <w:r w:rsidRPr="004E51C3">
        <w:rPr>
          <w:rFonts w:ascii="Palatino Linotype" w:hAnsi="Palatino Linotype"/>
          <w:sz w:val="24"/>
          <w:szCs w:val="24"/>
        </w:rPr>
        <w:t>kénytelen volt lemondani írószövetségi tisztségéről.</w:t>
      </w:r>
      <w:r>
        <w:rPr>
          <w:rFonts w:ascii="Palatino Linotype" w:hAnsi="Palatino Linotype"/>
          <w:sz w:val="24"/>
          <w:szCs w:val="24"/>
        </w:rPr>
        <w:t xml:space="preserve"> Nagy Gáspár költészete gazdag </w:t>
      </w:r>
      <w:r w:rsidRPr="004E51C3">
        <w:rPr>
          <w:rFonts w:ascii="Palatino Linotype" w:hAnsi="Palatino Linotype"/>
          <w:sz w:val="24"/>
          <w:szCs w:val="24"/>
        </w:rPr>
        <w:t>hagyományt társít posztmodern elemeket is kam</w:t>
      </w:r>
      <w:r>
        <w:rPr>
          <w:rFonts w:ascii="Palatino Linotype" w:hAnsi="Palatino Linotype"/>
          <w:sz w:val="24"/>
          <w:szCs w:val="24"/>
        </w:rPr>
        <w:t xml:space="preserve">atoztató, groteszk és </w:t>
      </w:r>
      <w:proofErr w:type="gramStart"/>
      <w:r>
        <w:rPr>
          <w:rFonts w:ascii="Palatino Linotype" w:hAnsi="Palatino Linotype"/>
          <w:sz w:val="24"/>
          <w:szCs w:val="24"/>
        </w:rPr>
        <w:t>ironikus</w:t>
      </w:r>
      <w:proofErr w:type="gramEnd"/>
      <w:r>
        <w:rPr>
          <w:rFonts w:ascii="Palatino Linotype" w:hAnsi="Palatino Linotype"/>
          <w:sz w:val="24"/>
          <w:szCs w:val="24"/>
        </w:rPr>
        <w:t xml:space="preserve"> </w:t>
      </w:r>
      <w:r w:rsidRPr="004E51C3">
        <w:rPr>
          <w:rFonts w:ascii="Palatino Linotype" w:hAnsi="Palatino Linotype"/>
          <w:sz w:val="24"/>
          <w:szCs w:val="24"/>
        </w:rPr>
        <w:t xml:space="preserve">szemlélettel. Költészete példa arra, hogy a nyitott, sokféle hagyományt és szemléleti irányt hasznosító költői szintézis ma is lehetséges. Művészete hiteles és érvényes </w:t>
      </w:r>
      <w:r w:rsidRPr="004E51C3">
        <w:rPr>
          <w:rFonts w:ascii="Palatino Linotype" w:hAnsi="Palatino Linotype"/>
          <w:sz w:val="24"/>
          <w:szCs w:val="24"/>
        </w:rPr>
        <w:lastRenderedPageBreak/>
        <w:t>megújítása a magyar irodalom közösségi felelősségtől, cselekvő történelmi jelenlétről mindenkor tanúságot tevő fő vonulatának.</w:t>
      </w:r>
    </w:p>
    <w:p w14:paraId="7F0E8572" w14:textId="77777777" w:rsidR="00497333" w:rsidRPr="004E51C3" w:rsidRDefault="00497333" w:rsidP="00497333">
      <w:pPr>
        <w:pStyle w:val="Standard"/>
        <w:spacing w:after="120" w:line="240" w:lineRule="auto"/>
        <w:jc w:val="center"/>
        <w:outlineLvl w:val="2"/>
        <w:rPr>
          <w:rFonts w:ascii="Palatino Linotype" w:hAnsi="Palatino Linotype"/>
          <w:b/>
          <w:bCs/>
          <w:sz w:val="24"/>
          <w:szCs w:val="24"/>
        </w:rPr>
      </w:pPr>
      <w:r w:rsidRPr="004E51C3">
        <w:rPr>
          <w:rFonts w:ascii="Palatino Linotype" w:hAnsi="Palatino Linotype"/>
          <w:b/>
          <w:bCs/>
          <w:sz w:val="24"/>
          <w:szCs w:val="24"/>
        </w:rPr>
        <w:t>A Fiú naplójából</w:t>
      </w:r>
    </w:p>
    <w:p w14:paraId="6B2254EE"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w:t>
      </w:r>
      <w:proofErr w:type="gramEnd"/>
      <w:r w:rsidRPr="004E51C3">
        <w:rPr>
          <w:rFonts w:ascii="Palatino Linotype" w:hAnsi="Palatino Linotype"/>
          <w:sz w:val="24"/>
          <w:szCs w:val="24"/>
        </w:rPr>
        <w:t xml:space="preserve"> és a csillagos estben ott susog immár harminc</w:t>
      </w:r>
    </w:p>
    <w:p w14:paraId="1F212BA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évgyűrűjével</w:t>
      </w:r>
      <w:proofErr w:type="gramEnd"/>
      <w:r w:rsidRPr="004E51C3">
        <w:rPr>
          <w:rFonts w:ascii="Palatino Linotype" w:hAnsi="Palatino Linotype"/>
          <w:sz w:val="24"/>
          <w:szCs w:val="24"/>
        </w:rPr>
        <w:t xml:space="preserve"> a drága júdásfa: ezüstnyár rezeg</w:t>
      </w:r>
    </w:p>
    <w:p w14:paraId="569506A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susog</w:t>
      </w:r>
      <w:proofErr w:type="gramEnd"/>
      <w:r w:rsidRPr="004E51C3">
        <w:rPr>
          <w:rFonts w:ascii="Palatino Linotype" w:hAnsi="Palatino Linotype"/>
          <w:sz w:val="24"/>
          <w:szCs w:val="24"/>
        </w:rPr>
        <w:t xml:space="preserve"> a homály követeinek útján s kitünteti őket</w:t>
      </w:r>
    </w:p>
    <w:p w14:paraId="2E2E069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lehulló</w:t>
      </w:r>
      <w:proofErr w:type="gramEnd"/>
      <w:r w:rsidRPr="004E51C3">
        <w:rPr>
          <w:rFonts w:ascii="Palatino Linotype" w:hAnsi="Palatino Linotype"/>
          <w:sz w:val="24"/>
          <w:szCs w:val="24"/>
        </w:rPr>
        <w:t xml:space="preserve"> ezüst-tallérokkal érdemeik szerint illőn…</w:t>
      </w:r>
    </w:p>
    <w:p w14:paraId="36BFD6B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w:t>
      </w:r>
      <w:proofErr w:type="gramEnd"/>
      <w:r w:rsidRPr="004E51C3">
        <w:rPr>
          <w:rFonts w:ascii="Palatino Linotype" w:hAnsi="Palatino Linotype"/>
          <w:sz w:val="24"/>
          <w:szCs w:val="24"/>
        </w:rPr>
        <w:t>és ha jön a nyüszítve támadó gyávaság</w:t>
      </w:r>
    </w:p>
    <w:p w14:paraId="789C76E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rémület hókuszpókusza? – akkor eljönnek ablakod</w:t>
      </w:r>
    </w:p>
    <w:p w14:paraId="258B638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alá</w:t>
      </w:r>
      <w:proofErr w:type="gramEnd"/>
      <w:r w:rsidRPr="004E51C3">
        <w:rPr>
          <w:rFonts w:ascii="Palatino Linotype" w:hAnsi="Palatino Linotype"/>
          <w:sz w:val="24"/>
          <w:szCs w:val="24"/>
        </w:rPr>
        <w:t xml:space="preserve"> a szegényes alkuvások </w:t>
      </w:r>
      <w:proofErr w:type="spellStart"/>
      <w:r w:rsidRPr="004E51C3">
        <w:rPr>
          <w:rFonts w:ascii="Palatino Linotype" w:hAnsi="Palatino Linotype"/>
          <w:sz w:val="24"/>
          <w:szCs w:val="24"/>
        </w:rPr>
        <w:t>vénei-ifjai</w:t>
      </w:r>
      <w:proofErr w:type="spellEnd"/>
      <w:r w:rsidRPr="004E51C3">
        <w:rPr>
          <w:rFonts w:ascii="Palatino Linotype" w:hAnsi="Palatino Linotype"/>
          <w:sz w:val="24"/>
          <w:szCs w:val="24"/>
        </w:rPr>
        <w:t xml:space="preserve"> mint mindenre</w:t>
      </w:r>
    </w:p>
    <w:p w14:paraId="6F74F3A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elszánt</w:t>
      </w:r>
      <w:proofErr w:type="gramEnd"/>
      <w:r w:rsidRPr="004E51C3">
        <w:rPr>
          <w:rFonts w:ascii="Palatino Linotype" w:hAnsi="Palatino Linotype"/>
          <w:sz w:val="24"/>
          <w:szCs w:val="24"/>
        </w:rPr>
        <w:t xml:space="preserve"> hittérítők s beárad a dögszag: a teletömött</w:t>
      </w:r>
    </w:p>
    <w:p w14:paraId="74B41273"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gyomor</w:t>
      </w:r>
      <w:proofErr w:type="gramEnd"/>
      <w:r w:rsidRPr="004E51C3">
        <w:rPr>
          <w:rFonts w:ascii="Palatino Linotype" w:hAnsi="Palatino Linotype"/>
          <w:sz w:val="24"/>
          <w:szCs w:val="24"/>
        </w:rPr>
        <w:t xml:space="preserve"> békessége meg az ígéretekkel megtelt szemek</w:t>
      </w:r>
    </w:p>
    <w:p w14:paraId="3B34BC6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tócsafénye</w:t>
      </w:r>
      <w:proofErr w:type="gramEnd"/>
      <w:r w:rsidRPr="004E51C3">
        <w:rPr>
          <w:rFonts w:ascii="Palatino Linotype" w:hAnsi="Palatino Linotype"/>
          <w:sz w:val="24"/>
          <w:szCs w:val="24"/>
        </w:rPr>
        <w:t xml:space="preserve"> és fénytelen homálya…</w:t>
      </w:r>
    </w:p>
    <w:p w14:paraId="712C107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…csupán el kéne hinned… de nem </w:t>
      </w:r>
      <w:proofErr w:type="gramStart"/>
      <w:r w:rsidRPr="004E51C3">
        <w:rPr>
          <w:rFonts w:ascii="Palatino Linotype" w:hAnsi="Palatino Linotype"/>
          <w:sz w:val="24"/>
          <w:szCs w:val="24"/>
        </w:rPr>
        <w:t>hiszed</w:t>
      </w:r>
      <w:proofErr w:type="gramEnd"/>
      <w:r w:rsidRPr="004E51C3">
        <w:rPr>
          <w:rFonts w:ascii="Palatino Linotype" w:hAnsi="Palatino Linotype"/>
          <w:sz w:val="24"/>
          <w:szCs w:val="24"/>
        </w:rPr>
        <w:t xml:space="preserve"> hogy éppen</w:t>
      </w:r>
    </w:p>
    <w:p w14:paraId="42813BD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ők</w:t>
      </w:r>
      <w:proofErr w:type="gramEnd"/>
      <w:r w:rsidRPr="004E51C3">
        <w:rPr>
          <w:rFonts w:ascii="Palatino Linotype" w:hAnsi="Palatino Linotype"/>
          <w:sz w:val="24"/>
          <w:szCs w:val="24"/>
        </w:rPr>
        <w:t xml:space="preserve"> jöttek-szöktek el a maszkabálból hogy éppen ők</w:t>
      </w:r>
    </w:p>
    <w:p w14:paraId="72E0819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azok</w:t>
      </w:r>
      <w:proofErr w:type="gramEnd"/>
      <w:r w:rsidRPr="004E51C3">
        <w:rPr>
          <w:rFonts w:ascii="Palatino Linotype" w:hAnsi="Palatino Linotype"/>
          <w:sz w:val="24"/>
          <w:szCs w:val="24"/>
        </w:rPr>
        <w:t xml:space="preserve"> a független kutyák kik ideológiamentes csontokon</w:t>
      </w:r>
    </w:p>
    <w:p w14:paraId="29D84E55"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tökéletesítik</w:t>
      </w:r>
      <w:proofErr w:type="gramEnd"/>
      <w:r w:rsidRPr="004E51C3">
        <w:rPr>
          <w:rFonts w:ascii="Palatino Linotype" w:hAnsi="Palatino Linotype"/>
          <w:sz w:val="24"/>
          <w:szCs w:val="24"/>
        </w:rPr>
        <w:t xml:space="preserve"> a fölösleges morgást-harapást…</w:t>
      </w:r>
    </w:p>
    <w:p w14:paraId="6A41C9A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…nem </w:t>
      </w:r>
      <w:proofErr w:type="gramStart"/>
      <w:r w:rsidRPr="004E51C3">
        <w:rPr>
          <w:rFonts w:ascii="Palatino Linotype" w:hAnsi="Palatino Linotype"/>
          <w:sz w:val="24"/>
          <w:szCs w:val="24"/>
        </w:rPr>
        <w:t>tudom</w:t>
      </w:r>
      <w:proofErr w:type="gramEnd"/>
      <w:r w:rsidRPr="004E51C3">
        <w:rPr>
          <w:rFonts w:ascii="Palatino Linotype" w:hAnsi="Palatino Linotype"/>
          <w:sz w:val="24"/>
          <w:szCs w:val="24"/>
        </w:rPr>
        <w:t xml:space="preserve"> még hogyan viselem tartósan a szégyent</w:t>
      </w:r>
    </w:p>
    <w:p w14:paraId="78E1DD0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hogy együtt néztük ugyanazt az eget </w:t>
      </w:r>
      <w:proofErr w:type="gramStart"/>
      <w:r w:rsidRPr="004E51C3">
        <w:rPr>
          <w:rFonts w:ascii="Palatino Linotype" w:hAnsi="Palatino Linotype"/>
          <w:sz w:val="24"/>
          <w:szCs w:val="24"/>
        </w:rPr>
        <w:t>folyót</w:t>
      </w:r>
      <w:proofErr w:type="gramEnd"/>
      <w:r w:rsidRPr="004E51C3">
        <w:rPr>
          <w:rFonts w:ascii="Palatino Linotype" w:hAnsi="Palatino Linotype"/>
          <w:sz w:val="24"/>
          <w:szCs w:val="24"/>
        </w:rPr>
        <w:t xml:space="preserve"> hangyafészket</w:t>
      </w:r>
    </w:p>
    <w:p w14:paraId="0BE9AC84"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és</w:t>
      </w:r>
      <w:proofErr w:type="gramEnd"/>
      <w:r w:rsidRPr="004E51C3">
        <w:rPr>
          <w:rFonts w:ascii="Palatino Linotype" w:hAnsi="Palatino Linotype"/>
          <w:sz w:val="24"/>
          <w:szCs w:val="24"/>
        </w:rPr>
        <w:t xml:space="preserve"> másképp vert a szívem másért pirultam el</w:t>
      </w:r>
    </w:p>
    <w:p w14:paraId="1E8BFC60"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másért</w:t>
      </w:r>
      <w:proofErr w:type="gramEnd"/>
      <w:r w:rsidRPr="004E51C3">
        <w:rPr>
          <w:rFonts w:ascii="Palatino Linotype" w:hAnsi="Palatino Linotype"/>
          <w:sz w:val="24"/>
          <w:szCs w:val="24"/>
        </w:rPr>
        <w:t xml:space="preserve"> szorult ökölbe a kezem és másképp láttam</w:t>
      </w:r>
    </w:p>
    <w:p w14:paraId="7B5DC018"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ugyanazt</w:t>
      </w:r>
      <w:proofErr w:type="gramEnd"/>
      <w:r w:rsidRPr="004E51C3">
        <w:rPr>
          <w:rFonts w:ascii="Palatino Linotype" w:hAnsi="Palatino Linotype"/>
          <w:sz w:val="24"/>
          <w:szCs w:val="24"/>
        </w:rPr>
        <w:t xml:space="preserve"> a fát </w:t>
      </w:r>
      <w:proofErr w:type="spellStart"/>
      <w:r w:rsidRPr="004E51C3">
        <w:rPr>
          <w:rFonts w:ascii="Palatino Linotype" w:hAnsi="Palatino Linotype"/>
          <w:sz w:val="24"/>
          <w:szCs w:val="24"/>
        </w:rPr>
        <w:t>ezüstlő</w:t>
      </w:r>
      <w:proofErr w:type="spellEnd"/>
      <w:r w:rsidRPr="004E51C3">
        <w:rPr>
          <w:rFonts w:ascii="Palatino Linotype" w:hAnsi="Palatino Linotype"/>
          <w:sz w:val="24"/>
          <w:szCs w:val="24"/>
        </w:rPr>
        <w:t xml:space="preserve"> éveinkkel sújtva súlyos emlékek</w:t>
      </w:r>
    </w:p>
    <w:p w14:paraId="569F5506"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alatt</w:t>
      </w:r>
      <w:proofErr w:type="gramEnd"/>
      <w:r w:rsidRPr="004E51C3">
        <w:rPr>
          <w:rFonts w:ascii="Palatino Linotype" w:hAnsi="Palatino Linotype"/>
          <w:sz w:val="24"/>
          <w:szCs w:val="24"/>
        </w:rPr>
        <w:t xml:space="preserve"> recsegni-ropogni-hajladozni büszkén –</w:t>
      </w:r>
    </w:p>
    <w:p w14:paraId="398DAE35"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 xml:space="preserve">de ha több szégyen is társul </w:t>
      </w:r>
      <w:proofErr w:type="gramStart"/>
      <w:r w:rsidRPr="004E51C3">
        <w:rPr>
          <w:rFonts w:ascii="Palatino Linotype" w:hAnsi="Palatino Linotype"/>
          <w:sz w:val="24"/>
          <w:szCs w:val="24"/>
        </w:rPr>
        <w:t>velem</w:t>
      </w:r>
      <w:proofErr w:type="gramEnd"/>
      <w:r w:rsidRPr="004E51C3">
        <w:rPr>
          <w:rFonts w:ascii="Palatino Linotype" w:hAnsi="Palatino Linotype"/>
          <w:sz w:val="24"/>
          <w:szCs w:val="24"/>
        </w:rPr>
        <w:t xml:space="preserve"> akkor is csak így</w:t>
      </w:r>
    </w:p>
    <w:p w14:paraId="0B60F7BB" w14:textId="77777777" w:rsidR="00497333" w:rsidRPr="004E51C3" w:rsidRDefault="00497333" w:rsidP="00497333">
      <w:pPr>
        <w:pStyle w:val="Standard"/>
        <w:spacing w:after="12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mondhatom</w:t>
      </w:r>
      <w:proofErr w:type="gramEnd"/>
      <w:r w:rsidRPr="004E51C3">
        <w:rPr>
          <w:rFonts w:ascii="Palatino Linotype" w:hAnsi="Palatino Linotype"/>
          <w:sz w:val="24"/>
          <w:szCs w:val="24"/>
        </w:rPr>
        <w:t>: míg a szem él látni kell fele-Barátaim!…</w:t>
      </w:r>
    </w:p>
    <w:p w14:paraId="220C778F" w14:textId="77777777" w:rsidR="00497333" w:rsidRPr="004E51C3" w:rsidRDefault="00497333" w:rsidP="00497333">
      <w:pPr>
        <w:pStyle w:val="Standard"/>
        <w:spacing w:after="120" w:line="240" w:lineRule="auto"/>
        <w:jc w:val="center"/>
        <w:outlineLvl w:val="2"/>
        <w:rPr>
          <w:rFonts w:ascii="Palatino Linotype" w:hAnsi="Palatino Linotype"/>
          <w:b/>
          <w:bCs/>
          <w:sz w:val="24"/>
          <w:szCs w:val="24"/>
        </w:rPr>
      </w:pPr>
      <w:r w:rsidRPr="004E51C3">
        <w:rPr>
          <w:rFonts w:ascii="Palatino Linotype" w:hAnsi="Palatino Linotype"/>
          <w:b/>
          <w:bCs/>
          <w:sz w:val="24"/>
          <w:szCs w:val="24"/>
        </w:rPr>
        <w:t>Öröknyár: elmúltam 9 éves</w:t>
      </w:r>
    </w:p>
    <w:p w14:paraId="53536C62"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sír</w:t>
      </w:r>
    </w:p>
    <w:p w14:paraId="4271D7B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246DB22B"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sír </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a gyilkosok</w:t>
      </w:r>
    </w:p>
    <w:p w14:paraId="1F58ECEC"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test </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 xml:space="preserve">se I T </w:t>
      </w:r>
      <w:proofErr w:type="spellStart"/>
      <w:r w:rsidRPr="004E51C3">
        <w:rPr>
          <w:rFonts w:ascii="Palatino Linotype" w:hAnsi="Palatino Linotype"/>
          <w:sz w:val="24"/>
          <w:szCs w:val="24"/>
        </w:rPr>
        <w:t>T</w:t>
      </w:r>
      <w:proofErr w:type="spellEnd"/>
    </w:p>
    <w:p w14:paraId="3185D049"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75943CFC"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test</w:t>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 xml:space="preserve">se O T </w:t>
      </w:r>
      <w:proofErr w:type="spellStart"/>
      <w:r w:rsidRPr="004E51C3">
        <w:rPr>
          <w:rFonts w:ascii="Palatino Linotype" w:hAnsi="Palatino Linotype"/>
          <w:sz w:val="24"/>
          <w:szCs w:val="24"/>
        </w:rPr>
        <w:t>T</w:t>
      </w:r>
      <w:proofErr w:type="spellEnd"/>
    </w:p>
    <w:p w14:paraId="52F47FCA"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csont</w:t>
      </w:r>
      <w:r w:rsidRPr="004E51C3">
        <w:rPr>
          <w:rFonts w:ascii="Palatino Linotype" w:hAnsi="Palatino Linotype"/>
          <w:sz w:val="24"/>
          <w:szCs w:val="24"/>
        </w:rPr>
        <w:tab/>
      </w:r>
      <w:r w:rsidRPr="004E51C3">
        <w:rPr>
          <w:rFonts w:ascii="Palatino Linotype" w:hAnsi="Palatino Linotype"/>
          <w:sz w:val="24"/>
          <w:szCs w:val="24"/>
        </w:rPr>
        <w:tab/>
        <w:t xml:space="preserve"> </w:t>
      </w:r>
      <w:r w:rsidRPr="004E51C3">
        <w:rPr>
          <w:rFonts w:ascii="Palatino Linotype" w:hAnsi="Palatino Linotype"/>
          <w:sz w:val="24"/>
          <w:szCs w:val="24"/>
        </w:rPr>
        <w:tab/>
      </w:r>
      <w:r w:rsidRPr="004E51C3">
        <w:rPr>
          <w:rFonts w:ascii="Palatino Linotype" w:hAnsi="Palatino Linotype"/>
          <w:sz w:val="24"/>
          <w:szCs w:val="24"/>
        </w:rPr>
        <w:tab/>
        <w:t>a gyilkosok</w:t>
      </w:r>
    </w:p>
    <w:p w14:paraId="08D7461F"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proofErr w:type="spellStart"/>
      <w:r w:rsidRPr="004E51C3">
        <w:rPr>
          <w:rFonts w:ascii="Palatino Linotype" w:hAnsi="Palatino Linotype"/>
          <w:sz w:val="24"/>
          <w:szCs w:val="24"/>
        </w:rPr>
        <w:t>NIncs</w:t>
      </w:r>
      <w:proofErr w:type="spellEnd"/>
      <w:r w:rsidRPr="004E51C3">
        <w:rPr>
          <w:rFonts w:ascii="Palatino Linotype" w:hAnsi="Palatino Linotype"/>
          <w:sz w:val="24"/>
          <w:szCs w:val="24"/>
        </w:rPr>
        <w:t xml:space="preserve"> sehol</w:t>
      </w:r>
    </w:p>
    <w:p w14:paraId="45A9CFA7"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csont</w:t>
      </w:r>
    </w:p>
    <w:p w14:paraId="1E9022F2"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r w:rsidRPr="004E51C3">
        <w:rPr>
          <w:rFonts w:ascii="Palatino Linotype" w:hAnsi="Palatino Linotype"/>
          <w:sz w:val="24"/>
          <w:szCs w:val="24"/>
        </w:rPr>
        <w:tab/>
        <w:t>(p. s.)</w:t>
      </w:r>
    </w:p>
    <w:p w14:paraId="1A995943"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egyszer</w:t>
      </w:r>
      <w:proofErr w:type="gramEnd"/>
      <w:r w:rsidRPr="004E51C3">
        <w:rPr>
          <w:rFonts w:ascii="Palatino Linotype" w:hAnsi="Palatino Linotype"/>
          <w:sz w:val="24"/>
          <w:szCs w:val="24"/>
        </w:rPr>
        <w:t xml:space="preserve"> majd el kell </w:t>
      </w:r>
      <w:proofErr w:type="spellStart"/>
      <w:r w:rsidRPr="004E51C3">
        <w:rPr>
          <w:rFonts w:ascii="Palatino Linotype" w:hAnsi="Palatino Linotype"/>
          <w:sz w:val="24"/>
          <w:szCs w:val="24"/>
        </w:rPr>
        <w:t>temetNI</w:t>
      </w:r>
      <w:proofErr w:type="spellEnd"/>
      <w:r w:rsidRPr="004E51C3">
        <w:rPr>
          <w:rFonts w:ascii="Palatino Linotype" w:hAnsi="Palatino Linotype"/>
          <w:sz w:val="24"/>
          <w:szCs w:val="24"/>
        </w:rPr>
        <w:t> </w:t>
      </w:r>
    </w:p>
    <w:p w14:paraId="08020D6D" w14:textId="77777777" w:rsidR="00497333" w:rsidRPr="004E51C3" w:rsidRDefault="00497333" w:rsidP="00497333">
      <w:pPr>
        <w:pStyle w:val="Standard"/>
        <w:spacing w:after="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és</w:t>
      </w:r>
      <w:proofErr w:type="gramEnd"/>
      <w:r w:rsidRPr="004E51C3">
        <w:rPr>
          <w:rFonts w:ascii="Palatino Linotype" w:hAnsi="Palatino Linotype"/>
          <w:sz w:val="24"/>
          <w:szCs w:val="24"/>
        </w:rPr>
        <w:t xml:space="preserve"> nekünk nem szabad </w:t>
      </w:r>
      <w:proofErr w:type="spellStart"/>
      <w:r w:rsidRPr="004E51C3">
        <w:rPr>
          <w:rFonts w:ascii="Palatino Linotype" w:hAnsi="Palatino Linotype"/>
          <w:sz w:val="24"/>
          <w:szCs w:val="24"/>
        </w:rPr>
        <w:t>feledNI</w:t>
      </w:r>
      <w:proofErr w:type="spellEnd"/>
      <w:r w:rsidRPr="004E51C3">
        <w:rPr>
          <w:rFonts w:ascii="Palatino Linotype" w:hAnsi="Palatino Linotype"/>
          <w:sz w:val="24"/>
          <w:szCs w:val="24"/>
        </w:rPr>
        <w:t> </w:t>
      </w:r>
    </w:p>
    <w:p w14:paraId="51C9B6E9" w14:textId="77777777" w:rsidR="00497333" w:rsidRPr="004E51C3" w:rsidRDefault="00497333" w:rsidP="00497333">
      <w:pPr>
        <w:pStyle w:val="Standard"/>
        <w:spacing w:after="120" w:line="240" w:lineRule="auto"/>
        <w:jc w:val="center"/>
        <w:outlineLvl w:val="2"/>
        <w:rPr>
          <w:rFonts w:ascii="Palatino Linotype" w:hAnsi="Palatino Linotype"/>
          <w:sz w:val="24"/>
          <w:szCs w:val="24"/>
        </w:rPr>
      </w:pPr>
      <w:r w:rsidRPr="004E51C3">
        <w:rPr>
          <w:rFonts w:ascii="Palatino Linotype" w:hAnsi="Palatino Linotype"/>
          <w:sz w:val="24"/>
          <w:szCs w:val="24"/>
        </w:rPr>
        <w:tab/>
      </w:r>
      <w:r w:rsidRPr="004E51C3">
        <w:rPr>
          <w:rFonts w:ascii="Palatino Linotype" w:hAnsi="Palatino Linotype"/>
          <w:sz w:val="24"/>
          <w:szCs w:val="24"/>
        </w:rPr>
        <w:tab/>
      </w: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gyilkosokat néven </w:t>
      </w:r>
      <w:proofErr w:type="spellStart"/>
      <w:r w:rsidRPr="004E51C3">
        <w:rPr>
          <w:rFonts w:ascii="Palatino Linotype" w:hAnsi="Palatino Linotype"/>
          <w:sz w:val="24"/>
          <w:szCs w:val="24"/>
        </w:rPr>
        <w:t>nevezNI</w:t>
      </w:r>
      <w:proofErr w:type="spellEnd"/>
      <w:r w:rsidRPr="004E51C3">
        <w:rPr>
          <w:rFonts w:ascii="Palatino Linotype" w:hAnsi="Palatino Linotype"/>
          <w:sz w:val="24"/>
          <w:szCs w:val="24"/>
        </w:rPr>
        <w:t>!</w:t>
      </w:r>
    </w:p>
    <w:p w14:paraId="427AD7D8" w14:textId="0BBD0A0D" w:rsidR="00497333" w:rsidRPr="00596E41" w:rsidRDefault="00497333" w:rsidP="00497333">
      <w:pPr>
        <w:pStyle w:val="Standard"/>
        <w:numPr>
          <w:ilvl w:val="0"/>
          <w:numId w:val="25"/>
        </w:numPr>
        <w:spacing w:after="120" w:line="240" w:lineRule="auto"/>
        <w:ind w:left="709" w:hanging="709"/>
        <w:jc w:val="both"/>
        <w:rPr>
          <w:rFonts w:ascii="Palatino Linotype" w:hAnsi="Palatino Linotype"/>
          <w:sz w:val="24"/>
          <w:szCs w:val="24"/>
        </w:rPr>
      </w:pPr>
      <w:r w:rsidRPr="00674213">
        <w:rPr>
          <w:rFonts w:ascii="Palatino Linotype" w:hAnsi="Palatino Linotype"/>
          <w:b/>
          <w:sz w:val="24"/>
          <w:szCs w:val="24"/>
        </w:rPr>
        <w:t xml:space="preserve">175 éve </w:t>
      </w:r>
      <w:r w:rsidRPr="00674213">
        <w:rPr>
          <w:rFonts w:ascii="Palatino Linotype" w:hAnsi="Palatino Linotype"/>
          <w:sz w:val="24"/>
          <w:szCs w:val="24"/>
        </w:rPr>
        <w:t>született</w:t>
      </w:r>
      <w:r w:rsidRPr="00674213">
        <w:rPr>
          <w:rFonts w:ascii="Palatino Linotype" w:hAnsi="Palatino Linotype"/>
          <w:b/>
          <w:sz w:val="24"/>
          <w:szCs w:val="24"/>
        </w:rPr>
        <w:t xml:space="preserve"> </w:t>
      </w:r>
      <w:r w:rsidR="00965217" w:rsidRPr="00965217">
        <w:rPr>
          <w:rFonts w:ascii="Palatino Linotype" w:hAnsi="Palatino Linotype"/>
          <w:b/>
          <w:smallCaps/>
          <w:sz w:val="24"/>
          <w:szCs w:val="24"/>
        </w:rPr>
        <w:t>Mikszáth Kálmán</w:t>
      </w:r>
      <w:r w:rsidR="00965217" w:rsidRPr="00674213">
        <w:rPr>
          <w:rFonts w:ascii="Palatino Linotype" w:hAnsi="Palatino Linotype"/>
          <w:sz w:val="24"/>
          <w:szCs w:val="24"/>
        </w:rPr>
        <w:t xml:space="preserve"> </w:t>
      </w:r>
      <w:r w:rsidRPr="00674213">
        <w:rPr>
          <w:rFonts w:ascii="Palatino Linotype" w:hAnsi="Palatino Linotype"/>
          <w:sz w:val="24"/>
          <w:szCs w:val="24"/>
        </w:rPr>
        <w:t>(1847</w:t>
      </w:r>
      <w:r w:rsidR="00FB2EB1">
        <w:rPr>
          <w:rFonts w:ascii="Palatino Linotype" w:hAnsi="Palatino Linotype"/>
          <w:sz w:val="24"/>
          <w:szCs w:val="24"/>
        </w:rPr>
        <w:t>–</w:t>
      </w:r>
      <w:r w:rsidRPr="00674213">
        <w:rPr>
          <w:rFonts w:ascii="Palatino Linotype" w:hAnsi="Palatino Linotype"/>
          <w:sz w:val="24"/>
          <w:szCs w:val="24"/>
        </w:rPr>
        <w:t xml:space="preserve">1910) író. </w:t>
      </w:r>
      <w:r w:rsidRPr="00674213">
        <w:rPr>
          <w:rFonts w:ascii="Palatino Linotype" w:hAnsi="Palatino Linotype"/>
          <w:color w:val="000000"/>
          <w:sz w:val="24"/>
          <w:szCs w:val="24"/>
        </w:rPr>
        <w:t>Iskoláit a rimaszombati algim</w:t>
      </w:r>
      <w:r w:rsidR="00FB2EB1">
        <w:rPr>
          <w:rFonts w:ascii="Palatino Linotype" w:hAnsi="Palatino Linotype"/>
          <w:color w:val="000000"/>
          <w:sz w:val="24"/>
          <w:szCs w:val="24"/>
        </w:rPr>
        <w:t xml:space="preserve">náziumban, majd a selmecbányai </w:t>
      </w:r>
      <w:r w:rsidRPr="00674213">
        <w:rPr>
          <w:rFonts w:ascii="Palatino Linotype" w:hAnsi="Palatino Linotype"/>
          <w:color w:val="000000"/>
          <w:sz w:val="24"/>
          <w:szCs w:val="24"/>
        </w:rPr>
        <w:t xml:space="preserve">evangélikus líceumban végezte. Az </w:t>
      </w:r>
      <w:r w:rsidRPr="00674213">
        <w:rPr>
          <w:rFonts w:ascii="Palatino Linotype" w:hAnsi="Palatino Linotype"/>
          <w:color w:val="000000"/>
          <w:sz w:val="24"/>
          <w:szCs w:val="24"/>
        </w:rPr>
        <w:lastRenderedPageBreak/>
        <w:t>érettségi után néhá</w:t>
      </w:r>
      <w:r>
        <w:rPr>
          <w:rFonts w:ascii="Palatino Linotype" w:hAnsi="Palatino Linotype"/>
          <w:color w:val="000000"/>
          <w:sz w:val="24"/>
          <w:szCs w:val="24"/>
        </w:rPr>
        <w:t xml:space="preserve">ny félévig joghallgató a győri </w:t>
      </w:r>
      <w:r w:rsidRPr="00674213">
        <w:rPr>
          <w:rFonts w:ascii="Palatino Linotype" w:hAnsi="Palatino Linotype"/>
          <w:color w:val="000000"/>
          <w:sz w:val="24"/>
          <w:szCs w:val="24"/>
        </w:rPr>
        <w:t xml:space="preserve">jogakadémián, majd </w:t>
      </w:r>
      <w:proofErr w:type="spellStart"/>
      <w:r w:rsidRPr="00674213">
        <w:rPr>
          <w:rFonts w:ascii="Palatino Linotype" w:hAnsi="Palatino Linotype"/>
          <w:color w:val="000000"/>
          <w:sz w:val="24"/>
          <w:szCs w:val="24"/>
        </w:rPr>
        <w:t>Mauks</w:t>
      </w:r>
      <w:proofErr w:type="spellEnd"/>
      <w:r w:rsidRPr="00674213">
        <w:rPr>
          <w:rFonts w:ascii="Palatino Linotype" w:hAnsi="Palatino Linotype"/>
          <w:color w:val="000000"/>
          <w:sz w:val="24"/>
          <w:szCs w:val="24"/>
        </w:rPr>
        <w:t xml:space="preserve"> Mátyás</w:t>
      </w:r>
      <w:r>
        <w:rPr>
          <w:rFonts w:ascii="Palatino Linotype" w:hAnsi="Palatino Linotype"/>
          <w:color w:val="000000"/>
          <w:sz w:val="24"/>
          <w:szCs w:val="24"/>
        </w:rPr>
        <w:t xml:space="preserve"> szolgabírónál ügyvédgyakornok </w:t>
      </w:r>
      <w:r w:rsidRPr="00674213">
        <w:rPr>
          <w:rFonts w:ascii="Palatino Linotype" w:hAnsi="Palatino Linotype"/>
          <w:color w:val="000000"/>
          <w:sz w:val="24"/>
          <w:szCs w:val="24"/>
        </w:rPr>
        <w:t xml:space="preserve">Balassagyarmaton. 1869-ben a </w:t>
      </w:r>
      <w:r w:rsidRPr="00674213">
        <w:rPr>
          <w:rFonts w:ascii="Palatino Linotype" w:hAnsi="Palatino Linotype"/>
          <w:i/>
          <w:iCs/>
          <w:color w:val="000000"/>
          <w:sz w:val="24"/>
          <w:szCs w:val="24"/>
        </w:rPr>
        <w:t>Fővárosi Lapokban</w:t>
      </w:r>
      <w:r w:rsidRPr="00674213">
        <w:rPr>
          <w:rFonts w:ascii="Palatino Linotype" w:hAnsi="Palatino Linotype"/>
          <w:color w:val="000000"/>
          <w:sz w:val="24"/>
          <w:szCs w:val="24"/>
        </w:rPr>
        <w:t xml:space="preserve">, az </w:t>
      </w:r>
      <w:r w:rsidRPr="00674213">
        <w:rPr>
          <w:rFonts w:ascii="Palatino Linotype" w:hAnsi="Palatino Linotype"/>
          <w:i/>
          <w:iCs/>
          <w:color w:val="000000"/>
          <w:sz w:val="24"/>
          <w:szCs w:val="24"/>
        </w:rPr>
        <w:t>Igazmondó</w:t>
      </w:r>
      <w:r w:rsidRPr="00674213">
        <w:rPr>
          <w:rFonts w:ascii="Palatino Linotype" w:hAnsi="Palatino Linotype"/>
          <w:color w:val="000000"/>
          <w:sz w:val="24"/>
          <w:szCs w:val="24"/>
        </w:rPr>
        <w:t xml:space="preserve">ban, budapesti és nógrádi lapokban kezdett népies-didaktikus írásokat közölni. 1873-ban titokban </w:t>
      </w:r>
      <w:proofErr w:type="spellStart"/>
      <w:r w:rsidRPr="00674213">
        <w:rPr>
          <w:rFonts w:ascii="Palatino Linotype" w:hAnsi="Palatino Linotype"/>
          <w:color w:val="000000"/>
          <w:sz w:val="24"/>
          <w:szCs w:val="24"/>
        </w:rPr>
        <w:t>összeházasodott</w:t>
      </w:r>
      <w:proofErr w:type="spellEnd"/>
      <w:r w:rsidRPr="00674213">
        <w:rPr>
          <w:rFonts w:ascii="Palatino Linotype" w:hAnsi="Palatino Linotype"/>
          <w:color w:val="000000"/>
          <w:sz w:val="24"/>
          <w:szCs w:val="24"/>
        </w:rPr>
        <w:t xml:space="preserve"> </w:t>
      </w:r>
      <w:proofErr w:type="spellStart"/>
      <w:r w:rsidRPr="00674213">
        <w:rPr>
          <w:rFonts w:ascii="Palatino Linotype" w:hAnsi="Palatino Linotype"/>
          <w:color w:val="000000"/>
          <w:sz w:val="24"/>
          <w:szCs w:val="24"/>
        </w:rPr>
        <w:t>Mauks</w:t>
      </w:r>
      <w:proofErr w:type="spellEnd"/>
      <w:r w:rsidRPr="00674213">
        <w:rPr>
          <w:rFonts w:ascii="Palatino Linotype" w:hAnsi="Palatino Linotype"/>
          <w:color w:val="000000"/>
          <w:sz w:val="24"/>
          <w:szCs w:val="24"/>
        </w:rPr>
        <w:t xml:space="preserve"> Ilonával, korábbi principálisa leányával. 1873–74-ben újságíró és szerkesztő Budapesten. 1874-ben jelent meg első </w:t>
      </w:r>
      <w:r>
        <w:rPr>
          <w:rFonts w:ascii="Palatino Linotype" w:hAnsi="Palatino Linotype"/>
          <w:sz w:val="24"/>
          <w:szCs w:val="24"/>
        </w:rPr>
        <w:t xml:space="preserve">elbeszéléskötete, mely szinte </w:t>
      </w:r>
      <w:r w:rsidRPr="00674213">
        <w:rPr>
          <w:rFonts w:ascii="Palatino Linotype" w:hAnsi="Palatino Linotype"/>
          <w:sz w:val="24"/>
          <w:szCs w:val="24"/>
        </w:rPr>
        <w:t>visszhangtalan maradt.</w:t>
      </w:r>
      <w:r w:rsidRPr="00674213">
        <w:rPr>
          <w:rFonts w:ascii="Palatino Linotype" w:hAnsi="Palatino Linotype"/>
          <w:color w:val="000000"/>
          <w:sz w:val="24"/>
          <w:szCs w:val="24"/>
        </w:rPr>
        <w:t xml:space="preserve"> 1877-ben elvált feleségétől nehéz anyagi körülményei miatt, </w:t>
      </w:r>
      <w:r>
        <w:rPr>
          <w:rFonts w:ascii="Palatino Linotype" w:hAnsi="Palatino Linotype"/>
          <w:color w:val="000000"/>
          <w:sz w:val="24"/>
          <w:szCs w:val="24"/>
        </w:rPr>
        <w:t xml:space="preserve">de </w:t>
      </w:r>
      <w:r w:rsidRPr="00674213">
        <w:rPr>
          <w:rFonts w:ascii="Palatino Linotype" w:hAnsi="Palatino Linotype"/>
          <w:color w:val="000000"/>
          <w:sz w:val="24"/>
          <w:szCs w:val="24"/>
        </w:rPr>
        <w:t>1882-ben ismét feleségül vette őt, miután 1881–82</w:t>
      </w:r>
      <w:r>
        <w:rPr>
          <w:rFonts w:ascii="Palatino Linotype" w:hAnsi="Palatino Linotype"/>
          <w:color w:val="000000"/>
          <w:sz w:val="24"/>
          <w:szCs w:val="24"/>
        </w:rPr>
        <w:t xml:space="preserve">-ben megjelent két sorsfordító </w:t>
      </w:r>
      <w:r w:rsidRPr="00674213">
        <w:rPr>
          <w:rFonts w:ascii="Palatino Linotype" w:hAnsi="Palatino Linotype"/>
          <w:color w:val="000000"/>
          <w:sz w:val="24"/>
          <w:szCs w:val="24"/>
        </w:rPr>
        <w:t xml:space="preserve">novelláskötete: </w:t>
      </w:r>
      <w:r w:rsidRPr="00674213">
        <w:rPr>
          <w:rFonts w:ascii="Palatino Linotype" w:hAnsi="Palatino Linotype"/>
          <w:i/>
          <w:color w:val="000000"/>
          <w:sz w:val="24"/>
          <w:szCs w:val="24"/>
        </w:rPr>
        <w:t xml:space="preserve">A tót atyafiak </w:t>
      </w:r>
      <w:r w:rsidRPr="00674213">
        <w:rPr>
          <w:rFonts w:ascii="Palatino Linotype" w:hAnsi="Palatino Linotype"/>
          <w:color w:val="000000"/>
          <w:sz w:val="24"/>
          <w:szCs w:val="24"/>
        </w:rPr>
        <w:t xml:space="preserve">és </w:t>
      </w:r>
      <w:proofErr w:type="gramStart"/>
      <w:r w:rsidRPr="00674213">
        <w:rPr>
          <w:rFonts w:ascii="Palatino Linotype" w:hAnsi="Palatino Linotype"/>
          <w:i/>
          <w:color w:val="000000"/>
          <w:sz w:val="24"/>
          <w:szCs w:val="24"/>
        </w:rPr>
        <w:t>A</w:t>
      </w:r>
      <w:proofErr w:type="gramEnd"/>
      <w:r w:rsidRPr="00674213">
        <w:rPr>
          <w:rFonts w:ascii="Palatino Linotype" w:hAnsi="Palatino Linotype"/>
          <w:i/>
          <w:color w:val="000000"/>
          <w:sz w:val="24"/>
          <w:szCs w:val="24"/>
        </w:rPr>
        <w:t xml:space="preserve"> jó palócok</w:t>
      </w:r>
      <w:r w:rsidRPr="00674213">
        <w:rPr>
          <w:rFonts w:ascii="Palatino Linotype" w:hAnsi="Palatino Linotype"/>
          <w:color w:val="000000"/>
          <w:sz w:val="24"/>
          <w:szCs w:val="24"/>
        </w:rPr>
        <w:t xml:space="preserve">. </w:t>
      </w:r>
      <w:r w:rsidRPr="00674213">
        <w:rPr>
          <w:rFonts w:ascii="Palatino Linotype" w:hAnsi="Palatino Linotype"/>
          <w:i/>
          <w:color w:val="000000"/>
          <w:sz w:val="24"/>
          <w:szCs w:val="24"/>
        </w:rPr>
        <w:t xml:space="preserve">A tót atyafiakban </w:t>
      </w:r>
      <w:r>
        <w:rPr>
          <w:rFonts w:ascii="Palatino Linotype" w:hAnsi="Palatino Linotype"/>
          <w:color w:val="000000"/>
          <w:sz w:val="24"/>
          <w:szCs w:val="24"/>
        </w:rPr>
        <w:t xml:space="preserve">a népélet tragikus </w:t>
      </w:r>
      <w:r w:rsidRPr="00674213">
        <w:rPr>
          <w:rFonts w:ascii="Palatino Linotype" w:hAnsi="Palatino Linotype"/>
          <w:color w:val="000000"/>
          <w:sz w:val="24"/>
          <w:szCs w:val="24"/>
        </w:rPr>
        <w:t xml:space="preserve">szemlélése a kései Arany balladaköltészetével rokonítható, </w:t>
      </w:r>
      <w:r w:rsidRPr="00674213">
        <w:rPr>
          <w:rFonts w:ascii="Palatino Linotype" w:hAnsi="Palatino Linotype"/>
          <w:i/>
          <w:color w:val="000000"/>
          <w:sz w:val="24"/>
          <w:szCs w:val="24"/>
        </w:rPr>
        <w:t xml:space="preserve">A jó palócok </w:t>
      </w:r>
      <w:r>
        <w:rPr>
          <w:rFonts w:ascii="Palatino Linotype" w:hAnsi="Palatino Linotype"/>
          <w:color w:val="000000"/>
          <w:sz w:val="24"/>
          <w:szCs w:val="24"/>
        </w:rPr>
        <w:t xml:space="preserve">tizenöt </w:t>
      </w:r>
      <w:r w:rsidRPr="00674213">
        <w:rPr>
          <w:rFonts w:ascii="Palatino Linotype" w:hAnsi="Palatino Linotype"/>
          <w:color w:val="000000"/>
          <w:sz w:val="24"/>
          <w:szCs w:val="24"/>
        </w:rPr>
        <w:t xml:space="preserve">története, tudatos </w:t>
      </w:r>
      <w:proofErr w:type="gramStart"/>
      <w:r w:rsidRPr="00674213">
        <w:rPr>
          <w:rFonts w:ascii="Palatino Linotype" w:hAnsi="Palatino Linotype"/>
          <w:color w:val="000000"/>
          <w:sz w:val="24"/>
          <w:szCs w:val="24"/>
        </w:rPr>
        <w:t>kompozíciója</w:t>
      </w:r>
      <w:proofErr w:type="gramEnd"/>
      <w:r w:rsidRPr="00674213">
        <w:rPr>
          <w:rFonts w:ascii="Palatino Linotype" w:hAnsi="Palatino Linotype"/>
          <w:color w:val="000000"/>
          <w:sz w:val="24"/>
          <w:szCs w:val="24"/>
        </w:rPr>
        <w:t xml:space="preserve"> egységes ciklussá s</w:t>
      </w:r>
      <w:r>
        <w:rPr>
          <w:rFonts w:ascii="Palatino Linotype" w:hAnsi="Palatino Linotype"/>
          <w:color w:val="000000"/>
          <w:sz w:val="24"/>
          <w:szCs w:val="24"/>
        </w:rPr>
        <w:t xml:space="preserve">zerveződik. Mikszáth ezután az </w:t>
      </w:r>
      <w:r w:rsidRPr="00674213">
        <w:rPr>
          <w:rFonts w:ascii="Palatino Linotype" w:hAnsi="Palatino Linotype"/>
          <w:color w:val="000000"/>
          <w:sz w:val="24"/>
          <w:szCs w:val="24"/>
        </w:rPr>
        <w:t>általa legjobban ismert réteg, a nemesi középosztály felé fordul</w:t>
      </w:r>
      <w:r>
        <w:rPr>
          <w:rFonts w:ascii="Palatino Linotype" w:hAnsi="Palatino Linotype"/>
          <w:color w:val="000000"/>
          <w:sz w:val="24"/>
          <w:szCs w:val="24"/>
        </w:rPr>
        <w:t xml:space="preserve">t. Ekkortól vált </w:t>
      </w:r>
      <w:r w:rsidRPr="00674213">
        <w:rPr>
          <w:rFonts w:ascii="Palatino Linotype" w:hAnsi="Palatino Linotype"/>
          <w:color w:val="000000"/>
          <w:sz w:val="24"/>
          <w:szCs w:val="24"/>
        </w:rPr>
        <w:t>művészetében uralkodóvá az adomázó-társalgási és iron</w:t>
      </w:r>
      <w:r>
        <w:rPr>
          <w:rFonts w:ascii="Palatino Linotype" w:hAnsi="Palatino Linotype"/>
          <w:color w:val="000000"/>
          <w:sz w:val="24"/>
          <w:szCs w:val="24"/>
        </w:rPr>
        <w:t xml:space="preserve">izáló, mesélő stílus, amely az </w:t>
      </w:r>
      <w:r w:rsidRPr="00674213">
        <w:rPr>
          <w:rFonts w:ascii="Palatino Linotype" w:hAnsi="Palatino Linotype"/>
          <w:color w:val="000000"/>
          <w:sz w:val="24"/>
          <w:szCs w:val="24"/>
        </w:rPr>
        <w:t>élőszó utánzását tekinti az ábrázolás legfőbb meg</w:t>
      </w:r>
      <w:r>
        <w:rPr>
          <w:rFonts w:ascii="Palatino Linotype" w:hAnsi="Palatino Linotype"/>
          <w:color w:val="000000"/>
          <w:sz w:val="24"/>
          <w:szCs w:val="24"/>
        </w:rPr>
        <w:t xml:space="preserve">határozójának. Mikszáth Kálmán </w:t>
      </w:r>
      <w:r w:rsidRPr="00674213">
        <w:rPr>
          <w:rFonts w:ascii="Palatino Linotype" w:hAnsi="Palatino Linotype"/>
          <w:color w:val="000000"/>
          <w:sz w:val="24"/>
          <w:szCs w:val="24"/>
        </w:rPr>
        <w:t xml:space="preserve">első idevágó kísérlete a </w:t>
      </w:r>
      <w:r w:rsidRPr="00674213">
        <w:rPr>
          <w:rFonts w:ascii="Palatino Linotype" w:hAnsi="Palatino Linotype"/>
          <w:i/>
          <w:color w:val="000000"/>
          <w:sz w:val="24"/>
          <w:szCs w:val="24"/>
        </w:rPr>
        <w:t xml:space="preserve">Nemzetes </w:t>
      </w:r>
      <w:proofErr w:type="spellStart"/>
      <w:r w:rsidRPr="00674213">
        <w:rPr>
          <w:rFonts w:ascii="Palatino Linotype" w:hAnsi="Palatino Linotype"/>
          <w:i/>
          <w:color w:val="000000"/>
          <w:sz w:val="24"/>
          <w:szCs w:val="24"/>
        </w:rPr>
        <w:t>uraimék</w:t>
      </w:r>
      <w:proofErr w:type="spellEnd"/>
      <w:r w:rsidRPr="00674213">
        <w:rPr>
          <w:rFonts w:ascii="Palatino Linotype" w:hAnsi="Palatino Linotype"/>
          <w:i/>
          <w:color w:val="000000"/>
          <w:sz w:val="24"/>
          <w:szCs w:val="24"/>
        </w:rPr>
        <w:t xml:space="preserve"> </w:t>
      </w:r>
      <w:r w:rsidRPr="00674213">
        <w:rPr>
          <w:rFonts w:ascii="Palatino Linotype" w:hAnsi="Palatino Linotype"/>
          <w:color w:val="000000"/>
          <w:sz w:val="24"/>
          <w:szCs w:val="24"/>
        </w:rPr>
        <w:t>(1882–83), majd a</w:t>
      </w:r>
      <w:r>
        <w:rPr>
          <w:rFonts w:ascii="Palatino Linotype" w:hAnsi="Palatino Linotype"/>
          <w:i/>
          <w:iCs/>
          <w:color w:val="000000"/>
          <w:sz w:val="24"/>
          <w:szCs w:val="24"/>
        </w:rPr>
        <w:t xml:space="preserve"> Beszterce ostroma </w:t>
      </w:r>
      <w:r w:rsidRPr="00674213">
        <w:rPr>
          <w:rFonts w:ascii="Palatino Linotype" w:hAnsi="Palatino Linotype"/>
          <w:i/>
          <w:iCs/>
          <w:color w:val="000000"/>
          <w:sz w:val="24"/>
          <w:szCs w:val="24"/>
        </w:rPr>
        <w:t>(</w:t>
      </w:r>
      <w:r w:rsidRPr="00674213">
        <w:rPr>
          <w:rFonts w:ascii="Palatino Linotype" w:hAnsi="Palatino Linotype"/>
          <w:color w:val="000000"/>
          <w:sz w:val="24"/>
          <w:szCs w:val="24"/>
        </w:rPr>
        <w:t xml:space="preserve">1894), ahol már megjelent a „különc” </w:t>
      </w:r>
      <w:proofErr w:type="gramStart"/>
      <w:r w:rsidRPr="00674213">
        <w:rPr>
          <w:rFonts w:ascii="Palatino Linotype" w:hAnsi="Palatino Linotype"/>
          <w:color w:val="000000"/>
          <w:sz w:val="24"/>
          <w:szCs w:val="24"/>
        </w:rPr>
        <w:t>típusa</w:t>
      </w:r>
      <w:proofErr w:type="gramEnd"/>
      <w:r w:rsidRPr="00674213">
        <w:rPr>
          <w:rFonts w:ascii="Palatino Linotype" w:hAnsi="Palatino Linotype"/>
          <w:color w:val="000000"/>
          <w:sz w:val="24"/>
          <w:szCs w:val="24"/>
        </w:rPr>
        <w:t xml:space="preserve"> mint az idő és az érték ellentmondását tükröző történelmi és társadalomlélektani szerep. Legjellemzőbb művei </w:t>
      </w:r>
      <w:r>
        <w:rPr>
          <w:rFonts w:ascii="Palatino Linotype" w:hAnsi="Palatino Linotype"/>
          <w:color w:val="000000"/>
          <w:sz w:val="24"/>
          <w:szCs w:val="24"/>
        </w:rPr>
        <w:t xml:space="preserve">a nemesi </w:t>
      </w:r>
      <w:r w:rsidRPr="00674213">
        <w:rPr>
          <w:rFonts w:ascii="Palatino Linotype" w:hAnsi="Palatino Linotype"/>
          <w:color w:val="000000"/>
          <w:sz w:val="24"/>
          <w:szCs w:val="24"/>
        </w:rPr>
        <w:t>középosztály értékvesztését és lecsúszását bemutató</w:t>
      </w:r>
      <w:r>
        <w:rPr>
          <w:rFonts w:ascii="Palatino Linotype" w:hAnsi="Palatino Linotype"/>
          <w:color w:val="000000"/>
          <w:sz w:val="24"/>
          <w:szCs w:val="24"/>
        </w:rPr>
        <w:t xml:space="preserve"> regények, egyszerre állnak az </w:t>
      </w:r>
      <w:r w:rsidRPr="00674213">
        <w:rPr>
          <w:rFonts w:ascii="Palatino Linotype" w:hAnsi="Palatino Linotype"/>
          <w:color w:val="000000"/>
          <w:sz w:val="24"/>
          <w:szCs w:val="24"/>
        </w:rPr>
        <w:t>adomázó mesélés és a kíméletlen létkritika jegyében.</w:t>
      </w:r>
      <w:r>
        <w:rPr>
          <w:rFonts w:ascii="Palatino Linotype" w:hAnsi="Palatino Linotype"/>
          <w:color w:val="000000"/>
          <w:sz w:val="24"/>
          <w:szCs w:val="24"/>
        </w:rPr>
        <w:t xml:space="preserve"> Három legfontosabb idevonható </w:t>
      </w:r>
      <w:r w:rsidRPr="00674213">
        <w:rPr>
          <w:rFonts w:ascii="Palatino Linotype" w:hAnsi="Palatino Linotype"/>
          <w:color w:val="000000"/>
          <w:sz w:val="24"/>
          <w:szCs w:val="24"/>
        </w:rPr>
        <w:t xml:space="preserve">nagyobb munkája: a </w:t>
      </w:r>
      <w:r w:rsidRPr="00674213">
        <w:rPr>
          <w:rFonts w:ascii="Palatino Linotype" w:hAnsi="Palatino Linotype"/>
          <w:i/>
          <w:color w:val="000000"/>
          <w:sz w:val="24"/>
          <w:szCs w:val="24"/>
        </w:rPr>
        <w:t xml:space="preserve">Gavallérok </w:t>
      </w:r>
      <w:r w:rsidRPr="00674213">
        <w:rPr>
          <w:rFonts w:ascii="Palatino Linotype" w:hAnsi="Palatino Linotype"/>
          <w:color w:val="000000"/>
          <w:sz w:val="24"/>
          <w:szCs w:val="24"/>
        </w:rPr>
        <w:t xml:space="preserve">(1897), a </w:t>
      </w:r>
      <w:proofErr w:type="spellStart"/>
      <w:r w:rsidRPr="00674213">
        <w:rPr>
          <w:rFonts w:ascii="Palatino Linotype" w:hAnsi="Palatino Linotype"/>
          <w:i/>
          <w:color w:val="000000"/>
          <w:sz w:val="24"/>
          <w:szCs w:val="24"/>
        </w:rPr>
        <w:t>Kozsibrovszky</w:t>
      </w:r>
      <w:proofErr w:type="spellEnd"/>
      <w:r w:rsidRPr="00674213">
        <w:rPr>
          <w:rFonts w:ascii="Palatino Linotype" w:hAnsi="Palatino Linotype"/>
          <w:i/>
          <w:color w:val="000000"/>
          <w:sz w:val="24"/>
          <w:szCs w:val="24"/>
        </w:rPr>
        <w:t xml:space="preserve"> üzletet köt </w:t>
      </w:r>
      <w:r w:rsidRPr="00674213">
        <w:rPr>
          <w:rFonts w:ascii="Palatino Linotype" w:hAnsi="Palatino Linotype"/>
          <w:color w:val="000000"/>
          <w:sz w:val="24"/>
          <w:szCs w:val="24"/>
        </w:rPr>
        <w:t xml:space="preserve">(1905) és a </w:t>
      </w:r>
      <w:proofErr w:type="spellStart"/>
      <w:r>
        <w:rPr>
          <w:rFonts w:ascii="Palatino Linotype" w:hAnsi="Palatino Linotype"/>
          <w:i/>
          <w:color w:val="000000"/>
          <w:sz w:val="24"/>
          <w:szCs w:val="24"/>
        </w:rPr>
        <w:t>Noszty</w:t>
      </w:r>
      <w:proofErr w:type="spellEnd"/>
      <w:r>
        <w:rPr>
          <w:rFonts w:ascii="Palatino Linotype" w:hAnsi="Palatino Linotype"/>
          <w:i/>
          <w:color w:val="000000"/>
          <w:sz w:val="24"/>
          <w:szCs w:val="24"/>
        </w:rPr>
        <w:t xml:space="preserve"> </w:t>
      </w:r>
      <w:r w:rsidRPr="00674213">
        <w:rPr>
          <w:rFonts w:ascii="Palatino Linotype" w:hAnsi="Palatino Linotype"/>
          <w:i/>
          <w:color w:val="000000"/>
          <w:sz w:val="24"/>
          <w:szCs w:val="24"/>
        </w:rPr>
        <w:t xml:space="preserve">fiú esete Tóth Marival </w:t>
      </w:r>
      <w:r w:rsidRPr="00674213">
        <w:rPr>
          <w:rFonts w:ascii="Palatino Linotype" w:hAnsi="Palatino Linotype"/>
          <w:color w:val="000000"/>
          <w:sz w:val="24"/>
          <w:szCs w:val="24"/>
        </w:rPr>
        <w:t xml:space="preserve">(1906–07). Az </w:t>
      </w:r>
      <w:r w:rsidRPr="00674213">
        <w:rPr>
          <w:rFonts w:ascii="Palatino Linotype" w:hAnsi="Palatino Linotype"/>
          <w:i/>
          <w:color w:val="000000"/>
          <w:sz w:val="24"/>
          <w:szCs w:val="24"/>
        </w:rPr>
        <w:t xml:space="preserve">Új Zrínyiász </w:t>
      </w:r>
      <w:r>
        <w:rPr>
          <w:rFonts w:ascii="Palatino Linotype" w:hAnsi="Palatino Linotype"/>
          <w:color w:val="000000"/>
          <w:sz w:val="24"/>
          <w:szCs w:val="24"/>
        </w:rPr>
        <w:t xml:space="preserve">(1898) című regényében az </w:t>
      </w:r>
      <w:r w:rsidRPr="00674213">
        <w:rPr>
          <w:rFonts w:ascii="Palatino Linotype" w:hAnsi="Palatino Linotype"/>
          <w:color w:val="000000"/>
          <w:sz w:val="24"/>
          <w:szCs w:val="24"/>
        </w:rPr>
        <w:t xml:space="preserve">idősíkok szembesítése kíméletlenné válik. </w:t>
      </w:r>
      <w:proofErr w:type="gramStart"/>
      <w:r w:rsidRPr="00674213">
        <w:rPr>
          <w:rFonts w:ascii="Palatino Linotype" w:hAnsi="Palatino Linotype"/>
          <w:color w:val="000000"/>
          <w:sz w:val="24"/>
          <w:szCs w:val="24"/>
        </w:rPr>
        <w:t>Az</w:t>
      </w:r>
      <w:r>
        <w:rPr>
          <w:rFonts w:ascii="Palatino Linotype" w:hAnsi="Palatino Linotype"/>
          <w:color w:val="000000"/>
          <w:sz w:val="24"/>
          <w:szCs w:val="24"/>
        </w:rPr>
        <w:t xml:space="preserve"> utolsó századnegyed jókais és </w:t>
      </w:r>
      <w:r w:rsidRPr="00674213">
        <w:rPr>
          <w:rFonts w:ascii="Palatino Linotype" w:hAnsi="Palatino Linotype"/>
          <w:color w:val="000000"/>
          <w:sz w:val="24"/>
          <w:szCs w:val="24"/>
        </w:rPr>
        <w:t>népszínműves-operettes ízléséhez is igazodva Mi</w:t>
      </w:r>
      <w:r>
        <w:rPr>
          <w:rFonts w:ascii="Palatino Linotype" w:hAnsi="Palatino Linotype"/>
          <w:color w:val="000000"/>
          <w:sz w:val="24"/>
          <w:szCs w:val="24"/>
        </w:rPr>
        <w:t xml:space="preserve">kszáth Kálmán folyamatosan írt </w:t>
      </w:r>
      <w:r w:rsidRPr="00674213">
        <w:rPr>
          <w:rFonts w:ascii="Palatino Linotype" w:hAnsi="Palatino Linotype"/>
          <w:color w:val="000000"/>
          <w:sz w:val="24"/>
          <w:szCs w:val="24"/>
        </w:rPr>
        <w:t>történelmi tárgyú regényes műveket (</w:t>
      </w:r>
      <w:r w:rsidRPr="00674213">
        <w:rPr>
          <w:rFonts w:ascii="Palatino Linotype" w:hAnsi="Palatino Linotype"/>
          <w:i/>
          <w:color w:val="000000"/>
          <w:sz w:val="24"/>
          <w:szCs w:val="24"/>
        </w:rPr>
        <w:t>A két koldusdiák</w:t>
      </w:r>
      <w:r w:rsidRPr="00674213">
        <w:rPr>
          <w:rFonts w:ascii="Palatino Linotype" w:hAnsi="Palatino Linotype"/>
          <w:color w:val="000000"/>
          <w:sz w:val="24"/>
          <w:szCs w:val="24"/>
        </w:rPr>
        <w:t xml:space="preserve">, 1885; </w:t>
      </w:r>
      <w:r w:rsidRPr="00674213">
        <w:rPr>
          <w:rFonts w:ascii="Palatino Linotype" w:hAnsi="Palatino Linotype"/>
          <w:i/>
          <w:color w:val="000000"/>
          <w:sz w:val="24"/>
          <w:szCs w:val="24"/>
        </w:rPr>
        <w:t>A beszélő köntös</w:t>
      </w:r>
      <w:r>
        <w:rPr>
          <w:rFonts w:ascii="Palatino Linotype" w:hAnsi="Palatino Linotype"/>
          <w:color w:val="000000"/>
          <w:sz w:val="24"/>
          <w:szCs w:val="24"/>
        </w:rPr>
        <w:t xml:space="preserve">, 1889; </w:t>
      </w:r>
      <w:r w:rsidRPr="00674213">
        <w:rPr>
          <w:rFonts w:ascii="Palatino Linotype" w:hAnsi="Palatino Linotype"/>
          <w:i/>
          <w:color w:val="000000"/>
          <w:sz w:val="24"/>
          <w:szCs w:val="24"/>
        </w:rPr>
        <w:t xml:space="preserve">A </w:t>
      </w:r>
      <w:proofErr w:type="spellStart"/>
      <w:r w:rsidRPr="00674213">
        <w:rPr>
          <w:rFonts w:ascii="Palatino Linotype" w:hAnsi="Palatino Linotype"/>
          <w:i/>
          <w:color w:val="000000"/>
          <w:sz w:val="24"/>
          <w:szCs w:val="24"/>
        </w:rPr>
        <w:t>szelistyei</w:t>
      </w:r>
      <w:proofErr w:type="spellEnd"/>
      <w:r w:rsidRPr="00674213">
        <w:rPr>
          <w:rFonts w:ascii="Palatino Linotype" w:hAnsi="Palatino Linotype"/>
          <w:i/>
          <w:color w:val="000000"/>
          <w:sz w:val="24"/>
          <w:szCs w:val="24"/>
        </w:rPr>
        <w:t xml:space="preserve"> asszonyok</w:t>
      </w:r>
      <w:r w:rsidRPr="00674213">
        <w:rPr>
          <w:rFonts w:ascii="Palatino Linotype" w:hAnsi="Palatino Linotype"/>
          <w:color w:val="000000"/>
          <w:sz w:val="24"/>
          <w:szCs w:val="24"/>
        </w:rPr>
        <w:t xml:space="preserve">, 1901; </w:t>
      </w:r>
      <w:proofErr w:type="spellStart"/>
      <w:r w:rsidRPr="00674213">
        <w:rPr>
          <w:rFonts w:ascii="Palatino Linotype" w:hAnsi="Palatino Linotype"/>
          <w:i/>
          <w:color w:val="000000"/>
          <w:sz w:val="24"/>
          <w:szCs w:val="24"/>
        </w:rPr>
        <w:t>Akli</w:t>
      </w:r>
      <w:proofErr w:type="spellEnd"/>
      <w:r w:rsidRPr="00674213">
        <w:rPr>
          <w:rFonts w:ascii="Palatino Linotype" w:hAnsi="Palatino Linotype"/>
          <w:i/>
          <w:color w:val="000000"/>
          <w:sz w:val="24"/>
          <w:szCs w:val="24"/>
        </w:rPr>
        <w:t xml:space="preserve"> Miklós</w:t>
      </w:r>
      <w:r w:rsidRPr="00674213">
        <w:rPr>
          <w:rFonts w:ascii="Palatino Linotype" w:hAnsi="Palatino Linotype"/>
          <w:color w:val="000000"/>
          <w:sz w:val="24"/>
          <w:szCs w:val="24"/>
        </w:rPr>
        <w:t xml:space="preserve">, 1903 stb.). Az 1905-ben írt </w:t>
      </w:r>
      <w:r w:rsidRPr="00674213">
        <w:rPr>
          <w:rFonts w:ascii="Palatino Linotype" w:hAnsi="Palatino Linotype"/>
          <w:i/>
          <w:color w:val="000000"/>
          <w:sz w:val="24"/>
          <w:szCs w:val="24"/>
        </w:rPr>
        <w:t>Szent Péter esernyője</w:t>
      </w:r>
      <w:r w:rsidRPr="00674213">
        <w:rPr>
          <w:rFonts w:ascii="Palatino Linotype" w:hAnsi="Palatino Linotype"/>
          <w:color w:val="000000"/>
          <w:sz w:val="24"/>
          <w:szCs w:val="24"/>
        </w:rPr>
        <w:t>, melyben a romantika eszköztárából vett elemek (titkok, kincskeresés, homályos származás, legendák, fétis, fenyegetett id</w:t>
      </w:r>
      <w:r>
        <w:rPr>
          <w:rFonts w:ascii="Palatino Linotype" w:hAnsi="Palatino Linotype"/>
          <w:color w:val="000000"/>
          <w:sz w:val="24"/>
          <w:szCs w:val="24"/>
        </w:rPr>
        <w:t xml:space="preserve">ill stb.) a legharmonikusabban </w:t>
      </w:r>
      <w:r w:rsidRPr="00674213">
        <w:rPr>
          <w:rFonts w:ascii="Palatino Linotype" w:hAnsi="Palatino Linotype"/>
          <w:color w:val="000000"/>
          <w:sz w:val="24"/>
          <w:szCs w:val="24"/>
        </w:rPr>
        <w:t>elegyednek azokkal a tapasztalatokkal, amelyeket a</w:t>
      </w:r>
      <w:r>
        <w:rPr>
          <w:rFonts w:ascii="Palatino Linotype" w:hAnsi="Palatino Linotype"/>
          <w:color w:val="000000"/>
          <w:sz w:val="24"/>
          <w:szCs w:val="24"/>
        </w:rPr>
        <w:t xml:space="preserve"> felvidéki kisvárosi létmódról </w:t>
      </w:r>
      <w:r w:rsidRPr="00674213">
        <w:rPr>
          <w:rFonts w:ascii="Palatino Linotype" w:hAnsi="Palatino Linotype"/>
          <w:color w:val="000000"/>
          <w:sz w:val="24"/>
          <w:szCs w:val="24"/>
        </w:rPr>
        <w:t>felhalmozott, világszerte népszerű lett.</w:t>
      </w:r>
      <w:proofErr w:type="gramEnd"/>
      <w:r w:rsidRPr="00674213">
        <w:rPr>
          <w:rFonts w:ascii="Palatino Linotype" w:hAnsi="Palatino Linotype"/>
          <w:color w:val="000000"/>
          <w:sz w:val="24"/>
          <w:szCs w:val="24"/>
        </w:rPr>
        <w:t xml:space="preserve"> Foglalkoztatta a valóság és a </w:t>
      </w:r>
      <w:proofErr w:type="gramStart"/>
      <w:r w:rsidRPr="00674213">
        <w:rPr>
          <w:rFonts w:ascii="Palatino Linotype" w:hAnsi="Palatino Linotype"/>
          <w:color w:val="000000"/>
          <w:sz w:val="24"/>
          <w:szCs w:val="24"/>
        </w:rPr>
        <w:t>fikció</w:t>
      </w:r>
      <w:proofErr w:type="gramEnd"/>
      <w:r w:rsidRPr="00674213">
        <w:rPr>
          <w:rFonts w:ascii="Palatino Linotype" w:hAnsi="Palatino Linotype"/>
          <w:color w:val="000000"/>
          <w:sz w:val="24"/>
          <w:szCs w:val="24"/>
        </w:rPr>
        <w:t xml:space="preserve"> viszonya, az igazság és a szépség együttállása </w:t>
      </w:r>
      <w:r w:rsidRPr="00674213">
        <w:rPr>
          <w:rFonts w:ascii="Palatino Linotype" w:hAnsi="Palatino Linotype"/>
          <w:color w:val="000000"/>
          <w:sz w:val="24"/>
          <w:szCs w:val="24"/>
        </w:rPr>
        <w:tab/>
        <w:t>vagy ellentéte é</w:t>
      </w:r>
      <w:r>
        <w:rPr>
          <w:rFonts w:ascii="Palatino Linotype" w:hAnsi="Palatino Linotype"/>
          <w:color w:val="000000"/>
          <w:sz w:val="24"/>
          <w:szCs w:val="24"/>
        </w:rPr>
        <w:t xml:space="preserve">s a nyelv magyarossága (mint a </w:t>
      </w:r>
      <w:r w:rsidRPr="00674213">
        <w:rPr>
          <w:rFonts w:ascii="Palatino Linotype" w:hAnsi="Palatino Linotype"/>
          <w:color w:val="000000"/>
          <w:sz w:val="24"/>
          <w:szCs w:val="24"/>
        </w:rPr>
        <w:t>nemzeti észjárás tükrözője). Kedvvel állította szembe a „fotográfus-féle rideg igazságot” a művész igazságával. Jókai-életrajza (1906) is elsős</w:t>
      </w:r>
      <w:r>
        <w:rPr>
          <w:rFonts w:ascii="Palatino Linotype" w:hAnsi="Palatino Linotype"/>
          <w:color w:val="000000"/>
          <w:sz w:val="24"/>
          <w:szCs w:val="24"/>
        </w:rPr>
        <w:t xml:space="preserve">orban az íróegyéniség </w:t>
      </w:r>
      <w:r w:rsidRPr="00674213">
        <w:rPr>
          <w:rFonts w:ascii="Palatino Linotype" w:hAnsi="Palatino Linotype"/>
          <w:color w:val="000000"/>
          <w:sz w:val="24"/>
          <w:szCs w:val="24"/>
        </w:rPr>
        <w:t xml:space="preserve">összetevőit elemzi, és az írás titkait kutatja. Utolsó korszakának, a századelő </w:t>
      </w:r>
      <w:proofErr w:type="spellStart"/>
      <w:r w:rsidRPr="00674213">
        <w:rPr>
          <w:rFonts w:ascii="Palatino Linotype" w:hAnsi="Palatino Linotype"/>
          <w:color w:val="000000"/>
          <w:sz w:val="24"/>
          <w:szCs w:val="24"/>
        </w:rPr>
        <w:t>tragizálódó</w:t>
      </w:r>
      <w:proofErr w:type="spellEnd"/>
      <w:r w:rsidRPr="00674213">
        <w:rPr>
          <w:rFonts w:ascii="Palatino Linotype" w:hAnsi="Palatino Linotype"/>
          <w:color w:val="000000"/>
          <w:sz w:val="24"/>
          <w:szCs w:val="24"/>
        </w:rPr>
        <w:t xml:space="preserve"> világképéhez és szecessziós ízléséhez is kapcsolható alkotói szakaszának </w:t>
      </w:r>
      <w:r w:rsidRPr="00674213">
        <w:rPr>
          <w:rFonts w:ascii="Palatino Linotype" w:hAnsi="Palatino Linotype"/>
          <w:color w:val="000000"/>
          <w:sz w:val="24"/>
          <w:szCs w:val="24"/>
        </w:rPr>
        <w:tab/>
        <w:t xml:space="preserve">nyitányát olyan regények jelzik, mint a </w:t>
      </w:r>
      <w:r w:rsidRPr="00674213">
        <w:rPr>
          <w:rFonts w:ascii="Palatino Linotype" w:hAnsi="Palatino Linotype"/>
          <w:i/>
          <w:color w:val="000000"/>
          <w:sz w:val="24"/>
          <w:szCs w:val="24"/>
        </w:rPr>
        <w:t xml:space="preserve">Különös házasság </w:t>
      </w:r>
      <w:r w:rsidRPr="00674213">
        <w:rPr>
          <w:rFonts w:ascii="Palatino Linotype" w:hAnsi="Palatino Linotype"/>
          <w:color w:val="000000"/>
          <w:sz w:val="24"/>
          <w:szCs w:val="24"/>
        </w:rPr>
        <w:t xml:space="preserve">(1900) és a </w:t>
      </w:r>
      <w:proofErr w:type="spellStart"/>
      <w:r w:rsidRPr="00674213">
        <w:rPr>
          <w:rFonts w:ascii="Palatino Linotype" w:hAnsi="Palatino Linotype"/>
          <w:i/>
          <w:color w:val="000000"/>
          <w:sz w:val="24"/>
          <w:szCs w:val="24"/>
        </w:rPr>
        <w:t>Sipsirica</w:t>
      </w:r>
      <w:proofErr w:type="spellEnd"/>
      <w:r w:rsidRPr="00674213">
        <w:rPr>
          <w:rFonts w:ascii="Palatino Linotype" w:hAnsi="Palatino Linotype"/>
          <w:i/>
          <w:color w:val="000000"/>
          <w:sz w:val="24"/>
          <w:szCs w:val="24"/>
        </w:rPr>
        <w:t xml:space="preserve"> </w:t>
      </w:r>
      <w:r>
        <w:rPr>
          <w:rFonts w:ascii="Palatino Linotype" w:hAnsi="Palatino Linotype"/>
          <w:color w:val="000000"/>
          <w:sz w:val="24"/>
          <w:szCs w:val="24"/>
        </w:rPr>
        <w:t xml:space="preserve">(1902). </w:t>
      </w:r>
      <w:r w:rsidRPr="00674213">
        <w:rPr>
          <w:rFonts w:ascii="Palatino Linotype" w:hAnsi="Palatino Linotype"/>
          <w:color w:val="000000"/>
          <w:sz w:val="24"/>
          <w:szCs w:val="24"/>
        </w:rPr>
        <w:t xml:space="preserve">Ezek a művei tragikus világképet körvonalaznak, amelyben egyszerre vannak jelen a </w:t>
      </w:r>
      <w:r>
        <w:rPr>
          <w:rFonts w:ascii="Palatino Linotype" w:hAnsi="Palatino Linotype"/>
          <w:color w:val="000000"/>
          <w:sz w:val="24"/>
          <w:szCs w:val="24"/>
        </w:rPr>
        <w:t xml:space="preserve">hagyományos XIX. századi </w:t>
      </w:r>
      <w:r w:rsidRPr="00674213">
        <w:rPr>
          <w:rFonts w:ascii="Palatino Linotype" w:hAnsi="Palatino Linotype"/>
          <w:color w:val="000000"/>
          <w:sz w:val="24"/>
          <w:szCs w:val="24"/>
        </w:rPr>
        <w:t xml:space="preserve">magyar végzettudat és a </w:t>
      </w:r>
      <w:r>
        <w:rPr>
          <w:rFonts w:ascii="Palatino Linotype" w:hAnsi="Palatino Linotype"/>
          <w:color w:val="000000"/>
          <w:sz w:val="24"/>
          <w:szCs w:val="24"/>
        </w:rPr>
        <w:t xml:space="preserve">modern polgári </w:t>
      </w:r>
      <w:proofErr w:type="spellStart"/>
      <w:r>
        <w:rPr>
          <w:rFonts w:ascii="Palatino Linotype" w:hAnsi="Palatino Linotype"/>
          <w:color w:val="000000"/>
          <w:sz w:val="24"/>
          <w:szCs w:val="24"/>
        </w:rPr>
        <w:t>katasztrofizmus</w:t>
      </w:r>
      <w:proofErr w:type="spellEnd"/>
      <w:r>
        <w:rPr>
          <w:rFonts w:ascii="Palatino Linotype" w:hAnsi="Palatino Linotype"/>
          <w:color w:val="000000"/>
          <w:sz w:val="24"/>
          <w:szCs w:val="24"/>
        </w:rPr>
        <w:t xml:space="preserve"> </w:t>
      </w:r>
      <w:r w:rsidRPr="00674213">
        <w:rPr>
          <w:rFonts w:ascii="Palatino Linotype" w:hAnsi="Palatino Linotype"/>
          <w:color w:val="000000"/>
          <w:sz w:val="24"/>
          <w:szCs w:val="24"/>
        </w:rPr>
        <w:t xml:space="preserve">elemei. Utolsó nagy műve, </w:t>
      </w:r>
      <w:r w:rsidRPr="00674213">
        <w:rPr>
          <w:rFonts w:ascii="Palatino Linotype" w:hAnsi="Palatino Linotype"/>
          <w:i/>
          <w:color w:val="000000"/>
          <w:sz w:val="24"/>
          <w:szCs w:val="24"/>
        </w:rPr>
        <w:t xml:space="preserve">A fekete város </w:t>
      </w:r>
      <w:r w:rsidRPr="00674213">
        <w:rPr>
          <w:rFonts w:ascii="Palatino Linotype" w:hAnsi="Palatino Linotype"/>
          <w:color w:val="000000"/>
          <w:sz w:val="24"/>
          <w:szCs w:val="24"/>
        </w:rPr>
        <w:t>(1910) olyan örökös csapda</w:t>
      </w:r>
      <w:r>
        <w:rPr>
          <w:rFonts w:ascii="Palatino Linotype" w:hAnsi="Palatino Linotype"/>
          <w:color w:val="000000"/>
          <w:sz w:val="24"/>
          <w:szCs w:val="24"/>
        </w:rPr>
        <w:t xml:space="preserve">helyzetként </w:t>
      </w:r>
      <w:r w:rsidRPr="00674213">
        <w:rPr>
          <w:rFonts w:ascii="Palatino Linotype" w:hAnsi="Palatino Linotype"/>
          <w:color w:val="000000"/>
          <w:sz w:val="24"/>
          <w:szCs w:val="24"/>
        </w:rPr>
        <w:t xml:space="preserve">ábrázolja a magyar történelmet, amelyben a végzetes boldogtalanság legalább annyira természetes, mint a mindennapok kiszámíthatatlan </w:t>
      </w:r>
      <w:proofErr w:type="gramStart"/>
      <w:r w:rsidRPr="00674213">
        <w:rPr>
          <w:rFonts w:ascii="Palatino Linotype" w:hAnsi="Palatino Linotype"/>
          <w:color w:val="000000"/>
          <w:sz w:val="24"/>
          <w:szCs w:val="24"/>
        </w:rPr>
        <w:t>abszurditása</w:t>
      </w:r>
      <w:proofErr w:type="gramEnd"/>
      <w:r w:rsidRPr="00674213">
        <w:rPr>
          <w:rFonts w:ascii="Palatino Linotype" w:hAnsi="Palatino Linotype"/>
          <w:color w:val="000000"/>
          <w:sz w:val="24"/>
          <w:szCs w:val="24"/>
        </w:rPr>
        <w:t xml:space="preserve">. </w:t>
      </w:r>
      <w:r>
        <w:rPr>
          <w:rFonts w:ascii="Palatino Linotype" w:hAnsi="Palatino Linotype"/>
          <w:color w:val="000000"/>
          <w:sz w:val="24"/>
          <w:szCs w:val="24"/>
        </w:rPr>
        <w:lastRenderedPageBreak/>
        <w:t xml:space="preserve">Publicisztikájában a </w:t>
      </w:r>
      <w:r w:rsidRPr="00596E41">
        <w:rPr>
          <w:rFonts w:ascii="Palatino Linotype" w:hAnsi="Palatino Linotype"/>
          <w:color w:val="000000"/>
          <w:sz w:val="24"/>
          <w:szCs w:val="24"/>
        </w:rPr>
        <w:t>századvégi parlamentarizmus legkiemelkedőbb krónikása. Parlamenti tudósít</w:t>
      </w:r>
      <w:r>
        <w:rPr>
          <w:rFonts w:ascii="Palatino Linotype" w:hAnsi="Palatino Linotype"/>
          <w:color w:val="000000"/>
          <w:sz w:val="24"/>
          <w:szCs w:val="24"/>
        </w:rPr>
        <w:t xml:space="preserve">ásaival </w:t>
      </w:r>
      <w:r w:rsidRPr="00596E41">
        <w:rPr>
          <w:rFonts w:ascii="Palatino Linotype" w:hAnsi="Palatino Linotype"/>
          <w:color w:val="000000"/>
          <w:sz w:val="24"/>
          <w:szCs w:val="24"/>
        </w:rPr>
        <w:t>utánozhatatlan műformát alakított ki. A polgári erkölcs, plebejus érzület, a demokrata és liberális alapeszmék határozták meg szemléletmódját.</w:t>
      </w:r>
    </w:p>
    <w:p w14:paraId="7DB75314" w14:textId="77777777" w:rsidR="00497333" w:rsidRPr="004E51C3" w:rsidRDefault="00497333" w:rsidP="00497333">
      <w:pPr>
        <w:pStyle w:val="Standard"/>
        <w:spacing w:after="120" w:line="240" w:lineRule="auto"/>
        <w:ind w:left="709" w:hanging="709"/>
        <w:jc w:val="both"/>
        <w:rPr>
          <w:rFonts w:ascii="Palatino Linotype" w:hAnsi="Palatino Linotype"/>
          <w:b/>
          <w:sz w:val="24"/>
          <w:szCs w:val="24"/>
        </w:rPr>
      </w:pPr>
      <w:r w:rsidRPr="00596E41">
        <w:rPr>
          <w:rFonts w:ascii="Palatino Linotype" w:hAnsi="Palatino Linotype"/>
          <w:sz w:val="24"/>
          <w:szCs w:val="24"/>
        </w:rPr>
        <w:tab/>
        <w:t>Emelt szintű érettségi tétel magyar irodalomból:</w:t>
      </w:r>
      <w:r w:rsidRPr="004E51C3">
        <w:rPr>
          <w:rFonts w:ascii="Palatino Linotype" w:hAnsi="Palatino Linotype"/>
          <w:b/>
          <w:sz w:val="24"/>
          <w:szCs w:val="24"/>
        </w:rPr>
        <w:t xml:space="preserve"> </w:t>
      </w:r>
      <w:r w:rsidRPr="00596E41">
        <w:rPr>
          <w:rFonts w:ascii="Palatino Linotype" w:hAnsi="Palatino Linotype"/>
          <w:i/>
          <w:sz w:val="24"/>
          <w:szCs w:val="24"/>
        </w:rPr>
        <w:t xml:space="preserve">Ciklusszerkezet, tematika, narrációs és </w:t>
      </w:r>
      <w:proofErr w:type="gramStart"/>
      <w:r w:rsidRPr="00596E41">
        <w:rPr>
          <w:rFonts w:ascii="Palatino Linotype" w:hAnsi="Palatino Linotype"/>
          <w:i/>
          <w:sz w:val="24"/>
          <w:szCs w:val="24"/>
        </w:rPr>
        <w:t>kompozíciós</w:t>
      </w:r>
      <w:proofErr w:type="gramEnd"/>
      <w:r w:rsidRPr="00596E41">
        <w:rPr>
          <w:rFonts w:ascii="Palatino Linotype" w:hAnsi="Palatino Linotype"/>
          <w:i/>
          <w:sz w:val="24"/>
          <w:szCs w:val="24"/>
        </w:rPr>
        <w:t xml:space="preserve"> megoldások Mikszáth Kálmán A jó palócok című novelláskötetében</w:t>
      </w:r>
      <w:r>
        <w:rPr>
          <w:rFonts w:ascii="Palatino Linotype" w:hAnsi="Palatino Linotype"/>
          <w:sz w:val="24"/>
          <w:szCs w:val="24"/>
        </w:rPr>
        <w:t xml:space="preserve">: </w:t>
      </w:r>
      <w:hyperlink r:id="rId18" w:history="1">
        <w:r w:rsidRPr="00042414">
          <w:rPr>
            <w:rStyle w:val="Hiperhivatkozs"/>
            <w:rFonts w:ascii="Palatino Linotype" w:hAnsi="Palatino Linotype"/>
            <w:sz w:val="24"/>
            <w:szCs w:val="24"/>
          </w:rPr>
          <w:t>https://www.katolikusradio.hu/archivum.php?firstaudioid=9&amp;mev=2021&amp;mho=05&amp;mnap=14&amp;mora=09&amp;mperc=04</w:t>
        </w:r>
      </w:hyperlink>
    </w:p>
    <w:p w14:paraId="7CFB2FC1" w14:textId="77777777"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19.</w:t>
      </w:r>
      <w:r w:rsidRPr="004E51C3">
        <w:rPr>
          <w:rFonts w:ascii="Palatino Linotype" w:hAnsi="Palatino Linotype"/>
          <w:b/>
          <w:sz w:val="24"/>
          <w:szCs w:val="24"/>
        </w:rPr>
        <w:tab/>
        <w:t>25 éve</w:t>
      </w:r>
      <w:r w:rsidRPr="004E51C3">
        <w:rPr>
          <w:rFonts w:ascii="Palatino Linotype" w:hAnsi="Palatino Linotype"/>
          <w:sz w:val="24"/>
          <w:szCs w:val="24"/>
        </w:rPr>
        <w:t xml:space="preserve"> hunyt el </w:t>
      </w:r>
      <w:r w:rsidRPr="00596E41">
        <w:rPr>
          <w:rFonts w:ascii="Palatino Linotype" w:hAnsi="Palatino Linotype"/>
          <w:b/>
          <w:bCs/>
          <w:smallCaps/>
          <w:sz w:val="24"/>
          <w:szCs w:val="24"/>
        </w:rPr>
        <w:t xml:space="preserve">Bertha Bulcsú </w:t>
      </w:r>
      <w:r w:rsidRPr="004E51C3">
        <w:rPr>
          <w:rFonts w:ascii="Palatino Linotype" w:hAnsi="Palatino Linotype"/>
          <w:sz w:val="24"/>
          <w:szCs w:val="24"/>
        </w:rPr>
        <w:t>(1935–1997) író, publicista, „</w:t>
      </w:r>
      <w:r w:rsidRPr="00596E41">
        <w:rPr>
          <w:rFonts w:ascii="Palatino Linotype" w:hAnsi="Palatino Linotype"/>
          <w:i/>
          <w:iCs/>
          <w:sz w:val="24"/>
          <w:szCs w:val="24"/>
        </w:rPr>
        <w:t>Élményanyaga a dunántúli, balatonmelléki falvak és az épülő gyárak világához kötődik</w:t>
      </w:r>
      <w:r w:rsidRPr="004E51C3">
        <w:rPr>
          <w:rFonts w:ascii="Palatino Linotype" w:hAnsi="Palatino Linotype"/>
          <w:iCs/>
          <w:sz w:val="24"/>
          <w:szCs w:val="24"/>
        </w:rPr>
        <w:t>.”</w:t>
      </w:r>
      <w:r w:rsidRPr="004E51C3">
        <w:rPr>
          <w:rFonts w:ascii="Palatino Linotype" w:hAnsi="Palatino Linotype"/>
          <w:sz w:val="24"/>
          <w:szCs w:val="24"/>
        </w:rPr>
        <w:t xml:space="preserve"> (Rónay György) Első </w:t>
      </w:r>
      <w:proofErr w:type="gramStart"/>
      <w:r w:rsidRPr="004E51C3">
        <w:rPr>
          <w:rFonts w:ascii="Palatino Linotype" w:hAnsi="Palatino Linotype"/>
          <w:sz w:val="24"/>
          <w:szCs w:val="24"/>
        </w:rPr>
        <w:t>publikált</w:t>
      </w:r>
      <w:proofErr w:type="gramEnd"/>
      <w:r w:rsidRPr="004E51C3">
        <w:rPr>
          <w:rFonts w:ascii="Palatino Linotype" w:hAnsi="Palatino Linotype"/>
          <w:sz w:val="24"/>
          <w:szCs w:val="24"/>
        </w:rPr>
        <w:t xml:space="preserve"> írása a </w:t>
      </w:r>
      <w:r w:rsidRPr="004E51C3">
        <w:rPr>
          <w:rFonts w:ascii="Palatino Linotype" w:hAnsi="Palatino Linotype"/>
          <w:i/>
          <w:sz w:val="24"/>
          <w:szCs w:val="24"/>
        </w:rPr>
        <w:t>Jégnovella</w:t>
      </w:r>
      <w:r w:rsidRPr="004E51C3">
        <w:rPr>
          <w:rFonts w:ascii="Palatino Linotype" w:hAnsi="Palatino Linotype"/>
          <w:sz w:val="24"/>
          <w:szCs w:val="24"/>
        </w:rPr>
        <w:t xml:space="preserve">, amellyel azonnal kivívta az olvasóközönség és az irodalmi közvélemény figyelmét. 1962-ben jelent meg első novelláskötete, a </w:t>
      </w:r>
      <w:r w:rsidRPr="004E51C3">
        <w:rPr>
          <w:rFonts w:ascii="Palatino Linotype" w:hAnsi="Palatino Linotype"/>
          <w:i/>
          <w:sz w:val="24"/>
          <w:szCs w:val="24"/>
        </w:rPr>
        <w:t>Lányok a napfényben</w:t>
      </w:r>
      <w:r w:rsidRPr="004E51C3">
        <w:rPr>
          <w:rFonts w:ascii="Palatino Linotype" w:hAnsi="Palatino Linotype"/>
          <w:sz w:val="24"/>
          <w:szCs w:val="24"/>
        </w:rPr>
        <w:t>, melynek központi témája a munka, hősei hétköznapi munkások. Későbbi alkotói korszakában a regény vált meghatározóvá. „</w:t>
      </w:r>
      <w:r w:rsidRPr="004E51C3">
        <w:rPr>
          <w:rFonts w:ascii="Palatino Linotype" w:hAnsi="Palatino Linotype"/>
          <w:iCs/>
          <w:sz w:val="24"/>
          <w:szCs w:val="24"/>
        </w:rPr>
        <w:t xml:space="preserve">Regényei </w:t>
      </w:r>
      <w:proofErr w:type="gramStart"/>
      <w:r w:rsidRPr="004E51C3">
        <w:rPr>
          <w:rFonts w:ascii="Palatino Linotype" w:hAnsi="Palatino Linotype"/>
          <w:iCs/>
          <w:sz w:val="24"/>
          <w:szCs w:val="24"/>
        </w:rPr>
        <w:t>aktuális</w:t>
      </w:r>
      <w:proofErr w:type="gramEnd"/>
      <w:r w:rsidRPr="004E51C3">
        <w:rPr>
          <w:rFonts w:ascii="Palatino Linotype" w:hAnsi="Palatino Linotype"/>
          <w:iCs/>
          <w:sz w:val="24"/>
          <w:szCs w:val="24"/>
        </w:rPr>
        <w:t xml:space="preserve"> eseményekhez, történeti évfordulókhoz, időszerű társadalmi problémákhoz tapadnak. Az írót közéleti érdeklődése, újságírói élményei is e kérdések felé vonzzák.</w:t>
      </w:r>
      <w:r w:rsidRPr="004E51C3">
        <w:rPr>
          <w:rFonts w:ascii="Palatino Linotype" w:hAnsi="Palatino Linotype"/>
          <w:sz w:val="24"/>
          <w:szCs w:val="24"/>
        </w:rPr>
        <w:t xml:space="preserve">” (Tüskés Tibor) 1965-ben jelent meg első regénye, a </w:t>
      </w:r>
      <w:r w:rsidRPr="004E51C3">
        <w:rPr>
          <w:rFonts w:ascii="Palatino Linotype" w:hAnsi="Palatino Linotype"/>
          <w:i/>
          <w:sz w:val="24"/>
          <w:szCs w:val="24"/>
        </w:rPr>
        <w:t>Füstkutyák</w:t>
      </w:r>
      <w:r w:rsidRPr="004E51C3">
        <w:rPr>
          <w:rFonts w:ascii="Palatino Linotype" w:hAnsi="Palatino Linotype"/>
          <w:sz w:val="24"/>
          <w:szCs w:val="24"/>
        </w:rPr>
        <w:t xml:space="preserve">, amely egy község történetét írja le a termelőszövetkezetek egyesítése idején. Három interjúkötetet is írt: </w:t>
      </w:r>
      <w:r w:rsidRPr="004E51C3">
        <w:rPr>
          <w:rFonts w:ascii="Palatino Linotype" w:hAnsi="Palatino Linotype"/>
          <w:i/>
          <w:sz w:val="24"/>
          <w:szCs w:val="24"/>
        </w:rPr>
        <w:t xml:space="preserve">Meztelen a király, Írók műhelyében és Délutáni beszélgetések </w:t>
      </w:r>
      <w:r w:rsidRPr="004E51C3">
        <w:rPr>
          <w:rFonts w:ascii="Palatino Linotype" w:hAnsi="Palatino Linotype"/>
          <w:sz w:val="24"/>
          <w:szCs w:val="24"/>
        </w:rPr>
        <w:t xml:space="preserve">címmel. Ezekben volt újságíró-szerkesztő </w:t>
      </w:r>
      <w:proofErr w:type="gramStart"/>
      <w:r w:rsidRPr="004E51C3">
        <w:rPr>
          <w:rFonts w:ascii="Palatino Linotype" w:hAnsi="Palatino Linotype"/>
          <w:sz w:val="24"/>
          <w:szCs w:val="24"/>
        </w:rPr>
        <w:t>kollégáit</w:t>
      </w:r>
      <w:proofErr w:type="gramEnd"/>
      <w:r w:rsidRPr="004E51C3">
        <w:rPr>
          <w:rFonts w:ascii="Palatino Linotype" w:hAnsi="Palatino Linotype"/>
          <w:sz w:val="24"/>
          <w:szCs w:val="24"/>
        </w:rPr>
        <w:t xml:space="preserve"> és a magyar irodalom kiemelkedő alkotóit mutatja be. Három nagyjátékfilm forgatókönyvét is jegyzi. Tévéjátékokat és hangjátékokat is írt.</w:t>
      </w:r>
    </w:p>
    <w:p w14:paraId="03D42378" w14:textId="77777777" w:rsidR="003F0972" w:rsidRPr="002E4953" w:rsidRDefault="003F0972" w:rsidP="00DA5DCD">
      <w:pPr>
        <w:pStyle w:val="Standard"/>
        <w:spacing w:after="120" w:line="240" w:lineRule="auto"/>
        <w:ind w:left="709" w:hanging="709"/>
        <w:jc w:val="both"/>
        <w:rPr>
          <w:rFonts w:ascii="Palatino Linotype" w:hAnsi="Palatino Linotype"/>
          <w:sz w:val="24"/>
          <w:szCs w:val="24"/>
        </w:rPr>
      </w:pPr>
      <w:r w:rsidRPr="002E4953">
        <w:rPr>
          <w:rFonts w:ascii="Palatino Linotype" w:eastAsia="Times New Roman" w:hAnsi="Palatino Linotype" w:cs="Times New Roman"/>
          <w:b/>
          <w:sz w:val="24"/>
          <w:szCs w:val="24"/>
          <w:lang w:eastAsia="hu-HU"/>
        </w:rPr>
        <w:t>22.</w:t>
      </w:r>
      <w:r w:rsidRPr="002E4953">
        <w:rPr>
          <w:rFonts w:ascii="Palatino Linotype" w:eastAsia="Times New Roman" w:hAnsi="Palatino Linotype" w:cs="Times New Roman"/>
          <w:b/>
          <w:sz w:val="24"/>
          <w:szCs w:val="24"/>
          <w:lang w:eastAsia="hu-HU"/>
        </w:rPr>
        <w:tab/>
      </w:r>
      <w:r w:rsidRPr="002E4953">
        <w:rPr>
          <w:rFonts w:ascii="Palatino Linotype" w:eastAsia="Times New Roman" w:hAnsi="Palatino Linotype" w:cs="Times New Roman"/>
          <w:sz w:val="24"/>
          <w:szCs w:val="24"/>
          <w:lang w:eastAsia="hu-HU"/>
        </w:rPr>
        <w:t>A</w:t>
      </w:r>
      <w:r w:rsidRPr="002E4953">
        <w:rPr>
          <w:rFonts w:ascii="Palatino Linotype" w:eastAsia="Times New Roman" w:hAnsi="Palatino Linotype" w:cs="Times New Roman"/>
          <w:b/>
          <w:sz w:val="24"/>
          <w:szCs w:val="24"/>
          <w:lang w:eastAsia="hu-HU"/>
        </w:rPr>
        <w:t xml:space="preserve"> Magyar Kultúra Napja. </w:t>
      </w:r>
      <w:r w:rsidRPr="002E4953">
        <w:rPr>
          <w:rFonts w:ascii="Palatino Linotype" w:eastAsia="Times New Roman" w:hAnsi="Palatino Linotype" w:cs="Times New Roman"/>
          <w:sz w:val="24"/>
          <w:szCs w:val="24"/>
          <w:lang w:eastAsia="hu-HU"/>
        </w:rPr>
        <w:t>Kölcsey Ferenc 1823-ban ezen a napon fejezte be a Himnusz megírását. 1989 óta ünnepeljük e napot.</w:t>
      </w:r>
    </w:p>
    <w:p w14:paraId="7C61544F" w14:textId="77777777" w:rsidR="003F0972" w:rsidRPr="002E4953" w:rsidRDefault="003F0972" w:rsidP="00DA5DCD">
      <w:pPr>
        <w:pStyle w:val="Standard"/>
        <w:spacing w:after="120" w:line="240" w:lineRule="auto"/>
        <w:ind w:left="1418"/>
        <w:jc w:val="both"/>
        <w:rPr>
          <w:rFonts w:ascii="Palatino Linotype" w:hAnsi="Palatino Linotype"/>
          <w:sz w:val="24"/>
          <w:szCs w:val="24"/>
        </w:rPr>
      </w:pPr>
      <w:r w:rsidRPr="002E4953">
        <w:rPr>
          <w:rFonts w:ascii="Palatino Linotype" w:eastAsia="Times New Roman" w:hAnsi="Palatino Linotype" w:cs="Times New Roman"/>
          <w:b/>
          <w:vanish/>
          <w:sz w:val="24"/>
          <w:szCs w:val="24"/>
          <w:lang w:eastAsia="hu-HU"/>
        </w:rPr>
        <w:t>Kosztolányi Dezső</w:t>
      </w:r>
      <w:r w:rsidRPr="002E4953">
        <w:rPr>
          <w:rFonts w:ascii="Palatino Linotype" w:eastAsia="Times New Roman" w:hAnsi="Palatino Linotype" w:cs="Times New Roman"/>
          <w:vanish/>
          <w:sz w:val="24"/>
          <w:szCs w:val="24"/>
          <w:lang w:eastAsia="hu-HU"/>
        </w:rPr>
        <w:t>: Magyar vagyok, minthogy magyarul írok</w:t>
      </w:r>
      <w:proofErr w:type="gramStart"/>
      <w:r w:rsidRPr="002E4953">
        <w:rPr>
          <w:rFonts w:ascii="Palatino Linotype" w:eastAsia="Times New Roman" w:hAnsi="Palatino Linotype" w:cs="Times New Roman"/>
          <w:vanish/>
          <w:sz w:val="24"/>
          <w:szCs w:val="24"/>
          <w:lang w:eastAsia="hu-HU"/>
        </w:rPr>
        <w:t>...</w:t>
      </w:r>
      <w:proofErr w:type="gramEnd"/>
    </w:p>
    <w:p w14:paraId="3CEC50DD" w14:textId="77777777" w:rsidR="003F0972" w:rsidRPr="002E4953" w:rsidRDefault="003F0972" w:rsidP="00DA5DCD">
      <w:pPr>
        <w:pStyle w:val="Standard"/>
        <w:spacing w:after="120" w:line="240" w:lineRule="auto"/>
        <w:ind w:left="1418"/>
        <w:rPr>
          <w:rFonts w:ascii="Palatino Linotype" w:hAnsi="Palatino Linotype"/>
          <w:sz w:val="24"/>
          <w:szCs w:val="24"/>
        </w:rPr>
      </w:pPr>
      <w:r w:rsidRPr="002E4953">
        <w:rPr>
          <w:rFonts w:ascii="Palatino Linotype" w:eastAsia="Times New Roman" w:hAnsi="Palatino Linotype" w:cs="Times New Roman"/>
          <w:sz w:val="24"/>
          <w:szCs w:val="24"/>
          <w:lang w:eastAsia="hu-HU"/>
        </w:rPr>
        <w:t>Magyar vagyok, minthogy magyarul írok,</w:t>
      </w:r>
      <w:r w:rsidRPr="002E4953">
        <w:rPr>
          <w:rFonts w:ascii="Palatino Linotype" w:eastAsia="Times New Roman" w:hAnsi="Palatino Linotype" w:cs="Times New Roman"/>
          <w:sz w:val="24"/>
          <w:szCs w:val="24"/>
          <w:lang w:eastAsia="hu-HU"/>
        </w:rPr>
        <w:br/>
        <w:t>magyarul mondom ámuldozva: tej</w:t>
      </w:r>
      <w:r w:rsidRPr="002E4953">
        <w:rPr>
          <w:rFonts w:ascii="Palatino Linotype" w:eastAsia="Times New Roman" w:hAnsi="Palatino Linotype" w:cs="Times New Roman"/>
          <w:sz w:val="24"/>
          <w:szCs w:val="24"/>
          <w:lang w:eastAsia="hu-HU"/>
        </w:rPr>
        <w:br/>
        <w:t>s magyarul mondom a halálos Áment,</w:t>
      </w:r>
      <w:r w:rsidRPr="002E4953">
        <w:rPr>
          <w:rFonts w:ascii="Palatino Linotype" w:eastAsia="Times New Roman" w:hAnsi="Palatino Linotype" w:cs="Times New Roman"/>
          <w:sz w:val="24"/>
          <w:szCs w:val="24"/>
          <w:lang w:eastAsia="hu-HU"/>
        </w:rPr>
        <w:br/>
        <w:t>ha ingadozva hátradől e fej</w:t>
      </w:r>
      <w:r w:rsidRPr="002E4953">
        <w:rPr>
          <w:rFonts w:ascii="Palatino Linotype" w:eastAsia="Times New Roman" w:hAnsi="Palatino Linotype" w:cs="Times New Roman"/>
          <w:sz w:val="24"/>
          <w:szCs w:val="24"/>
          <w:lang w:eastAsia="hu-HU"/>
        </w:rPr>
        <w:br/>
        <w:t>s az elomló test végső reszketéssel</w:t>
      </w:r>
      <w:r w:rsidRPr="002E4953">
        <w:rPr>
          <w:rFonts w:ascii="Palatino Linotype" w:eastAsia="Times New Roman" w:hAnsi="Palatino Linotype" w:cs="Times New Roman"/>
          <w:sz w:val="24"/>
          <w:szCs w:val="24"/>
          <w:lang w:eastAsia="hu-HU"/>
        </w:rPr>
        <w:br/>
        <w:t>a levegőbe rázza vézna öklét</w:t>
      </w:r>
      <w:r w:rsidRPr="002E4953">
        <w:rPr>
          <w:rFonts w:ascii="Palatino Linotype" w:eastAsia="Times New Roman" w:hAnsi="Palatino Linotype" w:cs="Times New Roman"/>
          <w:sz w:val="24"/>
          <w:szCs w:val="24"/>
          <w:lang w:eastAsia="hu-HU"/>
        </w:rPr>
        <w:br/>
        <w:t>s egy mozdulattal és egy bús igével</w:t>
      </w:r>
      <w:r w:rsidRPr="002E4953">
        <w:rPr>
          <w:rFonts w:ascii="Palatino Linotype" w:eastAsia="Times New Roman" w:hAnsi="Palatino Linotype" w:cs="Times New Roman"/>
          <w:sz w:val="24"/>
          <w:szCs w:val="24"/>
          <w:lang w:eastAsia="hu-HU"/>
        </w:rPr>
        <w:br/>
        <w:t>egy lesz vele a rejtélyes öröklét.</w:t>
      </w:r>
    </w:p>
    <w:p w14:paraId="6CC407AF" w14:textId="77777777" w:rsidR="003F0972" w:rsidRPr="002E4953" w:rsidRDefault="003F0972" w:rsidP="00DA5DCD">
      <w:pPr>
        <w:pStyle w:val="Standard"/>
        <w:spacing w:after="120" w:line="240" w:lineRule="auto"/>
        <w:ind w:left="709" w:hanging="709"/>
        <w:jc w:val="center"/>
        <w:outlineLvl w:val="2"/>
        <w:rPr>
          <w:rFonts w:ascii="Palatino Linotype" w:hAnsi="Palatino Linotype"/>
          <w:b/>
          <w:bCs/>
          <w:sz w:val="24"/>
          <w:szCs w:val="24"/>
        </w:rPr>
      </w:pPr>
    </w:p>
    <w:p w14:paraId="3767A59B" w14:textId="77777777" w:rsidR="00EB12B8" w:rsidRPr="00254129" w:rsidRDefault="00EB12B8" w:rsidP="00DA5DCD">
      <w:pPr>
        <w:spacing w:after="120" w:line="240" w:lineRule="auto"/>
        <w:ind w:left="709" w:hanging="709"/>
        <w:jc w:val="center"/>
        <w:outlineLvl w:val="2"/>
        <w:rPr>
          <w:rFonts w:ascii="Bradley Hand ITC" w:hAnsi="Bradley Hand ITC"/>
          <w:b/>
          <w:bCs/>
          <w:sz w:val="28"/>
          <w:szCs w:val="28"/>
        </w:rPr>
      </w:pPr>
      <w:r w:rsidRPr="00254129">
        <w:rPr>
          <w:rFonts w:ascii="Bradley Hand ITC" w:hAnsi="Bradley Hand ITC"/>
          <w:b/>
          <w:bCs/>
          <w:sz w:val="28"/>
          <w:szCs w:val="28"/>
        </w:rPr>
        <w:t>Február</w:t>
      </w:r>
    </w:p>
    <w:p w14:paraId="63B1F55D" w14:textId="247093D4" w:rsidR="00497333" w:rsidRPr="004E51C3" w:rsidRDefault="00B64767" w:rsidP="00497333">
      <w:pPr>
        <w:pStyle w:val="Standard"/>
        <w:spacing w:after="120" w:line="240" w:lineRule="auto"/>
        <w:ind w:left="709" w:hanging="709"/>
        <w:jc w:val="both"/>
        <w:rPr>
          <w:rFonts w:ascii="Palatino Linotype" w:hAnsi="Palatino Linotype"/>
          <w:sz w:val="24"/>
          <w:szCs w:val="24"/>
        </w:rPr>
      </w:pPr>
      <w:r>
        <w:rPr>
          <w:rFonts w:ascii="Palatino Linotype" w:hAnsi="Palatino Linotype"/>
          <w:b/>
          <w:sz w:val="24"/>
          <w:szCs w:val="24"/>
        </w:rPr>
        <w:t>22.</w:t>
      </w:r>
      <w:r>
        <w:rPr>
          <w:rFonts w:ascii="Palatino Linotype" w:hAnsi="Palatino Linotype"/>
          <w:b/>
          <w:sz w:val="24"/>
          <w:szCs w:val="24"/>
        </w:rPr>
        <w:tab/>
      </w:r>
      <w:r w:rsidR="00497333" w:rsidRPr="004E51C3">
        <w:rPr>
          <w:rFonts w:ascii="Palatino Linotype" w:hAnsi="Palatino Linotype"/>
          <w:b/>
          <w:sz w:val="24"/>
          <w:szCs w:val="24"/>
        </w:rPr>
        <w:t>15 éve</w:t>
      </w:r>
      <w:r w:rsidR="00497333" w:rsidRPr="004E51C3">
        <w:rPr>
          <w:rFonts w:ascii="Palatino Linotype" w:hAnsi="Palatino Linotype"/>
          <w:sz w:val="24"/>
          <w:szCs w:val="24"/>
        </w:rPr>
        <w:t xml:space="preserve"> hunyt el </w:t>
      </w:r>
      <w:r w:rsidR="00965217" w:rsidRPr="00965217">
        <w:rPr>
          <w:rFonts w:ascii="Palatino Linotype" w:hAnsi="Palatino Linotype"/>
          <w:b/>
          <w:bCs/>
          <w:smallCaps/>
          <w:sz w:val="24"/>
          <w:szCs w:val="24"/>
        </w:rPr>
        <w:t>Lengyel Balázs</w:t>
      </w:r>
      <w:r w:rsidR="00965217" w:rsidRPr="004E51C3">
        <w:rPr>
          <w:rFonts w:ascii="Palatino Linotype" w:hAnsi="Palatino Linotype"/>
          <w:b/>
          <w:sz w:val="24"/>
          <w:szCs w:val="24"/>
        </w:rPr>
        <w:t xml:space="preserve"> </w:t>
      </w:r>
      <w:r w:rsidR="00497333" w:rsidRPr="004E51C3">
        <w:rPr>
          <w:rFonts w:ascii="Palatino Linotype" w:hAnsi="Palatino Linotype"/>
          <w:b/>
          <w:sz w:val="24"/>
          <w:szCs w:val="24"/>
        </w:rPr>
        <w:t>(</w:t>
      </w:r>
      <w:r w:rsidR="00497333" w:rsidRPr="004E51C3">
        <w:rPr>
          <w:rFonts w:ascii="Palatino Linotype" w:hAnsi="Palatino Linotype"/>
          <w:sz w:val="24"/>
          <w:szCs w:val="24"/>
        </w:rPr>
        <w:t xml:space="preserve">1918–2007) műkritikus, író, 1963–1981-ig a Móra Kiadó, 1976 és 1991 között a Móra Diákkönyvtár sorozat szerkesztője. </w:t>
      </w:r>
      <w:proofErr w:type="gramStart"/>
      <w:r w:rsidR="00497333" w:rsidRPr="004E51C3">
        <w:rPr>
          <w:rFonts w:ascii="Palatino Linotype" w:hAnsi="Palatino Linotype"/>
          <w:sz w:val="24"/>
          <w:szCs w:val="24"/>
        </w:rPr>
        <w:lastRenderedPageBreak/>
        <w:t>Esszéin</w:t>
      </w:r>
      <w:proofErr w:type="gramEnd"/>
      <w:r w:rsidR="00497333" w:rsidRPr="004E51C3">
        <w:rPr>
          <w:rFonts w:ascii="Palatino Linotype" w:hAnsi="Palatino Linotype"/>
          <w:sz w:val="24"/>
          <w:szCs w:val="24"/>
        </w:rPr>
        <w:t xml:space="preserve">, tanulmányain kívül ifjúsági regényeket írt. Többek között neki köszönhetjük Oscar Wilde </w:t>
      </w:r>
      <w:proofErr w:type="gramStart"/>
      <w:r w:rsidR="00497333" w:rsidRPr="004E51C3">
        <w:rPr>
          <w:rFonts w:ascii="Palatino Linotype" w:hAnsi="Palatino Linotype"/>
          <w:i/>
          <w:sz w:val="24"/>
          <w:szCs w:val="24"/>
        </w:rPr>
        <w:t>A</w:t>
      </w:r>
      <w:proofErr w:type="gramEnd"/>
      <w:r w:rsidR="00497333" w:rsidRPr="004E51C3">
        <w:rPr>
          <w:rFonts w:ascii="Palatino Linotype" w:hAnsi="Palatino Linotype"/>
          <w:i/>
          <w:sz w:val="24"/>
          <w:szCs w:val="24"/>
        </w:rPr>
        <w:t xml:space="preserve"> boldog herceg</w:t>
      </w:r>
      <w:r w:rsidR="00497333" w:rsidRPr="004E51C3">
        <w:rPr>
          <w:rFonts w:ascii="Palatino Linotype" w:hAnsi="Palatino Linotype"/>
          <w:sz w:val="24"/>
          <w:szCs w:val="24"/>
        </w:rPr>
        <w:t xml:space="preserve"> című meséjének műfordítását.</w:t>
      </w:r>
    </w:p>
    <w:p w14:paraId="3D1EDBC9" w14:textId="77777777" w:rsidR="00497333" w:rsidRPr="004E51C3" w:rsidRDefault="00497333" w:rsidP="00497333">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28.</w:t>
      </w:r>
      <w:r w:rsidRPr="004E51C3">
        <w:rPr>
          <w:rFonts w:ascii="Palatino Linotype" w:hAnsi="Palatino Linotype"/>
          <w:b/>
          <w:sz w:val="24"/>
          <w:szCs w:val="24"/>
        </w:rPr>
        <w:tab/>
      </w:r>
      <w:r w:rsidRPr="004E51C3">
        <w:rPr>
          <w:rFonts w:ascii="Palatino Linotype" w:hAnsi="Palatino Linotype"/>
          <w:sz w:val="24"/>
          <w:szCs w:val="24"/>
        </w:rPr>
        <w:t>A</w:t>
      </w:r>
      <w:r w:rsidRPr="004E51C3">
        <w:rPr>
          <w:rFonts w:ascii="Palatino Linotype" w:hAnsi="Palatino Linotype"/>
          <w:b/>
          <w:sz w:val="24"/>
          <w:szCs w:val="24"/>
        </w:rPr>
        <w:t xml:space="preserve"> Kalevala Napja – </w:t>
      </w:r>
      <w:r w:rsidRPr="004E51C3">
        <w:rPr>
          <w:rFonts w:ascii="Palatino Linotype" w:hAnsi="Palatino Linotype"/>
          <w:sz w:val="24"/>
          <w:szCs w:val="24"/>
        </w:rPr>
        <w:t xml:space="preserve">a finn nép ünnepe. Elias Lönnrot néprajztudós 1835. február 28-án tette közzé az első Kalevala-kötethez írt előszavát. Az </w:t>
      </w:r>
      <w:proofErr w:type="gramStart"/>
      <w:r w:rsidRPr="004E51C3">
        <w:rPr>
          <w:rFonts w:ascii="Palatino Linotype" w:hAnsi="Palatino Linotype"/>
          <w:sz w:val="24"/>
          <w:szCs w:val="24"/>
        </w:rPr>
        <w:t>eposz jelentős</w:t>
      </w:r>
      <w:proofErr w:type="gramEnd"/>
      <w:r w:rsidRPr="004E51C3">
        <w:rPr>
          <w:rFonts w:ascii="Palatino Linotype" w:hAnsi="Palatino Linotype"/>
          <w:sz w:val="24"/>
          <w:szCs w:val="24"/>
        </w:rPr>
        <w:t xml:space="preserve"> hatással volt a finn kultúrára és a világirodalomra egyaránt. Teljes magyar fordítását 1909-ben Vikár Béla készítette el.</w:t>
      </w:r>
    </w:p>
    <w:p w14:paraId="692E5C38" w14:textId="77777777" w:rsidR="00EB12B8" w:rsidRPr="002E4953" w:rsidRDefault="00EB12B8" w:rsidP="00DA5DCD">
      <w:pPr>
        <w:spacing w:after="120" w:line="240" w:lineRule="auto"/>
        <w:ind w:left="709" w:hanging="709"/>
        <w:jc w:val="center"/>
        <w:outlineLvl w:val="2"/>
        <w:rPr>
          <w:rFonts w:ascii="Palatino Linotype" w:hAnsi="Palatino Linotype"/>
          <w:b/>
          <w:bCs/>
          <w:sz w:val="24"/>
          <w:szCs w:val="24"/>
        </w:rPr>
      </w:pPr>
    </w:p>
    <w:p w14:paraId="3294CB14" w14:textId="77777777" w:rsidR="00EB12B8" w:rsidRPr="002E4953" w:rsidRDefault="00EB12B8" w:rsidP="00DA5DCD">
      <w:pPr>
        <w:spacing w:after="120" w:line="240" w:lineRule="auto"/>
        <w:ind w:left="709" w:hanging="709"/>
        <w:jc w:val="center"/>
        <w:outlineLvl w:val="2"/>
        <w:rPr>
          <w:rFonts w:ascii="Bradley Hand ITC" w:hAnsi="Bradley Hand ITC"/>
          <w:b/>
          <w:bCs/>
          <w:sz w:val="28"/>
          <w:szCs w:val="28"/>
        </w:rPr>
      </w:pPr>
      <w:r w:rsidRPr="002E4953">
        <w:rPr>
          <w:rFonts w:ascii="Bradley Hand ITC" w:hAnsi="Bradley Hand ITC"/>
          <w:b/>
          <w:bCs/>
          <w:sz w:val="28"/>
          <w:szCs w:val="28"/>
        </w:rPr>
        <w:t>Március</w:t>
      </w:r>
    </w:p>
    <w:p w14:paraId="18A3CF89" w14:textId="77777777" w:rsidR="003F0972" w:rsidRPr="002E4953" w:rsidRDefault="003F0972" w:rsidP="00DA5DCD">
      <w:pPr>
        <w:pStyle w:val="unnepleiras"/>
        <w:spacing w:before="0" w:after="120"/>
        <w:ind w:left="709" w:hanging="709"/>
        <w:jc w:val="both"/>
        <w:rPr>
          <w:rFonts w:ascii="Palatino Linotype" w:hAnsi="Palatino Linotype"/>
        </w:rPr>
      </w:pPr>
      <w:r w:rsidRPr="002E4953">
        <w:rPr>
          <w:rFonts w:ascii="Palatino Linotype" w:hAnsi="Palatino Linotype"/>
          <w:b/>
          <w:bCs/>
        </w:rPr>
        <w:t>15.</w:t>
      </w:r>
      <w:r w:rsidRPr="002E4953">
        <w:rPr>
          <w:rFonts w:ascii="Palatino Linotype" w:hAnsi="Palatino Linotype"/>
          <w:b/>
          <w:bCs/>
        </w:rPr>
        <w:tab/>
      </w:r>
      <w:r w:rsidRPr="002E4953">
        <w:rPr>
          <w:rFonts w:ascii="Palatino Linotype" w:hAnsi="Palatino Linotype"/>
          <w:bCs/>
        </w:rPr>
        <w:t>A</w:t>
      </w:r>
      <w:r w:rsidRPr="002E4953">
        <w:rPr>
          <w:rFonts w:ascii="Palatino Linotype" w:hAnsi="Palatino Linotype"/>
          <w:b/>
          <w:bCs/>
        </w:rPr>
        <w:t xml:space="preserve"> Magyar Sajtó Napja</w:t>
      </w:r>
      <w:r w:rsidRPr="002E4953">
        <w:rPr>
          <w:rFonts w:ascii="Palatino Linotype" w:hAnsi="Palatino Linotype"/>
        </w:rPr>
        <w:t>, mivel</w:t>
      </w:r>
      <w:r w:rsidRPr="002E4953">
        <w:rPr>
          <w:rFonts w:ascii="Palatino Linotype" w:hAnsi="Palatino Linotype"/>
          <w:b/>
          <w:bCs/>
        </w:rPr>
        <w:t xml:space="preserve"> </w:t>
      </w:r>
      <w:r w:rsidRPr="002E4953">
        <w:rPr>
          <w:rFonts w:ascii="Palatino Linotype" w:hAnsi="Palatino Linotype"/>
        </w:rPr>
        <w:t xml:space="preserve">1848-ban ezen a napon nyomtatták a magyar sajtó első szabad termékeit, a </w:t>
      </w:r>
      <w:r w:rsidRPr="002E4953">
        <w:rPr>
          <w:rFonts w:ascii="Palatino Linotype" w:hAnsi="Palatino Linotype"/>
          <w:i/>
          <w:iCs/>
        </w:rPr>
        <w:t>Tizenkét pontot</w:t>
      </w:r>
      <w:r w:rsidRPr="002E4953">
        <w:rPr>
          <w:rFonts w:ascii="Palatino Linotype" w:hAnsi="Palatino Linotype"/>
        </w:rPr>
        <w:t xml:space="preserve"> és a </w:t>
      </w:r>
      <w:r w:rsidRPr="002E4953">
        <w:rPr>
          <w:rFonts w:ascii="Palatino Linotype" w:hAnsi="Palatino Linotype"/>
          <w:i/>
          <w:iCs/>
        </w:rPr>
        <w:t>Nemzeti dalt</w:t>
      </w:r>
      <w:r w:rsidRPr="002E4953">
        <w:rPr>
          <w:rFonts w:ascii="Palatino Linotype" w:hAnsi="Palatino Linotype"/>
        </w:rPr>
        <w:t>.</w:t>
      </w:r>
    </w:p>
    <w:p w14:paraId="5F5D7B0E" w14:textId="25F7537E" w:rsidR="003F0972" w:rsidRDefault="003F0972" w:rsidP="00DA5DCD">
      <w:pPr>
        <w:pStyle w:val="unnepleiras"/>
        <w:spacing w:before="0" w:after="120"/>
        <w:ind w:left="709" w:hanging="709"/>
        <w:jc w:val="both"/>
        <w:rPr>
          <w:rFonts w:ascii="Palatino Linotype" w:hAnsi="Palatino Linotype"/>
        </w:rPr>
      </w:pPr>
      <w:r w:rsidRPr="002E4953">
        <w:rPr>
          <w:rFonts w:ascii="Palatino Linotype" w:hAnsi="Palatino Linotype"/>
          <w:b/>
        </w:rPr>
        <w:t>21.</w:t>
      </w:r>
      <w:r w:rsidRPr="002E4953">
        <w:rPr>
          <w:rFonts w:ascii="Palatino Linotype" w:hAnsi="Palatino Linotype"/>
          <w:b/>
        </w:rPr>
        <w:tab/>
      </w:r>
      <w:r w:rsidRPr="002E4953">
        <w:rPr>
          <w:rFonts w:ascii="Palatino Linotype" w:hAnsi="Palatino Linotype"/>
        </w:rPr>
        <w:t xml:space="preserve">A </w:t>
      </w:r>
      <w:r w:rsidRPr="002E4953">
        <w:rPr>
          <w:rFonts w:ascii="Palatino Linotype" w:hAnsi="Palatino Linotype"/>
          <w:b/>
        </w:rPr>
        <w:t xml:space="preserve">Költészet Világnapja. </w:t>
      </w:r>
      <w:r w:rsidRPr="002E4953">
        <w:rPr>
          <w:rFonts w:ascii="Palatino Linotype" w:hAnsi="Palatino Linotype"/>
        </w:rPr>
        <w:t>Az ünnepnapot az UNESCO támogatásával hozták létre azzal a céllal, hogy a költészet eszközeivel támogassák a nyelvi különbségeket, esélyt adva a kis nyelvek fejlődésének.</w:t>
      </w:r>
    </w:p>
    <w:p w14:paraId="444FA1B6" w14:textId="69441E64" w:rsidR="00497333" w:rsidRPr="004E51C3" w:rsidRDefault="00497333" w:rsidP="00497333">
      <w:pPr>
        <w:pStyle w:val="Textbody"/>
        <w:spacing w:line="240" w:lineRule="auto"/>
        <w:ind w:left="709" w:hanging="709"/>
        <w:jc w:val="both"/>
        <w:rPr>
          <w:rFonts w:ascii="Palatino Linotype" w:hAnsi="Palatino Linotype"/>
          <w:sz w:val="24"/>
          <w:szCs w:val="24"/>
        </w:rPr>
      </w:pPr>
      <w:r w:rsidRPr="004E51C3">
        <w:rPr>
          <w:rFonts w:ascii="Palatino Linotype" w:hAnsi="Palatino Linotype"/>
          <w:b/>
          <w:color w:val="202122"/>
          <w:sz w:val="24"/>
          <w:szCs w:val="24"/>
        </w:rPr>
        <w:t xml:space="preserve">27. </w:t>
      </w:r>
      <w:r w:rsidRPr="004E51C3">
        <w:rPr>
          <w:rFonts w:ascii="Palatino Linotype" w:hAnsi="Palatino Linotype"/>
          <w:b/>
          <w:color w:val="202122"/>
          <w:sz w:val="24"/>
          <w:szCs w:val="24"/>
        </w:rPr>
        <w:tab/>
        <w:t xml:space="preserve">550 éve </w:t>
      </w:r>
      <w:r w:rsidRPr="004E51C3">
        <w:rPr>
          <w:rFonts w:ascii="Palatino Linotype" w:hAnsi="Palatino Linotype"/>
          <w:color w:val="202122"/>
          <w:sz w:val="24"/>
          <w:szCs w:val="24"/>
        </w:rPr>
        <w:t>hunyt el</w:t>
      </w:r>
      <w:r w:rsidRPr="004E51C3">
        <w:rPr>
          <w:rFonts w:ascii="Palatino Linotype" w:hAnsi="Palatino Linotype"/>
          <w:b/>
          <w:color w:val="202122"/>
          <w:sz w:val="24"/>
          <w:szCs w:val="24"/>
        </w:rPr>
        <w:t xml:space="preserve"> </w:t>
      </w:r>
      <w:r w:rsidRPr="00497333">
        <w:rPr>
          <w:rFonts w:ascii="Palatino Linotype" w:hAnsi="Palatino Linotype"/>
          <w:b/>
          <w:smallCaps/>
          <w:color w:val="202122"/>
          <w:sz w:val="24"/>
          <w:szCs w:val="24"/>
        </w:rPr>
        <w:t>Janus Pannonius</w:t>
      </w:r>
      <w:r w:rsidRPr="004E51C3">
        <w:rPr>
          <w:rFonts w:ascii="Palatino Linotype" w:hAnsi="Palatino Linotype"/>
          <w:color w:val="202122"/>
          <w:sz w:val="24"/>
          <w:szCs w:val="24"/>
        </w:rPr>
        <w:t xml:space="preserve">, magyarosan </w:t>
      </w:r>
      <w:proofErr w:type="spellStart"/>
      <w:r w:rsidRPr="00497333">
        <w:rPr>
          <w:rFonts w:ascii="Palatino Linotype" w:hAnsi="Palatino Linotype"/>
          <w:color w:val="202122"/>
          <w:sz w:val="24"/>
          <w:szCs w:val="24"/>
        </w:rPr>
        <w:t>Csezmiczei</w:t>
      </w:r>
      <w:proofErr w:type="spellEnd"/>
      <w:r w:rsidRPr="00497333">
        <w:rPr>
          <w:rFonts w:ascii="Palatino Linotype" w:hAnsi="Palatino Linotype"/>
          <w:color w:val="202122"/>
          <w:sz w:val="24"/>
          <w:szCs w:val="24"/>
        </w:rPr>
        <w:t xml:space="preserve"> János vagy </w:t>
      </w:r>
      <w:proofErr w:type="spellStart"/>
      <w:r w:rsidRPr="00497333">
        <w:rPr>
          <w:rFonts w:ascii="Palatino Linotype" w:hAnsi="Palatino Linotype"/>
          <w:color w:val="202122"/>
          <w:sz w:val="24"/>
          <w:szCs w:val="24"/>
        </w:rPr>
        <w:t>Cesinge</w:t>
      </w:r>
      <w:proofErr w:type="spellEnd"/>
      <w:r w:rsidRPr="00497333">
        <w:rPr>
          <w:rFonts w:ascii="Palatino Linotype" w:hAnsi="Palatino Linotype"/>
          <w:color w:val="202122"/>
          <w:sz w:val="24"/>
          <w:szCs w:val="24"/>
        </w:rPr>
        <w:t xml:space="preserve"> János</w:t>
      </w:r>
      <w:r w:rsidRPr="004E51C3">
        <w:rPr>
          <w:rFonts w:ascii="Palatino Linotype" w:hAnsi="Palatino Linotype"/>
          <w:b/>
          <w:color w:val="202122"/>
          <w:sz w:val="24"/>
          <w:szCs w:val="24"/>
        </w:rPr>
        <w:t xml:space="preserve"> </w:t>
      </w:r>
      <w:r w:rsidRPr="004E51C3">
        <w:rPr>
          <w:rFonts w:ascii="Palatino Linotype" w:hAnsi="Palatino Linotype"/>
          <w:color w:val="202122"/>
          <w:sz w:val="24"/>
          <w:szCs w:val="24"/>
        </w:rPr>
        <w:t>(1434</w:t>
      </w:r>
      <w:r w:rsidR="00FB2EB1">
        <w:rPr>
          <w:rFonts w:ascii="Palatino Linotype" w:hAnsi="Palatino Linotype"/>
          <w:color w:val="202122"/>
          <w:sz w:val="24"/>
          <w:szCs w:val="24"/>
        </w:rPr>
        <w:t>–</w:t>
      </w:r>
      <w:r w:rsidRPr="004E51C3">
        <w:rPr>
          <w:rFonts w:ascii="Palatino Linotype" w:hAnsi="Palatino Linotype"/>
          <w:color w:val="202122"/>
          <w:sz w:val="24"/>
          <w:szCs w:val="24"/>
        </w:rPr>
        <w:t xml:space="preserve">1472) 1459-től haláláig pécsi püspök, az első név szerint ismert magyar (-horvát) költő és humanista, aki latin nyelven írta verseit. Nagyváradon tanult, ahol nagybátyja, Vitéz János volt a püspök, akit Mátyás nevelőjeként és a magyar humanizmus megteremtőjeként tartunk számon. Janus Pannonius nevét egész Európában ismerték. Humanista világképét itáliai tanulmányai (Padova, Ferrara) során sajátította el. Verseinek meghatározó témája a reneszánsz életöröm: a földi élet szépsége, a kultúra szeretete és a költői halhatatlanság vágya. Költészetét két korszakra – az itáliaira és a magyarországira – bontjuk. Az itáliai költeményeire jellemző az életvidámság, gyakori témájuk a szerelem, de az egyház bírálata is. Kedvelt műfaja az epigramma, amelyekből árad az élet szeretete. Legismertebb műve a </w:t>
      </w:r>
      <w:r w:rsidRPr="004E51C3">
        <w:rPr>
          <w:rFonts w:ascii="Palatino Linotype" w:hAnsi="Palatino Linotype"/>
          <w:i/>
          <w:color w:val="202122"/>
          <w:sz w:val="24"/>
          <w:szCs w:val="24"/>
        </w:rPr>
        <w:t xml:space="preserve">Pannónia dicsérete </w:t>
      </w:r>
      <w:r w:rsidRPr="004E51C3">
        <w:rPr>
          <w:rFonts w:ascii="Palatino Linotype" w:hAnsi="Palatino Linotype"/>
          <w:color w:val="202122"/>
          <w:sz w:val="24"/>
          <w:szCs w:val="24"/>
        </w:rPr>
        <w:t>(</w:t>
      </w:r>
      <w:proofErr w:type="spellStart"/>
      <w:r w:rsidRPr="004E51C3">
        <w:rPr>
          <w:rFonts w:ascii="Palatino Linotype" w:hAnsi="Palatino Linotype"/>
          <w:i/>
          <w:iCs/>
          <w:color w:val="202122"/>
          <w:sz w:val="24"/>
          <w:szCs w:val="24"/>
        </w:rPr>
        <w:t>Laus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Pannoniae</w:t>
      </w:r>
      <w:proofErr w:type="spellEnd"/>
      <w:r w:rsidRPr="004E51C3">
        <w:rPr>
          <w:rFonts w:ascii="Palatino Linotype" w:hAnsi="Palatino Linotype"/>
          <w:color w:val="202122"/>
          <w:sz w:val="24"/>
          <w:szCs w:val="24"/>
        </w:rPr>
        <w:t xml:space="preserve">; 1465 körül) című epigramma, melyet már Magyarországon írt, és amelyben a reneszánsz poéta öntudata fogalmazódik meg. Büszkén hirdeti, hogy ő hozza meg Magyarország számára az ismertséget. Magyarországon írt műveit az </w:t>
      </w:r>
      <w:proofErr w:type="gramStart"/>
      <w:r w:rsidRPr="004E51C3">
        <w:rPr>
          <w:rFonts w:ascii="Palatino Linotype" w:hAnsi="Palatino Linotype"/>
          <w:color w:val="202122"/>
          <w:sz w:val="24"/>
          <w:szCs w:val="24"/>
        </w:rPr>
        <w:t>elégikus</w:t>
      </w:r>
      <w:proofErr w:type="gramEnd"/>
      <w:r w:rsidRPr="004E51C3">
        <w:rPr>
          <w:rFonts w:ascii="Palatino Linotype" w:hAnsi="Palatino Linotype"/>
          <w:color w:val="202122"/>
          <w:sz w:val="24"/>
          <w:szCs w:val="24"/>
        </w:rPr>
        <w:t xml:space="preserve"> hangnem jellemzi. Búskomorságának oka, hogy a városi kultúrához, pezsgő, </w:t>
      </w:r>
      <w:proofErr w:type="gramStart"/>
      <w:r w:rsidRPr="004E51C3">
        <w:rPr>
          <w:rFonts w:ascii="Palatino Linotype" w:hAnsi="Palatino Linotype"/>
          <w:color w:val="202122"/>
          <w:sz w:val="24"/>
          <w:szCs w:val="24"/>
        </w:rPr>
        <w:t>aktív</w:t>
      </w:r>
      <w:proofErr w:type="gramEnd"/>
      <w:r w:rsidRPr="004E51C3">
        <w:rPr>
          <w:rFonts w:ascii="Palatino Linotype" w:hAnsi="Palatino Linotype"/>
          <w:color w:val="202122"/>
          <w:sz w:val="24"/>
          <w:szCs w:val="24"/>
        </w:rPr>
        <w:t xml:space="preserve"> szellemi élethez szokott költő Magyarországon társtalannak érzi magát. Ezt az élményt fogalmazza meg az </w:t>
      </w:r>
      <w:r w:rsidRPr="004E51C3">
        <w:rPr>
          <w:rFonts w:ascii="Palatino Linotype" w:hAnsi="Palatino Linotype"/>
          <w:i/>
          <w:color w:val="202122"/>
          <w:sz w:val="24"/>
          <w:szCs w:val="24"/>
        </w:rPr>
        <w:t xml:space="preserve">Egy dunántúli mandulafáról </w:t>
      </w:r>
      <w:r w:rsidRPr="004E51C3">
        <w:rPr>
          <w:rFonts w:ascii="Palatino Linotype" w:hAnsi="Palatino Linotype"/>
          <w:color w:val="202122"/>
          <w:sz w:val="24"/>
          <w:szCs w:val="24"/>
        </w:rPr>
        <w:t>(</w:t>
      </w:r>
      <w:r w:rsidRPr="004E51C3">
        <w:rPr>
          <w:rFonts w:ascii="Palatino Linotype" w:hAnsi="Palatino Linotype"/>
          <w:i/>
          <w:iCs/>
          <w:color w:val="202122"/>
          <w:sz w:val="24"/>
          <w:szCs w:val="24"/>
        </w:rPr>
        <w:t xml:space="preserve">De </w:t>
      </w:r>
      <w:proofErr w:type="spellStart"/>
      <w:r w:rsidRPr="004E51C3">
        <w:rPr>
          <w:rFonts w:ascii="Palatino Linotype" w:hAnsi="Palatino Linotype"/>
          <w:i/>
          <w:iCs/>
          <w:color w:val="202122"/>
          <w:sz w:val="24"/>
          <w:szCs w:val="24"/>
        </w:rPr>
        <w:t>amygdalo</w:t>
      </w:r>
      <w:proofErr w:type="spellEnd"/>
      <w:r w:rsidRPr="004E51C3">
        <w:rPr>
          <w:rFonts w:ascii="Palatino Linotype" w:hAnsi="Palatino Linotype"/>
          <w:i/>
          <w:iCs/>
          <w:color w:val="202122"/>
          <w:sz w:val="24"/>
          <w:szCs w:val="24"/>
        </w:rPr>
        <w:t xml:space="preserve"> in Pannonia </w:t>
      </w:r>
      <w:proofErr w:type="spellStart"/>
      <w:r w:rsidRPr="004E51C3">
        <w:rPr>
          <w:rFonts w:ascii="Palatino Linotype" w:hAnsi="Palatino Linotype"/>
          <w:i/>
          <w:iCs/>
          <w:color w:val="202122"/>
          <w:sz w:val="24"/>
          <w:szCs w:val="24"/>
        </w:rPr>
        <w:t>nata</w:t>
      </w:r>
      <w:proofErr w:type="spellEnd"/>
      <w:r w:rsidRPr="004E51C3">
        <w:rPr>
          <w:rFonts w:ascii="Palatino Linotype" w:hAnsi="Palatino Linotype"/>
          <w:color w:val="202122"/>
          <w:sz w:val="24"/>
          <w:szCs w:val="24"/>
        </w:rPr>
        <w:t xml:space="preserve">; 1466) című epigrammája. A </w:t>
      </w:r>
      <w:r w:rsidRPr="004E51C3">
        <w:rPr>
          <w:rFonts w:ascii="Palatino Linotype" w:hAnsi="Palatino Linotype"/>
          <w:i/>
          <w:color w:val="202122"/>
          <w:sz w:val="24"/>
          <w:szCs w:val="24"/>
        </w:rPr>
        <w:t xml:space="preserve">Búcsú Váradtól </w:t>
      </w:r>
      <w:r w:rsidRPr="004E51C3">
        <w:rPr>
          <w:rFonts w:ascii="Palatino Linotype" w:hAnsi="Palatino Linotype"/>
          <w:i/>
          <w:iCs/>
          <w:color w:val="202122"/>
          <w:sz w:val="24"/>
          <w:szCs w:val="24"/>
        </w:rPr>
        <w:t>(</w:t>
      </w:r>
      <w:proofErr w:type="spellStart"/>
      <w:r w:rsidRPr="004E51C3">
        <w:rPr>
          <w:rFonts w:ascii="Palatino Linotype" w:hAnsi="Palatino Linotype"/>
          <w:i/>
          <w:iCs/>
          <w:color w:val="202122"/>
          <w:sz w:val="24"/>
          <w:szCs w:val="24"/>
        </w:rPr>
        <w:t>Abiens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valere</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iubet</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sanctos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reges</w:t>
      </w:r>
      <w:proofErr w:type="spellEnd"/>
      <w:r w:rsidRPr="004E51C3">
        <w:rPr>
          <w:rFonts w:ascii="Palatino Linotype" w:hAnsi="Palatino Linotype"/>
          <w:i/>
          <w:iCs/>
          <w:color w:val="202122"/>
          <w:sz w:val="24"/>
          <w:szCs w:val="24"/>
        </w:rPr>
        <w:t xml:space="preserve">, </w:t>
      </w:r>
      <w:proofErr w:type="spellStart"/>
      <w:r w:rsidRPr="004E51C3">
        <w:rPr>
          <w:rFonts w:ascii="Palatino Linotype" w:hAnsi="Palatino Linotype"/>
          <w:i/>
          <w:iCs/>
          <w:color w:val="202122"/>
          <w:sz w:val="24"/>
          <w:szCs w:val="24"/>
        </w:rPr>
        <w:t>Waradini</w:t>
      </w:r>
      <w:proofErr w:type="spellEnd"/>
      <w:r w:rsidRPr="004E51C3">
        <w:rPr>
          <w:rFonts w:ascii="Palatino Linotype" w:hAnsi="Palatino Linotype"/>
          <w:i/>
          <w:iCs/>
          <w:color w:val="202122"/>
          <w:sz w:val="24"/>
          <w:szCs w:val="24"/>
        </w:rPr>
        <w:t xml:space="preserve">, </w:t>
      </w:r>
      <w:r w:rsidRPr="004E51C3">
        <w:rPr>
          <w:rFonts w:ascii="Palatino Linotype" w:hAnsi="Palatino Linotype"/>
          <w:color w:val="202122"/>
          <w:sz w:val="24"/>
          <w:szCs w:val="24"/>
        </w:rPr>
        <w:t xml:space="preserve">1458) című  </w:t>
      </w:r>
      <w:proofErr w:type="spellStart"/>
      <w:r w:rsidRPr="004E51C3">
        <w:rPr>
          <w:rFonts w:ascii="Palatino Linotype" w:hAnsi="Palatino Linotype"/>
          <w:color w:val="202122"/>
          <w:sz w:val="24"/>
          <w:szCs w:val="24"/>
        </w:rPr>
        <w:t>elégiko</w:t>
      </w:r>
      <w:proofErr w:type="spellEnd"/>
      <w:r w:rsidRPr="004E51C3">
        <w:rPr>
          <w:rFonts w:ascii="Palatino Linotype" w:hAnsi="Palatino Linotype"/>
          <w:color w:val="202122"/>
          <w:sz w:val="24"/>
          <w:szCs w:val="24"/>
        </w:rPr>
        <w:t xml:space="preserve">-ódájában a búcsúzás </w:t>
      </w:r>
      <w:proofErr w:type="gramStart"/>
      <w:r w:rsidRPr="004E51C3">
        <w:rPr>
          <w:rFonts w:ascii="Palatino Linotype" w:hAnsi="Palatino Linotype"/>
          <w:color w:val="202122"/>
          <w:sz w:val="24"/>
          <w:szCs w:val="24"/>
        </w:rPr>
        <w:t>ambivalens</w:t>
      </w:r>
      <w:proofErr w:type="gramEnd"/>
      <w:r w:rsidRPr="004E51C3">
        <w:rPr>
          <w:rFonts w:ascii="Palatino Linotype" w:hAnsi="Palatino Linotype"/>
          <w:color w:val="202122"/>
          <w:sz w:val="24"/>
          <w:szCs w:val="24"/>
        </w:rPr>
        <w:t xml:space="preserve"> érzése fogalmazódik meg: a lírai énnek egyrészt fájdalmas búcsúznia a fürdőktől, a </w:t>
      </w:r>
      <w:proofErr w:type="spellStart"/>
      <w:r w:rsidRPr="004E51C3">
        <w:rPr>
          <w:rFonts w:ascii="Palatino Linotype" w:hAnsi="Palatino Linotype"/>
          <w:color w:val="202122"/>
          <w:sz w:val="24"/>
          <w:szCs w:val="24"/>
        </w:rPr>
        <w:t>poeta</w:t>
      </w:r>
      <w:proofErr w:type="spellEnd"/>
      <w:r w:rsidRPr="004E51C3">
        <w:rPr>
          <w:rFonts w:ascii="Palatino Linotype" w:hAnsi="Palatino Linotype"/>
          <w:color w:val="202122"/>
          <w:sz w:val="24"/>
          <w:szCs w:val="24"/>
        </w:rPr>
        <w:t xml:space="preserve"> </w:t>
      </w:r>
      <w:proofErr w:type="spellStart"/>
      <w:r w:rsidRPr="004E51C3">
        <w:rPr>
          <w:rFonts w:ascii="Palatino Linotype" w:hAnsi="Palatino Linotype"/>
          <w:color w:val="202122"/>
          <w:sz w:val="24"/>
          <w:szCs w:val="24"/>
        </w:rPr>
        <w:t>doctusnak</w:t>
      </w:r>
      <w:proofErr w:type="spellEnd"/>
      <w:r w:rsidRPr="004E51C3">
        <w:rPr>
          <w:rFonts w:ascii="Palatino Linotype" w:hAnsi="Palatino Linotype"/>
          <w:color w:val="202122"/>
          <w:sz w:val="24"/>
          <w:szCs w:val="24"/>
        </w:rPr>
        <w:t xml:space="preserve"> oly kedves könyvtártól, az „aranyba vont király”-</w:t>
      </w:r>
      <w:proofErr w:type="spellStart"/>
      <w:r w:rsidRPr="004E51C3">
        <w:rPr>
          <w:rFonts w:ascii="Palatino Linotype" w:hAnsi="Palatino Linotype"/>
          <w:color w:val="202122"/>
          <w:sz w:val="24"/>
          <w:szCs w:val="24"/>
        </w:rPr>
        <w:t>tól</w:t>
      </w:r>
      <w:proofErr w:type="spellEnd"/>
      <w:r w:rsidRPr="004E51C3">
        <w:rPr>
          <w:rFonts w:ascii="Palatino Linotype" w:hAnsi="Palatino Linotype"/>
          <w:color w:val="202122"/>
          <w:sz w:val="24"/>
          <w:szCs w:val="24"/>
        </w:rPr>
        <w:t xml:space="preserve">, Szent Lászlótól. A refrén azonban – „Hajrá, fogyjon az út, társak, siessünk!”- a kíváncsiságot, az újra való vágyakozást jeleníti meg. A </w:t>
      </w:r>
      <w:r w:rsidRPr="004E51C3">
        <w:rPr>
          <w:rFonts w:ascii="Palatino Linotype" w:hAnsi="Palatino Linotype"/>
          <w:i/>
          <w:color w:val="202122"/>
          <w:sz w:val="24"/>
          <w:szCs w:val="24"/>
        </w:rPr>
        <w:t xml:space="preserve">Mikor a táborban megbetegedett </w:t>
      </w:r>
      <w:r w:rsidRPr="004E51C3">
        <w:rPr>
          <w:rFonts w:ascii="Palatino Linotype" w:hAnsi="Palatino Linotype"/>
          <w:color w:val="202122"/>
          <w:sz w:val="24"/>
          <w:szCs w:val="24"/>
        </w:rPr>
        <w:t>(</w:t>
      </w:r>
      <w:r w:rsidRPr="004E51C3">
        <w:rPr>
          <w:rFonts w:ascii="Palatino Linotype" w:hAnsi="Palatino Linotype"/>
          <w:i/>
          <w:iCs/>
          <w:color w:val="202122"/>
          <w:sz w:val="24"/>
          <w:szCs w:val="24"/>
        </w:rPr>
        <w:t xml:space="preserve">De se </w:t>
      </w:r>
      <w:proofErr w:type="spellStart"/>
      <w:r w:rsidRPr="004E51C3">
        <w:rPr>
          <w:rFonts w:ascii="Palatino Linotype" w:hAnsi="Palatino Linotype"/>
          <w:i/>
          <w:iCs/>
          <w:color w:val="202122"/>
          <w:sz w:val="24"/>
          <w:szCs w:val="24"/>
        </w:rPr>
        <w:t>aegrotante</w:t>
      </w:r>
      <w:proofErr w:type="spellEnd"/>
      <w:r w:rsidRPr="004E51C3">
        <w:rPr>
          <w:rFonts w:ascii="Palatino Linotype" w:hAnsi="Palatino Linotype"/>
          <w:i/>
          <w:iCs/>
          <w:color w:val="202122"/>
          <w:sz w:val="24"/>
          <w:szCs w:val="24"/>
        </w:rPr>
        <w:t xml:space="preserve"> in </w:t>
      </w:r>
      <w:proofErr w:type="spellStart"/>
      <w:r w:rsidRPr="004E51C3">
        <w:rPr>
          <w:rFonts w:ascii="Palatino Linotype" w:hAnsi="Palatino Linotype"/>
          <w:i/>
          <w:iCs/>
          <w:color w:val="202122"/>
          <w:sz w:val="24"/>
          <w:szCs w:val="24"/>
        </w:rPr>
        <w:t>castris</w:t>
      </w:r>
      <w:proofErr w:type="spellEnd"/>
      <w:r w:rsidRPr="004E51C3">
        <w:rPr>
          <w:rFonts w:ascii="Palatino Linotype" w:hAnsi="Palatino Linotype"/>
          <w:color w:val="202122"/>
          <w:sz w:val="24"/>
          <w:szCs w:val="24"/>
        </w:rPr>
        <w:t xml:space="preserve">; 1464) című versének középpontjában a testi szenvedés </w:t>
      </w:r>
      <w:proofErr w:type="gramStart"/>
      <w:r w:rsidRPr="004E51C3">
        <w:rPr>
          <w:rFonts w:ascii="Palatino Linotype" w:hAnsi="Palatino Linotype"/>
          <w:color w:val="202122"/>
          <w:sz w:val="24"/>
          <w:szCs w:val="24"/>
        </w:rPr>
        <w:t>realisztikus</w:t>
      </w:r>
      <w:proofErr w:type="gramEnd"/>
      <w:r w:rsidRPr="004E51C3">
        <w:rPr>
          <w:rFonts w:ascii="Palatino Linotype" w:hAnsi="Palatino Linotype"/>
          <w:color w:val="202122"/>
          <w:sz w:val="24"/>
          <w:szCs w:val="24"/>
        </w:rPr>
        <w:t xml:space="preserve"> leírása áll. A humanista világszemléletű ember </w:t>
      </w:r>
      <w:r w:rsidRPr="004E51C3">
        <w:rPr>
          <w:rFonts w:ascii="Palatino Linotype" w:hAnsi="Palatino Linotype"/>
          <w:color w:val="202122"/>
          <w:sz w:val="24"/>
          <w:szCs w:val="24"/>
        </w:rPr>
        <w:lastRenderedPageBreak/>
        <w:t>értékrendjét fejezi ki azzal, hogy mitől fáj a legjobban elszakadnia: a „</w:t>
      </w:r>
      <w:r w:rsidRPr="00497333">
        <w:rPr>
          <w:rFonts w:ascii="Palatino Linotype" w:hAnsi="Palatino Linotype"/>
          <w:i/>
          <w:color w:val="202122"/>
          <w:sz w:val="24"/>
          <w:szCs w:val="24"/>
        </w:rPr>
        <w:t xml:space="preserve">válogatott könyvek szépségein </w:t>
      </w:r>
      <w:proofErr w:type="spellStart"/>
      <w:r w:rsidRPr="00497333">
        <w:rPr>
          <w:rFonts w:ascii="Palatino Linotype" w:hAnsi="Palatino Linotype"/>
          <w:i/>
          <w:color w:val="202122"/>
          <w:sz w:val="24"/>
          <w:szCs w:val="24"/>
        </w:rPr>
        <w:t>elgyönyörödni</w:t>
      </w:r>
      <w:proofErr w:type="spellEnd"/>
      <w:r w:rsidRPr="004E51C3">
        <w:rPr>
          <w:rFonts w:ascii="Palatino Linotype" w:hAnsi="Palatino Linotype"/>
          <w:color w:val="202122"/>
          <w:sz w:val="24"/>
          <w:szCs w:val="24"/>
        </w:rPr>
        <w:t>”, a „</w:t>
      </w:r>
      <w:r w:rsidRPr="00497333">
        <w:rPr>
          <w:rFonts w:ascii="Palatino Linotype" w:hAnsi="Palatino Linotype"/>
          <w:i/>
          <w:color w:val="202122"/>
          <w:sz w:val="24"/>
          <w:szCs w:val="24"/>
        </w:rPr>
        <w:t>csacsogó csermely partján heverészni</w:t>
      </w:r>
      <w:r w:rsidRPr="004E51C3">
        <w:rPr>
          <w:rFonts w:ascii="Palatino Linotype" w:hAnsi="Palatino Linotype"/>
          <w:color w:val="202122"/>
          <w:sz w:val="24"/>
          <w:szCs w:val="24"/>
        </w:rPr>
        <w:t>”. A földi élet tehát már nem siralomvölgyként jelenik meg. A vers költői hitvallással, ars poeticával zárul, amelyben meghagyja, hogy mi legyen a sírfeliratán:</w:t>
      </w:r>
    </w:p>
    <w:p w14:paraId="3DFB9790" w14:textId="77777777" w:rsidR="00497333" w:rsidRPr="004E51C3" w:rsidRDefault="00497333" w:rsidP="00497333">
      <w:pPr>
        <w:pStyle w:val="Textbody"/>
        <w:tabs>
          <w:tab w:val="left" w:pos="2835"/>
        </w:tabs>
        <w:spacing w:line="240" w:lineRule="auto"/>
        <w:ind w:left="2552"/>
        <w:rPr>
          <w:rFonts w:ascii="Palatino Linotype" w:hAnsi="Palatino Linotype"/>
          <w:sz w:val="24"/>
          <w:szCs w:val="24"/>
        </w:rPr>
      </w:pPr>
      <w:r>
        <w:rPr>
          <w:rFonts w:ascii="Palatino Linotype" w:hAnsi="Palatino Linotype"/>
          <w:color w:val="202122"/>
          <w:sz w:val="24"/>
          <w:szCs w:val="24"/>
        </w:rPr>
        <w:tab/>
      </w:r>
      <w:r w:rsidRPr="004E51C3">
        <w:rPr>
          <w:rFonts w:ascii="Palatino Linotype" w:hAnsi="Palatino Linotype"/>
          <w:color w:val="000000"/>
          <w:sz w:val="24"/>
          <w:szCs w:val="24"/>
        </w:rPr>
        <w:t>Gyorsan az írótáblámat, mert úgy akarom, hogy</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Lelkem legvégső óhaja álljon azon.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Drága barátaim, ott ássátok nékem a sírt, hol</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Harmatgyöngyöktől csillog a zöld s buja fű,</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Dúslombú erdők s a kies rónák közepette,</w:t>
      </w:r>
      <w:r w:rsidRPr="004E51C3">
        <w:rPr>
          <w:rFonts w:ascii="Palatino Linotype" w:hAnsi="Palatino Linotype"/>
          <w:color w:val="202122"/>
          <w:sz w:val="24"/>
          <w:szCs w:val="24"/>
        </w:rPr>
        <w:br/>
      </w:r>
      <w:r w:rsidRPr="004E51C3">
        <w:rPr>
          <w:rFonts w:ascii="Palatino Linotype" w:hAnsi="Palatino Linotype"/>
          <w:color w:val="202122"/>
          <w:sz w:val="24"/>
          <w:szCs w:val="24"/>
        </w:rPr>
        <w:tab/>
        <w:t>H</w:t>
      </w:r>
      <w:r w:rsidRPr="004E51C3">
        <w:rPr>
          <w:rFonts w:ascii="Palatino Linotype" w:hAnsi="Palatino Linotype"/>
          <w:color w:val="000000"/>
          <w:sz w:val="24"/>
          <w:szCs w:val="24"/>
        </w:rPr>
        <w:t>ol nimfák járják ünnepi táncaikat,</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Ott, hol a lágy szellőfuvalom csupa balzsamos illat</w:t>
      </w:r>
      <w:r w:rsidRPr="004E51C3">
        <w:rPr>
          <w:rFonts w:ascii="Palatino Linotype" w:hAnsi="Palatino Linotype"/>
          <w:color w:val="202122"/>
          <w:sz w:val="24"/>
          <w:szCs w:val="24"/>
        </w:rPr>
        <w:br/>
      </w:r>
      <w:r w:rsidRPr="004E51C3">
        <w:rPr>
          <w:rFonts w:ascii="Palatino Linotype" w:hAnsi="Palatino Linotype"/>
          <w:color w:val="202122"/>
          <w:sz w:val="24"/>
          <w:szCs w:val="24"/>
        </w:rPr>
        <w:tab/>
      </w:r>
      <w:proofErr w:type="gramStart"/>
      <w:r w:rsidRPr="004E51C3">
        <w:rPr>
          <w:rFonts w:ascii="Palatino Linotype" w:hAnsi="Palatino Linotype"/>
          <w:color w:val="000000"/>
          <w:sz w:val="24"/>
          <w:szCs w:val="24"/>
        </w:rPr>
        <w:t>És</w:t>
      </w:r>
      <w:proofErr w:type="gramEnd"/>
      <w:r w:rsidRPr="004E51C3">
        <w:rPr>
          <w:rFonts w:ascii="Palatino Linotype" w:hAnsi="Palatino Linotype"/>
          <w:color w:val="000000"/>
          <w:sz w:val="24"/>
          <w:szCs w:val="24"/>
        </w:rPr>
        <w:t xml:space="preserve"> a dalosmadarak bús dala zeng epedőn.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 xml:space="preserve">S hogy ne boruljon mély feledés rám néma </w:t>
      </w:r>
      <w:proofErr w:type="spellStart"/>
      <w:r w:rsidRPr="004E51C3">
        <w:rPr>
          <w:rFonts w:ascii="Palatino Linotype" w:hAnsi="Palatino Linotype"/>
          <w:color w:val="000000"/>
          <w:sz w:val="24"/>
          <w:szCs w:val="24"/>
        </w:rPr>
        <w:t>siromban</w:t>
      </w:r>
      <w:proofErr w:type="spellEnd"/>
      <w:r w:rsidRPr="004E51C3">
        <w:rPr>
          <w:rFonts w:ascii="Palatino Linotype" w:hAnsi="Palatino Linotype"/>
          <w:color w:val="000000"/>
          <w:sz w:val="24"/>
          <w:szCs w:val="24"/>
        </w:rPr>
        <w:t>,</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color w:val="000000"/>
          <w:sz w:val="24"/>
          <w:szCs w:val="24"/>
        </w:rPr>
        <w:t xml:space="preserve">Azt akarom, hogy e vers </w:t>
      </w:r>
      <w:proofErr w:type="gramStart"/>
      <w:r w:rsidRPr="004E51C3">
        <w:rPr>
          <w:rFonts w:ascii="Palatino Linotype" w:hAnsi="Palatino Linotype"/>
          <w:color w:val="000000"/>
          <w:sz w:val="24"/>
          <w:szCs w:val="24"/>
        </w:rPr>
        <w:t>álljon</w:t>
      </w:r>
      <w:proofErr w:type="gramEnd"/>
      <w:r w:rsidRPr="004E51C3">
        <w:rPr>
          <w:rFonts w:ascii="Palatino Linotype" w:hAnsi="Palatino Linotype"/>
          <w:color w:val="000000"/>
          <w:sz w:val="24"/>
          <w:szCs w:val="24"/>
        </w:rPr>
        <w:t xml:space="preserve"> a sírkövemen</w:t>
      </w:r>
      <w:r w:rsidRPr="004E51C3">
        <w:rPr>
          <w:rFonts w:ascii="Palatino Linotype" w:hAnsi="Palatino Linotype"/>
          <w:color w:val="202122"/>
          <w:sz w:val="24"/>
          <w:szCs w:val="24"/>
        </w:rPr>
        <w:br/>
      </w:r>
      <w:r w:rsidRPr="004E51C3">
        <w:rPr>
          <w:rFonts w:ascii="Palatino Linotype" w:hAnsi="Palatino Linotype"/>
          <w:color w:val="202122"/>
          <w:sz w:val="24"/>
          <w:szCs w:val="24"/>
        </w:rPr>
        <w:tab/>
      </w:r>
      <w:r w:rsidRPr="004E51C3">
        <w:rPr>
          <w:rFonts w:ascii="Palatino Linotype" w:hAnsi="Palatino Linotype"/>
          <w:bCs/>
          <w:color w:val="000000"/>
          <w:sz w:val="24"/>
          <w:szCs w:val="24"/>
        </w:rPr>
        <w:t>Itt nyugszik Janus, kivel ősi Dunánkhoz először</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Jöttek a szent Helikon zöldkoszorús szüzei.</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Ezt a dicsőséget, ó, hagyd meg a holtnak, Irigység;</w:t>
      </w:r>
      <w:r w:rsidRPr="004E51C3">
        <w:rPr>
          <w:rFonts w:ascii="Palatino Linotype" w:hAnsi="Palatino Linotype"/>
          <w:bCs/>
          <w:color w:val="202122"/>
          <w:sz w:val="24"/>
          <w:szCs w:val="24"/>
        </w:rPr>
        <w:br/>
      </w:r>
      <w:r w:rsidRPr="004E51C3">
        <w:rPr>
          <w:rFonts w:ascii="Palatino Linotype" w:hAnsi="Palatino Linotype"/>
          <w:bCs/>
          <w:color w:val="202122"/>
          <w:sz w:val="24"/>
          <w:szCs w:val="24"/>
        </w:rPr>
        <w:tab/>
      </w:r>
      <w:r w:rsidRPr="004E51C3">
        <w:rPr>
          <w:rFonts w:ascii="Palatino Linotype" w:hAnsi="Palatino Linotype"/>
          <w:bCs/>
          <w:color w:val="000000"/>
          <w:sz w:val="24"/>
          <w:szCs w:val="24"/>
        </w:rPr>
        <w:t>Rosszakarat, kíméld hűlt porait legalább.</w:t>
      </w:r>
    </w:p>
    <w:p w14:paraId="77F23DFC" w14:textId="77777777" w:rsidR="00497333" w:rsidRPr="004E51C3" w:rsidRDefault="00497333" w:rsidP="00497333">
      <w:pPr>
        <w:pStyle w:val="Textbody"/>
        <w:spacing w:line="240" w:lineRule="auto"/>
        <w:jc w:val="both"/>
        <w:rPr>
          <w:rFonts w:ascii="Palatino Linotype" w:hAnsi="Palatino Linotype"/>
          <w:sz w:val="24"/>
          <w:szCs w:val="24"/>
        </w:rPr>
      </w:pPr>
      <w:r w:rsidRPr="004E51C3">
        <w:rPr>
          <w:rFonts w:ascii="Palatino Linotype" w:hAnsi="Palatino Linotype"/>
          <w:color w:val="202122"/>
          <w:sz w:val="24"/>
          <w:szCs w:val="24"/>
        </w:rPr>
        <w:t xml:space="preserve">A püspök maradványait tartalmazó sírra 1991-ben, a pécsi székesegyház altemplomában bukkantak rá. 2008. október 21-én szentmise keretében temették újra a bazilikában. </w:t>
      </w:r>
      <w:r>
        <w:rPr>
          <w:rFonts w:ascii="Palatino Linotype" w:hAnsi="Palatino Linotype"/>
          <w:color w:val="202122"/>
          <w:sz w:val="24"/>
          <w:szCs w:val="24"/>
        </w:rPr>
        <w:t>Ú</w:t>
      </w:r>
      <w:r w:rsidRPr="004E51C3">
        <w:rPr>
          <w:rFonts w:ascii="Palatino Linotype" w:hAnsi="Palatino Linotype"/>
          <w:color w:val="202122"/>
          <w:sz w:val="24"/>
          <w:szCs w:val="24"/>
        </w:rPr>
        <w:t>jratemetéskor ötszáz mandulafát ültettek el a költő szimbólumaként.</w:t>
      </w:r>
    </w:p>
    <w:p w14:paraId="2340E21D" w14:textId="77777777" w:rsidR="00497333" w:rsidRPr="004E51C3" w:rsidRDefault="00497333" w:rsidP="00497333">
      <w:pPr>
        <w:pStyle w:val="Textbody"/>
        <w:spacing w:line="240" w:lineRule="auto"/>
        <w:rPr>
          <w:rFonts w:ascii="Palatino Linotype" w:hAnsi="Palatino Linotype"/>
          <w:sz w:val="24"/>
          <w:szCs w:val="24"/>
        </w:rPr>
      </w:pPr>
      <w:r>
        <w:rPr>
          <w:rFonts w:ascii="Palatino Linotype" w:hAnsi="Palatino Linotype"/>
          <w:color w:val="202122"/>
          <w:sz w:val="24"/>
          <w:szCs w:val="24"/>
        </w:rPr>
        <w:t>Pannónia dicsérete (</w:t>
      </w:r>
      <w:r w:rsidRPr="004E51C3">
        <w:rPr>
          <w:rFonts w:ascii="Palatino Linotype" w:hAnsi="Palatino Linotype"/>
          <w:color w:val="202122"/>
          <w:sz w:val="24"/>
          <w:szCs w:val="24"/>
        </w:rPr>
        <w:t>Kaláka</w:t>
      </w:r>
      <w:r>
        <w:rPr>
          <w:rFonts w:ascii="Palatino Linotype" w:hAnsi="Palatino Linotype"/>
          <w:color w:val="202122"/>
          <w:sz w:val="24"/>
          <w:szCs w:val="24"/>
        </w:rPr>
        <w:t>)</w:t>
      </w:r>
      <w:r w:rsidRPr="004E51C3">
        <w:rPr>
          <w:rFonts w:ascii="Palatino Linotype" w:hAnsi="Palatino Linotype"/>
          <w:color w:val="202122"/>
          <w:sz w:val="24"/>
          <w:szCs w:val="24"/>
        </w:rPr>
        <w:t xml:space="preserve">: </w:t>
      </w:r>
      <w:hyperlink r:id="rId19" w:history="1">
        <w:r w:rsidRPr="004E51C3">
          <w:rPr>
            <w:rStyle w:val="Hiperhivatkozs"/>
            <w:rFonts w:ascii="Palatino Linotype" w:hAnsi="Palatino Linotype"/>
            <w:sz w:val="24"/>
            <w:szCs w:val="24"/>
          </w:rPr>
          <w:t>https://www.youtube.com/watch?v=SAmTG1twBsA</w:t>
        </w:r>
      </w:hyperlink>
      <w:r w:rsidRPr="004E51C3">
        <w:rPr>
          <w:rFonts w:ascii="Palatino Linotype" w:hAnsi="Palatino Linotype"/>
          <w:color w:val="202122"/>
          <w:sz w:val="24"/>
          <w:szCs w:val="24"/>
        </w:rPr>
        <w:t xml:space="preserve"> </w:t>
      </w:r>
    </w:p>
    <w:p w14:paraId="6046C730" w14:textId="77777777" w:rsidR="003F0972" w:rsidRPr="002E4953" w:rsidRDefault="003F0972" w:rsidP="00DA5DCD">
      <w:pPr>
        <w:pStyle w:val="unnepleiras"/>
        <w:spacing w:before="0" w:after="120"/>
        <w:ind w:left="709" w:hanging="709"/>
        <w:jc w:val="both"/>
        <w:rPr>
          <w:rFonts w:ascii="Palatino Linotype" w:hAnsi="Palatino Linotype"/>
          <w:b/>
          <w:bCs/>
        </w:rPr>
      </w:pPr>
    </w:p>
    <w:p w14:paraId="16546C15" w14:textId="77777777" w:rsidR="00EB12B8" w:rsidRPr="009F7A16" w:rsidRDefault="00EB12B8" w:rsidP="00DA5DCD">
      <w:pPr>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47ED0400" w14:textId="77777777" w:rsidR="009C0FFC" w:rsidRPr="004E51C3" w:rsidRDefault="009C0FFC" w:rsidP="009C0FFC">
      <w:pPr>
        <w:pStyle w:val="unnepleiras"/>
        <w:spacing w:before="0" w:after="120"/>
        <w:ind w:left="709" w:hanging="709"/>
        <w:jc w:val="both"/>
        <w:rPr>
          <w:rFonts w:ascii="Palatino Linotype" w:hAnsi="Palatino Linotype"/>
        </w:rPr>
      </w:pPr>
      <w:r w:rsidRPr="004E51C3">
        <w:rPr>
          <w:rFonts w:ascii="Palatino Linotype" w:hAnsi="Palatino Linotype"/>
          <w:b/>
          <w:bCs/>
        </w:rPr>
        <w:t>2.</w:t>
      </w:r>
      <w:r w:rsidRPr="004E51C3">
        <w:rPr>
          <w:rFonts w:ascii="Palatino Linotype" w:hAnsi="Palatino Linotype"/>
          <w:b/>
          <w:bCs/>
        </w:rPr>
        <w:tab/>
        <w:t xml:space="preserve">A Gyermekkönyvek Nemzetközi Napját </w:t>
      </w:r>
      <w:r w:rsidRPr="004E51C3">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14:paraId="6ABF59FA" w14:textId="77777777" w:rsidR="009C0FFC" w:rsidRPr="004E51C3" w:rsidRDefault="009C0FFC" w:rsidP="009C0FFC">
      <w:pPr>
        <w:pStyle w:val="NormlWeb"/>
        <w:numPr>
          <w:ilvl w:val="0"/>
          <w:numId w:val="26"/>
        </w:numPr>
        <w:suppressAutoHyphens/>
        <w:autoSpaceDN w:val="0"/>
        <w:spacing w:before="0" w:beforeAutospacing="0" w:after="120" w:afterAutospacing="0"/>
        <w:ind w:left="709" w:hanging="709"/>
        <w:jc w:val="both"/>
        <w:textAlignment w:val="baseline"/>
        <w:rPr>
          <w:rFonts w:ascii="Palatino Linotype" w:hAnsi="Palatino Linotype"/>
        </w:rPr>
      </w:pPr>
      <w:r w:rsidRPr="004E51C3">
        <w:rPr>
          <w:rFonts w:ascii="Palatino Linotype" w:hAnsi="Palatino Linotype"/>
        </w:rPr>
        <w:t>A</w:t>
      </w:r>
      <w:r w:rsidRPr="004E51C3">
        <w:rPr>
          <w:rFonts w:ascii="Palatino Linotype" w:hAnsi="Palatino Linotype"/>
          <w:b/>
        </w:rPr>
        <w:t xml:space="preserve"> Költészet Napját </w:t>
      </w:r>
      <w:r w:rsidRPr="004E51C3">
        <w:rPr>
          <w:rFonts w:ascii="Palatino Linotype" w:hAnsi="Palatino Linotype"/>
        </w:rPr>
        <w:t>József Attila születésnapjára emlékezve</w:t>
      </w:r>
      <w:r w:rsidRPr="004E51C3">
        <w:rPr>
          <w:rFonts w:ascii="Palatino Linotype" w:hAnsi="Palatino Linotype"/>
          <w:b/>
        </w:rPr>
        <w:t xml:space="preserve"> </w:t>
      </w:r>
      <w:r w:rsidRPr="004E51C3">
        <w:rPr>
          <w:rFonts w:ascii="Palatino Linotype" w:hAnsi="Palatino Linotype"/>
        </w:rPr>
        <w:t>1964 óta ünnepeljük ezen a napon. Irodalmi estekkel, könyvbemutatókkal, költőtalálkozókkal, képzőművészeti kiállításokkal tisztelgünk a magyar líra előtt.</w:t>
      </w:r>
    </w:p>
    <w:p w14:paraId="49EBADD4" w14:textId="77777777" w:rsidR="009C0FFC" w:rsidRPr="004E51C3" w:rsidRDefault="009C0FFC" w:rsidP="00FB2EB1">
      <w:pPr>
        <w:pStyle w:val="Textbody"/>
        <w:keepNext/>
        <w:spacing w:line="240" w:lineRule="auto"/>
        <w:ind w:left="2835"/>
        <w:rPr>
          <w:rFonts w:ascii="Palatino Linotype" w:hAnsi="Palatino Linotype"/>
          <w:b/>
          <w:bCs/>
          <w:color w:val="000000"/>
          <w:sz w:val="24"/>
          <w:szCs w:val="24"/>
        </w:rPr>
      </w:pPr>
      <w:r w:rsidRPr="004E51C3">
        <w:rPr>
          <w:rFonts w:ascii="Palatino Linotype" w:hAnsi="Palatino Linotype"/>
          <w:b/>
          <w:bCs/>
          <w:color w:val="000000"/>
          <w:sz w:val="24"/>
          <w:szCs w:val="24"/>
        </w:rPr>
        <w:lastRenderedPageBreak/>
        <w:t xml:space="preserve">A Dunánál </w:t>
      </w:r>
      <w:r w:rsidRPr="004E51C3">
        <w:rPr>
          <w:rFonts w:ascii="Palatino Linotype" w:hAnsi="Palatino Linotype"/>
          <w:color w:val="000000"/>
          <w:sz w:val="24"/>
          <w:szCs w:val="24"/>
        </w:rPr>
        <w:t>(részlet)</w:t>
      </w:r>
    </w:p>
    <w:p w14:paraId="717867F8"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 xml:space="preserve">Anyám </w:t>
      </w:r>
      <w:proofErr w:type="spellStart"/>
      <w:r w:rsidRPr="004E51C3">
        <w:rPr>
          <w:rFonts w:ascii="Palatino Linotype" w:hAnsi="Palatino Linotype"/>
          <w:color w:val="000000"/>
          <w:sz w:val="24"/>
          <w:szCs w:val="24"/>
        </w:rPr>
        <w:t>kún</w:t>
      </w:r>
      <w:proofErr w:type="spellEnd"/>
      <w:r w:rsidRPr="004E51C3">
        <w:rPr>
          <w:rFonts w:ascii="Palatino Linotype" w:hAnsi="Palatino Linotype"/>
          <w:color w:val="000000"/>
          <w:sz w:val="24"/>
          <w:szCs w:val="24"/>
        </w:rPr>
        <w:t xml:space="preserve"> volt, az apám félig székely,</w:t>
      </w:r>
      <w:r w:rsidRPr="004E51C3">
        <w:rPr>
          <w:rFonts w:ascii="Palatino Linotype" w:hAnsi="Palatino Linotype"/>
          <w:color w:val="000000"/>
          <w:sz w:val="24"/>
          <w:szCs w:val="24"/>
        </w:rPr>
        <w:br/>
        <w:t>félig román, vagy tán egészen az.</w:t>
      </w:r>
      <w:r w:rsidRPr="004E51C3">
        <w:rPr>
          <w:rFonts w:ascii="Palatino Linotype" w:hAnsi="Palatino Linotype"/>
          <w:color w:val="000000"/>
          <w:sz w:val="24"/>
          <w:szCs w:val="24"/>
        </w:rPr>
        <w:br/>
        <w:t>Anyám szájából édes volt az étel,</w:t>
      </w:r>
      <w:r w:rsidRPr="004E51C3">
        <w:rPr>
          <w:rFonts w:ascii="Palatino Linotype" w:hAnsi="Palatino Linotype"/>
          <w:color w:val="000000"/>
          <w:sz w:val="24"/>
          <w:szCs w:val="24"/>
        </w:rPr>
        <w:br/>
        <w:t>apám szájából szép volt az igaz.</w:t>
      </w:r>
      <w:r w:rsidRPr="004E51C3">
        <w:rPr>
          <w:rFonts w:ascii="Palatino Linotype" w:hAnsi="Palatino Linotype"/>
          <w:color w:val="000000"/>
          <w:sz w:val="24"/>
          <w:szCs w:val="24"/>
        </w:rPr>
        <w:br/>
        <w:t>Mikor mozdulok, ők ölelik egymást.</w:t>
      </w:r>
      <w:r w:rsidRPr="004E51C3">
        <w:rPr>
          <w:rFonts w:ascii="Palatino Linotype" w:hAnsi="Palatino Linotype"/>
          <w:color w:val="000000"/>
          <w:sz w:val="24"/>
          <w:szCs w:val="24"/>
        </w:rPr>
        <w:br/>
        <w:t>Elszomorodom néha emiatt -</w:t>
      </w:r>
      <w:r w:rsidRPr="004E51C3">
        <w:rPr>
          <w:rFonts w:ascii="Palatino Linotype" w:hAnsi="Palatino Linotype"/>
          <w:color w:val="000000"/>
          <w:sz w:val="24"/>
          <w:szCs w:val="24"/>
        </w:rPr>
        <w:br/>
        <w:t xml:space="preserve">ez az </w:t>
      </w:r>
      <w:proofErr w:type="spellStart"/>
      <w:r w:rsidRPr="004E51C3">
        <w:rPr>
          <w:rFonts w:ascii="Palatino Linotype" w:hAnsi="Palatino Linotype"/>
          <w:color w:val="000000"/>
          <w:sz w:val="24"/>
          <w:szCs w:val="24"/>
        </w:rPr>
        <w:t>elmulás</w:t>
      </w:r>
      <w:proofErr w:type="spellEnd"/>
      <w:r w:rsidRPr="004E51C3">
        <w:rPr>
          <w:rFonts w:ascii="Palatino Linotype" w:hAnsi="Palatino Linotype"/>
          <w:color w:val="000000"/>
          <w:sz w:val="24"/>
          <w:szCs w:val="24"/>
        </w:rPr>
        <w:t>. Ebből vagyok. „Meglásd,</w:t>
      </w:r>
      <w:r w:rsidRPr="004E51C3">
        <w:rPr>
          <w:rFonts w:ascii="Palatino Linotype" w:hAnsi="Palatino Linotype"/>
          <w:color w:val="000000"/>
          <w:sz w:val="24"/>
          <w:szCs w:val="24"/>
        </w:rPr>
        <w:br/>
        <w:t>ha majd nem leszünk</w:t>
      </w:r>
      <w:proofErr w:type="gramStart"/>
      <w:r w:rsidRPr="004E51C3">
        <w:rPr>
          <w:rFonts w:ascii="Palatino Linotype" w:hAnsi="Palatino Linotype"/>
          <w:color w:val="000000"/>
          <w:sz w:val="24"/>
          <w:szCs w:val="24"/>
        </w:rPr>
        <w:t>!...</w:t>
      </w:r>
      <w:proofErr w:type="gramEnd"/>
      <w:r w:rsidRPr="004E51C3">
        <w:rPr>
          <w:rFonts w:ascii="Palatino Linotype" w:hAnsi="Palatino Linotype"/>
          <w:color w:val="000000"/>
          <w:sz w:val="24"/>
          <w:szCs w:val="24"/>
        </w:rPr>
        <w:t>” - megszólítanak.</w:t>
      </w:r>
    </w:p>
    <w:p w14:paraId="333979A6"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Megszólítanak, mert ők én vagyok már;</w:t>
      </w:r>
      <w:r w:rsidRPr="004E51C3">
        <w:rPr>
          <w:rFonts w:ascii="Palatino Linotype" w:hAnsi="Palatino Linotype"/>
          <w:color w:val="000000"/>
          <w:sz w:val="24"/>
          <w:szCs w:val="24"/>
        </w:rPr>
        <w:br/>
        <w:t>gyenge létemre így vagyok erős,</w:t>
      </w:r>
      <w:r w:rsidRPr="004E51C3">
        <w:rPr>
          <w:rFonts w:ascii="Palatino Linotype" w:hAnsi="Palatino Linotype"/>
          <w:color w:val="000000"/>
          <w:sz w:val="24"/>
          <w:szCs w:val="24"/>
        </w:rPr>
        <w:br/>
        <w:t>ki emlékszem, hogy több vagyok a soknál,</w:t>
      </w:r>
      <w:r w:rsidRPr="004E51C3">
        <w:rPr>
          <w:rFonts w:ascii="Palatino Linotype" w:hAnsi="Palatino Linotype"/>
          <w:color w:val="000000"/>
          <w:sz w:val="24"/>
          <w:szCs w:val="24"/>
        </w:rPr>
        <w:br/>
        <w:t>mert az őssejtig vagyok minden ős -</w:t>
      </w:r>
      <w:r w:rsidRPr="004E51C3">
        <w:rPr>
          <w:rFonts w:ascii="Palatino Linotype" w:hAnsi="Palatino Linotype"/>
          <w:color w:val="000000"/>
          <w:sz w:val="24"/>
          <w:szCs w:val="24"/>
        </w:rPr>
        <w:br/>
        <w:t>az Ős vagyok, mely sokasodni foszlik:</w:t>
      </w:r>
      <w:r w:rsidRPr="004E51C3">
        <w:rPr>
          <w:rFonts w:ascii="Palatino Linotype" w:hAnsi="Palatino Linotype"/>
          <w:color w:val="000000"/>
          <w:sz w:val="24"/>
          <w:szCs w:val="24"/>
        </w:rPr>
        <w:br/>
        <w:t>apám- s anyámmá válok boldogon,</w:t>
      </w:r>
      <w:r w:rsidRPr="004E51C3">
        <w:rPr>
          <w:rFonts w:ascii="Palatino Linotype" w:hAnsi="Palatino Linotype"/>
          <w:color w:val="000000"/>
          <w:sz w:val="24"/>
          <w:szCs w:val="24"/>
        </w:rPr>
        <w:br/>
        <w:t xml:space="preserve">s apám, anyám maga is </w:t>
      </w:r>
      <w:proofErr w:type="gramStart"/>
      <w:r w:rsidRPr="004E51C3">
        <w:rPr>
          <w:rFonts w:ascii="Palatino Linotype" w:hAnsi="Palatino Linotype"/>
          <w:color w:val="000000"/>
          <w:sz w:val="24"/>
          <w:szCs w:val="24"/>
        </w:rPr>
        <w:t>ketté oszlik</w:t>
      </w:r>
      <w:proofErr w:type="gramEnd"/>
      <w:r w:rsidRPr="004E51C3">
        <w:rPr>
          <w:rFonts w:ascii="Palatino Linotype" w:hAnsi="Palatino Linotype"/>
          <w:color w:val="000000"/>
          <w:sz w:val="24"/>
          <w:szCs w:val="24"/>
        </w:rPr>
        <w:br/>
        <w:t>s én lelkes Eggyé így szaporodom!</w:t>
      </w:r>
    </w:p>
    <w:p w14:paraId="3EFCA627"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A világ vagyok - minden, ami volt, van:</w:t>
      </w:r>
      <w:r w:rsidRPr="004E51C3">
        <w:rPr>
          <w:rFonts w:ascii="Palatino Linotype" w:hAnsi="Palatino Linotype"/>
          <w:color w:val="000000"/>
          <w:sz w:val="24"/>
          <w:szCs w:val="24"/>
        </w:rPr>
        <w:br/>
        <w:t>a sok nemzedék, mely egymásra tör.</w:t>
      </w:r>
      <w:r w:rsidRPr="004E51C3">
        <w:rPr>
          <w:rFonts w:ascii="Palatino Linotype" w:hAnsi="Palatino Linotype"/>
          <w:color w:val="000000"/>
          <w:sz w:val="24"/>
          <w:szCs w:val="24"/>
        </w:rPr>
        <w:br/>
        <w:t>A honfoglalók győznek velem holtan</w:t>
      </w:r>
      <w:r w:rsidRPr="004E51C3">
        <w:rPr>
          <w:rFonts w:ascii="Palatino Linotype" w:hAnsi="Palatino Linotype"/>
          <w:color w:val="000000"/>
          <w:sz w:val="24"/>
          <w:szCs w:val="24"/>
        </w:rPr>
        <w:br/>
        <w:t>s a meghódoltak kínja meggyötör.</w:t>
      </w:r>
      <w:r w:rsidRPr="004E51C3">
        <w:rPr>
          <w:rFonts w:ascii="Palatino Linotype" w:hAnsi="Palatino Linotype"/>
          <w:color w:val="000000"/>
          <w:sz w:val="24"/>
          <w:szCs w:val="24"/>
        </w:rPr>
        <w:br/>
        <w:t xml:space="preserve">Árpád és Zalán, </w:t>
      </w:r>
      <w:proofErr w:type="spellStart"/>
      <w:r w:rsidRPr="004E51C3">
        <w:rPr>
          <w:rFonts w:ascii="Palatino Linotype" w:hAnsi="Palatino Linotype"/>
          <w:color w:val="000000"/>
          <w:sz w:val="24"/>
          <w:szCs w:val="24"/>
        </w:rPr>
        <w:t>Werbőczi</w:t>
      </w:r>
      <w:proofErr w:type="spellEnd"/>
      <w:r w:rsidRPr="004E51C3">
        <w:rPr>
          <w:rFonts w:ascii="Palatino Linotype" w:hAnsi="Palatino Linotype"/>
          <w:color w:val="000000"/>
          <w:sz w:val="24"/>
          <w:szCs w:val="24"/>
        </w:rPr>
        <w:t xml:space="preserve"> és Dózsa -</w:t>
      </w:r>
      <w:r w:rsidRPr="004E51C3">
        <w:rPr>
          <w:rFonts w:ascii="Palatino Linotype" w:hAnsi="Palatino Linotype"/>
          <w:color w:val="000000"/>
          <w:sz w:val="24"/>
          <w:szCs w:val="24"/>
        </w:rPr>
        <w:br/>
        <w:t>török, tatár, tót, román kavarog</w:t>
      </w:r>
      <w:r w:rsidRPr="004E51C3">
        <w:rPr>
          <w:rFonts w:ascii="Palatino Linotype" w:hAnsi="Palatino Linotype"/>
          <w:color w:val="000000"/>
          <w:sz w:val="24"/>
          <w:szCs w:val="24"/>
        </w:rPr>
        <w:br/>
        <w:t xml:space="preserve">e szívben, mely e </w:t>
      </w:r>
      <w:proofErr w:type="spellStart"/>
      <w:r w:rsidRPr="004E51C3">
        <w:rPr>
          <w:rFonts w:ascii="Palatino Linotype" w:hAnsi="Palatino Linotype"/>
          <w:color w:val="000000"/>
          <w:sz w:val="24"/>
          <w:szCs w:val="24"/>
        </w:rPr>
        <w:t>multnak</w:t>
      </w:r>
      <w:proofErr w:type="spellEnd"/>
      <w:r w:rsidRPr="004E51C3">
        <w:rPr>
          <w:rFonts w:ascii="Palatino Linotype" w:hAnsi="Palatino Linotype"/>
          <w:color w:val="000000"/>
          <w:sz w:val="24"/>
          <w:szCs w:val="24"/>
        </w:rPr>
        <w:t xml:space="preserve"> már adósa</w:t>
      </w:r>
      <w:r w:rsidRPr="004E51C3">
        <w:rPr>
          <w:rFonts w:ascii="Palatino Linotype" w:hAnsi="Palatino Linotype"/>
          <w:color w:val="000000"/>
          <w:sz w:val="24"/>
          <w:szCs w:val="24"/>
        </w:rPr>
        <w:br/>
        <w:t>szelíd jövővel - mai magyarok!</w:t>
      </w:r>
    </w:p>
    <w:p w14:paraId="7D7EFFA1" w14:textId="77777777" w:rsidR="009C0FFC" w:rsidRPr="004E51C3" w:rsidRDefault="009C0FFC" w:rsidP="009C0FFC">
      <w:pPr>
        <w:pStyle w:val="Textbody"/>
        <w:spacing w:line="240" w:lineRule="auto"/>
        <w:ind w:left="2835"/>
        <w:rPr>
          <w:rFonts w:ascii="Palatino Linotype" w:hAnsi="Palatino Linotype"/>
          <w:color w:val="000000"/>
          <w:sz w:val="24"/>
          <w:szCs w:val="24"/>
        </w:rPr>
      </w:pPr>
      <w:r w:rsidRPr="004E51C3">
        <w:rPr>
          <w:rFonts w:ascii="Palatino Linotype" w:hAnsi="Palatino Linotype"/>
          <w:color w:val="000000"/>
          <w:sz w:val="24"/>
          <w:szCs w:val="24"/>
        </w:rPr>
        <w:t>... Én dolgozni akarok. Elegendő</w:t>
      </w:r>
      <w:r w:rsidRPr="004E51C3">
        <w:rPr>
          <w:rFonts w:ascii="Palatino Linotype" w:hAnsi="Palatino Linotype"/>
          <w:color w:val="000000"/>
          <w:sz w:val="24"/>
          <w:szCs w:val="24"/>
        </w:rPr>
        <w:br/>
        <w:t xml:space="preserve">harc, hogy a </w:t>
      </w:r>
      <w:proofErr w:type="spellStart"/>
      <w:r w:rsidRPr="004E51C3">
        <w:rPr>
          <w:rFonts w:ascii="Palatino Linotype" w:hAnsi="Palatino Linotype"/>
          <w:color w:val="000000"/>
          <w:sz w:val="24"/>
          <w:szCs w:val="24"/>
        </w:rPr>
        <w:t>multat</w:t>
      </w:r>
      <w:proofErr w:type="spellEnd"/>
      <w:r w:rsidRPr="004E51C3">
        <w:rPr>
          <w:rFonts w:ascii="Palatino Linotype" w:hAnsi="Palatino Linotype"/>
          <w:color w:val="000000"/>
          <w:sz w:val="24"/>
          <w:szCs w:val="24"/>
        </w:rPr>
        <w:t xml:space="preserve"> be kell vallani.</w:t>
      </w:r>
      <w:r w:rsidRPr="004E51C3">
        <w:rPr>
          <w:rFonts w:ascii="Palatino Linotype" w:hAnsi="Palatino Linotype"/>
          <w:color w:val="000000"/>
          <w:sz w:val="24"/>
          <w:szCs w:val="24"/>
        </w:rPr>
        <w:br/>
        <w:t xml:space="preserve">A Dunának, mely </w:t>
      </w:r>
      <w:proofErr w:type="spellStart"/>
      <w:r w:rsidRPr="004E51C3">
        <w:rPr>
          <w:rFonts w:ascii="Palatino Linotype" w:hAnsi="Palatino Linotype"/>
          <w:color w:val="000000"/>
          <w:sz w:val="24"/>
          <w:szCs w:val="24"/>
        </w:rPr>
        <w:t>mult</w:t>
      </w:r>
      <w:proofErr w:type="spellEnd"/>
      <w:r w:rsidRPr="004E51C3">
        <w:rPr>
          <w:rFonts w:ascii="Palatino Linotype" w:hAnsi="Palatino Linotype"/>
          <w:color w:val="000000"/>
          <w:sz w:val="24"/>
          <w:szCs w:val="24"/>
        </w:rPr>
        <w:t>, jelen s jövendő,</w:t>
      </w:r>
      <w:r w:rsidRPr="004E51C3">
        <w:rPr>
          <w:rFonts w:ascii="Palatino Linotype" w:hAnsi="Palatino Linotype"/>
          <w:color w:val="000000"/>
          <w:sz w:val="24"/>
          <w:szCs w:val="24"/>
        </w:rPr>
        <w:br/>
        <w:t>egymást ölelik lágy hullámai.</w:t>
      </w:r>
      <w:r w:rsidRPr="004E51C3">
        <w:rPr>
          <w:rFonts w:ascii="Palatino Linotype" w:hAnsi="Palatino Linotype"/>
          <w:color w:val="000000"/>
          <w:sz w:val="24"/>
          <w:szCs w:val="24"/>
        </w:rPr>
        <w:br/>
        <w:t xml:space="preserve">A harcot, amelyet őseink </w:t>
      </w:r>
      <w:proofErr w:type="spellStart"/>
      <w:r w:rsidRPr="004E51C3">
        <w:rPr>
          <w:rFonts w:ascii="Palatino Linotype" w:hAnsi="Palatino Linotype"/>
          <w:color w:val="000000"/>
          <w:sz w:val="24"/>
          <w:szCs w:val="24"/>
        </w:rPr>
        <w:t>vivtak</w:t>
      </w:r>
      <w:proofErr w:type="spellEnd"/>
      <w:r w:rsidRPr="004E51C3">
        <w:rPr>
          <w:rFonts w:ascii="Palatino Linotype" w:hAnsi="Palatino Linotype"/>
          <w:color w:val="000000"/>
          <w:sz w:val="24"/>
          <w:szCs w:val="24"/>
        </w:rPr>
        <w:t>,</w:t>
      </w:r>
      <w:r w:rsidRPr="004E51C3">
        <w:rPr>
          <w:rFonts w:ascii="Palatino Linotype" w:hAnsi="Palatino Linotype"/>
          <w:color w:val="000000"/>
          <w:sz w:val="24"/>
          <w:szCs w:val="24"/>
        </w:rPr>
        <w:br/>
        <w:t>békévé oldja az emlékezés</w:t>
      </w:r>
      <w:r w:rsidRPr="004E51C3">
        <w:rPr>
          <w:rFonts w:ascii="Palatino Linotype" w:hAnsi="Palatino Linotype"/>
          <w:color w:val="000000"/>
          <w:sz w:val="24"/>
          <w:szCs w:val="24"/>
        </w:rPr>
        <w:br/>
        <w:t>s rendezni végre közös dolgainkat,</w:t>
      </w:r>
      <w:r w:rsidRPr="004E51C3">
        <w:rPr>
          <w:rFonts w:ascii="Palatino Linotype" w:hAnsi="Palatino Linotype"/>
          <w:color w:val="000000"/>
          <w:sz w:val="24"/>
          <w:szCs w:val="24"/>
        </w:rPr>
        <w:br/>
        <w:t>ez a mi munkánk; és nem is kevés.</w:t>
      </w:r>
    </w:p>
    <w:p w14:paraId="0C21BF0C" w14:textId="77777777" w:rsidR="009C0FFC" w:rsidRPr="004E51C3" w:rsidRDefault="009C0FFC" w:rsidP="00FB2EB1">
      <w:pPr>
        <w:pStyle w:val="Textbody"/>
        <w:spacing w:line="240" w:lineRule="auto"/>
        <w:ind w:left="708"/>
        <w:rPr>
          <w:rFonts w:ascii="Palatino Linotype" w:hAnsi="Palatino Linotype"/>
          <w:color w:val="000000"/>
          <w:sz w:val="24"/>
          <w:szCs w:val="24"/>
        </w:rPr>
      </w:pPr>
      <w:r w:rsidRPr="004E51C3">
        <w:rPr>
          <w:rFonts w:ascii="Palatino Linotype" w:hAnsi="Palatino Linotype"/>
          <w:b/>
          <w:bCs/>
          <w:color w:val="202122"/>
          <w:sz w:val="24"/>
          <w:szCs w:val="24"/>
        </w:rPr>
        <w:t xml:space="preserve">Születésnapomra (Kaláka): </w:t>
      </w:r>
      <w:hyperlink r:id="rId20" w:history="1">
        <w:r w:rsidRPr="00042414">
          <w:rPr>
            <w:rStyle w:val="Hiperhivatkozs"/>
            <w:rFonts w:ascii="Palatino Linotype" w:hAnsi="Palatino Linotype"/>
            <w:sz w:val="24"/>
            <w:szCs w:val="24"/>
          </w:rPr>
          <w:t>https://www.youtube.com/watch?v=20NnEqueVO8</w:t>
        </w:r>
      </w:hyperlink>
    </w:p>
    <w:p w14:paraId="05AAF712" w14:textId="77777777" w:rsidR="009C0FFC" w:rsidRPr="004E51C3" w:rsidRDefault="009C0FFC" w:rsidP="009C0FFC">
      <w:pPr>
        <w:pStyle w:val="unnepleiras"/>
        <w:spacing w:before="0" w:after="120"/>
        <w:ind w:left="709" w:hanging="709"/>
        <w:jc w:val="both"/>
        <w:rPr>
          <w:rFonts w:ascii="Palatino Linotype" w:hAnsi="Palatino Linotype"/>
        </w:rPr>
      </w:pPr>
      <w:r w:rsidRPr="004E51C3">
        <w:rPr>
          <w:rFonts w:ascii="Palatino Linotype" w:hAnsi="Palatino Linotype"/>
          <w:b/>
          <w:bCs/>
        </w:rPr>
        <w:t xml:space="preserve">23. </w:t>
      </w:r>
      <w:r w:rsidRPr="004E51C3">
        <w:rPr>
          <w:rFonts w:ascii="Palatino Linotype" w:hAnsi="Palatino Linotype"/>
          <w:b/>
          <w:bCs/>
        </w:rPr>
        <w:tab/>
        <w:t xml:space="preserve">A Könyv Napja; Szerzői Jogok Napja. </w:t>
      </w:r>
      <w:r w:rsidRPr="004E51C3">
        <w:rPr>
          <w:rFonts w:ascii="Palatino Linotype" w:hAnsi="Palatino Linotype"/>
        </w:rPr>
        <w:t xml:space="preserve">1995-ben az UNESCO ezt a napot katalán javaslatra nyilvánította ünnepnek, annak emlékére, hogy április 23-án halt meg William Shakespeare és </w:t>
      </w:r>
      <w:proofErr w:type="gramStart"/>
      <w:r w:rsidRPr="004E51C3">
        <w:rPr>
          <w:rFonts w:ascii="Palatino Linotype" w:hAnsi="Palatino Linotype"/>
        </w:rPr>
        <w:t>Miguel</w:t>
      </w:r>
      <w:proofErr w:type="gramEnd"/>
      <w:r w:rsidRPr="004E51C3">
        <w:rPr>
          <w:rFonts w:ascii="Palatino Linotype" w:hAnsi="Palatino Linotype"/>
        </w:rPr>
        <w:t xml:space="preserve"> de Cervantes. A nap célja, hogy felfedezzük az olvasás szépségét, és ösztönözzük egymást a könyvek forgatására.</w:t>
      </w:r>
    </w:p>
    <w:p w14:paraId="19979699" w14:textId="77777777" w:rsidR="00B5465C" w:rsidRPr="009F7A16" w:rsidRDefault="00B5465C" w:rsidP="00DA5DCD">
      <w:pPr>
        <w:pStyle w:val="Standard"/>
        <w:spacing w:after="120" w:line="240" w:lineRule="auto"/>
        <w:ind w:left="709" w:hanging="709"/>
        <w:jc w:val="center"/>
        <w:outlineLvl w:val="2"/>
        <w:rPr>
          <w:rFonts w:ascii="Palatino Linotype" w:hAnsi="Palatino Linotype"/>
          <w:b/>
          <w:bCs/>
          <w:sz w:val="24"/>
          <w:szCs w:val="24"/>
        </w:rPr>
      </w:pPr>
    </w:p>
    <w:p w14:paraId="67792307" w14:textId="77777777" w:rsidR="00EB12B8" w:rsidRPr="009F7A16" w:rsidRDefault="00EB12B8" w:rsidP="00DA5DCD">
      <w:pPr>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Május</w:t>
      </w:r>
    </w:p>
    <w:p w14:paraId="58B360FA" w14:textId="77777777" w:rsidR="009C0FFC" w:rsidRPr="004E51C3" w:rsidRDefault="009C0FFC" w:rsidP="009C0FFC">
      <w:pPr>
        <w:pStyle w:val="Standard"/>
        <w:spacing w:after="120" w:line="240" w:lineRule="auto"/>
        <w:ind w:left="709" w:hanging="709"/>
        <w:jc w:val="both"/>
        <w:rPr>
          <w:rFonts w:ascii="Palatino Linotype" w:hAnsi="Palatino Linotype"/>
          <w:sz w:val="24"/>
          <w:szCs w:val="24"/>
        </w:rPr>
      </w:pPr>
      <w:r w:rsidRPr="004E51C3">
        <w:rPr>
          <w:rFonts w:ascii="Palatino Linotype" w:hAnsi="Palatino Linotype"/>
          <w:b/>
          <w:sz w:val="24"/>
          <w:szCs w:val="24"/>
        </w:rPr>
        <w:t xml:space="preserve">26. </w:t>
      </w:r>
      <w:r w:rsidRPr="004E51C3">
        <w:rPr>
          <w:rFonts w:ascii="Palatino Linotype" w:hAnsi="Palatino Linotype"/>
          <w:b/>
          <w:sz w:val="24"/>
          <w:szCs w:val="24"/>
        </w:rPr>
        <w:tab/>
        <w:t xml:space="preserve">20 éve </w:t>
      </w:r>
      <w:r w:rsidRPr="004E51C3">
        <w:rPr>
          <w:rFonts w:ascii="Palatino Linotype" w:hAnsi="Palatino Linotype"/>
          <w:sz w:val="24"/>
          <w:szCs w:val="24"/>
        </w:rPr>
        <w:t>hunyt el</w:t>
      </w:r>
      <w:r w:rsidRPr="004E51C3">
        <w:rPr>
          <w:rFonts w:ascii="Palatino Linotype" w:hAnsi="Palatino Linotype"/>
          <w:b/>
          <w:sz w:val="24"/>
          <w:szCs w:val="24"/>
        </w:rPr>
        <w:t xml:space="preserve"> </w:t>
      </w:r>
      <w:hyperlink r:id="rId21" w:history="1">
        <w:r w:rsidRPr="004108C2">
          <w:rPr>
            <w:rFonts w:ascii="Palatino Linotype" w:hAnsi="Palatino Linotype"/>
            <w:b/>
            <w:smallCaps/>
            <w:sz w:val="24"/>
            <w:szCs w:val="24"/>
          </w:rPr>
          <w:t>Orbán Ottó</w:t>
        </w:r>
      </w:hyperlink>
      <w:r w:rsidRPr="004E51C3">
        <w:rPr>
          <w:rFonts w:ascii="Palatino Linotype" w:hAnsi="Palatino Linotype"/>
          <w:b/>
          <w:sz w:val="24"/>
          <w:szCs w:val="24"/>
        </w:rPr>
        <w:t xml:space="preserve"> (</w:t>
      </w:r>
      <w:r w:rsidRPr="004E51C3">
        <w:rPr>
          <w:rFonts w:ascii="Palatino Linotype" w:hAnsi="Palatino Linotype"/>
          <w:sz w:val="24"/>
          <w:szCs w:val="24"/>
        </w:rPr>
        <w:t xml:space="preserve">1936–2002) költő, esszéíró, műfordító. </w:t>
      </w:r>
      <w:r w:rsidRPr="004E51C3">
        <w:rPr>
          <w:rStyle w:val="sdtslot"/>
          <w:rFonts w:ascii="Palatino Linotype" w:hAnsi="Palatino Linotype"/>
          <w:sz w:val="24"/>
          <w:szCs w:val="24"/>
        </w:rPr>
        <w:t xml:space="preserve">Csodagyerekként indult, majd </w:t>
      </w:r>
      <w:proofErr w:type="spellStart"/>
      <w:r w:rsidRPr="004E51C3">
        <w:rPr>
          <w:rStyle w:val="sdtslot"/>
          <w:rFonts w:ascii="Palatino Linotype" w:hAnsi="Palatino Linotype"/>
          <w:sz w:val="24"/>
          <w:szCs w:val="24"/>
        </w:rPr>
        <w:t>poeta</w:t>
      </w:r>
      <w:proofErr w:type="spellEnd"/>
      <w:r w:rsidRPr="004E51C3">
        <w:rPr>
          <w:rStyle w:val="sdtslot"/>
          <w:rFonts w:ascii="Palatino Linotype" w:hAnsi="Palatino Linotype"/>
          <w:sz w:val="24"/>
          <w:szCs w:val="24"/>
        </w:rPr>
        <w:t xml:space="preserve"> </w:t>
      </w:r>
      <w:proofErr w:type="spellStart"/>
      <w:r w:rsidRPr="004E51C3">
        <w:rPr>
          <w:rStyle w:val="sdtslot"/>
          <w:rFonts w:ascii="Palatino Linotype" w:hAnsi="Palatino Linotype"/>
          <w:sz w:val="24"/>
          <w:szCs w:val="24"/>
        </w:rPr>
        <w:t>doctus</w:t>
      </w:r>
      <w:proofErr w:type="spellEnd"/>
      <w:r w:rsidRPr="004E51C3">
        <w:rPr>
          <w:rStyle w:val="sdtslot"/>
          <w:rFonts w:ascii="Palatino Linotype" w:hAnsi="Palatino Linotype"/>
          <w:sz w:val="24"/>
          <w:szCs w:val="24"/>
        </w:rPr>
        <w:t xml:space="preserve"> lett, aki sokféle hagyományt épített együvé az újholdas tárgyiasságtól a látomásos </w:t>
      </w:r>
      <w:proofErr w:type="gramStart"/>
      <w:r w:rsidRPr="004E51C3">
        <w:rPr>
          <w:rStyle w:val="sdtslot"/>
          <w:rFonts w:ascii="Palatino Linotype" w:hAnsi="Palatino Linotype"/>
          <w:sz w:val="24"/>
          <w:szCs w:val="24"/>
        </w:rPr>
        <w:t>mitikusságon</w:t>
      </w:r>
      <w:proofErr w:type="gramEnd"/>
      <w:r w:rsidRPr="004E51C3">
        <w:rPr>
          <w:rStyle w:val="sdtslot"/>
          <w:rFonts w:ascii="Palatino Linotype" w:hAnsi="Palatino Linotype"/>
          <w:sz w:val="24"/>
          <w:szCs w:val="24"/>
        </w:rPr>
        <w:t xml:space="preserve"> át az amerikai beatköltészetig. Hagyomány és újítás határmezsgyéjén áll egész pályáján, s ez jellemző szemléletére, irodalomfelfogására, poétikájára is. Kénytelenségből is otthonosan érzi magát a kevertségben, amely az egész 20. század sajátossága. Történelemszemlélete egyre komorabbá vált, a fejlődés helyett a körforgást tételezi, lírája az örök értelmetlenséget és az újrakezdés örök varázsát szikráztatja össze. Ádám lelkesültsége és Lucifer iróniája egyszerre az övé. Legismertebb versei: </w:t>
      </w:r>
      <w:r w:rsidRPr="004E51C3">
        <w:rPr>
          <w:rStyle w:val="Kiemels"/>
          <w:rFonts w:ascii="Palatino Linotype" w:hAnsi="Palatino Linotype"/>
          <w:sz w:val="24"/>
          <w:szCs w:val="24"/>
        </w:rPr>
        <w:t xml:space="preserve">Szegénynek lenni; Arany János a Múzeumkertben; Költő a hetvenes években; </w:t>
      </w:r>
      <w:proofErr w:type="gramStart"/>
      <w:r w:rsidRPr="004E51C3">
        <w:rPr>
          <w:rStyle w:val="Kiemels"/>
          <w:rFonts w:ascii="Palatino Linotype" w:hAnsi="Palatino Linotype"/>
          <w:sz w:val="24"/>
          <w:szCs w:val="24"/>
        </w:rPr>
        <w:t>A</w:t>
      </w:r>
      <w:proofErr w:type="gramEnd"/>
      <w:r w:rsidRPr="004E51C3">
        <w:rPr>
          <w:rStyle w:val="Kiemels"/>
          <w:rFonts w:ascii="Palatino Linotype" w:hAnsi="Palatino Linotype"/>
          <w:sz w:val="24"/>
          <w:szCs w:val="24"/>
        </w:rPr>
        <w:t xml:space="preserve"> XX. század költői; A magyar népdalhoz.</w:t>
      </w:r>
    </w:p>
    <w:p w14:paraId="749C4B4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b/>
          <w:bCs/>
          <w:sz w:val="24"/>
          <w:szCs w:val="24"/>
        </w:rPr>
        <w:t>A XX. század költői</w:t>
      </w:r>
    </w:p>
    <w:p w14:paraId="2B000728"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Kidöglik</w:t>
      </w:r>
      <w:proofErr w:type="gramEnd"/>
      <w:r w:rsidRPr="004E51C3">
        <w:rPr>
          <w:rFonts w:ascii="Palatino Linotype" w:hAnsi="Palatino Linotype"/>
          <w:sz w:val="24"/>
          <w:szCs w:val="24"/>
        </w:rPr>
        <w:t xml:space="preserve"> alólam a vers Richard alól a ló </w:t>
      </w:r>
      <w:r w:rsidRPr="004E51C3">
        <w:rPr>
          <w:rFonts w:ascii="Palatino Linotype" w:hAnsi="Palatino Linotype"/>
          <w:sz w:val="24"/>
          <w:szCs w:val="24"/>
        </w:rPr>
        <w:br/>
        <w:t>Letűnik a színről egy generáció</w:t>
      </w:r>
    </w:p>
    <w:p w14:paraId="3B1F5DD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a nemzedékem Viszi </w:t>
      </w:r>
      <w:proofErr w:type="gramStart"/>
      <w:r w:rsidRPr="004E51C3">
        <w:rPr>
          <w:rFonts w:ascii="Palatino Linotype" w:hAnsi="Palatino Linotype"/>
          <w:sz w:val="24"/>
          <w:szCs w:val="24"/>
        </w:rPr>
        <w:t>vereségeit</w:t>
      </w:r>
      <w:proofErr w:type="gramEnd"/>
      <w:r w:rsidRPr="004E51C3">
        <w:rPr>
          <w:rFonts w:ascii="Palatino Linotype" w:hAnsi="Palatino Linotype"/>
          <w:sz w:val="24"/>
          <w:szCs w:val="24"/>
        </w:rPr>
        <w:t xml:space="preserve"> </w:t>
      </w:r>
      <w:r w:rsidRPr="004E51C3">
        <w:rPr>
          <w:rFonts w:ascii="Palatino Linotype" w:hAnsi="Palatino Linotype"/>
          <w:sz w:val="24"/>
          <w:szCs w:val="24"/>
        </w:rPr>
        <w:br/>
        <w:t>rögeszméjét hogy ő majd igenis segít</w:t>
      </w:r>
    </w:p>
    <w:p w14:paraId="3D5F4EC1"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a</w:t>
      </w:r>
      <w:proofErr w:type="gramEnd"/>
      <w:r w:rsidRPr="004E51C3">
        <w:rPr>
          <w:rFonts w:ascii="Palatino Linotype" w:hAnsi="Palatino Linotype"/>
          <w:sz w:val="24"/>
          <w:szCs w:val="24"/>
        </w:rPr>
        <w:t xml:space="preserve"> századokon át nem gyógyuló bajon </w:t>
      </w:r>
      <w:r w:rsidRPr="004E51C3">
        <w:rPr>
          <w:rFonts w:ascii="Palatino Linotype" w:hAnsi="Palatino Linotype"/>
          <w:sz w:val="24"/>
          <w:szCs w:val="24"/>
        </w:rPr>
        <w:br/>
        <w:t>mert ő a képzelet és a forradalom</w:t>
      </w:r>
    </w:p>
    <w:p w14:paraId="0C5D198F"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pedig csak </w:t>
      </w:r>
      <w:proofErr w:type="spellStart"/>
      <w:r w:rsidRPr="004E51C3">
        <w:rPr>
          <w:rFonts w:ascii="Palatino Linotype" w:hAnsi="Palatino Linotype"/>
          <w:sz w:val="24"/>
          <w:szCs w:val="24"/>
        </w:rPr>
        <w:t>seggencsúszás</w:t>
      </w:r>
      <w:proofErr w:type="spellEnd"/>
      <w:r w:rsidRPr="004E51C3">
        <w:rPr>
          <w:rFonts w:ascii="Palatino Linotype" w:hAnsi="Palatino Linotype"/>
          <w:sz w:val="24"/>
          <w:szCs w:val="24"/>
        </w:rPr>
        <w:t xml:space="preserve"> önbíztatás </w:t>
      </w:r>
      <w:proofErr w:type="gramStart"/>
      <w:r w:rsidRPr="004E51C3">
        <w:rPr>
          <w:rFonts w:ascii="Palatino Linotype" w:hAnsi="Palatino Linotype"/>
          <w:sz w:val="24"/>
          <w:szCs w:val="24"/>
        </w:rPr>
        <w:t>mánia</w:t>
      </w:r>
      <w:proofErr w:type="gramEnd"/>
      <w:r w:rsidRPr="004E51C3">
        <w:rPr>
          <w:rFonts w:ascii="Palatino Linotype" w:hAnsi="Palatino Linotype"/>
          <w:sz w:val="24"/>
          <w:szCs w:val="24"/>
        </w:rPr>
        <w:t xml:space="preserve"> </w:t>
      </w:r>
      <w:r w:rsidRPr="004E51C3">
        <w:rPr>
          <w:rFonts w:ascii="Palatino Linotype" w:hAnsi="Palatino Linotype"/>
          <w:sz w:val="24"/>
          <w:szCs w:val="24"/>
        </w:rPr>
        <w:br/>
        <w:t>Egyikünkből sem lett isten fia</w:t>
      </w:r>
    </w:p>
    <w:p w14:paraId="6AAA3573"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csak irodalmi sztár vagy népvezér </w:t>
      </w:r>
      <w:r w:rsidRPr="004E51C3">
        <w:rPr>
          <w:rFonts w:ascii="Palatino Linotype" w:hAnsi="Palatino Linotype"/>
          <w:sz w:val="24"/>
          <w:szCs w:val="24"/>
        </w:rPr>
        <w:br/>
        <w:t xml:space="preserve">Bár </w:t>
      </w:r>
      <w:proofErr w:type="gramStart"/>
      <w:r w:rsidRPr="004E51C3">
        <w:rPr>
          <w:rFonts w:ascii="Palatino Linotype" w:hAnsi="Palatino Linotype"/>
          <w:sz w:val="24"/>
          <w:szCs w:val="24"/>
        </w:rPr>
        <w:t>közben</w:t>
      </w:r>
      <w:proofErr w:type="gramEnd"/>
      <w:r w:rsidRPr="004E51C3">
        <w:rPr>
          <w:rFonts w:ascii="Palatino Linotype" w:hAnsi="Palatino Linotype"/>
          <w:sz w:val="24"/>
          <w:szCs w:val="24"/>
        </w:rPr>
        <w:t xml:space="preserve"> ahogy szokás folyt a vér</w:t>
      </w:r>
    </w:p>
    <w:p w14:paraId="1ED166F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És viharfelhők villámlás véreres ég </w:t>
      </w:r>
      <w:r w:rsidRPr="004E51C3">
        <w:rPr>
          <w:rFonts w:ascii="Palatino Linotype" w:hAnsi="Palatino Linotype"/>
          <w:sz w:val="24"/>
          <w:szCs w:val="24"/>
        </w:rPr>
        <w:br/>
        <w:t>Kívül-belül füstölgő vereség</w:t>
      </w:r>
    </w:p>
    <w:p w14:paraId="626760E0"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Mi csillog mégis itt Miféle szerelem </w:t>
      </w:r>
      <w:r w:rsidRPr="004E51C3">
        <w:rPr>
          <w:rFonts w:ascii="Palatino Linotype" w:hAnsi="Palatino Linotype"/>
          <w:sz w:val="24"/>
          <w:szCs w:val="24"/>
        </w:rPr>
        <w:br/>
        <w:t>lidérces szelleme játszik velem</w:t>
      </w:r>
    </w:p>
    <w:p w14:paraId="32FC6118" w14:textId="77777777" w:rsidR="009C0FFC" w:rsidRPr="004E51C3" w:rsidRDefault="009C0FFC" w:rsidP="009C0FFC">
      <w:pPr>
        <w:pStyle w:val="Standard"/>
        <w:spacing w:after="120" w:line="240" w:lineRule="auto"/>
        <w:ind w:left="2835"/>
        <w:rPr>
          <w:rFonts w:ascii="Palatino Linotype" w:hAnsi="Palatino Linotype"/>
          <w:sz w:val="24"/>
          <w:szCs w:val="24"/>
        </w:rPr>
      </w:pPr>
      <w:proofErr w:type="gramStart"/>
      <w:r w:rsidRPr="004E51C3">
        <w:rPr>
          <w:rFonts w:ascii="Palatino Linotype" w:hAnsi="Palatino Linotype"/>
          <w:sz w:val="24"/>
          <w:szCs w:val="24"/>
        </w:rPr>
        <w:t>hogy</w:t>
      </w:r>
      <w:proofErr w:type="gramEnd"/>
      <w:r w:rsidRPr="004E51C3">
        <w:rPr>
          <w:rFonts w:ascii="Palatino Linotype" w:hAnsi="Palatino Linotype"/>
          <w:sz w:val="24"/>
          <w:szCs w:val="24"/>
        </w:rPr>
        <w:t xml:space="preserve"> a rám maradt beszédes csodát </w:t>
      </w:r>
      <w:r w:rsidRPr="004E51C3">
        <w:rPr>
          <w:rFonts w:ascii="Palatino Linotype" w:hAnsi="Palatino Linotype"/>
          <w:sz w:val="24"/>
          <w:szCs w:val="24"/>
        </w:rPr>
        <w:br/>
        <w:t>épségben sértetlenül adjam át</w:t>
      </w:r>
    </w:p>
    <w:p w14:paraId="1725A8E4"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Csak </w:t>
      </w:r>
      <w:proofErr w:type="gramStart"/>
      <w:r w:rsidRPr="004E51C3">
        <w:rPr>
          <w:rFonts w:ascii="Palatino Linotype" w:hAnsi="Palatino Linotype"/>
          <w:sz w:val="24"/>
          <w:szCs w:val="24"/>
        </w:rPr>
        <w:t>tudnám</w:t>
      </w:r>
      <w:proofErr w:type="gramEnd"/>
      <w:r w:rsidRPr="004E51C3">
        <w:rPr>
          <w:rFonts w:ascii="Palatino Linotype" w:hAnsi="Palatino Linotype"/>
          <w:sz w:val="24"/>
          <w:szCs w:val="24"/>
        </w:rPr>
        <w:t xml:space="preserve"> nyöszörgök kinek-minek </w:t>
      </w:r>
      <w:r w:rsidRPr="004E51C3">
        <w:rPr>
          <w:rFonts w:ascii="Palatino Linotype" w:hAnsi="Palatino Linotype"/>
          <w:sz w:val="24"/>
          <w:szCs w:val="24"/>
        </w:rPr>
        <w:br/>
        <w:t xml:space="preserve">A senkinek súgja a </w:t>
      </w:r>
      <w:proofErr w:type="spellStart"/>
      <w:r w:rsidRPr="004E51C3">
        <w:rPr>
          <w:rFonts w:ascii="Palatino Linotype" w:hAnsi="Palatino Linotype"/>
          <w:sz w:val="24"/>
          <w:szCs w:val="24"/>
        </w:rPr>
        <w:t>senmminek</w:t>
      </w:r>
      <w:proofErr w:type="spellEnd"/>
    </w:p>
    <w:p w14:paraId="1ACCFE2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Mert ez nem egy az eszközök közül </w:t>
      </w:r>
      <w:r w:rsidRPr="004E51C3">
        <w:rPr>
          <w:rFonts w:ascii="Palatino Linotype" w:hAnsi="Palatino Linotype"/>
          <w:sz w:val="24"/>
          <w:szCs w:val="24"/>
        </w:rPr>
        <w:br/>
        <w:t xml:space="preserve">ezen fény </w:t>
      </w:r>
      <w:proofErr w:type="gramStart"/>
      <w:r w:rsidRPr="004E51C3">
        <w:rPr>
          <w:rFonts w:ascii="Palatino Linotype" w:hAnsi="Palatino Linotype"/>
          <w:sz w:val="24"/>
          <w:szCs w:val="24"/>
        </w:rPr>
        <w:t>szikrázik</w:t>
      </w:r>
      <w:proofErr w:type="gramEnd"/>
      <w:r w:rsidRPr="004E51C3">
        <w:rPr>
          <w:rFonts w:ascii="Palatino Linotype" w:hAnsi="Palatino Linotype"/>
          <w:sz w:val="24"/>
          <w:szCs w:val="24"/>
        </w:rPr>
        <w:t xml:space="preserve"> ezen köd ül</w:t>
      </w:r>
    </w:p>
    <w:p w14:paraId="453E26E2"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mint hegy csúcsán Ez él Ez </w:t>
      </w:r>
      <w:proofErr w:type="gramStart"/>
      <w:r w:rsidRPr="004E51C3">
        <w:rPr>
          <w:rFonts w:ascii="Palatino Linotype" w:hAnsi="Palatino Linotype"/>
          <w:sz w:val="24"/>
          <w:szCs w:val="24"/>
        </w:rPr>
        <w:t>az</w:t>
      </w:r>
      <w:proofErr w:type="gramEnd"/>
      <w:r w:rsidRPr="004E51C3">
        <w:rPr>
          <w:rFonts w:ascii="Palatino Linotype" w:hAnsi="Palatino Linotype"/>
          <w:sz w:val="24"/>
          <w:szCs w:val="24"/>
        </w:rPr>
        <w:t xml:space="preserve"> hogy élsz </w:t>
      </w:r>
      <w:r w:rsidRPr="004E51C3">
        <w:rPr>
          <w:rFonts w:ascii="Palatino Linotype" w:hAnsi="Palatino Linotype"/>
          <w:sz w:val="24"/>
          <w:szCs w:val="24"/>
        </w:rPr>
        <w:br/>
        <w:t>Egy porcikájában a végtelen egész</w:t>
      </w:r>
    </w:p>
    <w:p w14:paraId="7C667F58"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lastRenderedPageBreak/>
        <w:t xml:space="preserve">és egyikükre </w:t>
      </w:r>
      <w:proofErr w:type="gramStart"/>
      <w:r w:rsidRPr="004E51C3">
        <w:rPr>
          <w:rFonts w:ascii="Palatino Linotype" w:hAnsi="Palatino Linotype"/>
          <w:sz w:val="24"/>
          <w:szCs w:val="24"/>
        </w:rPr>
        <w:t>sincs</w:t>
      </w:r>
      <w:proofErr w:type="gramEnd"/>
      <w:r w:rsidRPr="004E51C3">
        <w:rPr>
          <w:rFonts w:ascii="Palatino Linotype" w:hAnsi="Palatino Linotype"/>
          <w:sz w:val="24"/>
          <w:szCs w:val="24"/>
        </w:rPr>
        <w:t xml:space="preserve"> meggyőző magyarázat </w:t>
      </w:r>
      <w:r w:rsidRPr="004E51C3">
        <w:rPr>
          <w:rFonts w:ascii="Palatino Linotype" w:hAnsi="Palatino Linotype"/>
          <w:sz w:val="24"/>
          <w:szCs w:val="24"/>
        </w:rPr>
        <w:br/>
        <w:t>Elbukik föltámad megalázkodva lázad</w:t>
      </w:r>
    </w:p>
    <w:p w14:paraId="03304B9B" w14:textId="77777777" w:rsidR="009C0FFC" w:rsidRPr="004E51C3" w:rsidRDefault="009C0FFC" w:rsidP="009C0FFC">
      <w:pPr>
        <w:pStyle w:val="Standard"/>
        <w:spacing w:after="120" w:line="240" w:lineRule="auto"/>
        <w:ind w:left="2835"/>
        <w:rPr>
          <w:rFonts w:ascii="Palatino Linotype" w:hAnsi="Palatino Linotype"/>
          <w:sz w:val="24"/>
          <w:szCs w:val="24"/>
        </w:rPr>
      </w:pPr>
      <w:r w:rsidRPr="004E51C3">
        <w:rPr>
          <w:rFonts w:ascii="Palatino Linotype" w:hAnsi="Palatino Linotype"/>
          <w:sz w:val="24"/>
          <w:szCs w:val="24"/>
        </w:rPr>
        <w:t xml:space="preserve">majd végigver </w:t>
      </w:r>
      <w:proofErr w:type="gramStart"/>
      <w:r w:rsidRPr="004E51C3">
        <w:rPr>
          <w:rFonts w:ascii="Palatino Linotype" w:hAnsi="Palatino Linotype"/>
          <w:sz w:val="24"/>
          <w:szCs w:val="24"/>
        </w:rPr>
        <w:t>mindent</w:t>
      </w:r>
      <w:proofErr w:type="gramEnd"/>
      <w:r w:rsidRPr="004E51C3">
        <w:rPr>
          <w:rFonts w:ascii="Palatino Linotype" w:hAnsi="Palatino Linotype"/>
          <w:sz w:val="24"/>
          <w:szCs w:val="24"/>
        </w:rPr>
        <w:t xml:space="preserve"> mint a tavasz zöld ostora </w:t>
      </w:r>
      <w:r w:rsidRPr="004E51C3">
        <w:rPr>
          <w:rFonts w:ascii="Palatino Linotype" w:hAnsi="Palatino Linotype"/>
          <w:sz w:val="24"/>
          <w:szCs w:val="24"/>
        </w:rPr>
        <w:br/>
        <w:t>a tetszhalott ágat Ne add föl Ne add föl soha</w:t>
      </w:r>
    </w:p>
    <w:p w14:paraId="2E30EBBF" w14:textId="77777777" w:rsidR="00FB2EB1" w:rsidRDefault="00FB2EB1" w:rsidP="00DA5DCD">
      <w:pPr>
        <w:spacing w:after="120" w:line="240" w:lineRule="auto"/>
        <w:ind w:left="709" w:hanging="709"/>
        <w:jc w:val="center"/>
        <w:outlineLvl w:val="2"/>
        <w:rPr>
          <w:rFonts w:ascii="Bradley Hand ITC" w:hAnsi="Bradley Hand ITC"/>
          <w:b/>
          <w:bCs/>
          <w:sz w:val="28"/>
          <w:szCs w:val="28"/>
        </w:rPr>
      </w:pPr>
    </w:p>
    <w:p w14:paraId="5BDE8824" w14:textId="77777777" w:rsidR="00EB12B8" w:rsidRPr="009F7A16" w:rsidRDefault="00EB12B8" w:rsidP="00DA5DCD">
      <w:pPr>
        <w:spacing w:after="120" w:line="240" w:lineRule="auto"/>
        <w:ind w:left="709" w:hanging="709"/>
        <w:jc w:val="center"/>
        <w:outlineLvl w:val="2"/>
        <w:rPr>
          <w:rFonts w:ascii="Palatino Linotype" w:hAnsi="Palatino Linotype"/>
          <w:b/>
          <w:bCs/>
          <w:sz w:val="24"/>
          <w:szCs w:val="24"/>
        </w:rPr>
      </w:pPr>
      <w:r w:rsidRPr="005E01CC">
        <w:rPr>
          <w:rFonts w:ascii="Bradley Hand ITC" w:hAnsi="Bradley Hand ITC"/>
          <w:b/>
          <w:bCs/>
          <w:sz w:val="28"/>
          <w:szCs w:val="28"/>
        </w:rPr>
        <w:t>Június</w:t>
      </w:r>
    </w:p>
    <w:p w14:paraId="0A376C5B" w14:textId="2B231F24" w:rsidR="009C0FFC" w:rsidRPr="004E51C3" w:rsidRDefault="009C0FFC" w:rsidP="009C0FFC">
      <w:pPr>
        <w:pStyle w:val="Textbody"/>
        <w:ind w:left="709" w:hanging="709"/>
        <w:jc w:val="both"/>
        <w:rPr>
          <w:rFonts w:ascii="Palatino Linotype" w:hAnsi="Palatino Linotype"/>
          <w:sz w:val="24"/>
          <w:szCs w:val="24"/>
        </w:rPr>
      </w:pPr>
      <w:r>
        <w:rPr>
          <w:rFonts w:ascii="Palatino Linotype" w:hAnsi="Palatino Linotype"/>
          <w:b/>
          <w:bCs/>
          <w:color w:val="202122"/>
          <w:sz w:val="24"/>
          <w:szCs w:val="24"/>
        </w:rPr>
        <w:t xml:space="preserve">4. </w:t>
      </w:r>
      <w:r>
        <w:rPr>
          <w:rFonts w:ascii="Palatino Linotype" w:hAnsi="Palatino Linotype"/>
          <w:b/>
          <w:bCs/>
          <w:color w:val="202122"/>
          <w:sz w:val="24"/>
          <w:szCs w:val="24"/>
        </w:rPr>
        <w:tab/>
      </w:r>
      <w:r w:rsidRPr="004E51C3">
        <w:rPr>
          <w:rFonts w:ascii="Palatino Linotype" w:hAnsi="Palatino Linotype"/>
          <w:b/>
          <w:bCs/>
          <w:color w:val="202122"/>
          <w:sz w:val="24"/>
          <w:szCs w:val="24"/>
        </w:rPr>
        <w:t xml:space="preserve">50 éve </w:t>
      </w:r>
      <w:r w:rsidRPr="004E51C3">
        <w:rPr>
          <w:rFonts w:ascii="Palatino Linotype" w:hAnsi="Palatino Linotype"/>
          <w:color w:val="202122"/>
          <w:sz w:val="24"/>
          <w:szCs w:val="24"/>
        </w:rPr>
        <w:t>született</w:t>
      </w:r>
      <w:r w:rsidRPr="004E51C3">
        <w:rPr>
          <w:rFonts w:ascii="Palatino Linotype" w:hAnsi="Palatino Linotype"/>
          <w:b/>
          <w:bCs/>
          <w:color w:val="202122"/>
          <w:sz w:val="24"/>
          <w:szCs w:val="24"/>
        </w:rPr>
        <w:t xml:space="preserve"> </w:t>
      </w:r>
      <w:r w:rsidR="00965217">
        <w:rPr>
          <w:rFonts w:ascii="Palatino Linotype" w:hAnsi="Palatino Linotype"/>
          <w:b/>
          <w:bCs/>
          <w:color w:val="202122"/>
          <w:sz w:val="24"/>
          <w:szCs w:val="24"/>
        </w:rPr>
        <w:t>S</w:t>
      </w:r>
      <w:r w:rsidR="00965217">
        <w:rPr>
          <w:rFonts w:ascii="Palatino Linotype" w:hAnsi="Palatino Linotype"/>
          <w:b/>
          <w:bCs/>
          <w:smallCaps/>
          <w:color w:val="202122"/>
          <w:sz w:val="24"/>
          <w:szCs w:val="24"/>
        </w:rPr>
        <w:t>zabó T.</w:t>
      </w:r>
      <w:r w:rsidR="00965217" w:rsidRPr="00965217">
        <w:rPr>
          <w:rFonts w:ascii="Palatino Linotype" w:hAnsi="Palatino Linotype"/>
          <w:b/>
          <w:bCs/>
          <w:smallCaps/>
          <w:color w:val="202122"/>
          <w:sz w:val="24"/>
          <w:szCs w:val="24"/>
        </w:rPr>
        <w:t xml:space="preserve"> </w:t>
      </w:r>
      <w:r w:rsidR="00965217">
        <w:rPr>
          <w:rFonts w:ascii="Palatino Linotype" w:hAnsi="Palatino Linotype"/>
          <w:b/>
          <w:bCs/>
          <w:smallCaps/>
          <w:color w:val="202122"/>
          <w:sz w:val="24"/>
          <w:szCs w:val="24"/>
        </w:rPr>
        <w:t>A</w:t>
      </w:r>
      <w:r w:rsidR="00965217" w:rsidRPr="00965217">
        <w:rPr>
          <w:rFonts w:ascii="Palatino Linotype" w:hAnsi="Palatino Linotype"/>
          <w:b/>
          <w:bCs/>
          <w:smallCaps/>
          <w:color w:val="202122"/>
          <w:sz w:val="24"/>
          <w:szCs w:val="24"/>
        </w:rPr>
        <w:t>nna</w:t>
      </w:r>
      <w:r w:rsidR="00965217" w:rsidRPr="004E51C3">
        <w:rPr>
          <w:rFonts w:ascii="Palatino Linotype" w:hAnsi="Palatino Linotype"/>
          <w:b/>
          <w:bCs/>
          <w:color w:val="202122"/>
          <w:sz w:val="24"/>
          <w:szCs w:val="24"/>
        </w:rPr>
        <w:t xml:space="preserve"> </w:t>
      </w:r>
      <w:r w:rsidRPr="004108C2">
        <w:rPr>
          <w:rFonts w:ascii="Palatino Linotype" w:hAnsi="Palatino Linotype"/>
          <w:bCs/>
          <w:color w:val="202122"/>
          <w:sz w:val="24"/>
          <w:szCs w:val="24"/>
        </w:rPr>
        <w:t>(1972</w:t>
      </w:r>
      <w:r>
        <w:rPr>
          <w:rFonts w:ascii="Palatino Linotype" w:hAnsi="Palatino Linotype"/>
          <w:bCs/>
          <w:color w:val="202122"/>
          <w:sz w:val="24"/>
          <w:szCs w:val="24"/>
        </w:rPr>
        <w:t>–</w:t>
      </w:r>
      <w:r w:rsidRPr="004108C2">
        <w:rPr>
          <w:rFonts w:ascii="Palatino Linotype" w:hAnsi="Palatino Linotype"/>
          <w:bCs/>
          <w:color w:val="202122"/>
          <w:sz w:val="24"/>
          <w:szCs w:val="24"/>
        </w:rPr>
        <w:t>)</w:t>
      </w:r>
      <w:r w:rsidRPr="004E51C3">
        <w:rPr>
          <w:rFonts w:ascii="Palatino Linotype" w:hAnsi="Palatino Linotype"/>
          <w:b/>
          <w:bCs/>
          <w:color w:val="202122"/>
          <w:sz w:val="24"/>
          <w:szCs w:val="24"/>
        </w:rPr>
        <w:t xml:space="preserve"> </w:t>
      </w:r>
      <w:r w:rsidRPr="004E51C3">
        <w:rPr>
          <w:rFonts w:ascii="Palatino Linotype" w:hAnsi="Palatino Linotype"/>
          <w:bCs/>
          <w:color w:val="202122"/>
          <w:sz w:val="24"/>
          <w:szCs w:val="24"/>
        </w:rPr>
        <w:t xml:space="preserve">költő, műfordító. 1987-ben települt át családjával Kolozsvárról Magyarországra. 1991-ben lett </w:t>
      </w:r>
      <w:r w:rsidRPr="004E51C3">
        <w:rPr>
          <w:rFonts w:ascii="Palatino Linotype" w:hAnsi="Palatino Linotype"/>
          <w:color w:val="202122"/>
          <w:sz w:val="24"/>
          <w:szCs w:val="24"/>
        </w:rPr>
        <w:t>az ELTE</w:t>
      </w:r>
      <w:r w:rsidRPr="004E51C3">
        <w:rPr>
          <w:rFonts w:ascii="Palatino Linotype" w:hAnsi="Palatino Linotype"/>
          <w:bCs/>
          <w:color w:val="202122"/>
          <w:sz w:val="24"/>
          <w:szCs w:val="24"/>
        </w:rPr>
        <w:t xml:space="preserve"> magyar–angol szakos hallgatója, majd elvégezte az Angol Reneszánsz és Barokk doktori programot is. Egyetemi évei alatt kezdett </w:t>
      </w:r>
      <w:proofErr w:type="gramStart"/>
      <w:r w:rsidRPr="004E51C3">
        <w:rPr>
          <w:rFonts w:ascii="Palatino Linotype" w:hAnsi="Palatino Linotype"/>
          <w:bCs/>
          <w:color w:val="202122"/>
          <w:sz w:val="24"/>
          <w:szCs w:val="24"/>
        </w:rPr>
        <w:t>publikálni</w:t>
      </w:r>
      <w:proofErr w:type="gramEnd"/>
      <w:r w:rsidRPr="004E51C3">
        <w:rPr>
          <w:rFonts w:ascii="Palatino Linotype" w:hAnsi="Palatino Linotype"/>
          <w:bCs/>
          <w:color w:val="202122"/>
          <w:sz w:val="24"/>
          <w:szCs w:val="24"/>
        </w:rPr>
        <w:t xml:space="preserve">, több napi- és havilapban rendszeresen közöl verseket, esszéket, rövidprózát. </w:t>
      </w:r>
      <w:r w:rsidRPr="004E51C3">
        <w:rPr>
          <w:rFonts w:ascii="Palatino Linotype" w:hAnsi="Palatino Linotype"/>
          <w:bCs/>
          <w:color w:val="0E0E0E"/>
          <w:sz w:val="24"/>
          <w:szCs w:val="24"/>
        </w:rPr>
        <w:t xml:space="preserve">Első kötete </w:t>
      </w:r>
      <w:proofErr w:type="gramStart"/>
      <w:r w:rsidRPr="004E51C3">
        <w:rPr>
          <w:rFonts w:ascii="Palatino Linotype" w:hAnsi="Palatino Linotype"/>
          <w:bCs/>
          <w:i/>
          <w:iCs/>
          <w:color w:val="0E0E0E"/>
          <w:sz w:val="24"/>
          <w:szCs w:val="24"/>
        </w:rPr>
        <w:t>A</w:t>
      </w:r>
      <w:proofErr w:type="gramEnd"/>
      <w:r w:rsidRPr="004E51C3">
        <w:rPr>
          <w:rFonts w:ascii="Palatino Linotype" w:hAnsi="Palatino Linotype"/>
          <w:bCs/>
          <w:i/>
          <w:iCs/>
          <w:color w:val="0E0E0E"/>
          <w:sz w:val="24"/>
          <w:szCs w:val="24"/>
        </w:rPr>
        <w:t xml:space="preserve"> madárlépte hó</w:t>
      </w:r>
      <w:r w:rsidRPr="004E51C3">
        <w:rPr>
          <w:rFonts w:ascii="Palatino Linotype" w:hAnsi="Palatino Linotype"/>
          <w:bCs/>
          <w:color w:val="0E0E0E"/>
          <w:sz w:val="24"/>
          <w:szCs w:val="24"/>
        </w:rPr>
        <w:t xml:space="preserve"> címmel 1995-ben jelent meg, amelyben </w:t>
      </w:r>
      <w:r w:rsidRPr="004E51C3">
        <w:rPr>
          <w:rFonts w:ascii="Palatino Linotype" w:hAnsi="Palatino Linotype"/>
          <w:bCs/>
          <w:color w:val="212121"/>
          <w:sz w:val="24"/>
          <w:szCs w:val="24"/>
        </w:rPr>
        <w:t>megfogalmazza költői törekvését: „Úgy írni verset, mintha szó és forma / nem titkolná el, hogy mi van mögötte” (</w:t>
      </w:r>
      <w:r w:rsidRPr="004E51C3">
        <w:rPr>
          <w:rFonts w:ascii="Palatino Linotype" w:hAnsi="Palatino Linotype"/>
          <w:bCs/>
          <w:i/>
          <w:iCs/>
          <w:color w:val="212121"/>
          <w:sz w:val="24"/>
          <w:szCs w:val="24"/>
        </w:rPr>
        <w:t>Úgy írni verset</w:t>
      </w:r>
      <w:r w:rsidRPr="004E51C3">
        <w:rPr>
          <w:rFonts w:ascii="Palatino Linotype" w:hAnsi="Palatino Linotype"/>
          <w:bCs/>
          <w:color w:val="212121"/>
          <w:sz w:val="24"/>
          <w:szCs w:val="24"/>
        </w:rPr>
        <w:t xml:space="preserve">). A zárt, tiszta formák iránti igénye és érzéke az erdélyi, másfelől a nyugatos-újholdas költészeti hagyományt folytatja, verseiben a gazdag zeneiség mellett a látvány és a </w:t>
      </w:r>
      <w:proofErr w:type="spellStart"/>
      <w:r w:rsidRPr="004E51C3">
        <w:rPr>
          <w:rFonts w:ascii="Palatino Linotype" w:hAnsi="Palatino Linotype"/>
          <w:bCs/>
          <w:color w:val="212121"/>
          <w:sz w:val="24"/>
          <w:szCs w:val="24"/>
        </w:rPr>
        <w:t>képiség</w:t>
      </w:r>
      <w:proofErr w:type="spellEnd"/>
      <w:r w:rsidRPr="004E51C3">
        <w:rPr>
          <w:rFonts w:ascii="Palatino Linotype" w:hAnsi="Palatino Linotype"/>
          <w:bCs/>
          <w:color w:val="212121"/>
          <w:sz w:val="24"/>
          <w:szCs w:val="24"/>
        </w:rPr>
        <w:t>, az érzéki tapasztalat és a fogalmi távlat már itt fontos szerepet tölt be.</w:t>
      </w:r>
      <w:r w:rsidRPr="004E51C3">
        <w:rPr>
          <w:rFonts w:ascii="Palatino Linotype" w:hAnsi="Palatino Linotype"/>
          <w:bCs/>
          <w:color w:val="0E0E0E"/>
          <w:sz w:val="24"/>
          <w:szCs w:val="24"/>
        </w:rPr>
        <w:t xml:space="preserve"> További kötetei: </w:t>
      </w:r>
      <w:r w:rsidRPr="004E51C3">
        <w:rPr>
          <w:rFonts w:ascii="Palatino Linotype" w:hAnsi="Palatino Linotype"/>
          <w:bCs/>
          <w:i/>
          <w:iCs/>
          <w:color w:val="0E0E0E"/>
          <w:sz w:val="24"/>
          <w:szCs w:val="24"/>
        </w:rPr>
        <w:t>Nehézkedés,</w:t>
      </w:r>
      <w:r w:rsidRPr="004E51C3">
        <w:rPr>
          <w:rFonts w:ascii="Palatino Linotype" w:hAnsi="Palatino Linotype"/>
          <w:bCs/>
          <w:color w:val="0E0E0E"/>
          <w:sz w:val="24"/>
          <w:szCs w:val="24"/>
        </w:rPr>
        <w:t xml:space="preserve"> 1998; </w:t>
      </w:r>
      <w:r w:rsidRPr="004E51C3">
        <w:rPr>
          <w:rFonts w:ascii="Palatino Linotype" w:hAnsi="Palatino Linotype"/>
          <w:bCs/>
          <w:i/>
          <w:iCs/>
          <w:color w:val="0E0E0E"/>
          <w:sz w:val="24"/>
          <w:szCs w:val="24"/>
        </w:rPr>
        <w:t>Fény,</w:t>
      </w:r>
      <w:r w:rsidRPr="004E51C3">
        <w:rPr>
          <w:rFonts w:ascii="Palatino Linotype" w:hAnsi="Palatino Linotype"/>
          <w:bCs/>
          <w:color w:val="0E0E0E"/>
          <w:sz w:val="24"/>
          <w:szCs w:val="24"/>
        </w:rPr>
        <w:t xml:space="preserve"> 2002; </w:t>
      </w:r>
      <w:r w:rsidRPr="004E51C3">
        <w:rPr>
          <w:rFonts w:ascii="Palatino Linotype" w:hAnsi="Palatino Linotype"/>
          <w:bCs/>
          <w:i/>
          <w:iCs/>
          <w:color w:val="0E0E0E"/>
          <w:sz w:val="24"/>
          <w:szCs w:val="24"/>
        </w:rPr>
        <w:t>Rögzített mozgás,</w:t>
      </w:r>
      <w:r w:rsidRPr="004E51C3">
        <w:rPr>
          <w:rFonts w:ascii="Palatino Linotype" w:hAnsi="Palatino Linotype"/>
          <w:bCs/>
          <w:color w:val="0E0E0E"/>
          <w:sz w:val="24"/>
          <w:szCs w:val="24"/>
        </w:rPr>
        <w:t xml:space="preserve"> 2004; </w:t>
      </w:r>
      <w:r w:rsidRPr="004E51C3">
        <w:rPr>
          <w:rFonts w:ascii="Palatino Linotype" w:hAnsi="Palatino Linotype"/>
          <w:bCs/>
          <w:i/>
          <w:iCs/>
          <w:color w:val="0E0E0E"/>
          <w:sz w:val="24"/>
          <w:szCs w:val="24"/>
        </w:rPr>
        <w:t>Elhagy,</w:t>
      </w:r>
      <w:r w:rsidRPr="004E51C3">
        <w:rPr>
          <w:rFonts w:ascii="Palatino Linotype" w:hAnsi="Palatino Linotype"/>
          <w:bCs/>
          <w:color w:val="0E0E0E"/>
          <w:sz w:val="24"/>
          <w:szCs w:val="24"/>
        </w:rPr>
        <w:t xml:space="preserve"> 2006; </w:t>
      </w:r>
      <w:r w:rsidRPr="004E51C3">
        <w:rPr>
          <w:rFonts w:ascii="Palatino Linotype" w:hAnsi="Palatino Linotype"/>
          <w:bCs/>
          <w:i/>
          <w:iCs/>
          <w:color w:val="0E0E0E"/>
          <w:sz w:val="24"/>
          <w:szCs w:val="24"/>
        </w:rPr>
        <w:t>Villany</w:t>
      </w:r>
      <w:r w:rsidRPr="004E51C3">
        <w:rPr>
          <w:rFonts w:ascii="Palatino Linotype" w:hAnsi="Palatino Linotype"/>
          <w:bCs/>
          <w:color w:val="0E0E0E"/>
          <w:sz w:val="24"/>
          <w:szCs w:val="24"/>
        </w:rPr>
        <w:t xml:space="preserve">, 2010 </w:t>
      </w:r>
      <w:r w:rsidRPr="004E51C3">
        <w:rPr>
          <w:rFonts w:ascii="Palatino Linotype" w:hAnsi="Palatino Linotype"/>
          <w:bCs/>
          <w:i/>
          <w:iCs/>
          <w:color w:val="0E0E0E"/>
          <w:sz w:val="24"/>
          <w:szCs w:val="24"/>
        </w:rPr>
        <w:t>Ár</w:t>
      </w:r>
      <w:r w:rsidRPr="004E51C3">
        <w:rPr>
          <w:rFonts w:ascii="Palatino Linotype" w:hAnsi="Palatino Linotype"/>
          <w:bCs/>
          <w:iCs/>
          <w:color w:val="0E0E0E"/>
          <w:sz w:val="24"/>
          <w:szCs w:val="24"/>
        </w:rPr>
        <w:t>;</w:t>
      </w:r>
      <w:r w:rsidRPr="004E51C3">
        <w:rPr>
          <w:rFonts w:ascii="Palatino Linotype" w:hAnsi="Palatino Linotype"/>
          <w:bCs/>
          <w:i/>
          <w:iCs/>
          <w:color w:val="0E0E0E"/>
          <w:sz w:val="24"/>
          <w:szCs w:val="24"/>
        </w:rPr>
        <w:t xml:space="preserve"> </w:t>
      </w:r>
      <w:r w:rsidRPr="004E51C3">
        <w:rPr>
          <w:rFonts w:ascii="Palatino Linotype" w:hAnsi="Palatino Linotype"/>
          <w:bCs/>
          <w:color w:val="0E0E0E"/>
          <w:sz w:val="24"/>
          <w:szCs w:val="24"/>
        </w:rPr>
        <w:t xml:space="preserve">2018. Az </w:t>
      </w:r>
      <w:r w:rsidRPr="004E51C3">
        <w:rPr>
          <w:rFonts w:ascii="Palatino Linotype" w:hAnsi="Palatino Linotype"/>
          <w:bCs/>
          <w:i/>
          <w:color w:val="0E0E0E"/>
          <w:sz w:val="24"/>
          <w:szCs w:val="24"/>
        </w:rPr>
        <w:t xml:space="preserve">Elhagy </w:t>
      </w:r>
      <w:r w:rsidRPr="004E51C3">
        <w:rPr>
          <w:rFonts w:ascii="Palatino Linotype" w:hAnsi="Palatino Linotype"/>
          <w:bCs/>
          <w:iCs/>
          <w:color w:val="000000"/>
          <w:sz w:val="24"/>
          <w:szCs w:val="24"/>
        </w:rPr>
        <w:t>hatvanhat versében a költő egyrészt felvillantja mindazt, amit eddigi költészetéből ismerünk és szeretünk, másrészt új hang, új tematika, sőt új formák is megjelennek.  Fő témája: a test gyönyörűsége és romlása, az emberi érzelmek, indulatok és kapcsolatok anatómiája, a szeretet és a szerelem, sőt a hit fájdalmas függése a testtől</w:t>
      </w:r>
      <w:r w:rsidRPr="004E51C3">
        <w:rPr>
          <w:rFonts w:ascii="Palatino Linotype" w:hAnsi="Palatino Linotype"/>
          <w:bCs/>
          <w:i/>
          <w:iCs/>
          <w:color w:val="000000"/>
          <w:sz w:val="24"/>
          <w:szCs w:val="24"/>
        </w:rPr>
        <w:t xml:space="preserve">. </w:t>
      </w:r>
      <w:r w:rsidRPr="004E51C3">
        <w:rPr>
          <w:rFonts w:ascii="Palatino Linotype" w:hAnsi="Palatino Linotype"/>
          <w:bCs/>
          <w:color w:val="0E0E0E"/>
          <w:sz w:val="24"/>
          <w:szCs w:val="24"/>
        </w:rPr>
        <w:t xml:space="preserve">Gyermekvers-kötetei: </w:t>
      </w:r>
      <w:r w:rsidRPr="004E51C3">
        <w:rPr>
          <w:rFonts w:ascii="Palatino Linotype" w:hAnsi="Palatino Linotype"/>
          <w:bCs/>
          <w:i/>
          <w:iCs/>
          <w:color w:val="0E0E0E"/>
          <w:sz w:val="24"/>
          <w:szCs w:val="24"/>
        </w:rPr>
        <w:t xml:space="preserve">Kerge ABC </w:t>
      </w:r>
      <w:r w:rsidRPr="004E51C3">
        <w:rPr>
          <w:rFonts w:ascii="Palatino Linotype" w:hAnsi="Palatino Linotype"/>
          <w:bCs/>
          <w:color w:val="0E0E0E"/>
          <w:sz w:val="24"/>
          <w:szCs w:val="24"/>
        </w:rPr>
        <w:t xml:space="preserve">(Tóth Krisztinával és Varró Dániellel közösen, 2008), </w:t>
      </w:r>
      <w:r w:rsidRPr="004E51C3">
        <w:rPr>
          <w:rFonts w:ascii="Palatino Linotype" w:hAnsi="Palatino Linotype"/>
          <w:bCs/>
          <w:i/>
          <w:iCs/>
          <w:color w:val="0E0E0E"/>
          <w:sz w:val="24"/>
          <w:szCs w:val="24"/>
        </w:rPr>
        <w:t xml:space="preserve">Formák a tubusból </w:t>
      </w:r>
      <w:r w:rsidRPr="004E51C3">
        <w:rPr>
          <w:rFonts w:ascii="Palatino Linotype" w:hAnsi="Palatino Linotype"/>
          <w:bCs/>
          <w:color w:val="0E0E0E"/>
          <w:sz w:val="24"/>
          <w:szCs w:val="24"/>
        </w:rPr>
        <w:t xml:space="preserve">(Jónás Tamással és László Noémivel közösen), </w:t>
      </w:r>
      <w:r w:rsidRPr="004E51C3">
        <w:rPr>
          <w:rFonts w:ascii="Palatino Linotype" w:hAnsi="Palatino Linotype"/>
          <w:bCs/>
          <w:i/>
          <w:iCs/>
          <w:color w:val="0E0E0E"/>
          <w:sz w:val="24"/>
          <w:szCs w:val="24"/>
        </w:rPr>
        <w:t>Tatoktatok</w:t>
      </w:r>
      <w:r w:rsidRPr="004E51C3">
        <w:rPr>
          <w:rFonts w:ascii="Palatino Linotype" w:hAnsi="Palatino Linotype"/>
          <w:bCs/>
          <w:color w:val="0E0E0E"/>
          <w:sz w:val="24"/>
          <w:szCs w:val="24"/>
        </w:rPr>
        <w:t xml:space="preserve"> (2012), </w:t>
      </w:r>
      <w:r w:rsidRPr="004E51C3">
        <w:rPr>
          <w:rFonts w:ascii="Palatino Linotype" w:hAnsi="Palatino Linotype"/>
          <w:bCs/>
          <w:i/>
          <w:iCs/>
          <w:color w:val="0E0E0E"/>
          <w:sz w:val="24"/>
          <w:szCs w:val="24"/>
        </w:rPr>
        <w:t>Tükörcicák</w:t>
      </w:r>
      <w:r w:rsidRPr="004E51C3">
        <w:rPr>
          <w:rFonts w:ascii="Palatino Linotype" w:hAnsi="Palatino Linotype"/>
          <w:bCs/>
          <w:color w:val="0E0E0E"/>
          <w:sz w:val="24"/>
          <w:szCs w:val="24"/>
        </w:rPr>
        <w:t xml:space="preserve"> (2013).</w:t>
      </w:r>
      <w:r>
        <w:rPr>
          <w:rFonts w:ascii="Palatino Linotype" w:hAnsi="Palatino Linotype"/>
          <w:bCs/>
          <w:color w:val="0E0E0E"/>
          <w:sz w:val="24"/>
          <w:szCs w:val="24"/>
        </w:rPr>
        <w:t xml:space="preserve"> </w:t>
      </w:r>
      <w:r w:rsidRPr="004E51C3">
        <w:rPr>
          <w:rFonts w:ascii="Palatino Linotype" w:hAnsi="Palatino Linotype"/>
          <w:bCs/>
          <w:color w:val="202122"/>
          <w:sz w:val="24"/>
          <w:szCs w:val="24"/>
        </w:rPr>
        <w:t xml:space="preserve">Novelláskötetei: </w:t>
      </w:r>
      <w:r w:rsidRPr="004E51C3">
        <w:rPr>
          <w:rFonts w:ascii="Palatino Linotype" w:hAnsi="Palatino Linotype"/>
          <w:bCs/>
          <w:i/>
          <w:iCs/>
          <w:color w:val="202122"/>
          <w:sz w:val="24"/>
          <w:szCs w:val="24"/>
        </w:rPr>
        <w:t xml:space="preserve">Törésteszt </w:t>
      </w:r>
      <w:r w:rsidRPr="004E51C3">
        <w:rPr>
          <w:rFonts w:ascii="Palatino Linotype" w:hAnsi="Palatino Linotype"/>
          <w:bCs/>
          <w:color w:val="202122"/>
          <w:sz w:val="24"/>
          <w:szCs w:val="24"/>
        </w:rPr>
        <w:t>(2016)</w:t>
      </w:r>
      <w:r w:rsidRPr="004E51C3">
        <w:rPr>
          <w:rFonts w:ascii="Palatino Linotype" w:hAnsi="Palatino Linotype"/>
          <w:bCs/>
          <w:i/>
          <w:iCs/>
          <w:color w:val="202122"/>
          <w:sz w:val="24"/>
          <w:szCs w:val="24"/>
        </w:rPr>
        <w:t xml:space="preserve">, </w:t>
      </w:r>
      <w:r w:rsidRPr="004E51C3">
        <w:rPr>
          <w:rFonts w:ascii="Palatino Linotype" w:hAnsi="Palatino Linotype"/>
          <w:bCs/>
          <w:color w:val="202122"/>
          <w:sz w:val="24"/>
          <w:szCs w:val="24"/>
        </w:rPr>
        <w:t xml:space="preserve">amelyben </w:t>
      </w:r>
      <w:r w:rsidRPr="004E51C3">
        <w:rPr>
          <w:rFonts w:ascii="Palatino Linotype" w:hAnsi="Palatino Linotype"/>
          <w:bCs/>
          <w:sz w:val="24"/>
          <w:szCs w:val="24"/>
        </w:rPr>
        <w:t xml:space="preserve">súlyosan </w:t>
      </w:r>
      <w:proofErr w:type="spellStart"/>
      <w:r w:rsidRPr="004E51C3">
        <w:rPr>
          <w:rFonts w:ascii="Palatino Linotype" w:hAnsi="Palatino Linotype"/>
          <w:bCs/>
          <w:sz w:val="24"/>
          <w:szCs w:val="24"/>
        </w:rPr>
        <w:t>traumatizált</w:t>
      </w:r>
      <w:proofErr w:type="spellEnd"/>
      <w:r w:rsidRPr="004E51C3">
        <w:rPr>
          <w:rFonts w:ascii="Palatino Linotype" w:hAnsi="Palatino Linotype"/>
          <w:bCs/>
          <w:sz w:val="24"/>
          <w:szCs w:val="24"/>
        </w:rPr>
        <w:t xml:space="preserve"> nők próbálják túlélni a hétköznapokat, tortát </w:t>
      </w:r>
      <w:proofErr w:type="gramStart"/>
      <w:r w:rsidRPr="004E51C3">
        <w:rPr>
          <w:rFonts w:ascii="Palatino Linotype" w:hAnsi="Palatino Linotype"/>
          <w:bCs/>
          <w:sz w:val="24"/>
          <w:szCs w:val="24"/>
        </w:rPr>
        <w:t>sütnek</w:t>
      </w:r>
      <w:proofErr w:type="gramEnd"/>
      <w:r w:rsidRPr="004E51C3">
        <w:rPr>
          <w:rFonts w:ascii="Palatino Linotype" w:hAnsi="Palatino Linotype"/>
          <w:bCs/>
          <w:sz w:val="24"/>
          <w:szCs w:val="24"/>
        </w:rPr>
        <w:t xml:space="preserve"> és baba-mama fórumra regisztrálnak, titokban ünneplik a házassági évfordulójukat és továbbviszik az anyjuktól örökölt mintát. </w:t>
      </w:r>
      <w:r w:rsidRPr="004E51C3">
        <w:rPr>
          <w:rFonts w:ascii="Palatino Linotype" w:hAnsi="Palatino Linotype"/>
          <w:bCs/>
          <w:i/>
          <w:iCs/>
          <w:sz w:val="24"/>
          <w:szCs w:val="24"/>
        </w:rPr>
        <w:t xml:space="preserve">Határ </w:t>
      </w:r>
      <w:r w:rsidRPr="004E51C3">
        <w:rPr>
          <w:rFonts w:ascii="Palatino Linotype" w:hAnsi="Palatino Linotype"/>
          <w:bCs/>
          <w:sz w:val="24"/>
          <w:szCs w:val="24"/>
        </w:rPr>
        <w:t xml:space="preserve">(2018) című kötetének </w:t>
      </w:r>
      <w:r w:rsidRPr="004E51C3">
        <w:rPr>
          <w:rFonts w:ascii="Palatino Linotype" w:hAnsi="Palatino Linotype"/>
          <w:bCs/>
          <w:color w:val="000000"/>
          <w:sz w:val="24"/>
          <w:szCs w:val="24"/>
        </w:rPr>
        <w:t>személyes emlékekből táplálkozó prózái rákérdeznek a személyiség határaira, a saját történetével és a történelemmel szembesülő ember örömére és szégyenére.</w:t>
      </w:r>
      <w:r>
        <w:rPr>
          <w:rFonts w:ascii="Palatino Linotype" w:hAnsi="Palatino Linotype"/>
          <w:bCs/>
          <w:color w:val="000000"/>
          <w:sz w:val="24"/>
          <w:szCs w:val="24"/>
        </w:rPr>
        <w:t xml:space="preserve"> </w:t>
      </w:r>
      <w:r w:rsidRPr="004E51C3">
        <w:rPr>
          <w:rFonts w:ascii="Palatino Linotype" w:hAnsi="Palatino Linotype"/>
          <w:bCs/>
          <w:color w:val="000000"/>
          <w:sz w:val="24"/>
          <w:szCs w:val="24"/>
        </w:rPr>
        <w:t xml:space="preserve">A </w:t>
      </w:r>
      <w:r w:rsidRPr="004E51C3">
        <w:rPr>
          <w:rFonts w:ascii="Palatino Linotype" w:hAnsi="Palatino Linotype"/>
          <w:bCs/>
          <w:i/>
          <w:iCs/>
          <w:color w:val="000000"/>
          <w:sz w:val="24"/>
          <w:szCs w:val="24"/>
        </w:rPr>
        <w:t>Szabadulógyakorlat</w:t>
      </w:r>
      <w:r w:rsidRPr="004E51C3">
        <w:rPr>
          <w:rFonts w:ascii="Palatino Linotype" w:hAnsi="Palatino Linotype"/>
          <w:bCs/>
          <w:color w:val="000000"/>
          <w:sz w:val="24"/>
          <w:szCs w:val="24"/>
        </w:rPr>
        <w:t xml:space="preserve"> (2020) </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Szabó T. Anna harmadik novelláskötete </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a szerelem és a halál könyve, amelyben testről és lélekről, sóvárgásról és rajongásról, örömről és hiányról beszél. A legjobban az érdekli, hogyan működik jól meg</w:t>
      </w:r>
      <w:proofErr w:type="gramStart"/>
      <w:r w:rsidRPr="004E51C3">
        <w:rPr>
          <w:rFonts w:ascii="Palatino Linotype" w:hAnsi="Palatino Linotype"/>
          <w:bCs/>
          <w:color w:val="000000"/>
          <w:sz w:val="24"/>
          <w:szCs w:val="24"/>
        </w:rPr>
        <w:t>komponált</w:t>
      </w:r>
      <w:proofErr w:type="gramEnd"/>
      <w:r w:rsidRPr="004E51C3">
        <w:rPr>
          <w:rFonts w:ascii="Palatino Linotype" w:hAnsi="Palatino Linotype"/>
          <w:bCs/>
          <w:color w:val="000000"/>
          <w:sz w:val="24"/>
          <w:szCs w:val="24"/>
        </w:rPr>
        <w:t xml:space="preserve"> életünk mélyén az ösztönvilág, hogy civilizálható-e a szenvedély, és lehet-e, érdemes-e másképpen szeretni, mint életre-halálra.</w:t>
      </w:r>
    </w:p>
    <w:p w14:paraId="5EA57B3C" w14:textId="2B0F42FF" w:rsidR="009C0FFC" w:rsidRPr="004E51C3" w:rsidRDefault="009C0FFC" w:rsidP="009C0FFC">
      <w:pPr>
        <w:pStyle w:val="Textbody"/>
        <w:spacing w:line="240" w:lineRule="auto"/>
        <w:ind w:left="2835"/>
        <w:jc w:val="both"/>
        <w:rPr>
          <w:rFonts w:ascii="Palatino Linotype" w:hAnsi="Palatino Linotype"/>
          <w:b/>
          <w:bCs/>
          <w:color w:val="555555"/>
          <w:sz w:val="24"/>
          <w:szCs w:val="24"/>
        </w:rPr>
      </w:pPr>
      <w:r>
        <w:rPr>
          <w:rFonts w:ascii="Palatino Linotype" w:hAnsi="Palatino Linotype"/>
          <w:b/>
          <w:bCs/>
          <w:color w:val="000000"/>
          <w:sz w:val="24"/>
          <w:szCs w:val="24"/>
        </w:rPr>
        <w:lastRenderedPageBreak/>
        <w:t xml:space="preserve">Au </w:t>
      </w:r>
      <w:proofErr w:type="spellStart"/>
      <w:r>
        <w:rPr>
          <w:rFonts w:ascii="Palatino Linotype" w:hAnsi="Palatino Linotype"/>
          <w:b/>
          <w:bCs/>
          <w:color w:val="000000"/>
          <w:sz w:val="24"/>
          <w:szCs w:val="24"/>
        </w:rPr>
        <w:t>l</w:t>
      </w:r>
      <w:r w:rsidRPr="004E51C3">
        <w:rPr>
          <w:rFonts w:ascii="Palatino Linotype" w:hAnsi="Palatino Linotype"/>
          <w:b/>
          <w:bCs/>
          <w:color w:val="000000"/>
          <w:sz w:val="24"/>
          <w:szCs w:val="24"/>
        </w:rPr>
        <w:t>ecteur</w:t>
      </w:r>
      <w:proofErr w:type="spellEnd"/>
    </w:p>
    <w:p w14:paraId="0D75A390"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Te</w:t>
      </w:r>
      <w:r w:rsidRPr="004E51C3">
        <w:rPr>
          <w:rFonts w:ascii="Palatino Linotype" w:hAnsi="Palatino Linotype"/>
          <w:sz w:val="24"/>
          <w:szCs w:val="24"/>
        </w:rPr>
        <w:br/>
        <w:t>olvasó,</w:t>
      </w:r>
      <w:r w:rsidRPr="004E51C3">
        <w:rPr>
          <w:rFonts w:ascii="Palatino Linotype" w:hAnsi="Palatino Linotype"/>
          <w:sz w:val="24"/>
          <w:szCs w:val="24"/>
        </w:rPr>
        <w:br/>
        <w:t>ki fürdesz a szavakban,</w:t>
      </w:r>
      <w:r w:rsidRPr="004E51C3">
        <w:rPr>
          <w:rFonts w:ascii="Palatino Linotype" w:hAnsi="Palatino Linotype"/>
          <w:sz w:val="24"/>
          <w:szCs w:val="24"/>
        </w:rPr>
        <w:br/>
        <w:t>és spórlásból vagy éppen kényelemből</w:t>
      </w:r>
      <w:r w:rsidRPr="004E51C3">
        <w:rPr>
          <w:rFonts w:ascii="Palatino Linotype" w:hAnsi="Palatino Linotype"/>
          <w:sz w:val="24"/>
          <w:szCs w:val="24"/>
        </w:rPr>
        <w:br/>
        <w:t>más használt vizében mosod magad,</w:t>
      </w:r>
      <w:r w:rsidRPr="004E51C3">
        <w:rPr>
          <w:rFonts w:ascii="Palatino Linotype" w:hAnsi="Palatino Linotype"/>
          <w:sz w:val="24"/>
          <w:szCs w:val="24"/>
        </w:rPr>
        <w:br/>
        <w:t>a nyelv őseleméből kiszakított,</w:t>
      </w:r>
      <w:r w:rsidRPr="004E51C3">
        <w:rPr>
          <w:rFonts w:ascii="Palatino Linotype" w:hAnsi="Palatino Linotype"/>
          <w:sz w:val="24"/>
          <w:szCs w:val="24"/>
        </w:rPr>
        <w:br/>
        <w:t>tűrhetően szűk térben</w:t>
      </w:r>
      <w:r w:rsidRPr="004E51C3">
        <w:rPr>
          <w:rFonts w:ascii="Palatino Linotype" w:hAnsi="Palatino Linotype"/>
          <w:sz w:val="24"/>
          <w:szCs w:val="24"/>
        </w:rPr>
        <w:br/>
        <w:t>nem feszengsz?</w:t>
      </w:r>
    </w:p>
    <w:p w14:paraId="75107AF7"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Mit remélsz?</w:t>
      </w:r>
      <w:r w:rsidRPr="004E51C3">
        <w:rPr>
          <w:rFonts w:ascii="Palatino Linotype" w:hAnsi="Palatino Linotype"/>
          <w:sz w:val="24"/>
          <w:szCs w:val="24"/>
        </w:rPr>
        <w:br/>
        <w:t>Felfrissülést?</w:t>
      </w:r>
      <w:r w:rsidRPr="004E51C3">
        <w:rPr>
          <w:rFonts w:ascii="Palatino Linotype" w:hAnsi="Palatino Linotype"/>
          <w:sz w:val="24"/>
          <w:szCs w:val="24"/>
        </w:rPr>
        <w:br/>
        <w:t>Tisztaságot?</w:t>
      </w:r>
    </w:p>
    <w:p w14:paraId="144A43A7"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Ha kellemesen melenget,</w:t>
      </w:r>
      <w:r w:rsidRPr="004E51C3">
        <w:rPr>
          <w:rFonts w:ascii="Palatino Linotype" w:hAnsi="Palatino Linotype"/>
          <w:sz w:val="24"/>
          <w:szCs w:val="24"/>
        </w:rPr>
        <w:br/>
        <w:t>elég?</w:t>
      </w:r>
    </w:p>
    <w:p w14:paraId="00122321"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Elnyúlsz benne,</w:t>
      </w:r>
      <w:r w:rsidRPr="004E51C3">
        <w:rPr>
          <w:rFonts w:ascii="Palatino Linotype" w:hAnsi="Palatino Linotype"/>
          <w:sz w:val="24"/>
          <w:szCs w:val="24"/>
        </w:rPr>
        <w:br/>
        <w:t>és kitöltöd egészen.</w:t>
      </w:r>
    </w:p>
    <w:p w14:paraId="52DA6B13" w14:textId="77777777" w:rsidR="009C0FFC" w:rsidRPr="004E51C3" w:rsidRDefault="009C0FFC" w:rsidP="009C0FFC">
      <w:pPr>
        <w:pStyle w:val="Textbody"/>
        <w:spacing w:line="240" w:lineRule="auto"/>
        <w:ind w:left="2835"/>
        <w:rPr>
          <w:rFonts w:ascii="Palatino Linotype" w:hAnsi="Palatino Linotype"/>
          <w:sz w:val="24"/>
          <w:szCs w:val="24"/>
        </w:rPr>
      </w:pPr>
      <w:r w:rsidRPr="004E51C3">
        <w:rPr>
          <w:rFonts w:ascii="Palatino Linotype" w:hAnsi="Palatino Linotype"/>
          <w:sz w:val="24"/>
          <w:szCs w:val="24"/>
        </w:rPr>
        <w:t>Ha kád a vers – kilépve</w:t>
      </w:r>
      <w:r w:rsidRPr="004E51C3">
        <w:rPr>
          <w:rFonts w:ascii="Palatino Linotype" w:hAnsi="Palatino Linotype"/>
          <w:sz w:val="24"/>
          <w:szCs w:val="24"/>
        </w:rPr>
        <w:br/>
        <w:t>meztelen vagy.</w:t>
      </w:r>
    </w:p>
    <w:p w14:paraId="204A99B0" w14:textId="77777777" w:rsidR="009C0FFC" w:rsidRPr="004E51C3" w:rsidRDefault="009C0FFC" w:rsidP="009C0FFC">
      <w:pPr>
        <w:pStyle w:val="Standard"/>
        <w:spacing w:after="120" w:line="240" w:lineRule="auto"/>
        <w:ind w:firstLine="708"/>
        <w:rPr>
          <w:rFonts w:ascii="Palatino Linotype" w:hAnsi="Palatino Linotype"/>
          <w:sz w:val="24"/>
          <w:szCs w:val="24"/>
        </w:rPr>
      </w:pPr>
      <w:r w:rsidRPr="004E51C3">
        <w:rPr>
          <w:rFonts w:ascii="Palatino Linotype" w:hAnsi="Palatino Linotype"/>
          <w:bCs/>
          <w:color w:val="000000"/>
          <w:sz w:val="24"/>
          <w:szCs w:val="24"/>
        </w:rPr>
        <w:t xml:space="preserve">Az ég zsoltára </w:t>
      </w:r>
      <w:r>
        <w:rPr>
          <w:rFonts w:ascii="Palatino Linotype" w:hAnsi="Palatino Linotype"/>
          <w:bCs/>
          <w:color w:val="000000"/>
          <w:sz w:val="24"/>
          <w:szCs w:val="24"/>
        </w:rPr>
        <w:t>(</w:t>
      </w:r>
      <w:r w:rsidRPr="004E51C3">
        <w:rPr>
          <w:rFonts w:ascii="Palatino Linotype" w:hAnsi="Palatino Linotype"/>
          <w:bCs/>
          <w:color w:val="000000"/>
          <w:sz w:val="24"/>
          <w:szCs w:val="24"/>
        </w:rPr>
        <w:t>Kaláka</w:t>
      </w:r>
      <w:r>
        <w:rPr>
          <w:rFonts w:ascii="Palatino Linotype" w:hAnsi="Palatino Linotype"/>
          <w:bCs/>
          <w:color w:val="000000"/>
          <w:sz w:val="24"/>
          <w:szCs w:val="24"/>
        </w:rPr>
        <w:t>)</w:t>
      </w:r>
      <w:r w:rsidRPr="004E51C3">
        <w:rPr>
          <w:rFonts w:ascii="Palatino Linotype" w:hAnsi="Palatino Linotype"/>
          <w:bCs/>
          <w:color w:val="000000"/>
          <w:sz w:val="24"/>
          <w:szCs w:val="24"/>
        </w:rPr>
        <w:t xml:space="preserve">: </w:t>
      </w:r>
      <w:hyperlink r:id="rId22" w:history="1">
        <w:r w:rsidRPr="004E51C3">
          <w:rPr>
            <w:rStyle w:val="Hiperhivatkozs"/>
            <w:rFonts w:ascii="Palatino Linotype" w:hAnsi="Palatino Linotype"/>
            <w:bCs/>
            <w:sz w:val="24"/>
            <w:szCs w:val="24"/>
          </w:rPr>
          <w:t>https://www.youtube.com/watch?v=2yz92Dgo5Sc</w:t>
        </w:r>
      </w:hyperlink>
      <w:r w:rsidRPr="004E51C3">
        <w:rPr>
          <w:rFonts w:ascii="Palatino Linotype" w:hAnsi="Palatino Linotype"/>
          <w:bCs/>
          <w:color w:val="000000"/>
          <w:sz w:val="24"/>
          <w:szCs w:val="24"/>
        </w:rPr>
        <w:t xml:space="preserve"> </w:t>
      </w:r>
    </w:p>
    <w:p w14:paraId="68F6B79F" w14:textId="13F1D9F9" w:rsidR="009C0FFC" w:rsidRPr="004E51C3" w:rsidRDefault="009C0FFC" w:rsidP="00B64767">
      <w:pPr>
        <w:pStyle w:val="Standard"/>
        <w:spacing w:after="120" w:line="240" w:lineRule="auto"/>
        <w:ind w:left="709" w:hanging="709"/>
        <w:jc w:val="both"/>
        <w:outlineLvl w:val="2"/>
        <w:rPr>
          <w:rFonts w:ascii="Palatino Linotype" w:hAnsi="Palatino Linotype"/>
          <w:sz w:val="24"/>
          <w:szCs w:val="24"/>
        </w:rPr>
      </w:pPr>
      <w:r w:rsidRPr="004E51C3">
        <w:rPr>
          <w:rFonts w:ascii="Palatino Linotype" w:hAnsi="Palatino Linotype"/>
          <w:b/>
          <w:bCs/>
          <w:sz w:val="24"/>
          <w:szCs w:val="24"/>
        </w:rPr>
        <w:t>5.</w:t>
      </w:r>
      <w:r w:rsidRPr="004E51C3">
        <w:rPr>
          <w:rFonts w:ascii="Palatino Linotype" w:hAnsi="Palatino Linotype"/>
          <w:b/>
          <w:bCs/>
          <w:sz w:val="24"/>
          <w:szCs w:val="24"/>
        </w:rPr>
        <w:tab/>
        <w:t xml:space="preserve">5 éve </w:t>
      </w:r>
      <w:r w:rsidRPr="004E51C3">
        <w:rPr>
          <w:rFonts w:ascii="Palatino Linotype" w:hAnsi="Palatino Linotype"/>
          <w:sz w:val="24"/>
          <w:szCs w:val="24"/>
        </w:rPr>
        <w:t xml:space="preserve">hunyt el </w:t>
      </w:r>
      <w:r w:rsidRPr="004108C2">
        <w:rPr>
          <w:rFonts w:ascii="Palatino Linotype" w:hAnsi="Palatino Linotype"/>
          <w:b/>
          <w:bCs/>
          <w:smallCaps/>
          <w:sz w:val="24"/>
          <w:szCs w:val="24"/>
        </w:rPr>
        <w:t>Jókai Anna</w:t>
      </w:r>
      <w:r w:rsidRPr="004E51C3">
        <w:rPr>
          <w:rFonts w:ascii="Palatino Linotype" w:hAnsi="Palatino Linotype"/>
          <w:b/>
          <w:bCs/>
          <w:sz w:val="24"/>
          <w:szCs w:val="24"/>
        </w:rPr>
        <w:t xml:space="preserve"> </w:t>
      </w:r>
      <w:r w:rsidRPr="004E51C3">
        <w:rPr>
          <w:rFonts w:ascii="Palatino Linotype" w:hAnsi="Palatino Linotype"/>
          <w:sz w:val="24"/>
          <w:szCs w:val="24"/>
        </w:rPr>
        <w:t>(1932-2017) író, költő</w:t>
      </w:r>
      <w:r>
        <w:rPr>
          <w:rFonts w:ascii="Palatino Linotype" w:hAnsi="Palatino Linotype"/>
          <w:sz w:val="24"/>
          <w:szCs w:val="24"/>
        </w:rPr>
        <w:t xml:space="preserve">. </w:t>
      </w:r>
      <w:r w:rsidRPr="004108C2">
        <w:rPr>
          <w:rFonts w:ascii="Palatino Linotype" w:hAnsi="Palatino Linotype"/>
          <w:bCs/>
          <w:color w:val="202122"/>
          <w:sz w:val="24"/>
          <w:szCs w:val="24"/>
        </w:rPr>
        <w:t xml:space="preserve">Az 50-es években könyvelőként, népművelőként, művelődési előadóként dolgozott, majd 1956-ban felvételizett az Eötvös Loránd Tudományegyetem Bölcsészettudományi Karára, ahol 1961-ben magyar-történelem szakos tanári diplomát szerzett. Tanári munkája közben, 1966-ban jelentkezett legelső novellapublikációjával, 1968-ban pedig a </w:t>
      </w:r>
      <w:r w:rsidRPr="004108C2">
        <w:rPr>
          <w:rFonts w:ascii="Palatino Linotype" w:hAnsi="Palatino Linotype"/>
          <w:bCs/>
          <w:i/>
          <w:color w:val="202122"/>
          <w:sz w:val="24"/>
          <w:szCs w:val="24"/>
        </w:rPr>
        <w:t xml:space="preserve">4447 </w:t>
      </w:r>
      <w:r w:rsidRPr="004108C2">
        <w:rPr>
          <w:rFonts w:ascii="Palatino Linotype" w:hAnsi="Palatino Linotype"/>
          <w:bCs/>
          <w:color w:val="202122"/>
          <w:sz w:val="24"/>
          <w:szCs w:val="24"/>
        </w:rPr>
        <w:t xml:space="preserve">című regénnyel. 1968 és 1977 között öt regénye és négy elbeszéléskötete jelent meg, többek között 1969-ben a </w:t>
      </w:r>
      <w:r w:rsidRPr="004108C2">
        <w:rPr>
          <w:rFonts w:ascii="Palatino Linotype" w:hAnsi="Palatino Linotype"/>
          <w:bCs/>
          <w:i/>
          <w:color w:val="202122"/>
          <w:sz w:val="24"/>
          <w:szCs w:val="24"/>
        </w:rPr>
        <w:t xml:space="preserve">Kötél </w:t>
      </w:r>
      <w:proofErr w:type="gramStart"/>
      <w:r w:rsidRPr="004108C2">
        <w:rPr>
          <w:rFonts w:ascii="Palatino Linotype" w:hAnsi="Palatino Linotype"/>
          <w:bCs/>
          <w:i/>
          <w:color w:val="202122"/>
          <w:sz w:val="24"/>
          <w:szCs w:val="24"/>
        </w:rPr>
        <w:t xml:space="preserve">nélkül </w:t>
      </w:r>
      <w:r w:rsidRPr="004108C2">
        <w:rPr>
          <w:rFonts w:ascii="Palatino Linotype" w:hAnsi="Palatino Linotype"/>
          <w:bCs/>
          <w:color w:val="202122"/>
          <w:sz w:val="24"/>
          <w:szCs w:val="24"/>
        </w:rPr>
        <w:t>című</w:t>
      </w:r>
      <w:proofErr w:type="gramEnd"/>
      <w:r w:rsidRPr="004108C2">
        <w:rPr>
          <w:rFonts w:ascii="Palatino Linotype" w:hAnsi="Palatino Linotype"/>
          <w:bCs/>
          <w:color w:val="202122"/>
          <w:sz w:val="24"/>
          <w:szCs w:val="24"/>
        </w:rPr>
        <w:t xml:space="preserve"> novelláskötete. Művei ettől fogva az olvasók érdeklődésének középpontjába kerültek, és egyre többen olvasták írásait. 1974-től szabadfoglalkozású író,</w:t>
      </w:r>
      <w:r w:rsidRPr="004E51C3">
        <w:rPr>
          <w:rFonts w:ascii="Palatino Linotype" w:hAnsi="Palatino Linotype"/>
          <w:b/>
          <w:bCs/>
          <w:color w:val="202122"/>
          <w:sz w:val="24"/>
          <w:szCs w:val="24"/>
        </w:rPr>
        <w:t xml:space="preserve"> </w:t>
      </w:r>
      <w:r w:rsidRPr="004E51C3">
        <w:rPr>
          <w:rFonts w:ascii="Palatino Linotype" w:hAnsi="Palatino Linotype"/>
          <w:color w:val="202122"/>
          <w:sz w:val="24"/>
          <w:szCs w:val="24"/>
        </w:rPr>
        <w:t>műveiben gyakran jelennek meg pedagógusok (</w:t>
      </w:r>
      <w:r w:rsidRPr="004E51C3">
        <w:rPr>
          <w:rFonts w:ascii="Palatino Linotype" w:hAnsi="Palatino Linotype"/>
          <w:i/>
          <w:color w:val="202122"/>
          <w:sz w:val="24"/>
          <w:szCs w:val="24"/>
        </w:rPr>
        <w:t>Tartozik és követel</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A forma</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Magyaróra</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Szép kerek egész</w:t>
      </w:r>
      <w:r w:rsidRPr="004E51C3">
        <w:rPr>
          <w:rFonts w:ascii="Palatino Linotype" w:hAnsi="Palatino Linotype"/>
          <w:color w:val="202122"/>
          <w:sz w:val="24"/>
          <w:szCs w:val="24"/>
        </w:rPr>
        <w:t xml:space="preserve">, </w:t>
      </w:r>
      <w:r w:rsidRPr="004E51C3">
        <w:rPr>
          <w:rFonts w:ascii="Palatino Linotype" w:hAnsi="Palatino Linotype"/>
          <w:i/>
          <w:color w:val="202122"/>
          <w:sz w:val="24"/>
          <w:szCs w:val="24"/>
        </w:rPr>
        <w:t>Selyem Izabella</w:t>
      </w:r>
      <w:r w:rsidRPr="004E51C3">
        <w:rPr>
          <w:rFonts w:ascii="Palatino Linotype" w:hAnsi="Palatino Linotype"/>
          <w:color w:val="202122"/>
          <w:sz w:val="24"/>
          <w:szCs w:val="24"/>
        </w:rPr>
        <w:t xml:space="preserve">), a tanári hivatás, a tanítás lehetőségének és értelmének </w:t>
      </w:r>
      <w:proofErr w:type="gramStart"/>
      <w:r w:rsidRPr="004E51C3">
        <w:rPr>
          <w:rFonts w:ascii="Palatino Linotype" w:hAnsi="Palatino Linotype"/>
          <w:color w:val="202122"/>
          <w:sz w:val="24"/>
          <w:szCs w:val="24"/>
        </w:rPr>
        <w:t>problémái</w:t>
      </w:r>
      <w:proofErr w:type="gramEnd"/>
      <w:r w:rsidRPr="004E51C3">
        <w:rPr>
          <w:rFonts w:ascii="Palatino Linotype" w:hAnsi="Palatino Linotype"/>
          <w:color w:val="202122"/>
          <w:sz w:val="24"/>
          <w:szCs w:val="24"/>
        </w:rPr>
        <w:t>. Foglalkozik az emberi közönyösség</w:t>
      </w:r>
      <w:r w:rsidR="00B64767">
        <w:rPr>
          <w:rFonts w:ascii="Palatino Linotype" w:hAnsi="Palatino Linotype"/>
          <w:color w:val="202122"/>
          <w:sz w:val="24"/>
          <w:szCs w:val="24"/>
        </w:rPr>
        <w:t>g</w:t>
      </w:r>
      <w:r w:rsidRPr="004E51C3">
        <w:rPr>
          <w:rFonts w:ascii="Palatino Linotype" w:hAnsi="Palatino Linotype"/>
          <w:color w:val="202122"/>
          <w:sz w:val="24"/>
          <w:szCs w:val="24"/>
        </w:rPr>
        <w:t xml:space="preserve">el, keresi a választ arra a kérdésre, hogyan lehet a szeretetet a világban megélni. </w:t>
      </w:r>
      <w:r>
        <w:rPr>
          <w:rFonts w:ascii="Palatino Linotype" w:hAnsi="Palatino Linotype"/>
          <w:color w:val="202122"/>
          <w:sz w:val="24"/>
          <w:szCs w:val="24"/>
        </w:rPr>
        <w:t xml:space="preserve">Regényeiben fontos helye van a </w:t>
      </w:r>
      <w:r w:rsidRPr="004E51C3">
        <w:rPr>
          <w:rFonts w:ascii="Palatino Linotype" w:hAnsi="Palatino Linotype"/>
          <w:color w:val="202122"/>
          <w:sz w:val="24"/>
          <w:szCs w:val="24"/>
        </w:rPr>
        <w:t>spiritualitásnak és a keresztény értékeknek.</w:t>
      </w:r>
    </w:p>
    <w:p w14:paraId="0319BC33" w14:textId="77777777" w:rsidR="00EB12B8" w:rsidRPr="009F7A16" w:rsidRDefault="00B5465C" w:rsidP="00DA5DCD">
      <w:pPr>
        <w:pStyle w:val="Standard"/>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9F7A16">
        <w:rPr>
          <w:rFonts w:ascii="Palatino Linotype" w:hAnsi="Palatino Linotype" w:cs="Times New Roman"/>
          <w:b/>
          <w:sz w:val="24"/>
          <w:szCs w:val="24"/>
        </w:rPr>
        <w:t>25.</w:t>
      </w:r>
      <w:r w:rsidRPr="009F7A16">
        <w:rPr>
          <w:rFonts w:ascii="Palatino Linotype" w:hAnsi="Palatino Linotype" w:cs="Times New Roman"/>
          <w:sz w:val="24"/>
          <w:szCs w:val="24"/>
        </w:rPr>
        <w:tab/>
        <w:t xml:space="preserve">A </w:t>
      </w:r>
      <w:r w:rsidRPr="009F7A16">
        <w:rPr>
          <w:rFonts w:ascii="Palatino Linotype" w:hAnsi="Palatino Linotype" w:cs="Times New Roman"/>
          <w:b/>
          <w:bCs/>
          <w:sz w:val="24"/>
          <w:szCs w:val="24"/>
        </w:rPr>
        <w:t>Karinthy-gyűrű átadása.</w:t>
      </w:r>
      <w:r w:rsidRPr="009F7A16">
        <w:rPr>
          <w:rFonts w:ascii="Palatino Linotype" w:hAnsi="Palatino Linotype" w:cs="Times New Roman"/>
          <w:sz w:val="24"/>
          <w:szCs w:val="24"/>
        </w:rPr>
        <w:t xml:space="preserve"> A Karinthy-gyűrűt minden évben </w:t>
      </w:r>
      <w:hyperlink r:id="rId23" w:history="1">
        <w:r w:rsidRPr="009F7A16">
          <w:rPr>
            <w:rFonts w:ascii="Palatino Linotype" w:hAnsi="Palatino Linotype" w:cs="Times New Roman"/>
            <w:sz w:val="24"/>
            <w:szCs w:val="24"/>
          </w:rPr>
          <w:t>Karinthy Frigyes</w:t>
        </w:r>
      </w:hyperlink>
      <w:r w:rsidRPr="009F7A16">
        <w:rPr>
          <w:rFonts w:ascii="Palatino Linotype" w:hAnsi="Palatino Linotype" w:cs="Times New Roman"/>
          <w:sz w:val="24"/>
          <w:szCs w:val="24"/>
        </w:rPr>
        <w:t xml:space="preserve"> születésének évfordulóján osztják ki a </w:t>
      </w:r>
      <w:hyperlink r:id="rId24" w:history="1">
        <w:r w:rsidRPr="009F7A16">
          <w:rPr>
            <w:rFonts w:ascii="Palatino Linotype" w:hAnsi="Palatino Linotype" w:cs="Times New Roman"/>
            <w:sz w:val="24"/>
            <w:szCs w:val="24"/>
          </w:rPr>
          <w:t>Rádiókabaré</w:t>
        </w:r>
      </w:hyperlink>
      <w:r w:rsidRPr="009F7A16">
        <w:rPr>
          <w:rFonts w:ascii="Palatino Linotype" w:hAnsi="Palatino Linotype" w:cs="Times New Roman"/>
          <w:sz w:val="24"/>
          <w:szCs w:val="24"/>
        </w:rPr>
        <w:t xml:space="preserve"> kiemelkedő teljesítményt nyújtó szerzőinek, előadóinak. Alapítója és adományozója a </w:t>
      </w:r>
      <w:hyperlink r:id="rId25" w:history="1">
        <w:r w:rsidRPr="009F7A16">
          <w:rPr>
            <w:rFonts w:ascii="Palatino Linotype" w:hAnsi="Palatino Linotype" w:cs="Times New Roman"/>
            <w:sz w:val="24"/>
            <w:szCs w:val="24"/>
          </w:rPr>
          <w:t>Magyar Rádió</w:t>
        </w:r>
      </w:hyperlink>
      <w:r w:rsidRPr="009F7A16">
        <w:rPr>
          <w:rFonts w:ascii="Palatino Linotype" w:hAnsi="Palatino Linotype" w:cs="Times New Roman"/>
          <w:sz w:val="24"/>
          <w:szCs w:val="24"/>
        </w:rPr>
        <w:t xml:space="preserve"> elnöke.</w:t>
      </w:r>
    </w:p>
    <w:p w14:paraId="0D55B251" w14:textId="77777777" w:rsidR="00C672DF" w:rsidRPr="009F7A16" w:rsidRDefault="00C672DF" w:rsidP="00DA5DCD">
      <w:pPr>
        <w:spacing w:after="120" w:line="240" w:lineRule="auto"/>
        <w:ind w:left="709" w:hanging="709"/>
        <w:jc w:val="both"/>
        <w:outlineLvl w:val="2"/>
        <w:rPr>
          <w:rFonts w:ascii="Palatino Linotype" w:hAnsi="Palatino Linotype" w:cs="Times New Roman"/>
          <w:sz w:val="24"/>
          <w:szCs w:val="24"/>
        </w:rPr>
        <w:sectPr w:rsidR="00C672DF" w:rsidRPr="009F7A16">
          <w:headerReference w:type="default" r:id="rId26"/>
          <w:footerReference w:type="default" r:id="rId27"/>
          <w:pgSz w:w="11906" w:h="16838"/>
          <w:pgMar w:top="1417" w:right="1417" w:bottom="1417" w:left="1417" w:header="708" w:footer="708" w:gutter="0"/>
          <w:cols w:space="708"/>
          <w:docGrid w:linePitch="360"/>
        </w:sectPr>
      </w:pPr>
    </w:p>
    <w:p w14:paraId="2BA69356" w14:textId="77777777" w:rsidR="00775290" w:rsidRPr="00333560" w:rsidRDefault="00775290" w:rsidP="00DA5DCD">
      <w:pPr>
        <w:spacing w:after="120" w:line="240" w:lineRule="auto"/>
        <w:jc w:val="center"/>
        <w:rPr>
          <w:rFonts w:ascii="Palatino Linotype" w:hAnsi="Palatino Linotype" w:cs="Times New Roman"/>
          <w:sz w:val="24"/>
          <w:szCs w:val="24"/>
        </w:rPr>
      </w:pPr>
    </w:p>
    <w:p w14:paraId="306F26C5" w14:textId="703E03A6" w:rsidR="004A004E" w:rsidRPr="009F7A16" w:rsidRDefault="00B5465C" w:rsidP="00DA5DCD">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w:t>
      </w:r>
      <w:r w:rsidR="00DE3200" w:rsidRPr="009F7A16">
        <w:rPr>
          <w:rFonts w:ascii="Bradley Hand ITC" w:hAnsi="Bradley Hand ITC"/>
          <w:b/>
          <w:sz w:val="28"/>
          <w:szCs w:val="28"/>
        </w:rPr>
        <w:t>2</w:t>
      </w:r>
      <w:r w:rsidR="005E01CC">
        <w:rPr>
          <w:rFonts w:ascii="Bradley Hand ITC" w:hAnsi="Bradley Hand ITC"/>
          <w:b/>
          <w:sz w:val="28"/>
          <w:szCs w:val="28"/>
        </w:rPr>
        <w:t>1</w:t>
      </w:r>
    </w:p>
    <w:p w14:paraId="332F2AAC"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Szeptember</w:t>
      </w:r>
    </w:p>
    <w:p w14:paraId="7B1A4FC6" w14:textId="79845B98"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1.</w:t>
      </w:r>
      <w:r w:rsidRPr="00AC58D3">
        <w:rPr>
          <w:rFonts w:ascii="Palatino Linotype" w:hAnsi="Palatino Linotype" w:cs="Times New Roman"/>
          <w:b/>
          <w:sz w:val="24"/>
          <w:szCs w:val="24"/>
        </w:rPr>
        <w:tab/>
        <w:t xml:space="preserve">225 éve </w:t>
      </w:r>
      <w:r w:rsidRPr="00AC58D3">
        <w:rPr>
          <w:rFonts w:ascii="Palatino Linotype" w:hAnsi="Palatino Linotype" w:cs="Times New Roman"/>
          <w:sz w:val="24"/>
          <w:szCs w:val="24"/>
        </w:rPr>
        <w:t>hunyt el</w:t>
      </w:r>
      <w:r w:rsidRPr="00AC58D3">
        <w:rPr>
          <w:rFonts w:ascii="Palatino Linotype" w:hAnsi="Palatino Linotype" w:cs="Times New Roman"/>
          <w:b/>
          <w:sz w:val="24"/>
          <w:szCs w:val="24"/>
        </w:rPr>
        <w:t xml:space="preserve"> gróf </w:t>
      </w:r>
      <w:r w:rsidRPr="00AC58D3">
        <w:rPr>
          <w:rFonts w:ascii="Palatino Linotype" w:hAnsi="Palatino Linotype" w:cs="Times New Roman"/>
          <w:b/>
          <w:smallCaps/>
          <w:sz w:val="24"/>
          <w:szCs w:val="24"/>
        </w:rPr>
        <w:t>Teleki József</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(1738</w:t>
      </w:r>
      <w:r>
        <w:rPr>
          <w:rFonts w:ascii="Palatino Linotype" w:hAnsi="Palatino Linotype" w:cs="Times New Roman"/>
          <w:sz w:val="24"/>
          <w:szCs w:val="24"/>
        </w:rPr>
        <w:t>–</w:t>
      </w:r>
      <w:r w:rsidRPr="00AC58D3">
        <w:rPr>
          <w:rFonts w:ascii="Palatino Linotype" w:hAnsi="Palatino Linotype" w:cs="Times New Roman"/>
          <w:sz w:val="24"/>
          <w:szCs w:val="24"/>
        </w:rPr>
        <w:t>1796) főispán, koronaőr, író.</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Kora műveltségét a bázeli, illetve a leideni egyetemen tanulta. </w:t>
      </w:r>
      <w:r w:rsidR="00FB2EB1">
        <w:rPr>
          <w:rFonts w:ascii="Palatino Linotype" w:hAnsi="Palatino Linotype" w:cs="Times New Roman"/>
          <w:bCs/>
          <w:sz w:val="24"/>
          <w:szCs w:val="24"/>
        </w:rPr>
        <w:t>B</w:t>
      </w:r>
      <w:r w:rsidRPr="00AC58D3">
        <w:rPr>
          <w:rFonts w:ascii="Palatino Linotype" w:hAnsi="Palatino Linotype" w:cs="Times New Roman"/>
          <w:bCs/>
          <w:sz w:val="24"/>
          <w:szCs w:val="24"/>
        </w:rPr>
        <w:t>ejárt több nyugat-európai országot, ahol a felvilágosodás eszméivel, valamint Voltaire-</w:t>
      </w:r>
      <w:proofErr w:type="spellStart"/>
      <w:r w:rsidRPr="00AC58D3">
        <w:rPr>
          <w:rFonts w:ascii="Palatino Linotype" w:hAnsi="Palatino Linotype" w:cs="Times New Roman"/>
          <w:bCs/>
          <w:sz w:val="24"/>
          <w:szCs w:val="24"/>
        </w:rPr>
        <w:t>rel</w:t>
      </w:r>
      <w:proofErr w:type="spellEnd"/>
      <w:r w:rsidRPr="00AC58D3">
        <w:rPr>
          <w:rFonts w:ascii="Palatino Linotype" w:hAnsi="Palatino Linotype" w:cs="Times New Roman"/>
          <w:bCs/>
          <w:sz w:val="24"/>
          <w:szCs w:val="24"/>
        </w:rPr>
        <w:t xml:space="preserve"> és Rousseau-</w:t>
      </w:r>
      <w:proofErr w:type="spellStart"/>
      <w:r w:rsidRPr="00AC58D3">
        <w:rPr>
          <w:rFonts w:ascii="Palatino Linotype" w:hAnsi="Palatino Linotype" w:cs="Times New Roman"/>
          <w:bCs/>
          <w:sz w:val="24"/>
          <w:szCs w:val="24"/>
        </w:rPr>
        <w:t>val</w:t>
      </w:r>
      <w:proofErr w:type="spellEnd"/>
      <w:r w:rsidRPr="00AC58D3">
        <w:rPr>
          <w:rFonts w:ascii="Palatino Linotype" w:hAnsi="Palatino Linotype" w:cs="Times New Roman"/>
          <w:bCs/>
          <w:sz w:val="24"/>
          <w:szCs w:val="24"/>
        </w:rPr>
        <w:t xml:space="preserve"> ismerkedett meg. Ekkor és ezután vásárolt könyveit három könyvtárban őrizte: Pesten, Marosvásárhelyen és Szirákon. Hazatérve a marosvásárhelyi református egyház </w:t>
      </w:r>
      <w:proofErr w:type="gramStart"/>
      <w:r w:rsidRPr="00AC58D3">
        <w:rPr>
          <w:rFonts w:ascii="Palatino Linotype" w:hAnsi="Palatino Linotype" w:cs="Times New Roman"/>
          <w:bCs/>
          <w:sz w:val="24"/>
          <w:szCs w:val="24"/>
        </w:rPr>
        <w:t>mecénása</w:t>
      </w:r>
      <w:proofErr w:type="gramEnd"/>
      <w:r w:rsidRPr="00AC58D3">
        <w:rPr>
          <w:rFonts w:ascii="Palatino Linotype" w:hAnsi="Palatino Linotype" w:cs="Times New Roman"/>
          <w:bCs/>
          <w:sz w:val="24"/>
          <w:szCs w:val="24"/>
        </w:rPr>
        <w:t xml:space="preserve"> lett. Hitéleti munkájának buzgóságát mi sem mutatja meg jobban, mint hogy 1791-ben a református zsinat az ő elnöklete mellett folyt. 1795-ben még ennél is nagyobb megtiszteltetés érte, a Szent Korona őre lett. Közéleti szerepvállalását mutatja, hogy 1782-ben Békés, majd Ugocsa vármegye főispánjának választották, valamint országgyűlési képviselő volt.</w:t>
      </w:r>
    </w:p>
    <w:p w14:paraId="3B735ADD"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15.</w:t>
      </w:r>
      <w:r w:rsidRPr="00AC58D3">
        <w:rPr>
          <w:rFonts w:ascii="Palatino Linotype" w:hAnsi="Palatino Linotype" w:cs="Times New Roman"/>
          <w:b/>
          <w:sz w:val="24"/>
          <w:szCs w:val="24"/>
        </w:rPr>
        <w:tab/>
        <w:t xml:space="preserve">80 éve </w:t>
      </w:r>
      <w:r w:rsidRPr="00AC58D3">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AC58D3">
        <w:rPr>
          <w:rFonts w:ascii="Palatino Linotype" w:hAnsi="Palatino Linotype" w:cs="Times New Roman"/>
          <w:b/>
          <w:smallCaps/>
          <w:sz w:val="24"/>
          <w:szCs w:val="24"/>
        </w:rPr>
        <w:t>Albert Flórián</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(1941–2011) labdarúgó, a Nemzet Sportolója.</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Az egyetlen hazai sportoló, aki csatári pályafutásáért – amelynek 16 évében végig a Ferencváros játékosa volt – megkapta az Aranylabdát. Magáról azt vallotta, hogy játszani igen, de edzeni nem szeret.</w:t>
      </w:r>
    </w:p>
    <w:p w14:paraId="5371948B"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20.</w:t>
      </w:r>
      <w:r w:rsidRPr="00AC58D3">
        <w:rPr>
          <w:rFonts w:ascii="Palatino Linotype" w:hAnsi="Palatino Linotype" w:cs="Times New Roman"/>
          <w:b/>
          <w:sz w:val="24"/>
          <w:szCs w:val="24"/>
        </w:rPr>
        <w:tab/>
        <w:t xml:space="preserve">275 éve </w:t>
      </w:r>
      <w:r w:rsidRPr="00AC58D3">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gróf </w:t>
      </w:r>
      <w:r w:rsidRPr="00AC58D3">
        <w:rPr>
          <w:rFonts w:ascii="Palatino Linotype" w:hAnsi="Palatino Linotype" w:cs="Times New Roman"/>
          <w:b/>
          <w:smallCaps/>
          <w:sz w:val="24"/>
          <w:szCs w:val="24"/>
        </w:rPr>
        <w:t>Benyovszky Móric Ágost</w:t>
      </w:r>
      <w:r w:rsidRPr="00AC58D3">
        <w:rPr>
          <w:rFonts w:ascii="Palatino Linotype" w:hAnsi="Palatino Linotype" w:cs="Times New Roman"/>
          <w:b/>
          <w:sz w:val="24"/>
          <w:szCs w:val="24"/>
        </w:rPr>
        <w:t xml:space="preserve"> </w:t>
      </w:r>
      <w:r w:rsidRPr="00AC58D3">
        <w:rPr>
          <w:rFonts w:ascii="Palatino Linotype" w:hAnsi="Palatino Linotype" w:cs="Times New Roman"/>
          <w:sz w:val="24"/>
          <w:szCs w:val="24"/>
        </w:rPr>
        <w:t>(1746</w:t>
      </w:r>
      <w:r>
        <w:rPr>
          <w:rFonts w:ascii="Palatino Linotype" w:hAnsi="Palatino Linotype" w:cs="Times New Roman"/>
          <w:sz w:val="24"/>
          <w:szCs w:val="24"/>
        </w:rPr>
        <w:t>–</w:t>
      </w:r>
      <w:r w:rsidRPr="00AC58D3">
        <w:rPr>
          <w:rFonts w:ascii="Palatino Linotype" w:hAnsi="Palatino Linotype" w:cs="Times New Roman"/>
          <w:sz w:val="24"/>
          <w:szCs w:val="24"/>
        </w:rPr>
        <w:t>1786) világutazó.</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Születési </w:t>
      </w:r>
      <w:proofErr w:type="gramStart"/>
      <w:r w:rsidRPr="00AC58D3">
        <w:rPr>
          <w:rFonts w:ascii="Palatino Linotype" w:hAnsi="Palatino Linotype" w:cs="Times New Roman"/>
          <w:bCs/>
          <w:sz w:val="24"/>
          <w:szCs w:val="24"/>
        </w:rPr>
        <w:t>dátumát</w:t>
      </w:r>
      <w:proofErr w:type="gramEnd"/>
      <w:r w:rsidRPr="00AC58D3">
        <w:rPr>
          <w:rFonts w:ascii="Palatino Linotype" w:hAnsi="Palatino Linotype" w:cs="Times New Roman"/>
          <w:bCs/>
          <w:sz w:val="24"/>
          <w:szCs w:val="24"/>
        </w:rPr>
        <w:t xml:space="preserve"> illetőleg problémákba ütközünk, hiszen vélhetőleg saját maga hamisította meg azt, 1741-re átírva, hogy ezzel is hitelesítse az 1756-ban kitörő hétéves háborúban való aktív részvételét. Családi örökségi és katonai kudarcai </w:t>
      </w:r>
      <w:proofErr w:type="spellStart"/>
      <w:r w:rsidRPr="00AC58D3">
        <w:rPr>
          <w:rFonts w:ascii="Palatino Linotype" w:hAnsi="Palatino Linotype" w:cs="Times New Roman"/>
          <w:bCs/>
          <w:sz w:val="24"/>
          <w:szCs w:val="24"/>
        </w:rPr>
        <w:t>végeA</w:t>
      </w:r>
      <w:proofErr w:type="spellEnd"/>
      <w:r w:rsidRPr="00AC58D3">
        <w:rPr>
          <w:rFonts w:ascii="Palatino Linotype" w:hAnsi="Palatino Linotype" w:cs="Times New Roman"/>
          <w:bCs/>
          <w:sz w:val="24"/>
          <w:szCs w:val="24"/>
        </w:rPr>
        <w:t xml:space="preserve"> lengyel hadseregben harcolva orosz fogságba esett, Kazanyba deportálták. Innen megszökött, elfogatása után azonban Kamcsatkába száműzték. Az itt eltöltött pár év alatt némi befolyásra tett szert – a helyi kormányzó gyermekeit tanította, tisztviselőkkel sakkozott, iskolát alapított –, ezt kihasználva pedig ismét szökésre adta a fejét, ezúttal hajóval. Kalandos úton eljutott Mauritius szigetére, valamint Madagaszkáron keresztül Franciaországba. XV. Lajos királyt sikeresen győzte meg Madagaszkár gyarmatosításáról, aminek az élére az uralkodó Benyovszkyt nevezte ki. 1774 </w:t>
      </w:r>
      <w:proofErr w:type="gramStart"/>
      <w:r w:rsidRPr="00AC58D3">
        <w:rPr>
          <w:rFonts w:ascii="Palatino Linotype" w:hAnsi="Palatino Linotype" w:cs="Times New Roman"/>
          <w:bCs/>
          <w:sz w:val="24"/>
          <w:szCs w:val="24"/>
        </w:rPr>
        <w:t>elején</w:t>
      </w:r>
      <w:proofErr w:type="gramEnd"/>
      <w:r w:rsidRPr="00AC58D3">
        <w:rPr>
          <w:rFonts w:ascii="Palatino Linotype" w:hAnsi="Palatino Linotype" w:cs="Times New Roman"/>
          <w:bCs/>
          <w:sz w:val="24"/>
          <w:szCs w:val="24"/>
        </w:rPr>
        <w:t xml:space="preserve"> a szigeten megalapította </w:t>
      </w:r>
      <w:proofErr w:type="spellStart"/>
      <w:r w:rsidRPr="00AC58D3">
        <w:rPr>
          <w:rFonts w:ascii="Palatino Linotype" w:hAnsi="Palatino Linotype" w:cs="Times New Roman"/>
          <w:bCs/>
          <w:sz w:val="24"/>
          <w:szCs w:val="24"/>
        </w:rPr>
        <w:t>Louisbourg</w:t>
      </w:r>
      <w:proofErr w:type="spellEnd"/>
      <w:r w:rsidRPr="00AC58D3">
        <w:rPr>
          <w:rFonts w:ascii="Palatino Linotype" w:hAnsi="Palatino Linotype" w:cs="Times New Roman"/>
          <w:bCs/>
          <w:sz w:val="24"/>
          <w:szCs w:val="24"/>
        </w:rPr>
        <w:t xml:space="preserve"> települést. A gyarmatosító munkásságáról fennmaradt emlékirata alapján sikeres diplomáciai munkájának és a helyi őslakosokkal kiépített jó viszonyának köszönhetően királlyá választották. Azonban a valóságban újfent ellenlábasokra lelt a francia urak között, akik befeketítették XV. Lajos előtt, így távoznia kellett. Magyarországra hazatérve Mária Terézia királynő a bajor örökösödési háborúban viselt hadi tettei miatt grófi címet adományozott Benyovszkynak, aki ezután itthon kívánta a kereskedelmet fellendíteni, modernizálni. Terveit azonban nem tudta megvalósítani, így újfent Madagaszkár felé fordult figyelme. Ezúttal angol támogatással került a szigetre, ahol új „fővárost” </w:t>
      </w:r>
      <w:r w:rsidRPr="00AC58D3">
        <w:rPr>
          <w:rFonts w:ascii="Palatino Linotype" w:hAnsi="Palatino Linotype" w:cs="Times New Roman"/>
          <w:bCs/>
          <w:sz w:val="24"/>
          <w:szCs w:val="24"/>
        </w:rPr>
        <w:lastRenderedPageBreak/>
        <w:t>alapított. Ezt követően francia bosszúhadjárat indult ellene, amely Benyovszky halálával zárult.</w:t>
      </w:r>
    </w:p>
    <w:p w14:paraId="475C848B"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28" w:history="1">
        <w:r w:rsidRPr="00AC58D3">
          <w:rPr>
            <w:rStyle w:val="Hiperhivatkozs"/>
            <w:rFonts w:ascii="Palatino Linotype" w:hAnsi="Palatino Linotype"/>
            <w:bCs/>
            <w:sz w:val="24"/>
            <w:szCs w:val="24"/>
          </w:rPr>
          <w:t>https://mult-kor.hu/amikor-magyar-nemes-ult-madagaszkar-tronjan-benyovszky-moric-hihetetlen-kalandjai-20210523?pIdx=2</w:t>
        </w:r>
      </w:hyperlink>
      <w:r w:rsidRPr="00AC58D3">
        <w:rPr>
          <w:rFonts w:ascii="Palatino Linotype" w:hAnsi="Palatino Linotype" w:cs="Times New Roman"/>
          <w:bCs/>
          <w:sz w:val="24"/>
          <w:szCs w:val="24"/>
        </w:rPr>
        <w:t xml:space="preserve"> </w:t>
      </w:r>
    </w:p>
    <w:p w14:paraId="43559F7D" w14:textId="77777777" w:rsidR="00F46E41" w:rsidRPr="00AC58D3" w:rsidRDefault="00F46E41" w:rsidP="00F46E41">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sz w:val="24"/>
          <w:szCs w:val="24"/>
        </w:rPr>
        <w:t xml:space="preserve">21. </w:t>
      </w:r>
      <w:r w:rsidRPr="00AC58D3">
        <w:rPr>
          <w:rFonts w:ascii="Palatino Linotype" w:hAnsi="Palatino Linotype" w:cs="Times New Roman"/>
          <w:b/>
          <w:sz w:val="24"/>
          <w:szCs w:val="24"/>
        </w:rPr>
        <w:tab/>
        <w:t xml:space="preserve">175 éve, </w:t>
      </w:r>
      <w:r w:rsidRPr="00AC58D3">
        <w:rPr>
          <w:rFonts w:ascii="Palatino Linotype" w:hAnsi="Palatino Linotype" w:cs="Times New Roman"/>
          <w:sz w:val="24"/>
          <w:szCs w:val="24"/>
        </w:rPr>
        <w:t xml:space="preserve">1846-ban </w:t>
      </w:r>
      <w:r w:rsidRPr="00AC58D3">
        <w:rPr>
          <w:rFonts w:ascii="Palatino Linotype" w:eastAsia="Times New Roman" w:hAnsi="Palatino Linotype" w:cs="Times New Roman"/>
          <w:color w:val="000000"/>
          <w:sz w:val="24"/>
          <w:szCs w:val="24"/>
        </w:rPr>
        <w:t xml:space="preserve">bocsátották vízre Füreden a gróf Széchenyi István kezdeményezésére megalakult Balaton Gőzhajózási Társaság Kisfaludy nevű hajóját, ezzel indult meg a </w:t>
      </w:r>
      <w:r w:rsidRPr="00AC58D3">
        <w:rPr>
          <w:rFonts w:ascii="Palatino Linotype" w:eastAsia="Times New Roman" w:hAnsi="Palatino Linotype" w:cs="Times New Roman"/>
          <w:b/>
          <w:color w:val="000000"/>
          <w:sz w:val="24"/>
          <w:szCs w:val="24"/>
        </w:rPr>
        <w:t>balatoni gőzhajózás</w:t>
      </w:r>
      <w:r w:rsidRPr="00AC58D3">
        <w:rPr>
          <w:rFonts w:ascii="Palatino Linotype" w:eastAsia="Times New Roman" w:hAnsi="Palatino Linotype" w:cs="Times New Roman"/>
          <w:color w:val="000000"/>
          <w:sz w:val="24"/>
          <w:szCs w:val="24"/>
        </w:rPr>
        <w:t>.</w:t>
      </w:r>
    </w:p>
    <w:p w14:paraId="46D453D4" w14:textId="77777777" w:rsidR="00F46E41" w:rsidRPr="00AC58D3" w:rsidRDefault="00B64767" w:rsidP="00F46E41">
      <w:pPr>
        <w:pStyle w:val="NormlWeb"/>
        <w:spacing w:before="0" w:beforeAutospacing="0" w:after="120" w:afterAutospacing="0"/>
        <w:ind w:left="709"/>
        <w:jc w:val="both"/>
        <w:rPr>
          <w:rFonts w:ascii="Palatino Linotype" w:hAnsi="Palatino Linotype"/>
        </w:rPr>
      </w:pPr>
      <w:hyperlink r:id="rId29" w:history="1">
        <w:r w:rsidR="00F46E41" w:rsidRPr="00AC58D3">
          <w:rPr>
            <w:rStyle w:val="Hiperhivatkozs"/>
            <w:rFonts w:ascii="Palatino Linotype" w:hAnsi="Palatino Linotype"/>
          </w:rPr>
          <w:t>https://mta.hu/mta_hirei/szechenyi-istvan-es-a-balatoni-gozhajozas-hoskora-107243</w:t>
        </w:r>
      </w:hyperlink>
      <w:r w:rsidR="00F46E41" w:rsidRPr="00AC58D3">
        <w:rPr>
          <w:rFonts w:ascii="Palatino Linotype" w:hAnsi="Palatino Linotype"/>
        </w:rPr>
        <w:t xml:space="preserve"> </w:t>
      </w:r>
    </w:p>
    <w:p w14:paraId="5AA0C88D"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bCs/>
          <w:sz w:val="24"/>
          <w:szCs w:val="24"/>
        </w:rPr>
        <w:t xml:space="preserve">24. </w:t>
      </w:r>
      <w:r>
        <w:rPr>
          <w:rFonts w:ascii="Palatino Linotype" w:hAnsi="Palatino Linotype" w:cs="Times New Roman"/>
          <w:b/>
          <w:bCs/>
          <w:sz w:val="24"/>
          <w:szCs w:val="24"/>
        </w:rPr>
        <w:tab/>
        <w:t xml:space="preserve">975 éve </w:t>
      </w:r>
      <w:r w:rsidRPr="00AC58D3">
        <w:rPr>
          <w:rFonts w:ascii="Palatino Linotype" w:hAnsi="Palatino Linotype" w:cs="Times New Roman"/>
          <w:bCs/>
          <w:sz w:val="24"/>
          <w:szCs w:val="24"/>
        </w:rPr>
        <w:t xml:space="preserve">halálozott el </w:t>
      </w:r>
      <w:r w:rsidRPr="00FB2EB1">
        <w:rPr>
          <w:rFonts w:ascii="Palatino Linotype" w:hAnsi="Palatino Linotype" w:cs="Times New Roman"/>
          <w:b/>
          <w:bCs/>
          <w:smallCaps/>
          <w:sz w:val="24"/>
          <w:szCs w:val="24"/>
        </w:rPr>
        <w:t>Szent Gellért</w:t>
      </w:r>
      <w:r w:rsidRPr="00AC58D3">
        <w:rPr>
          <w:rFonts w:ascii="Palatino Linotype" w:hAnsi="Palatino Linotype" w:cs="Times New Roman"/>
          <w:b/>
          <w:bCs/>
          <w:sz w:val="24"/>
          <w:szCs w:val="24"/>
        </w:rPr>
        <w:t xml:space="preserve"> </w:t>
      </w:r>
      <w:r w:rsidRPr="00AC58D3">
        <w:rPr>
          <w:rFonts w:ascii="Palatino Linotype" w:hAnsi="Palatino Linotype" w:cs="Times New Roman"/>
          <w:bCs/>
          <w:sz w:val="24"/>
          <w:szCs w:val="24"/>
        </w:rPr>
        <w:t xml:space="preserve">(980k.–1046) püspök, Imre herceg tanítója. </w:t>
      </w:r>
      <w:r w:rsidRPr="00AC58D3">
        <w:rPr>
          <w:rFonts w:ascii="Palatino Linotype" w:hAnsi="Palatino Linotype" w:cs="Times New Roman"/>
          <w:sz w:val="24"/>
          <w:szCs w:val="24"/>
        </w:rPr>
        <w:t xml:space="preserve">A Velencében született fiúgyermek a keresztségben a György nevet kapta – Szent György napján született –, azonban később édesapja után felvette a Gellért nevet. A szülei még kisgyermekként a Szent György-szigeti bencés kolostorba vitték, hogy ott életben maradásáért fohászkodjanak a szerzetesekkel. A gyermek itt maradt és szerzetes, később perjel, majd apát lett. Ez utóbbi tisztségéről lemondva indult el a Szentföld felé. A hányattatott hajóút miatt Magyarországon keresztül vezetett tovább az útja. Itt </w:t>
      </w:r>
      <w:proofErr w:type="spellStart"/>
      <w:r w:rsidRPr="00AC58D3">
        <w:rPr>
          <w:rFonts w:ascii="Palatino Linotype" w:hAnsi="Palatino Linotype" w:cs="Times New Roman"/>
          <w:sz w:val="24"/>
          <w:szCs w:val="24"/>
        </w:rPr>
        <w:t>Gaudentius</w:t>
      </w:r>
      <w:proofErr w:type="spellEnd"/>
      <w:r w:rsidRPr="00AC58D3">
        <w:rPr>
          <w:rFonts w:ascii="Palatino Linotype" w:hAnsi="Palatino Linotype" w:cs="Times New Roman"/>
          <w:sz w:val="24"/>
          <w:szCs w:val="24"/>
        </w:rPr>
        <w:t xml:space="preserve"> </w:t>
      </w:r>
      <w:proofErr w:type="spellStart"/>
      <w:r w:rsidRPr="00AC58D3">
        <w:rPr>
          <w:rFonts w:ascii="Palatino Linotype" w:hAnsi="Palatino Linotype" w:cs="Times New Roman"/>
          <w:sz w:val="24"/>
          <w:szCs w:val="24"/>
        </w:rPr>
        <w:t>pannonhalmi</w:t>
      </w:r>
      <w:proofErr w:type="spellEnd"/>
      <w:r w:rsidRPr="00AC58D3">
        <w:rPr>
          <w:rFonts w:ascii="Palatino Linotype" w:hAnsi="Palatino Linotype" w:cs="Times New Roman"/>
          <w:sz w:val="24"/>
          <w:szCs w:val="24"/>
        </w:rPr>
        <w:t xml:space="preserve"> apát, Mór püspök és Asztrik pécsváradi püspök a hazai térítőmunka segítésére szerette volna megnyerni. Tervükkel és Gellérttel István király elé járultak, aki megbízta őt fia, Imre herceg nevelésével. Hét évnyi tanítói munka után visszavonult a </w:t>
      </w:r>
      <w:proofErr w:type="spellStart"/>
      <w:r w:rsidRPr="00AC58D3">
        <w:rPr>
          <w:rFonts w:ascii="Palatino Linotype" w:hAnsi="Palatino Linotype" w:cs="Times New Roman"/>
          <w:sz w:val="24"/>
          <w:szCs w:val="24"/>
        </w:rPr>
        <w:t>bakonybéli</w:t>
      </w:r>
      <w:proofErr w:type="spellEnd"/>
      <w:r w:rsidRPr="00AC58D3">
        <w:rPr>
          <w:rFonts w:ascii="Palatino Linotype" w:hAnsi="Palatino Linotype" w:cs="Times New Roman"/>
          <w:sz w:val="24"/>
          <w:szCs w:val="24"/>
        </w:rPr>
        <w:t xml:space="preserve"> bencés remeteségbe. A monostorból István király rendelte vissza, hogy rábízza a </w:t>
      </w:r>
      <w:proofErr w:type="spellStart"/>
      <w:r w:rsidRPr="00AC58D3">
        <w:rPr>
          <w:rFonts w:ascii="Palatino Linotype" w:hAnsi="Palatino Linotype" w:cs="Times New Roman"/>
          <w:sz w:val="24"/>
          <w:szCs w:val="24"/>
        </w:rPr>
        <w:t>csanádi</w:t>
      </w:r>
      <w:proofErr w:type="spellEnd"/>
      <w:r w:rsidRPr="00AC58D3">
        <w:rPr>
          <w:rFonts w:ascii="Palatino Linotype" w:hAnsi="Palatino Linotype" w:cs="Times New Roman"/>
          <w:sz w:val="24"/>
          <w:szCs w:val="24"/>
        </w:rPr>
        <w:t xml:space="preserve"> egyházmegye megszervezését. István király halálát követően Vata, pogány vezér, csapatai törtek rá és kíséretére, és kőzáport zúdítva rá letaszították a Kelen-hegyről.</w:t>
      </w:r>
    </w:p>
    <w:p w14:paraId="653AAF93"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ab/>
      </w:r>
      <w:hyperlink r:id="rId30" w:history="1">
        <w:r w:rsidRPr="00AC58D3">
          <w:rPr>
            <w:rStyle w:val="Hiperhivatkozs"/>
            <w:rFonts w:ascii="Palatino Linotype" w:hAnsi="Palatino Linotype"/>
            <w:sz w:val="24"/>
            <w:szCs w:val="24"/>
          </w:rPr>
          <w:t>https://www.magyarkurir.hu/hirek/szent-gellert-puspok-es-vertanu</w:t>
        </w:r>
      </w:hyperlink>
      <w:r w:rsidRPr="00AC58D3">
        <w:rPr>
          <w:rFonts w:ascii="Palatino Linotype" w:hAnsi="Palatino Linotype" w:cs="Times New Roman"/>
          <w:sz w:val="24"/>
          <w:szCs w:val="24"/>
        </w:rPr>
        <w:t xml:space="preserve"> </w:t>
      </w:r>
    </w:p>
    <w:p w14:paraId="176E78E4"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27.</w:t>
      </w:r>
      <w:r w:rsidRPr="00AC58D3">
        <w:rPr>
          <w:rFonts w:ascii="Palatino Linotype" w:hAnsi="Palatino Linotype" w:cs="Times New Roman"/>
          <w:b/>
          <w:bCs/>
          <w:sz w:val="24"/>
          <w:szCs w:val="24"/>
        </w:rPr>
        <w:tab/>
        <w:t xml:space="preserve">125 éve, </w:t>
      </w:r>
      <w:r w:rsidRPr="00AC58D3">
        <w:rPr>
          <w:rFonts w:ascii="Palatino Linotype" w:hAnsi="Palatino Linotype" w:cs="Times New Roman"/>
          <w:bCs/>
          <w:sz w:val="24"/>
          <w:szCs w:val="24"/>
        </w:rPr>
        <w:t>1896-ban adták át</w:t>
      </w:r>
      <w:r w:rsidRPr="00AC58D3">
        <w:rPr>
          <w:rFonts w:ascii="Palatino Linotype" w:hAnsi="Palatino Linotype" w:cs="Times New Roman"/>
          <w:b/>
          <w:bCs/>
          <w:sz w:val="24"/>
          <w:szCs w:val="24"/>
        </w:rPr>
        <w:t xml:space="preserve"> </w:t>
      </w:r>
      <w:r w:rsidRPr="00AC58D3">
        <w:rPr>
          <w:rFonts w:ascii="Palatino Linotype" w:hAnsi="Palatino Linotype" w:cs="Times New Roman"/>
          <w:bCs/>
          <w:sz w:val="24"/>
          <w:szCs w:val="24"/>
        </w:rPr>
        <w:t>a</w:t>
      </w:r>
      <w:r w:rsidRPr="00AC58D3">
        <w:rPr>
          <w:rFonts w:ascii="Palatino Linotype" w:hAnsi="Palatino Linotype" w:cs="Times New Roman"/>
          <w:b/>
          <w:bCs/>
          <w:sz w:val="24"/>
          <w:szCs w:val="24"/>
        </w:rPr>
        <w:t xml:space="preserve"> Vaskapu-csatornát. </w:t>
      </w:r>
      <w:r w:rsidRPr="00AC58D3">
        <w:rPr>
          <w:rFonts w:ascii="Palatino Linotype" w:hAnsi="Palatino Linotype" w:cs="Times New Roman"/>
          <w:sz w:val="24"/>
          <w:szCs w:val="24"/>
        </w:rPr>
        <w:t>A Duna e szakaszának hajózhatóvá tétele régóta terv volt már, amikor Széchenyi István a kezdeményezés élére állt. A rengeteg munkálatot végül 1896-ban fejezték be. A nagy ünnepség tiszteletére Ferenc József császár gőzhajóval vonult végig a csatornán, Románia és Szerbia uralkodójával.</w:t>
      </w:r>
    </w:p>
    <w:p w14:paraId="0420782E" w14:textId="77777777" w:rsidR="00F46E41" w:rsidRPr="00AC58D3" w:rsidRDefault="00B64767" w:rsidP="00F46E41">
      <w:pPr>
        <w:spacing w:after="120" w:line="240" w:lineRule="auto"/>
        <w:ind w:left="709" w:hanging="1"/>
        <w:jc w:val="both"/>
        <w:rPr>
          <w:rFonts w:ascii="Palatino Linotype" w:hAnsi="Palatino Linotype" w:cs="Times New Roman"/>
          <w:sz w:val="24"/>
          <w:szCs w:val="24"/>
        </w:rPr>
      </w:pPr>
      <w:hyperlink r:id="rId31" w:history="1">
        <w:r w:rsidR="00F46E41" w:rsidRPr="00042414">
          <w:rPr>
            <w:rStyle w:val="Hiperhivatkozs"/>
            <w:rFonts w:ascii="Palatino Linotype" w:hAnsi="Palatino Linotype"/>
            <w:bCs/>
            <w:sz w:val="24"/>
            <w:szCs w:val="24"/>
          </w:rPr>
          <w:t>https://jelesnapok.oszk.hu/prod/unnep/a_vaskapuszoros_megnyitasa__1896</w:t>
        </w:r>
      </w:hyperlink>
      <w:r w:rsidR="00F46E41">
        <w:rPr>
          <w:rFonts w:ascii="Palatino Linotype" w:hAnsi="Palatino Linotype" w:cs="Times New Roman"/>
          <w:bCs/>
          <w:sz w:val="24"/>
          <w:szCs w:val="24"/>
        </w:rPr>
        <w:t xml:space="preserve"> </w:t>
      </w:r>
    </w:p>
    <w:p w14:paraId="6CAF3CC6"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28.</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50 éve, </w:t>
      </w:r>
      <w:r w:rsidRPr="00AC58D3">
        <w:rPr>
          <w:rFonts w:ascii="Palatino Linotype" w:hAnsi="Palatino Linotype" w:cs="Times New Roman"/>
          <w:bCs/>
          <w:sz w:val="24"/>
          <w:szCs w:val="24"/>
        </w:rPr>
        <w:t>1971</w:t>
      </w:r>
      <w:r w:rsidRPr="00AC58D3">
        <w:rPr>
          <w:rFonts w:ascii="Palatino Linotype" w:hAnsi="Palatino Linotype" w:cs="Times New Roman"/>
          <w:sz w:val="24"/>
          <w:szCs w:val="24"/>
        </w:rPr>
        <w:t xml:space="preserve">-ben a Vatikán Magyarországgal folytatott tárgyalásai nyomán </w:t>
      </w:r>
      <w:r w:rsidRPr="00965217">
        <w:rPr>
          <w:rFonts w:ascii="Palatino Linotype" w:hAnsi="Palatino Linotype" w:cs="Times New Roman"/>
          <w:b/>
          <w:bCs/>
          <w:sz w:val="24"/>
          <w:szCs w:val="24"/>
        </w:rPr>
        <w:t>Mindszenty József</w:t>
      </w:r>
      <w:r w:rsidRPr="00965217">
        <w:rPr>
          <w:rFonts w:ascii="Palatino Linotype" w:hAnsi="Palatino Linotype" w:cs="Times New Roman"/>
          <w:b/>
          <w:sz w:val="24"/>
          <w:szCs w:val="24"/>
        </w:rPr>
        <w:t xml:space="preserve"> </w:t>
      </w:r>
      <w:proofErr w:type="gramStart"/>
      <w:r w:rsidRPr="00965217">
        <w:rPr>
          <w:rFonts w:ascii="Palatino Linotype" w:hAnsi="Palatino Linotype" w:cs="Times New Roman"/>
          <w:b/>
          <w:sz w:val="24"/>
          <w:szCs w:val="24"/>
        </w:rPr>
        <w:t>amnesztiát</w:t>
      </w:r>
      <w:proofErr w:type="gramEnd"/>
      <w:r w:rsidRPr="00AC58D3">
        <w:rPr>
          <w:rFonts w:ascii="Palatino Linotype" w:hAnsi="Palatino Linotype" w:cs="Times New Roman"/>
          <w:sz w:val="24"/>
          <w:szCs w:val="24"/>
        </w:rPr>
        <w:t xml:space="preserve"> </w:t>
      </w:r>
      <w:r w:rsidRPr="00965217">
        <w:rPr>
          <w:rFonts w:ascii="Palatino Linotype" w:hAnsi="Palatino Linotype" w:cs="Times New Roman"/>
          <w:sz w:val="24"/>
          <w:szCs w:val="24"/>
        </w:rPr>
        <w:t>kapott</w:t>
      </w:r>
      <w:r w:rsidRPr="00AC58D3">
        <w:rPr>
          <w:rFonts w:ascii="Palatino Linotype" w:hAnsi="Palatino Linotype" w:cs="Times New Roman"/>
          <w:sz w:val="24"/>
          <w:szCs w:val="24"/>
        </w:rPr>
        <w:t xml:space="preserve"> és – az amerikai követségen töltött 15 év után – elhagyta Magyarországot.</w:t>
      </w:r>
    </w:p>
    <w:p w14:paraId="19BB5D63"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2" w:history="1">
        <w:r w:rsidRPr="00AC58D3">
          <w:rPr>
            <w:rStyle w:val="Hiperhivatkozs"/>
            <w:rFonts w:ascii="Palatino Linotype" w:hAnsi="Palatino Linotype"/>
            <w:sz w:val="24"/>
            <w:szCs w:val="24"/>
          </w:rPr>
          <w:t>http://www.magyarszemle.hu/cikk/20131031_a_mindszenty-ugyek_1949-1971_2</w:t>
        </w:r>
      </w:hyperlink>
      <w:r w:rsidRPr="00AC58D3">
        <w:rPr>
          <w:rFonts w:ascii="Palatino Linotype" w:hAnsi="Palatino Linotype" w:cs="Times New Roman"/>
          <w:sz w:val="24"/>
          <w:szCs w:val="24"/>
        </w:rPr>
        <w:t xml:space="preserve"> </w:t>
      </w:r>
    </w:p>
    <w:p w14:paraId="43FA5058" w14:textId="77777777" w:rsidR="00F46E41" w:rsidRPr="00AC58D3" w:rsidRDefault="00F46E41" w:rsidP="00F46E41">
      <w:pPr>
        <w:spacing w:after="120" w:line="240" w:lineRule="auto"/>
        <w:ind w:left="709" w:hanging="709"/>
        <w:jc w:val="both"/>
        <w:rPr>
          <w:rFonts w:ascii="Palatino Linotype" w:hAnsi="Palatino Linotype" w:cs="Times New Roman"/>
          <w:b/>
          <w:bCs/>
          <w:sz w:val="24"/>
          <w:szCs w:val="24"/>
        </w:rPr>
      </w:pPr>
      <w:r w:rsidRPr="00AC58D3">
        <w:rPr>
          <w:rFonts w:ascii="Palatino Linotype" w:hAnsi="Palatino Linotype" w:cs="Times New Roman"/>
          <w:b/>
          <w:bCs/>
          <w:sz w:val="24"/>
          <w:szCs w:val="24"/>
        </w:rPr>
        <w:tab/>
        <w:t xml:space="preserve">625 éve, </w:t>
      </w:r>
      <w:r w:rsidRPr="00AC58D3">
        <w:rPr>
          <w:rFonts w:ascii="Palatino Linotype" w:hAnsi="Palatino Linotype" w:cs="Times New Roman"/>
          <w:bCs/>
          <w:sz w:val="24"/>
          <w:szCs w:val="24"/>
        </w:rPr>
        <w:t xml:space="preserve">1396-ban Luxemburgi Zsigmond keresztes hadai </w:t>
      </w:r>
      <w:r w:rsidRPr="00FB2EB1">
        <w:rPr>
          <w:rFonts w:ascii="Palatino Linotype" w:hAnsi="Palatino Linotype" w:cs="Times New Roman"/>
          <w:b/>
          <w:bCs/>
          <w:sz w:val="24"/>
          <w:szCs w:val="24"/>
        </w:rPr>
        <w:t>Nikápolynál</w:t>
      </w:r>
      <w:r w:rsidRPr="00AC58D3">
        <w:rPr>
          <w:rFonts w:ascii="Palatino Linotype" w:hAnsi="Palatino Linotype" w:cs="Times New Roman"/>
          <w:bCs/>
          <w:sz w:val="24"/>
          <w:szCs w:val="24"/>
        </w:rPr>
        <w:t xml:space="preserve"> vereséget szenvedtek I. </w:t>
      </w:r>
      <w:proofErr w:type="spellStart"/>
      <w:r w:rsidRPr="00AC58D3">
        <w:rPr>
          <w:rFonts w:ascii="Palatino Linotype" w:hAnsi="Palatino Linotype" w:cs="Times New Roman"/>
          <w:bCs/>
          <w:sz w:val="24"/>
          <w:szCs w:val="24"/>
        </w:rPr>
        <w:t>Bajazid</w:t>
      </w:r>
      <w:proofErr w:type="spellEnd"/>
      <w:r w:rsidRPr="00AC58D3">
        <w:rPr>
          <w:rFonts w:ascii="Palatino Linotype" w:hAnsi="Palatino Linotype" w:cs="Times New Roman"/>
          <w:bCs/>
          <w:sz w:val="24"/>
          <w:szCs w:val="24"/>
        </w:rPr>
        <w:t xml:space="preserve"> szultán seregeivel szemben.</w:t>
      </w:r>
    </w:p>
    <w:p w14:paraId="74E90E57" w14:textId="77777777" w:rsidR="00F46E41" w:rsidRPr="00AC58D3" w:rsidRDefault="00F46E41" w:rsidP="00F46E4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lastRenderedPageBreak/>
        <w:tab/>
      </w:r>
      <w:hyperlink r:id="rId33" w:history="1">
        <w:r w:rsidRPr="00AC58D3">
          <w:rPr>
            <w:rStyle w:val="Hiperhivatkozs"/>
            <w:rFonts w:ascii="Palatino Linotype" w:hAnsi="Palatino Linotype"/>
            <w:sz w:val="24"/>
            <w:szCs w:val="24"/>
          </w:rPr>
          <w:t>https://honvedelem.hu/hirek/a-nikapolyi-csata-1396-szeptember-28-28.html</w:t>
        </w:r>
      </w:hyperlink>
      <w:r w:rsidRPr="00AC58D3">
        <w:rPr>
          <w:rFonts w:ascii="Palatino Linotype" w:hAnsi="Palatino Linotype" w:cs="Times New Roman"/>
          <w:sz w:val="24"/>
          <w:szCs w:val="24"/>
        </w:rPr>
        <w:t xml:space="preserve"> </w:t>
      </w:r>
    </w:p>
    <w:p w14:paraId="78F3C83C" w14:textId="77777777" w:rsidR="004A004E" w:rsidRPr="00333560" w:rsidRDefault="004A004E" w:rsidP="00DA5DCD">
      <w:pPr>
        <w:spacing w:after="120" w:line="240" w:lineRule="auto"/>
        <w:ind w:left="709" w:hanging="709"/>
        <w:jc w:val="both"/>
        <w:rPr>
          <w:rFonts w:ascii="Palatino Linotype" w:hAnsi="Palatino Linotype" w:cs="Times New Roman"/>
          <w:sz w:val="24"/>
          <w:szCs w:val="24"/>
        </w:rPr>
      </w:pPr>
    </w:p>
    <w:p w14:paraId="3B55936B"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Október</w:t>
      </w:r>
    </w:p>
    <w:p w14:paraId="2F37CEA6" w14:textId="363C677B"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Pr>
          <w:rFonts w:ascii="Palatino Linotype" w:hAnsi="Palatino Linotype"/>
          <w:b/>
        </w:rPr>
        <w:t>4.</w:t>
      </w:r>
      <w:r>
        <w:rPr>
          <w:rFonts w:ascii="Palatino Linotype" w:hAnsi="Palatino Linotype"/>
          <w:b/>
        </w:rPr>
        <w:tab/>
      </w:r>
      <w:r w:rsidRPr="00AC58D3">
        <w:rPr>
          <w:rFonts w:ascii="Palatino Linotype" w:hAnsi="Palatino Linotype"/>
          <w:b/>
        </w:rPr>
        <w:t xml:space="preserve">125 éve, </w:t>
      </w:r>
      <w:r w:rsidRPr="00FB2EB1">
        <w:rPr>
          <w:rFonts w:ascii="Palatino Linotype" w:hAnsi="Palatino Linotype"/>
        </w:rPr>
        <w:t>1896-ban adták át a Ferencz József hidat, a mai</w:t>
      </w:r>
      <w:r w:rsidRPr="00AC58D3">
        <w:rPr>
          <w:rFonts w:ascii="Palatino Linotype" w:hAnsi="Palatino Linotype"/>
          <w:b/>
        </w:rPr>
        <w:t xml:space="preserve"> Szabadság hidat. </w:t>
      </w:r>
      <w:r w:rsidRPr="00AC58D3">
        <w:rPr>
          <w:rFonts w:ascii="Palatino Linotype" w:hAnsi="Palatino Linotype"/>
          <w:bCs/>
        </w:rPr>
        <w:t xml:space="preserve">A főváros negyedik hídját az uralkodó személyes jelenlétében adták át a </w:t>
      </w:r>
      <w:proofErr w:type="spellStart"/>
      <w:r w:rsidRPr="00AC58D3">
        <w:rPr>
          <w:rFonts w:ascii="Palatino Linotype" w:hAnsi="Palatino Linotype"/>
          <w:bCs/>
        </w:rPr>
        <w:t>milleniumi</w:t>
      </w:r>
      <w:proofErr w:type="spellEnd"/>
      <w:r w:rsidRPr="00AC58D3">
        <w:rPr>
          <w:rFonts w:ascii="Palatino Linotype" w:hAnsi="Palatino Linotype"/>
          <w:bCs/>
        </w:rPr>
        <w:t xml:space="preserve"> ünnepségek keretei között. A híd rácsos fémszerkezetet kapott, amelyet úgy alakítottak, hogy a kor divatjának megfelelően függőhídra hasonlítson a leginkább. A hídavatás ünnepségén maga Ferenc József verte be az utolsó szegecset. A megszálló német hadsereg a hidat 1945-ben felrobbantotta. A helyreállítási munkálatok egy évvel később kezdődtek meg, és az államalapítási ünnepségekig tartottak. Ekkorra azonban Magyarország államformája a köztársaság lett, amelynek következtében nem tartották meg Ferenc József nevét, helyette Szabadság hídnak keresztelték.</w:t>
      </w:r>
    </w:p>
    <w:p w14:paraId="0AFF7759"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4" w:history="1">
        <w:r w:rsidRPr="00AC58D3">
          <w:rPr>
            <w:rStyle w:val="Hiperhivatkozs"/>
            <w:rFonts w:ascii="Palatino Linotype" w:hAnsi="Palatino Linotype"/>
          </w:rPr>
          <w:t>http://www.rubicon.hu/magyar/oldalak/1896_oktober_4_a_ferencz_jozsef_hid_atadasa/</w:t>
        </w:r>
      </w:hyperlink>
      <w:r w:rsidRPr="00AC58D3">
        <w:rPr>
          <w:rFonts w:ascii="Palatino Linotype" w:hAnsi="Palatino Linotype"/>
        </w:rPr>
        <w:t xml:space="preserve"> </w:t>
      </w:r>
    </w:p>
    <w:p w14:paraId="059237ED"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t>100 éve, 1921-</w:t>
      </w:r>
      <w:r w:rsidRPr="00AC58D3">
        <w:rPr>
          <w:rFonts w:ascii="Palatino Linotype" w:hAnsi="Palatino Linotype"/>
          <w:bCs/>
        </w:rPr>
        <w:t xml:space="preserve">ben kikiáltották Felsőőrön az önálló </w:t>
      </w:r>
      <w:r w:rsidRPr="00AC58D3">
        <w:rPr>
          <w:rFonts w:ascii="Palatino Linotype" w:hAnsi="Palatino Linotype"/>
          <w:b/>
        </w:rPr>
        <w:t>Lajtabánságot</w:t>
      </w:r>
      <w:r w:rsidRPr="00AC58D3">
        <w:rPr>
          <w:rFonts w:ascii="Palatino Linotype" w:hAnsi="Palatino Linotype"/>
          <w:bCs/>
        </w:rPr>
        <w:t>. A trianoni békeszerződés után létrejött nyugat-magyarországi állam ugyan rövid életűnek minősült, de hozzájárult a soproni népszavazás engedélyezéséhez.</w:t>
      </w:r>
    </w:p>
    <w:p w14:paraId="5578211D"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5" w:history="1">
        <w:r w:rsidRPr="00AC58D3">
          <w:rPr>
            <w:rStyle w:val="Hiperhivatkozs"/>
            <w:rFonts w:ascii="Palatino Linotype" w:hAnsi="Palatino Linotype"/>
            <w:bCs/>
          </w:rPr>
          <w:t>https://abtk.hu/ismerettar/evfordulok/1489-allamalapitassal-trianon-ellen-a-lajtabansag</w:t>
        </w:r>
      </w:hyperlink>
      <w:r w:rsidRPr="00AC58D3">
        <w:rPr>
          <w:rFonts w:ascii="Palatino Linotype" w:hAnsi="Palatino Linotype"/>
          <w:bCs/>
        </w:rPr>
        <w:t xml:space="preserve"> </w:t>
      </w:r>
    </w:p>
    <w:p w14:paraId="7C9B4134" w14:textId="0214CF90"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5.</w:t>
      </w:r>
      <w:r w:rsidRPr="00AC58D3">
        <w:rPr>
          <w:rFonts w:ascii="Palatino Linotype" w:hAnsi="Palatino Linotype"/>
          <w:b/>
        </w:rPr>
        <w:tab/>
        <w:t xml:space="preserve">75 éve </w:t>
      </w:r>
      <w:r w:rsidRPr="00FB2EB1">
        <w:rPr>
          <w:rFonts w:ascii="Palatino Linotype" w:hAnsi="Palatino Linotype"/>
        </w:rPr>
        <w:t>halt meg moszkvai fogságban</w:t>
      </w:r>
      <w:r w:rsidRPr="00AC58D3">
        <w:rPr>
          <w:rFonts w:ascii="Palatino Linotype" w:hAnsi="Palatino Linotype"/>
          <w:b/>
        </w:rPr>
        <w:t xml:space="preserve"> </w:t>
      </w:r>
      <w:r w:rsidRPr="00FB2EB1">
        <w:rPr>
          <w:rFonts w:ascii="Palatino Linotype" w:hAnsi="Palatino Linotype"/>
          <w:b/>
          <w:smallCaps/>
        </w:rPr>
        <w:t>Bethlen István</w:t>
      </w:r>
      <w:r w:rsidRPr="00AC58D3">
        <w:rPr>
          <w:rFonts w:ascii="Palatino Linotype" w:hAnsi="Palatino Linotype"/>
          <w:b/>
        </w:rPr>
        <w:t xml:space="preserve"> </w:t>
      </w:r>
      <w:r w:rsidRPr="00FB2EB1">
        <w:rPr>
          <w:rFonts w:ascii="Palatino Linotype" w:hAnsi="Palatino Linotype"/>
        </w:rPr>
        <w:t>(1874</w:t>
      </w:r>
      <w:r w:rsidR="00344ADF">
        <w:rPr>
          <w:rFonts w:ascii="Palatino Linotype" w:hAnsi="Palatino Linotype"/>
        </w:rPr>
        <w:t>–</w:t>
      </w:r>
      <w:r w:rsidRPr="00FB2EB1">
        <w:rPr>
          <w:rFonts w:ascii="Palatino Linotype" w:hAnsi="Palatino Linotype"/>
        </w:rPr>
        <w:t>1946), 1921-1931 között Magyarország miniszterelnöke.</w:t>
      </w:r>
      <w:r w:rsidRPr="00AC58D3">
        <w:rPr>
          <w:rFonts w:ascii="Palatino Linotype" w:hAnsi="Palatino Linotype"/>
          <w:b/>
        </w:rPr>
        <w:t xml:space="preserve"> </w:t>
      </w:r>
      <w:r w:rsidRPr="00AC58D3">
        <w:rPr>
          <w:rFonts w:ascii="Palatino Linotype" w:hAnsi="Palatino Linotype"/>
          <w:bCs/>
        </w:rPr>
        <w:t xml:space="preserve">Kitűnő katonai, jogi és gazdasági neveltetést kapott, amelyre szüksége is volt a Monarchia és Magyarország széthullását és a második „királypuccsot” követően. Miniszterelnöksége idején politikailag és gazdaságilag sikerrel </w:t>
      </w:r>
      <w:proofErr w:type="gramStart"/>
      <w:r w:rsidRPr="00AC58D3">
        <w:rPr>
          <w:rFonts w:ascii="Palatino Linotype" w:hAnsi="Palatino Linotype"/>
          <w:bCs/>
        </w:rPr>
        <w:t>konszolidálta</w:t>
      </w:r>
      <w:proofErr w:type="gramEnd"/>
      <w:r w:rsidRPr="00AC58D3">
        <w:rPr>
          <w:rFonts w:ascii="Palatino Linotype" w:hAnsi="Palatino Linotype"/>
          <w:bCs/>
        </w:rPr>
        <w:t xml:space="preserve"> az országot. Ezt mutatja többek között az Egységes Párt megalapítása, a választójogi törvény módosítása, a Népszövetségbe való 1924-es belépés, illetve a Magyar Nemzeti Bank alapítása. Pályafutása végét az 1929-es gazdasági világválság begyűrűzése okozta. A harmincas években politikai munkásságával egyértelműen elvetette a német orientációt, illetve a hadba lépést. 1943-tól törekedett megteremteni a békét az angolokkal. 1944-ben orosz fogságba került, két évvel később egy moszkvai kórházban hunyt el.</w:t>
      </w:r>
    </w:p>
    <w:p w14:paraId="6B2168C4"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bCs/>
        </w:rPr>
      </w:pPr>
      <w:r w:rsidRPr="00AC58D3">
        <w:rPr>
          <w:rFonts w:ascii="Palatino Linotype" w:hAnsi="Palatino Linotype"/>
          <w:b/>
        </w:rPr>
        <w:tab/>
      </w:r>
      <w:hyperlink r:id="rId36" w:history="1">
        <w:r w:rsidRPr="00AC58D3">
          <w:rPr>
            <w:rStyle w:val="Hiperhivatkozs"/>
            <w:rFonts w:ascii="Palatino Linotype" w:hAnsi="Palatino Linotype"/>
          </w:rPr>
          <w:t>http://www.rubicon.hu/magyar/oldalak/1946_oktober_5_grof_bethlen_istvan_halala/</w:t>
        </w:r>
      </w:hyperlink>
      <w:r w:rsidRPr="00AC58D3">
        <w:rPr>
          <w:rFonts w:ascii="Palatino Linotype" w:hAnsi="Palatino Linotype"/>
        </w:rPr>
        <w:t xml:space="preserve"> </w:t>
      </w:r>
    </w:p>
    <w:p w14:paraId="7BBD1139" w14:textId="77777777" w:rsidR="00FB2EB1" w:rsidRPr="00AC58D3" w:rsidRDefault="00FB2EB1" w:rsidP="00FB2EB1">
      <w:pPr>
        <w:pStyle w:val="NormlWeb"/>
        <w:spacing w:before="0" w:beforeAutospacing="0" w:after="120" w:afterAutospacing="0"/>
        <w:ind w:left="709" w:hanging="709"/>
        <w:jc w:val="both"/>
        <w:rPr>
          <w:rFonts w:ascii="Palatino Linotype" w:hAnsi="Palatino Linotype"/>
        </w:rPr>
      </w:pPr>
      <w:r w:rsidRPr="00AC58D3">
        <w:rPr>
          <w:rFonts w:ascii="Palatino Linotype" w:hAnsi="Palatino Linotype"/>
          <w:b/>
        </w:rPr>
        <w:t>6.</w:t>
      </w:r>
      <w:r w:rsidRPr="00AC58D3">
        <w:rPr>
          <w:rFonts w:ascii="Palatino Linotype" w:hAnsi="Palatino Linotype"/>
        </w:rPr>
        <w:t xml:space="preserve"> </w:t>
      </w:r>
      <w:r w:rsidRPr="00AC58D3">
        <w:rPr>
          <w:rFonts w:ascii="Palatino Linotype" w:hAnsi="Palatino Linotype"/>
        </w:rPr>
        <w:tab/>
        <w:t xml:space="preserve">Az </w:t>
      </w:r>
      <w:r w:rsidRPr="00AC58D3">
        <w:rPr>
          <w:rFonts w:ascii="Palatino Linotype" w:hAnsi="Palatino Linotype"/>
          <w:b/>
        </w:rPr>
        <w:t>aradi vértanúk emléknapja</w:t>
      </w:r>
      <w:r w:rsidRPr="00AC58D3">
        <w:rPr>
          <w:rFonts w:ascii="Palatino Linotype" w:hAnsi="Palatino Linotype"/>
        </w:rPr>
        <w:t xml:space="preserve">, mivel 1849-ben ezen a napon végeztek ki Aradon 13 honvéd főtisztet: Lázár Vilmost, gróf </w:t>
      </w:r>
      <w:r w:rsidRPr="00AC58D3">
        <w:rPr>
          <w:rFonts w:ascii="Palatino Linotype" w:eastAsia="SimSun" w:hAnsi="Palatino Linotype"/>
        </w:rPr>
        <w:t>Dessewffy Arisztidet, Kiss Ernőt, Schweidel Józsefet, lovag Poeltenberg Ernőt, Török Ignácot, Láhner Györgyöt, Knézich Károlyt, Nagysándor Józsefet, gróf Leiningen-</w:t>
      </w:r>
      <w:proofErr w:type="spellStart"/>
      <w:r w:rsidRPr="00AC58D3">
        <w:rPr>
          <w:rFonts w:ascii="Palatino Linotype" w:eastAsia="SimSun" w:hAnsi="Palatino Linotype"/>
        </w:rPr>
        <w:t>Westerburg</w:t>
      </w:r>
      <w:proofErr w:type="spellEnd"/>
      <w:r w:rsidRPr="00AC58D3">
        <w:rPr>
          <w:rFonts w:ascii="Palatino Linotype" w:eastAsia="SimSun" w:hAnsi="Palatino Linotype"/>
        </w:rPr>
        <w:t xml:space="preserve"> Károlyt, Aulich Lajost, Damjanich Jánost, gróf Vécsey Károlyt,</w:t>
      </w:r>
      <w:r w:rsidRPr="00AC58D3">
        <w:rPr>
          <w:rFonts w:ascii="Palatino Linotype" w:hAnsi="Palatino Linotype"/>
        </w:rPr>
        <w:t xml:space="preserve"> valamint </w:t>
      </w:r>
      <w:r w:rsidRPr="00AC58D3">
        <w:rPr>
          <w:rFonts w:ascii="Palatino Linotype" w:hAnsi="Palatino Linotype"/>
        </w:rPr>
        <w:lastRenderedPageBreak/>
        <w:t>Pesten, a mai Szabadság tér helyén álló Újépületben gróf Batthyány Lajos volt miniszterelnököt.</w:t>
      </w:r>
    </w:p>
    <w:p w14:paraId="1F4AB8D0"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7" w:history="1">
        <w:r w:rsidRPr="00AC58D3">
          <w:rPr>
            <w:rStyle w:val="Hiperhivatkozs"/>
            <w:rFonts w:ascii="Palatino Linotype" w:hAnsi="Palatino Linotype"/>
            <w:sz w:val="24"/>
            <w:szCs w:val="24"/>
          </w:rPr>
          <w:t>http://www.rubicon.hu/magyar/oldalak/1849_oktober_6_az_aradi_vertanuk_es_batthyany_lajos_kivegzese/</w:t>
        </w:r>
      </w:hyperlink>
      <w:r w:rsidRPr="00AC58D3">
        <w:rPr>
          <w:rFonts w:ascii="Palatino Linotype" w:hAnsi="Palatino Linotype" w:cs="Times New Roman"/>
          <w:sz w:val="24"/>
          <w:szCs w:val="24"/>
        </w:rPr>
        <w:t xml:space="preserve"> </w:t>
      </w:r>
    </w:p>
    <w:p w14:paraId="10A0B5D8"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11.</w:t>
      </w:r>
      <w:r w:rsidRPr="00AC58D3">
        <w:rPr>
          <w:rFonts w:ascii="Palatino Linotype" w:hAnsi="Palatino Linotype" w:cs="Times New Roman"/>
          <w:b/>
          <w:bCs/>
          <w:sz w:val="24"/>
          <w:szCs w:val="24"/>
        </w:rPr>
        <w:tab/>
        <w:t>20 éve</w:t>
      </w:r>
      <w:r w:rsidRPr="00FB2EB1">
        <w:rPr>
          <w:rFonts w:ascii="Palatino Linotype" w:hAnsi="Palatino Linotype" w:cs="Times New Roman"/>
          <w:bCs/>
          <w:sz w:val="24"/>
          <w:szCs w:val="24"/>
        </w:rPr>
        <w:t>, 2001-ben adták át az Esztergomot Párkánnyal összekötő</w:t>
      </w:r>
      <w:r w:rsidRPr="00AC58D3">
        <w:rPr>
          <w:rFonts w:ascii="Palatino Linotype" w:hAnsi="Palatino Linotype" w:cs="Times New Roman"/>
          <w:b/>
          <w:bCs/>
          <w:sz w:val="24"/>
          <w:szCs w:val="24"/>
        </w:rPr>
        <w:t xml:space="preserve"> Mária Valéria újjáépített hidat. </w:t>
      </w:r>
      <w:r w:rsidRPr="00AC58D3">
        <w:rPr>
          <w:rFonts w:ascii="Palatino Linotype" w:hAnsi="Palatino Linotype" w:cs="Times New Roman"/>
          <w:sz w:val="24"/>
          <w:szCs w:val="24"/>
        </w:rPr>
        <w:t xml:space="preserve">A hidat, amelyet a Szabadság hídhoz hasonlóan </w:t>
      </w:r>
      <w:proofErr w:type="spellStart"/>
      <w:r w:rsidRPr="00AC58D3">
        <w:rPr>
          <w:rFonts w:ascii="Palatino Linotype" w:hAnsi="Palatino Linotype" w:cs="Times New Roman"/>
          <w:sz w:val="24"/>
          <w:szCs w:val="24"/>
        </w:rPr>
        <w:t>Feketeházy</w:t>
      </w:r>
      <w:proofErr w:type="spellEnd"/>
      <w:r w:rsidRPr="00AC58D3">
        <w:rPr>
          <w:rFonts w:ascii="Palatino Linotype" w:hAnsi="Palatino Linotype" w:cs="Times New Roman"/>
          <w:sz w:val="24"/>
          <w:szCs w:val="24"/>
        </w:rPr>
        <w:t xml:space="preserve"> János tervezett, 1895 szeptemberében adták át, Ferenc József császár lánya után Mária Valériának keresztelve. A híd 1944-es német felrobbantása után évtizedeken keresztül csonka hídként éktelenkedett a Dunán. Az európai uniós támogatás segítségével 2000-ben kezdték el újjáépítését. A 2001-es megnyitáson részt vett Magyarország és Szlovákia miniszterelnöke, Orbán Viktor és </w:t>
      </w:r>
      <w:proofErr w:type="spellStart"/>
      <w:r w:rsidRPr="00AC58D3">
        <w:rPr>
          <w:rFonts w:ascii="Palatino Linotype" w:hAnsi="Palatino Linotype" w:cs="Times New Roman"/>
          <w:sz w:val="24"/>
          <w:szCs w:val="24"/>
        </w:rPr>
        <w:t>Mikulaš</w:t>
      </w:r>
      <w:proofErr w:type="spellEnd"/>
      <w:r w:rsidRPr="00AC58D3">
        <w:rPr>
          <w:rFonts w:ascii="Palatino Linotype" w:hAnsi="Palatino Linotype" w:cs="Times New Roman"/>
          <w:sz w:val="24"/>
          <w:szCs w:val="24"/>
        </w:rPr>
        <w:t xml:space="preserve"> Dzurinda.</w:t>
      </w:r>
    </w:p>
    <w:p w14:paraId="58C99B8D" w14:textId="25C1173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FB2EB1">
        <w:rPr>
          <w:rFonts w:ascii="Palatino Linotype" w:hAnsi="Palatino Linotype" w:cs="Times New Roman"/>
          <w:b/>
          <w:sz w:val="24"/>
          <w:szCs w:val="24"/>
        </w:rPr>
        <w:t>23.</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100 éve</w:t>
      </w:r>
      <w:r w:rsidRPr="00FB2EB1">
        <w:rPr>
          <w:rFonts w:ascii="Palatino Linotype" w:hAnsi="Palatino Linotype" w:cs="Times New Roman"/>
          <w:bCs/>
          <w:sz w:val="24"/>
          <w:szCs w:val="24"/>
        </w:rPr>
        <w:t>, 1921-ben zajlott a</w:t>
      </w:r>
      <w:r w:rsidRPr="00AC58D3">
        <w:rPr>
          <w:rFonts w:ascii="Palatino Linotype" w:hAnsi="Palatino Linotype" w:cs="Times New Roman"/>
          <w:b/>
          <w:bCs/>
          <w:sz w:val="24"/>
          <w:szCs w:val="24"/>
        </w:rPr>
        <w:t xml:space="preserve"> budaörsi </w:t>
      </w:r>
      <w:r w:rsidRPr="00FB2EB1">
        <w:rPr>
          <w:rFonts w:ascii="Palatino Linotype" w:hAnsi="Palatino Linotype" w:cs="Times New Roman"/>
          <w:bCs/>
          <w:sz w:val="24"/>
          <w:szCs w:val="24"/>
        </w:rPr>
        <w:t>csata, amelynek következtében kudarcba fulladt IV. Károly magyar király második hazatérése és hatalom-átvételi kísérlete.</w:t>
      </w:r>
      <w:r w:rsidRPr="00FB2EB1">
        <w:rPr>
          <w:rFonts w:ascii="Palatino Linotype" w:hAnsi="Palatino Linotype" w:cs="Times New Roman"/>
          <w:sz w:val="24"/>
          <w:szCs w:val="24"/>
        </w:rPr>
        <w:t xml:space="preserve"> </w:t>
      </w:r>
      <w:r w:rsidRPr="00AC58D3">
        <w:rPr>
          <w:rFonts w:ascii="Palatino Linotype" w:hAnsi="Palatino Linotype" w:cs="Times New Roman"/>
          <w:sz w:val="24"/>
          <w:szCs w:val="24"/>
        </w:rPr>
        <w:t>Az uralkodót elfogták és a tihanyi apátságban tartották őrizetben. Innen brit közreműködéssel Madeira szigetére tért száműzetésbe.</w:t>
      </w:r>
    </w:p>
    <w:p w14:paraId="4961596C"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8" w:history="1">
        <w:r w:rsidRPr="00AC58D3">
          <w:rPr>
            <w:rStyle w:val="Hiperhivatkozs"/>
            <w:rFonts w:ascii="Palatino Linotype" w:hAnsi="Palatino Linotype"/>
            <w:sz w:val="24"/>
            <w:szCs w:val="24"/>
          </w:rPr>
          <w:t>http://www.rubicon.hu/magyar/oldalak/1921_oktober_20_iv_karoly_masodik_visszateresi_kiserlete/</w:t>
        </w:r>
      </w:hyperlink>
      <w:r w:rsidRPr="00AC58D3">
        <w:rPr>
          <w:rFonts w:ascii="Palatino Linotype" w:hAnsi="Palatino Linotype" w:cs="Times New Roman"/>
          <w:sz w:val="24"/>
          <w:szCs w:val="24"/>
        </w:rPr>
        <w:t xml:space="preserve"> </w:t>
      </w:r>
    </w:p>
    <w:p w14:paraId="36B05EF9" w14:textId="362C1835" w:rsidR="00FB2EB1"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ab/>
        <w:t xml:space="preserve">225 éve </w:t>
      </w:r>
      <w:r w:rsidRPr="00FB2EB1">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FB2EB1">
        <w:rPr>
          <w:rFonts w:ascii="Palatino Linotype" w:hAnsi="Palatino Linotype" w:cs="Times New Roman"/>
          <w:b/>
          <w:bCs/>
          <w:smallCaps/>
          <w:sz w:val="24"/>
          <w:szCs w:val="24"/>
        </w:rPr>
        <w:t>Bezerédj István</w:t>
      </w:r>
      <w:r w:rsidRPr="00AC58D3">
        <w:rPr>
          <w:rFonts w:ascii="Palatino Linotype" w:hAnsi="Palatino Linotype" w:cs="Times New Roman"/>
          <w:b/>
          <w:bCs/>
          <w:sz w:val="24"/>
          <w:szCs w:val="24"/>
        </w:rPr>
        <w:t xml:space="preserve"> </w:t>
      </w:r>
      <w:r w:rsidRPr="00FB2EB1">
        <w:rPr>
          <w:rFonts w:ascii="Palatino Linotype" w:hAnsi="Palatino Linotype" w:cs="Times New Roman"/>
          <w:bCs/>
          <w:sz w:val="24"/>
          <w:szCs w:val="24"/>
        </w:rPr>
        <w:t>(1796</w:t>
      </w:r>
      <w:r w:rsidR="00344ADF">
        <w:rPr>
          <w:rFonts w:ascii="Palatino Linotype" w:hAnsi="Palatino Linotype" w:cs="Times New Roman"/>
          <w:bCs/>
          <w:sz w:val="24"/>
          <w:szCs w:val="24"/>
        </w:rPr>
        <w:t>–</w:t>
      </w:r>
      <w:r w:rsidRPr="00FB2EB1">
        <w:rPr>
          <w:rFonts w:ascii="Palatino Linotype" w:hAnsi="Palatino Linotype" w:cs="Times New Roman"/>
          <w:bCs/>
          <w:sz w:val="24"/>
          <w:szCs w:val="24"/>
        </w:rPr>
        <w:t>1856) reformkori politikus.</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Országgyűlési politikusként küzdött az adóterhek könnyítése érdekében. A büntető törvénykönyvet létrehozó bizottságnak tagjaként igyekezett a halálbüntetés eltörlése mellett fellépni. Brunszvik Terézzel magyar kisdedóvók létrehozásán fáradozott, saját költségén óvodát alapított.</w:t>
      </w:r>
    </w:p>
    <w:p w14:paraId="5CABDD0A" w14:textId="77777777" w:rsidR="00FB2EB1" w:rsidRPr="00FB2EB1" w:rsidRDefault="00FB2EB1" w:rsidP="00FB2EB1">
      <w:pPr>
        <w:spacing w:after="120" w:line="240" w:lineRule="auto"/>
        <w:ind w:left="709" w:hanging="709"/>
        <w:jc w:val="both"/>
        <w:rPr>
          <w:rFonts w:ascii="Palatino Linotype" w:hAnsi="Palatino Linotype" w:cs="Times New Roman"/>
          <w:bCs/>
          <w:sz w:val="24"/>
          <w:szCs w:val="24"/>
        </w:rPr>
      </w:pPr>
      <w:r w:rsidRPr="00AC58D3">
        <w:rPr>
          <w:rFonts w:ascii="Palatino Linotype" w:hAnsi="Palatino Linotype" w:cs="Times New Roman"/>
          <w:b/>
          <w:bCs/>
          <w:sz w:val="24"/>
          <w:szCs w:val="24"/>
        </w:rPr>
        <w:t>26.</w:t>
      </w:r>
      <w:r w:rsidRPr="00AC58D3">
        <w:rPr>
          <w:rFonts w:ascii="Palatino Linotype" w:hAnsi="Palatino Linotype" w:cs="Times New Roman"/>
          <w:b/>
          <w:bCs/>
          <w:sz w:val="24"/>
          <w:szCs w:val="24"/>
        </w:rPr>
        <w:tab/>
        <w:t xml:space="preserve">425 éve, </w:t>
      </w:r>
      <w:r w:rsidRPr="00FB2EB1">
        <w:rPr>
          <w:rFonts w:ascii="Palatino Linotype" w:hAnsi="Palatino Linotype" w:cs="Times New Roman"/>
          <w:bCs/>
          <w:sz w:val="24"/>
          <w:szCs w:val="24"/>
        </w:rPr>
        <w:t>1596-ban Báthory Zsigmond fejedelem és Miksa osztrák főherceg seregei vereséget szenvedtek</w:t>
      </w:r>
      <w:r w:rsidRPr="00AC58D3">
        <w:rPr>
          <w:rFonts w:ascii="Palatino Linotype" w:hAnsi="Palatino Linotype" w:cs="Times New Roman"/>
          <w:b/>
          <w:bCs/>
          <w:sz w:val="24"/>
          <w:szCs w:val="24"/>
        </w:rPr>
        <w:t xml:space="preserve"> Mezőkeresztesnél </w:t>
      </w:r>
      <w:r w:rsidRPr="00FB2EB1">
        <w:rPr>
          <w:rFonts w:ascii="Palatino Linotype" w:hAnsi="Palatino Linotype" w:cs="Times New Roman"/>
          <w:bCs/>
          <w:sz w:val="24"/>
          <w:szCs w:val="24"/>
        </w:rPr>
        <w:t>III. Mehmed szultán oszmán csapatai ellen.</w:t>
      </w:r>
    </w:p>
    <w:p w14:paraId="484BBBF3" w14:textId="77777777" w:rsidR="00FB2EB1" w:rsidRPr="00AC58D3" w:rsidRDefault="00FB2EB1" w:rsidP="00FB2EB1">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39" w:history="1">
        <w:r w:rsidRPr="00AC58D3">
          <w:rPr>
            <w:rStyle w:val="Hiperhivatkozs"/>
            <w:rFonts w:ascii="Palatino Linotype" w:hAnsi="Palatino Linotype"/>
            <w:sz w:val="24"/>
            <w:szCs w:val="24"/>
          </w:rPr>
          <w:t>http://www.rubicon.hu/magyar/oldalak/1596_oktober_26_a_mezokeresztesi_csata/</w:t>
        </w:r>
      </w:hyperlink>
      <w:r w:rsidRPr="00AC58D3">
        <w:rPr>
          <w:rFonts w:ascii="Palatino Linotype" w:hAnsi="Palatino Linotype" w:cs="Times New Roman"/>
          <w:sz w:val="24"/>
          <w:szCs w:val="24"/>
        </w:rPr>
        <w:t xml:space="preserve"> </w:t>
      </w:r>
    </w:p>
    <w:p w14:paraId="27384F06" w14:textId="7293B602" w:rsidR="00FB2EB1" w:rsidRPr="00AC58D3" w:rsidRDefault="00FB2EB1" w:rsidP="00FB2EB1">
      <w:pPr>
        <w:spacing w:after="120" w:line="240" w:lineRule="auto"/>
        <w:ind w:left="709" w:hanging="709"/>
        <w:jc w:val="both"/>
        <w:rPr>
          <w:rFonts w:ascii="Palatino Linotype" w:hAnsi="Palatino Linotype" w:cs="Times New Roman"/>
          <w:b/>
          <w:sz w:val="24"/>
          <w:szCs w:val="24"/>
        </w:rPr>
      </w:pPr>
      <w:r w:rsidRPr="00FB2EB1">
        <w:rPr>
          <w:rFonts w:ascii="Palatino Linotype" w:hAnsi="Palatino Linotype" w:cs="Times New Roman"/>
          <w:b/>
          <w:sz w:val="24"/>
          <w:szCs w:val="24"/>
        </w:rPr>
        <w:t>31.</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10 éve </w:t>
      </w:r>
      <w:r w:rsidRPr="00FB2EB1">
        <w:rPr>
          <w:rFonts w:ascii="Palatino Linotype" w:hAnsi="Palatino Linotype" w:cs="Times New Roman"/>
          <w:bCs/>
          <w:sz w:val="24"/>
          <w:szCs w:val="24"/>
        </w:rPr>
        <w:t>hunyt el</w:t>
      </w:r>
      <w:r w:rsidRPr="00AC58D3">
        <w:rPr>
          <w:rFonts w:ascii="Palatino Linotype" w:hAnsi="Palatino Linotype" w:cs="Times New Roman"/>
          <w:b/>
          <w:bCs/>
          <w:sz w:val="24"/>
          <w:szCs w:val="24"/>
        </w:rPr>
        <w:t xml:space="preserve"> </w:t>
      </w:r>
      <w:r w:rsidRPr="00FB2EB1">
        <w:rPr>
          <w:rFonts w:ascii="Palatino Linotype" w:hAnsi="Palatino Linotype" w:cs="Times New Roman"/>
          <w:b/>
          <w:bCs/>
          <w:smallCaps/>
          <w:sz w:val="24"/>
          <w:szCs w:val="24"/>
        </w:rPr>
        <w:t>Albert Flórián</w:t>
      </w:r>
      <w:r w:rsidRPr="00AC58D3">
        <w:rPr>
          <w:rFonts w:ascii="Palatino Linotype" w:hAnsi="Palatino Linotype" w:cs="Times New Roman"/>
          <w:b/>
          <w:bCs/>
          <w:sz w:val="24"/>
          <w:szCs w:val="24"/>
        </w:rPr>
        <w:t xml:space="preserve"> </w:t>
      </w:r>
      <w:r w:rsidRPr="00FB2EB1">
        <w:rPr>
          <w:rFonts w:ascii="Palatino Linotype" w:hAnsi="Palatino Linotype" w:cs="Times New Roman"/>
          <w:bCs/>
          <w:sz w:val="24"/>
          <w:szCs w:val="24"/>
        </w:rPr>
        <w:t>(1941</w:t>
      </w:r>
      <w:r w:rsidR="00344ADF">
        <w:rPr>
          <w:rFonts w:ascii="Palatino Linotype" w:hAnsi="Palatino Linotype" w:cs="Times New Roman"/>
          <w:bCs/>
          <w:sz w:val="24"/>
          <w:szCs w:val="24"/>
        </w:rPr>
        <w:t>–</w:t>
      </w:r>
      <w:r w:rsidRPr="00FB2EB1">
        <w:rPr>
          <w:rFonts w:ascii="Palatino Linotype" w:hAnsi="Palatino Linotype" w:cs="Times New Roman"/>
          <w:bCs/>
          <w:sz w:val="24"/>
          <w:szCs w:val="24"/>
        </w:rPr>
        <w:t>2011), a Ferencváros aranylabdás válogatott labdarúgója.</w:t>
      </w:r>
      <w:r w:rsidRPr="00FB2EB1">
        <w:rPr>
          <w:rFonts w:ascii="Palatino Linotype" w:hAnsi="Palatino Linotype" w:cs="Times New Roman"/>
          <w:sz w:val="24"/>
          <w:szCs w:val="24"/>
        </w:rPr>
        <w:t xml:space="preserve"> Bővebben lá</w:t>
      </w:r>
      <w:r w:rsidRPr="00AC58D3">
        <w:rPr>
          <w:rFonts w:ascii="Palatino Linotype" w:hAnsi="Palatino Linotype" w:cs="Times New Roman"/>
          <w:sz w:val="24"/>
          <w:szCs w:val="24"/>
        </w:rPr>
        <w:t>sd szeptembernél.</w:t>
      </w:r>
    </w:p>
    <w:p w14:paraId="64EE16D7" w14:textId="77777777" w:rsidR="004A004E" w:rsidRPr="00333560" w:rsidRDefault="004A004E" w:rsidP="00DA5DCD">
      <w:pPr>
        <w:spacing w:after="120" w:line="240" w:lineRule="auto"/>
        <w:ind w:left="709" w:hanging="709"/>
        <w:jc w:val="both"/>
        <w:rPr>
          <w:rFonts w:ascii="Palatino Linotype" w:hAnsi="Palatino Linotype" w:cs="Times New Roman"/>
          <w:sz w:val="24"/>
          <w:szCs w:val="24"/>
        </w:rPr>
      </w:pPr>
    </w:p>
    <w:p w14:paraId="1CEF2EBE"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lastRenderedPageBreak/>
        <w:t>November</w:t>
      </w:r>
    </w:p>
    <w:p w14:paraId="0441EECD" w14:textId="716254D6" w:rsidR="008170A9" w:rsidRPr="00AC58D3" w:rsidRDefault="008170A9" w:rsidP="008170A9">
      <w:pPr>
        <w:keepNext/>
        <w:spacing w:after="120" w:line="240" w:lineRule="auto"/>
        <w:ind w:left="709" w:hanging="709"/>
        <w:jc w:val="both"/>
        <w:outlineLvl w:val="2"/>
        <w:rPr>
          <w:rFonts w:ascii="Palatino Linotype" w:hAnsi="Palatino Linotype" w:cs="Times New Roman"/>
          <w:sz w:val="24"/>
          <w:szCs w:val="24"/>
        </w:rPr>
      </w:pPr>
      <w:r w:rsidRPr="00AC58D3">
        <w:rPr>
          <w:rFonts w:ascii="Palatino Linotype" w:hAnsi="Palatino Linotype" w:cs="Times New Roman"/>
          <w:b/>
          <w:bCs/>
          <w:sz w:val="24"/>
          <w:szCs w:val="24"/>
        </w:rPr>
        <w:t xml:space="preserve">1. </w:t>
      </w:r>
      <w:r w:rsidRPr="00AC58D3">
        <w:rPr>
          <w:rFonts w:ascii="Palatino Linotype" w:hAnsi="Palatino Linotype" w:cs="Times New Roman"/>
          <w:b/>
          <w:bCs/>
          <w:sz w:val="24"/>
          <w:szCs w:val="24"/>
        </w:rPr>
        <w:tab/>
        <w:t xml:space="preserve">125 éve </w:t>
      </w:r>
      <w:r w:rsidRPr="008170A9">
        <w:rPr>
          <w:rFonts w:ascii="Palatino Linotype" w:hAnsi="Palatino Linotype" w:cs="Times New Roman"/>
          <w:bCs/>
          <w:sz w:val="24"/>
          <w:szCs w:val="24"/>
        </w:rPr>
        <w:t>hunyt el Budapesten</w:t>
      </w:r>
      <w:r w:rsidRPr="00AC58D3">
        <w:rPr>
          <w:rFonts w:ascii="Palatino Linotype" w:hAnsi="Palatino Linotype" w:cs="Times New Roman"/>
          <w:b/>
          <w:bCs/>
          <w:sz w:val="24"/>
          <w:szCs w:val="24"/>
        </w:rPr>
        <w:t xml:space="preserve"> </w:t>
      </w:r>
      <w:r w:rsidRPr="008170A9">
        <w:rPr>
          <w:rFonts w:ascii="Palatino Linotype" w:hAnsi="Palatino Linotype" w:cs="Times New Roman"/>
          <w:b/>
          <w:bCs/>
          <w:smallCaps/>
          <w:sz w:val="24"/>
          <w:szCs w:val="24"/>
        </w:rPr>
        <w:t>Degré Alajos</w:t>
      </w:r>
      <w:r w:rsidRPr="00AC58D3">
        <w:rPr>
          <w:rFonts w:ascii="Palatino Linotype" w:hAnsi="Palatino Linotype" w:cs="Times New Roman"/>
          <w:b/>
          <w:bCs/>
          <w:sz w:val="24"/>
          <w:szCs w:val="24"/>
        </w:rPr>
        <w:t xml:space="preserve"> </w:t>
      </w:r>
      <w:r w:rsidRPr="008170A9">
        <w:rPr>
          <w:rFonts w:ascii="Palatino Linotype" w:hAnsi="Palatino Linotype" w:cs="Times New Roman"/>
          <w:bCs/>
          <w:sz w:val="24"/>
          <w:szCs w:val="24"/>
        </w:rPr>
        <w:t>(1819</w:t>
      </w:r>
      <w:r w:rsidR="00344ADF">
        <w:rPr>
          <w:rFonts w:ascii="Palatino Linotype" w:hAnsi="Palatino Linotype" w:cs="Times New Roman"/>
          <w:bCs/>
          <w:sz w:val="24"/>
          <w:szCs w:val="24"/>
        </w:rPr>
        <w:t>–</w:t>
      </w:r>
      <w:r w:rsidRPr="008170A9">
        <w:rPr>
          <w:rFonts w:ascii="Palatino Linotype" w:hAnsi="Palatino Linotype" w:cs="Times New Roman"/>
          <w:bCs/>
          <w:sz w:val="24"/>
          <w:szCs w:val="24"/>
        </w:rPr>
        <w:t>1896), a márciusi ifjak egyike.</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Az ügyvédként végzett francia-magyar származású Degré Alajos önkéntesként részt vett az 1848-’49-es szabadságharcban. A szabadságharc leverése után Aradon internálták, majd Pestre való visszatérése után meglátogatta a Nyugat-Európába </w:t>
      </w:r>
      <w:proofErr w:type="gramStart"/>
      <w:r w:rsidRPr="00AC58D3">
        <w:rPr>
          <w:rFonts w:ascii="Palatino Linotype" w:hAnsi="Palatino Linotype" w:cs="Times New Roman"/>
          <w:sz w:val="24"/>
          <w:szCs w:val="24"/>
        </w:rPr>
        <w:t>emigrált</w:t>
      </w:r>
      <w:proofErr w:type="gramEnd"/>
      <w:r w:rsidRPr="00AC58D3">
        <w:rPr>
          <w:rFonts w:ascii="Palatino Linotype" w:hAnsi="Palatino Linotype" w:cs="Times New Roman"/>
          <w:sz w:val="24"/>
          <w:szCs w:val="24"/>
        </w:rPr>
        <w:t xml:space="preserve"> honfitársait. Élete következő szakaszában írói tehetségét követve a Kisfaludy Társaság tagja, majd az Ország Világ című folyóirat szerkesztője lett.</w:t>
      </w:r>
    </w:p>
    <w:p w14:paraId="7072DF66"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
          <w:sz w:val="24"/>
          <w:szCs w:val="24"/>
        </w:rPr>
      </w:pPr>
      <w:r w:rsidRPr="00AC58D3">
        <w:rPr>
          <w:rStyle w:val="apple-style-span"/>
          <w:rFonts w:ascii="Palatino Linotype" w:hAnsi="Palatino Linotype" w:cs="Times New Roman"/>
          <w:b/>
          <w:sz w:val="24"/>
          <w:szCs w:val="24"/>
        </w:rPr>
        <w:t>3.</w:t>
      </w:r>
      <w:r w:rsidRPr="00AC58D3">
        <w:rPr>
          <w:rStyle w:val="apple-style-span"/>
          <w:rFonts w:ascii="Palatino Linotype" w:hAnsi="Palatino Linotype" w:cs="Times New Roman"/>
          <w:b/>
          <w:sz w:val="24"/>
          <w:szCs w:val="24"/>
        </w:rPr>
        <w:tab/>
        <w:t>125 éve</w:t>
      </w:r>
      <w:r w:rsidRPr="008170A9">
        <w:rPr>
          <w:rStyle w:val="apple-style-span"/>
          <w:rFonts w:ascii="Palatino Linotype" w:hAnsi="Palatino Linotype" w:cs="Times New Roman"/>
          <w:sz w:val="24"/>
          <w:szCs w:val="24"/>
        </w:rPr>
        <w:t>,</w:t>
      </w:r>
      <w:r w:rsidRPr="00AC58D3">
        <w:rPr>
          <w:rStyle w:val="apple-style-span"/>
          <w:rFonts w:ascii="Palatino Linotype" w:hAnsi="Palatino Linotype" w:cs="Times New Roman"/>
          <w:b/>
          <w:sz w:val="24"/>
          <w:szCs w:val="24"/>
        </w:rPr>
        <w:t xml:space="preserve"> </w:t>
      </w:r>
      <w:r w:rsidRPr="008170A9">
        <w:rPr>
          <w:rStyle w:val="apple-style-span"/>
          <w:rFonts w:ascii="Palatino Linotype" w:hAnsi="Palatino Linotype" w:cs="Times New Roman"/>
          <w:sz w:val="24"/>
          <w:szCs w:val="24"/>
        </w:rPr>
        <w:t>1896-ban adták át az Újpestet és Aquincumot összekötő</w:t>
      </w:r>
      <w:r w:rsidRPr="00AC58D3">
        <w:rPr>
          <w:rStyle w:val="apple-style-span"/>
          <w:rFonts w:ascii="Palatino Linotype" w:hAnsi="Palatino Linotype" w:cs="Times New Roman"/>
          <w:b/>
          <w:sz w:val="24"/>
          <w:szCs w:val="24"/>
        </w:rPr>
        <w:t xml:space="preserve"> újpesti vasúti hidat.</w:t>
      </w:r>
    </w:p>
    <w:p w14:paraId="01F13D5A"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6.</w:t>
      </w:r>
      <w:r w:rsidRPr="00AC58D3">
        <w:rPr>
          <w:rStyle w:val="apple-style-span"/>
          <w:rFonts w:ascii="Palatino Linotype" w:hAnsi="Palatino Linotype" w:cs="Times New Roman"/>
          <w:b/>
          <w:sz w:val="24"/>
          <w:szCs w:val="24"/>
        </w:rPr>
        <w:tab/>
        <w:t>100 éve</w:t>
      </w:r>
      <w:r w:rsidRPr="008170A9">
        <w:rPr>
          <w:rStyle w:val="apple-style-span"/>
          <w:rFonts w:ascii="Palatino Linotype" w:hAnsi="Palatino Linotype" w:cs="Times New Roman"/>
          <w:sz w:val="24"/>
          <w:szCs w:val="24"/>
        </w:rPr>
        <w:t>,</w:t>
      </w:r>
      <w:r w:rsidRPr="00AC58D3">
        <w:rPr>
          <w:rStyle w:val="apple-style-span"/>
          <w:rFonts w:ascii="Palatino Linotype" w:hAnsi="Palatino Linotype" w:cs="Times New Roman"/>
          <w:b/>
          <w:sz w:val="24"/>
          <w:szCs w:val="24"/>
        </w:rPr>
        <w:t xml:space="preserve"> </w:t>
      </w:r>
      <w:r w:rsidRPr="008170A9">
        <w:rPr>
          <w:rStyle w:val="apple-style-span"/>
          <w:rFonts w:ascii="Palatino Linotype" w:hAnsi="Palatino Linotype" w:cs="Times New Roman"/>
          <w:sz w:val="24"/>
          <w:szCs w:val="24"/>
        </w:rPr>
        <w:t>1921-</w:t>
      </w:r>
      <w:r w:rsidRPr="008170A9">
        <w:rPr>
          <w:rStyle w:val="apple-style-span"/>
          <w:rFonts w:ascii="Palatino Linotype" w:hAnsi="Palatino Linotype" w:cs="Times New Roman"/>
          <w:bCs/>
          <w:sz w:val="24"/>
          <w:szCs w:val="24"/>
        </w:rPr>
        <w:t>ben</w:t>
      </w:r>
      <w:r w:rsidRPr="00AC58D3">
        <w:rPr>
          <w:rStyle w:val="apple-style-span"/>
          <w:rFonts w:ascii="Palatino Linotype" w:hAnsi="Palatino Linotype" w:cs="Times New Roman"/>
          <w:bCs/>
          <w:sz w:val="24"/>
          <w:szCs w:val="24"/>
        </w:rPr>
        <w:t xml:space="preserve"> a magyar nemzetgyűlés törvénybe iktatta a </w:t>
      </w:r>
      <w:r w:rsidRPr="008170A9">
        <w:rPr>
          <w:rStyle w:val="apple-style-span"/>
          <w:rFonts w:ascii="Palatino Linotype" w:hAnsi="Palatino Linotype" w:cs="Times New Roman"/>
          <w:b/>
          <w:bCs/>
          <w:sz w:val="24"/>
          <w:szCs w:val="24"/>
        </w:rPr>
        <w:t>Habsburg-ház trónfosztását</w:t>
      </w:r>
      <w:r w:rsidRPr="00AC58D3">
        <w:rPr>
          <w:rStyle w:val="apple-style-span"/>
          <w:rFonts w:ascii="Palatino Linotype" w:hAnsi="Palatino Linotype" w:cs="Times New Roman"/>
          <w:bCs/>
          <w:sz w:val="24"/>
          <w:szCs w:val="24"/>
        </w:rPr>
        <w:t>. IV. Károly király második hazatérési kísérletének kudarcba fulladása utána hozta meg a nemzetgyűlés törvénycikkelyét, amelynek első paragrafusában kimondták: „</w:t>
      </w:r>
      <w:r w:rsidRPr="00AC58D3">
        <w:rPr>
          <w:rStyle w:val="apple-style-span"/>
          <w:rFonts w:ascii="Palatino Linotype" w:hAnsi="Palatino Linotype" w:cs="Times New Roman"/>
          <w:bCs/>
          <w:i/>
          <w:iCs/>
          <w:sz w:val="24"/>
          <w:szCs w:val="24"/>
        </w:rPr>
        <w:t>IV. Károly király uralkodói jogai megszűntek.</w:t>
      </w:r>
      <w:r w:rsidRPr="00AC58D3">
        <w:rPr>
          <w:rStyle w:val="apple-style-span"/>
          <w:rFonts w:ascii="Palatino Linotype" w:hAnsi="Palatino Linotype" w:cs="Times New Roman"/>
          <w:bCs/>
          <w:sz w:val="24"/>
          <w:szCs w:val="24"/>
        </w:rPr>
        <w:t>”</w:t>
      </w:r>
    </w:p>
    <w:p w14:paraId="1ECB4B63"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ab/>
      </w:r>
      <w:hyperlink r:id="rId40" w:history="1">
        <w:r w:rsidRPr="00AC58D3">
          <w:rPr>
            <w:rStyle w:val="Hiperhivatkozs"/>
            <w:rFonts w:ascii="Palatino Linotype" w:hAnsi="Palatino Linotype"/>
            <w:bCs/>
            <w:sz w:val="24"/>
            <w:szCs w:val="24"/>
          </w:rPr>
          <w:t>http://www.rubicon.hu/magyar/oldalak/1921_november_6_a_habsburg_haz_utolso_tronfosztasa/</w:t>
        </w:r>
      </w:hyperlink>
      <w:r w:rsidRPr="00AC58D3">
        <w:rPr>
          <w:rStyle w:val="apple-style-span"/>
          <w:rFonts w:ascii="Palatino Linotype" w:hAnsi="Palatino Linotype" w:cs="Times New Roman"/>
          <w:bCs/>
          <w:sz w:val="24"/>
          <w:szCs w:val="24"/>
        </w:rPr>
        <w:t xml:space="preserve"> </w:t>
      </w:r>
    </w:p>
    <w:p w14:paraId="7817D674"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
          <w:sz w:val="24"/>
          <w:szCs w:val="24"/>
        </w:rPr>
        <w:t xml:space="preserve">9. </w:t>
      </w:r>
      <w:r w:rsidRPr="00AC58D3">
        <w:rPr>
          <w:rStyle w:val="apple-style-span"/>
          <w:rFonts w:ascii="Palatino Linotype" w:hAnsi="Palatino Linotype" w:cs="Times New Roman"/>
          <w:bCs/>
          <w:sz w:val="24"/>
          <w:szCs w:val="24"/>
        </w:rPr>
        <w:tab/>
      </w:r>
      <w:r w:rsidRPr="00AC58D3">
        <w:rPr>
          <w:rStyle w:val="apple-style-span"/>
          <w:rFonts w:ascii="Palatino Linotype" w:hAnsi="Palatino Linotype" w:cs="Times New Roman"/>
          <w:b/>
          <w:sz w:val="24"/>
          <w:szCs w:val="24"/>
        </w:rPr>
        <w:t xml:space="preserve">80 éve, </w:t>
      </w:r>
      <w:r w:rsidRPr="008170A9">
        <w:rPr>
          <w:rStyle w:val="apple-style-span"/>
          <w:rFonts w:ascii="Palatino Linotype" w:hAnsi="Palatino Linotype" w:cs="Times New Roman"/>
          <w:sz w:val="24"/>
          <w:szCs w:val="24"/>
        </w:rPr>
        <w:t>1941-ben vezették be a</w:t>
      </w:r>
      <w:r w:rsidRPr="00AC58D3">
        <w:rPr>
          <w:rStyle w:val="apple-style-span"/>
          <w:rFonts w:ascii="Palatino Linotype" w:hAnsi="Palatino Linotype" w:cs="Times New Roman"/>
          <w:b/>
          <w:sz w:val="24"/>
          <w:szCs w:val="24"/>
        </w:rPr>
        <w:t xml:space="preserve"> jobboldali közlekedést Budapesten </w:t>
      </w:r>
      <w:r w:rsidRPr="008170A9">
        <w:rPr>
          <w:rStyle w:val="apple-style-span"/>
          <w:rFonts w:ascii="Palatino Linotype" w:hAnsi="Palatino Linotype" w:cs="Times New Roman"/>
          <w:sz w:val="24"/>
          <w:szCs w:val="24"/>
        </w:rPr>
        <w:t>és környékén</w:t>
      </w:r>
      <w:r w:rsidRPr="008170A9">
        <w:rPr>
          <w:rStyle w:val="apple-style-span"/>
          <w:rFonts w:ascii="Palatino Linotype" w:hAnsi="Palatino Linotype" w:cs="Times New Roman"/>
          <w:bCs/>
          <w:sz w:val="24"/>
          <w:szCs w:val="24"/>
        </w:rPr>
        <w:t xml:space="preserve">. </w:t>
      </w:r>
      <w:r w:rsidRPr="00AC58D3">
        <w:rPr>
          <w:rStyle w:val="apple-style-span"/>
          <w:rFonts w:ascii="Palatino Linotype" w:hAnsi="Palatino Linotype" w:cs="Times New Roman"/>
          <w:bCs/>
          <w:sz w:val="24"/>
          <w:szCs w:val="24"/>
        </w:rPr>
        <w:t>A rendelet az ország többi részén már korábban, július 6-án érvénybe lépett.</w:t>
      </w:r>
    </w:p>
    <w:p w14:paraId="458B078B" w14:textId="77777777" w:rsidR="008170A9" w:rsidRPr="00AC58D3" w:rsidRDefault="008170A9" w:rsidP="008170A9">
      <w:pPr>
        <w:tabs>
          <w:tab w:val="left" w:pos="0"/>
        </w:tabs>
        <w:spacing w:after="120" w:line="240" w:lineRule="auto"/>
        <w:ind w:left="708" w:hanging="708"/>
        <w:jc w:val="both"/>
        <w:rPr>
          <w:rStyle w:val="apple-style-span"/>
          <w:rFonts w:ascii="Palatino Linotype" w:hAnsi="Palatino Linotype" w:cs="Times New Roman"/>
          <w:bCs/>
          <w:sz w:val="24"/>
          <w:szCs w:val="24"/>
        </w:rPr>
      </w:pPr>
      <w:r w:rsidRPr="00AC58D3">
        <w:rPr>
          <w:rStyle w:val="apple-style-span"/>
          <w:rFonts w:ascii="Palatino Linotype" w:hAnsi="Palatino Linotype" w:cs="Times New Roman"/>
          <w:bCs/>
          <w:sz w:val="24"/>
          <w:szCs w:val="24"/>
        </w:rPr>
        <w:tab/>
      </w:r>
      <w:hyperlink r:id="rId41" w:history="1">
        <w:r w:rsidRPr="00AC58D3">
          <w:rPr>
            <w:rStyle w:val="Hiperhivatkozs"/>
            <w:rFonts w:ascii="Palatino Linotype" w:hAnsi="Palatino Linotype"/>
            <w:bCs/>
            <w:sz w:val="24"/>
            <w:szCs w:val="24"/>
          </w:rPr>
          <w:t>https://mult-kor.hu/amikor-magyarorszag-attert-a-jobb-oldali-kozlekedesre-20160706</w:t>
        </w:r>
      </w:hyperlink>
      <w:r w:rsidRPr="00AC58D3">
        <w:rPr>
          <w:rStyle w:val="apple-style-span"/>
          <w:rFonts w:ascii="Palatino Linotype" w:hAnsi="Palatino Linotype" w:cs="Times New Roman"/>
          <w:bCs/>
          <w:sz w:val="24"/>
          <w:szCs w:val="24"/>
        </w:rPr>
        <w:t xml:space="preserve"> </w:t>
      </w:r>
    </w:p>
    <w:p w14:paraId="192F9D70" w14:textId="77777777" w:rsidR="004A004E" w:rsidRPr="00333560" w:rsidRDefault="004A004E" w:rsidP="00DA5DCD">
      <w:pPr>
        <w:tabs>
          <w:tab w:val="left" w:pos="0"/>
        </w:tabs>
        <w:spacing w:after="120" w:line="240" w:lineRule="auto"/>
        <w:jc w:val="center"/>
        <w:rPr>
          <w:rStyle w:val="apple-style-span"/>
          <w:rFonts w:ascii="Palatino Linotype" w:hAnsi="Palatino Linotype" w:cs="Times New Roman"/>
          <w:b/>
          <w:sz w:val="24"/>
          <w:szCs w:val="24"/>
        </w:rPr>
      </w:pPr>
    </w:p>
    <w:p w14:paraId="52B78B02"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December</w:t>
      </w:r>
    </w:p>
    <w:p w14:paraId="1B87A536" w14:textId="2838971A" w:rsidR="008170A9" w:rsidRPr="00AC58D3" w:rsidRDefault="00344ADF" w:rsidP="008170A9">
      <w:pPr>
        <w:tabs>
          <w:tab w:val="left" w:pos="709"/>
        </w:tabs>
        <w:spacing w:after="120" w:line="240" w:lineRule="auto"/>
        <w:ind w:left="708" w:hanging="708"/>
        <w:jc w:val="both"/>
        <w:rPr>
          <w:rFonts w:ascii="Palatino Linotype" w:hAnsi="Palatino Linotype" w:cs="Times New Roman"/>
          <w:bCs/>
          <w:sz w:val="24"/>
          <w:szCs w:val="24"/>
        </w:rPr>
      </w:pPr>
      <w:r>
        <w:rPr>
          <w:rFonts w:ascii="Palatino Linotype" w:hAnsi="Palatino Linotype" w:cs="Times New Roman"/>
          <w:b/>
          <w:sz w:val="24"/>
          <w:szCs w:val="24"/>
        </w:rPr>
        <w:t>1.</w:t>
      </w:r>
      <w:r>
        <w:rPr>
          <w:rFonts w:ascii="Palatino Linotype" w:hAnsi="Palatino Linotype" w:cs="Times New Roman"/>
          <w:b/>
          <w:sz w:val="24"/>
          <w:szCs w:val="24"/>
        </w:rPr>
        <w:tab/>
      </w:r>
      <w:r w:rsidR="008170A9" w:rsidRPr="00AC58D3">
        <w:rPr>
          <w:rFonts w:ascii="Palatino Linotype" w:hAnsi="Palatino Linotype" w:cs="Times New Roman"/>
          <w:b/>
          <w:sz w:val="24"/>
          <w:szCs w:val="24"/>
        </w:rPr>
        <w:t xml:space="preserve">250 éve </w:t>
      </w:r>
      <w:r w:rsidR="008170A9" w:rsidRPr="00344ADF">
        <w:rPr>
          <w:rFonts w:ascii="Palatino Linotype" w:hAnsi="Palatino Linotype" w:cs="Times New Roman"/>
          <w:sz w:val="24"/>
          <w:szCs w:val="24"/>
        </w:rPr>
        <w:t>hunyt el</w:t>
      </w:r>
      <w:r w:rsidR="008170A9" w:rsidRPr="00AC58D3">
        <w:rPr>
          <w:rFonts w:ascii="Palatino Linotype" w:hAnsi="Palatino Linotype" w:cs="Times New Roman"/>
          <w:b/>
          <w:sz w:val="24"/>
          <w:szCs w:val="24"/>
        </w:rPr>
        <w:t xml:space="preserve"> gróf </w:t>
      </w:r>
      <w:proofErr w:type="spellStart"/>
      <w:r w:rsidR="008170A9" w:rsidRPr="00344ADF">
        <w:rPr>
          <w:rFonts w:ascii="Palatino Linotype" w:hAnsi="Palatino Linotype" w:cs="Times New Roman"/>
          <w:b/>
          <w:smallCaps/>
          <w:sz w:val="24"/>
          <w:szCs w:val="24"/>
        </w:rPr>
        <w:t>Grassalkovich</w:t>
      </w:r>
      <w:proofErr w:type="spellEnd"/>
      <w:r w:rsidR="008170A9" w:rsidRPr="00344ADF">
        <w:rPr>
          <w:rFonts w:ascii="Palatino Linotype" w:hAnsi="Palatino Linotype" w:cs="Times New Roman"/>
          <w:b/>
          <w:smallCaps/>
          <w:sz w:val="24"/>
          <w:szCs w:val="24"/>
        </w:rPr>
        <w:t xml:space="preserve"> Antal</w:t>
      </w:r>
      <w:r w:rsidR="008170A9" w:rsidRPr="00AC58D3">
        <w:rPr>
          <w:rFonts w:ascii="Palatino Linotype" w:hAnsi="Palatino Linotype" w:cs="Times New Roman"/>
          <w:b/>
          <w:sz w:val="24"/>
          <w:szCs w:val="24"/>
        </w:rPr>
        <w:t xml:space="preserve"> </w:t>
      </w:r>
      <w:r w:rsidR="008170A9" w:rsidRPr="00344ADF">
        <w:rPr>
          <w:rFonts w:ascii="Palatino Linotype" w:hAnsi="Palatino Linotype" w:cs="Times New Roman"/>
          <w:sz w:val="24"/>
          <w:szCs w:val="24"/>
        </w:rPr>
        <w:t>(1694</w:t>
      </w:r>
      <w:r>
        <w:rPr>
          <w:rFonts w:ascii="Palatino Linotype" w:hAnsi="Palatino Linotype" w:cs="Times New Roman"/>
          <w:sz w:val="24"/>
          <w:szCs w:val="24"/>
        </w:rPr>
        <w:t>–</w:t>
      </w:r>
      <w:r w:rsidR="008170A9" w:rsidRPr="00344ADF">
        <w:rPr>
          <w:rFonts w:ascii="Palatino Linotype" w:hAnsi="Palatino Linotype" w:cs="Times New Roman"/>
          <w:sz w:val="24"/>
          <w:szCs w:val="24"/>
        </w:rPr>
        <w:t>1771).</w:t>
      </w:r>
      <w:r w:rsidR="008170A9" w:rsidRPr="00AC58D3">
        <w:rPr>
          <w:rFonts w:ascii="Palatino Linotype" w:hAnsi="Palatino Linotype" w:cs="Times New Roman"/>
          <w:b/>
          <w:sz w:val="24"/>
          <w:szCs w:val="24"/>
        </w:rPr>
        <w:t xml:space="preserve"> </w:t>
      </w:r>
      <w:r w:rsidR="008170A9" w:rsidRPr="00AC58D3">
        <w:rPr>
          <w:rFonts w:ascii="Palatino Linotype" w:hAnsi="Palatino Linotype" w:cs="Times New Roman"/>
          <w:bCs/>
          <w:sz w:val="24"/>
          <w:szCs w:val="24"/>
        </w:rPr>
        <w:t xml:space="preserve">Politikai, hivatali pályája III. Károly idején indult és Mária Terézia uralkodása alatt ért a csúcsre. 1731-ben személynök, 17748-ban a kamara elnöke, 1751-ben pedig a Szent Korona őre lett. Szerepet játszott abban is, hogy 1741-ben a magyar rendek katonai segítséget ajánlottak fel a </w:t>
      </w:r>
      <w:proofErr w:type="spellStart"/>
      <w:r w:rsidR="008170A9" w:rsidRPr="00AC58D3">
        <w:rPr>
          <w:rFonts w:ascii="Palatino Linotype" w:hAnsi="Palatino Linotype" w:cs="Times New Roman"/>
          <w:bCs/>
          <w:sz w:val="24"/>
          <w:szCs w:val="24"/>
        </w:rPr>
        <w:t>királynőnek</w:t>
      </w:r>
      <w:proofErr w:type="gramStart"/>
      <w:r w:rsidR="008170A9" w:rsidRPr="00AC58D3">
        <w:rPr>
          <w:rFonts w:ascii="Palatino Linotype" w:hAnsi="Palatino Linotype" w:cs="Times New Roman"/>
          <w:bCs/>
          <w:sz w:val="24"/>
          <w:szCs w:val="24"/>
        </w:rPr>
        <w:t>.Az</w:t>
      </w:r>
      <w:proofErr w:type="spellEnd"/>
      <w:proofErr w:type="gramEnd"/>
      <w:r w:rsidR="008170A9" w:rsidRPr="00AC58D3">
        <w:rPr>
          <w:rFonts w:ascii="Palatino Linotype" w:hAnsi="Palatino Linotype" w:cs="Times New Roman"/>
          <w:bCs/>
          <w:sz w:val="24"/>
          <w:szCs w:val="24"/>
        </w:rPr>
        <w:t xml:space="preserve"> ő nevéhez fűződik a gödöllői és a hatvani kastély, valamint a </w:t>
      </w:r>
      <w:proofErr w:type="spellStart"/>
      <w:r w:rsidR="008170A9" w:rsidRPr="00AC58D3">
        <w:rPr>
          <w:rFonts w:ascii="Palatino Linotype" w:hAnsi="Palatino Linotype" w:cs="Times New Roman"/>
          <w:bCs/>
          <w:sz w:val="24"/>
          <w:szCs w:val="24"/>
        </w:rPr>
        <w:t>máriabesnyői</w:t>
      </w:r>
      <w:proofErr w:type="spellEnd"/>
      <w:r w:rsidR="008170A9" w:rsidRPr="00AC58D3">
        <w:rPr>
          <w:rFonts w:ascii="Palatino Linotype" w:hAnsi="Palatino Linotype" w:cs="Times New Roman"/>
          <w:bCs/>
          <w:sz w:val="24"/>
          <w:szCs w:val="24"/>
        </w:rPr>
        <w:t xml:space="preserve"> zárda építtetése.</w:t>
      </w:r>
    </w:p>
    <w:p w14:paraId="3DD9B7BF" w14:textId="14EF30B2" w:rsidR="008170A9" w:rsidRPr="00AC58D3" w:rsidRDefault="008170A9" w:rsidP="008170A9">
      <w:pPr>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2.</w:t>
      </w:r>
      <w:r w:rsidRPr="00AC58D3">
        <w:rPr>
          <w:rFonts w:ascii="Palatino Linotype" w:hAnsi="Palatino Linotype" w:cs="Times New Roman"/>
          <w:b/>
          <w:sz w:val="24"/>
          <w:szCs w:val="24"/>
        </w:rPr>
        <w:tab/>
        <w:t xml:space="preserve">225 éve </w:t>
      </w:r>
      <w:r w:rsidRPr="00344ADF">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344ADF">
        <w:rPr>
          <w:rFonts w:ascii="Palatino Linotype" w:hAnsi="Palatino Linotype" w:cs="Times New Roman"/>
          <w:b/>
          <w:smallCaps/>
          <w:sz w:val="24"/>
          <w:szCs w:val="24"/>
        </w:rPr>
        <w:t>Beöthy Ödön</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(1796</w:t>
      </w:r>
      <w:r w:rsidR="00344ADF">
        <w:rPr>
          <w:rFonts w:ascii="Palatino Linotype" w:hAnsi="Palatino Linotype" w:cs="Times New Roman"/>
          <w:sz w:val="24"/>
          <w:szCs w:val="24"/>
        </w:rPr>
        <w:t>–</w:t>
      </w:r>
      <w:r w:rsidRPr="00344ADF">
        <w:rPr>
          <w:rFonts w:ascii="Palatino Linotype" w:hAnsi="Palatino Linotype" w:cs="Times New Roman"/>
          <w:sz w:val="24"/>
          <w:szCs w:val="24"/>
        </w:rPr>
        <w:t>1854).</w:t>
      </w:r>
      <w:r w:rsidRPr="00AC58D3">
        <w:rPr>
          <w:rFonts w:ascii="Palatino Linotype" w:hAnsi="Palatino Linotype" w:cs="Times New Roman"/>
          <w:bCs/>
          <w:sz w:val="24"/>
          <w:szCs w:val="24"/>
        </w:rPr>
        <w:t xml:space="preserve"> A</w:t>
      </w:r>
      <w:r w:rsidRPr="00AC58D3">
        <w:rPr>
          <w:rFonts w:ascii="Palatino Linotype" w:hAnsi="Palatino Linotype" w:cs="Times New Roman"/>
          <w:b/>
          <w:sz w:val="24"/>
          <w:szCs w:val="24"/>
        </w:rPr>
        <w:t xml:space="preserve"> </w:t>
      </w:r>
      <w:r w:rsidRPr="00AC58D3">
        <w:rPr>
          <w:rFonts w:ascii="Palatino Linotype" w:hAnsi="Palatino Linotype" w:cs="Times New Roman"/>
          <w:bCs/>
          <w:sz w:val="24"/>
          <w:szCs w:val="24"/>
        </w:rPr>
        <w:t xml:space="preserve">reformkorban a liberális ellenzék egyik jelentős politikusa. Az 1848/’49-es szabadságharc idején a Délvidék, majd Erdély teljhatalmú kormánybiztosa. A világosi fegyverletételkor </w:t>
      </w:r>
      <w:proofErr w:type="gramStart"/>
      <w:r w:rsidRPr="00AC58D3">
        <w:rPr>
          <w:rFonts w:ascii="Palatino Linotype" w:hAnsi="Palatino Linotype" w:cs="Times New Roman"/>
          <w:bCs/>
          <w:sz w:val="24"/>
          <w:szCs w:val="24"/>
        </w:rPr>
        <w:t>emigrált</w:t>
      </w:r>
      <w:proofErr w:type="gramEnd"/>
      <w:r w:rsidRPr="00AC58D3">
        <w:rPr>
          <w:rFonts w:ascii="Palatino Linotype" w:hAnsi="Palatino Linotype" w:cs="Times New Roman"/>
          <w:bCs/>
          <w:sz w:val="24"/>
          <w:szCs w:val="24"/>
        </w:rPr>
        <w:t>, Hamburgban halt meg.</w:t>
      </w:r>
    </w:p>
    <w:p w14:paraId="646AFDE4"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10.</w:t>
      </w:r>
      <w:r w:rsidRPr="00AC58D3">
        <w:rPr>
          <w:rFonts w:ascii="Palatino Linotype" w:hAnsi="Palatino Linotype" w:cs="Times New Roman"/>
          <w:b/>
          <w:sz w:val="24"/>
          <w:szCs w:val="24"/>
        </w:rPr>
        <w:tab/>
        <w:t>50 éve</w:t>
      </w:r>
      <w:r w:rsidRPr="00344ADF">
        <w:rPr>
          <w:rFonts w:ascii="Palatino Linotype" w:hAnsi="Palatino Linotype" w:cs="Times New Roman"/>
          <w:sz w:val="24"/>
          <w:szCs w:val="24"/>
        </w:rPr>
        <w:t>, 1971-ben kapott</w:t>
      </w:r>
      <w:r w:rsidRPr="00AC58D3">
        <w:rPr>
          <w:rFonts w:ascii="Palatino Linotype" w:hAnsi="Palatino Linotype" w:cs="Times New Roman"/>
          <w:b/>
          <w:sz w:val="24"/>
          <w:szCs w:val="24"/>
        </w:rPr>
        <w:t xml:space="preserve"> Gábor Dénes fizikai Nobel-díjat. </w:t>
      </w:r>
      <w:r w:rsidRPr="00AC58D3">
        <w:rPr>
          <w:rFonts w:ascii="Palatino Linotype" w:hAnsi="Palatino Linotype" w:cs="Times New Roman"/>
          <w:bCs/>
          <w:sz w:val="24"/>
          <w:szCs w:val="24"/>
        </w:rPr>
        <w:t xml:space="preserve">Gábor Dénes a Műegyetemen gépészmérnöki és a berlini egyetemen végzett villamosmérnöki tanulmányai után több évig Németországban élt és tevékenykedett. 1934-ben költözött át Angliába, ahol híradástechnikai </w:t>
      </w:r>
      <w:proofErr w:type="gramStart"/>
      <w:r w:rsidRPr="00AC58D3">
        <w:rPr>
          <w:rFonts w:ascii="Palatino Linotype" w:hAnsi="Palatino Linotype" w:cs="Times New Roman"/>
          <w:bCs/>
          <w:sz w:val="24"/>
          <w:szCs w:val="24"/>
        </w:rPr>
        <w:t>információ</w:t>
      </w:r>
      <w:proofErr w:type="gramEnd"/>
      <w:r w:rsidRPr="00AC58D3">
        <w:rPr>
          <w:rFonts w:ascii="Palatino Linotype" w:hAnsi="Palatino Linotype" w:cs="Times New Roman"/>
          <w:bCs/>
          <w:sz w:val="24"/>
          <w:szCs w:val="24"/>
        </w:rPr>
        <w:t>elmélettel foglalkozott. Itt találta fel az optikai holográfiát, amelyért Nobel-díjat kapott.</w:t>
      </w:r>
    </w:p>
    <w:p w14:paraId="779AF60E"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lastRenderedPageBreak/>
        <w:tab/>
      </w:r>
      <w:hyperlink r:id="rId42" w:history="1">
        <w:r w:rsidRPr="00AC58D3">
          <w:rPr>
            <w:rStyle w:val="Hiperhivatkozs"/>
            <w:rFonts w:ascii="Palatino Linotype" w:hAnsi="Palatino Linotype"/>
            <w:bCs/>
            <w:sz w:val="24"/>
            <w:szCs w:val="24"/>
          </w:rPr>
          <w:t>https://jelesnapok.oszk.hu/prod/unnep/gabor_denes__1900_fizikai_nobeldij_1971</w:t>
        </w:r>
      </w:hyperlink>
      <w:r w:rsidRPr="00AC58D3">
        <w:rPr>
          <w:rFonts w:ascii="Palatino Linotype" w:hAnsi="Palatino Linotype" w:cs="Times New Roman"/>
          <w:bCs/>
          <w:sz w:val="24"/>
          <w:szCs w:val="24"/>
        </w:rPr>
        <w:t xml:space="preserve"> </w:t>
      </w:r>
    </w:p>
    <w:p w14:paraId="0EDE7C50" w14:textId="482A9D42"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ab/>
        <w:t xml:space="preserve">75 éve </w:t>
      </w:r>
      <w:r w:rsidRPr="00344ADF">
        <w:rPr>
          <w:rFonts w:ascii="Palatino Linotype" w:hAnsi="Palatino Linotype" w:cs="Times New Roman"/>
          <w:sz w:val="24"/>
          <w:szCs w:val="24"/>
        </w:rPr>
        <w:t>Sopronkőhidán végezték ki</w:t>
      </w:r>
      <w:r w:rsidRPr="00AC58D3">
        <w:rPr>
          <w:rFonts w:ascii="Palatino Linotype" w:hAnsi="Palatino Linotype" w:cs="Times New Roman"/>
          <w:b/>
          <w:sz w:val="24"/>
          <w:szCs w:val="24"/>
        </w:rPr>
        <w:t xml:space="preserve"> </w:t>
      </w:r>
      <w:r w:rsidRPr="00344ADF">
        <w:rPr>
          <w:rFonts w:ascii="Palatino Linotype" w:hAnsi="Palatino Linotype" w:cs="Times New Roman"/>
          <w:b/>
          <w:smallCaps/>
          <w:sz w:val="24"/>
          <w:szCs w:val="24"/>
        </w:rPr>
        <w:t>Kiss Szaléz</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(1904</w:t>
      </w:r>
      <w:r w:rsidR="00344ADF">
        <w:rPr>
          <w:rFonts w:ascii="Palatino Linotype" w:hAnsi="Palatino Linotype" w:cs="Times New Roman"/>
          <w:sz w:val="24"/>
          <w:szCs w:val="24"/>
        </w:rPr>
        <w:t>–</w:t>
      </w:r>
      <w:r w:rsidRPr="00344ADF">
        <w:rPr>
          <w:rFonts w:ascii="Palatino Linotype" w:hAnsi="Palatino Linotype" w:cs="Times New Roman"/>
          <w:sz w:val="24"/>
          <w:szCs w:val="24"/>
        </w:rPr>
        <w:t>1946) ferences szerzetest.</w:t>
      </w:r>
      <w:r w:rsidRPr="00AC58D3">
        <w:rPr>
          <w:rFonts w:ascii="Palatino Linotype" w:hAnsi="Palatino Linotype" w:cs="Times New Roman"/>
          <w:b/>
          <w:sz w:val="24"/>
          <w:szCs w:val="24"/>
        </w:rPr>
        <w:t xml:space="preserve"> </w:t>
      </w:r>
      <w:r w:rsidR="00344ADF">
        <w:rPr>
          <w:rFonts w:ascii="Palatino Linotype" w:hAnsi="Palatino Linotype" w:cs="Times New Roman"/>
          <w:bCs/>
          <w:sz w:val="24"/>
          <w:szCs w:val="24"/>
        </w:rPr>
        <w:t>Kiss Szalézna</w:t>
      </w:r>
      <w:r w:rsidRPr="00AC58D3">
        <w:rPr>
          <w:rFonts w:ascii="Palatino Linotype" w:hAnsi="Palatino Linotype" w:cs="Times New Roman"/>
          <w:bCs/>
          <w:sz w:val="24"/>
          <w:szCs w:val="24"/>
        </w:rPr>
        <w:t xml:space="preserve">k egy kritikus hangvételű cikke miatt 1937-ben az Egyesült Államokba kellett távoznia, hogy az ottani magyarok lelkigondozását szolgálja. 1942-ben tért vissza Magyarországra. A második világháború után Gyöngyösön a Független Kisgazdapárt egyik vezetője lett és nagy népszerűségre tett szert, különösen az ifjúság körében. 1946-ban letartóztatták, de a kínzások ellenére sem volt hajlandó vallani arról, mit mondtak gyónáskor a szovjet katonák megölésével vádolt fiatalok. A magyar kommunisták átadták a szovjet hadbíróságnak, amely </w:t>
      </w:r>
      <w:proofErr w:type="gramStart"/>
      <w:r w:rsidRPr="00AC58D3">
        <w:rPr>
          <w:rFonts w:ascii="Palatino Linotype" w:hAnsi="Palatino Linotype" w:cs="Times New Roman"/>
          <w:bCs/>
          <w:sz w:val="24"/>
          <w:szCs w:val="24"/>
        </w:rPr>
        <w:t>koncepciós</w:t>
      </w:r>
      <w:proofErr w:type="gramEnd"/>
      <w:r w:rsidRPr="00AC58D3">
        <w:rPr>
          <w:rFonts w:ascii="Palatino Linotype" w:hAnsi="Palatino Linotype" w:cs="Times New Roman"/>
          <w:bCs/>
          <w:sz w:val="24"/>
          <w:szCs w:val="24"/>
        </w:rPr>
        <w:t xml:space="preserve"> perben ítélte halálra.</w:t>
      </w:r>
    </w:p>
    <w:p w14:paraId="0853BB0B" w14:textId="77777777" w:rsidR="008170A9" w:rsidRPr="00AC58D3" w:rsidRDefault="008170A9" w:rsidP="008170A9">
      <w:pPr>
        <w:tabs>
          <w:tab w:val="left" w:pos="709"/>
        </w:tabs>
        <w:spacing w:after="120" w:line="240" w:lineRule="auto"/>
        <w:ind w:left="709" w:hanging="708"/>
        <w:jc w:val="both"/>
        <w:rPr>
          <w:rFonts w:ascii="Palatino Linotype" w:hAnsi="Palatino Linotype" w:cs="Times New Roman"/>
          <w:bCs/>
          <w:sz w:val="24"/>
          <w:szCs w:val="24"/>
        </w:rPr>
      </w:pPr>
      <w:r w:rsidRPr="00AC58D3">
        <w:rPr>
          <w:rFonts w:ascii="Palatino Linotype" w:hAnsi="Palatino Linotype" w:cs="Times New Roman"/>
          <w:b/>
          <w:sz w:val="24"/>
          <w:szCs w:val="24"/>
        </w:rPr>
        <w:tab/>
      </w:r>
      <w:hyperlink r:id="rId43" w:history="1">
        <w:r w:rsidRPr="00AC58D3">
          <w:rPr>
            <w:rStyle w:val="Hiperhivatkozs"/>
            <w:rFonts w:ascii="Palatino Linotype" w:hAnsi="Palatino Linotype"/>
            <w:bCs/>
            <w:sz w:val="24"/>
            <w:szCs w:val="24"/>
          </w:rPr>
          <w:t>https://kepmas.hu/hu/a-kommunizmus-egyik-elso-magyar-aldozata-pater-kiss-szalez</w:t>
        </w:r>
      </w:hyperlink>
      <w:r w:rsidRPr="00AC58D3">
        <w:rPr>
          <w:rFonts w:ascii="Palatino Linotype" w:hAnsi="Palatino Linotype" w:cs="Times New Roman"/>
          <w:bCs/>
          <w:sz w:val="24"/>
          <w:szCs w:val="24"/>
        </w:rPr>
        <w:t xml:space="preserve"> </w:t>
      </w:r>
    </w:p>
    <w:p w14:paraId="0F3B4E65"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14-16.</w:t>
      </w:r>
      <w:r w:rsidRPr="00AC58D3">
        <w:rPr>
          <w:rFonts w:ascii="Palatino Linotype" w:hAnsi="Palatino Linotype" w:cs="Times New Roman"/>
          <w:b/>
          <w:sz w:val="24"/>
          <w:szCs w:val="24"/>
        </w:rPr>
        <w:tab/>
        <w:t xml:space="preserve">100 éve, </w:t>
      </w:r>
      <w:r w:rsidRPr="00344ADF">
        <w:rPr>
          <w:rFonts w:ascii="Palatino Linotype" w:hAnsi="Palatino Linotype" w:cs="Times New Roman"/>
          <w:sz w:val="24"/>
          <w:szCs w:val="24"/>
        </w:rPr>
        <w:t>1921-ben került sor a híres</w:t>
      </w:r>
      <w:r w:rsidRPr="00AC58D3">
        <w:rPr>
          <w:rFonts w:ascii="Palatino Linotype" w:hAnsi="Palatino Linotype" w:cs="Times New Roman"/>
          <w:b/>
          <w:sz w:val="24"/>
          <w:szCs w:val="24"/>
        </w:rPr>
        <w:t xml:space="preserve"> soproni népszavazásra</w:t>
      </w:r>
      <w:r w:rsidRPr="00AC58D3">
        <w:rPr>
          <w:rFonts w:ascii="Palatino Linotype" w:hAnsi="Palatino Linotype" w:cs="Times New Roman"/>
          <w:bCs/>
          <w:sz w:val="24"/>
          <w:szCs w:val="24"/>
        </w:rPr>
        <w:t xml:space="preserve">, melyben a város és a környező települések polgárainak 65%-a szavazta meg Magyarországhoz való csatlakozásukat – Ausztriával szemben. Az esemény okán a város kiérdemelte a </w:t>
      </w:r>
      <w:proofErr w:type="spellStart"/>
      <w:r w:rsidRPr="00AC58D3">
        <w:rPr>
          <w:rFonts w:ascii="Palatino Linotype" w:hAnsi="Palatino Linotype" w:cs="Times New Roman"/>
          <w:bCs/>
          <w:i/>
          <w:iCs/>
          <w:sz w:val="24"/>
          <w:szCs w:val="24"/>
        </w:rPr>
        <w:t>civitas</w:t>
      </w:r>
      <w:proofErr w:type="spellEnd"/>
      <w:r w:rsidRPr="00AC58D3">
        <w:rPr>
          <w:rFonts w:ascii="Palatino Linotype" w:hAnsi="Palatino Linotype" w:cs="Times New Roman"/>
          <w:bCs/>
          <w:i/>
          <w:iCs/>
          <w:sz w:val="24"/>
          <w:szCs w:val="24"/>
        </w:rPr>
        <w:t xml:space="preserve"> </w:t>
      </w:r>
      <w:proofErr w:type="spellStart"/>
      <w:r w:rsidRPr="00AC58D3">
        <w:rPr>
          <w:rFonts w:ascii="Palatino Linotype" w:hAnsi="Palatino Linotype" w:cs="Times New Roman"/>
          <w:bCs/>
          <w:i/>
          <w:iCs/>
          <w:sz w:val="24"/>
          <w:szCs w:val="24"/>
        </w:rPr>
        <w:t>fidelissima</w:t>
      </w:r>
      <w:proofErr w:type="spellEnd"/>
      <w:r w:rsidRPr="00AC58D3">
        <w:rPr>
          <w:rFonts w:ascii="Palatino Linotype" w:hAnsi="Palatino Linotype" w:cs="Times New Roman"/>
          <w:bCs/>
          <w:sz w:val="24"/>
          <w:szCs w:val="24"/>
        </w:rPr>
        <w:t>, a leghűségesebb város jelzőt.</w:t>
      </w:r>
    </w:p>
    <w:p w14:paraId="713B3169"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4" w:history="1">
        <w:r w:rsidRPr="00AC58D3">
          <w:rPr>
            <w:rStyle w:val="Hiperhivatkozs"/>
            <w:rFonts w:ascii="Palatino Linotype" w:hAnsi="Palatino Linotype"/>
            <w:bCs/>
            <w:sz w:val="24"/>
            <w:szCs w:val="24"/>
          </w:rPr>
          <w:t>https://mult-kor.hu/civitas-fidelissima-hogyan-lett-sopron-a-leghusegesebb-magyar-varos-20171214</w:t>
        </w:r>
      </w:hyperlink>
      <w:r w:rsidRPr="00AC58D3">
        <w:rPr>
          <w:rFonts w:ascii="Palatino Linotype" w:hAnsi="Palatino Linotype" w:cs="Times New Roman"/>
          <w:bCs/>
          <w:sz w:val="24"/>
          <w:szCs w:val="24"/>
        </w:rPr>
        <w:t xml:space="preserve"> </w:t>
      </w:r>
    </w:p>
    <w:p w14:paraId="06E3763E" w14:textId="6506D5A2" w:rsidR="008170A9" w:rsidRPr="00AC58D3" w:rsidRDefault="008170A9" w:rsidP="008170A9">
      <w:pPr>
        <w:tabs>
          <w:tab w:val="left" w:pos="709"/>
        </w:tabs>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sz w:val="24"/>
          <w:szCs w:val="24"/>
        </w:rPr>
        <w:t>22.</w:t>
      </w:r>
      <w:r w:rsidRPr="00AC58D3">
        <w:rPr>
          <w:rFonts w:ascii="Palatino Linotype" w:hAnsi="Palatino Linotype" w:cs="Times New Roman"/>
          <w:b/>
          <w:sz w:val="24"/>
          <w:szCs w:val="24"/>
        </w:rPr>
        <w:tab/>
        <w:t>100 éve</w:t>
      </w:r>
      <w:r w:rsidR="00344ADF">
        <w:rPr>
          <w:rFonts w:ascii="Palatino Linotype" w:hAnsi="Palatino Linotype" w:cs="Times New Roman"/>
          <w:sz w:val="24"/>
          <w:szCs w:val="24"/>
        </w:rPr>
        <w:t>, 1921-ben</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kötötték meg</w:t>
      </w:r>
      <w:r w:rsidRPr="00AC58D3">
        <w:rPr>
          <w:rFonts w:ascii="Palatino Linotype" w:hAnsi="Palatino Linotype" w:cs="Times New Roman"/>
          <w:b/>
          <w:sz w:val="24"/>
          <w:szCs w:val="24"/>
        </w:rPr>
        <w:t xml:space="preserve"> Bethlen </w:t>
      </w:r>
      <w:r w:rsidRPr="00344ADF">
        <w:rPr>
          <w:rFonts w:ascii="Palatino Linotype" w:hAnsi="Palatino Linotype" w:cs="Times New Roman"/>
          <w:sz w:val="24"/>
          <w:szCs w:val="24"/>
        </w:rPr>
        <w:t>István miniszterelnök és</w:t>
      </w:r>
      <w:r w:rsidRPr="00AC58D3">
        <w:rPr>
          <w:rFonts w:ascii="Palatino Linotype" w:hAnsi="Palatino Linotype" w:cs="Times New Roman"/>
          <w:b/>
          <w:sz w:val="24"/>
          <w:szCs w:val="24"/>
        </w:rPr>
        <w:t xml:space="preserve"> Peyer </w:t>
      </w:r>
      <w:r w:rsidRPr="00344ADF">
        <w:rPr>
          <w:rFonts w:ascii="Palatino Linotype" w:hAnsi="Palatino Linotype" w:cs="Times New Roman"/>
          <w:sz w:val="24"/>
          <w:szCs w:val="24"/>
        </w:rPr>
        <w:t>Károly szociáldemokrata politikus</w:t>
      </w:r>
      <w:r w:rsidRPr="00AC58D3">
        <w:rPr>
          <w:rFonts w:ascii="Palatino Linotype" w:hAnsi="Palatino Linotype" w:cs="Times New Roman"/>
          <w:b/>
          <w:sz w:val="24"/>
          <w:szCs w:val="24"/>
        </w:rPr>
        <w:t xml:space="preserve"> paktumukat, </w:t>
      </w:r>
      <w:r w:rsidRPr="00AC58D3">
        <w:rPr>
          <w:rFonts w:ascii="Palatino Linotype" w:hAnsi="Palatino Linotype" w:cs="Times New Roman"/>
          <w:bCs/>
          <w:sz w:val="24"/>
          <w:szCs w:val="24"/>
        </w:rPr>
        <w:t xml:space="preserve">amelyben az MSZDP vezére lemondott a vidéki munkásság szervezéséről, a sztrájkjogról, valamint rögzítette, hogy ezután kedvezőbb képet ad a magyar államvezetésről a </w:t>
      </w:r>
      <w:r w:rsidRPr="00AC58D3">
        <w:rPr>
          <w:rFonts w:ascii="Palatino Linotype" w:hAnsi="Palatino Linotype" w:cs="Times New Roman"/>
          <w:bCs/>
          <w:i/>
          <w:iCs/>
          <w:sz w:val="24"/>
          <w:szCs w:val="24"/>
        </w:rPr>
        <w:t>Népszavá</w:t>
      </w:r>
      <w:r w:rsidRPr="00AC58D3">
        <w:rPr>
          <w:rFonts w:ascii="Palatino Linotype" w:hAnsi="Palatino Linotype" w:cs="Times New Roman"/>
          <w:bCs/>
          <w:sz w:val="24"/>
          <w:szCs w:val="24"/>
        </w:rPr>
        <w:t>ban és a külföldi szociáldemokrata lapokban is. Cserébe pedig Peyer pártja törvényesen politizálhatott, megszüntették a tagjait sújtó internálást és ígéretet kapott munkásvédelmi törvények meghozatalára.</w:t>
      </w:r>
    </w:p>
    <w:p w14:paraId="5F3BEDFB"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5" w:history="1">
        <w:r w:rsidRPr="00AC58D3">
          <w:rPr>
            <w:rStyle w:val="Hiperhivatkozs"/>
            <w:rFonts w:ascii="Palatino Linotype" w:hAnsi="Palatino Linotype"/>
            <w:bCs/>
            <w:sz w:val="24"/>
            <w:szCs w:val="24"/>
          </w:rPr>
          <w:t>https://mult-kor.hu/mit-tartalmazott-a-titkos-bethlen-peyer-paktum-20161222</w:t>
        </w:r>
      </w:hyperlink>
      <w:r w:rsidRPr="00AC58D3">
        <w:rPr>
          <w:rFonts w:ascii="Palatino Linotype" w:hAnsi="Palatino Linotype" w:cs="Times New Roman"/>
          <w:bCs/>
          <w:sz w:val="24"/>
          <w:szCs w:val="24"/>
        </w:rPr>
        <w:t xml:space="preserve"> </w:t>
      </w:r>
    </w:p>
    <w:p w14:paraId="19259EA3" w14:textId="49EE86D1"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24.</w:t>
      </w:r>
      <w:r w:rsidRPr="00AC58D3">
        <w:rPr>
          <w:rFonts w:ascii="Palatino Linotype" w:hAnsi="Palatino Linotype" w:cs="Times New Roman"/>
          <w:b/>
          <w:sz w:val="24"/>
          <w:szCs w:val="24"/>
        </w:rPr>
        <w:tab/>
        <w:t xml:space="preserve">275 éve </w:t>
      </w:r>
      <w:r w:rsidRPr="00344ADF">
        <w:rPr>
          <w:rFonts w:ascii="Palatino Linotype" w:hAnsi="Palatino Linotype" w:cs="Times New Roman"/>
          <w:sz w:val="24"/>
          <w:szCs w:val="24"/>
        </w:rPr>
        <w:t>született</w:t>
      </w:r>
      <w:r w:rsidRPr="00AC58D3">
        <w:rPr>
          <w:rFonts w:ascii="Palatino Linotype" w:hAnsi="Palatino Linotype" w:cs="Times New Roman"/>
          <w:b/>
          <w:sz w:val="24"/>
          <w:szCs w:val="24"/>
        </w:rPr>
        <w:t xml:space="preserve"> </w:t>
      </w:r>
      <w:r w:rsidRPr="00344ADF">
        <w:rPr>
          <w:rFonts w:ascii="Palatino Linotype" w:hAnsi="Palatino Linotype" w:cs="Times New Roman"/>
          <w:b/>
          <w:bCs/>
          <w:smallCaps/>
          <w:sz w:val="24"/>
          <w:szCs w:val="24"/>
        </w:rPr>
        <w:t>Bánffy György</w:t>
      </w:r>
      <w:r w:rsidRPr="00AC58D3">
        <w:rPr>
          <w:rFonts w:ascii="Palatino Linotype" w:hAnsi="Palatino Linotype" w:cs="Times New Roman"/>
          <w:b/>
          <w:sz w:val="24"/>
          <w:szCs w:val="24"/>
        </w:rPr>
        <w:t xml:space="preserve"> </w:t>
      </w:r>
      <w:r w:rsidRPr="00344ADF">
        <w:rPr>
          <w:rFonts w:ascii="Palatino Linotype" w:hAnsi="Palatino Linotype" w:cs="Times New Roman"/>
          <w:sz w:val="24"/>
          <w:szCs w:val="24"/>
        </w:rPr>
        <w:t>(1746</w:t>
      </w:r>
      <w:r w:rsidR="00344ADF">
        <w:rPr>
          <w:rFonts w:ascii="Palatino Linotype" w:hAnsi="Palatino Linotype" w:cs="Times New Roman"/>
          <w:sz w:val="24"/>
          <w:szCs w:val="24"/>
        </w:rPr>
        <w:t>–</w:t>
      </w:r>
      <w:r w:rsidRPr="00344ADF">
        <w:rPr>
          <w:rFonts w:ascii="Palatino Linotype" w:hAnsi="Palatino Linotype" w:cs="Times New Roman"/>
          <w:sz w:val="24"/>
          <w:szCs w:val="24"/>
        </w:rPr>
        <w:t>1822)</w:t>
      </w:r>
      <w:r w:rsidR="00344ADF">
        <w:rPr>
          <w:rFonts w:ascii="Palatino Linotype" w:hAnsi="Palatino Linotype" w:cs="Times New Roman"/>
          <w:sz w:val="24"/>
          <w:szCs w:val="24"/>
        </w:rPr>
        <w:t>.</w:t>
      </w:r>
      <w:r w:rsidRPr="00344ADF">
        <w:rPr>
          <w:rFonts w:ascii="Palatino Linotype" w:hAnsi="Palatino Linotype" w:cs="Times New Roman"/>
          <w:sz w:val="24"/>
          <w:szCs w:val="24"/>
        </w:rPr>
        <w:t xml:space="preserve"> </w:t>
      </w:r>
      <w:r w:rsidRPr="00344ADF">
        <w:rPr>
          <w:rFonts w:ascii="Palatino Linotype" w:hAnsi="Palatino Linotype" w:cs="Times New Roman"/>
          <w:bCs/>
          <w:sz w:val="24"/>
          <w:szCs w:val="24"/>
        </w:rPr>
        <w:t>Tanulmányait</w:t>
      </w:r>
      <w:r w:rsidRPr="00AC58D3">
        <w:rPr>
          <w:rFonts w:ascii="Palatino Linotype" w:hAnsi="Palatino Linotype" w:cs="Times New Roman"/>
          <w:bCs/>
          <w:sz w:val="24"/>
          <w:szCs w:val="24"/>
        </w:rPr>
        <w:t xml:space="preserve"> a kor kiváló intézményében, a bécsi </w:t>
      </w:r>
      <w:proofErr w:type="spellStart"/>
      <w:r w:rsidRPr="00AC58D3">
        <w:rPr>
          <w:rFonts w:ascii="Palatino Linotype" w:hAnsi="Palatino Linotype" w:cs="Times New Roman"/>
          <w:bCs/>
          <w:sz w:val="24"/>
          <w:szCs w:val="24"/>
        </w:rPr>
        <w:t>Theresianumban</w:t>
      </w:r>
      <w:proofErr w:type="spellEnd"/>
      <w:r w:rsidRPr="00AC58D3">
        <w:rPr>
          <w:rFonts w:ascii="Palatino Linotype" w:hAnsi="Palatino Linotype" w:cs="Times New Roman"/>
          <w:bCs/>
          <w:sz w:val="24"/>
          <w:szCs w:val="24"/>
        </w:rPr>
        <w:t xml:space="preserve"> végezte. 1776-ban Kolozsvár főispánjává választották, ezt követően pedig számos állami hivatalt töltött be, köztük Erdély kormányzóságát is 1787-1822-ig.</w:t>
      </w:r>
    </w:p>
    <w:p w14:paraId="53438EA2" w14:textId="28BB9B25" w:rsidR="008170A9" w:rsidRPr="00AC58D3" w:rsidRDefault="00344ADF" w:rsidP="008170A9">
      <w:pPr>
        <w:tabs>
          <w:tab w:val="left" w:pos="709"/>
        </w:tabs>
        <w:spacing w:after="120" w:line="240" w:lineRule="auto"/>
        <w:ind w:left="708" w:hanging="708"/>
        <w:jc w:val="both"/>
        <w:rPr>
          <w:rFonts w:ascii="Palatino Linotype" w:hAnsi="Palatino Linotype" w:cs="Times New Roman"/>
          <w:bCs/>
          <w:sz w:val="24"/>
          <w:szCs w:val="24"/>
        </w:rPr>
      </w:pPr>
      <w:r>
        <w:rPr>
          <w:rFonts w:ascii="Palatino Linotype" w:hAnsi="Palatino Linotype" w:cs="Times New Roman"/>
          <w:b/>
          <w:sz w:val="24"/>
          <w:szCs w:val="24"/>
        </w:rPr>
        <w:t>30.</w:t>
      </w:r>
      <w:r>
        <w:rPr>
          <w:rFonts w:ascii="Palatino Linotype" w:hAnsi="Palatino Linotype" w:cs="Times New Roman"/>
          <w:b/>
          <w:sz w:val="24"/>
          <w:szCs w:val="24"/>
        </w:rPr>
        <w:tab/>
        <w:t>225 éve</w:t>
      </w:r>
      <w:r w:rsidR="008170A9" w:rsidRPr="00344ADF">
        <w:rPr>
          <w:rFonts w:ascii="Palatino Linotype" w:hAnsi="Palatino Linotype" w:cs="Times New Roman"/>
          <w:sz w:val="24"/>
          <w:szCs w:val="24"/>
        </w:rPr>
        <w:t xml:space="preserve"> született</w:t>
      </w:r>
      <w:r w:rsidR="008170A9" w:rsidRPr="00AC58D3">
        <w:rPr>
          <w:rFonts w:ascii="Palatino Linotype" w:hAnsi="Palatino Linotype" w:cs="Times New Roman"/>
          <w:b/>
          <w:sz w:val="24"/>
          <w:szCs w:val="24"/>
        </w:rPr>
        <w:t xml:space="preserve"> </w:t>
      </w:r>
      <w:r w:rsidRPr="00AC58D3">
        <w:rPr>
          <w:rFonts w:ascii="Palatino Linotype" w:hAnsi="Palatino Linotype" w:cs="Times New Roman"/>
          <w:b/>
          <w:sz w:val="24"/>
          <w:szCs w:val="24"/>
        </w:rPr>
        <w:t>báró</w:t>
      </w:r>
      <w:r w:rsidRPr="00344ADF">
        <w:rPr>
          <w:rFonts w:ascii="Palatino Linotype" w:hAnsi="Palatino Linotype" w:cs="Times New Roman"/>
          <w:b/>
          <w:smallCaps/>
          <w:sz w:val="24"/>
          <w:szCs w:val="24"/>
        </w:rPr>
        <w:t xml:space="preserve"> </w:t>
      </w:r>
      <w:r w:rsidR="008170A9" w:rsidRPr="00344ADF">
        <w:rPr>
          <w:rFonts w:ascii="Palatino Linotype" w:hAnsi="Palatino Linotype" w:cs="Times New Roman"/>
          <w:b/>
          <w:smallCaps/>
          <w:sz w:val="24"/>
          <w:szCs w:val="24"/>
        </w:rPr>
        <w:t>Wesselényi Miklós</w:t>
      </w:r>
      <w:r w:rsidR="008170A9" w:rsidRPr="00AC58D3">
        <w:rPr>
          <w:rFonts w:ascii="Palatino Linotype" w:hAnsi="Palatino Linotype" w:cs="Times New Roman"/>
          <w:b/>
          <w:sz w:val="24"/>
          <w:szCs w:val="24"/>
        </w:rPr>
        <w:t xml:space="preserve"> </w:t>
      </w:r>
      <w:r w:rsidR="008170A9" w:rsidRPr="00344ADF">
        <w:rPr>
          <w:rFonts w:ascii="Palatino Linotype" w:hAnsi="Palatino Linotype" w:cs="Times New Roman"/>
          <w:sz w:val="24"/>
          <w:szCs w:val="24"/>
        </w:rPr>
        <w:t>(1796</w:t>
      </w:r>
      <w:r>
        <w:rPr>
          <w:rFonts w:ascii="Palatino Linotype" w:hAnsi="Palatino Linotype" w:cs="Times New Roman"/>
          <w:sz w:val="24"/>
          <w:szCs w:val="24"/>
        </w:rPr>
        <w:t>–</w:t>
      </w:r>
      <w:r w:rsidR="008170A9" w:rsidRPr="00344ADF">
        <w:rPr>
          <w:rFonts w:ascii="Palatino Linotype" w:hAnsi="Palatino Linotype" w:cs="Times New Roman"/>
          <w:sz w:val="24"/>
          <w:szCs w:val="24"/>
        </w:rPr>
        <w:t>1850), az „árvízi hajós”.</w:t>
      </w:r>
      <w:r w:rsidR="008170A9" w:rsidRPr="00AC58D3">
        <w:rPr>
          <w:rFonts w:ascii="Palatino Linotype" w:hAnsi="Palatino Linotype" w:cs="Times New Roman"/>
          <w:b/>
          <w:sz w:val="24"/>
          <w:szCs w:val="24"/>
        </w:rPr>
        <w:t xml:space="preserve"> </w:t>
      </w:r>
      <w:r w:rsidR="008170A9" w:rsidRPr="00AC58D3">
        <w:rPr>
          <w:rFonts w:ascii="Palatino Linotype" w:hAnsi="Palatino Linotype" w:cs="Times New Roman"/>
          <w:bCs/>
          <w:sz w:val="24"/>
          <w:szCs w:val="24"/>
        </w:rPr>
        <w:t xml:space="preserve">Apja, id. Wesselényi Miklós – „a </w:t>
      </w:r>
      <w:proofErr w:type="spellStart"/>
      <w:r w:rsidR="008170A9" w:rsidRPr="00AC58D3">
        <w:rPr>
          <w:rFonts w:ascii="Palatino Linotype" w:hAnsi="Palatino Linotype" w:cs="Times New Roman"/>
          <w:bCs/>
          <w:sz w:val="24"/>
          <w:szCs w:val="24"/>
        </w:rPr>
        <w:t>zsibói</w:t>
      </w:r>
      <w:proofErr w:type="spellEnd"/>
      <w:r w:rsidR="008170A9" w:rsidRPr="00AC58D3">
        <w:rPr>
          <w:rFonts w:ascii="Palatino Linotype" w:hAnsi="Palatino Linotype" w:cs="Times New Roman"/>
          <w:bCs/>
          <w:sz w:val="24"/>
          <w:szCs w:val="24"/>
        </w:rPr>
        <w:t xml:space="preserve"> bölény” – és anyja, Cserei Ilona 11 gyermek szülei voltak, akik közül egyedül Miklós érte meg a felnőttkort. Kemény nevelésben részesítették, tudott úszni, vívni, birkózni és vadászni, valamint kitűnően lovagolt – ez utóbbi szenvedélyének magyarországi </w:t>
      </w:r>
      <w:proofErr w:type="gramStart"/>
      <w:r w:rsidR="008170A9" w:rsidRPr="00AC58D3">
        <w:rPr>
          <w:rFonts w:ascii="Palatino Linotype" w:hAnsi="Palatino Linotype" w:cs="Times New Roman"/>
          <w:bCs/>
          <w:sz w:val="24"/>
          <w:szCs w:val="24"/>
        </w:rPr>
        <w:t>mecénása</w:t>
      </w:r>
      <w:proofErr w:type="gramEnd"/>
      <w:r w:rsidR="008170A9" w:rsidRPr="00AC58D3">
        <w:rPr>
          <w:rFonts w:ascii="Palatino Linotype" w:hAnsi="Palatino Linotype" w:cs="Times New Roman"/>
          <w:bCs/>
          <w:sz w:val="24"/>
          <w:szCs w:val="24"/>
        </w:rPr>
        <w:t xml:space="preserve"> is lett Széchenyi Istvánnal együtt. Politikai munkájában nagy hangsúlyt fektetett a nemzeti összetartásra, valamint szorgalmazta a magyar nemzettudat elmélyítését. Ahogy a Balítéletek című művében írja: „</w:t>
      </w:r>
      <w:proofErr w:type="gramStart"/>
      <w:r w:rsidR="008170A9" w:rsidRPr="00AC58D3">
        <w:rPr>
          <w:rFonts w:ascii="Palatino Linotype" w:hAnsi="Palatino Linotype" w:cs="Times New Roman"/>
          <w:bCs/>
          <w:i/>
          <w:iCs/>
          <w:sz w:val="24"/>
          <w:szCs w:val="24"/>
        </w:rPr>
        <w:t>Hazafit</w:t>
      </w:r>
      <w:proofErr w:type="gramEnd"/>
      <w:r w:rsidR="008170A9" w:rsidRPr="00AC58D3">
        <w:rPr>
          <w:rFonts w:ascii="Palatino Linotype" w:hAnsi="Palatino Linotype" w:cs="Times New Roman"/>
          <w:bCs/>
          <w:i/>
          <w:iCs/>
          <w:sz w:val="24"/>
          <w:szCs w:val="24"/>
        </w:rPr>
        <w:t xml:space="preserve"> s polgárt, csak ezt kell minden emberből nevelni!</w:t>
      </w:r>
      <w:r w:rsidR="008170A9" w:rsidRPr="00AC58D3">
        <w:rPr>
          <w:rFonts w:ascii="Palatino Linotype" w:hAnsi="Palatino Linotype" w:cs="Times New Roman"/>
          <w:bCs/>
          <w:sz w:val="24"/>
          <w:szCs w:val="24"/>
        </w:rPr>
        <w:t>” Országgyűlési és megyegyűlési</w:t>
      </w:r>
      <w:r>
        <w:rPr>
          <w:rFonts w:ascii="Palatino Linotype" w:hAnsi="Palatino Linotype" w:cs="Times New Roman"/>
          <w:bCs/>
          <w:sz w:val="24"/>
          <w:szCs w:val="24"/>
        </w:rPr>
        <w:t xml:space="preserve"> </w:t>
      </w:r>
      <w:r w:rsidR="008170A9" w:rsidRPr="00AC58D3">
        <w:rPr>
          <w:rFonts w:ascii="Palatino Linotype" w:hAnsi="Palatino Linotype" w:cs="Times New Roman"/>
          <w:bCs/>
          <w:sz w:val="24"/>
          <w:szCs w:val="24"/>
        </w:rPr>
        <w:t xml:space="preserve">szereplésével </w:t>
      </w:r>
      <w:r w:rsidR="008170A9" w:rsidRPr="00AC58D3">
        <w:rPr>
          <w:rFonts w:ascii="Palatino Linotype" w:hAnsi="Palatino Linotype" w:cs="Times New Roman"/>
          <w:bCs/>
          <w:sz w:val="24"/>
          <w:szCs w:val="24"/>
        </w:rPr>
        <w:lastRenderedPageBreak/>
        <w:t>felhívta magára a bécsi udvar figyelmét, amely hűtlenségi pert indított ellene, és három év börtönbüntetést kapott. Az ítélet meghozatala előtt, 1838. március idusán a dunai jégzajlás megakadt a Csepel-szigetnél, ahol áttörve a védgátat, a víz elárasztotta a várost. Wesselényi hajóján utazva éjjel-nappal mentette a rászoruló embereket. Büntetéséből végül csak két hónapot kellett letöltenie szembetegsége miatt. 1844-re teljesen megvakult, de 1848-ban még felszólalt az erdélyi országgyűlésen a Magyarországgal való unió mellett.</w:t>
      </w:r>
    </w:p>
    <w:p w14:paraId="61C3B843"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Cs/>
          <w:sz w:val="24"/>
          <w:szCs w:val="24"/>
        </w:rPr>
        <w:tab/>
      </w:r>
      <w:hyperlink r:id="rId46" w:history="1">
        <w:r w:rsidRPr="00AC58D3">
          <w:rPr>
            <w:rStyle w:val="Hiperhivatkozs"/>
            <w:rFonts w:ascii="Palatino Linotype" w:hAnsi="Palatino Linotype"/>
            <w:bCs/>
            <w:sz w:val="24"/>
            <w:szCs w:val="24"/>
          </w:rPr>
          <w:t>https://mult-kor.hu/cikk.php?id=9537</w:t>
        </w:r>
      </w:hyperlink>
      <w:r w:rsidRPr="00AC58D3">
        <w:rPr>
          <w:rFonts w:ascii="Palatino Linotype" w:hAnsi="Palatino Linotype" w:cs="Times New Roman"/>
          <w:bCs/>
          <w:sz w:val="24"/>
          <w:szCs w:val="24"/>
        </w:rPr>
        <w:t xml:space="preserve"> </w:t>
      </w:r>
    </w:p>
    <w:p w14:paraId="2C80D342" w14:textId="77777777" w:rsidR="008170A9" w:rsidRPr="00AC58D3" w:rsidRDefault="008170A9" w:rsidP="008170A9">
      <w:pPr>
        <w:tabs>
          <w:tab w:val="left" w:pos="709"/>
        </w:tabs>
        <w:spacing w:after="120" w:line="240" w:lineRule="auto"/>
        <w:ind w:left="708" w:hanging="708"/>
        <w:jc w:val="both"/>
        <w:rPr>
          <w:rFonts w:ascii="Palatino Linotype" w:hAnsi="Palatino Linotype" w:cs="Times New Roman"/>
          <w:bCs/>
          <w:sz w:val="24"/>
          <w:szCs w:val="24"/>
        </w:rPr>
      </w:pPr>
      <w:r w:rsidRPr="00AC58D3">
        <w:rPr>
          <w:rFonts w:ascii="Palatino Linotype" w:hAnsi="Palatino Linotype" w:cs="Times New Roman"/>
          <w:b/>
          <w:sz w:val="24"/>
          <w:szCs w:val="24"/>
        </w:rPr>
        <w:t>31.</w:t>
      </w:r>
      <w:r w:rsidRPr="00AC58D3">
        <w:rPr>
          <w:rFonts w:ascii="Palatino Linotype" w:hAnsi="Palatino Linotype" w:cs="Times New Roman"/>
          <w:bCs/>
          <w:sz w:val="24"/>
          <w:szCs w:val="24"/>
        </w:rPr>
        <w:tab/>
      </w:r>
      <w:r w:rsidRPr="00AC58D3">
        <w:rPr>
          <w:rFonts w:ascii="Palatino Linotype" w:hAnsi="Palatino Linotype" w:cs="Times New Roman"/>
          <w:b/>
          <w:sz w:val="24"/>
          <w:szCs w:val="24"/>
        </w:rPr>
        <w:t>400 éve</w:t>
      </w:r>
      <w:r w:rsidRPr="00344ADF">
        <w:rPr>
          <w:rFonts w:ascii="Palatino Linotype" w:hAnsi="Palatino Linotype" w:cs="Times New Roman"/>
          <w:sz w:val="24"/>
          <w:szCs w:val="24"/>
        </w:rPr>
        <w:t>, 1621-ben II. Habsburg Ferdinánd uralkodó és Bethlen Gábor erdélyi fejelem megkötötték a harmincéves háború első szakaszát lezáró</w:t>
      </w:r>
      <w:r w:rsidRPr="00AC58D3">
        <w:rPr>
          <w:rFonts w:ascii="Palatino Linotype" w:hAnsi="Palatino Linotype" w:cs="Times New Roman"/>
          <w:b/>
          <w:sz w:val="24"/>
          <w:szCs w:val="24"/>
        </w:rPr>
        <w:t xml:space="preserve"> </w:t>
      </w:r>
      <w:proofErr w:type="spellStart"/>
      <w:r w:rsidRPr="00AC58D3">
        <w:rPr>
          <w:rFonts w:ascii="Palatino Linotype" w:hAnsi="Palatino Linotype" w:cs="Times New Roman"/>
          <w:b/>
          <w:sz w:val="24"/>
          <w:szCs w:val="24"/>
        </w:rPr>
        <w:t>nikolsburgi</w:t>
      </w:r>
      <w:proofErr w:type="spellEnd"/>
      <w:r w:rsidRPr="00AC58D3">
        <w:rPr>
          <w:rFonts w:ascii="Palatino Linotype" w:hAnsi="Palatino Linotype" w:cs="Times New Roman"/>
          <w:b/>
          <w:sz w:val="24"/>
          <w:szCs w:val="24"/>
        </w:rPr>
        <w:t xml:space="preserve"> békét.</w:t>
      </w:r>
      <w:r w:rsidRPr="00AC58D3">
        <w:rPr>
          <w:rFonts w:ascii="Palatino Linotype" w:hAnsi="Palatino Linotype" w:cs="Times New Roman"/>
          <w:bCs/>
          <w:sz w:val="24"/>
          <w:szCs w:val="24"/>
        </w:rPr>
        <w:t xml:space="preserve"> A szerződés értelmében Bethlen lemondott magyar királyi címéről és visszaszolgáltatta a Szent Koronát, cserébe hét magyar vármegyét kapott saját használatra (Abaúj, Bereg, Borsod, Szabolcs, Szatmár, Ugocsa, Zemplén). A szerződést csak a következő év vízkeresztjekor erősítette meg Bethlen, a rákövetkező napon pedig II. Ferdinánd. A békeszerződés kimondta, hogy sem a királynak, sem földesúrnak nem áll jogában másokat vallásgyakorlatban akadályozni.</w:t>
      </w:r>
    </w:p>
    <w:p w14:paraId="0CA68DEA" w14:textId="77777777" w:rsidR="004A004E" w:rsidRPr="009F7A16" w:rsidRDefault="004A004E" w:rsidP="00DA5DCD">
      <w:pPr>
        <w:tabs>
          <w:tab w:val="left" w:pos="0"/>
        </w:tabs>
        <w:spacing w:after="120" w:line="240" w:lineRule="auto"/>
        <w:jc w:val="center"/>
        <w:rPr>
          <w:rFonts w:ascii="Palatino Linotype" w:hAnsi="Palatino Linotype" w:cs="Times New Roman"/>
          <w:b/>
          <w:sz w:val="24"/>
          <w:szCs w:val="24"/>
        </w:rPr>
      </w:pPr>
    </w:p>
    <w:p w14:paraId="6C9F14DC" w14:textId="5DF234F1" w:rsidR="004A004E" w:rsidRPr="009F7A16" w:rsidRDefault="00861E50" w:rsidP="00DA5DCD">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202</w:t>
      </w:r>
      <w:r w:rsidR="005E01CC">
        <w:rPr>
          <w:rFonts w:ascii="Bradley Hand ITC" w:hAnsi="Bradley Hand ITC"/>
          <w:b/>
          <w:sz w:val="28"/>
          <w:szCs w:val="28"/>
        </w:rPr>
        <w:t>2</w:t>
      </w:r>
    </w:p>
    <w:p w14:paraId="2DF0275F"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Január</w:t>
      </w:r>
    </w:p>
    <w:p w14:paraId="5543BF28" w14:textId="77777777" w:rsidR="00344ADF" w:rsidRPr="00AC58D3" w:rsidRDefault="00344ADF" w:rsidP="00344ADF">
      <w:pPr>
        <w:tabs>
          <w:tab w:val="left" w:pos="709"/>
        </w:tabs>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sz w:val="24"/>
          <w:szCs w:val="24"/>
        </w:rPr>
        <w:t>1.</w:t>
      </w:r>
      <w:r w:rsidRPr="00AC58D3">
        <w:rPr>
          <w:rFonts w:ascii="Palatino Linotype" w:hAnsi="Palatino Linotype" w:cs="Times New Roman"/>
          <w:sz w:val="24"/>
          <w:szCs w:val="24"/>
        </w:rPr>
        <w:tab/>
        <w:t xml:space="preserve">A </w:t>
      </w:r>
      <w:r w:rsidRPr="00AC58D3">
        <w:rPr>
          <w:rFonts w:ascii="Palatino Linotype" w:hAnsi="Palatino Linotype" w:cs="Times New Roman"/>
          <w:b/>
          <w:sz w:val="24"/>
          <w:szCs w:val="24"/>
        </w:rPr>
        <w:t>béke világnapjá</w:t>
      </w:r>
      <w:r w:rsidRPr="00AC58D3">
        <w:rPr>
          <w:rFonts w:ascii="Palatino Linotype" w:hAnsi="Palatino Linotype" w:cs="Times New Roman"/>
          <w:sz w:val="24"/>
          <w:szCs w:val="24"/>
        </w:rPr>
        <w:t xml:space="preserve">t 1968 óta, VI. Pál </w:t>
      </w:r>
      <w:proofErr w:type="gramStart"/>
      <w:r w:rsidRPr="00AC58D3">
        <w:rPr>
          <w:rFonts w:ascii="Palatino Linotype" w:hAnsi="Palatino Linotype" w:cs="Times New Roman"/>
          <w:sz w:val="24"/>
          <w:szCs w:val="24"/>
        </w:rPr>
        <w:t>pápa kezdeményezésre</w:t>
      </w:r>
      <w:proofErr w:type="gramEnd"/>
      <w:r w:rsidRPr="00AC58D3">
        <w:rPr>
          <w:rFonts w:ascii="Palatino Linotype" w:hAnsi="Palatino Linotype" w:cs="Times New Roman"/>
          <w:sz w:val="24"/>
          <w:szCs w:val="24"/>
        </w:rPr>
        <w:t xml:space="preserve"> ünneplik meg minden év első napján.</w:t>
      </w:r>
    </w:p>
    <w:p w14:paraId="23094C15"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7" w:history="1">
        <w:r w:rsidRPr="00AC58D3">
          <w:rPr>
            <w:rStyle w:val="Hiperhivatkozs"/>
            <w:rFonts w:ascii="Palatino Linotype" w:hAnsi="Palatino Linotype"/>
            <w:sz w:val="24"/>
            <w:szCs w:val="24"/>
          </w:rPr>
          <w:t>https://jelesnapok.oszk.hu/prod/unnep/a_beke_vilagnapja</w:t>
        </w:r>
      </w:hyperlink>
      <w:r w:rsidRPr="00AC58D3">
        <w:rPr>
          <w:rFonts w:ascii="Palatino Linotype" w:hAnsi="Palatino Linotype" w:cs="Times New Roman"/>
          <w:sz w:val="24"/>
          <w:szCs w:val="24"/>
        </w:rPr>
        <w:t xml:space="preserve"> </w:t>
      </w:r>
    </w:p>
    <w:p w14:paraId="36B88058" w14:textId="24807BE4"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3.</w:t>
      </w:r>
      <w:r w:rsidRPr="00AC58D3">
        <w:rPr>
          <w:rFonts w:ascii="Palatino Linotype" w:hAnsi="Palatino Linotype" w:cs="Times New Roman"/>
          <w:b/>
          <w:bCs/>
          <w:sz w:val="24"/>
          <w:szCs w:val="24"/>
        </w:rPr>
        <w:tab/>
        <w:t xml:space="preserve">80 éve </w:t>
      </w:r>
      <w:r w:rsidRPr="00344ADF">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344ADF">
        <w:rPr>
          <w:rFonts w:ascii="Palatino Linotype" w:hAnsi="Palatino Linotype" w:cs="Times New Roman"/>
          <w:b/>
          <w:bCs/>
          <w:smallCaps/>
          <w:sz w:val="24"/>
          <w:szCs w:val="24"/>
        </w:rPr>
        <w:t>Sólyom László</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(1942-)</w:t>
      </w:r>
      <w:r>
        <w:rPr>
          <w:rFonts w:ascii="Palatino Linotype" w:hAnsi="Palatino Linotype" w:cs="Times New Roman"/>
          <w:bCs/>
          <w:sz w:val="24"/>
          <w:szCs w:val="24"/>
        </w:rPr>
        <w:t>,</w:t>
      </w:r>
      <w:r w:rsidRPr="00344ADF">
        <w:rPr>
          <w:rFonts w:ascii="Palatino Linotype" w:hAnsi="Palatino Linotype" w:cs="Times New Roman"/>
          <w:bCs/>
          <w:sz w:val="24"/>
          <w:szCs w:val="24"/>
        </w:rPr>
        <w:t xml:space="preserve"> 2005 és 2010 között Magyarország köztársasági elnöke. </w:t>
      </w:r>
      <w:r w:rsidRPr="00344ADF">
        <w:rPr>
          <w:rFonts w:ascii="Palatino Linotype" w:hAnsi="Palatino Linotype" w:cs="Times New Roman"/>
          <w:sz w:val="24"/>
          <w:szCs w:val="24"/>
        </w:rPr>
        <w:t>A</w:t>
      </w:r>
      <w:r w:rsidRPr="00AC58D3">
        <w:rPr>
          <w:rFonts w:ascii="Palatino Linotype" w:hAnsi="Palatino Linotype" w:cs="Times New Roman"/>
          <w:sz w:val="24"/>
          <w:szCs w:val="24"/>
        </w:rPr>
        <w:t>z 1980-as években bekapcsolódott a magyar ellenzéki mozgalmakba, 1989-ben az MDF képviselőjeként részt vett a rendszerváltást előkészítő Nemzeti Kerekasztal munkájában, majd 1990</w:t>
      </w:r>
      <w:r>
        <w:rPr>
          <w:rFonts w:ascii="Palatino Linotype" w:hAnsi="Palatino Linotype" w:cs="Times New Roman"/>
          <w:sz w:val="24"/>
          <w:szCs w:val="24"/>
        </w:rPr>
        <w:t>–</w:t>
      </w:r>
      <w:r w:rsidRPr="00AC58D3">
        <w:rPr>
          <w:rFonts w:ascii="Palatino Linotype" w:hAnsi="Palatino Linotype" w:cs="Times New Roman"/>
          <w:sz w:val="24"/>
          <w:szCs w:val="24"/>
        </w:rPr>
        <w:t>1998 között az Alkotmánybíróság elnökeként a jogállamiság megszilárdításában.</w:t>
      </w:r>
    </w:p>
    <w:p w14:paraId="5F208B14" w14:textId="7F43B2AE"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t>11.</w:t>
      </w:r>
      <w:r w:rsidRPr="00AC58D3">
        <w:rPr>
          <w:rFonts w:ascii="Palatino Linotype" w:hAnsi="Palatino Linotype" w:cs="Times New Roman"/>
          <w:b/>
          <w:bCs/>
          <w:sz w:val="24"/>
          <w:szCs w:val="24"/>
        </w:rPr>
        <w:tab/>
        <w:t xml:space="preserve">100 éve </w:t>
      </w:r>
      <w:r w:rsidRPr="00344ADF">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proofErr w:type="spellStart"/>
      <w:r w:rsidRPr="00344ADF">
        <w:rPr>
          <w:rFonts w:ascii="Palatino Linotype" w:hAnsi="Palatino Linotype" w:cs="Times New Roman"/>
          <w:b/>
          <w:bCs/>
          <w:smallCaps/>
          <w:sz w:val="24"/>
          <w:szCs w:val="24"/>
        </w:rPr>
        <w:t>Telegdi</w:t>
      </w:r>
      <w:proofErr w:type="spellEnd"/>
      <w:r w:rsidRPr="00344ADF">
        <w:rPr>
          <w:rFonts w:ascii="Palatino Linotype" w:hAnsi="Palatino Linotype" w:cs="Times New Roman"/>
          <w:b/>
          <w:bCs/>
          <w:smallCaps/>
          <w:sz w:val="24"/>
          <w:szCs w:val="24"/>
        </w:rPr>
        <w:t xml:space="preserve"> Bálint</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(1922–2006) részecskefizikus.</w:t>
      </w:r>
      <w:r w:rsidRPr="00AC58D3">
        <w:rPr>
          <w:rFonts w:ascii="Palatino Linotype" w:hAnsi="Palatino Linotype" w:cs="Times New Roman"/>
          <w:b/>
          <w:bCs/>
          <w:sz w:val="24"/>
          <w:szCs w:val="24"/>
        </w:rPr>
        <w:t xml:space="preserve"> </w:t>
      </w:r>
      <w:proofErr w:type="spellStart"/>
      <w:r w:rsidRPr="00AC58D3">
        <w:rPr>
          <w:rFonts w:ascii="Palatino Linotype" w:hAnsi="Palatino Linotype" w:cs="Times New Roman"/>
          <w:sz w:val="24"/>
          <w:szCs w:val="24"/>
        </w:rPr>
        <w:t>Telegdi</w:t>
      </w:r>
      <w:proofErr w:type="spellEnd"/>
      <w:r w:rsidRPr="00AC58D3">
        <w:rPr>
          <w:rFonts w:ascii="Palatino Linotype" w:hAnsi="Palatino Linotype" w:cs="Times New Roman"/>
          <w:sz w:val="24"/>
          <w:szCs w:val="24"/>
        </w:rPr>
        <w:t xml:space="preserve">, szülei döntésének köszönhetően, számos nyugat-európai országban élt fiatalkorában, emellett rövid ideig Bulgáriában és Romániában is tartózkodott családjával. Doktori munkáját egy svájci egyetemen írta magfizika témából. Ezután munkalehetőséget a Chicagói Egyetemen kapott, ahol számos fizikus kiválóság végezte munkáját. </w:t>
      </w:r>
      <w:proofErr w:type="spellStart"/>
      <w:r w:rsidRPr="00AC58D3">
        <w:rPr>
          <w:rFonts w:ascii="Palatino Linotype" w:hAnsi="Palatino Linotype" w:cs="Times New Roman"/>
          <w:sz w:val="24"/>
          <w:szCs w:val="24"/>
        </w:rPr>
        <w:t>Chicagót</w:t>
      </w:r>
      <w:proofErr w:type="spellEnd"/>
      <w:r w:rsidRPr="00AC58D3">
        <w:rPr>
          <w:rFonts w:ascii="Palatino Linotype" w:hAnsi="Palatino Linotype" w:cs="Times New Roman"/>
          <w:sz w:val="24"/>
          <w:szCs w:val="24"/>
        </w:rPr>
        <w:t xml:space="preserve"> </w:t>
      </w:r>
      <w:proofErr w:type="spellStart"/>
      <w:r w:rsidRPr="00AC58D3">
        <w:rPr>
          <w:rFonts w:ascii="Palatino Linotype" w:hAnsi="Palatino Linotype" w:cs="Times New Roman"/>
          <w:sz w:val="24"/>
          <w:szCs w:val="24"/>
        </w:rPr>
        <w:t>Telegdi</w:t>
      </w:r>
      <w:proofErr w:type="spellEnd"/>
      <w:r w:rsidRPr="00AC58D3">
        <w:rPr>
          <w:rFonts w:ascii="Palatino Linotype" w:hAnsi="Palatino Linotype" w:cs="Times New Roman"/>
          <w:sz w:val="24"/>
          <w:szCs w:val="24"/>
        </w:rPr>
        <w:t xml:space="preserve"> a „fizika Mekkájának” hívta. Élete talán egyik utolsó interjújában az alábbiakat mondta életére visszatekintve: „</w:t>
      </w:r>
      <w:r w:rsidRPr="00AC58D3">
        <w:rPr>
          <w:rFonts w:ascii="Palatino Linotype" w:hAnsi="Palatino Linotype" w:cs="Times New Roman"/>
          <w:i/>
          <w:iCs/>
          <w:sz w:val="24"/>
          <w:szCs w:val="24"/>
        </w:rPr>
        <w:t>Amikor negyvenéves voltam, azt mondtam a feleségemnek: az életem fő célja az volt, hogy tiszteljenek azok, akiket én is tisztelek. Ezt a célt elértem és boldog vagyok</w:t>
      </w:r>
      <w:r w:rsidRPr="00AC58D3">
        <w:rPr>
          <w:rFonts w:ascii="Palatino Linotype" w:hAnsi="Palatino Linotype" w:cs="Times New Roman"/>
          <w:sz w:val="24"/>
          <w:szCs w:val="24"/>
        </w:rPr>
        <w:t>.”</w:t>
      </w:r>
    </w:p>
    <w:p w14:paraId="7E8479AB"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8" w:history="1">
        <w:r w:rsidRPr="00AC58D3">
          <w:rPr>
            <w:rStyle w:val="Hiperhivatkozs"/>
            <w:rFonts w:ascii="Palatino Linotype" w:hAnsi="Palatino Linotype"/>
            <w:sz w:val="24"/>
            <w:szCs w:val="24"/>
          </w:rPr>
          <w:t>http://epa.oszk.hu/00600/00691/00032/10.html</w:t>
        </w:r>
      </w:hyperlink>
      <w:r w:rsidRPr="00AC58D3">
        <w:rPr>
          <w:rFonts w:ascii="Palatino Linotype" w:hAnsi="Palatino Linotype" w:cs="Times New Roman"/>
          <w:sz w:val="24"/>
          <w:szCs w:val="24"/>
        </w:rPr>
        <w:t xml:space="preserve"> </w:t>
      </w:r>
    </w:p>
    <w:p w14:paraId="3B3C9B8B"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b/>
          <w:bCs/>
          <w:sz w:val="24"/>
          <w:szCs w:val="24"/>
        </w:rPr>
        <w:lastRenderedPageBreak/>
        <w:t>13.</w:t>
      </w:r>
      <w:r w:rsidRPr="00AC58D3">
        <w:rPr>
          <w:rFonts w:ascii="Palatino Linotype" w:hAnsi="Palatino Linotype" w:cs="Times New Roman"/>
          <w:b/>
          <w:bCs/>
          <w:sz w:val="24"/>
          <w:szCs w:val="24"/>
        </w:rPr>
        <w:tab/>
        <w:t xml:space="preserve">175 éve </w:t>
      </w:r>
      <w:r w:rsidRPr="00344ADF">
        <w:rPr>
          <w:rFonts w:ascii="Palatino Linotype" w:hAnsi="Palatino Linotype" w:cs="Times New Roman"/>
          <w:bCs/>
          <w:sz w:val="24"/>
          <w:szCs w:val="24"/>
        </w:rPr>
        <w:t>halt meg</w:t>
      </w:r>
      <w:r w:rsidRPr="00AC58D3">
        <w:rPr>
          <w:rFonts w:ascii="Palatino Linotype" w:hAnsi="Palatino Linotype" w:cs="Times New Roman"/>
          <w:b/>
          <w:bCs/>
          <w:sz w:val="24"/>
          <w:szCs w:val="24"/>
        </w:rPr>
        <w:t xml:space="preserve"> </w:t>
      </w:r>
      <w:r w:rsidRPr="00344ADF">
        <w:rPr>
          <w:rFonts w:ascii="Palatino Linotype" w:hAnsi="Palatino Linotype" w:cs="Times New Roman"/>
          <w:b/>
          <w:bCs/>
          <w:smallCaps/>
          <w:sz w:val="24"/>
          <w:szCs w:val="24"/>
        </w:rPr>
        <w:t>Habsburg József</w:t>
      </w:r>
      <w:r w:rsidRPr="00AC58D3">
        <w:rPr>
          <w:rFonts w:ascii="Palatino Linotype" w:hAnsi="Palatino Linotype" w:cs="Times New Roman"/>
          <w:b/>
          <w:bCs/>
          <w:sz w:val="24"/>
          <w:szCs w:val="24"/>
        </w:rPr>
        <w:t xml:space="preserve"> </w:t>
      </w:r>
      <w:r w:rsidRPr="00344ADF">
        <w:rPr>
          <w:rFonts w:ascii="Palatino Linotype" w:hAnsi="Palatino Linotype" w:cs="Times New Roman"/>
          <w:bCs/>
          <w:sz w:val="24"/>
          <w:szCs w:val="24"/>
        </w:rPr>
        <w:t>(1776-1847) nádor, akit a kor emlékezete legmagyarabb osztráknak tartott.</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II. Lipót császár hetedik fia volt, először bátyja, Ferenc koronázása alkalmával járt Magyarországon. Másik bátyját, Sándort hirtelen halála után követte a nádori tisztségben. A magyar urakban akkor keltett Habsburg József szimpátiát, midőn megtudták, hogy magyarul tanul. Az 1796-os országgyűlésen közfelkiáltással választották Magyarország nádorává. Hivatali ideje alatt megismerte az ország történelmét, hivatali rendszerét, gazdasági viszonyait és ezeket igyekezett minél inkább összehangolni a császári udvar érdekeivel. Sokrétű tevékenysége Pest-Buda megújítását, valamint kulturális életét is befolyásolta: a nemzeti könyvtár létrehozása, a Szépészeti Bizottság létrehozása, a Lipótváros kiépítése, a gellérthegyi csillagvizsgáló építtetése, a pesti Vakok Intézetének alapítása, a Városliget és a Margitsziget parkosítása és így tovább. Budán halt meg, testét a nádori kriptában helyezték örök nyugalomra.</w:t>
      </w:r>
    </w:p>
    <w:p w14:paraId="1F27F83E" w14:textId="77777777" w:rsidR="00344ADF" w:rsidRPr="00AC58D3" w:rsidRDefault="00344ADF" w:rsidP="00344ADF">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ab/>
      </w:r>
      <w:hyperlink r:id="rId49" w:history="1">
        <w:r w:rsidRPr="00AC58D3">
          <w:rPr>
            <w:rStyle w:val="Hiperhivatkozs"/>
            <w:rFonts w:ascii="Palatino Linotype" w:hAnsi="Palatino Linotype"/>
            <w:sz w:val="24"/>
            <w:szCs w:val="24"/>
          </w:rPr>
          <w:t>https://mult-kor.hu/habsburgnak-szuletett-de-magyarkent-halt-meg-jozsef-nador-20200309</w:t>
        </w:r>
      </w:hyperlink>
      <w:r w:rsidRPr="00AC58D3">
        <w:rPr>
          <w:rFonts w:ascii="Palatino Linotype" w:hAnsi="Palatino Linotype" w:cs="Times New Roman"/>
          <w:sz w:val="24"/>
          <w:szCs w:val="24"/>
        </w:rPr>
        <w:t xml:space="preserve"> </w:t>
      </w:r>
    </w:p>
    <w:p w14:paraId="1D03A595" w14:textId="77777777" w:rsidR="002246EF" w:rsidRPr="00333560" w:rsidRDefault="002246EF" w:rsidP="00DA5DCD">
      <w:pPr>
        <w:pStyle w:val="NormlWeb"/>
        <w:shd w:val="clear" w:color="auto" w:fill="FFFFFF"/>
        <w:spacing w:before="0" w:beforeAutospacing="0" w:after="120" w:afterAutospacing="0"/>
        <w:rPr>
          <w:rFonts w:ascii="Palatino Linotype" w:hAnsi="Palatino Linotype" w:cs="Arial"/>
        </w:rPr>
      </w:pPr>
    </w:p>
    <w:p w14:paraId="2FF3FF6D"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Február</w:t>
      </w:r>
    </w:p>
    <w:p w14:paraId="6FAE5AA6" w14:textId="3DE73FC7" w:rsidR="00344ADF" w:rsidRPr="00AC58D3" w:rsidRDefault="00344ADF" w:rsidP="00344ADF">
      <w:pPr>
        <w:keepNext/>
        <w:spacing w:after="120" w:line="240" w:lineRule="auto"/>
        <w:ind w:left="709" w:hanging="709"/>
        <w:jc w:val="both"/>
        <w:outlineLvl w:val="2"/>
        <w:rPr>
          <w:rFonts w:ascii="Palatino Linotype" w:hAnsi="Palatino Linotype" w:cs="Times New Roman"/>
          <w:b/>
          <w:bCs/>
          <w:sz w:val="24"/>
          <w:szCs w:val="24"/>
        </w:rPr>
      </w:pPr>
      <w:r w:rsidRPr="00AC58D3">
        <w:rPr>
          <w:rFonts w:ascii="Palatino Linotype" w:hAnsi="Palatino Linotype" w:cs="Times New Roman"/>
          <w:b/>
          <w:bCs/>
          <w:sz w:val="24"/>
          <w:szCs w:val="24"/>
        </w:rPr>
        <w:t>1.</w:t>
      </w:r>
      <w:r w:rsidRPr="00AC58D3">
        <w:rPr>
          <w:rFonts w:ascii="Palatino Linotype" w:hAnsi="Palatino Linotype"/>
          <w:b/>
          <w:sz w:val="24"/>
          <w:szCs w:val="24"/>
        </w:rPr>
        <w:t xml:space="preserve"> </w:t>
      </w:r>
      <w:r w:rsidRPr="00AC58D3">
        <w:rPr>
          <w:rFonts w:ascii="Palatino Linotype" w:hAnsi="Palatino Linotype"/>
          <w:b/>
          <w:sz w:val="24"/>
          <w:szCs w:val="24"/>
        </w:rPr>
        <w:tab/>
        <w:t xml:space="preserve">1025 éve </w:t>
      </w:r>
      <w:r w:rsidRPr="00344ADF">
        <w:rPr>
          <w:rFonts w:ascii="Palatino Linotype" w:hAnsi="Palatino Linotype"/>
          <w:sz w:val="24"/>
          <w:szCs w:val="24"/>
        </w:rPr>
        <w:t>halt meg</w:t>
      </w:r>
      <w:r w:rsidRPr="00AC58D3">
        <w:rPr>
          <w:rFonts w:ascii="Palatino Linotype" w:hAnsi="Palatino Linotype"/>
          <w:b/>
          <w:sz w:val="24"/>
          <w:szCs w:val="24"/>
        </w:rPr>
        <w:t xml:space="preserve"> </w:t>
      </w:r>
      <w:r w:rsidRPr="00344ADF">
        <w:rPr>
          <w:rFonts w:ascii="Palatino Linotype" w:hAnsi="Palatino Linotype"/>
          <w:b/>
          <w:smallCaps/>
          <w:sz w:val="24"/>
          <w:szCs w:val="24"/>
        </w:rPr>
        <w:t>Géza</w:t>
      </w:r>
      <w:r w:rsidRPr="00AC58D3">
        <w:rPr>
          <w:rFonts w:ascii="Palatino Linotype" w:hAnsi="Palatino Linotype"/>
          <w:b/>
          <w:sz w:val="24"/>
          <w:szCs w:val="24"/>
        </w:rPr>
        <w:t xml:space="preserve"> </w:t>
      </w:r>
      <w:r>
        <w:rPr>
          <w:rFonts w:ascii="Palatino Linotype" w:hAnsi="Palatino Linotype"/>
          <w:sz w:val="24"/>
          <w:szCs w:val="24"/>
        </w:rPr>
        <w:t>(950k.–</w:t>
      </w:r>
      <w:r w:rsidRPr="00344ADF">
        <w:rPr>
          <w:rFonts w:ascii="Palatino Linotype" w:hAnsi="Palatino Linotype"/>
          <w:sz w:val="24"/>
          <w:szCs w:val="24"/>
        </w:rPr>
        <w:t xml:space="preserve">997) </w:t>
      </w:r>
      <w:r w:rsidRPr="00965217">
        <w:rPr>
          <w:rFonts w:ascii="Palatino Linotype" w:hAnsi="Palatino Linotype"/>
          <w:sz w:val="24"/>
          <w:szCs w:val="24"/>
        </w:rPr>
        <w:t>fejedelem</w:t>
      </w:r>
      <w:r w:rsidRPr="00344ADF">
        <w:rPr>
          <w:rFonts w:ascii="Palatino Linotype" w:hAnsi="Palatino Linotype"/>
          <w:sz w:val="24"/>
          <w:szCs w:val="24"/>
        </w:rPr>
        <w:t>.</w:t>
      </w:r>
      <w:r w:rsidRPr="00AC58D3">
        <w:rPr>
          <w:rFonts w:ascii="Palatino Linotype" w:hAnsi="Palatino Linotype"/>
          <w:b/>
          <w:sz w:val="24"/>
          <w:szCs w:val="24"/>
        </w:rPr>
        <w:t xml:space="preserve"> </w:t>
      </w:r>
      <w:r w:rsidRPr="00AC58D3">
        <w:rPr>
          <w:rFonts w:ascii="Palatino Linotype" w:hAnsi="Palatino Linotype"/>
          <w:bCs/>
          <w:sz w:val="24"/>
          <w:szCs w:val="24"/>
        </w:rPr>
        <w:t xml:space="preserve">Taksony és </w:t>
      </w:r>
      <w:proofErr w:type="spellStart"/>
      <w:r w:rsidRPr="00AC58D3">
        <w:rPr>
          <w:rFonts w:ascii="Palatino Linotype" w:hAnsi="Palatino Linotype"/>
          <w:bCs/>
          <w:sz w:val="24"/>
          <w:szCs w:val="24"/>
        </w:rPr>
        <w:t>Tonuzoba</w:t>
      </w:r>
      <w:proofErr w:type="spellEnd"/>
      <w:r w:rsidRPr="00AC58D3">
        <w:rPr>
          <w:rFonts w:ascii="Palatino Linotype" w:hAnsi="Palatino Linotype"/>
          <w:bCs/>
          <w:sz w:val="24"/>
          <w:szCs w:val="24"/>
        </w:rPr>
        <w:t xml:space="preserve"> besenyő fejedelem nőrokonának fiaként született 950 körül. Apja jó diplomáciai érzékét mutatja, hogy az erdélyi gyula lányát, Saroltot kérte feleségül számára. Géza fejedelemsége alatt jó viszonyt igyekezett kialakítani a szomszédos nagyhatalommal, a Német-római Császársággal. Ennek jeleként 973-ban követeket küldött az I. Ottó által összehívott </w:t>
      </w:r>
      <w:proofErr w:type="spellStart"/>
      <w:r w:rsidRPr="00AC58D3">
        <w:rPr>
          <w:rFonts w:ascii="Palatino Linotype" w:hAnsi="Palatino Linotype"/>
          <w:bCs/>
          <w:sz w:val="24"/>
          <w:szCs w:val="24"/>
        </w:rPr>
        <w:t>quedlinburgi</w:t>
      </w:r>
      <w:proofErr w:type="spellEnd"/>
      <w:r w:rsidRPr="00AC58D3">
        <w:rPr>
          <w:rFonts w:ascii="Palatino Linotype" w:hAnsi="Palatino Linotype"/>
          <w:bCs/>
          <w:sz w:val="24"/>
          <w:szCs w:val="24"/>
        </w:rPr>
        <w:t xml:space="preserve"> birodalmi gyűlésre. Békét kötött a császárral, keresztény térítőket hívott országába és fiának a bajor herceg lányát kérte feleségül. Uralkodásának legfontosabb döntése mégis az volt, amikor halála előtt Istvánt jelölte ki örököséül, megbolygatva ezzel a pogány szokás szerinti </w:t>
      </w:r>
      <w:proofErr w:type="spellStart"/>
      <w:r w:rsidRPr="00AC58D3">
        <w:rPr>
          <w:rFonts w:ascii="Palatino Linotype" w:hAnsi="Palatino Linotype"/>
          <w:bCs/>
          <w:sz w:val="24"/>
          <w:szCs w:val="24"/>
        </w:rPr>
        <w:t>szeniorátus</w:t>
      </w:r>
      <w:proofErr w:type="spellEnd"/>
      <w:r w:rsidRPr="00AC58D3">
        <w:rPr>
          <w:rFonts w:ascii="Palatino Linotype" w:hAnsi="Palatino Linotype"/>
          <w:bCs/>
          <w:sz w:val="24"/>
          <w:szCs w:val="24"/>
        </w:rPr>
        <w:t xml:space="preserve"> elvét. Uralkodásával lerakta az alapokat Szent István államalapításához. Okos külpolitikájával, a kereszténység felvételével elévülhetetlen érdemeket szerzett a Magyar Királyság alapjainak lerakásában.</w:t>
      </w:r>
    </w:p>
    <w:p w14:paraId="0ED8828D" w14:textId="77777777" w:rsidR="00344ADF" w:rsidRPr="00AC58D3" w:rsidRDefault="00B64767" w:rsidP="00344ADF">
      <w:pPr>
        <w:pStyle w:val="Nincstrkz"/>
        <w:spacing w:after="120"/>
        <w:ind w:left="709" w:hanging="1"/>
        <w:jc w:val="both"/>
        <w:rPr>
          <w:rFonts w:ascii="Palatino Linotype" w:hAnsi="Palatino Linotype"/>
          <w:bCs/>
          <w:sz w:val="24"/>
          <w:szCs w:val="24"/>
        </w:rPr>
      </w:pPr>
      <w:hyperlink r:id="rId50" w:history="1">
        <w:r w:rsidR="00344ADF" w:rsidRPr="00AC58D3">
          <w:rPr>
            <w:rStyle w:val="Hiperhivatkozs"/>
            <w:rFonts w:ascii="Palatino Linotype" w:hAnsi="Palatino Linotype"/>
            <w:bCs/>
            <w:sz w:val="24"/>
            <w:szCs w:val="24"/>
          </w:rPr>
          <w:t>http://www.rubicon.hu/magyar/oldalak/997_februar_1_geza_nagyfejedelem_halala/</w:t>
        </w:r>
      </w:hyperlink>
      <w:r w:rsidR="00344ADF" w:rsidRPr="00AC58D3">
        <w:rPr>
          <w:rFonts w:ascii="Palatino Linotype" w:hAnsi="Palatino Linotype"/>
          <w:bCs/>
          <w:sz w:val="24"/>
          <w:szCs w:val="24"/>
        </w:rPr>
        <w:t xml:space="preserve"> </w:t>
      </w:r>
    </w:p>
    <w:p w14:paraId="23151299" w14:textId="77777777" w:rsidR="00344ADF" w:rsidRPr="00AC58D3" w:rsidRDefault="00344ADF" w:rsidP="00344ADF">
      <w:pPr>
        <w:pStyle w:val="Nincstrkz"/>
        <w:spacing w:after="120"/>
        <w:ind w:left="709" w:hanging="709"/>
        <w:jc w:val="both"/>
        <w:rPr>
          <w:rFonts w:ascii="Palatino Linotype" w:hAnsi="Palatino Linotype"/>
          <w:b/>
          <w:sz w:val="24"/>
          <w:szCs w:val="24"/>
        </w:rPr>
      </w:pPr>
      <w:r w:rsidRPr="00AC58D3">
        <w:rPr>
          <w:rFonts w:ascii="Palatino Linotype" w:hAnsi="Palatino Linotype"/>
          <w:b/>
          <w:sz w:val="24"/>
          <w:szCs w:val="24"/>
        </w:rPr>
        <w:t xml:space="preserve">9. </w:t>
      </w:r>
      <w:r w:rsidRPr="00AC58D3">
        <w:rPr>
          <w:rFonts w:ascii="Palatino Linotype" w:hAnsi="Palatino Linotype"/>
          <w:b/>
          <w:sz w:val="24"/>
          <w:szCs w:val="24"/>
        </w:rPr>
        <w:tab/>
        <w:t xml:space="preserve">75 éve, </w:t>
      </w:r>
      <w:r w:rsidRPr="00344ADF">
        <w:rPr>
          <w:rFonts w:ascii="Palatino Linotype" w:hAnsi="Palatino Linotype"/>
          <w:sz w:val="24"/>
          <w:szCs w:val="24"/>
        </w:rPr>
        <w:t>1947-ben ezen a napon Kőszegnél mérték a</w:t>
      </w:r>
      <w:r w:rsidRPr="00AC58D3">
        <w:rPr>
          <w:rFonts w:ascii="Palatino Linotype" w:hAnsi="Palatino Linotype"/>
          <w:b/>
          <w:sz w:val="24"/>
          <w:szCs w:val="24"/>
        </w:rPr>
        <w:t xml:space="preserve"> legmagasabb hóállást </w:t>
      </w:r>
      <w:r w:rsidRPr="00344ADF">
        <w:rPr>
          <w:rFonts w:ascii="Palatino Linotype" w:hAnsi="Palatino Linotype"/>
          <w:sz w:val="24"/>
          <w:szCs w:val="24"/>
        </w:rPr>
        <w:t>Magyarországon, amely elérte a 151 cm-t.</w:t>
      </w:r>
    </w:p>
    <w:p w14:paraId="7A7733F9" w14:textId="3C7A811B"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
          <w:sz w:val="24"/>
          <w:szCs w:val="24"/>
        </w:rPr>
        <w:t xml:space="preserve">10. </w:t>
      </w:r>
      <w:r w:rsidRPr="00AC58D3">
        <w:rPr>
          <w:rFonts w:ascii="Palatino Linotype" w:hAnsi="Palatino Linotype"/>
          <w:b/>
          <w:sz w:val="24"/>
          <w:szCs w:val="24"/>
        </w:rPr>
        <w:tab/>
        <w:t xml:space="preserve">100 éve </w:t>
      </w:r>
      <w:r w:rsidRPr="00344ADF">
        <w:rPr>
          <w:rFonts w:ascii="Palatino Linotype" w:hAnsi="Palatino Linotype"/>
          <w:sz w:val="24"/>
          <w:szCs w:val="24"/>
        </w:rPr>
        <w:t>született</w:t>
      </w:r>
      <w:r w:rsidRPr="00AC58D3">
        <w:rPr>
          <w:rFonts w:ascii="Palatino Linotype" w:hAnsi="Palatino Linotype"/>
          <w:b/>
          <w:sz w:val="24"/>
          <w:szCs w:val="24"/>
        </w:rPr>
        <w:t xml:space="preserve"> </w:t>
      </w:r>
      <w:r w:rsidRPr="00344ADF">
        <w:rPr>
          <w:rFonts w:ascii="Palatino Linotype" w:hAnsi="Palatino Linotype"/>
          <w:b/>
          <w:smallCaps/>
          <w:sz w:val="24"/>
          <w:szCs w:val="24"/>
        </w:rPr>
        <w:t>Göncz Árpád</w:t>
      </w:r>
      <w:r w:rsidRPr="00AC58D3">
        <w:rPr>
          <w:rFonts w:ascii="Palatino Linotype" w:hAnsi="Palatino Linotype"/>
          <w:b/>
          <w:sz w:val="24"/>
          <w:szCs w:val="24"/>
        </w:rPr>
        <w:t xml:space="preserve"> </w:t>
      </w:r>
      <w:r>
        <w:rPr>
          <w:rFonts w:ascii="Palatino Linotype" w:hAnsi="Palatino Linotype"/>
          <w:sz w:val="24"/>
          <w:szCs w:val="24"/>
        </w:rPr>
        <w:t>(1922–</w:t>
      </w:r>
      <w:r w:rsidRPr="00344ADF">
        <w:rPr>
          <w:rFonts w:ascii="Palatino Linotype" w:hAnsi="Palatino Linotype"/>
          <w:sz w:val="24"/>
          <w:szCs w:val="24"/>
        </w:rPr>
        <w:t>2015)</w:t>
      </w:r>
      <w:r>
        <w:rPr>
          <w:rFonts w:ascii="Palatino Linotype" w:hAnsi="Palatino Linotype"/>
          <w:sz w:val="24"/>
          <w:szCs w:val="24"/>
        </w:rPr>
        <w:t>, 1990–</w:t>
      </w:r>
      <w:r w:rsidRPr="00344ADF">
        <w:rPr>
          <w:rFonts w:ascii="Palatino Linotype" w:hAnsi="Palatino Linotype"/>
          <w:sz w:val="24"/>
          <w:szCs w:val="24"/>
        </w:rPr>
        <w:t>2000 között Magyarország köztársasági elnöke.</w:t>
      </w:r>
      <w:r w:rsidRPr="00AC58D3">
        <w:rPr>
          <w:rFonts w:ascii="Palatino Linotype" w:hAnsi="Palatino Linotype"/>
          <w:b/>
          <w:sz w:val="24"/>
          <w:szCs w:val="24"/>
        </w:rPr>
        <w:t xml:space="preserve"> </w:t>
      </w:r>
      <w:r w:rsidRPr="00AC58D3">
        <w:rPr>
          <w:rFonts w:ascii="Palatino Linotype" w:hAnsi="Palatino Linotype"/>
          <w:bCs/>
          <w:sz w:val="24"/>
          <w:szCs w:val="24"/>
        </w:rPr>
        <w:t xml:space="preserve">Budapesti értelmiségi családba született. Jogi diplomát 1944-ben szerzett. Katonaként Németországba vezényelték, ahonnan haza szökött, itthon pedig évekig politikai munkát folytatott a Független Kisgazda- Földmunkás- és Polgári Pártban. 1957-ben másodrendű vádlottként </w:t>
      </w:r>
      <w:r w:rsidRPr="00AC58D3">
        <w:rPr>
          <w:rFonts w:ascii="Palatino Linotype" w:hAnsi="Palatino Linotype"/>
          <w:bCs/>
          <w:sz w:val="24"/>
          <w:szCs w:val="24"/>
        </w:rPr>
        <w:lastRenderedPageBreak/>
        <w:t>életfogytiglanra ítélték, amelyből India moszkvai nagykövetsége járta ki számára és a többi vádlottnak az enyhítést. Börtönévei alatt megtanult angolul, amely készségét műfordítóként hasznosította. A nyolcvanas évektől egyre többet mozgott újfent politikai pályán, 1990-ben köztársasági elnökké választották.</w:t>
      </w:r>
    </w:p>
    <w:p w14:paraId="4A11C0BB" w14:textId="77777777" w:rsidR="00344ADF" w:rsidRPr="00AC58D3" w:rsidRDefault="00344ADF" w:rsidP="00344ADF">
      <w:pPr>
        <w:pStyle w:val="Nincstrkz"/>
        <w:spacing w:after="120"/>
        <w:ind w:left="709" w:hanging="1"/>
        <w:jc w:val="both"/>
        <w:rPr>
          <w:rFonts w:ascii="Palatino Linotype" w:hAnsi="Palatino Linotype"/>
          <w:bCs/>
          <w:sz w:val="24"/>
          <w:szCs w:val="24"/>
        </w:rPr>
      </w:pPr>
      <w:r w:rsidRPr="00AC58D3">
        <w:rPr>
          <w:rFonts w:ascii="Palatino Linotype" w:hAnsi="Palatino Linotype"/>
          <w:b/>
          <w:sz w:val="24"/>
          <w:szCs w:val="24"/>
        </w:rPr>
        <w:tab/>
      </w:r>
      <w:hyperlink r:id="rId51" w:history="1">
        <w:r w:rsidRPr="00AC58D3">
          <w:rPr>
            <w:rStyle w:val="Hiperhivatkozs"/>
            <w:rFonts w:ascii="Palatino Linotype" w:hAnsi="Palatino Linotype"/>
            <w:bCs/>
            <w:sz w:val="24"/>
            <w:szCs w:val="24"/>
          </w:rPr>
          <w:t>https://www.gonczarpad.hu/goncz_arpad_eletrajza</w:t>
        </w:r>
      </w:hyperlink>
      <w:r w:rsidRPr="00AC58D3">
        <w:rPr>
          <w:rFonts w:ascii="Palatino Linotype" w:hAnsi="Palatino Linotype"/>
          <w:bCs/>
          <w:sz w:val="24"/>
          <w:szCs w:val="24"/>
        </w:rPr>
        <w:t xml:space="preserve"> </w:t>
      </w:r>
    </w:p>
    <w:p w14:paraId="261BA7B8" w14:textId="77777777" w:rsidR="00344ADF" w:rsidRPr="00344ADF" w:rsidRDefault="00344ADF" w:rsidP="00344ADF">
      <w:pPr>
        <w:pStyle w:val="Nincstrkz"/>
        <w:spacing w:after="120"/>
        <w:ind w:left="709" w:hanging="709"/>
        <w:jc w:val="both"/>
        <w:rPr>
          <w:rFonts w:ascii="Palatino Linotype" w:hAnsi="Palatino Linotype"/>
          <w:sz w:val="24"/>
          <w:szCs w:val="24"/>
        </w:rPr>
      </w:pPr>
      <w:r w:rsidRPr="00AC58D3">
        <w:rPr>
          <w:rFonts w:ascii="Palatino Linotype" w:hAnsi="Palatino Linotype"/>
          <w:b/>
          <w:sz w:val="24"/>
          <w:szCs w:val="24"/>
        </w:rPr>
        <w:tab/>
        <w:t xml:space="preserve">75 éve, </w:t>
      </w:r>
      <w:r w:rsidRPr="00344ADF">
        <w:rPr>
          <w:rFonts w:ascii="Palatino Linotype" w:hAnsi="Palatino Linotype"/>
          <w:sz w:val="24"/>
          <w:szCs w:val="24"/>
        </w:rPr>
        <w:t>1947-ben írták alá a</w:t>
      </w:r>
      <w:r w:rsidRPr="00AC58D3">
        <w:rPr>
          <w:rFonts w:ascii="Palatino Linotype" w:hAnsi="Palatino Linotype"/>
          <w:b/>
          <w:sz w:val="24"/>
          <w:szCs w:val="24"/>
        </w:rPr>
        <w:t xml:space="preserve"> párizsi szerződést</w:t>
      </w:r>
      <w:r w:rsidRPr="00344ADF">
        <w:rPr>
          <w:rFonts w:ascii="Palatino Linotype" w:hAnsi="Palatino Linotype"/>
          <w:sz w:val="24"/>
          <w:szCs w:val="24"/>
        </w:rPr>
        <w:t xml:space="preserve">, amely Magyarországot a trianoni határok mögé szorította vissza, sőt Pozsony előterében további három falut át kellett engednie Csehszlovákiának. </w:t>
      </w:r>
    </w:p>
    <w:p w14:paraId="625C05BE" w14:textId="209BD5FE"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Cs/>
          <w:sz w:val="24"/>
          <w:szCs w:val="24"/>
        </w:rPr>
        <w:tab/>
      </w:r>
      <w:hyperlink r:id="rId52" w:history="1">
        <w:r w:rsidRPr="00AC58D3">
          <w:rPr>
            <w:rStyle w:val="Hiperhivatkozs"/>
            <w:rFonts w:ascii="Palatino Linotype" w:hAnsi="Palatino Linotype"/>
            <w:bCs/>
            <w:sz w:val="24"/>
            <w:szCs w:val="24"/>
          </w:rPr>
          <w:t>https://mult-kor.hu/cikk.php?id=16395</w:t>
        </w:r>
      </w:hyperlink>
      <w:r w:rsidRPr="00AC58D3">
        <w:rPr>
          <w:rFonts w:ascii="Palatino Linotype" w:hAnsi="Palatino Linotype"/>
          <w:bCs/>
          <w:sz w:val="24"/>
          <w:szCs w:val="24"/>
        </w:rPr>
        <w:t xml:space="preserve"> </w:t>
      </w:r>
      <w:hyperlink r:id="rId53" w:history="1">
        <w:r w:rsidRPr="00AC58D3">
          <w:rPr>
            <w:rStyle w:val="Hiperhivatkozs"/>
            <w:rFonts w:ascii="Palatino Linotype" w:hAnsi="Palatino Linotype"/>
            <w:bCs/>
            <w:sz w:val="24"/>
            <w:szCs w:val="24"/>
          </w:rPr>
          <w:t>http://www.rubicon.hu/magyar/oldalak/1947_februar_10_a_parizsi_bekeszerzodes_alairasa/</w:t>
        </w:r>
      </w:hyperlink>
      <w:r w:rsidRPr="00AC58D3">
        <w:rPr>
          <w:rFonts w:ascii="Palatino Linotype" w:hAnsi="Palatino Linotype"/>
          <w:bCs/>
          <w:sz w:val="24"/>
          <w:szCs w:val="24"/>
        </w:rPr>
        <w:t xml:space="preserve"> </w:t>
      </w:r>
    </w:p>
    <w:p w14:paraId="7F553FF5" w14:textId="1B54FB51" w:rsidR="00344ADF" w:rsidRPr="00AC58D3" w:rsidRDefault="00344ADF" w:rsidP="00344ADF">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rPr>
        <w:t>14.</w:t>
      </w:r>
      <w:r w:rsidRPr="00AC58D3">
        <w:rPr>
          <w:rFonts w:ascii="Palatino Linotype" w:hAnsi="Palatino Linotype"/>
          <w:b/>
          <w:sz w:val="24"/>
          <w:szCs w:val="24"/>
        </w:rPr>
        <w:tab/>
        <w:t xml:space="preserve">20 éve </w:t>
      </w:r>
      <w:r w:rsidRPr="00344ADF">
        <w:rPr>
          <w:rFonts w:ascii="Palatino Linotype" w:hAnsi="Palatino Linotype"/>
          <w:sz w:val="24"/>
          <w:szCs w:val="24"/>
        </w:rPr>
        <w:t>halt meg</w:t>
      </w:r>
      <w:r w:rsidRPr="00AC58D3">
        <w:rPr>
          <w:rFonts w:ascii="Palatino Linotype" w:hAnsi="Palatino Linotype"/>
          <w:b/>
          <w:sz w:val="24"/>
          <w:szCs w:val="24"/>
        </w:rPr>
        <w:t xml:space="preserve"> </w:t>
      </w:r>
      <w:proofErr w:type="spellStart"/>
      <w:r w:rsidRPr="00344ADF">
        <w:rPr>
          <w:rFonts w:ascii="Palatino Linotype" w:hAnsi="Palatino Linotype"/>
          <w:b/>
          <w:smallCaps/>
          <w:sz w:val="24"/>
          <w:szCs w:val="24"/>
        </w:rPr>
        <w:t>Hidegkuti</w:t>
      </w:r>
      <w:proofErr w:type="spellEnd"/>
      <w:r w:rsidRPr="00344ADF">
        <w:rPr>
          <w:rFonts w:ascii="Palatino Linotype" w:hAnsi="Palatino Linotype"/>
          <w:b/>
          <w:smallCaps/>
          <w:sz w:val="24"/>
          <w:szCs w:val="24"/>
        </w:rPr>
        <w:t xml:space="preserve"> Nándor</w:t>
      </w:r>
      <w:r w:rsidRPr="00AC58D3">
        <w:rPr>
          <w:rFonts w:ascii="Palatino Linotype" w:hAnsi="Palatino Linotype"/>
          <w:b/>
          <w:sz w:val="24"/>
          <w:szCs w:val="24"/>
        </w:rPr>
        <w:t xml:space="preserve"> </w:t>
      </w:r>
      <w:r w:rsidRPr="00344ADF">
        <w:rPr>
          <w:rFonts w:ascii="Palatino Linotype" w:hAnsi="Palatino Linotype"/>
          <w:sz w:val="24"/>
          <w:szCs w:val="24"/>
        </w:rPr>
        <w:t>(1922</w:t>
      </w:r>
      <w:r>
        <w:rPr>
          <w:rFonts w:ascii="Palatino Linotype" w:hAnsi="Palatino Linotype"/>
          <w:sz w:val="24"/>
          <w:szCs w:val="24"/>
        </w:rPr>
        <w:t>–</w:t>
      </w:r>
      <w:r w:rsidRPr="00344ADF">
        <w:rPr>
          <w:rFonts w:ascii="Palatino Linotype" w:hAnsi="Palatino Linotype"/>
          <w:sz w:val="24"/>
          <w:szCs w:val="24"/>
        </w:rPr>
        <w:t>2002), az Aranycsapat csatára.</w:t>
      </w:r>
      <w:r w:rsidRPr="00AC58D3">
        <w:rPr>
          <w:rFonts w:ascii="Palatino Linotype" w:hAnsi="Palatino Linotype"/>
          <w:b/>
          <w:sz w:val="24"/>
          <w:szCs w:val="24"/>
        </w:rPr>
        <w:t xml:space="preserve"> </w:t>
      </w:r>
      <w:r w:rsidRPr="00AC58D3">
        <w:rPr>
          <w:rFonts w:ascii="Palatino Linotype" w:hAnsi="Palatino Linotype"/>
          <w:bCs/>
          <w:sz w:val="24"/>
          <w:szCs w:val="24"/>
          <w:shd w:val="clear" w:color="auto" w:fill="FFFFFF"/>
        </w:rPr>
        <w:t xml:space="preserve">Az „Öreg” becenévre hallgató futballsztár 1952-ben olimpiai bajnok, 1954-ben pedig világbajnok ezüstérmes volt, az MTK-ban játszott. 1953-ban Londonban a híres 6:3 mérkőzésen mesterhármast szerzett az Aranycsapatnak. Érdekesség, hogy az 1956-ban készült </w:t>
      </w:r>
      <w:r w:rsidRPr="00AC58D3">
        <w:rPr>
          <w:rFonts w:ascii="Palatino Linotype" w:hAnsi="Palatino Linotype"/>
          <w:bCs/>
          <w:i/>
          <w:iCs/>
          <w:sz w:val="24"/>
          <w:szCs w:val="24"/>
          <w:shd w:val="clear" w:color="auto" w:fill="FFFFFF"/>
        </w:rPr>
        <w:t>Csodacsatár</w:t>
      </w:r>
      <w:r w:rsidRPr="00AC58D3">
        <w:rPr>
          <w:rFonts w:ascii="Palatino Linotype" w:hAnsi="Palatino Linotype"/>
          <w:bCs/>
          <w:sz w:val="24"/>
          <w:szCs w:val="24"/>
          <w:shd w:val="clear" w:color="auto" w:fill="FFFFFF"/>
        </w:rPr>
        <w:t xml:space="preserve"> című film jeleneteiben szereplő Puskás Ferencet disszidálása miatt helyettesítettek </w:t>
      </w:r>
      <w:proofErr w:type="spellStart"/>
      <w:r w:rsidRPr="00AC58D3">
        <w:rPr>
          <w:rFonts w:ascii="Palatino Linotype" w:hAnsi="Palatino Linotype"/>
          <w:bCs/>
          <w:sz w:val="24"/>
          <w:szCs w:val="24"/>
          <w:shd w:val="clear" w:color="auto" w:fill="FFFFFF"/>
        </w:rPr>
        <w:t>Hidegkutival</w:t>
      </w:r>
      <w:proofErr w:type="spellEnd"/>
      <w:r w:rsidRPr="00AC58D3">
        <w:rPr>
          <w:rFonts w:ascii="Palatino Linotype" w:hAnsi="Palatino Linotype"/>
          <w:bCs/>
          <w:sz w:val="24"/>
          <w:szCs w:val="24"/>
          <w:shd w:val="clear" w:color="auto" w:fill="FFFFFF"/>
        </w:rPr>
        <w:t>.</w:t>
      </w:r>
    </w:p>
    <w:p w14:paraId="04839677" w14:textId="1B297EC8"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
          <w:sz w:val="24"/>
          <w:szCs w:val="24"/>
        </w:rPr>
        <w:t>24.</w:t>
      </w:r>
      <w:r w:rsidRPr="00AC58D3">
        <w:rPr>
          <w:rFonts w:ascii="Palatino Linotype" w:hAnsi="Palatino Linotype"/>
          <w:b/>
          <w:sz w:val="24"/>
          <w:szCs w:val="24"/>
        </w:rPr>
        <w:tab/>
        <w:t xml:space="preserve">200 éve </w:t>
      </w:r>
      <w:r w:rsidRPr="00344ADF">
        <w:rPr>
          <w:rFonts w:ascii="Palatino Linotype" w:hAnsi="Palatino Linotype"/>
          <w:sz w:val="24"/>
          <w:szCs w:val="24"/>
        </w:rPr>
        <w:t>született</w:t>
      </w:r>
      <w:r w:rsidRPr="00AC58D3">
        <w:rPr>
          <w:rFonts w:ascii="Palatino Linotype" w:hAnsi="Palatino Linotype"/>
          <w:b/>
          <w:sz w:val="24"/>
          <w:szCs w:val="24"/>
        </w:rPr>
        <w:t xml:space="preserve"> </w:t>
      </w:r>
      <w:r w:rsidRPr="00344ADF">
        <w:rPr>
          <w:rFonts w:ascii="Palatino Linotype" w:hAnsi="Palatino Linotype"/>
          <w:b/>
          <w:smallCaps/>
          <w:sz w:val="24"/>
          <w:szCs w:val="24"/>
        </w:rPr>
        <w:t>Irányi Dániel</w:t>
      </w:r>
      <w:r w:rsidRPr="00344ADF">
        <w:rPr>
          <w:rFonts w:ascii="Palatino Linotype" w:hAnsi="Palatino Linotype"/>
          <w:sz w:val="24"/>
          <w:szCs w:val="24"/>
        </w:rPr>
        <w:t xml:space="preserve"> </w:t>
      </w:r>
      <w:r>
        <w:rPr>
          <w:rFonts w:ascii="Palatino Linotype" w:hAnsi="Palatino Linotype"/>
          <w:sz w:val="24"/>
          <w:szCs w:val="24"/>
        </w:rPr>
        <w:t>(1822–</w:t>
      </w:r>
      <w:r w:rsidRPr="00344ADF">
        <w:rPr>
          <w:rFonts w:ascii="Palatino Linotype" w:hAnsi="Palatino Linotype"/>
          <w:sz w:val="24"/>
          <w:szCs w:val="24"/>
        </w:rPr>
        <w:t>1892), a márciusi ifjak egyike.</w:t>
      </w:r>
      <w:r w:rsidRPr="00AC58D3">
        <w:rPr>
          <w:rFonts w:ascii="Palatino Linotype" w:hAnsi="Palatino Linotype"/>
          <w:b/>
          <w:sz w:val="24"/>
          <w:szCs w:val="24"/>
        </w:rPr>
        <w:t xml:space="preserve"> </w:t>
      </w:r>
      <w:r w:rsidRPr="00AC58D3">
        <w:rPr>
          <w:rFonts w:ascii="Palatino Linotype" w:hAnsi="Palatino Linotype"/>
          <w:bCs/>
          <w:sz w:val="24"/>
          <w:szCs w:val="24"/>
        </w:rPr>
        <w:t xml:space="preserve">Az Eperjesen jogot és bölcsészetet végzett férfi 1844-ben Pesten helyezkedett el ügyvédként. A forradalom kitörése előtt Petőfi és Jókai köréhez tartozott, és részt vett e 12 pont megírásában. Az 1848-49-es szabadságharcban való katonai szereplése miatt Párizsba </w:t>
      </w:r>
      <w:proofErr w:type="gramStart"/>
      <w:r w:rsidRPr="00AC58D3">
        <w:rPr>
          <w:rFonts w:ascii="Palatino Linotype" w:hAnsi="Palatino Linotype"/>
          <w:bCs/>
          <w:sz w:val="24"/>
          <w:szCs w:val="24"/>
        </w:rPr>
        <w:t>emigrált</w:t>
      </w:r>
      <w:proofErr w:type="gramEnd"/>
      <w:r w:rsidRPr="00AC58D3">
        <w:rPr>
          <w:rFonts w:ascii="Palatino Linotype" w:hAnsi="Palatino Linotype"/>
          <w:bCs/>
          <w:sz w:val="24"/>
          <w:szCs w:val="24"/>
        </w:rPr>
        <w:t>, ahol újságírásból élt. A kiegyezés után visszatért Magyarországra és a Függetlenségi Párt elnöke lett.</w:t>
      </w:r>
    </w:p>
    <w:p w14:paraId="472FFB78" w14:textId="77777777" w:rsidR="00344ADF" w:rsidRPr="00AC58D3" w:rsidRDefault="00344ADF" w:rsidP="00344ADF">
      <w:pPr>
        <w:pStyle w:val="Nincstrkz"/>
        <w:spacing w:after="120"/>
        <w:ind w:left="709" w:hanging="709"/>
        <w:jc w:val="both"/>
        <w:rPr>
          <w:rFonts w:ascii="Palatino Linotype" w:hAnsi="Palatino Linotype"/>
          <w:bCs/>
          <w:sz w:val="24"/>
          <w:szCs w:val="24"/>
        </w:rPr>
      </w:pPr>
      <w:r w:rsidRPr="00AC58D3">
        <w:rPr>
          <w:rFonts w:ascii="Palatino Linotype" w:hAnsi="Palatino Linotype"/>
          <w:bCs/>
          <w:sz w:val="24"/>
          <w:szCs w:val="24"/>
        </w:rPr>
        <w:tab/>
      </w:r>
      <w:hyperlink r:id="rId54" w:history="1">
        <w:r w:rsidRPr="00AC58D3">
          <w:rPr>
            <w:rStyle w:val="Hiperhivatkozs"/>
            <w:rFonts w:ascii="Palatino Linotype" w:hAnsi="Palatino Linotype"/>
            <w:bCs/>
            <w:sz w:val="24"/>
            <w:szCs w:val="24"/>
          </w:rPr>
          <w:t>https://pestbuda.hu/cikk/20171016_aki_nem_engedett_48_bol_125_eve_hunyt_el_iranyi_daniel</w:t>
        </w:r>
      </w:hyperlink>
      <w:r w:rsidRPr="00AC58D3">
        <w:rPr>
          <w:rFonts w:ascii="Palatino Linotype" w:hAnsi="Palatino Linotype"/>
          <w:bCs/>
          <w:sz w:val="24"/>
          <w:szCs w:val="24"/>
        </w:rPr>
        <w:t xml:space="preserve"> </w:t>
      </w:r>
    </w:p>
    <w:p w14:paraId="16CEF2D4" w14:textId="77777777" w:rsidR="00344ADF" w:rsidRPr="00AC58D3" w:rsidRDefault="00344ADF" w:rsidP="00344ADF">
      <w:pPr>
        <w:pStyle w:val="Nincstrkz"/>
        <w:spacing w:after="120"/>
        <w:ind w:left="709" w:hanging="709"/>
        <w:jc w:val="both"/>
        <w:rPr>
          <w:rFonts w:ascii="Palatino Linotype" w:hAnsi="Palatino Linotype"/>
          <w:sz w:val="24"/>
          <w:szCs w:val="24"/>
        </w:rPr>
      </w:pPr>
      <w:r w:rsidRPr="00AC58D3">
        <w:rPr>
          <w:rFonts w:ascii="Palatino Linotype" w:hAnsi="Palatino Linotype"/>
          <w:b/>
          <w:sz w:val="24"/>
          <w:szCs w:val="24"/>
        </w:rPr>
        <w:t>25.</w:t>
      </w:r>
      <w:r w:rsidRPr="00AC58D3">
        <w:rPr>
          <w:rFonts w:ascii="Palatino Linotype" w:hAnsi="Palatino Linotype"/>
          <w:b/>
          <w:sz w:val="24"/>
          <w:szCs w:val="24"/>
        </w:rPr>
        <w:tab/>
        <w:t>A kommunizmus áldozatainak emléknapja</w:t>
      </w:r>
      <w:r w:rsidRPr="00AC58D3">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14:paraId="4C259582" w14:textId="77777777" w:rsidR="004A004E" w:rsidRPr="00333560" w:rsidRDefault="004A004E" w:rsidP="00DA5DCD">
      <w:pPr>
        <w:spacing w:after="120" w:line="240" w:lineRule="auto"/>
        <w:ind w:hanging="567"/>
        <w:jc w:val="both"/>
        <w:rPr>
          <w:rFonts w:ascii="Palatino Linotype" w:hAnsi="Palatino Linotype" w:cs="Times New Roman"/>
          <w:sz w:val="24"/>
          <w:szCs w:val="24"/>
        </w:rPr>
      </w:pPr>
    </w:p>
    <w:p w14:paraId="58E57B16"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Március</w:t>
      </w:r>
    </w:p>
    <w:p w14:paraId="45A33A03" w14:textId="1554DBB6"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4. </w:t>
      </w:r>
      <w:r w:rsidRPr="00AC58D3">
        <w:rPr>
          <w:rFonts w:ascii="Palatino Linotype" w:hAnsi="Palatino Linotype"/>
          <w:b/>
          <w:sz w:val="24"/>
          <w:szCs w:val="24"/>
          <w:shd w:val="clear" w:color="auto" w:fill="FFFFFF"/>
        </w:rPr>
        <w:tab/>
        <w:t xml:space="preserve">850 éve </w:t>
      </w:r>
      <w:r w:rsidRPr="005B6793">
        <w:rPr>
          <w:rFonts w:ascii="Palatino Linotype" w:hAnsi="Palatino Linotype"/>
          <w:sz w:val="24"/>
          <w:szCs w:val="24"/>
          <w:shd w:val="clear" w:color="auto" w:fill="FFFFFF"/>
        </w:rPr>
        <w:t>halt meg</w:t>
      </w:r>
      <w:r w:rsidRPr="00AC58D3">
        <w:rPr>
          <w:rFonts w:ascii="Palatino Linotype" w:hAnsi="Palatino Linotype"/>
          <w:b/>
          <w:sz w:val="24"/>
          <w:szCs w:val="24"/>
          <w:shd w:val="clear" w:color="auto" w:fill="FFFFFF"/>
        </w:rPr>
        <w:t xml:space="preserve"> III. </w:t>
      </w:r>
      <w:r w:rsidRPr="005B6793">
        <w:rPr>
          <w:rFonts w:ascii="Palatino Linotype" w:hAnsi="Palatino Linotype"/>
          <w:b/>
          <w:smallCaps/>
          <w:sz w:val="24"/>
          <w:szCs w:val="24"/>
          <w:shd w:val="clear" w:color="auto" w:fill="FFFFFF"/>
        </w:rPr>
        <w:t>István</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(1147</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1172), Árpád-házi uralkodó.</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Rövid, tíz éves uralkodása alatt III. Istvánnak szembe kellett néznie a folyamatos háborúkkal a hódító Bizánc ellen, valamint az ellenkirályokkal – így </w:t>
      </w:r>
      <w:proofErr w:type="spellStart"/>
      <w:r w:rsidRPr="00AC58D3">
        <w:rPr>
          <w:rFonts w:ascii="Palatino Linotype" w:hAnsi="Palatino Linotype"/>
          <w:bCs/>
          <w:sz w:val="24"/>
          <w:szCs w:val="24"/>
          <w:shd w:val="clear" w:color="auto" w:fill="FFFFFF"/>
        </w:rPr>
        <w:t>kül</w:t>
      </w:r>
      <w:proofErr w:type="spellEnd"/>
      <w:r w:rsidRPr="00AC58D3">
        <w:rPr>
          <w:rFonts w:ascii="Palatino Linotype" w:hAnsi="Palatino Linotype"/>
          <w:bCs/>
          <w:sz w:val="24"/>
          <w:szCs w:val="24"/>
          <w:shd w:val="clear" w:color="auto" w:fill="FFFFFF"/>
        </w:rPr>
        <w:t>- és belpolitikai oldalról is rendszeres támadások érték. Korai és váratlan halálát kortársai is mérgezésnek vélték. A trónon öccse követte őt, III. Béla néven 1196-ig.</w:t>
      </w:r>
    </w:p>
    <w:p w14:paraId="21F556EA" w14:textId="3E72D839"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lastRenderedPageBreak/>
        <w:t xml:space="preserve">5. </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proofErr w:type="spellStart"/>
      <w:r w:rsidRPr="005B6793">
        <w:rPr>
          <w:rFonts w:ascii="Palatino Linotype" w:hAnsi="Palatino Linotype"/>
          <w:b/>
          <w:smallCaps/>
          <w:sz w:val="24"/>
          <w:szCs w:val="24"/>
          <w:shd w:val="clear" w:color="auto" w:fill="FFFFFF"/>
        </w:rPr>
        <w:t>Hidegkuti</w:t>
      </w:r>
      <w:proofErr w:type="spellEnd"/>
      <w:r w:rsidRPr="005B6793">
        <w:rPr>
          <w:rFonts w:ascii="Palatino Linotype" w:hAnsi="Palatino Linotype"/>
          <w:b/>
          <w:smallCaps/>
          <w:sz w:val="24"/>
          <w:szCs w:val="24"/>
          <w:shd w:val="clear" w:color="auto" w:fill="FFFFFF"/>
        </w:rPr>
        <w:t xml:space="preserve"> Nándor</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(1922–2002), az Aranycsapat csatára.</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Életéről bővebben lásd februárnál.</w:t>
      </w:r>
    </w:p>
    <w:p w14:paraId="5C140FF8" w14:textId="331EB32F"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13.</w:t>
      </w:r>
      <w:r w:rsidRPr="00AC58D3">
        <w:rPr>
          <w:rFonts w:ascii="Palatino Linotype" w:hAnsi="Palatino Linotype"/>
          <w:b/>
          <w:sz w:val="24"/>
          <w:szCs w:val="24"/>
          <w:shd w:val="clear" w:color="auto" w:fill="FFFFFF"/>
        </w:rPr>
        <w:tab/>
        <w:t xml:space="preserve">200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Irinyi József</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(1922–1859), a márciusi ifjak egyike.</w:t>
      </w:r>
      <w:r w:rsidRPr="00AC58D3">
        <w:rPr>
          <w:rFonts w:ascii="Palatino Linotype" w:hAnsi="Palatino Linotype"/>
          <w:b/>
          <w:sz w:val="24"/>
          <w:szCs w:val="24"/>
          <w:shd w:val="clear" w:color="auto" w:fill="FFFFFF"/>
        </w:rPr>
        <w:t xml:space="preserve"> N</w:t>
      </w:r>
      <w:r w:rsidRPr="00AC58D3">
        <w:rPr>
          <w:rFonts w:ascii="Palatino Linotype" w:hAnsi="Palatino Linotype"/>
          <w:bCs/>
          <w:sz w:val="24"/>
          <w:szCs w:val="24"/>
          <w:shd w:val="clear" w:color="auto" w:fill="FFFFFF"/>
        </w:rPr>
        <w:t>agyváradi és debreceni jogi tanulmányai, valamint nyugat-európai útja után Pesten telepedett le. A 12 pont kezdeményezőjeként részt vett az 1848-as forradalom előkészítésében. A szabadságharc után Haynau halálra ítélte, de végül megkegyelmezett neki. Ettől kezdve haláláig az irodalomnak élt.</w:t>
      </w:r>
    </w:p>
    <w:p w14:paraId="08B58972" w14:textId="77777777"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5" w:history="1">
        <w:r w:rsidRPr="00AC58D3">
          <w:rPr>
            <w:rStyle w:val="Hiperhivatkozs"/>
            <w:rFonts w:ascii="Palatino Linotype" w:hAnsi="Palatino Linotype"/>
            <w:bCs/>
            <w:sz w:val="24"/>
            <w:szCs w:val="24"/>
            <w:shd w:val="clear" w:color="auto" w:fill="FFFFFF"/>
          </w:rPr>
          <w:t>https://mult-kor.hu/cikk.php?id=8533</w:t>
        </w:r>
      </w:hyperlink>
      <w:r w:rsidRPr="00AC58D3">
        <w:rPr>
          <w:rFonts w:ascii="Palatino Linotype" w:hAnsi="Palatino Linotype"/>
          <w:bCs/>
          <w:sz w:val="24"/>
          <w:szCs w:val="24"/>
          <w:shd w:val="clear" w:color="auto" w:fill="FFFFFF"/>
        </w:rPr>
        <w:t xml:space="preserve"> </w:t>
      </w:r>
    </w:p>
    <w:p w14:paraId="3766808E" w14:textId="7FA06F75"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23.</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halt meg</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Széchenyi Ödön</w:t>
      </w:r>
      <w:r>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(1839–1922)</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 xml:space="preserve"> a magyar tűzoltóság meghonosítója.</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Széchenyi István és </w:t>
      </w:r>
      <w:proofErr w:type="spellStart"/>
      <w:r w:rsidRPr="00AC58D3">
        <w:rPr>
          <w:rFonts w:ascii="Palatino Linotype" w:hAnsi="Palatino Linotype"/>
          <w:bCs/>
          <w:sz w:val="24"/>
          <w:szCs w:val="24"/>
          <w:shd w:val="clear" w:color="auto" w:fill="FFFFFF"/>
        </w:rPr>
        <w:t>Seilern</w:t>
      </w:r>
      <w:proofErr w:type="spellEnd"/>
      <w:r w:rsidRPr="00AC58D3">
        <w:rPr>
          <w:rFonts w:ascii="Palatino Linotype" w:hAnsi="Palatino Linotype"/>
          <w:bCs/>
          <w:sz w:val="24"/>
          <w:szCs w:val="24"/>
          <w:shd w:val="clear" w:color="auto" w:fill="FFFFFF"/>
        </w:rPr>
        <w:t xml:space="preserve"> </w:t>
      </w:r>
      <w:proofErr w:type="spellStart"/>
      <w:r w:rsidRPr="00AC58D3">
        <w:rPr>
          <w:rFonts w:ascii="Palatino Linotype" w:hAnsi="Palatino Linotype"/>
          <w:bCs/>
          <w:sz w:val="24"/>
          <w:szCs w:val="24"/>
          <w:shd w:val="clear" w:color="auto" w:fill="FFFFFF"/>
        </w:rPr>
        <w:t>Crescencia</w:t>
      </w:r>
      <w:proofErr w:type="spellEnd"/>
      <w:r w:rsidRPr="00AC58D3">
        <w:rPr>
          <w:rFonts w:ascii="Palatino Linotype" w:hAnsi="Palatino Linotype"/>
          <w:bCs/>
          <w:sz w:val="24"/>
          <w:szCs w:val="24"/>
          <w:shd w:val="clear" w:color="auto" w:fill="FFFFFF"/>
        </w:rPr>
        <w:t xml:space="preserve"> kisebbik fia, aki bátyjával, Bélával Nagycenken nevelkedett. Édesapja nyomdokaiba szeretett volna lépni, ezért sokat utazott Európában, különösen a gépészet és a hajózás iránt mutatkozott fogékonynak. Életét mégsem ezek a tényezők, hanem az 1860-as nagycenki és fertőszentmiklósi tűzeset határozta meg, amelyben az emberek kimentésének élére állt. Látván a tűzoltás helyi szervezetlenségét új célt talált reform ötleteinek. Apja halálát követően Londonba utazott, hogy ott beálljon a </w:t>
      </w:r>
      <w:proofErr w:type="spellStart"/>
      <w:r w:rsidRPr="00AC58D3">
        <w:rPr>
          <w:rFonts w:ascii="Palatino Linotype" w:hAnsi="Palatino Linotype"/>
          <w:bCs/>
          <w:sz w:val="24"/>
          <w:szCs w:val="24"/>
          <w:shd w:val="clear" w:color="auto" w:fill="FFFFFF"/>
        </w:rPr>
        <w:t>Fire</w:t>
      </w:r>
      <w:proofErr w:type="spellEnd"/>
      <w:r w:rsidRPr="00AC58D3">
        <w:rPr>
          <w:rFonts w:ascii="Palatino Linotype" w:hAnsi="Palatino Linotype"/>
          <w:bCs/>
          <w:sz w:val="24"/>
          <w:szCs w:val="24"/>
          <w:shd w:val="clear" w:color="auto" w:fill="FFFFFF"/>
        </w:rPr>
        <w:t xml:space="preserve"> </w:t>
      </w:r>
      <w:proofErr w:type="spellStart"/>
      <w:r w:rsidRPr="00AC58D3">
        <w:rPr>
          <w:rFonts w:ascii="Palatino Linotype" w:hAnsi="Palatino Linotype"/>
          <w:bCs/>
          <w:sz w:val="24"/>
          <w:szCs w:val="24"/>
          <w:shd w:val="clear" w:color="auto" w:fill="FFFFFF"/>
        </w:rPr>
        <w:t>Brigade</w:t>
      </w:r>
      <w:proofErr w:type="spellEnd"/>
      <w:r w:rsidRPr="00AC58D3">
        <w:rPr>
          <w:rFonts w:ascii="Palatino Linotype" w:hAnsi="Palatino Linotype"/>
          <w:bCs/>
          <w:sz w:val="24"/>
          <w:szCs w:val="24"/>
          <w:shd w:val="clear" w:color="auto" w:fill="FFFFFF"/>
        </w:rPr>
        <w:t xml:space="preserve"> tűzoltói közé és tanuljon tőlük. Pestre hazatérve megjelentette </w:t>
      </w:r>
      <w:proofErr w:type="gramStart"/>
      <w:r w:rsidRPr="00AC58D3">
        <w:rPr>
          <w:rFonts w:ascii="Palatino Linotype" w:hAnsi="Palatino Linotype"/>
          <w:bCs/>
          <w:i/>
          <w:iCs/>
          <w:sz w:val="24"/>
          <w:szCs w:val="24"/>
          <w:shd w:val="clear" w:color="auto" w:fill="FFFFFF"/>
        </w:rPr>
        <w:t>A</w:t>
      </w:r>
      <w:proofErr w:type="gramEnd"/>
      <w:r w:rsidRPr="00AC58D3">
        <w:rPr>
          <w:rFonts w:ascii="Palatino Linotype" w:hAnsi="Palatino Linotype"/>
          <w:bCs/>
          <w:i/>
          <w:iCs/>
          <w:sz w:val="24"/>
          <w:szCs w:val="24"/>
          <w:shd w:val="clear" w:color="auto" w:fill="FFFFFF"/>
        </w:rPr>
        <w:t xml:space="preserve"> tűzoltóintézetek hasznosságáról </w:t>
      </w:r>
      <w:r w:rsidRPr="00AC58D3">
        <w:rPr>
          <w:rFonts w:ascii="Palatino Linotype" w:hAnsi="Palatino Linotype"/>
          <w:bCs/>
          <w:sz w:val="24"/>
          <w:szCs w:val="24"/>
          <w:shd w:val="clear" w:color="auto" w:fill="FFFFFF"/>
        </w:rPr>
        <w:t>című cikkét és hozzákezdett a fővárosi tűzoltóság megszervezéséhez. 1870-ben megalapította az Önkéntes és a Hivatásos Tűzoltóságot, amelyeknek ő lett főparancsnoka. Ő szervezte meg a török tűzoltóságot is.</w:t>
      </w:r>
    </w:p>
    <w:p w14:paraId="3041A85A" w14:textId="768D12BC"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6" w:history="1">
        <w:r w:rsidRPr="00AC58D3">
          <w:rPr>
            <w:rStyle w:val="Hiperhivatkozs"/>
            <w:rFonts w:ascii="Palatino Linotype" w:hAnsi="Palatino Linotype"/>
            <w:bCs/>
            <w:sz w:val="24"/>
            <w:szCs w:val="24"/>
            <w:shd w:val="clear" w:color="auto" w:fill="FFFFFF"/>
          </w:rPr>
          <w:t>https://mnl.gov.hu/hirek/szechenyi_odon_a_tuzpasa</w:t>
        </w:r>
      </w:hyperlink>
      <w:r w:rsidRPr="00AC58D3">
        <w:rPr>
          <w:rFonts w:ascii="Palatino Linotype" w:hAnsi="Palatino Linotype"/>
          <w:bCs/>
          <w:sz w:val="24"/>
          <w:szCs w:val="24"/>
          <w:shd w:val="clear" w:color="auto" w:fill="FFFFFF"/>
        </w:rPr>
        <w:t xml:space="preserve"> </w:t>
      </w:r>
      <w:hyperlink r:id="rId57" w:history="1">
        <w:r w:rsidRPr="00AC58D3">
          <w:rPr>
            <w:rStyle w:val="Hiperhivatkozs"/>
            <w:rFonts w:ascii="Palatino Linotype" w:hAnsi="Palatino Linotype"/>
            <w:bCs/>
            <w:sz w:val="24"/>
            <w:szCs w:val="24"/>
            <w:shd w:val="clear" w:color="auto" w:fill="FFFFFF"/>
          </w:rPr>
          <w:t>http://www.rubicon.hu/magyar/oldalak/1922_marcius_24_meghal_grof_szechenyi_odon_a_magyar_tuzoltosag_atyja/</w:t>
        </w:r>
      </w:hyperlink>
      <w:r w:rsidRPr="00AC58D3">
        <w:rPr>
          <w:rFonts w:ascii="Palatino Linotype" w:hAnsi="Palatino Linotype"/>
          <w:bCs/>
          <w:sz w:val="24"/>
          <w:szCs w:val="24"/>
          <w:shd w:val="clear" w:color="auto" w:fill="FFFFFF"/>
        </w:rPr>
        <w:t xml:space="preserve"> </w:t>
      </w:r>
    </w:p>
    <w:p w14:paraId="5ACC5DA6" w14:textId="77777777" w:rsidR="004A004E" w:rsidRPr="009F7A16" w:rsidRDefault="004A004E" w:rsidP="00DA5DCD">
      <w:pPr>
        <w:spacing w:after="120" w:line="240" w:lineRule="auto"/>
        <w:ind w:left="709" w:hanging="709"/>
        <w:jc w:val="both"/>
        <w:rPr>
          <w:rFonts w:ascii="Palatino Linotype" w:hAnsi="Palatino Linotype" w:cs="Times New Roman"/>
          <w:sz w:val="24"/>
          <w:szCs w:val="24"/>
        </w:rPr>
      </w:pPr>
      <w:r w:rsidRPr="009F7A16">
        <w:rPr>
          <w:rFonts w:ascii="Palatino Linotype" w:hAnsi="Palatino Linotype"/>
          <w:sz w:val="24"/>
          <w:szCs w:val="24"/>
        </w:rPr>
        <w:tab/>
      </w:r>
    </w:p>
    <w:p w14:paraId="6D318191" w14:textId="77777777" w:rsidR="004A004E" w:rsidRPr="009F7A16" w:rsidRDefault="004A004E" w:rsidP="00DA5DCD">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38B0C200" w14:textId="4D528CAF"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1. </w:t>
      </w:r>
      <w:r w:rsidRPr="00AC58D3">
        <w:rPr>
          <w:rFonts w:ascii="Palatino Linotype" w:hAnsi="Palatino Linotype"/>
          <w:b/>
          <w:sz w:val="24"/>
          <w:szCs w:val="24"/>
          <w:shd w:val="clear" w:color="auto" w:fill="FFFFFF"/>
        </w:rPr>
        <w:tab/>
        <w:t xml:space="preserve">100 éve </w:t>
      </w:r>
      <w:r w:rsidRPr="005B6793">
        <w:rPr>
          <w:rFonts w:ascii="Palatino Linotype" w:hAnsi="Palatino Linotype"/>
          <w:sz w:val="24"/>
          <w:szCs w:val="24"/>
          <w:shd w:val="clear" w:color="auto" w:fill="FFFFFF"/>
        </w:rPr>
        <w:t>halt meg spanyolnáthában</w:t>
      </w:r>
      <w:r w:rsidRPr="00AC58D3">
        <w:rPr>
          <w:rFonts w:ascii="Palatino Linotype" w:hAnsi="Palatino Linotype"/>
          <w:b/>
          <w:sz w:val="24"/>
          <w:szCs w:val="24"/>
          <w:shd w:val="clear" w:color="auto" w:fill="FFFFFF"/>
        </w:rPr>
        <w:t xml:space="preserve"> IV. </w:t>
      </w:r>
      <w:r w:rsidRPr="005B6793">
        <w:rPr>
          <w:rFonts w:ascii="Palatino Linotype" w:hAnsi="Palatino Linotype"/>
          <w:b/>
          <w:smallCaps/>
          <w:sz w:val="24"/>
          <w:szCs w:val="24"/>
          <w:shd w:val="clear" w:color="auto" w:fill="FFFFFF"/>
        </w:rPr>
        <w:t>Károly</w:t>
      </w:r>
      <w:r w:rsidRPr="00AC58D3">
        <w:rPr>
          <w:rFonts w:ascii="Palatino Linotype" w:hAnsi="Palatino Linotype"/>
          <w:b/>
          <w:sz w:val="24"/>
          <w:szCs w:val="24"/>
          <w:shd w:val="clear" w:color="auto" w:fill="FFFFFF"/>
        </w:rPr>
        <w:t xml:space="preserve"> </w:t>
      </w:r>
      <w:r w:rsidRPr="005B6793">
        <w:rPr>
          <w:rFonts w:ascii="Palatino Linotype" w:hAnsi="Palatino Linotype"/>
          <w:sz w:val="24"/>
          <w:szCs w:val="24"/>
          <w:shd w:val="clear" w:color="auto" w:fill="FFFFFF"/>
        </w:rPr>
        <w:t>(1887</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1922), Magyarország utolsó királya (1916</w:t>
      </w:r>
      <w:r>
        <w:rPr>
          <w:rFonts w:ascii="Palatino Linotype" w:hAnsi="Palatino Linotype"/>
          <w:sz w:val="24"/>
          <w:szCs w:val="24"/>
          <w:shd w:val="clear" w:color="auto" w:fill="FFFFFF"/>
        </w:rPr>
        <w:t>–</w:t>
      </w:r>
      <w:r w:rsidRPr="005B6793">
        <w:rPr>
          <w:rFonts w:ascii="Palatino Linotype" w:hAnsi="Palatino Linotype"/>
          <w:sz w:val="24"/>
          <w:szCs w:val="24"/>
          <w:shd w:val="clear" w:color="auto" w:fill="FFFFFF"/>
        </w:rPr>
        <w:t xml:space="preserve">1918). </w:t>
      </w:r>
      <w:r w:rsidRPr="005B6793">
        <w:rPr>
          <w:rFonts w:ascii="Palatino Linotype" w:hAnsi="Palatino Linotype"/>
          <w:bCs/>
          <w:sz w:val="24"/>
          <w:szCs w:val="24"/>
          <w:shd w:val="clear" w:color="auto" w:fill="FFFFFF"/>
        </w:rPr>
        <w:t>Életének utolsó szakaszát</w:t>
      </w:r>
      <w:r w:rsidRPr="00AC58D3">
        <w:rPr>
          <w:rFonts w:ascii="Palatino Linotype" w:hAnsi="Palatino Linotype"/>
          <w:bCs/>
          <w:sz w:val="24"/>
          <w:szCs w:val="24"/>
          <w:shd w:val="clear" w:color="auto" w:fill="FFFFFF"/>
        </w:rPr>
        <w:t xml:space="preserve"> száműzetésben élte le feleségével, Zita királynéval, Madeira szigetén. Utolsó visszatérési kísérletét lásd októbernél.</w:t>
      </w:r>
    </w:p>
    <w:p w14:paraId="700F3CFC" w14:textId="77777777"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Cs/>
          <w:sz w:val="24"/>
          <w:szCs w:val="24"/>
          <w:shd w:val="clear" w:color="auto" w:fill="FFFFFF"/>
        </w:rPr>
        <w:tab/>
      </w:r>
      <w:hyperlink r:id="rId58" w:history="1">
        <w:r w:rsidRPr="00AC58D3">
          <w:rPr>
            <w:rStyle w:val="Hiperhivatkozs"/>
            <w:rFonts w:ascii="Palatino Linotype" w:hAnsi="Palatino Linotype"/>
            <w:bCs/>
            <w:sz w:val="24"/>
            <w:szCs w:val="24"/>
            <w:shd w:val="clear" w:color="auto" w:fill="FFFFFF"/>
          </w:rPr>
          <w:t>http://www.rubicon.hu/magyar/oldalak/1922_aprilis_1_iv_karoly_magyar_kiraly_halala_madeiran</w:t>
        </w:r>
      </w:hyperlink>
      <w:r w:rsidRPr="00AC58D3">
        <w:rPr>
          <w:rFonts w:ascii="Palatino Linotype" w:hAnsi="Palatino Linotype"/>
          <w:bCs/>
          <w:sz w:val="24"/>
          <w:szCs w:val="24"/>
          <w:shd w:val="clear" w:color="auto" w:fill="FFFFFF"/>
        </w:rPr>
        <w:t xml:space="preserve"> </w:t>
      </w:r>
    </w:p>
    <w:p w14:paraId="13A3783A" w14:textId="6DBEE2D9" w:rsidR="005B6793" w:rsidRPr="00AC58D3" w:rsidRDefault="005B6793" w:rsidP="005B6793">
      <w:pPr>
        <w:pStyle w:val="Nincstrkz"/>
        <w:spacing w:after="120"/>
        <w:ind w:left="709" w:hanging="709"/>
        <w:jc w:val="both"/>
        <w:rPr>
          <w:rFonts w:ascii="Palatino Linotype" w:hAnsi="Palatino Linotype"/>
          <w:bCs/>
          <w:sz w:val="24"/>
          <w:szCs w:val="24"/>
          <w:shd w:val="clear" w:color="auto" w:fill="FFFFFF"/>
        </w:rPr>
      </w:pPr>
      <w:r w:rsidRPr="00AC58D3">
        <w:rPr>
          <w:rFonts w:ascii="Palatino Linotype" w:hAnsi="Palatino Linotype"/>
          <w:b/>
          <w:sz w:val="24"/>
          <w:szCs w:val="24"/>
          <w:shd w:val="clear" w:color="auto" w:fill="FFFFFF"/>
        </w:rPr>
        <w:t xml:space="preserve">8. </w:t>
      </w:r>
      <w:r w:rsidRPr="00AC58D3">
        <w:rPr>
          <w:rFonts w:ascii="Palatino Linotype" w:hAnsi="Palatino Linotype"/>
          <w:b/>
          <w:sz w:val="24"/>
          <w:szCs w:val="24"/>
          <w:shd w:val="clear" w:color="auto" w:fill="FFFFFF"/>
        </w:rPr>
        <w:tab/>
        <w:t xml:space="preserve">90 éve </w:t>
      </w:r>
      <w:r w:rsidRPr="005B6793">
        <w:rPr>
          <w:rFonts w:ascii="Palatino Linotype" w:hAnsi="Palatino Linotype"/>
          <w:sz w:val="24"/>
          <w:szCs w:val="24"/>
          <w:shd w:val="clear" w:color="auto" w:fill="FFFFFF"/>
        </w:rPr>
        <w:t>született</w:t>
      </w:r>
      <w:r w:rsidRPr="00AC58D3">
        <w:rPr>
          <w:rFonts w:ascii="Palatino Linotype" w:hAnsi="Palatino Linotype"/>
          <w:b/>
          <w:sz w:val="24"/>
          <w:szCs w:val="24"/>
          <w:shd w:val="clear" w:color="auto" w:fill="FFFFFF"/>
        </w:rPr>
        <w:t xml:space="preserve"> </w:t>
      </w:r>
      <w:r w:rsidRPr="005B6793">
        <w:rPr>
          <w:rFonts w:ascii="Palatino Linotype" w:hAnsi="Palatino Linotype"/>
          <w:b/>
          <w:smallCaps/>
          <w:sz w:val="24"/>
          <w:szCs w:val="24"/>
          <w:shd w:val="clear" w:color="auto" w:fill="FFFFFF"/>
        </w:rPr>
        <w:t>Antall József</w:t>
      </w:r>
      <w:r w:rsidRPr="00AC58D3">
        <w:rPr>
          <w:rFonts w:ascii="Palatino Linotype" w:hAnsi="Palatino Linotype"/>
          <w:b/>
          <w:sz w:val="24"/>
          <w:szCs w:val="24"/>
          <w:shd w:val="clear" w:color="auto" w:fill="FFFFFF"/>
        </w:rPr>
        <w:t xml:space="preserve"> </w:t>
      </w:r>
      <w:r>
        <w:rPr>
          <w:rFonts w:ascii="Palatino Linotype" w:hAnsi="Palatino Linotype"/>
          <w:sz w:val="24"/>
          <w:szCs w:val="24"/>
          <w:shd w:val="clear" w:color="auto" w:fill="FFFFFF"/>
        </w:rPr>
        <w:t>(1932–</w:t>
      </w:r>
      <w:r w:rsidRPr="005B6793">
        <w:rPr>
          <w:rFonts w:ascii="Palatino Linotype" w:hAnsi="Palatino Linotype"/>
          <w:sz w:val="24"/>
          <w:szCs w:val="24"/>
          <w:shd w:val="clear" w:color="auto" w:fill="FFFFFF"/>
        </w:rPr>
        <w:t>1993), Magyarország első szabadon választott miniszterelnöke.</w:t>
      </w:r>
      <w:r w:rsidRPr="00AC58D3">
        <w:rPr>
          <w:rFonts w:ascii="Palatino Linotype" w:hAnsi="Palatino Linotype"/>
          <w:b/>
          <w:sz w:val="24"/>
          <w:szCs w:val="24"/>
          <w:shd w:val="clear" w:color="auto" w:fill="FFFFFF"/>
        </w:rPr>
        <w:t xml:space="preserve"> </w:t>
      </w:r>
      <w:r w:rsidRPr="00AC58D3">
        <w:rPr>
          <w:rFonts w:ascii="Palatino Linotype" w:hAnsi="Palatino Linotype"/>
          <w:bCs/>
          <w:sz w:val="24"/>
          <w:szCs w:val="24"/>
          <w:shd w:val="clear" w:color="auto" w:fill="FFFFFF"/>
        </w:rPr>
        <w:t xml:space="preserve">Az ifj. Antall középfokú tanulmányait a budapesti Piarista Gimnáziumban végezte, ahol a történelem irányában mutatott jelentős érdeklődést. A gimnáziumi évek után az ELTE-n szerzett diplomát, magyar nyelv </w:t>
      </w:r>
      <w:r>
        <w:rPr>
          <w:rFonts w:ascii="Palatino Linotype" w:hAnsi="Palatino Linotype"/>
          <w:bCs/>
          <w:sz w:val="24"/>
          <w:szCs w:val="24"/>
          <w:shd w:val="clear" w:color="auto" w:fill="FFFFFF"/>
        </w:rPr>
        <w:t>és irodalom, történelem, levé</w:t>
      </w:r>
      <w:r w:rsidRPr="00AC58D3">
        <w:rPr>
          <w:rFonts w:ascii="Palatino Linotype" w:hAnsi="Palatino Linotype"/>
          <w:bCs/>
          <w:sz w:val="24"/>
          <w:szCs w:val="24"/>
          <w:shd w:val="clear" w:color="auto" w:fill="FFFFFF"/>
        </w:rPr>
        <w:t xml:space="preserve">ltár szakon, majd pedig könyvtárosi, muzeológus szakon, történelemből le is doktorált. Részt vett az 1956-os forradalomban, ellenzéki magatartása miatt 1959-ben eltiltották a tanári </w:t>
      </w:r>
      <w:r w:rsidRPr="00AC58D3">
        <w:rPr>
          <w:rFonts w:ascii="Palatino Linotype" w:hAnsi="Palatino Linotype"/>
          <w:bCs/>
          <w:sz w:val="24"/>
          <w:szCs w:val="24"/>
          <w:shd w:val="clear" w:color="auto" w:fill="FFFFFF"/>
        </w:rPr>
        <w:lastRenderedPageBreak/>
        <w:t>pályától. 1988-ig csak múzeumi és levéltári munkákat végezhetett. 1989-ben az MDF képviselőjeként részt vett a Nemzeti Kerekasztal tárgyalásain, ezután elsöprő többséggel választották meg az MDF elnökévé. 1990-ben pedig miniszterelnök lett. Személyét és politikai tevékenységét halála után is sok vád érte, amelyet sokan ellenvéleményeztek, cáfoltak. Nyugati orientáltságú külpolitikai törekvéseivel Magyarországot közelebb vitte a NATO és az Európai Unió tagsága felé.</w:t>
      </w:r>
    </w:p>
    <w:p w14:paraId="0147F31C" w14:textId="77777777" w:rsidR="005B6793" w:rsidRPr="00AC58D3" w:rsidRDefault="005B6793" w:rsidP="005B6793">
      <w:pPr>
        <w:pStyle w:val="Nincstrkz"/>
        <w:spacing w:after="120"/>
        <w:ind w:left="709" w:hanging="709"/>
        <w:jc w:val="both"/>
        <w:rPr>
          <w:rFonts w:ascii="Palatino Linotype" w:hAnsi="Palatino Linotype"/>
          <w:b/>
          <w:sz w:val="24"/>
          <w:szCs w:val="24"/>
        </w:rPr>
      </w:pPr>
      <w:r w:rsidRPr="00AC58D3">
        <w:rPr>
          <w:rFonts w:ascii="Palatino Linotype" w:hAnsi="Palatino Linotype"/>
          <w:b/>
          <w:sz w:val="24"/>
          <w:szCs w:val="24"/>
          <w:shd w:val="clear" w:color="auto" w:fill="FFFFFF"/>
        </w:rPr>
        <w:t>16.</w:t>
      </w:r>
      <w:r w:rsidRPr="00AC58D3">
        <w:rPr>
          <w:rFonts w:ascii="Palatino Linotype" w:hAnsi="Palatino Linotype"/>
          <w:b/>
          <w:sz w:val="24"/>
          <w:szCs w:val="24"/>
          <w:shd w:val="clear" w:color="auto" w:fill="FFFFFF"/>
        </w:rPr>
        <w:tab/>
      </w:r>
      <w:r w:rsidRPr="00AC58D3">
        <w:rPr>
          <w:rFonts w:ascii="Palatino Linotype" w:hAnsi="Palatino Linotype"/>
          <w:sz w:val="24"/>
          <w:szCs w:val="24"/>
        </w:rPr>
        <w:t>A</w:t>
      </w:r>
      <w:r w:rsidRPr="00AC58D3">
        <w:rPr>
          <w:rFonts w:ascii="Palatino Linotype" w:hAnsi="Palatino Linotype"/>
          <w:b/>
          <w:sz w:val="24"/>
          <w:szCs w:val="24"/>
        </w:rPr>
        <w:t xml:space="preserve"> holokauszt emléknapja</w:t>
      </w:r>
      <w:r w:rsidRPr="00AC58D3">
        <w:rPr>
          <w:rFonts w:ascii="Palatino Linotype" w:hAnsi="Palatino Linotype"/>
          <w:sz w:val="24"/>
          <w:szCs w:val="24"/>
        </w:rPr>
        <w:t>, mert</w:t>
      </w:r>
      <w:r w:rsidRPr="00AC58D3">
        <w:rPr>
          <w:rFonts w:ascii="Palatino Linotype" w:hAnsi="Palatino Linotype"/>
          <w:b/>
          <w:sz w:val="24"/>
          <w:szCs w:val="24"/>
        </w:rPr>
        <w:t xml:space="preserve"> </w:t>
      </w:r>
      <w:r w:rsidRPr="00AC58D3">
        <w:rPr>
          <w:rFonts w:ascii="Palatino Linotype" w:hAnsi="Palatino Linotype"/>
          <w:sz w:val="24"/>
          <w:szCs w:val="24"/>
        </w:rPr>
        <w:t>1944-ben ezen a napon</w:t>
      </w:r>
      <w:r w:rsidRPr="00AC58D3">
        <w:rPr>
          <w:rFonts w:ascii="Palatino Linotype" w:hAnsi="Palatino Linotype"/>
          <w:b/>
          <w:sz w:val="24"/>
          <w:szCs w:val="24"/>
        </w:rPr>
        <w:t xml:space="preserve"> </w:t>
      </w:r>
      <w:r w:rsidRPr="00AC58D3">
        <w:rPr>
          <w:rFonts w:ascii="Palatino Linotype" w:hAnsi="Palatino Linotype"/>
          <w:sz w:val="24"/>
          <w:szCs w:val="24"/>
        </w:rPr>
        <w:t>állították föl – Kárpátalján – az első magyarországi gettót.</w:t>
      </w:r>
    </w:p>
    <w:p w14:paraId="404628D4" w14:textId="77777777" w:rsidR="005B6793" w:rsidRPr="00AC58D3" w:rsidRDefault="005B6793" w:rsidP="005B6793">
      <w:pPr>
        <w:pStyle w:val="Standard"/>
        <w:spacing w:after="120" w:line="240" w:lineRule="auto"/>
        <w:ind w:left="709" w:hanging="1"/>
        <w:jc w:val="both"/>
        <w:rPr>
          <w:rStyle w:val="Hiperhivatkozs"/>
          <w:rFonts w:ascii="Palatino Linotype" w:hAnsi="Palatino Linotype"/>
          <w:sz w:val="24"/>
          <w:szCs w:val="24"/>
        </w:rPr>
      </w:pPr>
      <w:r w:rsidRPr="00AC58D3">
        <w:rPr>
          <w:rFonts w:ascii="Palatino Linotype" w:hAnsi="Palatino Linotype" w:cs="Times New Roman"/>
          <w:b/>
          <w:sz w:val="24"/>
          <w:szCs w:val="24"/>
        </w:rPr>
        <w:tab/>
      </w:r>
      <w:hyperlink r:id="rId59" w:history="1">
        <w:r w:rsidRPr="00AC58D3">
          <w:rPr>
            <w:rStyle w:val="Hiperhivatkozs"/>
            <w:rFonts w:ascii="Palatino Linotype" w:hAnsi="Palatino Linotype"/>
            <w:sz w:val="24"/>
            <w:szCs w:val="24"/>
          </w:rPr>
          <w:t>http://www.holokausztmagyarorszagon.hu/index.php?section=1&amp;type=content&amp;chapter=4_2_1</w:t>
        </w:r>
      </w:hyperlink>
    </w:p>
    <w:p w14:paraId="5E991492" w14:textId="05058005" w:rsidR="005B6793" w:rsidRPr="00AC58D3" w:rsidRDefault="005B6793" w:rsidP="005B6793">
      <w:pPr>
        <w:pStyle w:val="Standard"/>
        <w:spacing w:after="120" w:line="240" w:lineRule="auto"/>
        <w:ind w:left="708" w:hanging="708"/>
        <w:jc w:val="both"/>
        <w:rPr>
          <w:rStyle w:val="Hiperhivatkozs"/>
          <w:rFonts w:ascii="Palatino Linotype" w:hAnsi="Palatino Linotype"/>
          <w:color w:val="auto"/>
          <w:sz w:val="24"/>
          <w:szCs w:val="24"/>
          <w:u w:val="none"/>
        </w:rPr>
      </w:pPr>
      <w:r w:rsidRPr="00AC58D3">
        <w:rPr>
          <w:rStyle w:val="Hiperhivatkozs"/>
          <w:rFonts w:ascii="Palatino Linotype" w:hAnsi="Palatino Linotype"/>
          <w:b/>
          <w:bCs/>
          <w:color w:val="auto"/>
          <w:sz w:val="24"/>
          <w:szCs w:val="24"/>
          <w:u w:val="none"/>
        </w:rPr>
        <w:t>23.</w:t>
      </w:r>
      <w:r w:rsidRPr="00AC58D3">
        <w:rPr>
          <w:rStyle w:val="Hiperhivatkozs"/>
          <w:rFonts w:ascii="Palatino Linotype" w:hAnsi="Palatino Linotype"/>
          <w:b/>
          <w:bCs/>
          <w:color w:val="auto"/>
          <w:sz w:val="24"/>
          <w:szCs w:val="24"/>
          <w:u w:val="none"/>
        </w:rPr>
        <w:tab/>
        <w:t xml:space="preserve">75 éve </w:t>
      </w:r>
      <w:r w:rsidRPr="005B6793">
        <w:rPr>
          <w:rStyle w:val="Hiperhivatkozs"/>
          <w:rFonts w:ascii="Palatino Linotype" w:hAnsi="Palatino Linotype"/>
          <w:bCs/>
          <w:color w:val="auto"/>
          <w:sz w:val="24"/>
          <w:szCs w:val="24"/>
          <w:u w:val="none"/>
        </w:rPr>
        <w:t>halt meg</w:t>
      </w:r>
      <w:r w:rsidRPr="00AC58D3">
        <w:rPr>
          <w:rStyle w:val="Hiperhivatkozs"/>
          <w:rFonts w:ascii="Palatino Linotype" w:hAnsi="Palatino Linotype"/>
          <w:b/>
          <w:bCs/>
          <w:color w:val="auto"/>
          <w:sz w:val="24"/>
          <w:szCs w:val="24"/>
          <w:u w:val="none"/>
        </w:rPr>
        <w:t xml:space="preserve"> gróf </w:t>
      </w:r>
      <w:r w:rsidRPr="005B6793">
        <w:rPr>
          <w:rStyle w:val="Hiperhivatkozs"/>
          <w:rFonts w:ascii="Palatino Linotype" w:hAnsi="Palatino Linotype"/>
          <w:b/>
          <w:bCs/>
          <w:smallCaps/>
          <w:color w:val="auto"/>
          <w:sz w:val="24"/>
          <w:szCs w:val="24"/>
          <w:u w:val="none"/>
        </w:rPr>
        <w:t>Károlyi Gyula</w:t>
      </w:r>
      <w:r w:rsidRPr="00AC58D3">
        <w:rPr>
          <w:rStyle w:val="Hiperhivatkozs"/>
          <w:rFonts w:ascii="Palatino Linotype" w:hAnsi="Palatino Linotype"/>
          <w:b/>
          <w:bCs/>
          <w:color w:val="auto"/>
          <w:sz w:val="24"/>
          <w:szCs w:val="24"/>
          <w:u w:val="none"/>
        </w:rPr>
        <w:t xml:space="preserve"> </w:t>
      </w:r>
      <w:r>
        <w:rPr>
          <w:rStyle w:val="Hiperhivatkozs"/>
          <w:rFonts w:ascii="Palatino Linotype" w:hAnsi="Palatino Linotype"/>
          <w:bCs/>
          <w:color w:val="auto"/>
          <w:sz w:val="24"/>
          <w:szCs w:val="24"/>
          <w:u w:val="none"/>
        </w:rPr>
        <w:t>(1871–</w:t>
      </w:r>
      <w:r w:rsidRPr="005B6793">
        <w:rPr>
          <w:rStyle w:val="Hiperhivatkozs"/>
          <w:rFonts w:ascii="Palatino Linotype" w:hAnsi="Palatino Linotype"/>
          <w:bCs/>
          <w:color w:val="auto"/>
          <w:sz w:val="24"/>
          <w:szCs w:val="24"/>
          <w:u w:val="none"/>
        </w:rPr>
        <w:t>1947), Magyarország miniszterelnöke.</w:t>
      </w:r>
      <w:r w:rsidRPr="00AC58D3">
        <w:rPr>
          <w:rStyle w:val="Hiperhivatkozs"/>
          <w:rFonts w:ascii="Palatino Linotype" w:hAnsi="Palatino Linotype"/>
          <w:b/>
          <w:bCs/>
          <w:color w:val="auto"/>
          <w:sz w:val="24"/>
          <w:szCs w:val="24"/>
          <w:u w:val="none"/>
        </w:rPr>
        <w:t xml:space="preserve"> </w:t>
      </w:r>
      <w:r w:rsidRPr="00AC58D3">
        <w:rPr>
          <w:rStyle w:val="Hiperhivatkozs"/>
          <w:rFonts w:ascii="Palatino Linotype" w:hAnsi="Palatino Linotype"/>
          <w:color w:val="auto"/>
          <w:sz w:val="24"/>
          <w:szCs w:val="24"/>
          <w:u w:val="none"/>
        </w:rPr>
        <w:t>A miniszterelnöki posztot 1931-ben, az 1929-es gazdasági világválság magyarországi tetőzésekor bízta rá Horthy Miklós. A nehézségeken igyekezett szigorú takarékossági intézkedésekkel úrrá lenni. Azonban a létszám- és bércsökkentésekkel, adóemeléssel a munkásréteg ellenszenvét vívta ki, fokozva ezzel az ország belső ellentéteit. Visszavonulását Horthy 1932 októberében engedélyezte, amikor kinevezte helyére Gömbös Gyulát. A politikától visszahúzódott és Szatmár megyei birtokán gazdálkodott tovább. A második világháború idején a „kiugrási politika” támogatója volt.</w:t>
      </w:r>
    </w:p>
    <w:p w14:paraId="31B71C40"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Style w:val="Hiperhivatkozs"/>
          <w:rFonts w:ascii="Palatino Linotype" w:hAnsi="Palatino Linotype"/>
          <w:color w:val="auto"/>
          <w:sz w:val="24"/>
          <w:szCs w:val="24"/>
          <w:u w:val="none"/>
        </w:rPr>
        <w:tab/>
      </w:r>
      <w:hyperlink r:id="rId60" w:history="1">
        <w:r w:rsidRPr="00AC58D3">
          <w:rPr>
            <w:rStyle w:val="Hiperhivatkozs"/>
            <w:rFonts w:ascii="Palatino Linotype" w:hAnsi="Palatino Linotype"/>
            <w:sz w:val="24"/>
            <w:szCs w:val="24"/>
          </w:rPr>
          <w:t>https://mult-kor.hu/cikk.php?id=13532</w:t>
        </w:r>
      </w:hyperlink>
      <w:r w:rsidRPr="00AC58D3">
        <w:rPr>
          <w:rFonts w:ascii="Palatino Linotype" w:hAnsi="Palatino Linotype" w:cs="Times New Roman"/>
          <w:sz w:val="24"/>
          <w:szCs w:val="24"/>
        </w:rPr>
        <w:t xml:space="preserve"> </w:t>
      </w:r>
    </w:p>
    <w:p w14:paraId="58C39CB7" w14:textId="77777777" w:rsidR="005B6793" w:rsidRPr="00AC58D3" w:rsidRDefault="005B6793" w:rsidP="005B6793">
      <w:pPr>
        <w:pStyle w:val="Nincstrkz"/>
        <w:tabs>
          <w:tab w:val="left" w:pos="972"/>
        </w:tabs>
        <w:spacing w:after="120"/>
        <w:ind w:left="709" w:hanging="709"/>
        <w:jc w:val="both"/>
        <w:rPr>
          <w:rFonts w:ascii="Palatino Linotype" w:hAnsi="Palatino Linotype"/>
          <w:b/>
          <w:bCs/>
          <w:sz w:val="24"/>
          <w:szCs w:val="24"/>
          <w:shd w:val="clear" w:color="auto" w:fill="FFFFFF"/>
        </w:rPr>
      </w:pPr>
      <w:r w:rsidRPr="00AC58D3">
        <w:rPr>
          <w:rFonts w:ascii="Palatino Linotype" w:hAnsi="Palatino Linotype"/>
          <w:b/>
          <w:bCs/>
          <w:sz w:val="24"/>
          <w:szCs w:val="24"/>
          <w:shd w:val="clear" w:color="auto" w:fill="FFFFFF"/>
        </w:rPr>
        <w:t>24.</w:t>
      </w:r>
      <w:r w:rsidRPr="00AC58D3">
        <w:rPr>
          <w:rFonts w:ascii="Palatino Linotype" w:hAnsi="Palatino Linotype"/>
          <w:b/>
          <w:bCs/>
          <w:sz w:val="24"/>
          <w:szCs w:val="24"/>
          <w:shd w:val="clear" w:color="auto" w:fill="FFFFFF"/>
        </w:rPr>
        <w:tab/>
        <w:t xml:space="preserve">800 éve, </w:t>
      </w:r>
      <w:r w:rsidRPr="005B6793">
        <w:rPr>
          <w:rFonts w:ascii="Palatino Linotype" w:hAnsi="Palatino Linotype"/>
          <w:bCs/>
          <w:sz w:val="24"/>
          <w:szCs w:val="24"/>
          <w:shd w:val="clear" w:color="auto" w:fill="FFFFFF"/>
        </w:rPr>
        <w:t xml:space="preserve">1222-ben írta alá II. András király a </w:t>
      </w:r>
      <w:proofErr w:type="spellStart"/>
      <w:r w:rsidRPr="005B6793">
        <w:rPr>
          <w:rFonts w:ascii="Palatino Linotype" w:hAnsi="Palatino Linotype"/>
          <w:bCs/>
          <w:sz w:val="24"/>
          <w:szCs w:val="24"/>
          <w:shd w:val="clear" w:color="auto" w:fill="FFFFFF"/>
        </w:rPr>
        <w:t>szerviensek</w:t>
      </w:r>
      <w:proofErr w:type="spellEnd"/>
      <w:r w:rsidRPr="005B6793">
        <w:rPr>
          <w:rFonts w:ascii="Palatino Linotype" w:hAnsi="Palatino Linotype"/>
          <w:bCs/>
          <w:sz w:val="24"/>
          <w:szCs w:val="24"/>
          <w:shd w:val="clear" w:color="auto" w:fill="FFFFFF"/>
        </w:rPr>
        <w:t xml:space="preserve"> jogait biztosító bullát, amelyet aranypecsétjéről</w:t>
      </w:r>
      <w:r w:rsidRPr="00AC58D3">
        <w:rPr>
          <w:rFonts w:ascii="Palatino Linotype" w:hAnsi="Palatino Linotype"/>
          <w:b/>
          <w:bCs/>
          <w:sz w:val="24"/>
          <w:szCs w:val="24"/>
          <w:shd w:val="clear" w:color="auto" w:fill="FFFFFF"/>
        </w:rPr>
        <w:t xml:space="preserve"> </w:t>
      </w:r>
      <w:r w:rsidRPr="005B6793">
        <w:rPr>
          <w:rFonts w:ascii="Palatino Linotype" w:hAnsi="Palatino Linotype"/>
          <w:b/>
          <w:bCs/>
          <w:iCs/>
          <w:sz w:val="24"/>
          <w:szCs w:val="24"/>
          <w:shd w:val="clear" w:color="auto" w:fill="FFFFFF"/>
        </w:rPr>
        <w:t>Aranybulla</w:t>
      </w:r>
      <w:r w:rsidRPr="00AC58D3">
        <w:rPr>
          <w:rFonts w:ascii="Palatino Linotype" w:hAnsi="Palatino Linotype"/>
          <w:b/>
          <w:bCs/>
          <w:sz w:val="24"/>
          <w:szCs w:val="24"/>
          <w:shd w:val="clear" w:color="auto" w:fill="FFFFFF"/>
        </w:rPr>
        <w:t xml:space="preserve">ként </w:t>
      </w:r>
      <w:r w:rsidRPr="005B6793">
        <w:rPr>
          <w:rFonts w:ascii="Palatino Linotype" w:hAnsi="Palatino Linotype"/>
          <w:bCs/>
          <w:sz w:val="24"/>
          <w:szCs w:val="24"/>
          <w:shd w:val="clear" w:color="auto" w:fill="FFFFFF"/>
        </w:rPr>
        <w:t>ismerünk.</w:t>
      </w:r>
    </w:p>
    <w:p w14:paraId="635FEDAC" w14:textId="77777777" w:rsidR="005B6793" w:rsidRPr="00AC58D3" w:rsidRDefault="005B6793" w:rsidP="005B6793">
      <w:pPr>
        <w:pStyle w:val="Nincstrkz"/>
        <w:tabs>
          <w:tab w:val="left" w:pos="972"/>
        </w:tabs>
        <w:spacing w:after="120"/>
        <w:ind w:left="709" w:hanging="709"/>
        <w:jc w:val="both"/>
        <w:rPr>
          <w:rFonts w:ascii="Palatino Linotype" w:hAnsi="Palatino Linotype"/>
          <w:sz w:val="24"/>
          <w:szCs w:val="24"/>
          <w:shd w:val="clear" w:color="auto" w:fill="FFFFFF"/>
        </w:rPr>
      </w:pPr>
      <w:r w:rsidRPr="00AC58D3">
        <w:rPr>
          <w:rFonts w:ascii="Palatino Linotype" w:hAnsi="Palatino Linotype"/>
          <w:sz w:val="24"/>
          <w:szCs w:val="24"/>
          <w:shd w:val="clear" w:color="auto" w:fill="FFFFFF"/>
        </w:rPr>
        <w:tab/>
      </w:r>
      <w:hyperlink r:id="rId61" w:history="1">
        <w:r w:rsidRPr="00AC58D3">
          <w:rPr>
            <w:rStyle w:val="Hiperhivatkozs"/>
            <w:rFonts w:ascii="Palatino Linotype" w:hAnsi="Palatino Linotype"/>
            <w:sz w:val="24"/>
            <w:szCs w:val="24"/>
            <w:shd w:val="clear" w:color="auto" w:fill="FFFFFF"/>
          </w:rPr>
          <w:t>http://www.rubicon.hu/magyar/oldalak/1222_aprilis_24_ii_andras_kiadja_az_aranybullat_fehervaron/</w:t>
        </w:r>
      </w:hyperlink>
      <w:r w:rsidRPr="00AC58D3">
        <w:rPr>
          <w:rFonts w:ascii="Palatino Linotype" w:hAnsi="Palatino Linotype"/>
          <w:sz w:val="24"/>
          <w:szCs w:val="24"/>
          <w:shd w:val="clear" w:color="auto" w:fill="FFFFFF"/>
        </w:rPr>
        <w:t xml:space="preserve"> </w:t>
      </w:r>
    </w:p>
    <w:p w14:paraId="24DCBF7C" w14:textId="77777777" w:rsidR="00C6603D" w:rsidRPr="009F7A16" w:rsidRDefault="00C6603D" w:rsidP="00DA5DCD">
      <w:pPr>
        <w:pStyle w:val="Nincstrkz"/>
        <w:spacing w:after="120"/>
        <w:ind w:left="709" w:hanging="709"/>
        <w:jc w:val="both"/>
        <w:rPr>
          <w:rFonts w:ascii="Palatino Linotype" w:hAnsi="Palatino Linotype" w:cs="Arial"/>
          <w:sz w:val="24"/>
          <w:szCs w:val="24"/>
          <w:shd w:val="clear" w:color="auto" w:fill="FFFFFF"/>
        </w:rPr>
      </w:pPr>
    </w:p>
    <w:p w14:paraId="43AAC825" w14:textId="77777777" w:rsidR="004A004E" w:rsidRPr="00D83F50" w:rsidRDefault="004A004E" w:rsidP="00DA5DCD">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Május</w:t>
      </w:r>
    </w:p>
    <w:p w14:paraId="3E61B89D" w14:textId="5953806A" w:rsidR="005B6793" w:rsidRPr="005B6793" w:rsidRDefault="005B6793" w:rsidP="005B6793">
      <w:pPr>
        <w:pStyle w:val="Nincstrkz"/>
        <w:spacing w:after="120"/>
        <w:ind w:left="709" w:hanging="709"/>
        <w:jc w:val="both"/>
        <w:rPr>
          <w:rFonts w:ascii="Palatino Linotype" w:hAnsi="Palatino Linotype"/>
          <w:bCs/>
          <w:sz w:val="24"/>
          <w:szCs w:val="24"/>
        </w:rPr>
      </w:pPr>
      <w:r w:rsidRPr="00AC58D3">
        <w:rPr>
          <w:rFonts w:ascii="Palatino Linotype" w:hAnsi="Palatino Linotype"/>
          <w:b/>
          <w:bCs/>
          <w:sz w:val="24"/>
          <w:szCs w:val="24"/>
        </w:rPr>
        <w:t>13.</w:t>
      </w:r>
      <w:r w:rsidRPr="00AC58D3">
        <w:rPr>
          <w:rFonts w:ascii="Palatino Linotype" w:hAnsi="Palatino Linotype"/>
          <w:b/>
          <w:bCs/>
          <w:sz w:val="24"/>
          <w:szCs w:val="24"/>
        </w:rPr>
        <w:tab/>
        <w:t xml:space="preserve">80 éve </w:t>
      </w:r>
      <w:r w:rsidRPr="005B6793">
        <w:rPr>
          <w:rFonts w:ascii="Palatino Linotype" w:hAnsi="Palatino Linotype"/>
          <w:bCs/>
          <w:sz w:val="24"/>
          <w:szCs w:val="24"/>
        </w:rPr>
        <w:t>született</w:t>
      </w:r>
      <w:r w:rsidRPr="00AC58D3">
        <w:rPr>
          <w:rFonts w:ascii="Palatino Linotype" w:hAnsi="Palatino Linotype"/>
          <w:b/>
          <w:bCs/>
          <w:sz w:val="24"/>
          <w:szCs w:val="24"/>
        </w:rPr>
        <w:t xml:space="preserve"> </w:t>
      </w:r>
      <w:r w:rsidRPr="005B6793">
        <w:rPr>
          <w:rFonts w:ascii="Palatino Linotype" w:hAnsi="Palatino Linotype"/>
          <w:b/>
          <w:bCs/>
          <w:smallCaps/>
          <w:sz w:val="24"/>
          <w:szCs w:val="24"/>
        </w:rPr>
        <w:t>Schmitt Pál</w:t>
      </w:r>
      <w:r w:rsidRPr="00AC58D3">
        <w:rPr>
          <w:rFonts w:ascii="Palatino Linotype" w:hAnsi="Palatino Linotype"/>
          <w:b/>
          <w:bCs/>
          <w:sz w:val="24"/>
          <w:szCs w:val="24"/>
        </w:rPr>
        <w:t xml:space="preserve"> </w:t>
      </w:r>
      <w:r>
        <w:rPr>
          <w:rFonts w:ascii="Palatino Linotype" w:hAnsi="Palatino Linotype"/>
          <w:bCs/>
          <w:sz w:val="24"/>
          <w:szCs w:val="24"/>
        </w:rPr>
        <w:t>(1942–</w:t>
      </w:r>
      <w:r w:rsidRPr="005B6793">
        <w:rPr>
          <w:rFonts w:ascii="Palatino Linotype" w:hAnsi="Palatino Linotype"/>
          <w:bCs/>
          <w:sz w:val="24"/>
          <w:szCs w:val="24"/>
        </w:rPr>
        <w:t>), kétszeres olimpiai aranyérmes párbajtőröző, 2010</w:t>
      </w:r>
      <w:r>
        <w:rPr>
          <w:rFonts w:ascii="Palatino Linotype" w:hAnsi="Palatino Linotype"/>
          <w:bCs/>
          <w:sz w:val="24"/>
          <w:szCs w:val="24"/>
        </w:rPr>
        <w:t>–</w:t>
      </w:r>
      <w:r w:rsidRPr="005B6793">
        <w:rPr>
          <w:rFonts w:ascii="Palatino Linotype" w:hAnsi="Palatino Linotype"/>
          <w:bCs/>
          <w:sz w:val="24"/>
          <w:szCs w:val="24"/>
        </w:rPr>
        <w:t>2012 között Magyarország köztársasági elnöke.</w:t>
      </w:r>
    </w:p>
    <w:p w14:paraId="4C42A219" w14:textId="77777777" w:rsidR="004A004E" w:rsidRPr="00333560" w:rsidRDefault="004A004E" w:rsidP="00DA5DCD">
      <w:pPr>
        <w:spacing w:after="120" w:line="240" w:lineRule="auto"/>
        <w:jc w:val="both"/>
        <w:rPr>
          <w:rFonts w:ascii="Palatino Linotype" w:hAnsi="Palatino Linotype" w:cs="Times New Roman"/>
          <w:sz w:val="24"/>
          <w:szCs w:val="24"/>
        </w:rPr>
      </w:pPr>
    </w:p>
    <w:p w14:paraId="33517A57" w14:textId="77777777" w:rsidR="004A004E" w:rsidRPr="00D83F50" w:rsidRDefault="004A004E" w:rsidP="00DA5DCD">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Június</w:t>
      </w:r>
    </w:p>
    <w:p w14:paraId="519C13E1" w14:textId="77777777" w:rsidR="005B6793" w:rsidRPr="00AC58D3" w:rsidRDefault="005B6793" w:rsidP="005B6793">
      <w:pPr>
        <w:spacing w:after="120" w:line="240" w:lineRule="auto"/>
        <w:ind w:left="709" w:hanging="709"/>
        <w:jc w:val="both"/>
        <w:rPr>
          <w:rFonts w:ascii="Palatino Linotype" w:hAnsi="Palatino Linotype" w:cs="Times New Roman"/>
          <w:sz w:val="24"/>
          <w:szCs w:val="24"/>
        </w:rPr>
      </w:pPr>
      <w:r w:rsidRPr="00AC58D3">
        <w:rPr>
          <w:rFonts w:ascii="Palatino Linotype" w:hAnsi="Palatino Linotype" w:cs="Times New Roman"/>
          <w:sz w:val="24"/>
          <w:szCs w:val="24"/>
        </w:rPr>
        <w:t>4.</w:t>
      </w:r>
      <w:r w:rsidRPr="00AC58D3">
        <w:rPr>
          <w:rFonts w:ascii="Palatino Linotype" w:hAnsi="Palatino Linotype" w:cs="Times New Roman"/>
          <w:sz w:val="24"/>
          <w:szCs w:val="24"/>
        </w:rPr>
        <w:tab/>
      </w:r>
      <w:r w:rsidRPr="00AC58D3">
        <w:rPr>
          <w:rFonts w:ascii="Palatino Linotype" w:hAnsi="Palatino Linotype" w:cs="Times New Roman"/>
          <w:b/>
          <w:sz w:val="24"/>
          <w:szCs w:val="24"/>
        </w:rPr>
        <w:t>A nemzeti összetartozás napja</w:t>
      </w:r>
      <w:r w:rsidRPr="00AC58D3">
        <w:rPr>
          <w:rFonts w:ascii="Palatino Linotype" w:hAnsi="Palatino Linotype" w:cs="Times New Roman"/>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AC58D3">
        <w:rPr>
          <w:rFonts w:ascii="Palatino Linotype" w:hAnsi="Palatino Linotype" w:cs="Times New Roman"/>
          <w:bCs/>
          <w:sz w:val="24"/>
          <w:szCs w:val="24"/>
        </w:rPr>
        <w:t>Simonyi–</w:t>
      </w:r>
      <w:proofErr w:type="spellStart"/>
      <w:r w:rsidRPr="00AC58D3">
        <w:rPr>
          <w:rFonts w:ascii="Palatino Linotype" w:hAnsi="Palatino Linotype" w:cs="Times New Roman"/>
          <w:bCs/>
          <w:sz w:val="24"/>
          <w:szCs w:val="24"/>
        </w:rPr>
        <w:t>Semadam</w:t>
      </w:r>
      <w:proofErr w:type="spellEnd"/>
      <w:r w:rsidRPr="00AC58D3">
        <w:rPr>
          <w:rFonts w:ascii="Palatino Linotype" w:hAnsi="Palatino Linotype" w:cs="Times New Roman"/>
          <w:sz w:val="24"/>
          <w:szCs w:val="24"/>
        </w:rPr>
        <w:t xml:space="preserve">-kormány képviseletében </w:t>
      </w:r>
      <w:proofErr w:type="spellStart"/>
      <w:r w:rsidRPr="00AC58D3">
        <w:rPr>
          <w:rFonts w:ascii="Palatino Linotype" w:hAnsi="Palatino Linotype" w:cs="Times New Roman"/>
          <w:bCs/>
          <w:sz w:val="24"/>
          <w:szCs w:val="24"/>
          <w:shd w:val="clear" w:color="auto" w:fill="FFFFFF"/>
        </w:rPr>
        <w:t>Benárd</w:t>
      </w:r>
      <w:proofErr w:type="spellEnd"/>
      <w:r w:rsidRPr="00AC58D3">
        <w:rPr>
          <w:rFonts w:ascii="Palatino Linotype" w:hAnsi="Palatino Linotype" w:cs="Times New Roman"/>
          <w:sz w:val="24"/>
          <w:szCs w:val="24"/>
          <w:shd w:val="clear" w:color="auto" w:fill="FFFFFF"/>
        </w:rPr>
        <w:t xml:space="preserve"> </w:t>
      </w:r>
      <w:r w:rsidRPr="00AC58D3">
        <w:rPr>
          <w:rFonts w:ascii="Palatino Linotype" w:hAnsi="Palatino Linotype" w:cs="Times New Roman"/>
          <w:bCs/>
          <w:sz w:val="24"/>
          <w:szCs w:val="24"/>
          <w:shd w:val="clear" w:color="auto" w:fill="FFFFFF"/>
        </w:rPr>
        <w:t xml:space="preserve">Ágost </w:t>
      </w:r>
      <w:r w:rsidRPr="00AC58D3">
        <w:rPr>
          <w:rFonts w:ascii="Palatino Linotype" w:hAnsi="Palatino Linotype" w:cs="Times New Roman"/>
          <w:sz w:val="24"/>
          <w:szCs w:val="24"/>
          <w:shd w:val="clear" w:color="auto" w:fill="FFFFFF"/>
        </w:rPr>
        <w:t xml:space="preserve">népjóléti és </w:t>
      </w:r>
      <w:r w:rsidRPr="00AC58D3">
        <w:rPr>
          <w:rFonts w:ascii="Palatino Linotype" w:hAnsi="Palatino Linotype" w:cs="Times New Roman"/>
          <w:sz w:val="24"/>
          <w:szCs w:val="24"/>
          <w:shd w:val="clear" w:color="auto" w:fill="FFFFFF"/>
        </w:rPr>
        <w:lastRenderedPageBreak/>
        <w:t xml:space="preserve">munkaügyi miniszter, valamint </w:t>
      </w:r>
      <w:proofErr w:type="spellStart"/>
      <w:r w:rsidRPr="00AC58D3">
        <w:rPr>
          <w:rFonts w:ascii="Palatino Linotype" w:hAnsi="Palatino Linotype" w:cs="Times New Roman"/>
          <w:bCs/>
          <w:sz w:val="24"/>
          <w:szCs w:val="24"/>
          <w:shd w:val="clear" w:color="auto" w:fill="FFFFFF"/>
        </w:rPr>
        <w:t>Drasche</w:t>
      </w:r>
      <w:proofErr w:type="spellEnd"/>
      <w:r w:rsidRPr="00AC58D3">
        <w:rPr>
          <w:rFonts w:ascii="Palatino Linotype" w:hAnsi="Palatino Linotype" w:cs="Times New Roman"/>
          <w:bCs/>
          <w:sz w:val="24"/>
          <w:szCs w:val="24"/>
          <w:shd w:val="clear" w:color="auto" w:fill="FFFFFF"/>
        </w:rPr>
        <w:t>-Lázár Alfréd</w:t>
      </w:r>
      <w:r w:rsidRPr="00AC58D3">
        <w:rPr>
          <w:rFonts w:ascii="Palatino Linotype" w:hAnsi="Palatino Linotype" w:cs="Times New Roman"/>
          <w:sz w:val="24"/>
          <w:szCs w:val="24"/>
          <w:shd w:val="clear" w:color="auto" w:fill="FFFFFF"/>
        </w:rPr>
        <w:t xml:space="preserve"> rendkívüli követ, államtitkár </w:t>
      </w:r>
      <w:r w:rsidRPr="00AC58D3">
        <w:rPr>
          <w:rFonts w:ascii="Palatino Linotype" w:hAnsi="Palatino Linotype" w:cs="Times New Roman"/>
          <w:sz w:val="24"/>
          <w:szCs w:val="24"/>
        </w:rPr>
        <w:t>írták alá, éppen 100 éve. A választás azért esett rájuk, mivel a rangos és közismert politikusok egyike sem akarta magát kompromittálni.</w:t>
      </w:r>
    </w:p>
    <w:p w14:paraId="6BB3785A" w14:textId="77777777" w:rsidR="005B6793" w:rsidRPr="00AC58D3" w:rsidRDefault="00B64767" w:rsidP="005B6793">
      <w:pPr>
        <w:pStyle w:val="Standard"/>
        <w:spacing w:after="120" w:line="240" w:lineRule="auto"/>
        <w:ind w:left="709" w:hanging="1"/>
        <w:jc w:val="both"/>
        <w:rPr>
          <w:rFonts w:ascii="Palatino Linotype" w:hAnsi="Palatino Linotype" w:cs="Times New Roman"/>
          <w:sz w:val="24"/>
          <w:szCs w:val="24"/>
        </w:rPr>
      </w:pPr>
      <w:hyperlink r:id="rId62" w:history="1">
        <w:r w:rsidR="005B6793" w:rsidRPr="00AC58D3">
          <w:rPr>
            <w:rStyle w:val="Hiperhivatkozs"/>
            <w:rFonts w:ascii="Palatino Linotype" w:hAnsi="Palatino Linotype"/>
            <w:sz w:val="24"/>
            <w:szCs w:val="24"/>
          </w:rPr>
          <w:t>http://www.rubicon.hu/magyar/nyomtathato_verzio/1920_junius_4_a_trianoni_beke_alairasa/</w:t>
        </w:r>
      </w:hyperlink>
      <w:r w:rsidR="005B6793" w:rsidRPr="00AC58D3">
        <w:rPr>
          <w:rFonts w:ascii="Palatino Linotype" w:hAnsi="Palatino Linotype" w:cs="Times New Roman"/>
          <w:sz w:val="24"/>
          <w:szCs w:val="24"/>
        </w:rPr>
        <w:t xml:space="preserve"> </w:t>
      </w:r>
    </w:p>
    <w:p w14:paraId="5F1CF7D3"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sz w:val="24"/>
          <w:szCs w:val="24"/>
        </w:rPr>
        <w:t>5.</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 xml:space="preserve">40 éve, </w:t>
      </w:r>
      <w:r w:rsidRPr="005B6793">
        <w:rPr>
          <w:rFonts w:ascii="Palatino Linotype" w:hAnsi="Palatino Linotype" w:cs="Times New Roman"/>
          <w:bCs/>
          <w:sz w:val="24"/>
          <w:szCs w:val="24"/>
        </w:rPr>
        <w:t>1982-ben tartották meg az első nemzetközi</w:t>
      </w:r>
      <w:r w:rsidRPr="00AC58D3">
        <w:rPr>
          <w:rFonts w:ascii="Palatino Linotype" w:hAnsi="Palatino Linotype" w:cs="Times New Roman"/>
          <w:b/>
          <w:bCs/>
          <w:sz w:val="24"/>
          <w:szCs w:val="24"/>
        </w:rPr>
        <w:t xml:space="preserve"> Rubik-kocka világbajnokságot</w:t>
      </w:r>
      <w:r w:rsidRPr="00AC58D3">
        <w:rPr>
          <w:rFonts w:ascii="Palatino Linotype" w:hAnsi="Palatino Linotype" w:cs="Times New Roman"/>
          <w:sz w:val="24"/>
          <w:szCs w:val="24"/>
        </w:rPr>
        <w:t xml:space="preserve"> Budapesten, amelynek a vietnámi származású amerikai diák, </w:t>
      </w:r>
      <w:proofErr w:type="spellStart"/>
      <w:r w:rsidRPr="00AC58D3">
        <w:rPr>
          <w:rFonts w:ascii="Palatino Linotype" w:hAnsi="Palatino Linotype" w:cs="Times New Roman"/>
          <w:sz w:val="24"/>
          <w:szCs w:val="24"/>
        </w:rPr>
        <w:t>Miuh</w:t>
      </w:r>
      <w:proofErr w:type="spellEnd"/>
      <w:r w:rsidRPr="00AC58D3">
        <w:rPr>
          <w:rFonts w:ascii="Palatino Linotype" w:hAnsi="Palatino Linotype" w:cs="Times New Roman"/>
          <w:sz w:val="24"/>
          <w:szCs w:val="24"/>
        </w:rPr>
        <w:t xml:space="preserve"> Thai lett a nyertese.</w:t>
      </w:r>
    </w:p>
    <w:p w14:paraId="755C3F7A" w14:textId="10B4E5FD"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bCs/>
          <w:sz w:val="24"/>
          <w:szCs w:val="24"/>
        </w:rPr>
        <w:t>13.</w:t>
      </w:r>
      <w:r w:rsidRPr="00AC58D3">
        <w:rPr>
          <w:rFonts w:ascii="Palatino Linotype" w:hAnsi="Palatino Linotype" w:cs="Times New Roman"/>
          <w:b/>
          <w:bCs/>
          <w:sz w:val="24"/>
          <w:szCs w:val="24"/>
        </w:rPr>
        <w:tab/>
        <w:t xml:space="preserve">50 éve </w:t>
      </w:r>
      <w:r w:rsidRPr="005B6793">
        <w:rPr>
          <w:rFonts w:ascii="Palatino Linotype" w:hAnsi="Palatino Linotype" w:cs="Times New Roman"/>
          <w:bCs/>
          <w:sz w:val="24"/>
          <w:szCs w:val="24"/>
        </w:rPr>
        <w:t>halt meg</w:t>
      </w:r>
      <w:r w:rsidRPr="00AC58D3">
        <w:rPr>
          <w:rFonts w:ascii="Palatino Linotype" w:hAnsi="Palatino Linotype" w:cs="Times New Roman"/>
          <w:b/>
          <w:bCs/>
          <w:sz w:val="24"/>
          <w:szCs w:val="24"/>
        </w:rPr>
        <w:t xml:space="preserve"> </w:t>
      </w:r>
      <w:r w:rsidRPr="005B6793">
        <w:rPr>
          <w:rFonts w:ascii="Palatino Linotype" w:hAnsi="Palatino Linotype" w:cs="Times New Roman"/>
          <w:b/>
          <w:bCs/>
          <w:smallCaps/>
          <w:sz w:val="24"/>
          <w:szCs w:val="24"/>
        </w:rPr>
        <w:t>Békésy György</w:t>
      </w:r>
      <w:r w:rsidRPr="00AC58D3">
        <w:rPr>
          <w:rFonts w:ascii="Palatino Linotype" w:hAnsi="Palatino Linotype" w:cs="Times New Roman"/>
          <w:b/>
          <w:bCs/>
          <w:sz w:val="24"/>
          <w:szCs w:val="24"/>
        </w:rPr>
        <w:t xml:space="preserve"> </w:t>
      </w:r>
      <w:r>
        <w:rPr>
          <w:rFonts w:ascii="Palatino Linotype" w:hAnsi="Palatino Linotype" w:cs="Times New Roman"/>
          <w:bCs/>
          <w:sz w:val="24"/>
          <w:szCs w:val="24"/>
        </w:rPr>
        <w:t>(1899–</w:t>
      </w:r>
      <w:r w:rsidRPr="005B6793">
        <w:rPr>
          <w:rFonts w:ascii="Palatino Linotype" w:hAnsi="Palatino Linotype" w:cs="Times New Roman"/>
          <w:bCs/>
          <w:sz w:val="24"/>
          <w:szCs w:val="24"/>
        </w:rPr>
        <w:t>1972) Nobel-díjas biofizikus.</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Kutatásai első fázisát Budapesten végezte, amely alkalmával a középfül mechanikai működését vizsgálta. A Nobel-díjat 1961-ben a fül „csigán belüli ingerlés fizikai mechanizmusával kapcsolatos felfedezéseiért” kapta. A második fázisban </w:t>
      </w:r>
      <w:r w:rsidR="00965217">
        <w:rPr>
          <w:rFonts w:ascii="Palatino Linotype" w:hAnsi="Palatino Linotype" w:cs="Times New Roman"/>
          <w:sz w:val="24"/>
          <w:szCs w:val="24"/>
        </w:rPr>
        <w:t xml:space="preserve">a </w:t>
      </w:r>
      <w:r w:rsidRPr="00AC58D3">
        <w:rPr>
          <w:rFonts w:ascii="Palatino Linotype" w:hAnsi="Palatino Linotype" w:cs="Times New Roman"/>
          <w:sz w:val="24"/>
          <w:szCs w:val="24"/>
        </w:rPr>
        <w:t xml:space="preserve">Harvard </w:t>
      </w:r>
      <w:proofErr w:type="gramStart"/>
      <w:r w:rsidRPr="00AC58D3">
        <w:rPr>
          <w:rFonts w:ascii="Palatino Linotype" w:hAnsi="Palatino Linotype" w:cs="Times New Roman"/>
          <w:sz w:val="24"/>
          <w:szCs w:val="24"/>
        </w:rPr>
        <w:t>Egyetem vezető</w:t>
      </w:r>
      <w:proofErr w:type="gramEnd"/>
      <w:r w:rsidRPr="00AC58D3">
        <w:rPr>
          <w:rFonts w:ascii="Palatino Linotype" w:hAnsi="Palatino Linotype" w:cs="Times New Roman"/>
          <w:sz w:val="24"/>
          <w:szCs w:val="24"/>
        </w:rPr>
        <w:t xml:space="preserve"> kutatójaként dolgozott, ahol kifejlesztette a Békésy-féle audiométert, illetve az idegvezetéssel és az érzékszervi válasz-azonossággal foglalkozott.</w:t>
      </w:r>
    </w:p>
    <w:p w14:paraId="6EFC25C0" w14:textId="77777777" w:rsidR="005B6793" w:rsidRPr="00AC58D3" w:rsidRDefault="00B64767" w:rsidP="005B6793">
      <w:pPr>
        <w:pStyle w:val="Standard"/>
        <w:spacing w:after="120" w:line="240" w:lineRule="auto"/>
        <w:ind w:left="708"/>
        <w:jc w:val="both"/>
        <w:rPr>
          <w:rFonts w:ascii="Palatino Linotype" w:hAnsi="Palatino Linotype" w:cs="Times New Roman"/>
          <w:sz w:val="24"/>
          <w:szCs w:val="24"/>
        </w:rPr>
      </w:pPr>
      <w:hyperlink r:id="rId63" w:history="1">
        <w:r w:rsidR="005B6793" w:rsidRPr="00AC58D3">
          <w:rPr>
            <w:rStyle w:val="Hiperhivatkozs"/>
            <w:rFonts w:ascii="Palatino Linotype" w:hAnsi="Palatino Linotype"/>
            <w:sz w:val="24"/>
            <w:szCs w:val="24"/>
          </w:rPr>
          <w:t>https://www.arcanum.com/hu/online-kiadvanyok/MuMaTu-a-mult-magyar-tudosai-1/bekesy-gyorgy-A4C/</w:t>
        </w:r>
      </w:hyperlink>
      <w:r w:rsidR="005B6793" w:rsidRPr="00AC58D3">
        <w:rPr>
          <w:rFonts w:ascii="Palatino Linotype" w:hAnsi="Palatino Linotype" w:cs="Times New Roman"/>
          <w:sz w:val="24"/>
          <w:szCs w:val="24"/>
        </w:rPr>
        <w:t xml:space="preserve"> </w:t>
      </w:r>
    </w:p>
    <w:p w14:paraId="5A412F75" w14:textId="29E6D989"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b/>
          <w:bCs/>
          <w:sz w:val="24"/>
          <w:szCs w:val="24"/>
        </w:rPr>
        <w:t>25.</w:t>
      </w:r>
      <w:r w:rsidRPr="00AC58D3">
        <w:rPr>
          <w:rFonts w:ascii="Palatino Linotype" w:hAnsi="Palatino Linotype" w:cs="Times New Roman"/>
          <w:b/>
          <w:bCs/>
          <w:sz w:val="24"/>
          <w:szCs w:val="24"/>
        </w:rPr>
        <w:tab/>
        <w:t xml:space="preserve">70 éve </w:t>
      </w:r>
      <w:r w:rsidRPr="005B6793">
        <w:rPr>
          <w:rFonts w:ascii="Palatino Linotype" w:hAnsi="Palatino Linotype" w:cs="Times New Roman"/>
          <w:bCs/>
          <w:sz w:val="24"/>
          <w:szCs w:val="24"/>
        </w:rPr>
        <w:t>született</w:t>
      </w:r>
      <w:r w:rsidRPr="00AC58D3">
        <w:rPr>
          <w:rFonts w:ascii="Palatino Linotype" w:hAnsi="Palatino Linotype" w:cs="Times New Roman"/>
          <w:b/>
          <w:bCs/>
          <w:sz w:val="24"/>
          <w:szCs w:val="24"/>
        </w:rPr>
        <w:t xml:space="preserve"> </w:t>
      </w:r>
      <w:r w:rsidRPr="005B6793">
        <w:rPr>
          <w:rFonts w:ascii="Palatino Linotype" w:hAnsi="Palatino Linotype" w:cs="Times New Roman"/>
          <w:b/>
          <w:bCs/>
          <w:smallCaps/>
          <w:sz w:val="24"/>
          <w:szCs w:val="24"/>
        </w:rPr>
        <w:t>Erdő Péter</w:t>
      </w:r>
      <w:r w:rsidRPr="00AC58D3">
        <w:rPr>
          <w:rFonts w:ascii="Palatino Linotype" w:hAnsi="Palatino Linotype" w:cs="Times New Roman"/>
          <w:b/>
          <w:bCs/>
          <w:sz w:val="24"/>
          <w:szCs w:val="24"/>
        </w:rPr>
        <w:t xml:space="preserve"> </w:t>
      </w:r>
      <w:r w:rsidRPr="005B6793">
        <w:rPr>
          <w:rFonts w:ascii="Palatino Linotype" w:hAnsi="Palatino Linotype" w:cs="Times New Roman"/>
          <w:bCs/>
          <w:sz w:val="24"/>
          <w:szCs w:val="24"/>
        </w:rPr>
        <w:t xml:space="preserve">(1952–) bíboros, prímás, </w:t>
      </w:r>
      <w:proofErr w:type="spellStart"/>
      <w:r w:rsidRPr="005B6793">
        <w:rPr>
          <w:rFonts w:ascii="Palatino Linotype" w:hAnsi="Palatino Linotype" w:cs="Times New Roman"/>
          <w:bCs/>
          <w:sz w:val="24"/>
          <w:szCs w:val="24"/>
        </w:rPr>
        <w:t>esztergom</w:t>
      </w:r>
      <w:proofErr w:type="spellEnd"/>
      <w:r w:rsidRPr="005B6793">
        <w:rPr>
          <w:rFonts w:ascii="Palatino Linotype" w:hAnsi="Palatino Linotype" w:cs="Times New Roman"/>
          <w:bCs/>
          <w:sz w:val="24"/>
          <w:szCs w:val="24"/>
        </w:rPr>
        <w:t>-budapesti érsek.</w:t>
      </w:r>
      <w:r w:rsidRPr="00AC58D3">
        <w:rPr>
          <w:rFonts w:ascii="Palatino Linotype" w:hAnsi="Palatino Linotype" w:cs="Times New Roman"/>
          <w:b/>
          <w:bCs/>
          <w:sz w:val="24"/>
          <w:szCs w:val="24"/>
        </w:rPr>
        <w:t xml:space="preserve"> </w:t>
      </w:r>
      <w:r w:rsidRPr="00AC58D3">
        <w:rPr>
          <w:rFonts w:ascii="Palatino Linotype" w:hAnsi="Palatino Linotype" w:cs="Times New Roman"/>
          <w:sz w:val="24"/>
          <w:szCs w:val="24"/>
        </w:rPr>
        <w:t xml:space="preserve">1975-ben szentelték pappá, 2000-ben püspökké, 2003-ban avatta bíborossá II. János Pál pápa. 2002 decemberétől az Esztergom-Budapest Főegyházmegye érseke. Jelmondata: </w:t>
      </w:r>
      <w:proofErr w:type="spellStart"/>
      <w:r w:rsidRPr="00AC58D3">
        <w:rPr>
          <w:rFonts w:ascii="Palatino Linotype" w:hAnsi="Palatino Linotype" w:cs="Times New Roman"/>
          <w:i/>
          <w:iCs/>
          <w:sz w:val="24"/>
          <w:szCs w:val="24"/>
        </w:rPr>
        <w:t>Initio</w:t>
      </w:r>
      <w:proofErr w:type="spellEnd"/>
      <w:r w:rsidRPr="00AC58D3">
        <w:rPr>
          <w:rFonts w:ascii="Palatino Linotype" w:hAnsi="Palatino Linotype" w:cs="Times New Roman"/>
          <w:i/>
          <w:iCs/>
          <w:sz w:val="24"/>
          <w:szCs w:val="24"/>
        </w:rPr>
        <w:t xml:space="preserve"> non </w:t>
      </w:r>
      <w:proofErr w:type="spellStart"/>
      <w:r w:rsidRPr="00AC58D3">
        <w:rPr>
          <w:rFonts w:ascii="Palatino Linotype" w:hAnsi="Palatino Linotype" w:cs="Times New Roman"/>
          <w:i/>
          <w:iCs/>
          <w:sz w:val="24"/>
          <w:szCs w:val="24"/>
        </w:rPr>
        <w:t>eratnisi</w:t>
      </w:r>
      <w:proofErr w:type="spellEnd"/>
      <w:r w:rsidRPr="00AC58D3">
        <w:rPr>
          <w:rFonts w:ascii="Palatino Linotype" w:hAnsi="Palatino Linotype" w:cs="Times New Roman"/>
          <w:i/>
          <w:iCs/>
          <w:sz w:val="24"/>
          <w:szCs w:val="24"/>
        </w:rPr>
        <w:t xml:space="preserve"> </w:t>
      </w:r>
      <w:proofErr w:type="spellStart"/>
      <w:r w:rsidRPr="00AC58D3">
        <w:rPr>
          <w:rFonts w:ascii="Palatino Linotype" w:hAnsi="Palatino Linotype" w:cs="Times New Roman"/>
          <w:i/>
          <w:iCs/>
          <w:sz w:val="24"/>
          <w:szCs w:val="24"/>
        </w:rPr>
        <w:t>gratia</w:t>
      </w:r>
      <w:proofErr w:type="spellEnd"/>
      <w:r w:rsidRPr="00AC58D3">
        <w:rPr>
          <w:rFonts w:ascii="Palatino Linotype" w:hAnsi="Palatino Linotype" w:cs="Times New Roman"/>
          <w:i/>
          <w:iCs/>
          <w:sz w:val="24"/>
          <w:szCs w:val="24"/>
        </w:rPr>
        <w:t>.</w:t>
      </w:r>
      <w:r w:rsidRPr="00AC58D3">
        <w:rPr>
          <w:rFonts w:ascii="Palatino Linotype" w:hAnsi="Palatino Linotype" w:cs="Times New Roman"/>
          <w:sz w:val="24"/>
          <w:szCs w:val="24"/>
        </w:rPr>
        <w:t xml:space="preserve"> (Kezdetben nem volt más, csak a kegyelem.)</w:t>
      </w:r>
    </w:p>
    <w:p w14:paraId="11C68D53" w14:textId="77777777" w:rsidR="005B6793" w:rsidRPr="00AC58D3" w:rsidRDefault="005B6793" w:rsidP="005B6793">
      <w:pPr>
        <w:pStyle w:val="Standard"/>
        <w:spacing w:after="120" w:line="240" w:lineRule="auto"/>
        <w:ind w:left="708" w:hanging="708"/>
        <w:jc w:val="both"/>
        <w:rPr>
          <w:rFonts w:ascii="Palatino Linotype" w:hAnsi="Palatino Linotype" w:cs="Times New Roman"/>
          <w:sz w:val="24"/>
          <w:szCs w:val="24"/>
        </w:rPr>
      </w:pPr>
      <w:r w:rsidRPr="00AC58D3">
        <w:rPr>
          <w:rFonts w:ascii="Palatino Linotype" w:hAnsi="Palatino Linotype" w:cs="Times New Roman"/>
          <w:sz w:val="24"/>
          <w:szCs w:val="24"/>
        </w:rPr>
        <w:t xml:space="preserve">30. </w:t>
      </w:r>
      <w:r w:rsidRPr="00AC58D3">
        <w:rPr>
          <w:rFonts w:ascii="Palatino Linotype" w:hAnsi="Palatino Linotype" w:cs="Times New Roman"/>
          <w:sz w:val="24"/>
          <w:szCs w:val="24"/>
        </w:rPr>
        <w:tab/>
      </w:r>
      <w:r w:rsidRPr="00AC58D3">
        <w:rPr>
          <w:rFonts w:ascii="Palatino Linotype" w:hAnsi="Palatino Linotype" w:cs="Times New Roman"/>
          <w:b/>
          <w:bCs/>
          <w:sz w:val="24"/>
          <w:szCs w:val="24"/>
        </w:rPr>
        <w:t>325 éve</w:t>
      </w:r>
      <w:r w:rsidRPr="005B6793">
        <w:rPr>
          <w:rFonts w:ascii="Palatino Linotype" w:hAnsi="Palatino Linotype" w:cs="Times New Roman"/>
          <w:bCs/>
          <w:sz w:val="24"/>
          <w:szCs w:val="24"/>
        </w:rPr>
        <w:t>, 1697-ben tört ki a</w:t>
      </w:r>
      <w:r w:rsidRPr="00AC58D3">
        <w:rPr>
          <w:rFonts w:ascii="Palatino Linotype" w:hAnsi="Palatino Linotype" w:cs="Times New Roman"/>
          <w:b/>
          <w:bCs/>
          <w:sz w:val="24"/>
          <w:szCs w:val="24"/>
        </w:rPr>
        <w:t xml:space="preserve"> hegyaljai felkelés</w:t>
      </w:r>
      <w:r w:rsidRPr="00AC58D3">
        <w:rPr>
          <w:rFonts w:ascii="Palatino Linotype" w:hAnsi="Palatino Linotype" w:cs="Times New Roman"/>
          <w:sz w:val="24"/>
          <w:szCs w:val="24"/>
        </w:rPr>
        <w:t xml:space="preserve">, II. Rákóczi Ferenc birtokain. Ebben Rákóczi nem kívánt részt venni, ezért Bécsbe utazott, hogy semmilyen körülmények között ne vádolhassák meg felségárulással. </w:t>
      </w:r>
    </w:p>
    <w:p w14:paraId="3A6CB35C" w14:textId="09285943" w:rsidR="00333560" w:rsidRDefault="005B6793" w:rsidP="005B6793">
      <w:pPr>
        <w:spacing w:after="120" w:line="240" w:lineRule="auto"/>
        <w:ind w:left="709" w:hanging="709"/>
        <w:jc w:val="both"/>
        <w:rPr>
          <w:rStyle w:val="Hiperhivatkozs"/>
          <w:rFonts w:ascii="Palatino Linotype" w:hAnsi="Palatino Linotype"/>
          <w:sz w:val="24"/>
          <w:szCs w:val="24"/>
        </w:rPr>
      </w:pPr>
      <w:r w:rsidRPr="00AC58D3">
        <w:rPr>
          <w:rFonts w:ascii="Palatino Linotype" w:hAnsi="Palatino Linotype" w:cs="Times New Roman"/>
          <w:sz w:val="24"/>
          <w:szCs w:val="24"/>
        </w:rPr>
        <w:tab/>
      </w:r>
      <w:hyperlink r:id="rId64" w:history="1">
        <w:r w:rsidRPr="00AC58D3">
          <w:rPr>
            <w:rStyle w:val="Hiperhivatkozs"/>
            <w:rFonts w:ascii="Palatino Linotype" w:hAnsi="Palatino Linotype"/>
            <w:sz w:val="24"/>
            <w:szCs w:val="24"/>
          </w:rPr>
          <w:t>http://www.rubicon.hu/magyar/oldalak/1697_julius_1_kirobban_a_hegyaljai_felkeles/</w:t>
        </w:r>
      </w:hyperlink>
    </w:p>
    <w:p w14:paraId="18342F45" w14:textId="77777777" w:rsidR="005B6793" w:rsidRPr="00333560" w:rsidRDefault="005B6793" w:rsidP="005B6793">
      <w:pPr>
        <w:spacing w:after="120" w:line="240" w:lineRule="auto"/>
        <w:ind w:left="709" w:hanging="709"/>
        <w:jc w:val="both"/>
        <w:rPr>
          <w:rFonts w:ascii="Palatino Linotype" w:hAnsi="Palatino Linotype" w:cs="Times New Roman"/>
          <w:sz w:val="24"/>
          <w:szCs w:val="24"/>
        </w:rPr>
      </w:pPr>
    </w:p>
    <w:p w14:paraId="77299EA5" w14:textId="77777777" w:rsidR="0037587F" w:rsidRPr="00333560" w:rsidRDefault="0037587F" w:rsidP="00DA5DCD">
      <w:pPr>
        <w:spacing w:after="120" w:line="240" w:lineRule="auto"/>
        <w:ind w:hanging="567"/>
        <w:jc w:val="both"/>
        <w:rPr>
          <w:rFonts w:ascii="Palatino Linotype" w:hAnsi="Palatino Linotype" w:cs="Times New Roman"/>
          <w:sz w:val="24"/>
          <w:szCs w:val="24"/>
        </w:rPr>
        <w:sectPr w:rsidR="0037587F" w:rsidRPr="00333560">
          <w:headerReference w:type="default" r:id="rId65"/>
          <w:pgSz w:w="11906" w:h="16838"/>
          <w:pgMar w:top="1417" w:right="1417" w:bottom="1417" w:left="1417" w:header="708" w:footer="708" w:gutter="0"/>
          <w:cols w:space="708"/>
          <w:docGrid w:linePitch="360"/>
        </w:sectPr>
      </w:pPr>
    </w:p>
    <w:p w14:paraId="12B8120F" w14:textId="77777777" w:rsidR="0037587F" w:rsidRPr="00333560" w:rsidRDefault="0037587F" w:rsidP="00DA5DCD">
      <w:pPr>
        <w:spacing w:after="120" w:line="240" w:lineRule="auto"/>
        <w:jc w:val="center"/>
        <w:rPr>
          <w:rFonts w:ascii="Palatino Linotype" w:hAnsi="Palatino Linotype" w:cs="Times New Roman"/>
          <w:sz w:val="24"/>
          <w:szCs w:val="24"/>
        </w:rPr>
      </w:pPr>
    </w:p>
    <w:p w14:paraId="3A999581" w14:textId="6130F1C3" w:rsidR="0037587F" w:rsidRPr="00FC2CC5" w:rsidRDefault="0037587F" w:rsidP="00DA5DCD">
      <w:pPr>
        <w:tabs>
          <w:tab w:val="left" w:pos="0"/>
        </w:tabs>
        <w:spacing w:after="120" w:line="240" w:lineRule="auto"/>
        <w:jc w:val="center"/>
        <w:rPr>
          <w:rFonts w:ascii="Bradley Hand ITC" w:hAnsi="Bradley Hand ITC" w:cs="Times New Roman"/>
          <w:b/>
          <w:sz w:val="28"/>
          <w:szCs w:val="28"/>
        </w:rPr>
      </w:pPr>
      <w:r w:rsidRPr="00FC2CC5">
        <w:rPr>
          <w:rFonts w:ascii="Bradley Hand ITC" w:hAnsi="Bradley Hand ITC" w:cs="Times New Roman"/>
          <w:b/>
          <w:sz w:val="28"/>
          <w:szCs w:val="28"/>
        </w:rPr>
        <w:t>20</w:t>
      </w:r>
      <w:r w:rsidR="00965217">
        <w:rPr>
          <w:rFonts w:ascii="Bradley Hand ITC" w:hAnsi="Bradley Hand ITC" w:cs="Times New Roman"/>
          <w:b/>
          <w:sz w:val="28"/>
          <w:szCs w:val="28"/>
        </w:rPr>
        <w:t>21</w:t>
      </w:r>
    </w:p>
    <w:p w14:paraId="274320BF" w14:textId="77777777" w:rsidR="007B6567" w:rsidRPr="00D83F50" w:rsidRDefault="0037587F" w:rsidP="00DA5DCD">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Augusztus</w:t>
      </w:r>
    </w:p>
    <w:p w14:paraId="108377AB" w14:textId="1194D0D8" w:rsidR="007D56B7" w:rsidRPr="007D56B7" w:rsidRDefault="007D56B7" w:rsidP="007D56B7">
      <w:pPr>
        <w:spacing w:after="120" w:line="240" w:lineRule="auto"/>
        <w:ind w:left="709" w:hanging="709"/>
        <w:jc w:val="both"/>
        <w:rPr>
          <w:rFonts w:ascii="Palatino Linotype" w:hAnsi="Palatino Linotype" w:cstheme="minorHAnsi"/>
          <w:sz w:val="24"/>
          <w:szCs w:val="24"/>
        </w:rPr>
      </w:pPr>
      <w:r>
        <w:rPr>
          <w:rFonts w:ascii="Palatino Linotype" w:hAnsi="Palatino Linotype" w:cstheme="minorHAnsi"/>
          <w:b/>
          <w:sz w:val="24"/>
          <w:szCs w:val="24"/>
        </w:rPr>
        <w:t>1</w:t>
      </w:r>
      <w:r w:rsidR="003C22C1" w:rsidRPr="00201F27">
        <w:rPr>
          <w:rFonts w:ascii="Palatino Linotype" w:hAnsi="Palatino Linotype" w:cstheme="minorHAnsi"/>
          <w:b/>
          <w:sz w:val="24"/>
          <w:szCs w:val="24"/>
        </w:rPr>
        <w:t>2.</w:t>
      </w:r>
      <w:r w:rsidR="003C22C1" w:rsidRPr="00201F27">
        <w:rPr>
          <w:rFonts w:ascii="Palatino Linotype" w:hAnsi="Palatino Linotype" w:cstheme="minorHAnsi"/>
          <w:b/>
          <w:sz w:val="24"/>
          <w:szCs w:val="24"/>
        </w:rPr>
        <w:tab/>
      </w:r>
      <w:r w:rsidRPr="00B64767">
        <w:rPr>
          <w:rFonts w:ascii="Palatino Linotype" w:hAnsi="Palatino Linotype" w:cs="Times New Roman"/>
          <w:b/>
          <w:sz w:val="24"/>
          <w:szCs w:val="24"/>
        </w:rPr>
        <w:t>90 éve</w:t>
      </w:r>
      <w:r w:rsidRPr="00F31516">
        <w:rPr>
          <w:rFonts w:ascii="Palatino Linotype" w:hAnsi="Palatino Linotype" w:cs="Times New Roman"/>
          <w:sz w:val="24"/>
          <w:szCs w:val="24"/>
        </w:rPr>
        <w:t xml:space="preserve"> született </w:t>
      </w:r>
      <w:r w:rsidRPr="007D56B7">
        <w:rPr>
          <w:rFonts w:ascii="Palatino Linotype" w:hAnsi="Palatino Linotype" w:cs="Times New Roman"/>
          <w:b/>
          <w:bCs/>
          <w:smallCaps/>
          <w:sz w:val="24"/>
          <w:szCs w:val="24"/>
        </w:rPr>
        <w:t>Czigány György</w:t>
      </w:r>
      <w:r w:rsidRPr="00F31516">
        <w:rPr>
          <w:rFonts w:ascii="Palatino Linotype" w:hAnsi="Palatino Linotype" w:cs="Times New Roman"/>
          <w:sz w:val="24"/>
          <w:szCs w:val="24"/>
        </w:rPr>
        <w:t xml:space="preserve"> </w:t>
      </w:r>
      <w:r>
        <w:rPr>
          <w:rFonts w:ascii="Palatino Linotype" w:hAnsi="Palatino Linotype" w:cs="Times New Roman"/>
          <w:sz w:val="24"/>
          <w:szCs w:val="24"/>
        </w:rPr>
        <w:t>(1931–</w:t>
      </w:r>
      <w:r w:rsidRPr="00F31516">
        <w:rPr>
          <w:rFonts w:ascii="Palatino Linotype" w:hAnsi="Palatino Linotype" w:cs="Times New Roman"/>
          <w:sz w:val="24"/>
          <w:szCs w:val="24"/>
        </w:rPr>
        <w:t xml:space="preserve">) zenei író, költő, műsorvezető. Mérhetetlen műveltség, mindig a helyén lévő humor és egyedi stílus jellemzi. A </w:t>
      </w:r>
      <w:proofErr w:type="gramStart"/>
      <w:r w:rsidRPr="00F31516">
        <w:rPr>
          <w:rFonts w:ascii="Palatino Linotype" w:hAnsi="Palatino Linotype" w:cs="Times New Roman"/>
          <w:sz w:val="24"/>
          <w:szCs w:val="24"/>
        </w:rPr>
        <w:t>Zeneakadémián</w:t>
      </w:r>
      <w:proofErr w:type="gramEnd"/>
      <w:r w:rsidRPr="00F31516">
        <w:rPr>
          <w:rFonts w:ascii="Palatino Linotype" w:hAnsi="Palatino Linotype" w:cs="Times New Roman"/>
          <w:sz w:val="24"/>
          <w:szCs w:val="24"/>
        </w:rPr>
        <w:t xml:space="preserve"> zongoraszakon végzett. 20 éven át a Magyar Rádió főmunkatársa, majd ezt követően 20 évig a Magyar Televízió művészeti főszerkesztője volt. Nevéhez </w:t>
      </w:r>
      <w:proofErr w:type="gramStart"/>
      <w:r w:rsidRPr="00F31516">
        <w:rPr>
          <w:rFonts w:ascii="Palatino Linotype" w:hAnsi="Palatino Linotype" w:cs="Times New Roman"/>
          <w:sz w:val="24"/>
          <w:szCs w:val="24"/>
        </w:rPr>
        <w:t>fűződik</w:t>
      </w:r>
      <w:proofErr w:type="gramEnd"/>
      <w:r w:rsidRPr="00F31516">
        <w:rPr>
          <w:rFonts w:ascii="Palatino Linotype" w:hAnsi="Palatino Linotype" w:cs="Times New Roman"/>
          <w:sz w:val="24"/>
          <w:szCs w:val="24"/>
        </w:rPr>
        <w:t xml:space="preserve"> az igen népszerű </w:t>
      </w:r>
      <w:r w:rsidRPr="00F31516">
        <w:rPr>
          <w:rFonts w:ascii="Palatino Linotype" w:hAnsi="Palatino Linotype" w:cs="Times New Roman"/>
          <w:i/>
          <w:iCs/>
          <w:sz w:val="24"/>
          <w:szCs w:val="24"/>
        </w:rPr>
        <w:t>Ki nyer ma?</w:t>
      </w:r>
      <w:r w:rsidRPr="00F31516">
        <w:rPr>
          <w:rFonts w:ascii="Palatino Linotype" w:hAnsi="Palatino Linotype" w:cs="Times New Roman"/>
          <w:sz w:val="24"/>
          <w:szCs w:val="24"/>
        </w:rPr>
        <w:t xml:space="preserve"> rádiós zenei vetélkedő, mely négy évtizeden át népszerűsítette a </w:t>
      </w:r>
      <w:proofErr w:type="gramStart"/>
      <w:r w:rsidRPr="00F31516">
        <w:rPr>
          <w:rFonts w:ascii="Palatino Linotype" w:hAnsi="Palatino Linotype" w:cs="Times New Roman"/>
          <w:sz w:val="24"/>
          <w:szCs w:val="24"/>
        </w:rPr>
        <w:t>klasszikus</w:t>
      </w:r>
      <w:proofErr w:type="gramEnd"/>
      <w:r w:rsidRPr="00F31516">
        <w:rPr>
          <w:rFonts w:ascii="Palatino Linotype" w:hAnsi="Palatino Linotype" w:cs="Times New Roman"/>
          <w:sz w:val="24"/>
          <w:szCs w:val="24"/>
        </w:rPr>
        <w:t xml:space="preserve"> zenét, minden hétköznap. Házimuzsika, műveltségi versenyek, két magyarországi pápalátogatás </w:t>
      </w:r>
      <w:proofErr w:type="gramStart"/>
      <w:r w:rsidRPr="00F31516">
        <w:rPr>
          <w:rFonts w:ascii="Palatino Linotype" w:hAnsi="Palatino Linotype" w:cs="Times New Roman"/>
          <w:sz w:val="24"/>
          <w:szCs w:val="24"/>
        </w:rPr>
        <w:t>kommentátora</w:t>
      </w:r>
      <w:proofErr w:type="gramEnd"/>
      <w:r w:rsidRPr="00F31516">
        <w:rPr>
          <w:rFonts w:ascii="Palatino Linotype" w:hAnsi="Palatino Linotype" w:cs="Times New Roman"/>
          <w:sz w:val="24"/>
          <w:szCs w:val="24"/>
        </w:rPr>
        <w:t xml:space="preserve"> és számtalan portréműsor szerkesztő-riportere volt. Több mint 30 vers, illetve próza kötete jelent meg. </w:t>
      </w:r>
    </w:p>
    <w:p w14:paraId="1E92A634" w14:textId="77777777" w:rsidR="007D56B7" w:rsidRPr="00F31516" w:rsidRDefault="007D56B7" w:rsidP="007D56B7">
      <w:pPr>
        <w:spacing w:after="120" w:line="240" w:lineRule="auto"/>
        <w:ind w:left="2835"/>
        <w:jc w:val="both"/>
        <w:rPr>
          <w:rFonts w:ascii="Palatino Linotype" w:hAnsi="Palatino Linotype" w:cs="Times New Roman"/>
          <w:b/>
          <w:sz w:val="24"/>
          <w:szCs w:val="24"/>
        </w:rPr>
      </w:pPr>
      <w:r w:rsidRPr="00F31516">
        <w:rPr>
          <w:rFonts w:ascii="Palatino Linotype" w:hAnsi="Palatino Linotype" w:cs="Times New Roman"/>
          <w:b/>
          <w:sz w:val="24"/>
          <w:szCs w:val="24"/>
        </w:rPr>
        <w:t>Egysoros versek</w:t>
      </w:r>
      <w:r w:rsidRPr="00F31516">
        <w:rPr>
          <w:rFonts w:ascii="Palatino Linotype" w:hAnsi="Palatino Linotype" w:cs="Times New Roman"/>
          <w:b/>
          <w:sz w:val="24"/>
          <w:szCs w:val="24"/>
        </w:rPr>
        <w:tab/>
        <w:t xml:space="preserve"> </w:t>
      </w:r>
    </w:p>
    <w:p w14:paraId="7AFECC8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Remény</w:t>
      </w:r>
    </w:p>
    <w:p w14:paraId="1BF8C390"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Ha egy sor vers körülfonja világunk.  </w:t>
      </w:r>
    </w:p>
    <w:p w14:paraId="31733C7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Örökmécs</w:t>
      </w:r>
    </w:p>
    <w:p w14:paraId="2CE349D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Minden pusztulás ott ragyog lángjában.   </w:t>
      </w:r>
    </w:p>
    <w:p w14:paraId="2694A82E"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Sors</w:t>
      </w:r>
    </w:p>
    <w:p w14:paraId="3004B5D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A véletlenek szabadsága is teremtés.</w:t>
      </w:r>
    </w:p>
    <w:p w14:paraId="3FC0DDBC"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Szív</w:t>
      </w:r>
    </w:p>
    <w:p w14:paraId="65074CF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Fölemelheti a szeretet méltósága.</w:t>
      </w:r>
    </w:p>
    <w:p w14:paraId="6420672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Vágy  </w:t>
      </w:r>
    </w:p>
    <w:p w14:paraId="4A218786"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Add, hogy hihessem létedet Uram!  </w:t>
      </w:r>
    </w:p>
    <w:p w14:paraId="03590968"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Enyém-e?  </w:t>
      </w:r>
    </w:p>
    <w:p w14:paraId="09CA9993"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Halálom idegen: nincsen hozzá közöm.  </w:t>
      </w:r>
    </w:p>
    <w:p w14:paraId="3C72581F" w14:textId="77777777" w:rsidR="007D56B7" w:rsidRPr="00F31516" w:rsidRDefault="007D56B7" w:rsidP="007D56B7">
      <w:pPr>
        <w:pStyle w:val="Nincstrkz"/>
        <w:ind w:left="2835"/>
        <w:rPr>
          <w:rFonts w:ascii="Palatino Linotype" w:hAnsi="Palatino Linotype"/>
          <w:sz w:val="24"/>
          <w:szCs w:val="24"/>
        </w:rPr>
      </w:pPr>
      <w:r w:rsidRPr="00F31516">
        <w:rPr>
          <w:rFonts w:ascii="Palatino Linotype" w:hAnsi="Palatino Linotype"/>
          <w:sz w:val="24"/>
          <w:szCs w:val="24"/>
        </w:rPr>
        <w:t xml:space="preserve">    Végítélet</w:t>
      </w:r>
    </w:p>
    <w:p w14:paraId="09AB6E30" w14:textId="77777777" w:rsidR="007D56B7" w:rsidRPr="00F31516" w:rsidRDefault="007D56B7" w:rsidP="007D56B7">
      <w:pPr>
        <w:pStyle w:val="Nincstrkz"/>
        <w:spacing w:after="120"/>
        <w:ind w:left="2835"/>
        <w:rPr>
          <w:rFonts w:ascii="Palatino Linotype" w:hAnsi="Palatino Linotype"/>
          <w:sz w:val="24"/>
          <w:szCs w:val="24"/>
        </w:rPr>
      </w:pPr>
      <w:r w:rsidRPr="00F31516">
        <w:rPr>
          <w:rFonts w:ascii="Palatino Linotype" w:hAnsi="Palatino Linotype"/>
          <w:sz w:val="24"/>
          <w:szCs w:val="24"/>
        </w:rPr>
        <w:t xml:space="preserve">Kozmikus szemétégetés? Föltámadás?  </w:t>
      </w:r>
    </w:p>
    <w:p w14:paraId="200E094D" w14:textId="77777777" w:rsidR="007D56B7" w:rsidRPr="00F31516" w:rsidRDefault="007D56B7" w:rsidP="007D56B7">
      <w:pPr>
        <w:spacing w:after="120" w:line="240" w:lineRule="auto"/>
        <w:ind w:firstLine="708"/>
        <w:jc w:val="both"/>
        <w:rPr>
          <w:rFonts w:ascii="Palatino Linotype" w:hAnsi="Palatino Linotype" w:cs="Times New Roman"/>
          <w:sz w:val="24"/>
          <w:szCs w:val="24"/>
        </w:rPr>
      </w:pPr>
      <w:proofErr w:type="gramStart"/>
      <w:r w:rsidRPr="00F31516">
        <w:rPr>
          <w:rFonts w:ascii="Palatino Linotype" w:hAnsi="Palatino Linotype" w:cs="Times New Roman"/>
          <w:sz w:val="24"/>
          <w:szCs w:val="24"/>
        </w:rPr>
        <w:t>portréfilm</w:t>
      </w:r>
      <w:proofErr w:type="gramEnd"/>
      <w:r w:rsidRPr="00F31516">
        <w:rPr>
          <w:rFonts w:ascii="Palatino Linotype" w:hAnsi="Palatino Linotype" w:cs="Times New Roman"/>
          <w:sz w:val="24"/>
          <w:szCs w:val="24"/>
        </w:rPr>
        <w:t xml:space="preserve"> </w:t>
      </w:r>
      <w:hyperlink r:id="rId66" w:history="1">
        <w:r w:rsidRPr="00F31516">
          <w:rPr>
            <w:rStyle w:val="Hiperhivatkozs"/>
            <w:rFonts w:ascii="Palatino Linotype" w:hAnsi="Palatino Linotype"/>
            <w:sz w:val="24"/>
            <w:szCs w:val="24"/>
          </w:rPr>
          <w:t>https://www.youtube.com/watch?v=czbO0_aL6J4</w:t>
        </w:r>
      </w:hyperlink>
    </w:p>
    <w:p w14:paraId="22B33636" w14:textId="741CFC2D" w:rsidR="007D56B7" w:rsidRPr="00F31516" w:rsidRDefault="007D56B7" w:rsidP="007D56B7">
      <w:pPr>
        <w:spacing w:after="120" w:line="240" w:lineRule="auto"/>
        <w:ind w:left="709" w:hanging="709"/>
        <w:jc w:val="both"/>
        <w:rPr>
          <w:rFonts w:ascii="Palatino Linotype" w:hAnsi="Palatino Linotype"/>
          <w:sz w:val="24"/>
          <w:szCs w:val="24"/>
        </w:rPr>
      </w:pPr>
      <w:r w:rsidRPr="00B64767">
        <w:rPr>
          <w:rFonts w:ascii="Palatino Linotype" w:hAnsi="Palatino Linotype" w:cs="Times New Roman"/>
          <w:b/>
          <w:sz w:val="24"/>
          <w:szCs w:val="24"/>
        </w:rPr>
        <w:t>14.</w:t>
      </w:r>
      <w:r w:rsidRPr="00B64767">
        <w:rPr>
          <w:rFonts w:ascii="Palatino Linotype" w:hAnsi="Palatino Linotype" w:cs="Times New Roman"/>
          <w:b/>
          <w:sz w:val="24"/>
          <w:szCs w:val="24"/>
        </w:rPr>
        <w:tab/>
        <w:t>30 év</w:t>
      </w:r>
      <w:r w:rsidRPr="00F31516">
        <w:rPr>
          <w:rFonts w:ascii="Palatino Linotype" w:hAnsi="Palatino Linotype" w:cs="Times New Roman"/>
          <w:sz w:val="24"/>
          <w:szCs w:val="24"/>
        </w:rPr>
        <w:t xml:space="preserve">e hunyt el </w:t>
      </w:r>
      <w:r w:rsidRPr="007D56B7">
        <w:rPr>
          <w:rFonts w:ascii="Palatino Linotype" w:hAnsi="Palatino Linotype" w:cs="Times New Roman"/>
          <w:b/>
          <w:bCs/>
          <w:smallCaps/>
          <w:sz w:val="24"/>
          <w:szCs w:val="24"/>
        </w:rPr>
        <w:t>Deák Bárdos György</w:t>
      </w:r>
      <w:r w:rsidRPr="00F31516">
        <w:rPr>
          <w:rFonts w:ascii="Palatino Linotype" w:hAnsi="Palatino Linotype" w:cs="Times New Roman"/>
          <w:sz w:val="24"/>
          <w:szCs w:val="24"/>
        </w:rPr>
        <w:t xml:space="preserve"> (1905</w:t>
      </w:r>
      <w:r>
        <w:rPr>
          <w:rFonts w:ascii="Palatino Linotype" w:hAnsi="Palatino Linotype" w:cs="Times New Roman"/>
          <w:sz w:val="24"/>
          <w:szCs w:val="24"/>
        </w:rPr>
        <w:t>–</w:t>
      </w:r>
      <w:r w:rsidRPr="00F31516">
        <w:rPr>
          <w:rFonts w:ascii="Palatino Linotype" w:hAnsi="Palatino Linotype" w:cs="Times New Roman"/>
          <w:sz w:val="24"/>
          <w:szCs w:val="24"/>
        </w:rPr>
        <w:t xml:space="preserve">1991) zeneszerző, </w:t>
      </w:r>
      <w:r w:rsidRPr="00F31516">
        <w:rPr>
          <w:rFonts w:ascii="Palatino Linotype" w:hAnsi="Palatino Linotype"/>
          <w:sz w:val="24"/>
          <w:szCs w:val="24"/>
        </w:rPr>
        <w:t xml:space="preserve">egyházkarnagy. Főként egyházi műveket </w:t>
      </w:r>
      <w:proofErr w:type="gramStart"/>
      <w:r w:rsidRPr="00F31516">
        <w:rPr>
          <w:rFonts w:ascii="Palatino Linotype" w:hAnsi="Palatino Linotype"/>
          <w:sz w:val="24"/>
          <w:szCs w:val="24"/>
        </w:rPr>
        <w:t>komponált</w:t>
      </w:r>
      <w:proofErr w:type="gramEnd"/>
      <w:r w:rsidRPr="00F31516">
        <w:rPr>
          <w:rFonts w:ascii="Palatino Linotype" w:hAnsi="Palatino Linotype"/>
          <w:sz w:val="24"/>
          <w:szCs w:val="24"/>
        </w:rPr>
        <w:t xml:space="preserve">: 70 kantátát, 10 misét, motettákat, népének-feldolgozásokat, orgonaműveket. 1933-ban, Jézus Krisztus halálának 1900. évfordulójára </w:t>
      </w:r>
      <w:proofErr w:type="gramStart"/>
      <w:r w:rsidRPr="00F31516">
        <w:rPr>
          <w:rFonts w:ascii="Palatino Linotype" w:hAnsi="Palatino Linotype"/>
          <w:sz w:val="24"/>
          <w:szCs w:val="24"/>
        </w:rPr>
        <w:t>komponálta</w:t>
      </w:r>
      <w:proofErr w:type="gramEnd"/>
      <w:r w:rsidRPr="00F31516">
        <w:rPr>
          <w:rFonts w:ascii="Palatino Linotype" w:hAnsi="Palatino Linotype"/>
          <w:sz w:val="24"/>
          <w:szCs w:val="24"/>
        </w:rPr>
        <w:t xml:space="preserve"> </w:t>
      </w:r>
      <w:proofErr w:type="spellStart"/>
      <w:r w:rsidRPr="00F31516">
        <w:rPr>
          <w:rFonts w:ascii="Palatino Linotype" w:hAnsi="Palatino Linotype"/>
          <w:i/>
          <w:sz w:val="24"/>
          <w:szCs w:val="24"/>
        </w:rPr>
        <w:t>Parasceve</w:t>
      </w:r>
      <w:proofErr w:type="spellEnd"/>
      <w:r w:rsidRPr="00F31516">
        <w:rPr>
          <w:rFonts w:ascii="Palatino Linotype" w:hAnsi="Palatino Linotype"/>
          <w:sz w:val="24"/>
          <w:szCs w:val="24"/>
        </w:rPr>
        <w:t xml:space="preserve"> ("Előkészület az ünnepre") című sorozatát, Máté és János evangéliumából vett szövegekre. Ennek a vegyeskari motetta-sorozatnak legismertebb, leggyakrabban énekelt darabja az </w:t>
      </w:r>
      <w:proofErr w:type="spellStart"/>
      <w:r w:rsidRPr="00F31516">
        <w:rPr>
          <w:rFonts w:ascii="Palatino Linotype" w:hAnsi="Palatino Linotype"/>
          <w:i/>
          <w:sz w:val="24"/>
          <w:szCs w:val="24"/>
        </w:rPr>
        <w:t>Eli</w:t>
      </w:r>
      <w:proofErr w:type="spellEnd"/>
      <w:r w:rsidRPr="00F31516">
        <w:rPr>
          <w:rFonts w:ascii="Palatino Linotype" w:hAnsi="Palatino Linotype"/>
          <w:i/>
          <w:sz w:val="24"/>
          <w:szCs w:val="24"/>
        </w:rPr>
        <w:t xml:space="preserve">! </w:t>
      </w:r>
      <w:proofErr w:type="spellStart"/>
      <w:r w:rsidRPr="00F31516">
        <w:rPr>
          <w:rFonts w:ascii="Palatino Linotype" w:hAnsi="Palatino Linotype"/>
          <w:i/>
          <w:sz w:val="24"/>
          <w:szCs w:val="24"/>
        </w:rPr>
        <w:t>Eli</w:t>
      </w:r>
      <w:proofErr w:type="spellEnd"/>
      <w:r w:rsidRPr="00F31516">
        <w:rPr>
          <w:rFonts w:ascii="Palatino Linotype" w:hAnsi="Palatino Linotype"/>
          <w:i/>
          <w:sz w:val="24"/>
          <w:szCs w:val="24"/>
        </w:rPr>
        <w:t>!</w:t>
      </w:r>
      <w:r w:rsidRPr="00F31516">
        <w:rPr>
          <w:rFonts w:ascii="Palatino Linotype" w:hAnsi="Palatino Linotype"/>
          <w:sz w:val="24"/>
          <w:szCs w:val="24"/>
        </w:rPr>
        <w:t xml:space="preserve">, amelyet a szerző a keresztfán szenvedő Krisztus szavaira ("Istenem, Istenem, miért hagytál el engem") </w:t>
      </w:r>
      <w:proofErr w:type="gramStart"/>
      <w:r w:rsidRPr="00F31516">
        <w:rPr>
          <w:rFonts w:ascii="Palatino Linotype" w:hAnsi="Palatino Linotype"/>
          <w:sz w:val="24"/>
          <w:szCs w:val="24"/>
        </w:rPr>
        <w:t>komponált</w:t>
      </w:r>
      <w:proofErr w:type="gramEnd"/>
      <w:r w:rsidRPr="00F31516">
        <w:rPr>
          <w:rFonts w:ascii="Palatino Linotype" w:hAnsi="Palatino Linotype"/>
          <w:sz w:val="24"/>
          <w:szCs w:val="24"/>
        </w:rPr>
        <w:t xml:space="preserve">. </w:t>
      </w:r>
    </w:p>
    <w:p w14:paraId="617896B0" w14:textId="6040A9B1" w:rsidR="007D56B7" w:rsidRPr="00F31516" w:rsidRDefault="007D56B7" w:rsidP="007D56B7">
      <w:pPr>
        <w:spacing w:after="120" w:line="240" w:lineRule="auto"/>
        <w:ind w:firstLine="708"/>
        <w:jc w:val="both"/>
        <w:rPr>
          <w:rFonts w:ascii="Palatino Linotype" w:hAnsi="Palatino Linotype"/>
          <w:sz w:val="24"/>
          <w:szCs w:val="24"/>
        </w:rPr>
      </w:pPr>
      <w:proofErr w:type="spellStart"/>
      <w:r w:rsidRPr="00F31516">
        <w:rPr>
          <w:rFonts w:ascii="Palatino Linotype" w:hAnsi="Palatino Linotype"/>
          <w:sz w:val="24"/>
          <w:szCs w:val="24"/>
        </w:rPr>
        <w:t>Eli</w:t>
      </w:r>
      <w:proofErr w:type="spellEnd"/>
      <w:r w:rsidRPr="00F31516">
        <w:rPr>
          <w:rFonts w:ascii="Palatino Linotype" w:hAnsi="Palatino Linotype"/>
          <w:sz w:val="24"/>
          <w:szCs w:val="24"/>
        </w:rPr>
        <w:t xml:space="preserve">! </w:t>
      </w:r>
      <w:proofErr w:type="spellStart"/>
      <w:r w:rsidRPr="00F31516">
        <w:rPr>
          <w:rFonts w:ascii="Palatino Linotype" w:hAnsi="Palatino Linotype"/>
          <w:sz w:val="24"/>
          <w:szCs w:val="24"/>
        </w:rPr>
        <w:t>Eli</w:t>
      </w:r>
      <w:proofErr w:type="spellEnd"/>
      <w:r w:rsidRPr="00F31516">
        <w:rPr>
          <w:rFonts w:ascii="Palatino Linotype" w:hAnsi="Palatino Linotype"/>
          <w:sz w:val="24"/>
          <w:szCs w:val="24"/>
        </w:rPr>
        <w:t xml:space="preserve">! </w:t>
      </w:r>
      <w:hyperlink r:id="rId67" w:history="1">
        <w:r w:rsidRPr="00F31516">
          <w:rPr>
            <w:rStyle w:val="Hiperhivatkozs"/>
            <w:rFonts w:ascii="Palatino Linotype" w:hAnsi="Palatino Linotype"/>
            <w:sz w:val="24"/>
            <w:szCs w:val="24"/>
          </w:rPr>
          <w:t>https://www.youtube.com/watch?v=wmE5EoQ8RbA</w:t>
        </w:r>
      </w:hyperlink>
    </w:p>
    <w:p w14:paraId="2A9672C5" w14:textId="7E1033B7"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B64767">
        <w:rPr>
          <w:rFonts w:ascii="Palatino Linotype" w:hAnsi="Palatino Linotype" w:cs="Times New Roman"/>
          <w:b/>
          <w:sz w:val="24"/>
          <w:szCs w:val="24"/>
        </w:rPr>
        <w:t>26.</w:t>
      </w:r>
      <w:r w:rsidRPr="00B64767">
        <w:rPr>
          <w:rFonts w:ascii="Palatino Linotype" w:hAnsi="Palatino Linotype" w:cs="Times New Roman"/>
          <w:b/>
          <w:sz w:val="24"/>
          <w:szCs w:val="24"/>
        </w:rPr>
        <w:tab/>
        <w:t>10 éve</w:t>
      </w:r>
      <w:r w:rsidRPr="00F31516">
        <w:rPr>
          <w:rFonts w:ascii="Palatino Linotype" w:hAnsi="Palatino Linotype" w:cs="Times New Roman"/>
          <w:sz w:val="24"/>
          <w:szCs w:val="24"/>
        </w:rPr>
        <w:t xml:space="preserve"> hunyt el </w:t>
      </w:r>
      <w:r w:rsidRPr="007D56B7">
        <w:rPr>
          <w:rFonts w:ascii="Palatino Linotype" w:hAnsi="Palatino Linotype" w:cs="Times New Roman"/>
          <w:b/>
          <w:bCs/>
          <w:smallCaps/>
          <w:sz w:val="24"/>
          <w:szCs w:val="24"/>
        </w:rPr>
        <w:t>Dobszay László</w:t>
      </w:r>
      <w:r w:rsidRPr="00F31516">
        <w:rPr>
          <w:rFonts w:ascii="Palatino Linotype" w:hAnsi="Palatino Linotype" w:cs="Times New Roman"/>
          <w:sz w:val="24"/>
          <w:szCs w:val="24"/>
        </w:rPr>
        <w:t xml:space="preserve"> (1935</w:t>
      </w:r>
      <w:r>
        <w:rPr>
          <w:rFonts w:ascii="Palatino Linotype" w:hAnsi="Palatino Linotype" w:cs="Times New Roman"/>
          <w:sz w:val="24"/>
          <w:szCs w:val="24"/>
        </w:rPr>
        <w:t>–</w:t>
      </w:r>
      <w:r w:rsidRPr="00F31516">
        <w:rPr>
          <w:rFonts w:ascii="Palatino Linotype" w:hAnsi="Palatino Linotype" w:cs="Times New Roman"/>
          <w:sz w:val="24"/>
          <w:szCs w:val="24"/>
        </w:rPr>
        <w:t xml:space="preserve">2011) zenetörténész, népzenekutató, karnagy, egyetemi tanár. Tanulmányait a Zeneakadémián folytatta 1947 és </w:t>
      </w:r>
      <w:r w:rsidRPr="00F31516">
        <w:rPr>
          <w:rFonts w:ascii="Palatino Linotype" w:hAnsi="Palatino Linotype" w:cs="Times New Roman"/>
          <w:sz w:val="24"/>
          <w:szCs w:val="24"/>
        </w:rPr>
        <w:lastRenderedPageBreak/>
        <w:t xml:space="preserve">1957 között. Tanárai: </w:t>
      </w:r>
      <w:proofErr w:type="spellStart"/>
      <w:r w:rsidRPr="00F31516">
        <w:rPr>
          <w:rFonts w:ascii="Palatino Linotype" w:hAnsi="Palatino Linotype" w:cs="Times New Roman"/>
          <w:sz w:val="24"/>
          <w:szCs w:val="24"/>
        </w:rPr>
        <w:t>Visky</w:t>
      </w:r>
      <w:proofErr w:type="spellEnd"/>
      <w:r w:rsidRPr="00F31516">
        <w:rPr>
          <w:rFonts w:ascii="Palatino Linotype" w:hAnsi="Palatino Linotype" w:cs="Times New Roman"/>
          <w:sz w:val="24"/>
          <w:szCs w:val="24"/>
        </w:rPr>
        <w:t xml:space="preserve"> János, Kodály Zoltán és Szabolcsi Bence voltak. Elvégezte az ELTE magyar-történelem szakát is. 1966-tól a Zeneakadémia tanára és az MTA Népzenekutató Csoportjának főmunkatársa, majd a Zenetudományi Intézet tudományos főmunkatársa. A zenetudományok kandidátusa. Kutatási területei: gregorián ének, magyar zenetörténet, népzene. A </w:t>
      </w:r>
      <w:proofErr w:type="spellStart"/>
      <w:r w:rsidRPr="00F31516">
        <w:rPr>
          <w:rFonts w:ascii="Palatino Linotype" w:hAnsi="Palatino Linotype" w:cs="Times New Roman"/>
          <w:sz w:val="24"/>
          <w:szCs w:val="24"/>
        </w:rPr>
        <w:t>Scola</w:t>
      </w:r>
      <w:proofErr w:type="spellEnd"/>
      <w:r w:rsidRPr="00F31516">
        <w:rPr>
          <w:rFonts w:ascii="Palatino Linotype" w:hAnsi="Palatino Linotype" w:cs="Times New Roman"/>
          <w:sz w:val="24"/>
          <w:szCs w:val="24"/>
        </w:rPr>
        <w:t xml:space="preserve"> Hungarica énekegyüttes alapítója (Szendrei Jankával és </w:t>
      </w:r>
      <w:proofErr w:type="spellStart"/>
      <w:r w:rsidRPr="00F31516">
        <w:rPr>
          <w:rFonts w:ascii="Palatino Linotype" w:hAnsi="Palatino Linotype" w:cs="Times New Roman"/>
          <w:sz w:val="24"/>
          <w:szCs w:val="24"/>
        </w:rPr>
        <w:t>Rajeczky</w:t>
      </w:r>
      <w:proofErr w:type="spellEnd"/>
      <w:r w:rsidRPr="00F31516">
        <w:rPr>
          <w:rFonts w:ascii="Palatino Linotype" w:hAnsi="Palatino Linotype" w:cs="Times New Roman"/>
          <w:sz w:val="24"/>
          <w:szCs w:val="24"/>
        </w:rPr>
        <w:t xml:space="preserve"> Benjáminnal), a Magyar </w:t>
      </w:r>
      <w:proofErr w:type="spellStart"/>
      <w:r w:rsidRPr="00F31516">
        <w:rPr>
          <w:rFonts w:ascii="Palatino Linotype" w:hAnsi="Palatino Linotype" w:cs="Times New Roman"/>
          <w:sz w:val="24"/>
          <w:szCs w:val="24"/>
        </w:rPr>
        <w:t>Gregorianum</w:t>
      </w:r>
      <w:proofErr w:type="spellEnd"/>
      <w:r w:rsidRPr="00F31516">
        <w:rPr>
          <w:rFonts w:ascii="Palatino Linotype" w:hAnsi="Palatino Linotype" w:cs="Times New Roman"/>
          <w:sz w:val="24"/>
          <w:szCs w:val="24"/>
        </w:rPr>
        <w:t xml:space="preserve"> hanglemez-sorozat karnagya. 1990-ben a Zeneakadémia újonnan alakult, egyházzenei tanszékének vezetőjévé nevezték ki. Zenei tárgyú könyvei: </w:t>
      </w:r>
      <w:r w:rsidRPr="00F31516">
        <w:rPr>
          <w:rFonts w:ascii="Palatino Linotype" w:hAnsi="Palatino Linotype" w:cs="Times New Roman"/>
          <w:i/>
          <w:iCs/>
          <w:sz w:val="24"/>
          <w:szCs w:val="24"/>
        </w:rPr>
        <w:t>Magyar zenetörténet</w:t>
      </w:r>
      <w:r w:rsidRPr="00F31516">
        <w:rPr>
          <w:rFonts w:ascii="Palatino Linotype" w:hAnsi="Palatino Linotype" w:cs="Times New Roman"/>
          <w:sz w:val="24"/>
          <w:szCs w:val="24"/>
        </w:rPr>
        <w:t xml:space="preserve">, </w:t>
      </w:r>
      <w:proofErr w:type="gramStart"/>
      <w:r w:rsidRPr="00F31516">
        <w:rPr>
          <w:rFonts w:ascii="Palatino Linotype" w:hAnsi="Palatino Linotype" w:cs="Times New Roman"/>
          <w:i/>
          <w:iCs/>
          <w:sz w:val="24"/>
          <w:szCs w:val="24"/>
        </w:rPr>
        <w:t>A</w:t>
      </w:r>
      <w:proofErr w:type="gramEnd"/>
      <w:r w:rsidRPr="00F31516">
        <w:rPr>
          <w:rFonts w:ascii="Palatino Linotype" w:hAnsi="Palatino Linotype" w:cs="Times New Roman"/>
          <w:i/>
          <w:iCs/>
          <w:sz w:val="24"/>
          <w:szCs w:val="24"/>
        </w:rPr>
        <w:t xml:space="preserve"> magyar dal könyve</w:t>
      </w:r>
      <w:r w:rsidRPr="00F31516">
        <w:rPr>
          <w:rFonts w:ascii="Palatino Linotype" w:hAnsi="Palatino Linotype" w:cs="Times New Roman"/>
          <w:sz w:val="24"/>
          <w:szCs w:val="24"/>
        </w:rPr>
        <w:t xml:space="preserve">, </w:t>
      </w:r>
      <w:r w:rsidRPr="00F31516">
        <w:rPr>
          <w:rFonts w:ascii="Palatino Linotype" w:hAnsi="Palatino Linotype" w:cs="Times New Roman"/>
          <w:i/>
          <w:iCs/>
          <w:sz w:val="24"/>
          <w:szCs w:val="24"/>
        </w:rPr>
        <w:t>A gregorián ének kézikönyve</w:t>
      </w:r>
      <w:r w:rsidRPr="00F31516">
        <w:rPr>
          <w:rFonts w:ascii="Palatino Linotype" w:hAnsi="Palatino Linotype" w:cs="Times New Roman"/>
          <w:sz w:val="24"/>
          <w:szCs w:val="24"/>
        </w:rPr>
        <w:t>. Elkészítette a Hangok világa sorozat hat könyvét, mely a zeneiskolák jelenleg használatos szolfézskönyve. Szabó Helgával, pedig az ének-zene tagozatos általános iskolák 5-7. évfolyama számára írt tankönyvet.</w:t>
      </w:r>
    </w:p>
    <w:p w14:paraId="68BDCB5A" w14:textId="04A97A2A" w:rsidR="007D56B7" w:rsidRPr="00F31516" w:rsidRDefault="007D56B7" w:rsidP="007D56B7">
      <w:pPr>
        <w:spacing w:after="120" w:line="240" w:lineRule="auto"/>
        <w:ind w:left="709" w:hanging="1"/>
        <w:rPr>
          <w:rFonts w:ascii="Palatino Linotype" w:hAnsi="Palatino Linotype" w:cs="Times New Roman"/>
          <w:sz w:val="24"/>
          <w:szCs w:val="24"/>
        </w:rPr>
      </w:pPr>
      <w:r w:rsidRPr="00F31516">
        <w:rPr>
          <w:rFonts w:ascii="Palatino Linotype" w:hAnsi="Palatino Linotype" w:cs="Times New Roman"/>
          <w:sz w:val="24"/>
          <w:szCs w:val="24"/>
        </w:rPr>
        <w:t xml:space="preserve">Te </w:t>
      </w:r>
      <w:proofErr w:type="spellStart"/>
      <w:r w:rsidRPr="00F31516">
        <w:rPr>
          <w:rFonts w:ascii="Palatino Linotype" w:hAnsi="Palatino Linotype" w:cs="Times New Roman"/>
          <w:sz w:val="24"/>
          <w:szCs w:val="24"/>
        </w:rPr>
        <w:t>Deum</w:t>
      </w:r>
      <w:proofErr w:type="spellEnd"/>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laudamus</w:t>
      </w:r>
      <w:proofErr w:type="spellEnd"/>
      <w:r w:rsidRPr="00F31516">
        <w:rPr>
          <w:rFonts w:ascii="Palatino Linotype" w:hAnsi="Palatino Linotype" w:cs="Times New Roman"/>
          <w:sz w:val="24"/>
          <w:szCs w:val="24"/>
        </w:rPr>
        <w:t xml:space="preserve"> - Isten téged dicsérünk </w:t>
      </w:r>
      <w:hyperlink r:id="rId68" w:history="1">
        <w:r w:rsidRPr="00E02243">
          <w:rPr>
            <w:rStyle w:val="Hiperhivatkozs"/>
            <w:rFonts w:ascii="Palatino Linotype" w:hAnsi="Palatino Linotype"/>
            <w:sz w:val="24"/>
            <w:szCs w:val="24"/>
          </w:rPr>
          <w:t>https://www.youtube.com/watch?v=jwyp7wvl7t8</w:t>
        </w:r>
      </w:hyperlink>
    </w:p>
    <w:p w14:paraId="4CA47433" w14:textId="1C1E950F"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B64767">
        <w:rPr>
          <w:rFonts w:ascii="Palatino Linotype" w:hAnsi="Palatino Linotype" w:cs="Times New Roman"/>
          <w:b/>
          <w:sz w:val="24"/>
          <w:szCs w:val="24"/>
        </w:rPr>
        <w:t>27.</w:t>
      </w:r>
      <w:r w:rsidRPr="00B64767">
        <w:rPr>
          <w:rFonts w:ascii="Palatino Linotype" w:hAnsi="Palatino Linotype" w:cs="Times New Roman"/>
          <w:b/>
          <w:sz w:val="24"/>
          <w:szCs w:val="24"/>
        </w:rPr>
        <w:tab/>
        <w:t>500 éve</w:t>
      </w:r>
      <w:r w:rsidRPr="00F31516">
        <w:rPr>
          <w:rFonts w:ascii="Palatino Linotype" w:hAnsi="Palatino Linotype" w:cs="Times New Roman"/>
          <w:sz w:val="24"/>
          <w:szCs w:val="24"/>
        </w:rPr>
        <w:t xml:space="preserve"> hunyt el </w:t>
      </w:r>
      <w:r w:rsidRPr="007D56B7">
        <w:rPr>
          <w:rFonts w:ascii="Palatino Linotype" w:hAnsi="Palatino Linotype" w:cs="Times New Roman"/>
          <w:b/>
          <w:bCs/>
          <w:smallCaps/>
          <w:sz w:val="24"/>
          <w:szCs w:val="24"/>
        </w:rPr>
        <w:t>Josquin Des Prés</w:t>
      </w:r>
      <w:r w:rsidRPr="00F31516">
        <w:rPr>
          <w:rFonts w:ascii="Palatino Linotype" w:hAnsi="Palatino Linotype" w:cs="Times New Roman"/>
          <w:sz w:val="24"/>
          <w:szCs w:val="24"/>
        </w:rPr>
        <w:t xml:space="preserve"> (1450-1521) zeneszerző. Párizsban </w:t>
      </w:r>
      <w:proofErr w:type="spellStart"/>
      <w:r w:rsidRPr="00F31516">
        <w:rPr>
          <w:rFonts w:ascii="Palatino Linotype" w:hAnsi="Palatino Linotype" w:cs="Times New Roman"/>
          <w:sz w:val="24"/>
          <w:szCs w:val="24"/>
        </w:rPr>
        <w:t>Ockeghem</w:t>
      </w:r>
      <w:proofErr w:type="spellEnd"/>
      <w:r w:rsidRPr="00F31516">
        <w:rPr>
          <w:rFonts w:ascii="Palatino Linotype" w:hAnsi="Palatino Linotype" w:cs="Times New Roman"/>
          <w:sz w:val="24"/>
          <w:szCs w:val="24"/>
        </w:rPr>
        <w:t xml:space="preserve"> tanítványa, majd nagy milánói és római kórusokban énekelt. Működése révén végérvényesen vége lett a középkori zenének, a reneszánsz utat tört magának ezen a területen.  Ötven éves korára már egész Európa ismerte a nevét, műveit minden országban énekelték, nyomtatták, és terjesztették. Már kortársai a zene fejedelmének nevezték, uralkodók és egyházi emberek sorát bűvölte el muzsikájával. </w:t>
      </w:r>
      <w:r w:rsidRPr="00F31516">
        <w:rPr>
          <w:rFonts w:ascii="Palatino Linotype" w:hAnsi="Palatino Linotype" w:cs="Times New Roman"/>
          <w:i/>
          <w:iCs/>
          <w:sz w:val="24"/>
          <w:szCs w:val="24"/>
        </w:rPr>
        <w:t>„Igazi mestere a hangoknak, amelyek kénytelenek megtenni, amit akar, míg más zeneszerzőknek annak kell engedelmeskedniük, amit a hangjegyek diktálnak”</w:t>
      </w:r>
      <w:r w:rsidRPr="00F31516">
        <w:rPr>
          <w:rFonts w:ascii="Palatino Linotype" w:hAnsi="Palatino Linotype" w:cs="Times New Roman"/>
          <w:sz w:val="24"/>
          <w:szCs w:val="24"/>
        </w:rPr>
        <w:t xml:space="preserve"> – írta róla Luther.</w:t>
      </w:r>
    </w:p>
    <w:p w14:paraId="5C0A95DA" w14:textId="77777777" w:rsidR="007D56B7" w:rsidRPr="00F31516" w:rsidRDefault="007D56B7" w:rsidP="007D56B7">
      <w:pPr>
        <w:spacing w:after="120" w:line="240" w:lineRule="auto"/>
        <w:ind w:firstLine="708"/>
        <w:rPr>
          <w:rFonts w:ascii="Palatino Linotype" w:hAnsi="Palatino Linotype" w:cs="Times New Roman"/>
          <w:sz w:val="24"/>
          <w:szCs w:val="24"/>
        </w:rPr>
      </w:pPr>
      <w:r w:rsidRPr="00F31516">
        <w:rPr>
          <w:rFonts w:ascii="Palatino Linotype" w:hAnsi="Palatino Linotype" w:cs="Times New Roman"/>
          <w:sz w:val="24"/>
          <w:szCs w:val="24"/>
        </w:rPr>
        <w:t xml:space="preserve">In </w:t>
      </w:r>
      <w:proofErr w:type="spellStart"/>
      <w:r w:rsidRPr="00F31516">
        <w:rPr>
          <w:rFonts w:ascii="Palatino Linotype" w:hAnsi="Palatino Linotype" w:cs="Times New Roman"/>
          <w:sz w:val="24"/>
          <w:szCs w:val="24"/>
        </w:rPr>
        <w:t>flagellis</w:t>
      </w:r>
      <w:proofErr w:type="spellEnd"/>
      <w:r w:rsidRPr="00F31516">
        <w:rPr>
          <w:rFonts w:ascii="Palatino Linotype" w:hAnsi="Palatino Linotype" w:cs="Times New Roman"/>
          <w:sz w:val="24"/>
          <w:szCs w:val="24"/>
        </w:rPr>
        <w:t xml:space="preserve"> </w:t>
      </w:r>
      <w:hyperlink r:id="rId69" w:history="1">
        <w:r w:rsidRPr="00F31516">
          <w:rPr>
            <w:rStyle w:val="Hiperhivatkozs"/>
            <w:rFonts w:ascii="Palatino Linotype" w:hAnsi="Palatino Linotype"/>
            <w:sz w:val="24"/>
            <w:szCs w:val="24"/>
          </w:rPr>
          <w:t>https://www.youtube.com/watch?v=pH7ywVHNhWA</w:t>
        </w:r>
      </w:hyperlink>
    </w:p>
    <w:p w14:paraId="65416075" w14:textId="77777777" w:rsidR="00C41D7D" w:rsidRPr="00333560" w:rsidRDefault="00C41D7D" w:rsidP="00DA5DCD">
      <w:pPr>
        <w:pStyle w:val="NormlWeb"/>
        <w:shd w:val="clear" w:color="auto" w:fill="FFFFFF"/>
        <w:spacing w:before="0" w:beforeAutospacing="0" w:after="120" w:afterAutospacing="0"/>
        <w:jc w:val="both"/>
        <w:rPr>
          <w:rFonts w:ascii="Palatino Linotype" w:hAnsi="Palatino Linotype"/>
          <w:color w:val="222222"/>
        </w:rPr>
      </w:pPr>
    </w:p>
    <w:p w14:paraId="181E5F7E" w14:textId="77777777" w:rsidR="00D6127E" w:rsidRPr="00D83F50" w:rsidRDefault="00D6127E" w:rsidP="00DA5DCD">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Szeptember</w:t>
      </w:r>
    </w:p>
    <w:p w14:paraId="59AF9848" w14:textId="6CFAE51C"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B64767">
        <w:rPr>
          <w:rFonts w:ascii="Palatino Linotype" w:hAnsi="Palatino Linotype" w:cs="Times New Roman"/>
          <w:b/>
          <w:sz w:val="24"/>
          <w:szCs w:val="24"/>
        </w:rPr>
        <w:t>26.</w:t>
      </w:r>
      <w:r w:rsidRPr="00B64767">
        <w:rPr>
          <w:rFonts w:ascii="Palatino Linotype" w:hAnsi="Palatino Linotype" w:cs="Times New Roman"/>
          <w:b/>
          <w:sz w:val="24"/>
          <w:szCs w:val="24"/>
        </w:rPr>
        <w:tab/>
        <w:t>75 éve</w:t>
      </w:r>
      <w:r w:rsidRPr="00F31516">
        <w:rPr>
          <w:rFonts w:ascii="Palatino Linotype" w:hAnsi="Palatino Linotype" w:cs="Times New Roman"/>
          <w:sz w:val="24"/>
          <w:szCs w:val="24"/>
        </w:rPr>
        <w:t xml:space="preserve"> hunyt el </w:t>
      </w:r>
      <w:proofErr w:type="spellStart"/>
      <w:r w:rsidRPr="007D56B7">
        <w:rPr>
          <w:rFonts w:ascii="Palatino Linotype" w:hAnsi="Palatino Linotype" w:cs="Times New Roman"/>
          <w:b/>
          <w:bCs/>
          <w:smallCaps/>
          <w:sz w:val="24"/>
          <w:szCs w:val="24"/>
        </w:rPr>
        <w:t>Basilides</w:t>
      </w:r>
      <w:proofErr w:type="spellEnd"/>
      <w:r w:rsidRPr="007D56B7">
        <w:rPr>
          <w:rFonts w:ascii="Palatino Linotype" w:hAnsi="Palatino Linotype" w:cs="Times New Roman"/>
          <w:b/>
          <w:bCs/>
          <w:smallCaps/>
          <w:sz w:val="24"/>
          <w:szCs w:val="24"/>
        </w:rPr>
        <w:t xml:space="preserve"> Mária</w:t>
      </w:r>
      <w:r w:rsidRPr="00F31516">
        <w:rPr>
          <w:rFonts w:ascii="Palatino Linotype" w:hAnsi="Palatino Linotype" w:cs="Times New Roman"/>
          <w:sz w:val="24"/>
          <w:szCs w:val="24"/>
        </w:rPr>
        <w:t xml:space="preserve"> (1886</w:t>
      </w:r>
      <w:r>
        <w:rPr>
          <w:rFonts w:ascii="Palatino Linotype" w:hAnsi="Palatino Linotype" w:cs="Times New Roman"/>
          <w:sz w:val="24"/>
          <w:szCs w:val="24"/>
        </w:rPr>
        <w:t>-</w:t>
      </w:r>
      <w:r w:rsidRPr="00F31516">
        <w:rPr>
          <w:rFonts w:ascii="Palatino Linotype" w:hAnsi="Palatino Linotype" w:cs="Times New Roman"/>
          <w:sz w:val="24"/>
          <w:szCs w:val="24"/>
        </w:rPr>
        <w:t xml:space="preserve">1946) énekesnő. Énektanulmányait a Zeneakadémián végezte, 1915-ben szerződött az Operaházhoz. Számos alkalommal vendégszerepelt külföldön, világhírű karmesterek – többek között: Richard Strauss, Bruno Walter – vezényletével. Nagy vivőerejű, kiegyenlített hangja, mértéktartó, de rendkívül meggyőző előadásmódja a magyar operajátszás </w:t>
      </w:r>
      <w:proofErr w:type="gramStart"/>
      <w:r w:rsidRPr="00F31516">
        <w:rPr>
          <w:rFonts w:ascii="Palatino Linotype" w:hAnsi="Palatino Linotype" w:cs="Times New Roman"/>
          <w:sz w:val="24"/>
          <w:szCs w:val="24"/>
        </w:rPr>
        <w:t>klasszikusainak</w:t>
      </w:r>
      <w:proofErr w:type="gramEnd"/>
      <w:r w:rsidRPr="00F31516">
        <w:rPr>
          <w:rFonts w:ascii="Palatino Linotype" w:hAnsi="Palatino Linotype" w:cs="Times New Roman"/>
          <w:sz w:val="24"/>
          <w:szCs w:val="24"/>
        </w:rPr>
        <w:t xml:space="preserve"> sorába emelte. Dal- és oratórium-énekesnőként is elismert volt. Számos kortárs mű – Bartók Béla, Kodály Zoltán – ősbemutatója fűződik nevéhez. A Székelyfonó 1932-es ősbemutatóján kirobbanó sikerrel énekelte a Gazdaasszony szerepét. </w:t>
      </w:r>
      <w:r w:rsidRPr="00F31516">
        <w:rPr>
          <w:rFonts w:ascii="Palatino Linotype" w:hAnsi="Palatino Linotype" w:cs="Times New Roman"/>
          <w:i/>
          <w:iCs/>
          <w:sz w:val="24"/>
          <w:szCs w:val="24"/>
        </w:rPr>
        <w:t xml:space="preserve">„Kiválasztott és kivételes művész volt: olyan, akit </w:t>
      </w:r>
      <w:proofErr w:type="gramStart"/>
      <w:r w:rsidRPr="00F31516">
        <w:rPr>
          <w:rFonts w:ascii="Palatino Linotype" w:hAnsi="Palatino Linotype" w:cs="Times New Roman"/>
          <w:i/>
          <w:iCs/>
          <w:sz w:val="24"/>
          <w:szCs w:val="24"/>
        </w:rPr>
        <w:t>Isten ajándékozó</w:t>
      </w:r>
      <w:proofErr w:type="gramEnd"/>
      <w:r w:rsidRPr="00F31516">
        <w:rPr>
          <w:rFonts w:ascii="Palatino Linotype" w:hAnsi="Palatino Linotype" w:cs="Times New Roman"/>
          <w:i/>
          <w:iCs/>
          <w:sz w:val="24"/>
          <w:szCs w:val="24"/>
        </w:rPr>
        <w:t xml:space="preserve"> kedve kevés nemzedéknek adott. Kiválasztott és kivételes ember is volt. „Művészete” megrázó vallomás, az emberiesség a humánum mellett. Éppen ezért volt a művészete egyben bátor kiállás is, azokban az esztendőkben, amikor embernek lenni bűn és szégyen volt. Élete magasrendű és eszményi egységbe foglalta az </w:t>
      </w:r>
      <w:r w:rsidRPr="00F31516">
        <w:rPr>
          <w:rFonts w:ascii="Palatino Linotype" w:hAnsi="Palatino Linotype" w:cs="Times New Roman"/>
          <w:i/>
          <w:iCs/>
          <w:sz w:val="24"/>
          <w:szCs w:val="24"/>
        </w:rPr>
        <w:lastRenderedPageBreak/>
        <w:t xml:space="preserve">emberiséget és a művészetet. Ezért volt az ő földi élete is ihletett remekmű.” </w:t>
      </w:r>
      <w:r w:rsidRPr="00F31516">
        <w:rPr>
          <w:rFonts w:ascii="Palatino Linotype" w:hAnsi="Palatino Linotype" w:cs="Times New Roman"/>
          <w:sz w:val="24"/>
          <w:szCs w:val="24"/>
        </w:rPr>
        <w:t>(Balassi Imre)</w:t>
      </w:r>
    </w:p>
    <w:p w14:paraId="4071F28D" w14:textId="77777777" w:rsidR="007D56B7" w:rsidRPr="00F31516" w:rsidRDefault="007D56B7" w:rsidP="007D56B7">
      <w:pPr>
        <w:spacing w:after="120" w:line="240" w:lineRule="auto"/>
        <w:ind w:left="709"/>
        <w:rPr>
          <w:rFonts w:ascii="Palatino Linotype" w:hAnsi="Palatino Linotype" w:cs="Times New Roman"/>
          <w:sz w:val="24"/>
          <w:szCs w:val="24"/>
        </w:rPr>
      </w:pPr>
      <w:r w:rsidRPr="00F31516">
        <w:rPr>
          <w:rFonts w:ascii="Palatino Linotype" w:hAnsi="Palatino Linotype" w:cs="Times New Roman"/>
          <w:sz w:val="24"/>
          <w:szCs w:val="24"/>
        </w:rPr>
        <w:t xml:space="preserve">Händel - </w:t>
      </w:r>
      <w:proofErr w:type="spellStart"/>
      <w:r w:rsidRPr="00F31516">
        <w:rPr>
          <w:rFonts w:ascii="Palatino Linotype" w:hAnsi="Palatino Linotype" w:cs="Times New Roman"/>
          <w:sz w:val="24"/>
          <w:szCs w:val="24"/>
        </w:rPr>
        <w:t>Xerxes</w:t>
      </w:r>
      <w:proofErr w:type="spellEnd"/>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Ombra</w:t>
      </w:r>
      <w:proofErr w:type="spellEnd"/>
      <w:r w:rsidRPr="00F31516">
        <w:rPr>
          <w:rFonts w:ascii="Palatino Linotype" w:hAnsi="Palatino Linotype" w:cs="Times New Roman"/>
          <w:sz w:val="24"/>
          <w:szCs w:val="24"/>
        </w:rPr>
        <w:t xml:space="preserve"> mai </w:t>
      </w:r>
      <w:proofErr w:type="spellStart"/>
      <w:r w:rsidRPr="00F31516">
        <w:rPr>
          <w:rFonts w:ascii="Palatino Linotype" w:hAnsi="Palatino Linotype" w:cs="Times New Roman"/>
          <w:sz w:val="24"/>
          <w:szCs w:val="24"/>
        </w:rPr>
        <w:t>fu</w:t>
      </w:r>
      <w:proofErr w:type="spellEnd"/>
      <w:r w:rsidRPr="00F31516">
        <w:rPr>
          <w:rFonts w:ascii="Palatino Linotype" w:hAnsi="Palatino Linotype" w:cs="Times New Roman"/>
          <w:sz w:val="24"/>
          <w:szCs w:val="24"/>
        </w:rPr>
        <w:t xml:space="preserve"> </w:t>
      </w:r>
      <w:hyperlink r:id="rId70" w:history="1">
        <w:r w:rsidRPr="00F31516">
          <w:rPr>
            <w:rStyle w:val="Hiperhivatkozs"/>
            <w:rFonts w:ascii="Palatino Linotype" w:hAnsi="Palatino Linotype"/>
            <w:sz w:val="24"/>
            <w:szCs w:val="24"/>
          </w:rPr>
          <w:t>https://www.youtube.com/watch?v=rLtQ4qjqSm8</w:t>
        </w:r>
      </w:hyperlink>
    </w:p>
    <w:p w14:paraId="3F4F7CB1" w14:textId="2472C4E4"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B64767">
        <w:rPr>
          <w:rFonts w:ascii="Palatino Linotype" w:hAnsi="Palatino Linotype" w:cs="Times New Roman"/>
          <w:b/>
          <w:sz w:val="24"/>
          <w:szCs w:val="24"/>
        </w:rPr>
        <w:t>27.</w:t>
      </w:r>
      <w:r w:rsidRPr="00B64767">
        <w:rPr>
          <w:rFonts w:ascii="Palatino Linotype" w:hAnsi="Palatino Linotype" w:cs="Times New Roman"/>
          <w:b/>
          <w:sz w:val="24"/>
          <w:szCs w:val="24"/>
        </w:rPr>
        <w:tab/>
        <w:t>90 éve</w:t>
      </w:r>
      <w:r w:rsidRPr="00F31516">
        <w:rPr>
          <w:rFonts w:ascii="Palatino Linotype" w:hAnsi="Palatino Linotype" w:cs="Times New Roman"/>
          <w:sz w:val="24"/>
          <w:szCs w:val="24"/>
        </w:rPr>
        <w:t xml:space="preserve"> született </w:t>
      </w:r>
      <w:r w:rsidRPr="007D56B7">
        <w:rPr>
          <w:rFonts w:ascii="Palatino Linotype" w:hAnsi="Palatino Linotype" w:cs="Times New Roman"/>
          <w:b/>
          <w:bCs/>
          <w:smallCaps/>
          <w:sz w:val="24"/>
          <w:szCs w:val="24"/>
        </w:rPr>
        <w:t>Daróci Bárdos Tamás</w:t>
      </w:r>
      <w:r w:rsidRPr="00F31516">
        <w:rPr>
          <w:rFonts w:ascii="Palatino Linotype" w:hAnsi="Palatino Linotype" w:cs="Times New Roman"/>
          <w:sz w:val="24"/>
          <w:szCs w:val="24"/>
        </w:rPr>
        <w:t xml:space="preserve"> (1931</w:t>
      </w:r>
      <w:r>
        <w:rPr>
          <w:rFonts w:ascii="Palatino Linotype" w:hAnsi="Palatino Linotype" w:cs="Times New Roman"/>
          <w:sz w:val="24"/>
          <w:szCs w:val="24"/>
        </w:rPr>
        <w:t>–</w:t>
      </w:r>
      <w:r w:rsidRPr="00F31516">
        <w:rPr>
          <w:rFonts w:ascii="Palatino Linotype" w:hAnsi="Palatino Linotype" w:cs="Times New Roman"/>
          <w:sz w:val="24"/>
          <w:szCs w:val="24"/>
        </w:rPr>
        <w:t xml:space="preserve">2019) zeneszerző, karnagy, zenetanár. </w:t>
      </w:r>
      <w:proofErr w:type="spellStart"/>
      <w:r w:rsidRPr="00F31516">
        <w:rPr>
          <w:rFonts w:ascii="Palatino Linotype" w:hAnsi="Palatino Linotype" w:cs="Times New Roman"/>
          <w:sz w:val="24"/>
          <w:szCs w:val="24"/>
        </w:rPr>
        <w:t>Szervánszky</w:t>
      </w:r>
      <w:proofErr w:type="spellEnd"/>
      <w:r w:rsidRPr="00F31516">
        <w:rPr>
          <w:rFonts w:ascii="Palatino Linotype" w:hAnsi="Palatino Linotype" w:cs="Times New Roman"/>
          <w:sz w:val="24"/>
          <w:szCs w:val="24"/>
        </w:rPr>
        <w:t xml:space="preserve"> Endre növendékeként végezte tanulmányait a Zeneakadémián, zeneszerzés szakon. 10 éven át a Duna Művészegyüttes karmestere, zenei vezetője, majd két évtizeden keresztül a Magyar Állami Népi Együttes zenekarvezető karmestere volt. 1990-től tanított a Weiner Leó Zeneművészeti Szakközépiskolában. Művei főképpen </w:t>
      </w:r>
      <w:proofErr w:type="gramStart"/>
      <w:r w:rsidRPr="00F31516">
        <w:rPr>
          <w:rFonts w:ascii="Palatino Linotype" w:hAnsi="Palatino Linotype" w:cs="Times New Roman"/>
          <w:sz w:val="24"/>
          <w:szCs w:val="24"/>
        </w:rPr>
        <w:t>folklór</w:t>
      </w:r>
      <w:proofErr w:type="gramEnd"/>
      <w:r w:rsidRPr="00F31516">
        <w:rPr>
          <w:rFonts w:ascii="Palatino Linotype" w:hAnsi="Palatino Linotype" w:cs="Times New Roman"/>
          <w:sz w:val="24"/>
          <w:szCs w:val="24"/>
        </w:rPr>
        <w:t xml:space="preserve"> jellegűek: különböző táncegyüttesek számára írott népzenei feldolgozások, táncjáték- és táncdráma kíséretek. Ezeken kívül </w:t>
      </w:r>
      <w:proofErr w:type="gramStart"/>
      <w:r w:rsidRPr="00F31516">
        <w:rPr>
          <w:rFonts w:ascii="Palatino Linotype" w:hAnsi="Palatino Linotype" w:cs="Times New Roman"/>
          <w:sz w:val="24"/>
          <w:szCs w:val="24"/>
        </w:rPr>
        <w:t>komponált</w:t>
      </w:r>
      <w:proofErr w:type="gramEnd"/>
      <w:r w:rsidRPr="00F31516">
        <w:rPr>
          <w:rFonts w:ascii="Palatino Linotype" w:hAnsi="Palatino Linotype" w:cs="Times New Roman"/>
          <w:sz w:val="24"/>
          <w:szCs w:val="24"/>
        </w:rPr>
        <w:t xml:space="preserve"> filmzenéket (</w:t>
      </w:r>
      <w:r w:rsidRPr="00F31516">
        <w:rPr>
          <w:rFonts w:ascii="Palatino Linotype" w:hAnsi="Palatino Linotype" w:cs="Times New Roman"/>
          <w:i/>
          <w:iCs/>
          <w:sz w:val="24"/>
          <w:szCs w:val="24"/>
        </w:rPr>
        <w:t xml:space="preserve">Ludas Matyi, </w:t>
      </w:r>
      <w:proofErr w:type="spellStart"/>
      <w:r w:rsidRPr="00F31516">
        <w:rPr>
          <w:rFonts w:ascii="Palatino Linotype" w:hAnsi="Palatino Linotype" w:cs="Times New Roman"/>
          <w:i/>
          <w:iCs/>
          <w:sz w:val="24"/>
          <w:szCs w:val="24"/>
        </w:rPr>
        <w:t>Szaffi</w:t>
      </w:r>
      <w:proofErr w:type="spellEnd"/>
      <w:r w:rsidRPr="00F31516">
        <w:rPr>
          <w:rFonts w:ascii="Palatino Linotype" w:hAnsi="Palatino Linotype" w:cs="Times New Roman"/>
          <w:sz w:val="24"/>
          <w:szCs w:val="24"/>
        </w:rPr>
        <w:t xml:space="preserve">), kórusműveket, oratóriumokat. </w:t>
      </w:r>
      <w:r w:rsidRPr="00F31516">
        <w:rPr>
          <w:rFonts w:ascii="Palatino Linotype" w:hAnsi="Palatino Linotype" w:cs="Times New Roman"/>
          <w:i/>
          <w:iCs/>
          <w:sz w:val="24"/>
          <w:szCs w:val="24"/>
        </w:rPr>
        <w:t>„Nem csak remek, szellemes zeneszerző volt, hanem igaz ember is.”</w:t>
      </w:r>
      <w:r w:rsidRPr="00F31516">
        <w:rPr>
          <w:rFonts w:ascii="Palatino Linotype" w:hAnsi="Palatino Linotype" w:cs="Times New Roman"/>
          <w:sz w:val="24"/>
          <w:szCs w:val="24"/>
        </w:rPr>
        <w:t xml:space="preserve"> (</w:t>
      </w:r>
      <w:proofErr w:type="spellStart"/>
      <w:r w:rsidRPr="00F31516">
        <w:rPr>
          <w:rFonts w:ascii="Palatino Linotype" w:hAnsi="Palatino Linotype" w:cs="Times New Roman"/>
          <w:sz w:val="24"/>
          <w:szCs w:val="24"/>
        </w:rPr>
        <w:t>Lackfi</w:t>
      </w:r>
      <w:proofErr w:type="spellEnd"/>
      <w:r w:rsidRPr="00F31516">
        <w:rPr>
          <w:rFonts w:ascii="Palatino Linotype" w:hAnsi="Palatino Linotype" w:cs="Times New Roman"/>
          <w:sz w:val="24"/>
          <w:szCs w:val="24"/>
        </w:rPr>
        <w:t xml:space="preserve"> János) </w:t>
      </w:r>
    </w:p>
    <w:p w14:paraId="676F62B2" w14:textId="77777777" w:rsidR="007D56B7" w:rsidRPr="00F31516" w:rsidRDefault="007D56B7" w:rsidP="007D56B7">
      <w:pPr>
        <w:spacing w:after="120" w:line="240" w:lineRule="auto"/>
        <w:ind w:left="709" w:hanging="1"/>
        <w:rPr>
          <w:rFonts w:ascii="Palatino Linotype" w:hAnsi="Palatino Linotype" w:cs="Times New Roman"/>
          <w:sz w:val="24"/>
          <w:szCs w:val="24"/>
        </w:rPr>
      </w:pPr>
      <w:proofErr w:type="spellStart"/>
      <w:r w:rsidRPr="00F31516">
        <w:rPr>
          <w:rFonts w:ascii="Palatino Linotype" w:hAnsi="Palatino Linotype" w:cs="Times New Roman"/>
          <w:sz w:val="24"/>
          <w:szCs w:val="24"/>
        </w:rPr>
        <w:t>Üszküdárá</w:t>
      </w:r>
      <w:proofErr w:type="spellEnd"/>
      <w:r w:rsidRPr="00F31516">
        <w:rPr>
          <w:rFonts w:ascii="Palatino Linotype" w:hAnsi="Palatino Linotype" w:cs="Times New Roman"/>
          <w:sz w:val="24"/>
          <w:szCs w:val="24"/>
        </w:rPr>
        <w:t xml:space="preserve"> – vidám ballada </w:t>
      </w:r>
      <w:hyperlink r:id="rId71" w:history="1">
        <w:r w:rsidRPr="00F31516">
          <w:rPr>
            <w:rStyle w:val="Hiperhivatkozs"/>
            <w:rFonts w:ascii="Palatino Linotype" w:hAnsi="Palatino Linotype"/>
            <w:sz w:val="24"/>
            <w:szCs w:val="24"/>
          </w:rPr>
          <w:t>https://www.youtube.com/watch?v=9xFdqEiLw0Y</w:t>
        </w:r>
      </w:hyperlink>
    </w:p>
    <w:p w14:paraId="19F2FEC2" w14:textId="44F20685" w:rsidR="007D56B7" w:rsidRPr="00F31516" w:rsidRDefault="007D56B7" w:rsidP="007D56B7">
      <w:pPr>
        <w:spacing w:after="120" w:line="240" w:lineRule="auto"/>
        <w:ind w:left="709" w:hanging="1"/>
        <w:jc w:val="both"/>
        <w:rPr>
          <w:rFonts w:ascii="Palatino Linotype" w:hAnsi="Palatino Linotype" w:cs="Times New Roman"/>
          <w:sz w:val="24"/>
          <w:szCs w:val="24"/>
        </w:rPr>
      </w:pPr>
      <w:r w:rsidRPr="00344DF3">
        <w:rPr>
          <w:rFonts w:ascii="Palatino Linotype" w:hAnsi="Palatino Linotype" w:cs="Times New Roman"/>
          <w:b/>
          <w:sz w:val="24"/>
          <w:szCs w:val="24"/>
        </w:rPr>
        <w:t>100 éve</w:t>
      </w:r>
      <w:r w:rsidRPr="00F31516">
        <w:rPr>
          <w:rFonts w:ascii="Palatino Linotype" w:hAnsi="Palatino Linotype" w:cs="Times New Roman"/>
          <w:sz w:val="24"/>
          <w:szCs w:val="24"/>
        </w:rPr>
        <w:t xml:space="preserve"> hunyt el </w:t>
      </w:r>
      <w:r w:rsidRPr="007D56B7">
        <w:rPr>
          <w:rFonts w:ascii="Palatino Linotype" w:hAnsi="Palatino Linotype" w:cs="Times New Roman"/>
          <w:b/>
          <w:bCs/>
          <w:smallCaps/>
          <w:sz w:val="24"/>
          <w:szCs w:val="24"/>
        </w:rPr>
        <w:t xml:space="preserve">Engelbert </w:t>
      </w:r>
      <w:proofErr w:type="spellStart"/>
      <w:r w:rsidRPr="007D56B7">
        <w:rPr>
          <w:rFonts w:ascii="Palatino Linotype" w:hAnsi="Palatino Linotype" w:cs="Times New Roman"/>
          <w:b/>
          <w:bCs/>
          <w:smallCaps/>
          <w:sz w:val="24"/>
          <w:szCs w:val="24"/>
        </w:rPr>
        <w:t>Humperdinck</w:t>
      </w:r>
      <w:proofErr w:type="spellEnd"/>
      <w:r w:rsidRPr="00F31516">
        <w:rPr>
          <w:rFonts w:ascii="Palatino Linotype" w:hAnsi="Palatino Linotype" w:cs="Times New Roman"/>
          <w:sz w:val="24"/>
          <w:szCs w:val="24"/>
        </w:rPr>
        <w:t xml:space="preserve"> </w:t>
      </w:r>
      <w:r>
        <w:rPr>
          <w:rFonts w:ascii="Palatino Linotype" w:hAnsi="Palatino Linotype" w:cs="Times New Roman"/>
          <w:sz w:val="24"/>
          <w:szCs w:val="24"/>
        </w:rPr>
        <w:t>(1854–</w:t>
      </w:r>
      <w:r w:rsidRPr="00F31516">
        <w:rPr>
          <w:rFonts w:ascii="Palatino Linotype" w:hAnsi="Palatino Linotype" w:cs="Times New Roman"/>
          <w:sz w:val="24"/>
          <w:szCs w:val="24"/>
        </w:rPr>
        <w:t xml:space="preserve">1921) német zeneszerző. Főleg színpadi műveket </w:t>
      </w:r>
      <w:proofErr w:type="gramStart"/>
      <w:r w:rsidRPr="00F31516">
        <w:rPr>
          <w:rFonts w:ascii="Palatino Linotype" w:hAnsi="Palatino Linotype" w:cs="Times New Roman"/>
          <w:sz w:val="24"/>
          <w:szCs w:val="24"/>
        </w:rPr>
        <w:t>komponált</w:t>
      </w:r>
      <w:proofErr w:type="gramEnd"/>
      <w:r w:rsidRPr="00F31516">
        <w:rPr>
          <w:rFonts w:ascii="Palatino Linotype" w:hAnsi="Palatino Linotype" w:cs="Times New Roman"/>
          <w:sz w:val="24"/>
          <w:szCs w:val="24"/>
        </w:rPr>
        <w:t>. Zenéjén Richard Wagner befolyása érződik, akivel személyes kapcsolatban is állt: 1880–81-ben Bayreuthban, a Parsifal ősbemutatójának előkészítésében segített neki. Az 1893-ban írt Jancsi és Juliska című háromfelvonásos meseoperájával szerzett világhírt. A művet két évvel később Budapesten is bemutatták nagy sikerrel.</w:t>
      </w:r>
    </w:p>
    <w:p w14:paraId="1A2413BF" w14:textId="77777777" w:rsidR="007D56B7" w:rsidRPr="00F31516" w:rsidRDefault="007D56B7" w:rsidP="007D56B7">
      <w:pPr>
        <w:spacing w:after="120" w:line="240" w:lineRule="auto"/>
        <w:ind w:left="709" w:hanging="1"/>
        <w:jc w:val="both"/>
        <w:rPr>
          <w:rFonts w:ascii="Palatino Linotype" w:hAnsi="Palatino Linotype" w:cs="Times New Roman"/>
          <w:sz w:val="24"/>
          <w:szCs w:val="24"/>
        </w:rPr>
      </w:pPr>
      <w:r w:rsidRPr="00F31516">
        <w:rPr>
          <w:rFonts w:ascii="Palatino Linotype" w:hAnsi="Palatino Linotype" w:cs="Times New Roman"/>
          <w:sz w:val="24"/>
          <w:szCs w:val="24"/>
        </w:rPr>
        <w:t xml:space="preserve">Jancsi és Juliska – Esti ima </w:t>
      </w:r>
      <w:hyperlink r:id="rId72" w:history="1">
        <w:r w:rsidRPr="00F31516">
          <w:rPr>
            <w:rStyle w:val="Hiperhivatkozs"/>
            <w:rFonts w:ascii="Palatino Linotype" w:hAnsi="Palatino Linotype"/>
            <w:sz w:val="24"/>
            <w:szCs w:val="24"/>
          </w:rPr>
          <w:t>https://www.youtube.com/watch?v=iNklRFDfPHo</w:t>
        </w:r>
      </w:hyperlink>
    </w:p>
    <w:p w14:paraId="574C4851" w14:textId="77777777" w:rsidR="00D6127E" w:rsidRPr="00333560" w:rsidRDefault="00D6127E" w:rsidP="00DA5DCD">
      <w:pPr>
        <w:spacing w:after="120" w:line="240" w:lineRule="auto"/>
        <w:jc w:val="both"/>
        <w:rPr>
          <w:rFonts w:ascii="Palatino Linotype" w:hAnsi="Palatino Linotype" w:cs="Times New Roman"/>
          <w:sz w:val="24"/>
          <w:szCs w:val="24"/>
        </w:rPr>
      </w:pPr>
    </w:p>
    <w:p w14:paraId="247F427D" w14:textId="77777777" w:rsidR="00D6127E" w:rsidRPr="00D83F50" w:rsidRDefault="00D6127E" w:rsidP="00DA5DCD">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Október</w:t>
      </w:r>
    </w:p>
    <w:p w14:paraId="412680F0" w14:textId="77777777" w:rsidR="0013370D" w:rsidRPr="00201F27" w:rsidRDefault="0013370D" w:rsidP="00DA5DCD">
      <w:pPr>
        <w:spacing w:after="120" w:line="240" w:lineRule="auto"/>
        <w:ind w:left="709" w:hanging="709"/>
        <w:jc w:val="both"/>
        <w:rPr>
          <w:rFonts w:ascii="Palatino Linotype" w:hAnsi="Palatino Linotype" w:cstheme="minorHAnsi"/>
          <w:sz w:val="24"/>
          <w:szCs w:val="24"/>
        </w:rPr>
      </w:pPr>
      <w:r w:rsidRPr="00B64767">
        <w:rPr>
          <w:rFonts w:ascii="Palatino Linotype" w:hAnsi="Palatino Linotype" w:cstheme="minorHAnsi"/>
          <w:b/>
          <w:sz w:val="24"/>
          <w:szCs w:val="24"/>
        </w:rPr>
        <w:t>1.</w:t>
      </w:r>
      <w:r w:rsidRPr="00B64767">
        <w:rPr>
          <w:rFonts w:ascii="Palatino Linotype" w:hAnsi="Palatino Linotype" w:cstheme="minorHAnsi"/>
          <w:b/>
          <w:sz w:val="24"/>
          <w:szCs w:val="24"/>
        </w:rPr>
        <w:tab/>
      </w:r>
      <w:r w:rsidRPr="00201F27">
        <w:rPr>
          <w:rFonts w:ascii="Palatino Linotype" w:hAnsi="Palatino Linotype" w:cstheme="minorHAnsi"/>
          <w:b/>
          <w:sz w:val="24"/>
          <w:szCs w:val="24"/>
        </w:rPr>
        <w:t>A zene világnapja</w:t>
      </w:r>
      <w:r w:rsidRPr="00201F27">
        <w:rPr>
          <w:rFonts w:ascii="Palatino Linotype" w:hAnsi="Palatino Linotype" w:cstheme="minorHAnsi"/>
          <w:sz w:val="24"/>
          <w:szCs w:val="24"/>
        </w:rPr>
        <w:t xml:space="preserve">, 1975 óta. Yehudi Menuhin amerikai hegedűművész és az UNESCO zenei tanácsának a felhívására ünnepeljük. Ebből az alkalomból világszerte több </w:t>
      </w:r>
      <w:proofErr w:type="gramStart"/>
      <w:r w:rsidRPr="00201F27">
        <w:rPr>
          <w:rFonts w:ascii="Palatino Linotype" w:hAnsi="Palatino Linotype" w:cstheme="minorHAnsi"/>
          <w:sz w:val="24"/>
          <w:szCs w:val="24"/>
        </w:rPr>
        <w:t>koncertet</w:t>
      </w:r>
      <w:proofErr w:type="gramEnd"/>
      <w:r w:rsidRPr="00201F27">
        <w:rPr>
          <w:rFonts w:ascii="Palatino Linotype" w:hAnsi="Palatino Linotype" w:cstheme="minorHAnsi"/>
          <w:sz w:val="24"/>
          <w:szCs w:val="24"/>
        </w:rPr>
        <w:t>, hangversenyt és más zenei programot is rendeznek.</w:t>
      </w:r>
    </w:p>
    <w:p w14:paraId="4FA705F3" w14:textId="1E14695B" w:rsidR="007D56B7" w:rsidRPr="00F31516" w:rsidRDefault="007D56B7" w:rsidP="007D56B7">
      <w:pPr>
        <w:spacing w:after="120" w:line="240" w:lineRule="auto"/>
        <w:ind w:left="709" w:hanging="709"/>
        <w:jc w:val="both"/>
        <w:rPr>
          <w:rFonts w:ascii="Palatino Linotype" w:hAnsi="Palatino Linotype" w:cs="Times New Roman"/>
          <w:sz w:val="24"/>
          <w:szCs w:val="24"/>
        </w:rPr>
      </w:pPr>
      <w:r w:rsidRPr="00344DF3">
        <w:rPr>
          <w:rFonts w:ascii="Palatino Linotype" w:hAnsi="Palatino Linotype" w:cs="Times New Roman"/>
          <w:b/>
          <w:sz w:val="24"/>
          <w:szCs w:val="24"/>
          <w:shd w:val="clear" w:color="auto" w:fill="FFFFFF"/>
        </w:rPr>
        <w:t>11.</w:t>
      </w:r>
      <w:r w:rsidRPr="00344DF3">
        <w:rPr>
          <w:rFonts w:ascii="Palatino Linotype" w:hAnsi="Palatino Linotype" w:cs="Times New Roman"/>
          <w:b/>
          <w:sz w:val="24"/>
          <w:szCs w:val="24"/>
          <w:shd w:val="clear" w:color="auto" w:fill="FFFFFF"/>
        </w:rPr>
        <w:tab/>
      </w:r>
      <w:r w:rsidRPr="00344DF3">
        <w:rPr>
          <w:rFonts w:ascii="Palatino Linotype" w:hAnsi="Palatino Linotype" w:cs="Times New Roman"/>
          <w:b/>
          <w:sz w:val="24"/>
          <w:szCs w:val="24"/>
        </w:rPr>
        <w:t>125 éve</w:t>
      </w:r>
      <w:r w:rsidRPr="00F31516">
        <w:rPr>
          <w:rFonts w:ascii="Palatino Linotype" w:hAnsi="Palatino Linotype" w:cs="Times New Roman"/>
          <w:sz w:val="24"/>
          <w:szCs w:val="24"/>
        </w:rPr>
        <w:t xml:space="preserve"> hunyt el </w:t>
      </w:r>
      <w:r w:rsidRPr="007D56B7">
        <w:rPr>
          <w:rFonts w:ascii="Palatino Linotype" w:hAnsi="Palatino Linotype" w:cs="Times New Roman"/>
          <w:b/>
          <w:smallCaps/>
          <w:sz w:val="24"/>
          <w:szCs w:val="24"/>
        </w:rPr>
        <w:t xml:space="preserve">Anton </w:t>
      </w:r>
      <w:proofErr w:type="spellStart"/>
      <w:r w:rsidRPr="007D56B7">
        <w:rPr>
          <w:rFonts w:ascii="Palatino Linotype" w:hAnsi="Palatino Linotype" w:cs="Times New Roman"/>
          <w:b/>
          <w:smallCaps/>
          <w:sz w:val="24"/>
          <w:szCs w:val="24"/>
        </w:rPr>
        <w:t>Bruckner</w:t>
      </w:r>
      <w:proofErr w:type="spellEnd"/>
      <w:r w:rsidRPr="00F31516">
        <w:rPr>
          <w:rFonts w:ascii="Palatino Linotype" w:hAnsi="Palatino Linotype" w:cs="Times New Roman"/>
          <w:sz w:val="24"/>
          <w:szCs w:val="24"/>
        </w:rPr>
        <w:t xml:space="preserve"> (1824–1896) osztrák zeneszerző. Bár rajongott a zenéért, és remekül játszott orgonán, valamint hegedűn, orgonista vagy karnagyi álmait túlzott nagyravágyásnak tartotta. Így vidéki tanító lett, de zenei </w:t>
      </w:r>
      <w:proofErr w:type="gramStart"/>
      <w:r w:rsidRPr="00F31516">
        <w:rPr>
          <w:rFonts w:ascii="Palatino Linotype" w:hAnsi="Palatino Linotype" w:cs="Times New Roman"/>
          <w:sz w:val="24"/>
          <w:szCs w:val="24"/>
        </w:rPr>
        <w:t>ambícióiról</w:t>
      </w:r>
      <w:proofErr w:type="gramEnd"/>
      <w:r w:rsidRPr="00F31516">
        <w:rPr>
          <w:rFonts w:ascii="Palatino Linotype" w:hAnsi="Palatino Linotype" w:cs="Times New Roman"/>
          <w:sz w:val="24"/>
          <w:szCs w:val="24"/>
        </w:rPr>
        <w:t xml:space="preserve"> nem mondott le. A tanítói pályára való felkészülés során összhangzattant is tanult, majd segédtanító korában zongorajátékot és generálbasszust tanult. Jelentős változás akkor történt, amikor 33 évesen a linzi dóm orgonistája lett. 1860-tól ő vezette itt a fiúkórust is, és ezektől az évektől kezdve ontotta a zeneműveket. 1868-ban Bécsbe költözött, és a </w:t>
      </w:r>
      <w:proofErr w:type="gramStart"/>
      <w:r w:rsidRPr="00F31516">
        <w:rPr>
          <w:rFonts w:ascii="Palatino Linotype" w:hAnsi="Palatino Linotype" w:cs="Times New Roman"/>
          <w:sz w:val="24"/>
          <w:szCs w:val="24"/>
        </w:rPr>
        <w:t>konzervatóriumban</w:t>
      </w:r>
      <w:proofErr w:type="gramEnd"/>
      <w:r w:rsidRPr="00F31516">
        <w:rPr>
          <w:rFonts w:ascii="Palatino Linotype" w:hAnsi="Palatino Linotype" w:cs="Times New Roman"/>
          <w:sz w:val="24"/>
          <w:szCs w:val="24"/>
        </w:rPr>
        <w:t xml:space="preserve">, később pedig az egyetemen zeneelméletet, és orgonajátékot oktatott. Közben Angliában, Svájcban és Franciaországban nagy sikert aratott orgonistaként is. Rajongott Wagner zenéjéért, vele személyes </w:t>
      </w:r>
      <w:r w:rsidRPr="00F31516">
        <w:rPr>
          <w:rFonts w:ascii="Palatino Linotype" w:hAnsi="Palatino Linotype" w:cs="Times New Roman"/>
          <w:sz w:val="24"/>
          <w:szCs w:val="24"/>
        </w:rPr>
        <w:lastRenderedPageBreak/>
        <w:t xml:space="preserve">kapcsolatot is sikerült teremtenie. Bécsben elfogadottsága csak lassan nőtt, Németországban azonban egyértelműen népszerűek voltak művei. Művészetére a német klasszikusok mellett Palestrina, valamint a 16-17. századi velencei mesterek is nagy hatással voltak. Szenvedélyes szimfóniáin kívül maradandó egyházi műveket alkotott (Te </w:t>
      </w:r>
      <w:proofErr w:type="spellStart"/>
      <w:r w:rsidRPr="00F31516">
        <w:rPr>
          <w:rFonts w:ascii="Palatino Linotype" w:hAnsi="Palatino Linotype" w:cs="Times New Roman"/>
          <w:sz w:val="24"/>
          <w:szCs w:val="24"/>
        </w:rPr>
        <w:t>Deum</w:t>
      </w:r>
      <w:proofErr w:type="spellEnd"/>
      <w:r w:rsidRPr="00F31516">
        <w:rPr>
          <w:rFonts w:ascii="Palatino Linotype" w:hAnsi="Palatino Linotype" w:cs="Times New Roman"/>
          <w:sz w:val="24"/>
          <w:szCs w:val="24"/>
        </w:rPr>
        <w:t>, 150. zsoltárt, motetták, misék). Önmagával szemben nagyon kritikus volt, gyakran és sokat javítgatta műveit.</w:t>
      </w:r>
    </w:p>
    <w:p w14:paraId="559C2D64" w14:textId="77777777" w:rsidR="007D56B7" w:rsidRPr="00F31516" w:rsidRDefault="007D56B7" w:rsidP="007D56B7">
      <w:pPr>
        <w:spacing w:after="120" w:line="240" w:lineRule="auto"/>
        <w:ind w:left="709" w:hanging="1"/>
        <w:rPr>
          <w:rFonts w:ascii="Palatino Linotype" w:hAnsi="Palatino Linotype" w:cs="Times New Roman"/>
          <w:sz w:val="24"/>
          <w:szCs w:val="24"/>
        </w:rPr>
      </w:pPr>
      <w:r w:rsidRPr="00F31516">
        <w:rPr>
          <w:rFonts w:ascii="Palatino Linotype" w:hAnsi="Palatino Linotype" w:cs="Times New Roman"/>
          <w:sz w:val="24"/>
          <w:szCs w:val="24"/>
        </w:rPr>
        <w:t xml:space="preserve">8. szimfónia – </w:t>
      </w:r>
      <w:proofErr w:type="gramStart"/>
      <w:r w:rsidRPr="00F31516">
        <w:rPr>
          <w:rFonts w:ascii="Palatino Linotype" w:hAnsi="Palatino Linotype" w:cs="Times New Roman"/>
          <w:sz w:val="24"/>
          <w:szCs w:val="24"/>
        </w:rPr>
        <w:t xml:space="preserve">részlet  </w:t>
      </w:r>
      <w:hyperlink r:id="rId73" w:history="1">
        <w:r w:rsidRPr="00F31516">
          <w:rPr>
            <w:rStyle w:val="Hiperhivatkozs"/>
            <w:rFonts w:ascii="Palatino Linotype" w:hAnsi="Palatino Linotype"/>
            <w:sz w:val="24"/>
            <w:szCs w:val="24"/>
          </w:rPr>
          <w:t>https</w:t>
        </w:r>
        <w:proofErr w:type="gramEnd"/>
        <w:r w:rsidRPr="00F31516">
          <w:rPr>
            <w:rStyle w:val="Hiperhivatkozs"/>
            <w:rFonts w:ascii="Palatino Linotype" w:hAnsi="Palatino Linotype"/>
            <w:sz w:val="24"/>
            <w:szCs w:val="24"/>
          </w:rPr>
          <w:t>://www.youtube.com/watch?v=axe3x1uPtGQ</w:t>
        </w:r>
      </w:hyperlink>
    </w:p>
    <w:p w14:paraId="638647AB" w14:textId="77777777" w:rsidR="007D56B7" w:rsidRPr="00F31516" w:rsidRDefault="007D56B7" w:rsidP="007D56B7">
      <w:pPr>
        <w:spacing w:after="120" w:line="240" w:lineRule="auto"/>
        <w:ind w:left="709" w:hanging="1"/>
        <w:rPr>
          <w:rStyle w:val="Hiperhivatkozs"/>
          <w:rFonts w:ascii="Palatino Linotype" w:hAnsi="Palatino Linotype"/>
          <w:sz w:val="24"/>
          <w:szCs w:val="24"/>
        </w:rPr>
      </w:pPr>
      <w:proofErr w:type="spellStart"/>
      <w:r w:rsidRPr="00F31516">
        <w:rPr>
          <w:rFonts w:ascii="Palatino Linotype" w:hAnsi="Palatino Linotype" w:cs="Times New Roman"/>
          <w:sz w:val="24"/>
          <w:szCs w:val="24"/>
          <w:shd w:val="clear" w:color="auto" w:fill="FFFFFF"/>
        </w:rPr>
        <w:t>Locus</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iste</w:t>
      </w:r>
      <w:proofErr w:type="spellEnd"/>
      <w:r w:rsidRPr="00F31516">
        <w:rPr>
          <w:rFonts w:ascii="Palatino Linotype" w:hAnsi="Palatino Linotype" w:cs="Times New Roman"/>
          <w:sz w:val="24"/>
          <w:szCs w:val="24"/>
          <w:shd w:val="clear" w:color="auto" w:fill="FFFFFF"/>
        </w:rPr>
        <w:t xml:space="preserve"> </w:t>
      </w:r>
      <w:hyperlink r:id="rId74" w:history="1">
        <w:r w:rsidRPr="00F31516">
          <w:rPr>
            <w:rStyle w:val="Hiperhivatkozs"/>
            <w:rFonts w:ascii="Palatino Linotype" w:hAnsi="Palatino Linotype"/>
            <w:sz w:val="24"/>
            <w:szCs w:val="24"/>
          </w:rPr>
          <w:t>https://www.youtube.com/watch?v=iUGBoR__nnA</w:t>
        </w:r>
      </w:hyperlink>
    </w:p>
    <w:p w14:paraId="379131BF" w14:textId="62351384" w:rsidR="007D56B7" w:rsidRPr="00F31516" w:rsidRDefault="007D56B7" w:rsidP="007D56B7">
      <w:pPr>
        <w:spacing w:after="120" w:line="240" w:lineRule="auto"/>
        <w:ind w:left="709" w:hanging="709"/>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16.</w:t>
      </w:r>
      <w:r w:rsidRPr="00344DF3">
        <w:rPr>
          <w:rFonts w:ascii="Palatino Linotype" w:hAnsi="Palatino Linotype" w:cs="Times New Roman"/>
          <w:b/>
          <w:sz w:val="24"/>
          <w:szCs w:val="24"/>
          <w:shd w:val="clear" w:color="auto" w:fill="FFFFFF"/>
        </w:rPr>
        <w:tab/>
        <w:t>400 éve</w:t>
      </w:r>
      <w:r w:rsidRPr="00F31516">
        <w:rPr>
          <w:rFonts w:ascii="Palatino Linotype" w:hAnsi="Palatino Linotype" w:cs="Times New Roman"/>
          <w:sz w:val="24"/>
          <w:szCs w:val="24"/>
          <w:shd w:val="clear" w:color="auto" w:fill="FFFFFF"/>
        </w:rPr>
        <w:t xml:space="preserve"> hunyt el </w:t>
      </w:r>
      <w:r w:rsidRPr="007D56B7">
        <w:rPr>
          <w:rFonts w:ascii="Palatino Linotype" w:hAnsi="Palatino Linotype" w:cs="Times New Roman"/>
          <w:b/>
          <w:bCs/>
          <w:smallCaps/>
          <w:sz w:val="24"/>
          <w:szCs w:val="24"/>
          <w:shd w:val="clear" w:color="auto" w:fill="FFFFFF"/>
        </w:rPr>
        <w:t xml:space="preserve">Jan </w:t>
      </w:r>
      <w:proofErr w:type="spellStart"/>
      <w:r w:rsidRPr="007D56B7">
        <w:rPr>
          <w:rFonts w:ascii="Palatino Linotype" w:hAnsi="Palatino Linotype" w:cs="Times New Roman"/>
          <w:b/>
          <w:bCs/>
          <w:smallCaps/>
          <w:sz w:val="24"/>
          <w:szCs w:val="24"/>
          <w:shd w:val="clear" w:color="auto" w:fill="FFFFFF"/>
        </w:rPr>
        <w:t>Pieterszoon</w:t>
      </w:r>
      <w:proofErr w:type="spellEnd"/>
      <w:r w:rsidRPr="007D56B7">
        <w:rPr>
          <w:rFonts w:ascii="Palatino Linotype" w:hAnsi="Palatino Linotype" w:cs="Times New Roman"/>
          <w:b/>
          <w:bCs/>
          <w:smallCaps/>
          <w:sz w:val="24"/>
          <w:szCs w:val="24"/>
          <w:shd w:val="clear" w:color="auto" w:fill="FFFFFF"/>
        </w:rPr>
        <w:t xml:space="preserve"> </w:t>
      </w:r>
      <w:proofErr w:type="spellStart"/>
      <w:r w:rsidRPr="007D56B7">
        <w:rPr>
          <w:rFonts w:ascii="Palatino Linotype" w:hAnsi="Palatino Linotype" w:cs="Times New Roman"/>
          <w:b/>
          <w:bCs/>
          <w:smallCaps/>
          <w:sz w:val="24"/>
          <w:szCs w:val="24"/>
          <w:shd w:val="clear" w:color="auto" w:fill="FFFFFF"/>
        </w:rPr>
        <w:t>Sweelinck</w:t>
      </w:r>
      <w:proofErr w:type="spellEnd"/>
      <w:r w:rsidRPr="00F31516">
        <w:rPr>
          <w:rFonts w:ascii="Palatino Linotype" w:hAnsi="Palatino Linotype" w:cs="Times New Roman"/>
          <w:sz w:val="24"/>
          <w:szCs w:val="24"/>
          <w:shd w:val="clear" w:color="auto" w:fill="FFFFFF"/>
        </w:rPr>
        <w:t xml:space="preserve"> (1562</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1621) reneszánsz-barokk zeneszerző, orgonista, zenepedagógus. A németalföldi orgonista hagyomány megteremtője. Orgonazenéjének fő formái a fantáziák, </w:t>
      </w:r>
      <w:proofErr w:type="spellStart"/>
      <w:r w:rsidRPr="00F31516">
        <w:rPr>
          <w:rFonts w:ascii="Palatino Linotype" w:hAnsi="Palatino Linotype" w:cs="Times New Roman"/>
          <w:sz w:val="24"/>
          <w:szCs w:val="24"/>
          <w:shd w:val="clear" w:color="auto" w:fill="FFFFFF"/>
        </w:rPr>
        <w:t>ricercarok</w:t>
      </w:r>
      <w:proofErr w:type="spellEnd"/>
      <w:r w:rsidRPr="00F31516">
        <w:rPr>
          <w:rFonts w:ascii="Palatino Linotype" w:hAnsi="Palatino Linotype" w:cs="Times New Roman"/>
          <w:sz w:val="24"/>
          <w:szCs w:val="24"/>
          <w:shd w:val="clear" w:color="auto" w:fill="FFFFFF"/>
        </w:rPr>
        <w:t xml:space="preserve">, toccaták és korálfeldolgozások.  Szinte egész életét Amszterdamban töltötte. 1580-tól élete végéig az Öregtemplom orgonistájaként működött. Zeneszerzői, előadói és tanítói népszerűsége már az életében folyamatosan nőtt. A kortársai „amszterdami Orpheusznak” becézték. </w:t>
      </w:r>
    </w:p>
    <w:p w14:paraId="582E378A" w14:textId="77777777" w:rsidR="007D56B7" w:rsidRPr="00F31516" w:rsidRDefault="007D56B7" w:rsidP="007D56B7">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Fantasia</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Cromatica</w:t>
      </w:r>
      <w:proofErr w:type="spellEnd"/>
      <w:r w:rsidRPr="00F31516">
        <w:rPr>
          <w:rFonts w:ascii="Palatino Linotype" w:hAnsi="Palatino Linotype" w:cs="Times New Roman"/>
          <w:sz w:val="24"/>
          <w:szCs w:val="24"/>
          <w:shd w:val="clear" w:color="auto" w:fill="FFFFFF"/>
        </w:rPr>
        <w:t xml:space="preserve"> </w:t>
      </w:r>
      <w:hyperlink r:id="rId75" w:history="1">
        <w:r w:rsidRPr="00F31516">
          <w:rPr>
            <w:rStyle w:val="Hiperhivatkozs"/>
            <w:rFonts w:ascii="Palatino Linotype" w:hAnsi="Palatino Linotype"/>
            <w:sz w:val="24"/>
            <w:szCs w:val="24"/>
            <w:shd w:val="clear" w:color="auto" w:fill="FFFFFF"/>
          </w:rPr>
          <w:t>https://www.youtube.com/watch?v=9zHWp9nEL0s</w:t>
        </w:r>
      </w:hyperlink>
    </w:p>
    <w:p w14:paraId="11F0F018" w14:textId="77777777" w:rsidR="00D6127E" w:rsidRPr="00333560" w:rsidRDefault="00D6127E" w:rsidP="00DA5DCD">
      <w:pPr>
        <w:spacing w:after="120" w:line="240" w:lineRule="auto"/>
        <w:jc w:val="both"/>
        <w:rPr>
          <w:rFonts w:ascii="Palatino Linotype" w:hAnsi="Palatino Linotype" w:cs="Times New Roman"/>
          <w:sz w:val="24"/>
          <w:szCs w:val="24"/>
        </w:rPr>
      </w:pPr>
    </w:p>
    <w:p w14:paraId="63377719" w14:textId="77777777" w:rsidR="00D6127E" w:rsidRPr="00D83F50" w:rsidRDefault="00D6127E" w:rsidP="00DA5DCD">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November</w:t>
      </w:r>
    </w:p>
    <w:p w14:paraId="6CB18565" w14:textId="4FEC88E1" w:rsidR="00E728B9" w:rsidRPr="00F31516" w:rsidRDefault="00E728B9"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w:t>
      </w:r>
      <w:r w:rsidRPr="00344DF3">
        <w:rPr>
          <w:rFonts w:ascii="Palatino Linotype" w:hAnsi="Palatino Linotype" w:cs="Times New Roman"/>
          <w:b/>
          <w:sz w:val="24"/>
          <w:szCs w:val="24"/>
          <w:shd w:val="clear" w:color="auto" w:fill="FFFFFF"/>
        </w:rPr>
        <w:tab/>
        <w:t>100 éve</w:t>
      </w:r>
      <w:r w:rsidRPr="00F31516">
        <w:rPr>
          <w:rFonts w:ascii="Palatino Linotype" w:hAnsi="Palatino Linotype" w:cs="Times New Roman"/>
          <w:sz w:val="24"/>
          <w:szCs w:val="24"/>
          <w:shd w:val="clear" w:color="auto" w:fill="FFFFFF"/>
        </w:rPr>
        <w:t xml:space="preserve"> született </w:t>
      </w:r>
      <w:r w:rsidR="007965AE" w:rsidRPr="007965AE">
        <w:rPr>
          <w:rFonts w:ascii="Palatino Linotype" w:hAnsi="Palatino Linotype" w:cs="Times New Roman"/>
          <w:b/>
          <w:bCs/>
          <w:smallCaps/>
          <w:sz w:val="24"/>
          <w:szCs w:val="24"/>
          <w:shd w:val="clear" w:color="auto" w:fill="FFFFFF"/>
        </w:rPr>
        <w:t>Bárdos Kornél</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(1921</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1993) ciszterci szerzetes, egyházkarnagy, zenetörténész. A teológia elvégzése után 1945-ben Mindszenty József szentelte pappá. Tanulmányait folytatva a Pázmány Péter Tudományegyetem magyar-latin szakán tanult, a Zeneakadémián pedig elvégezte az egyházzenei, illetve középiskolai ének- és zenetanárképző szakot is. Naszályi Emil, </w:t>
      </w:r>
      <w:proofErr w:type="spellStart"/>
      <w:r w:rsidRPr="00F31516">
        <w:rPr>
          <w:rFonts w:ascii="Palatino Linotype" w:hAnsi="Palatino Linotype" w:cs="Times New Roman"/>
          <w:sz w:val="24"/>
          <w:szCs w:val="24"/>
          <w:shd w:val="clear" w:color="auto" w:fill="FFFFFF"/>
        </w:rPr>
        <w:t>Rajeczky</w:t>
      </w:r>
      <w:proofErr w:type="spellEnd"/>
      <w:r w:rsidRPr="00F31516">
        <w:rPr>
          <w:rFonts w:ascii="Palatino Linotype" w:hAnsi="Palatino Linotype" w:cs="Times New Roman"/>
          <w:sz w:val="24"/>
          <w:szCs w:val="24"/>
          <w:shd w:val="clear" w:color="auto" w:fill="FFFFFF"/>
        </w:rPr>
        <w:t xml:space="preserve"> Benjámin, Kodály Zoltán, Bárdos Lajos, Harmath Arthur, Werner Alajos tanítványa volt. A rend betiltása után káplán a budapesti Szent Imre plébánián, majd elbocsátották az egyházmegyés szolgálatból. Ezután Miskolcon, majd közel 25 évig Budapesten zeneiskolai tanár. Évtizedekig foglalkozott kórusvezetéssel is. 1979-ben lett a Zenetudományi Intézet tudományos főmunkatársa. 1989-től a ciszterci noviciátus zenetörténet és gregorián tanára, az ELTE Bölcsészettudományi Karán címzetes egyetemi tanár.</w:t>
      </w:r>
      <w:r w:rsidRPr="00F31516">
        <w:rPr>
          <w:rFonts w:ascii="Palatino Linotype" w:hAnsi="Palatino Linotype"/>
          <w:sz w:val="24"/>
          <w:szCs w:val="24"/>
        </w:rPr>
        <w:t xml:space="preserve"> </w:t>
      </w:r>
      <w:r w:rsidRPr="00F31516">
        <w:rPr>
          <w:rFonts w:ascii="Palatino Linotype" w:hAnsi="Palatino Linotype" w:cs="Times New Roman"/>
          <w:sz w:val="24"/>
          <w:szCs w:val="24"/>
          <w:shd w:val="clear" w:color="auto" w:fill="FFFFFF"/>
        </w:rPr>
        <w:t xml:space="preserve">Fő kutatási területe a 16-18. század magyar zenetörténete. Később érdeklődése a városi egyházi és világi főúri zene összefüggései, egyes városok zenei múltja felé fordult. Megírta Pécs, Győr, Tata, Sopron, Székesfehérvár és Eger városok zenetörténetét. Cikkei a </w:t>
      </w:r>
      <w:proofErr w:type="spellStart"/>
      <w:r w:rsidRPr="00F31516">
        <w:rPr>
          <w:rFonts w:ascii="Palatino Linotype" w:hAnsi="Palatino Linotype" w:cs="Times New Roman"/>
          <w:sz w:val="24"/>
          <w:szCs w:val="24"/>
          <w:shd w:val="clear" w:color="auto" w:fill="FFFFFF"/>
        </w:rPr>
        <w:t>Studia</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Musicalogica</w:t>
      </w:r>
      <w:proofErr w:type="spellEnd"/>
      <w:r w:rsidRPr="00F31516">
        <w:rPr>
          <w:rFonts w:ascii="Palatino Linotype" w:hAnsi="Palatino Linotype" w:cs="Times New Roman"/>
          <w:sz w:val="24"/>
          <w:szCs w:val="24"/>
          <w:shd w:val="clear" w:color="auto" w:fill="FFFFFF"/>
        </w:rPr>
        <w:t>, Zenetudományi Dolgozatok, Magyar Zene című folyóiratokban jelentek meg.</w:t>
      </w:r>
    </w:p>
    <w:p w14:paraId="43740098" w14:textId="3CE51247" w:rsidR="00E728B9" w:rsidRPr="00F31516" w:rsidRDefault="00E728B9" w:rsidP="00E728B9">
      <w:pPr>
        <w:spacing w:after="120" w:line="240" w:lineRule="auto"/>
        <w:ind w:left="709" w:hanging="709"/>
        <w:jc w:val="both"/>
        <w:rPr>
          <w:rFonts w:ascii="Palatino Linotype" w:hAnsi="Palatino Linotype" w:cs="Times New Roman"/>
          <w:i/>
          <w:iCs/>
          <w:sz w:val="24"/>
          <w:szCs w:val="24"/>
          <w:shd w:val="clear" w:color="auto" w:fill="FFFFFF"/>
        </w:rPr>
      </w:pPr>
      <w:r w:rsidRPr="00344DF3">
        <w:rPr>
          <w:rFonts w:ascii="Palatino Linotype" w:hAnsi="Palatino Linotype" w:cs="Times New Roman"/>
          <w:b/>
          <w:sz w:val="24"/>
          <w:szCs w:val="24"/>
          <w:shd w:val="clear" w:color="auto" w:fill="FFFFFF"/>
        </w:rPr>
        <w:t>5.</w:t>
      </w:r>
      <w:r w:rsidR="007965AE" w:rsidRPr="00344DF3">
        <w:rPr>
          <w:rFonts w:ascii="Palatino Linotype" w:hAnsi="Palatino Linotype" w:cs="Times New Roman"/>
          <w:b/>
          <w:sz w:val="24"/>
          <w:szCs w:val="24"/>
          <w:shd w:val="clear" w:color="auto" w:fill="FFFFFF"/>
        </w:rPr>
        <w:tab/>
      </w:r>
      <w:r w:rsidRPr="00344DF3">
        <w:rPr>
          <w:rFonts w:ascii="Palatino Linotype" w:hAnsi="Palatino Linotype" w:cs="Times New Roman"/>
          <w:b/>
          <w:sz w:val="24"/>
          <w:szCs w:val="24"/>
          <w:shd w:val="clear" w:color="auto" w:fill="FFFFFF"/>
        </w:rPr>
        <w:t>100 éve</w:t>
      </w:r>
      <w:r w:rsidRPr="00F31516">
        <w:rPr>
          <w:rFonts w:ascii="Palatino Linotype" w:hAnsi="Palatino Linotype" w:cs="Times New Roman"/>
          <w:sz w:val="24"/>
          <w:szCs w:val="24"/>
          <w:shd w:val="clear" w:color="auto" w:fill="FFFFFF"/>
        </w:rPr>
        <w:t xml:space="preserve"> született </w:t>
      </w:r>
      <w:r w:rsidR="007965AE" w:rsidRPr="007965AE">
        <w:rPr>
          <w:rFonts w:ascii="Palatino Linotype" w:hAnsi="Palatino Linotype" w:cs="Times New Roman"/>
          <w:b/>
          <w:bCs/>
          <w:smallCaps/>
          <w:sz w:val="24"/>
          <w:szCs w:val="24"/>
          <w:shd w:val="clear" w:color="auto" w:fill="FFFFFF"/>
        </w:rPr>
        <w:t>Cziffra György</w:t>
      </w:r>
      <w:r w:rsidR="007965AE" w:rsidRPr="00F31516">
        <w:rPr>
          <w:rFonts w:ascii="Palatino Linotype" w:hAnsi="Palatino Linotype" w:cs="Times New Roman"/>
          <w:sz w:val="24"/>
          <w:szCs w:val="24"/>
          <w:shd w:val="clear" w:color="auto" w:fill="FFFFFF"/>
        </w:rPr>
        <w:t xml:space="preserve"> </w:t>
      </w:r>
      <w:r w:rsidR="007965AE">
        <w:rPr>
          <w:rFonts w:ascii="Palatino Linotype" w:hAnsi="Palatino Linotype" w:cs="Times New Roman"/>
          <w:sz w:val="24"/>
          <w:szCs w:val="24"/>
          <w:shd w:val="clear" w:color="auto" w:fill="FFFFFF"/>
        </w:rPr>
        <w:t>(1921–</w:t>
      </w:r>
      <w:r w:rsidRPr="00F31516">
        <w:rPr>
          <w:rFonts w:ascii="Palatino Linotype" w:hAnsi="Palatino Linotype" w:cs="Times New Roman"/>
          <w:sz w:val="24"/>
          <w:szCs w:val="24"/>
          <w:shd w:val="clear" w:color="auto" w:fill="FFFFFF"/>
        </w:rPr>
        <w:t xml:space="preserve">1994) zongoraművész. Cigányzenész családból származott, csodagyerekként kezdte pályáját. 1930-ban került a Zeneakadémiára Dohnányi Ernő tanítványaként. Nagysikerű szólista </w:t>
      </w:r>
      <w:proofErr w:type="gramStart"/>
      <w:r w:rsidRPr="00F31516">
        <w:rPr>
          <w:rFonts w:ascii="Palatino Linotype" w:hAnsi="Palatino Linotype" w:cs="Times New Roman"/>
          <w:sz w:val="24"/>
          <w:szCs w:val="24"/>
          <w:shd w:val="clear" w:color="auto" w:fill="FFFFFF"/>
        </w:rPr>
        <w:lastRenderedPageBreak/>
        <w:t>karrierjét</w:t>
      </w:r>
      <w:proofErr w:type="gramEnd"/>
      <w:r w:rsidRPr="00F31516">
        <w:rPr>
          <w:rFonts w:ascii="Palatino Linotype" w:hAnsi="Palatino Linotype" w:cs="Times New Roman"/>
          <w:sz w:val="24"/>
          <w:szCs w:val="24"/>
          <w:shd w:val="clear" w:color="auto" w:fill="FFFFFF"/>
        </w:rPr>
        <w:t xml:space="preserve"> a II. világháború és az azt követő oroszországi hadifogság szakította félbe. Hazatérve éjszakai bárok zongoristájaként tartotta el családját. Ferenczy Györggyel való találkozás után újból sikereket ért el, különleges rangot vívott ki magának a zenei életben. 1956-ban Franciaországba </w:t>
      </w:r>
      <w:proofErr w:type="gramStart"/>
      <w:r w:rsidRPr="00F31516">
        <w:rPr>
          <w:rFonts w:ascii="Palatino Linotype" w:hAnsi="Palatino Linotype" w:cs="Times New Roman"/>
          <w:sz w:val="24"/>
          <w:szCs w:val="24"/>
          <w:shd w:val="clear" w:color="auto" w:fill="FFFFFF"/>
        </w:rPr>
        <w:t>emigrált</w:t>
      </w:r>
      <w:proofErr w:type="gramEnd"/>
      <w:r w:rsidRPr="00F31516">
        <w:rPr>
          <w:rFonts w:ascii="Palatino Linotype" w:hAnsi="Palatino Linotype" w:cs="Times New Roman"/>
          <w:sz w:val="24"/>
          <w:szCs w:val="24"/>
          <w:shd w:val="clear" w:color="auto" w:fill="FFFFFF"/>
        </w:rPr>
        <w:t xml:space="preserve">, ahol haláláig élt. Technikai virtuozitásával, tüzes energiájú játékával világszerte átütő sikert aratott.  Játszott a világ nagy </w:t>
      </w:r>
      <w:proofErr w:type="gramStart"/>
      <w:r w:rsidRPr="00F31516">
        <w:rPr>
          <w:rFonts w:ascii="Palatino Linotype" w:hAnsi="Palatino Linotype" w:cs="Times New Roman"/>
          <w:sz w:val="24"/>
          <w:szCs w:val="24"/>
          <w:shd w:val="clear" w:color="auto" w:fill="FFFFFF"/>
        </w:rPr>
        <w:t>koncert</w:t>
      </w:r>
      <w:proofErr w:type="gramEnd"/>
      <w:r w:rsidRPr="00F31516">
        <w:rPr>
          <w:rFonts w:ascii="Palatino Linotype" w:hAnsi="Palatino Linotype" w:cs="Times New Roman"/>
          <w:sz w:val="24"/>
          <w:szCs w:val="24"/>
          <w:shd w:val="clear" w:color="auto" w:fill="FFFFFF"/>
        </w:rPr>
        <w:t xml:space="preserve">termeiben és fesztiváljain, többek közt a londoni Royal Albert Hallban és a New York-i Carnegie Hallban. Elsősorban Schumann, Chopin és Liszt zenéjének avatott tolmácsolójaként tartják számon. Átiratai kiváló zeneszerzői készségről és ízlésről tanúskodnak. 1969-ben Versailles-ban létrehozta a nevét viselő zongoraversenyt. Számos alapítványt és ösztöndíjat alapított, amivel a kezdő művészek tanulmányait kívánta támogatni. Önéletrajza </w:t>
      </w:r>
      <w:r w:rsidRPr="00F31516">
        <w:rPr>
          <w:rFonts w:ascii="Palatino Linotype" w:hAnsi="Palatino Linotype" w:cs="Times New Roman"/>
          <w:i/>
          <w:iCs/>
          <w:sz w:val="24"/>
          <w:szCs w:val="24"/>
          <w:shd w:val="clear" w:color="auto" w:fill="FFFFFF"/>
        </w:rPr>
        <w:t>Ágyúk és virágok</w:t>
      </w:r>
      <w:r w:rsidRPr="00F31516">
        <w:rPr>
          <w:rFonts w:ascii="Palatino Linotype" w:hAnsi="Palatino Linotype" w:cs="Times New Roman"/>
          <w:sz w:val="24"/>
          <w:szCs w:val="24"/>
          <w:shd w:val="clear" w:color="auto" w:fill="FFFFFF"/>
        </w:rPr>
        <w:t xml:space="preserve"> címmel jelent meg. Ebben írja: </w:t>
      </w:r>
      <w:r w:rsidRPr="00F31516">
        <w:rPr>
          <w:rFonts w:ascii="Palatino Linotype" w:hAnsi="Palatino Linotype" w:cs="Times New Roman"/>
          <w:i/>
          <w:iCs/>
          <w:sz w:val="24"/>
          <w:szCs w:val="24"/>
          <w:shd w:val="clear" w:color="auto" w:fill="FFFFFF"/>
        </w:rPr>
        <w:t>„</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küldetés nem más, mint a többi ember érzelmi forrásainak őrzése.”</w:t>
      </w:r>
    </w:p>
    <w:p w14:paraId="5447B091" w14:textId="77777777" w:rsidR="00E728B9" w:rsidRPr="00F31516" w:rsidRDefault="00E728B9"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George Gershwin: Kék rapszódia </w:t>
      </w:r>
      <w:hyperlink r:id="rId76" w:history="1">
        <w:r w:rsidRPr="00F31516">
          <w:rPr>
            <w:rStyle w:val="Hiperhivatkozs"/>
            <w:rFonts w:ascii="Palatino Linotype" w:hAnsi="Palatino Linotype"/>
            <w:sz w:val="24"/>
            <w:szCs w:val="24"/>
            <w:shd w:val="clear" w:color="auto" w:fill="FFFFFF"/>
          </w:rPr>
          <w:t>https://www.youtube.com/watch?v=Khzp1VU8atY</w:t>
        </w:r>
      </w:hyperlink>
    </w:p>
    <w:p w14:paraId="2E09FA54" w14:textId="075D081E"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14.</w:t>
      </w:r>
      <w:r w:rsidR="007965AE" w:rsidRPr="00344DF3">
        <w:rPr>
          <w:rFonts w:ascii="Palatino Linotype" w:hAnsi="Palatino Linotype" w:cs="Times New Roman"/>
          <w:b/>
          <w:sz w:val="24"/>
          <w:szCs w:val="24"/>
          <w:shd w:val="clear" w:color="auto" w:fill="FFFFFF"/>
        </w:rPr>
        <w:tab/>
      </w:r>
      <w:r w:rsidRPr="00344DF3">
        <w:rPr>
          <w:rFonts w:ascii="Palatino Linotype" w:hAnsi="Palatino Linotype" w:cs="Times New Roman"/>
          <w:b/>
          <w:sz w:val="24"/>
          <w:szCs w:val="24"/>
          <w:shd w:val="clear" w:color="auto" w:fill="FFFFFF"/>
        </w:rPr>
        <w:t>75 éve</w:t>
      </w:r>
      <w:r w:rsidRPr="00F31516">
        <w:rPr>
          <w:rFonts w:ascii="Palatino Linotype" w:hAnsi="Palatino Linotype" w:cs="Times New Roman"/>
          <w:sz w:val="24"/>
          <w:szCs w:val="24"/>
          <w:shd w:val="clear" w:color="auto" w:fill="FFFFFF"/>
        </w:rPr>
        <w:t xml:space="preserve"> hunyt el </w:t>
      </w:r>
      <w:r w:rsidR="007965AE" w:rsidRPr="007965AE">
        <w:rPr>
          <w:rFonts w:ascii="Palatino Linotype" w:hAnsi="Palatino Linotype" w:cs="Times New Roman"/>
          <w:b/>
          <w:bCs/>
          <w:smallCaps/>
          <w:sz w:val="24"/>
          <w:szCs w:val="24"/>
          <w:shd w:val="clear" w:color="auto" w:fill="FFFFFF"/>
        </w:rPr>
        <w:t>Manuel De Falla</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(1876</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1946) spanyol zeneszerző. Első zongoraleckéit katalán származású anyjától kapta, aki tehetséges zongorista volt, és főleg Chopin és Beethoven muzsikájával ismertette meg a fiát. Közösen még négykezes </w:t>
      </w:r>
      <w:proofErr w:type="gramStart"/>
      <w:r w:rsidRPr="00F31516">
        <w:rPr>
          <w:rFonts w:ascii="Palatino Linotype" w:hAnsi="Palatino Linotype" w:cs="Times New Roman"/>
          <w:sz w:val="24"/>
          <w:szCs w:val="24"/>
          <w:shd w:val="clear" w:color="auto" w:fill="FFFFFF"/>
        </w:rPr>
        <w:t>koncerteket</w:t>
      </w:r>
      <w:proofErr w:type="gramEnd"/>
      <w:r w:rsidRPr="00F31516">
        <w:rPr>
          <w:rFonts w:ascii="Palatino Linotype" w:hAnsi="Palatino Linotype" w:cs="Times New Roman"/>
          <w:sz w:val="24"/>
          <w:szCs w:val="24"/>
          <w:shd w:val="clear" w:color="auto" w:fill="FFFFFF"/>
        </w:rPr>
        <w:t xml:space="preserve"> is adtak. Az irodalmi pálya is vonzotta, barátaival együtt irodalmi magazint szerkesztett. Húszévesen kezdte meg tanulmányait a madridi </w:t>
      </w:r>
      <w:proofErr w:type="gramStart"/>
      <w:r w:rsidRPr="00F31516">
        <w:rPr>
          <w:rFonts w:ascii="Palatino Linotype" w:hAnsi="Palatino Linotype" w:cs="Times New Roman"/>
          <w:sz w:val="24"/>
          <w:szCs w:val="24"/>
          <w:shd w:val="clear" w:color="auto" w:fill="FFFFFF"/>
        </w:rPr>
        <w:t>konzervatóriumban</w:t>
      </w:r>
      <w:proofErr w:type="gramEnd"/>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A rövid élet</w:t>
      </w:r>
      <w:r w:rsidRPr="00F31516">
        <w:rPr>
          <w:rFonts w:ascii="Palatino Linotype" w:hAnsi="Palatino Linotype" w:cs="Times New Roman"/>
          <w:sz w:val="24"/>
          <w:szCs w:val="24"/>
          <w:shd w:val="clear" w:color="auto" w:fill="FFFFFF"/>
        </w:rPr>
        <w:t xml:space="preserve"> című operája, amelyben sok népzenei motívumot használt, első díjat nyert a Királyi Szépművészeti Akadémia pályázatán. Ez fontos mérföldkő volt életében. További fejlődése érdekében Párizsba utazott, hogy megismerje a kor új zenei törekvéseit. Megismerkedett Debussyvel, Ravellel. Művészi felfogására meghatározó volt az itt eltöltött idő, több műve premierjének helyszíne volt a francia főváros. Kialakult zenei stílusa: az andalúziai népzene vérpezsdítő ritmus- és dallamvilágát modern harmóniavilággal és letisztult </w:t>
      </w:r>
      <w:proofErr w:type="gramStart"/>
      <w:r w:rsidRPr="00F31516">
        <w:rPr>
          <w:rFonts w:ascii="Palatino Linotype" w:hAnsi="Palatino Linotype" w:cs="Times New Roman"/>
          <w:sz w:val="24"/>
          <w:szCs w:val="24"/>
          <w:shd w:val="clear" w:color="auto" w:fill="FFFFFF"/>
        </w:rPr>
        <w:t>klasszikus</w:t>
      </w:r>
      <w:proofErr w:type="gramEnd"/>
      <w:r w:rsidRPr="00F31516">
        <w:rPr>
          <w:rFonts w:ascii="Palatino Linotype" w:hAnsi="Palatino Linotype" w:cs="Times New Roman"/>
          <w:sz w:val="24"/>
          <w:szCs w:val="24"/>
          <w:shd w:val="clear" w:color="auto" w:fill="FFFFFF"/>
        </w:rPr>
        <w:t xml:space="preserve"> formákkal ötvözte. 1915-ben írta meg </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bűvös szerelem</w:t>
      </w:r>
      <w:r w:rsidRPr="00F31516">
        <w:rPr>
          <w:rFonts w:ascii="Palatino Linotype" w:hAnsi="Palatino Linotype" w:cs="Times New Roman"/>
          <w:sz w:val="24"/>
          <w:szCs w:val="24"/>
          <w:shd w:val="clear" w:color="auto" w:fill="FFFFFF"/>
        </w:rPr>
        <w:t xml:space="preserve"> című balettjét., Talán legnépszerűbb műve: </w:t>
      </w:r>
      <w:r w:rsidRPr="00F31516">
        <w:rPr>
          <w:rFonts w:ascii="Palatino Linotype" w:hAnsi="Palatino Linotype" w:cs="Times New Roman"/>
          <w:i/>
          <w:iCs/>
          <w:sz w:val="24"/>
          <w:szCs w:val="24"/>
          <w:shd w:val="clear" w:color="auto" w:fill="FFFFFF"/>
        </w:rPr>
        <w:t>A háromszögletű kalap,</w:t>
      </w:r>
      <w:r w:rsidRPr="00F31516">
        <w:rPr>
          <w:rFonts w:ascii="Palatino Linotype" w:hAnsi="Palatino Linotype" w:cs="Times New Roman"/>
          <w:sz w:val="24"/>
          <w:szCs w:val="24"/>
          <w:shd w:val="clear" w:color="auto" w:fill="FFFFFF"/>
        </w:rPr>
        <w:t xml:space="preserve"> négy évvel később készült el. Ritmikus, lírai, humorral teli és drámai is egyben. Jellemzője a finom és szellemes hangszerelés, amelynek eredményeként a zenekar úgy szól, mint egy óriási gitár. A művet Szergej </w:t>
      </w:r>
      <w:proofErr w:type="spellStart"/>
      <w:r w:rsidRPr="00F31516">
        <w:rPr>
          <w:rFonts w:ascii="Palatino Linotype" w:hAnsi="Palatino Linotype" w:cs="Times New Roman"/>
          <w:sz w:val="24"/>
          <w:szCs w:val="24"/>
          <w:shd w:val="clear" w:color="auto" w:fill="FFFFFF"/>
        </w:rPr>
        <w:t>Gyagilev</w:t>
      </w:r>
      <w:proofErr w:type="spellEnd"/>
      <w:r w:rsidRPr="00F31516">
        <w:rPr>
          <w:rFonts w:ascii="Palatino Linotype" w:hAnsi="Palatino Linotype" w:cs="Times New Roman"/>
          <w:sz w:val="24"/>
          <w:szCs w:val="24"/>
          <w:shd w:val="clear" w:color="auto" w:fill="FFFFFF"/>
        </w:rPr>
        <w:t xml:space="preserve"> Orosz Balettje mutatta be Londonban, a kosztümöt Pablo Picasso tervezte. A </w:t>
      </w:r>
      <w:r w:rsidRPr="00F31516">
        <w:rPr>
          <w:rFonts w:ascii="Palatino Linotype" w:hAnsi="Palatino Linotype" w:cs="Times New Roman"/>
          <w:i/>
          <w:iCs/>
          <w:sz w:val="24"/>
          <w:szCs w:val="24"/>
          <w:shd w:val="clear" w:color="auto" w:fill="FFFFFF"/>
        </w:rPr>
        <w:t>Don Quijote</w:t>
      </w:r>
      <w:r w:rsidRPr="00F31516">
        <w:rPr>
          <w:rFonts w:ascii="Palatino Linotype" w:hAnsi="Palatino Linotype" w:cs="Times New Roman"/>
          <w:sz w:val="24"/>
          <w:szCs w:val="24"/>
          <w:shd w:val="clear" w:color="auto" w:fill="FFFFFF"/>
        </w:rPr>
        <w:t xml:space="preserve"> témája is megérintette és kamaraoperát írt a történetre </w:t>
      </w:r>
      <w:r w:rsidRPr="00F31516">
        <w:rPr>
          <w:rFonts w:ascii="Palatino Linotype" w:hAnsi="Palatino Linotype" w:cs="Times New Roman"/>
          <w:i/>
          <w:iCs/>
          <w:sz w:val="24"/>
          <w:szCs w:val="24"/>
          <w:shd w:val="clear" w:color="auto" w:fill="FFFFFF"/>
        </w:rPr>
        <w:t>Pedro mester bábszínháza</w:t>
      </w:r>
      <w:r w:rsidRPr="00F31516">
        <w:rPr>
          <w:rFonts w:ascii="Palatino Linotype" w:hAnsi="Palatino Linotype" w:cs="Times New Roman"/>
          <w:sz w:val="24"/>
          <w:szCs w:val="24"/>
          <w:shd w:val="clear" w:color="auto" w:fill="FFFFFF"/>
        </w:rPr>
        <w:t xml:space="preserve"> címmel. A spanyol polgárháború nyomasztó hatására visszavonult a zeneszerzéstől. 1939-ben eleget tett egy argentin hangverseny-meghívásnak, és ezután többé már nem is tért vissza hazájába. Argentínában Córdoba tartományban telepedett le.</w:t>
      </w:r>
      <w:r w:rsidR="007965AE">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 xml:space="preserve">„Jelentősége a modern spanyol zene fejlődése szempontjából körülbelül hasonló, mint nálunk Bartóké és Kodályé együttesen. Legapróbb műveit is éveken át javítgatta, csiszolta, olykor még a bemutató után is változtatott rajtuk. Műveinek ez a </w:t>
      </w:r>
      <w:r w:rsidRPr="00F31516">
        <w:rPr>
          <w:rFonts w:ascii="Palatino Linotype" w:hAnsi="Palatino Linotype" w:cs="Times New Roman"/>
          <w:i/>
          <w:iCs/>
          <w:sz w:val="24"/>
          <w:szCs w:val="24"/>
          <w:shd w:val="clear" w:color="auto" w:fill="FFFFFF"/>
        </w:rPr>
        <w:lastRenderedPageBreak/>
        <w:t>lekerekített befejezettsége okozza, hogy viszonylag kevés műve ellenére a 20. század egyik legismertebb mestere.”</w:t>
      </w:r>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Szőllősy</w:t>
      </w:r>
      <w:proofErr w:type="spellEnd"/>
      <w:r w:rsidRPr="00F31516">
        <w:rPr>
          <w:rFonts w:ascii="Palatino Linotype" w:hAnsi="Palatino Linotype" w:cs="Times New Roman"/>
          <w:sz w:val="24"/>
          <w:szCs w:val="24"/>
          <w:shd w:val="clear" w:color="auto" w:fill="FFFFFF"/>
        </w:rPr>
        <w:t xml:space="preserve"> András) </w:t>
      </w:r>
    </w:p>
    <w:p w14:paraId="4FD52D86" w14:textId="77777777" w:rsidR="00E728B9" w:rsidRPr="00F31516" w:rsidRDefault="00E728B9"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Tűztánc </w:t>
      </w:r>
      <w:hyperlink r:id="rId77" w:history="1">
        <w:r w:rsidRPr="00F31516">
          <w:rPr>
            <w:rStyle w:val="Hiperhivatkozs"/>
            <w:rFonts w:ascii="Palatino Linotype" w:hAnsi="Palatino Linotype"/>
            <w:sz w:val="24"/>
            <w:szCs w:val="24"/>
            <w:shd w:val="clear" w:color="auto" w:fill="FFFFFF"/>
          </w:rPr>
          <w:t>https://www.youtube.com/watch?v=MqEkkdk3-Ls</w:t>
        </w:r>
      </w:hyperlink>
    </w:p>
    <w:p w14:paraId="61508702" w14:textId="5C6E3391"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16.</w:t>
      </w:r>
      <w:r w:rsidR="007965AE" w:rsidRPr="00344DF3">
        <w:rPr>
          <w:rFonts w:ascii="Palatino Linotype" w:hAnsi="Palatino Linotype" w:cs="Times New Roman"/>
          <w:b/>
          <w:sz w:val="24"/>
          <w:szCs w:val="24"/>
          <w:shd w:val="clear" w:color="auto" w:fill="FFFFFF"/>
        </w:rPr>
        <w:tab/>
      </w:r>
      <w:r w:rsidRPr="00344DF3">
        <w:rPr>
          <w:rFonts w:ascii="Palatino Linotype" w:hAnsi="Palatino Linotype" w:cs="Times New Roman"/>
          <w:b/>
          <w:sz w:val="24"/>
          <w:szCs w:val="24"/>
          <w:shd w:val="clear" w:color="auto" w:fill="FFFFFF"/>
        </w:rPr>
        <w:t>125 éve</w:t>
      </w:r>
      <w:r w:rsidRPr="00F31516">
        <w:rPr>
          <w:rFonts w:ascii="Palatino Linotype" w:hAnsi="Palatino Linotype" w:cs="Times New Roman"/>
          <w:sz w:val="24"/>
          <w:szCs w:val="24"/>
          <w:shd w:val="clear" w:color="auto" w:fill="FFFFFF"/>
        </w:rPr>
        <w:t xml:space="preserve"> hunyt el </w:t>
      </w:r>
      <w:r w:rsidR="007965AE" w:rsidRPr="007965AE">
        <w:rPr>
          <w:rFonts w:ascii="Palatino Linotype" w:hAnsi="Palatino Linotype" w:cs="Times New Roman"/>
          <w:b/>
          <w:bCs/>
          <w:smallCaps/>
          <w:sz w:val="24"/>
          <w:szCs w:val="24"/>
          <w:shd w:val="clear" w:color="auto" w:fill="FFFFFF"/>
        </w:rPr>
        <w:t>Színi Károly</w:t>
      </w:r>
      <w:r w:rsidR="007965AE"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(1829</w:t>
      </w:r>
      <w:r w:rsidR="007965AE">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1896) néprajzkutató, író. Református kántortanító volt vidéken, 1855 táján került Pestre, és főként az irodalmi életben tevékenykedett. Vajda János és Táncsics Mihály köréhez tartozott. A 19. század legjelentékenyebb népdalgyűjteményei közé tartozik </w:t>
      </w:r>
      <w:proofErr w:type="gramStart"/>
      <w:r w:rsidRPr="00F31516">
        <w:rPr>
          <w:rFonts w:ascii="Palatino Linotype" w:hAnsi="Palatino Linotype" w:cs="Times New Roman"/>
          <w:i/>
          <w:iCs/>
          <w:sz w:val="24"/>
          <w:szCs w:val="24"/>
          <w:shd w:val="clear" w:color="auto" w:fill="FFFFFF"/>
        </w:rPr>
        <w:t>A</w:t>
      </w:r>
      <w:proofErr w:type="gramEnd"/>
      <w:r w:rsidRPr="00F31516">
        <w:rPr>
          <w:rFonts w:ascii="Palatino Linotype" w:hAnsi="Palatino Linotype" w:cs="Times New Roman"/>
          <w:i/>
          <w:iCs/>
          <w:sz w:val="24"/>
          <w:szCs w:val="24"/>
          <w:shd w:val="clear" w:color="auto" w:fill="FFFFFF"/>
        </w:rPr>
        <w:t xml:space="preserve"> magyar nép dalai és dallamai</w:t>
      </w:r>
      <w:r w:rsidRPr="00F31516">
        <w:rPr>
          <w:rFonts w:ascii="Palatino Linotype" w:hAnsi="Palatino Linotype" w:cs="Times New Roman"/>
          <w:sz w:val="24"/>
          <w:szCs w:val="24"/>
          <w:shd w:val="clear" w:color="auto" w:fill="FFFFFF"/>
        </w:rPr>
        <w:t xml:space="preserve"> című műve. A négykötetes, 200 dallamot tartalmazó kiadványával nagyban hozzájárult népdalaink széles körben való ismertetéséhez. Tudományos értéke is jelentős: modern, történeti szemléletre, kritikai szempontok érvényesítésére mutató összeállítás. Az első, népdalokból szerkesztett iskolai énekeskönyv az ő gyűjteményéből meríti anyagát.</w:t>
      </w:r>
    </w:p>
    <w:p w14:paraId="6EDB9BF9" w14:textId="4F7051EF" w:rsidR="00E728B9" w:rsidRPr="00F31516" w:rsidRDefault="00E728B9" w:rsidP="00E728B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23.</w:t>
      </w:r>
      <w:r w:rsidR="007965AE" w:rsidRPr="00344DF3">
        <w:rPr>
          <w:rFonts w:ascii="Palatino Linotype" w:hAnsi="Palatino Linotype" w:cs="Times New Roman"/>
          <w:b/>
          <w:sz w:val="24"/>
          <w:szCs w:val="24"/>
          <w:shd w:val="clear" w:color="auto" w:fill="FFFFFF"/>
        </w:rPr>
        <w:tab/>
      </w:r>
      <w:r w:rsidRPr="00344DF3">
        <w:rPr>
          <w:rFonts w:ascii="Palatino Linotype" w:hAnsi="Palatino Linotype" w:cs="Times New Roman"/>
          <w:b/>
          <w:sz w:val="24"/>
          <w:szCs w:val="24"/>
          <w:shd w:val="clear" w:color="auto" w:fill="FFFFFF"/>
        </w:rPr>
        <w:t>200 éve</w:t>
      </w:r>
      <w:r w:rsidRPr="00F31516">
        <w:rPr>
          <w:rFonts w:ascii="Palatino Linotype" w:hAnsi="Palatino Linotype" w:cs="Times New Roman"/>
          <w:sz w:val="24"/>
          <w:szCs w:val="24"/>
          <w:shd w:val="clear" w:color="auto" w:fill="FFFFFF"/>
        </w:rPr>
        <w:t xml:space="preserve"> született </w:t>
      </w:r>
      <w:r w:rsidR="007965AE" w:rsidRPr="007965AE">
        <w:rPr>
          <w:rFonts w:ascii="Palatino Linotype" w:hAnsi="Palatino Linotype" w:cs="Times New Roman"/>
          <w:b/>
          <w:bCs/>
          <w:smallCaps/>
          <w:sz w:val="24"/>
          <w:szCs w:val="24"/>
          <w:shd w:val="clear" w:color="auto" w:fill="FFFFFF"/>
        </w:rPr>
        <w:t>Bartalus István</w:t>
      </w:r>
      <w:r w:rsidR="007965AE" w:rsidRPr="00F31516">
        <w:rPr>
          <w:rFonts w:ascii="Palatino Linotype" w:hAnsi="Palatino Linotype" w:cs="Times New Roman"/>
          <w:sz w:val="24"/>
          <w:szCs w:val="24"/>
          <w:shd w:val="clear" w:color="auto" w:fill="FFFFFF"/>
        </w:rPr>
        <w:t xml:space="preserve"> </w:t>
      </w:r>
      <w:r w:rsidR="007965AE">
        <w:rPr>
          <w:rFonts w:ascii="Palatino Linotype" w:hAnsi="Palatino Linotype" w:cs="Times New Roman"/>
          <w:sz w:val="24"/>
          <w:szCs w:val="24"/>
          <w:shd w:val="clear" w:color="auto" w:fill="FFFFFF"/>
        </w:rPr>
        <w:t>(1821–</w:t>
      </w:r>
      <w:r w:rsidRPr="00F31516">
        <w:rPr>
          <w:rFonts w:ascii="Palatino Linotype" w:hAnsi="Palatino Linotype" w:cs="Times New Roman"/>
          <w:sz w:val="24"/>
          <w:szCs w:val="24"/>
          <w:shd w:val="clear" w:color="auto" w:fill="FFFFFF"/>
        </w:rPr>
        <w:t xml:space="preserve">1899) zenetanár, zenetörténész, népdalgyűjtő. A magyar zenetörténeti kutatás egyik megindítója volt, s munkássága alapvető a magyar zenetudomány történetében. Mint népdalgyűjtő és kutató korának legjelesebb úttörője. Számos zenetörténeti, </w:t>
      </w:r>
      <w:proofErr w:type="spellStart"/>
      <w:r w:rsidRPr="00F31516">
        <w:rPr>
          <w:rFonts w:ascii="Palatino Linotype" w:hAnsi="Palatino Linotype" w:cs="Times New Roman"/>
          <w:sz w:val="24"/>
          <w:szCs w:val="24"/>
          <w:shd w:val="clear" w:color="auto" w:fill="FFFFFF"/>
        </w:rPr>
        <w:t>zenepadagógiai</w:t>
      </w:r>
      <w:proofErr w:type="spellEnd"/>
      <w:r w:rsidRPr="00F31516">
        <w:rPr>
          <w:rFonts w:ascii="Palatino Linotype" w:hAnsi="Palatino Linotype" w:cs="Times New Roman"/>
          <w:sz w:val="24"/>
          <w:szCs w:val="24"/>
          <w:shd w:val="clear" w:color="auto" w:fill="FFFFFF"/>
        </w:rPr>
        <w:t xml:space="preserve"> művet írt, és zenetörténeti forráskutatásokat is végzett. Nevezetes a népdalgyűjteménye, a </w:t>
      </w:r>
      <w:r w:rsidRPr="00F31516">
        <w:rPr>
          <w:rFonts w:ascii="Palatino Linotype" w:hAnsi="Palatino Linotype" w:cs="Times New Roman"/>
          <w:i/>
          <w:iCs/>
          <w:sz w:val="24"/>
          <w:szCs w:val="24"/>
          <w:shd w:val="clear" w:color="auto" w:fill="FFFFFF"/>
        </w:rPr>
        <w:t>Magyar népdalok egyetemes gyűjteménye,</w:t>
      </w:r>
      <w:r w:rsidRPr="00F31516">
        <w:rPr>
          <w:rFonts w:ascii="Palatino Linotype" w:hAnsi="Palatino Linotype" w:cs="Times New Roman"/>
          <w:sz w:val="24"/>
          <w:szCs w:val="24"/>
          <w:shd w:val="clear" w:color="auto" w:fill="FFFFFF"/>
        </w:rPr>
        <w:t xml:space="preserve"> bár ennek hiányossága, hogy nem tett különbséget a népzene és a népies műzene között.</w:t>
      </w:r>
    </w:p>
    <w:p w14:paraId="6CE33CFD" w14:textId="77777777" w:rsidR="00D6127E" w:rsidRPr="00333560" w:rsidRDefault="00D6127E" w:rsidP="00DA5DCD">
      <w:pPr>
        <w:spacing w:after="120" w:line="240" w:lineRule="auto"/>
        <w:ind w:left="709" w:hanging="709"/>
        <w:jc w:val="both"/>
        <w:rPr>
          <w:rFonts w:ascii="Palatino Linotype" w:hAnsi="Palatino Linotype" w:cs="Times New Roman"/>
          <w:sz w:val="24"/>
          <w:szCs w:val="24"/>
        </w:rPr>
      </w:pPr>
    </w:p>
    <w:p w14:paraId="64A79B23" w14:textId="77777777" w:rsidR="00ED00AD" w:rsidRPr="00D83F50" w:rsidRDefault="00ED00AD" w:rsidP="00DA5DCD">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December</w:t>
      </w:r>
    </w:p>
    <w:p w14:paraId="75206651" w14:textId="077294C3" w:rsidR="007965AE" w:rsidRPr="00F31516" w:rsidRDefault="007965AE" w:rsidP="007965AE">
      <w:pPr>
        <w:spacing w:after="120" w:line="240" w:lineRule="auto"/>
        <w:ind w:left="709" w:hanging="709"/>
        <w:jc w:val="both"/>
        <w:rPr>
          <w:rFonts w:ascii="Palatino Linotype" w:hAnsi="Palatino Linotype" w:cs="Times New Roman"/>
          <w:i/>
          <w:iCs/>
          <w:sz w:val="24"/>
          <w:szCs w:val="24"/>
          <w:shd w:val="clear" w:color="auto" w:fill="FFFFFF"/>
        </w:rPr>
      </w:pPr>
      <w:r w:rsidRPr="00344DF3">
        <w:rPr>
          <w:rFonts w:ascii="Palatino Linotype" w:hAnsi="Palatino Linotype" w:cs="Times New Roman"/>
          <w:b/>
          <w:sz w:val="24"/>
          <w:szCs w:val="24"/>
          <w:shd w:val="clear" w:color="auto" w:fill="FFFFFF"/>
        </w:rPr>
        <w:t>13.</w:t>
      </w:r>
      <w:r w:rsidRPr="00344DF3">
        <w:rPr>
          <w:rFonts w:ascii="Palatino Linotype" w:hAnsi="Palatino Linotype" w:cs="Times New Roman"/>
          <w:b/>
          <w:sz w:val="24"/>
          <w:szCs w:val="24"/>
          <w:shd w:val="clear" w:color="auto" w:fill="FFFFFF"/>
        </w:rPr>
        <w:tab/>
        <w:t>125 éve</w:t>
      </w:r>
      <w:r w:rsidRPr="00F31516">
        <w:rPr>
          <w:rFonts w:ascii="Palatino Linotype" w:hAnsi="Palatino Linotype" w:cs="Times New Roman"/>
          <w:sz w:val="24"/>
          <w:szCs w:val="24"/>
          <w:shd w:val="clear" w:color="auto" w:fill="FFFFFF"/>
        </w:rPr>
        <w:t xml:space="preserve"> született </w:t>
      </w:r>
      <w:r w:rsidRPr="007965AE">
        <w:rPr>
          <w:rFonts w:ascii="Palatino Linotype" w:hAnsi="Palatino Linotype" w:cs="Times New Roman"/>
          <w:b/>
          <w:bCs/>
          <w:smallCaps/>
          <w:sz w:val="24"/>
          <w:szCs w:val="24"/>
          <w:shd w:val="clear" w:color="auto" w:fill="FFFFFF"/>
        </w:rPr>
        <w:t>Ádám Jenő</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(1896–</w:t>
      </w:r>
      <w:r w:rsidRPr="00F31516">
        <w:rPr>
          <w:rFonts w:ascii="Palatino Linotype" w:hAnsi="Palatino Linotype" w:cs="Times New Roman"/>
          <w:sz w:val="24"/>
          <w:szCs w:val="24"/>
          <w:shd w:val="clear" w:color="auto" w:fill="FFFFFF"/>
        </w:rPr>
        <w:t xml:space="preserve">1982) zeneszerző, karnagy, tanár, tankönyvíró, a zenei népművelés nagy kisugárzású előadója. Az első világháborúban orosz hadifogságba esett, ahol kórust, zenekart, színházat, zeneiskolát alapított. Megtanult oroszul és bejárta Nyugat-Szibériát és Turkesztánt is. Hazaérkezése után a Zeneakadémián Kodálytól zeneszerzést tanult, majd Felix </w:t>
      </w:r>
      <w:proofErr w:type="spellStart"/>
      <w:r w:rsidRPr="00F31516">
        <w:rPr>
          <w:rFonts w:ascii="Palatino Linotype" w:hAnsi="Palatino Linotype" w:cs="Times New Roman"/>
          <w:sz w:val="24"/>
          <w:szCs w:val="24"/>
          <w:shd w:val="clear" w:color="auto" w:fill="FFFFFF"/>
        </w:rPr>
        <w:t>Weingartner</w:t>
      </w:r>
      <w:proofErr w:type="spellEnd"/>
      <w:r w:rsidRPr="00F31516">
        <w:rPr>
          <w:rFonts w:ascii="Palatino Linotype" w:hAnsi="Palatino Linotype" w:cs="Times New Roman"/>
          <w:sz w:val="24"/>
          <w:szCs w:val="24"/>
          <w:shd w:val="clear" w:color="auto" w:fill="FFFFFF"/>
        </w:rPr>
        <w:t xml:space="preserve"> növendékeként Berlinben zenekari-karnagyi diplomát nyert. Különféle iskolatípusokban tanított. 30 éven át volt a Zeneakadémia tanára, tanított népzenét, szolfézst, zeneelméletet, módszertant, kamaraéneket, dalirodalmat. Húsz éven át vezette az akadémia énekkarát. A húszas évektől kezdve érdeklődése az iskolai ének- és zeneoktatás felé fordul. Fő pedagógiai művét, az 1944-ben megjelent </w:t>
      </w:r>
      <w:r w:rsidRPr="00F31516">
        <w:rPr>
          <w:rFonts w:ascii="Palatino Linotype" w:hAnsi="Palatino Linotype" w:cs="Times New Roman"/>
          <w:i/>
          <w:iCs/>
          <w:sz w:val="24"/>
          <w:szCs w:val="24"/>
          <w:shd w:val="clear" w:color="auto" w:fill="FFFFFF"/>
        </w:rPr>
        <w:t>Módszeres</w:t>
      </w:r>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énektanítás</w:t>
      </w:r>
      <w:r w:rsidRPr="00F31516">
        <w:rPr>
          <w:rFonts w:ascii="Palatino Linotype" w:hAnsi="Palatino Linotype" w:cs="Times New Roman"/>
          <w:sz w:val="24"/>
          <w:szCs w:val="24"/>
          <w:shd w:val="clear" w:color="auto" w:fill="FFFFFF"/>
        </w:rPr>
        <w:t xml:space="preserve">t Kodály biztatására dolgozta ki. A könyvben leírt </w:t>
      </w:r>
      <w:proofErr w:type="gramStart"/>
      <w:r w:rsidRPr="00F31516">
        <w:rPr>
          <w:rFonts w:ascii="Palatino Linotype" w:hAnsi="Palatino Linotype" w:cs="Times New Roman"/>
          <w:sz w:val="24"/>
          <w:szCs w:val="24"/>
          <w:shd w:val="clear" w:color="auto" w:fill="FFFFFF"/>
        </w:rPr>
        <w:t>metódus</w:t>
      </w:r>
      <w:proofErr w:type="gramEnd"/>
      <w:r w:rsidRPr="00F31516">
        <w:rPr>
          <w:rFonts w:ascii="Palatino Linotype" w:hAnsi="Palatino Linotype" w:cs="Times New Roman"/>
          <w:sz w:val="24"/>
          <w:szCs w:val="24"/>
          <w:shd w:val="clear" w:color="auto" w:fill="FFFFFF"/>
        </w:rPr>
        <w:t xml:space="preserve"> később </w:t>
      </w:r>
      <w:r w:rsidRPr="00F31516">
        <w:rPr>
          <w:rFonts w:ascii="Palatino Linotype" w:hAnsi="Palatino Linotype" w:cs="Times New Roman"/>
          <w:i/>
          <w:iCs/>
          <w:sz w:val="24"/>
          <w:szCs w:val="24"/>
          <w:shd w:val="clear" w:color="auto" w:fill="FFFFFF"/>
        </w:rPr>
        <w:t>"Kodály-módszer"</w:t>
      </w:r>
      <w:r w:rsidRPr="00F31516">
        <w:rPr>
          <w:rFonts w:ascii="Palatino Linotype" w:hAnsi="Palatino Linotype" w:cs="Times New Roman"/>
          <w:sz w:val="24"/>
          <w:szCs w:val="24"/>
          <w:shd w:val="clear" w:color="auto" w:fill="FFFFFF"/>
        </w:rPr>
        <w:t xml:space="preserve"> elnevezéssel terjedt el. Gyakorlati segédkönyvül elkészítette a nyolc füzetből álló </w:t>
      </w:r>
      <w:r w:rsidRPr="00F31516">
        <w:rPr>
          <w:rFonts w:ascii="Palatino Linotype" w:hAnsi="Palatino Linotype" w:cs="Times New Roman"/>
          <w:i/>
          <w:iCs/>
          <w:sz w:val="24"/>
          <w:szCs w:val="24"/>
          <w:shd w:val="clear" w:color="auto" w:fill="FFFFFF"/>
        </w:rPr>
        <w:t>Szó-Mi</w:t>
      </w:r>
      <w:r w:rsidRPr="00F31516">
        <w:rPr>
          <w:rFonts w:ascii="Palatino Linotype" w:hAnsi="Palatino Linotype" w:cs="Times New Roman"/>
          <w:sz w:val="24"/>
          <w:szCs w:val="24"/>
          <w:shd w:val="clear" w:color="auto" w:fill="FFFFFF"/>
        </w:rPr>
        <w:t xml:space="preserve"> sorozatát. Kodály Zoltánnal megírta az I-VIII. </w:t>
      </w:r>
      <w:proofErr w:type="gramStart"/>
      <w:r w:rsidRPr="00F31516">
        <w:rPr>
          <w:rFonts w:ascii="Palatino Linotype" w:hAnsi="Palatino Linotype" w:cs="Times New Roman"/>
          <w:sz w:val="24"/>
          <w:szCs w:val="24"/>
          <w:shd w:val="clear" w:color="auto" w:fill="FFFFFF"/>
        </w:rPr>
        <w:t>osztály</w:t>
      </w:r>
      <w:proofErr w:type="gramEnd"/>
      <w:r w:rsidRPr="00F31516">
        <w:rPr>
          <w:rFonts w:ascii="Palatino Linotype" w:hAnsi="Palatino Linotype" w:cs="Times New Roman"/>
          <w:sz w:val="24"/>
          <w:szCs w:val="24"/>
          <w:shd w:val="clear" w:color="auto" w:fill="FFFFFF"/>
        </w:rPr>
        <w:t xml:space="preserve"> számára énektankönyv-sorozatát, melyet 1950-ben kivontak az iskolai használatból. Zenei népművelő munkája felbecsülhetetlen értékű. Rádióelőadás-sorozatai, később országos útjai, majd tv-előadássorozata a zene legismertebb népszerűsítőjévé tették. A népdaltanítástól kezdve, a </w:t>
      </w:r>
      <w:proofErr w:type="gramStart"/>
      <w:r w:rsidRPr="00F31516">
        <w:rPr>
          <w:rFonts w:ascii="Palatino Linotype" w:hAnsi="Palatino Linotype" w:cs="Times New Roman"/>
          <w:sz w:val="24"/>
          <w:szCs w:val="24"/>
          <w:shd w:val="clear" w:color="auto" w:fill="FFFFFF"/>
        </w:rPr>
        <w:t>klasszikus</w:t>
      </w:r>
      <w:proofErr w:type="gramEnd"/>
      <w:r w:rsidRPr="00F31516">
        <w:rPr>
          <w:rFonts w:ascii="Palatino Linotype" w:hAnsi="Palatino Linotype" w:cs="Times New Roman"/>
          <w:sz w:val="24"/>
          <w:szCs w:val="24"/>
          <w:shd w:val="clear" w:color="auto" w:fill="FFFFFF"/>
        </w:rPr>
        <w:t xml:space="preserve"> szimfóniák </w:t>
      </w:r>
      <w:r w:rsidRPr="00F31516">
        <w:rPr>
          <w:rFonts w:ascii="Palatino Linotype" w:hAnsi="Palatino Linotype" w:cs="Times New Roman"/>
          <w:sz w:val="24"/>
          <w:szCs w:val="24"/>
          <w:shd w:val="clear" w:color="auto" w:fill="FFFFFF"/>
        </w:rPr>
        <w:lastRenderedPageBreak/>
        <w:t xml:space="preserve">titkainak ismertetésével a zenei műveltség terjesztőjévé vált. E törekvését könyv formájában is megalkotta </w:t>
      </w:r>
      <w:r w:rsidRPr="00F31516">
        <w:rPr>
          <w:rFonts w:ascii="Palatino Linotype" w:hAnsi="Palatino Linotype" w:cs="Times New Roman"/>
          <w:i/>
          <w:iCs/>
          <w:sz w:val="24"/>
          <w:szCs w:val="24"/>
          <w:shd w:val="clear" w:color="auto" w:fill="FFFFFF"/>
        </w:rPr>
        <w:t>Skálától a szimfóniáig</w:t>
      </w:r>
      <w:r w:rsidRPr="00F31516">
        <w:rPr>
          <w:rFonts w:ascii="Palatino Linotype" w:hAnsi="Palatino Linotype" w:cs="Times New Roman"/>
          <w:sz w:val="24"/>
          <w:szCs w:val="24"/>
          <w:shd w:val="clear" w:color="auto" w:fill="FFFFFF"/>
        </w:rPr>
        <w:t xml:space="preserve"> címmel. Később megjelent a </w:t>
      </w:r>
      <w:r w:rsidRPr="00F31516">
        <w:rPr>
          <w:rFonts w:ascii="Palatino Linotype" w:hAnsi="Palatino Linotype" w:cs="Times New Roman"/>
          <w:i/>
          <w:iCs/>
          <w:sz w:val="24"/>
          <w:szCs w:val="24"/>
          <w:shd w:val="clear" w:color="auto" w:fill="FFFFFF"/>
        </w:rPr>
        <w:t>Muzsikáról</w:t>
      </w:r>
      <w:r w:rsidRPr="00F31516">
        <w:rPr>
          <w:rFonts w:ascii="Palatino Linotype" w:hAnsi="Palatino Linotype" w:cs="Times New Roman"/>
          <w:sz w:val="24"/>
          <w:szCs w:val="24"/>
          <w:shd w:val="clear" w:color="auto" w:fill="FFFFFF"/>
        </w:rPr>
        <w:t xml:space="preserve"> c. könyve. Zeneszerzői munkássága – melyet Kodály elismeréssel fogadott – döntő többségében magyar népzenei ihletésű. Írt színpadi, kóruszenekari, szvitszerű önálló és kamaraműveket, dalokat, színpadi kísérőzenéket, filmzenét. Számos kórusművet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Életében a legegyszerűbbtől a legmagasabb rendűig tudott minden téren egyaránt szolgálni. Kodály ezt írta róla: </w:t>
      </w:r>
      <w:r w:rsidRPr="00F31516">
        <w:rPr>
          <w:rFonts w:ascii="Palatino Linotype" w:hAnsi="Palatino Linotype" w:cs="Times New Roman"/>
          <w:i/>
          <w:iCs/>
          <w:sz w:val="24"/>
          <w:szCs w:val="24"/>
          <w:shd w:val="clear" w:color="auto" w:fill="FFFFFF"/>
        </w:rPr>
        <w:t>„szerencsésen egyesíti magában a legmagasabb zenei képzettséget a népiskolai gyakorlat közvetlen tapasztalataival".</w:t>
      </w:r>
    </w:p>
    <w:p w14:paraId="77022CAE" w14:textId="77777777" w:rsidR="007965AE" w:rsidRPr="00F31516" w:rsidRDefault="007965AE" w:rsidP="007965AE">
      <w:pPr>
        <w:spacing w:after="120" w:line="240" w:lineRule="auto"/>
        <w:ind w:left="709" w:hanging="1"/>
        <w:jc w:val="both"/>
        <w:rPr>
          <w:rStyle w:val="Hiperhivatkozs"/>
          <w:rFonts w:ascii="Palatino Linotype" w:hAnsi="Palatino Linotype"/>
          <w:sz w:val="24"/>
          <w:szCs w:val="24"/>
          <w:shd w:val="clear" w:color="auto" w:fill="FFFFFF"/>
        </w:rPr>
      </w:pPr>
      <w:r w:rsidRPr="00F31516">
        <w:rPr>
          <w:rFonts w:ascii="Palatino Linotype" w:hAnsi="Palatino Linotype" w:cs="Times New Roman"/>
          <w:sz w:val="24"/>
          <w:szCs w:val="24"/>
          <w:shd w:val="clear" w:color="auto" w:fill="FFFFFF"/>
        </w:rPr>
        <w:t xml:space="preserve">Portréfilm </w:t>
      </w:r>
      <w:hyperlink r:id="rId78" w:history="1">
        <w:r w:rsidRPr="00F31516">
          <w:rPr>
            <w:rStyle w:val="Hiperhivatkozs"/>
            <w:rFonts w:ascii="Palatino Linotype" w:hAnsi="Palatino Linotype"/>
            <w:sz w:val="24"/>
            <w:szCs w:val="24"/>
            <w:shd w:val="clear" w:color="auto" w:fill="FFFFFF"/>
          </w:rPr>
          <w:t>https://www.youtube.com/watch?v=jeOLlVxpZD4</w:t>
        </w:r>
      </w:hyperlink>
    </w:p>
    <w:p w14:paraId="684D981F" w14:textId="5A297C4A"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16.</w:t>
      </w:r>
      <w:r w:rsidRPr="00344DF3">
        <w:rPr>
          <w:rFonts w:ascii="Palatino Linotype" w:hAnsi="Palatino Linotype" w:cs="Times New Roman"/>
          <w:b/>
          <w:sz w:val="24"/>
          <w:szCs w:val="24"/>
          <w:shd w:val="clear" w:color="auto" w:fill="FFFFFF"/>
        </w:rPr>
        <w:tab/>
      </w:r>
      <w:r w:rsidRPr="00F31516">
        <w:rPr>
          <w:rFonts w:ascii="Palatino Linotype" w:hAnsi="Palatino Linotype" w:cs="Times New Roman"/>
          <w:sz w:val="24"/>
          <w:szCs w:val="24"/>
          <w:shd w:val="clear" w:color="auto" w:fill="FFFFFF"/>
        </w:rPr>
        <w:t xml:space="preserve">A Magyar Kórusok és Zenekarok Szövetsége (KÓTA) és a Magyar Zenei Kamara védnökségével 1991 óta rendezik meg </w:t>
      </w:r>
      <w:proofErr w:type="gramStart"/>
      <w:r w:rsidRPr="00F31516">
        <w:rPr>
          <w:rFonts w:ascii="Palatino Linotype" w:hAnsi="Palatino Linotype" w:cs="Times New Roman"/>
          <w:sz w:val="24"/>
          <w:szCs w:val="24"/>
          <w:shd w:val="clear" w:color="auto" w:fill="FFFFFF"/>
        </w:rPr>
        <w:t>A</w:t>
      </w:r>
      <w:proofErr w:type="gramEnd"/>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b/>
          <w:bCs/>
          <w:sz w:val="24"/>
          <w:szCs w:val="24"/>
          <w:shd w:val="clear" w:color="auto" w:fill="FFFFFF"/>
        </w:rPr>
        <w:t>magyar kórusok napját</w:t>
      </w:r>
      <w:r w:rsidRPr="00F31516">
        <w:rPr>
          <w:rFonts w:ascii="Palatino Linotype" w:hAnsi="Palatino Linotype" w:cs="Times New Roman"/>
          <w:sz w:val="24"/>
          <w:szCs w:val="24"/>
          <w:shd w:val="clear" w:color="auto" w:fill="FFFFFF"/>
        </w:rPr>
        <w:t xml:space="preserve"> annak emlékére, hogy 1882-ben ezen a napon született Kodály Zoltán. Országszerte kórushangversenyeket tartanak ezen a napon, hogy méltó keretek között emlékezzenek, ünnepeljenek.</w:t>
      </w:r>
    </w:p>
    <w:p w14:paraId="3BAF410D" w14:textId="25CA546D"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100 éve</w:t>
      </w:r>
      <w:r w:rsidRPr="00F31516">
        <w:rPr>
          <w:rFonts w:ascii="Palatino Linotype" w:hAnsi="Palatino Linotype" w:cs="Times New Roman"/>
          <w:sz w:val="24"/>
          <w:szCs w:val="24"/>
          <w:shd w:val="clear" w:color="auto" w:fill="FFFFFF"/>
        </w:rPr>
        <w:t xml:space="preserve"> hunyt el </w:t>
      </w:r>
      <w:r w:rsidRPr="007965AE">
        <w:rPr>
          <w:rFonts w:ascii="Palatino Linotype" w:hAnsi="Palatino Linotype" w:cs="Times New Roman"/>
          <w:b/>
          <w:bCs/>
          <w:smallCaps/>
          <w:sz w:val="24"/>
          <w:szCs w:val="24"/>
          <w:shd w:val="clear" w:color="auto" w:fill="FFFFFF"/>
        </w:rPr>
        <w:t xml:space="preserve">Charles </w:t>
      </w:r>
      <w:proofErr w:type="spellStart"/>
      <w:r w:rsidRPr="007965AE">
        <w:rPr>
          <w:rFonts w:ascii="Palatino Linotype" w:hAnsi="Palatino Linotype" w:cs="Times New Roman"/>
          <w:b/>
          <w:bCs/>
          <w:smallCaps/>
          <w:sz w:val="24"/>
          <w:szCs w:val="24"/>
          <w:shd w:val="clear" w:color="auto" w:fill="FFFFFF"/>
        </w:rPr>
        <w:t>Camille</w:t>
      </w:r>
      <w:proofErr w:type="spellEnd"/>
      <w:r w:rsidRPr="007965AE">
        <w:rPr>
          <w:rFonts w:ascii="Palatino Linotype" w:hAnsi="Palatino Linotype" w:cs="Times New Roman"/>
          <w:b/>
          <w:bCs/>
          <w:smallCaps/>
          <w:sz w:val="24"/>
          <w:szCs w:val="24"/>
          <w:shd w:val="clear" w:color="auto" w:fill="FFFFFF"/>
        </w:rPr>
        <w:t xml:space="preserve"> Saint-</w:t>
      </w:r>
      <w:proofErr w:type="spellStart"/>
      <w:r w:rsidRPr="007965AE">
        <w:rPr>
          <w:rFonts w:ascii="Palatino Linotype" w:hAnsi="Palatino Linotype" w:cs="Times New Roman"/>
          <w:b/>
          <w:bCs/>
          <w:smallCaps/>
          <w:sz w:val="24"/>
          <w:szCs w:val="24"/>
          <w:shd w:val="clear" w:color="auto" w:fill="FFFFFF"/>
        </w:rPr>
        <w:t>Saëns</w:t>
      </w:r>
      <w:proofErr w:type="spellEnd"/>
      <w:r w:rsidRPr="00F31516">
        <w:rPr>
          <w:rFonts w:ascii="Palatino Linotype" w:hAnsi="Palatino Linotype" w:cs="Times New Roman"/>
          <w:sz w:val="24"/>
          <w:szCs w:val="24"/>
          <w:shd w:val="clear" w:color="auto" w:fill="FFFFFF"/>
        </w:rPr>
        <w:t xml:space="preserve"> (1835</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1921) francia zeneszerző, karmester, zongorista, orgonista. Csodagyerekként indult, zenei tanulmányait hétévesen kezdte. 1848-ban vették fel a párizsi </w:t>
      </w:r>
      <w:proofErr w:type="gramStart"/>
      <w:r w:rsidRPr="00F31516">
        <w:rPr>
          <w:rFonts w:ascii="Palatino Linotype" w:hAnsi="Palatino Linotype" w:cs="Times New Roman"/>
          <w:sz w:val="24"/>
          <w:szCs w:val="24"/>
          <w:shd w:val="clear" w:color="auto" w:fill="FFFFFF"/>
        </w:rPr>
        <w:t>konzervatóriumba</w:t>
      </w:r>
      <w:proofErr w:type="gramEnd"/>
      <w:r w:rsidRPr="00F31516">
        <w:rPr>
          <w:rFonts w:ascii="Palatino Linotype" w:hAnsi="Palatino Linotype" w:cs="Times New Roman"/>
          <w:sz w:val="24"/>
          <w:szCs w:val="24"/>
          <w:shd w:val="clear" w:color="auto" w:fill="FFFFFF"/>
        </w:rPr>
        <w:t xml:space="preserve">, ahol </w:t>
      </w:r>
      <w:proofErr w:type="spellStart"/>
      <w:r w:rsidRPr="00F31516">
        <w:rPr>
          <w:rFonts w:ascii="Palatino Linotype" w:hAnsi="Palatino Linotype" w:cs="Times New Roman"/>
          <w:sz w:val="24"/>
          <w:szCs w:val="24"/>
          <w:shd w:val="clear" w:color="auto" w:fill="FFFFFF"/>
        </w:rPr>
        <w:t>Benoist</w:t>
      </w:r>
      <w:proofErr w:type="spellEnd"/>
      <w:r w:rsidRPr="00F31516">
        <w:rPr>
          <w:rFonts w:ascii="Palatino Linotype" w:hAnsi="Palatino Linotype" w:cs="Times New Roman"/>
          <w:sz w:val="24"/>
          <w:szCs w:val="24"/>
          <w:shd w:val="clear" w:color="auto" w:fill="FFFFFF"/>
        </w:rPr>
        <w:t xml:space="preserve"> és </w:t>
      </w:r>
      <w:proofErr w:type="spellStart"/>
      <w:r w:rsidRPr="00F31516">
        <w:rPr>
          <w:rFonts w:ascii="Palatino Linotype" w:hAnsi="Palatino Linotype" w:cs="Times New Roman"/>
          <w:sz w:val="24"/>
          <w:szCs w:val="24"/>
          <w:shd w:val="clear" w:color="auto" w:fill="FFFFFF"/>
        </w:rPr>
        <w:t>Halévy</w:t>
      </w:r>
      <w:proofErr w:type="spellEnd"/>
      <w:r w:rsidRPr="00F31516">
        <w:rPr>
          <w:rFonts w:ascii="Palatino Linotype" w:hAnsi="Palatino Linotype" w:cs="Times New Roman"/>
          <w:sz w:val="24"/>
          <w:szCs w:val="24"/>
          <w:shd w:val="clear" w:color="auto" w:fill="FFFFFF"/>
        </w:rPr>
        <w:t xml:space="preserve"> tanították. Dolgozott orgonistaként, tanított – növendékei közt ott volt Gabriel </w:t>
      </w:r>
      <w:proofErr w:type="spellStart"/>
      <w:r w:rsidRPr="00F31516">
        <w:rPr>
          <w:rFonts w:ascii="Palatino Linotype" w:hAnsi="Palatino Linotype" w:cs="Times New Roman"/>
          <w:sz w:val="24"/>
          <w:szCs w:val="24"/>
          <w:shd w:val="clear" w:color="auto" w:fill="FFFFFF"/>
        </w:rPr>
        <w:t>Fauré</w:t>
      </w:r>
      <w:proofErr w:type="spellEnd"/>
      <w:r w:rsidRPr="00F31516">
        <w:rPr>
          <w:rFonts w:ascii="Palatino Linotype" w:hAnsi="Palatino Linotype" w:cs="Times New Roman"/>
          <w:sz w:val="24"/>
          <w:szCs w:val="24"/>
          <w:shd w:val="clear" w:color="auto" w:fill="FFFFFF"/>
        </w:rPr>
        <w:t xml:space="preserve"> –, majd főállású zeneszerző lett.  Számos hangversenykörúton vett részt, ahol saját műveit adta elő karmesterként és hangszeres művészként. 1871-ben </w:t>
      </w:r>
      <w:proofErr w:type="spellStart"/>
      <w:r w:rsidRPr="00F31516">
        <w:rPr>
          <w:rFonts w:ascii="Palatino Linotype" w:hAnsi="Palatino Linotype" w:cs="Times New Roman"/>
          <w:sz w:val="24"/>
          <w:szCs w:val="24"/>
          <w:shd w:val="clear" w:color="auto" w:fill="FFFFFF"/>
        </w:rPr>
        <w:t>César</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Franck-kal</w:t>
      </w:r>
      <w:proofErr w:type="spellEnd"/>
      <w:r w:rsidRPr="00F31516">
        <w:rPr>
          <w:rFonts w:ascii="Palatino Linotype" w:hAnsi="Palatino Linotype" w:cs="Times New Roman"/>
          <w:sz w:val="24"/>
          <w:szCs w:val="24"/>
          <w:shd w:val="clear" w:color="auto" w:fill="FFFFFF"/>
        </w:rPr>
        <w:t xml:space="preserve"> közösen megalapította a Nemzeti Zenei Társaságot, amelynek a célja a kortárs francia zeneszerzők műveinek a népszerűsítése volt. Sokat köszönhetett Liszt Ferencnek, akit példaképének tekintett. A </w:t>
      </w:r>
      <w:r w:rsidRPr="00F31516">
        <w:rPr>
          <w:rFonts w:ascii="Palatino Linotype" w:hAnsi="Palatino Linotype" w:cs="Times New Roman"/>
          <w:i/>
          <w:iCs/>
          <w:sz w:val="24"/>
          <w:szCs w:val="24"/>
          <w:shd w:val="clear" w:color="auto" w:fill="FFFFFF"/>
        </w:rPr>
        <w:t>Sámson és Delila</w:t>
      </w:r>
      <w:r w:rsidRPr="00F31516">
        <w:rPr>
          <w:rFonts w:ascii="Palatino Linotype" w:hAnsi="Palatino Linotype" w:cs="Times New Roman"/>
          <w:sz w:val="24"/>
          <w:szCs w:val="24"/>
          <w:shd w:val="clear" w:color="auto" w:fill="FFFFFF"/>
        </w:rPr>
        <w:t xml:space="preserve"> című operáját Liszt közbenjárására mutatták be </w:t>
      </w:r>
      <w:proofErr w:type="spellStart"/>
      <w:r w:rsidRPr="00F31516">
        <w:rPr>
          <w:rFonts w:ascii="Palatino Linotype" w:hAnsi="Palatino Linotype" w:cs="Times New Roman"/>
          <w:sz w:val="24"/>
          <w:szCs w:val="24"/>
          <w:shd w:val="clear" w:color="auto" w:fill="FFFFFF"/>
        </w:rPr>
        <w:t>Weimarban</w:t>
      </w:r>
      <w:proofErr w:type="spellEnd"/>
      <w:r w:rsidRPr="00F31516">
        <w:rPr>
          <w:rFonts w:ascii="Palatino Linotype" w:hAnsi="Palatino Linotype" w:cs="Times New Roman"/>
          <w:sz w:val="24"/>
          <w:szCs w:val="24"/>
          <w:shd w:val="clear" w:color="auto" w:fill="FFFFFF"/>
        </w:rPr>
        <w:t xml:space="preserve">, 1877-ben. A legszélesebb körben ismert művét, </w:t>
      </w:r>
      <w:r w:rsidRPr="00F31516">
        <w:rPr>
          <w:rFonts w:ascii="Palatino Linotype" w:hAnsi="Palatino Linotype" w:cs="Times New Roman"/>
          <w:i/>
          <w:iCs/>
          <w:sz w:val="24"/>
          <w:szCs w:val="24"/>
          <w:shd w:val="clear" w:color="auto" w:fill="FFFFFF"/>
        </w:rPr>
        <w:t>Az állatok farsangjá</w:t>
      </w:r>
      <w:r w:rsidRPr="00F31516">
        <w:rPr>
          <w:rFonts w:ascii="Palatino Linotype" w:hAnsi="Palatino Linotype" w:cs="Times New Roman"/>
          <w:sz w:val="24"/>
          <w:szCs w:val="24"/>
          <w:shd w:val="clear" w:color="auto" w:fill="FFFFFF"/>
        </w:rPr>
        <w:t xml:space="preserve">t, mely egy 14 tételes játékos-ironikus darab, 1886-ban írta. </w:t>
      </w:r>
    </w:p>
    <w:p w14:paraId="5E760119" w14:textId="7E9503C2"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Hattyú (Az állatok farsangja) </w:t>
      </w:r>
      <w:hyperlink r:id="rId79" w:history="1">
        <w:r w:rsidRPr="00F31516">
          <w:rPr>
            <w:rStyle w:val="Hiperhivatkozs"/>
            <w:rFonts w:ascii="Palatino Linotype" w:hAnsi="Palatino Linotype"/>
            <w:sz w:val="24"/>
            <w:szCs w:val="24"/>
            <w:shd w:val="clear" w:color="auto" w:fill="FFFFFF"/>
          </w:rPr>
          <w:t>https://www.youtube.com/watch?v=3qrKjywjo7Q</w:t>
        </w:r>
      </w:hyperlink>
      <w:r>
        <w:rPr>
          <w:rStyle w:val="Hiperhivatkozs"/>
          <w:rFonts w:ascii="Palatino Linotype" w:hAnsi="Palatino Linotype"/>
          <w:sz w:val="24"/>
          <w:szCs w:val="24"/>
          <w:shd w:val="clear" w:color="auto" w:fill="FFFFFF"/>
        </w:rPr>
        <w:br/>
      </w:r>
      <w:proofErr w:type="spellStart"/>
      <w:r w:rsidRPr="00F31516">
        <w:rPr>
          <w:rFonts w:ascii="Palatino Linotype" w:hAnsi="Palatino Linotype" w:cs="Times New Roman"/>
          <w:sz w:val="24"/>
          <w:szCs w:val="24"/>
          <w:shd w:val="clear" w:color="auto" w:fill="FFFFFF"/>
        </w:rPr>
        <w:t>Tollite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Hostias</w:t>
      </w:r>
      <w:proofErr w:type="spellEnd"/>
      <w:r w:rsidRPr="00F31516">
        <w:rPr>
          <w:rFonts w:ascii="Palatino Linotype" w:hAnsi="Palatino Linotype" w:cs="Times New Roman"/>
          <w:sz w:val="24"/>
          <w:szCs w:val="24"/>
          <w:shd w:val="clear" w:color="auto" w:fill="FFFFFF"/>
        </w:rPr>
        <w:t xml:space="preserve"> (Karácsonyi oratórium) </w:t>
      </w:r>
      <w:hyperlink r:id="rId80" w:history="1">
        <w:r w:rsidRPr="00F31516">
          <w:rPr>
            <w:rStyle w:val="Hiperhivatkozs"/>
            <w:rFonts w:ascii="Palatino Linotype" w:hAnsi="Palatino Linotype"/>
            <w:sz w:val="24"/>
            <w:szCs w:val="24"/>
            <w:shd w:val="clear" w:color="auto" w:fill="FFFFFF"/>
          </w:rPr>
          <w:t>https://www.youtube.com/watch?v=ZOMXKy7s9HA</w:t>
        </w:r>
      </w:hyperlink>
    </w:p>
    <w:p w14:paraId="3B42913D" w14:textId="7FFD2204"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25.</w:t>
      </w:r>
      <w:r w:rsidRPr="00344DF3">
        <w:rPr>
          <w:rFonts w:ascii="Palatino Linotype" w:hAnsi="Palatino Linotype" w:cs="Times New Roman"/>
          <w:b/>
          <w:sz w:val="24"/>
          <w:szCs w:val="24"/>
          <w:shd w:val="clear" w:color="auto" w:fill="FFFFFF"/>
        </w:rPr>
        <w:tab/>
        <w:t>150 éve</w:t>
      </w:r>
      <w:r w:rsidRPr="00F31516">
        <w:rPr>
          <w:rFonts w:ascii="Palatino Linotype" w:hAnsi="Palatino Linotype" w:cs="Times New Roman"/>
          <w:sz w:val="24"/>
          <w:szCs w:val="24"/>
          <w:shd w:val="clear" w:color="auto" w:fill="FFFFFF"/>
        </w:rPr>
        <w:t xml:space="preserve"> született </w:t>
      </w:r>
      <w:r w:rsidRPr="007965AE">
        <w:rPr>
          <w:rFonts w:ascii="Palatino Linotype" w:hAnsi="Palatino Linotype" w:cs="Times New Roman"/>
          <w:b/>
          <w:bCs/>
          <w:smallCaps/>
          <w:sz w:val="24"/>
          <w:szCs w:val="24"/>
          <w:shd w:val="clear" w:color="auto" w:fill="FFFFFF"/>
        </w:rPr>
        <w:t xml:space="preserve">Alekszandr </w:t>
      </w:r>
      <w:proofErr w:type="spellStart"/>
      <w:r w:rsidRPr="007965AE">
        <w:rPr>
          <w:rFonts w:ascii="Palatino Linotype" w:hAnsi="Palatino Linotype" w:cs="Times New Roman"/>
          <w:b/>
          <w:bCs/>
          <w:smallCaps/>
          <w:sz w:val="24"/>
          <w:szCs w:val="24"/>
          <w:shd w:val="clear" w:color="auto" w:fill="FFFFFF"/>
        </w:rPr>
        <w:t>Nyikolajevics</w:t>
      </w:r>
      <w:proofErr w:type="spellEnd"/>
      <w:r w:rsidRPr="007965AE">
        <w:rPr>
          <w:rFonts w:ascii="Palatino Linotype" w:hAnsi="Palatino Linotype" w:cs="Times New Roman"/>
          <w:b/>
          <w:bCs/>
          <w:smallCaps/>
          <w:sz w:val="24"/>
          <w:szCs w:val="24"/>
          <w:shd w:val="clear" w:color="auto" w:fill="FFFFFF"/>
        </w:rPr>
        <w:t xml:space="preserve"> </w:t>
      </w:r>
      <w:proofErr w:type="spellStart"/>
      <w:r w:rsidRPr="007965AE">
        <w:rPr>
          <w:rFonts w:ascii="Palatino Linotype" w:hAnsi="Palatino Linotype" w:cs="Times New Roman"/>
          <w:b/>
          <w:bCs/>
          <w:smallCaps/>
          <w:sz w:val="24"/>
          <w:szCs w:val="24"/>
          <w:shd w:val="clear" w:color="auto" w:fill="FFFFFF"/>
        </w:rPr>
        <w:t>Szkrjabin</w:t>
      </w:r>
      <w:proofErr w:type="spellEnd"/>
      <w:r w:rsidRPr="00F31516">
        <w:rPr>
          <w:rFonts w:ascii="Palatino Linotype" w:hAnsi="Palatino Linotype" w:cs="Times New Roman"/>
          <w:sz w:val="24"/>
          <w:szCs w:val="24"/>
          <w:shd w:val="clear" w:color="auto" w:fill="FFFFFF"/>
        </w:rPr>
        <w:t xml:space="preserve"> (1871</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1915) orosz zeneszerző, zongoraművész, a Muszorgszkij utáni orosz zene egyik legkiemelkedőbb alakja. A moszkvai </w:t>
      </w:r>
      <w:proofErr w:type="gramStart"/>
      <w:r w:rsidRPr="00F31516">
        <w:rPr>
          <w:rFonts w:ascii="Palatino Linotype" w:hAnsi="Palatino Linotype" w:cs="Times New Roman"/>
          <w:sz w:val="24"/>
          <w:szCs w:val="24"/>
          <w:shd w:val="clear" w:color="auto" w:fill="FFFFFF"/>
        </w:rPr>
        <w:t>konzervatórium</w:t>
      </w:r>
      <w:proofErr w:type="gramEnd"/>
      <w:r w:rsidRPr="00F31516">
        <w:rPr>
          <w:rFonts w:ascii="Palatino Linotype" w:hAnsi="Palatino Linotype" w:cs="Times New Roman"/>
          <w:sz w:val="24"/>
          <w:szCs w:val="24"/>
          <w:shd w:val="clear" w:color="auto" w:fill="FFFFFF"/>
        </w:rPr>
        <w:t xml:space="preserve"> növendéke volt. Zongoristaként turnézott Európában és az USA-ban is. Kompozícióinak stílusára kezdetben főleg Chopin és Liszt művei hatottak. Sajátos életszemlélete, a </w:t>
      </w:r>
      <w:proofErr w:type="gramStart"/>
      <w:r w:rsidRPr="00F31516">
        <w:rPr>
          <w:rFonts w:ascii="Palatino Linotype" w:hAnsi="Palatino Linotype" w:cs="Times New Roman"/>
          <w:sz w:val="24"/>
          <w:szCs w:val="24"/>
          <w:shd w:val="clear" w:color="auto" w:fill="FFFFFF"/>
        </w:rPr>
        <w:t>misztikus</w:t>
      </w:r>
      <w:proofErr w:type="gramEnd"/>
      <w:r w:rsidRPr="00F31516">
        <w:rPr>
          <w:rFonts w:ascii="Palatino Linotype" w:hAnsi="Palatino Linotype" w:cs="Times New Roman"/>
          <w:sz w:val="24"/>
          <w:szCs w:val="24"/>
          <w:shd w:val="clear" w:color="auto" w:fill="FFFFFF"/>
        </w:rPr>
        <w:t xml:space="preserve"> tanok iránti érdeklődés, majd azok hirdetése egyre jobban kihatottak zeneszerzői tevékenységére, egyre bonyolultabbá tették darabjait. Hozzájárult még ehhez, hogy szinesztéziája volt, aminek következményeként a hangokhoz színek és fények társultak számára: minden </w:t>
      </w:r>
      <w:r w:rsidRPr="00F31516">
        <w:rPr>
          <w:rFonts w:ascii="Palatino Linotype" w:hAnsi="Palatino Linotype" w:cs="Times New Roman"/>
          <w:sz w:val="24"/>
          <w:szCs w:val="24"/>
          <w:shd w:val="clear" w:color="auto" w:fill="FFFFFF"/>
        </w:rPr>
        <w:lastRenderedPageBreak/>
        <w:t xml:space="preserve">hangnak megfelelt egy </w:t>
      </w:r>
      <w:proofErr w:type="gramStart"/>
      <w:r w:rsidRPr="00F31516">
        <w:rPr>
          <w:rFonts w:ascii="Palatino Linotype" w:hAnsi="Palatino Linotype" w:cs="Times New Roman"/>
          <w:sz w:val="24"/>
          <w:szCs w:val="24"/>
          <w:shd w:val="clear" w:color="auto" w:fill="FFFFFF"/>
        </w:rPr>
        <w:t>konkrét</w:t>
      </w:r>
      <w:proofErr w:type="gramEnd"/>
      <w:r w:rsidRPr="00F31516">
        <w:rPr>
          <w:rFonts w:ascii="Palatino Linotype" w:hAnsi="Palatino Linotype" w:cs="Times New Roman"/>
          <w:sz w:val="24"/>
          <w:szCs w:val="24"/>
          <w:shd w:val="clear" w:color="auto" w:fill="FFFFFF"/>
        </w:rPr>
        <w:t xml:space="preserve"> szín, vagy színárnyalat. 1900-ban mutatták be 1. szimfóniáját, amely hat tételre tagozódik, és zárótételében a kórus </w:t>
      </w:r>
      <w:proofErr w:type="spellStart"/>
      <w:r w:rsidRPr="00F31516">
        <w:rPr>
          <w:rFonts w:ascii="Palatino Linotype" w:hAnsi="Palatino Linotype" w:cs="Times New Roman"/>
          <w:sz w:val="24"/>
          <w:szCs w:val="24"/>
          <w:shd w:val="clear" w:color="auto" w:fill="FFFFFF"/>
        </w:rPr>
        <w:t>Szkrjabin</w:t>
      </w:r>
      <w:proofErr w:type="spellEnd"/>
      <w:r w:rsidRPr="00F31516">
        <w:rPr>
          <w:rFonts w:ascii="Palatino Linotype" w:hAnsi="Palatino Linotype" w:cs="Times New Roman"/>
          <w:sz w:val="24"/>
          <w:szCs w:val="24"/>
          <w:shd w:val="clear" w:color="auto" w:fill="FFFFFF"/>
        </w:rPr>
        <w:t xml:space="preserve"> saját szövegét </w:t>
      </w:r>
      <w:proofErr w:type="spellStart"/>
      <w:r w:rsidRPr="00F31516">
        <w:rPr>
          <w:rFonts w:ascii="Palatino Linotype" w:hAnsi="Palatino Linotype" w:cs="Times New Roman"/>
          <w:sz w:val="24"/>
          <w:szCs w:val="24"/>
          <w:shd w:val="clear" w:color="auto" w:fill="FFFFFF"/>
        </w:rPr>
        <w:t>énekli</w:t>
      </w:r>
      <w:proofErr w:type="spellEnd"/>
      <w:r w:rsidRPr="00F31516">
        <w:rPr>
          <w:rFonts w:ascii="Palatino Linotype" w:hAnsi="Palatino Linotype" w:cs="Times New Roman"/>
          <w:sz w:val="24"/>
          <w:szCs w:val="24"/>
          <w:shd w:val="clear" w:color="auto" w:fill="FFFFFF"/>
        </w:rPr>
        <w:t xml:space="preserve"> a művészet dicsőségéről.</w:t>
      </w:r>
    </w:p>
    <w:p w14:paraId="03CA9E44" w14:textId="77777777" w:rsidR="007965AE" w:rsidRPr="007965AE" w:rsidRDefault="007965AE" w:rsidP="007965AE">
      <w:pPr>
        <w:spacing w:after="120" w:line="240" w:lineRule="auto"/>
        <w:ind w:left="2127" w:hanging="709"/>
        <w:rPr>
          <w:rFonts w:ascii="Palatino Linotype" w:hAnsi="Palatino Linotype" w:cs="Times New Roman"/>
          <w:b/>
          <w:sz w:val="24"/>
          <w:szCs w:val="24"/>
          <w:shd w:val="clear" w:color="auto" w:fill="FFFFFF"/>
        </w:rPr>
      </w:pPr>
      <w:r w:rsidRPr="007965AE">
        <w:rPr>
          <w:rFonts w:ascii="Palatino Linotype" w:hAnsi="Palatino Linotype" w:cs="Times New Roman"/>
          <w:b/>
          <w:sz w:val="24"/>
          <w:szCs w:val="24"/>
          <w:shd w:val="clear" w:color="auto" w:fill="FFFFFF"/>
        </w:rPr>
        <w:t>A művészet himnusza</w:t>
      </w:r>
    </w:p>
    <w:p w14:paraId="0F2646A9"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Ó, istenség, s harmóniák csodás képe, tiszta művészet!</w:t>
      </w:r>
    </w:p>
    <w:p w14:paraId="4A717E76"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Testvériségben sugározzuk a lelkesedés dicsőséget Feléd.</w:t>
      </w:r>
    </w:p>
    <w:p w14:paraId="7F0D5020"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élet fénylő álma vagy, ünnepnap, üdülés,</w:t>
      </w:r>
    </w:p>
    <w:p w14:paraId="3CC7E4F8"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Megajándékozod az embert varázsképeddel.</w:t>
      </w:r>
    </w:p>
    <w:p w14:paraId="5BA7D5FC"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Azokban a komor és hideg órákban, mikor a lélek szenved,</w:t>
      </w:r>
    </w:p>
    <w:p w14:paraId="50C900DC"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 xml:space="preserve">Benned találja a </w:t>
      </w:r>
      <w:proofErr w:type="gramStart"/>
      <w:r w:rsidRPr="00F31516">
        <w:rPr>
          <w:rFonts w:ascii="Palatino Linotype" w:hAnsi="Palatino Linotype"/>
          <w:sz w:val="24"/>
          <w:szCs w:val="24"/>
          <w:shd w:val="clear" w:color="auto" w:fill="FFFFFF"/>
        </w:rPr>
        <w:t>vigasz üdítő</w:t>
      </w:r>
      <w:proofErr w:type="gramEnd"/>
      <w:r w:rsidRPr="00F31516">
        <w:rPr>
          <w:rFonts w:ascii="Palatino Linotype" w:hAnsi="Palatino Linotype"/>
          <w:sz w:val="24"/>
          <w:szCs w:val="24"/>
          <w:shd w:val="clear" w:color="auto" w:fill="FFFFFF"/>
        </w:rPr>
        <w:t xml:space="preserve"> örömét.</w:t>
      </w:r>
    </w:p>
    <w:p w14:paraId="4A32C95E"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erőket, kik elbuktak a harcban, csodás módon újra életre kelted,</w:t>
      </w:r>
    </w:p>
    <w:p w14:paraId="19640600"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 fáradt és beteg lélekben új gondolatokat teremtesz.</w:t>
      </w:r>
    </w:p>
    <w:p w14:paraId="2D46E23A"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Az elragadott szívekben az érzelmek parttalan óceánját te szülöd,</w:t>
      </w:r>
    </w:p>
    <w:p w14:paraId="136195B4"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És minden dalok legszebbikét énekli papod, ki általad újul meg.</w:t>
      </w:r>
    </w:p>
    <w:p w14:paraId="21B8CA92"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Szellemed teljességgel uralkodik a föld felett, szabadon és hatalmasan,</w:t>
      </w:r>
    </w:p>
    <w:p w14:paraId="49401503" w14:textId="77777777" w:rsidR="007965AE" w:rsidRPr="00F31516" w:rsidRDefault="007965AE" w:rsidP="007965AE">
      <w:pPr>
        <w:pStyle w:val="Nincstrkz"/>
        <w:ind w:left="2127" w:hanging="709"/>
        <w:rPr>
          <w:rFonts w:ascii="Palatino Linotype" w:hAnsi="Palatino Linotype"/>
          <w:sz w:val="24"/>
          <w:szCs w:val="24"/>
          <w:shd w:val="clear" w:color="auto" w:fill="FFFFFF"/>
        </w:rPr>
      </w:pPr>
      <w:r w:rsidRPr="00F31516">
        <w:rPr>
          <w:rFonts w:ascii="Palatino Linotype" w:hAnsi="Palatino Linotype"/>
          <w:sz w:val="24"/>
          <w:szCs w:val="24"/>
          <w:shd w:val="clear" w:color="auto" w:fill="FFFFFF"/>
        </w:rPr>
        <w:t>Általad felemelve teljesíti az ember a legnagyobb tettet.</w:t>
      </w:r>
    </w:p>
    <w:p w14:paraId="3A72E2FD" w14:textId="77777777" w:rsidR="007965AE" w:rsidRPr="00F31516" w:rsidRDefault="007965AE" w:rsidP="007965AE">
      <w:pPr>
        <w:spacing w:after="120" w:line="240" w:lineRule="auto"/>
        <w:ind w:left="2127" w:hanging="709"/>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Gyertek hát, világ népei, énekeljük a művészet dicsőséget. </w:t>
      </w:r>
    </w:p>
    <w:p w14:paraId="647AE803"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Andante (1. szimfónia) </w:t>
      </w:r>
      <w:hyperlink r:id="rId81" w:history="1">
        <w:r w:rsidRPr="00F31516">
          <w:rPr>
            <w:rStyle w:val="Hiperhivatkozs"/>
            <w:rFonts w:ascii="Palatino Linotype" w:hAnsi="Palatino Linotype"/>
            <w:bCs/>
            <w:sz w:val="24"/>
            <w:szCs w:val="24"/>
            <w:shd w:val="clear" w:color="auto" w:fill="FFFFFF"/>
          </w:rPr>
          <w:t>https://www.youtube.com/watch?v=yPtQI5ceutI</w:t>
        </w:r>
      </w:hyperlink>
      <w:r w:rsidRPr="00F31516">
        <w:rPr>
          <w:rFonts w:ascii="Palatino Linotype" w:hAnsi="Palatino Linotype" w:cs="Times New Roman"/>
          <w:bCs/>
          <w:sz w:val="24"/>
          <w:szCs w:val="24"/>
          <w:shd w:val="clear" w:color="auto" w:fill="FFFFFF"/>
        </w:rPr>
        <w:t xml:space="preserve"> </w:t>
      </w:r>
    </w:p>
    <w:p w14:paraId="11E59AE8" w14:textId="77777777" w:rsidR="008344D1" w:rsidRPr="00333560" w:rsidRDefault="008344D1" w:rsidP="00DA5DCD">
      <w:pPr>
        <w:spacing w:after="120" w:line="240" w:lineRule="auto"/>
        <w:jc w:val="center"/>
        <w:rPr>
          <w:rFonts w:ascii="Bradley Hand ITC" w:hAnsi="Bradley Hand ITC" w:cs="Times New Roman"/>
          <w:b/>
          <w:sz w:val="24"/>
          <w:szCs w:val="24"/>
        </w:rPr>
      </w:pPr>
    </w:p>
    <w:p w14:paraId="30746C62" w14:textId="6D73F26C" w:rsidR="008040DC" w:rsidRPr="00D83F50" w:rsidRDefault="00965217" w:rsidP="00DA5DCD">
      <w:pPr>
        <w:spacing w:after="120" w:line="240" w:lineRule="auto"/>
        <w:jc w:val="center"/>
        <w:rPr>
          <w:rFonts w:ascii="Bradley Hand ITC" w:hAnsi="Bradley Hand ITC" w:cs="Times New Roman"/>
          <w:b/>
          <w:sz w:val="28"/>
          <w:szCs w:val="28"/>
        </w:rPr>
      </w:pPr>
      <w:r>
        <w:rPr>
          <w:rFonts w:ascii="Bradley Hand ITC" w:hAnsi="Bradley Hand ITC" w:cs="Times New Roman"/>
          <w:b/>
          <w:sz w:val="28"/>
          <w:szCs w:val="28"/>
        </w:rPr>
        <w:t>2022</w:t>
      </w:r>
    </w:p>
    <w:p w14:paraId="02156B46" w14:textId="4836234C"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344DF3">
        <w:rPr>
          <w:rFonts w:ascii="Palatino Linotype" w:hAnsi="Palatino Linotype" w:cs="Times New Roman"/>
          <w:b/>
          <w:bCs/>
          <w:sz w:val="24"/>
          <w:szCs w:val="24"/>
          <w:shd w:val="clear" w:color="auto" w:fill="FFFFFF"/>
        </w:rPr>
        <w:t>775 éve</w:t>
      </w:r>
      <w:r w:rsidRPr="00F31516">
        <w:rPr>
          <w:rFonts w:ascii="Palatino Linotype" w:hAnsi="Palatino Linotype" w:cs="Times New Roman"/>
          <w:bCs/>
          <w:sz w:val="24"/>
          <w:szCs w:val="24"/>
          <w:shd w:val="clear" w:color="auto" w:fill="FFFFFF"/>
        </w:rPr>
        <w:t xml:space="preserve"> született</w:t>
      </w:r>
      <w:r w:rsidRPr="00F31516">
        <w:rPr>
          <w:rFonts w:ascii="Palatino Linotype" w:hAnsi="Palatino Linotype" w:cs="Times New Roman"/>
          <w:b/>
          <w:sz w:val="24"/>
          <w:szCs w:val="24"/>
          <w:shd w:val="clear" w:color="auto" w:fill="FFFFFF"/>
        </w:rPr>
        <w:t xml:space="preserve"> </w:t>
      </w:r>
      <w:r w:rsidRPr="007965AE">
        <w:rPr>
          <w:rFonts w:ascii="Palatino Linotype" w:hAnsi="Palatino Linotype" w:cs="Times New Roman"/>
          <w:b/>
          <w:smallCaps/>
          <w:sz w:val="24"/>
          <w:szCs w:val="24"/>
          <w:shd w:val="clear" w:color="auto" w:fill="FFFFFF"/>
        </w:rPr>
        <w:t xml:space="preserve">Adam De </w:t>
      </w:r>
      <w:proofErr w:type="gramStart"/>
      <w:r w:rsidRPr="007965AE">
        <w:rPr>
          <w:rFonts w:ascii="Palatino Linotype" w:hAnsi="Palatino Linotype" w:cs="Times New Roman"/>
          <w:b/>
          <w:smallCaps/>
          <w:sz w:val="24"/>
          <w:szCs w:val="24"/>
          <w:shd w:val="clear" w:color="auto" w:fill="FFFFFF"/>
        </w:rPr>
        <w:t>La</w:t>
      </w:r>
      <w:proofErr w:type="gramEnd"/>
      <w:r w:rsidRPr="007965AE">
        <w:rPr>
          <w:rFonts w:ascii="Palatino Linotype" w:hAnsi="Palatino Linotype" w:cs="Times New Roman"/>
          <w:b/>
          <w:smallCaps/>
          <w:sz w:val="24"/>
          <w:szCs w:val="24"/>
          <w:shd w:val="clear" w:color="auto" w:fill="FFFFFF"/>
        </w:rPr>
        <w:t xml:space="preserve"> Halle</w:t>
      </w:r>
      <w:r w:rsidRPr="00F31516">
        <w:rPr>
          <w:rFonts w:ascii="Palatino Linotype" w:hAnsi="Palatino Linotype" w:cs="Times New Roman"/>
          <w:b/>
          <w:sz w:val="24"/>
          <w:szCs w:val="24"/>
          <w:shd w:val="clear" w:color="auto" w:fill="FFFFFF"/>
        </w:rPr>
        <w:t xml:space="preserve"> </w:t>
      </w:r>
      <w:r w:rsidRPr="00F31516">
        <w:rPr>
          <w:rFonts w:ascii="Palatino Linotype" w:hAnsi="Palatino Linotype" w:cs="Times New Roman"/>
          <w:bCs/>
          <w:sz w:val="24"/>
          <w:szCs w:val="24"/>
          <w:shd w:val="clear" w:color="auto" w:fill="FFFFFF"/>
        </w:rPr>
        <w:t>(1247</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1287) középkori francia trubadúr, költő, zeneszerző. Anjou I. Károly szicíliai király udvarában muzsikált. Leghíresebb munkája, a </w:t>
      </w:r>
      <w:r w:rsidRPr="00F31516">
        <w:rPr>
          <w:rFonts w:ascii="Palatino Linotype" w:hAnsi="Palatino Linotype" w:cs="Times New Roman"/>
          <w:bCs/>
          <w:i/>
          <w:iCs/>
          <w:sz w:val="24"/>
          <w:szCs w:val="24"/>
          <w:shd w:val="clear" w:color="auto" w:fill="FFFFFF"/>
        </w:rPr>
        <w:t>Robin és Marion</w:t>
      </w:r>
      <w:r w:rsidRPr="00F31516">
        <w:rPr>
          <w:rFonts w:ascii="Palatino Linotype" w:hAnsi="Palatino Linotype" w:cs="Times New Roman"/>
          <w:bCs/>
          <w:sz w:val="24"/>
          <w:szCs w:val="24"/>
          <w:shd w:val="clear" w:color="auto" w:fill="FFFFFF"/>
        </w:rPr>
        <w:t xml:space="preserve"> című pásztorjáték, mely valószínűleg a legkorábbi francia darab, ami világi témát dolgoz fel.</w:t>
      </w:r>
    </w:p>
    <w:p w14:paraId="296421CA" w14:textId="2427BBB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Robin és Marion – részlet </w:t>
      </w:r>
      <w:hyperlink r:id="rId82" w:history="1">
        <w:r w:rsidRPr="00F31516">
          <w:rPr>
            <w:rStyle w:val="Hiperhivatkozs"/>
            <w:rFonts w:ascii="Palatino Linotype" w:hAnsi="Palatino Linotype"/>
            <w:bCs/>
            <w:sz w:val="24"/>
            <w:szCs w:val="24"/>
            <w:shd w:val="clear" w:color="auto" w:fill="FFFFFF"/>
          </w:rPr>
          <w:t>https://www.youtube.com/watch?v=zNNm-wnfZ-U</w:t>
        </w:r>
      </w:hyperlink>
      <w:r>
        <w:rPr>
          <w:rStyle w:val="Hiperhivatkozs"/>
          <w:rFonts w:ascii="Palatino Linotype" w:hAnsi="Palatino Linotype"/>
          <w:bCs/>
          <w:sz w:val="24"/>
          <w:szCs w:val="24"/>
          <w:shd w:val="clear" w:color="auto" w:fill="FFFFFF"/>
        </w:rPr>
        <w:br/>
      </w:r>
      <w:r w:rsidRPr="00F31516">
        <w:rPr>
          <w:rFonts w:ascii="Palatino Linotype" w:hAnsi="Palatino Linotype" w:cs="Times New Roman"/>
          <w:bCs/>
          <w:sz w:val="24"/>
          <w:szCs w:val="24"/>
          <w:shd w:val="clear" w:color="auto" w:fill="FFFFFF"/>
        </w:rPr>
        <w:t xml:space="preserve">Robin és Marion – részlet </w:t>
      </w:r>
      <w:hyperlink r:id="rId83" w:history="1">
        <w:r w:rsidRPr="00F31516">
          <w:rPr>
            <w:rStyle w:val="Hiperhivatkozs"/>
            <w:rFonts w:ascii="Palatino Linotype" w:hAnsi="Palatino Linotype"/>
            <w:bCs/>
            <w:sz w:val="24"/>
            <w:szCs w:val="24"/>
            <w:shd w:val="clear" w:color="auto" w:fill="FFFFFF"/>
          </w:rPr>
          <w:t>https://www.youtube.com/watch?v=UCIx07t14jw</w:t>
        </w:r>
      </w:hyperlink>
    </w:p>
    <w:p w14:paraId="66CDC085" w14:textId="30E357EC"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344DF3">
        <w:rPr>
          <w:rFonts w:ascii="Palatino Linotype" w:hAnsi="Palatino Linotype" w:cs="Times New Roman"/>
          <w:b/>
          <w:bCs/>
          <w:sz w:val="24"/>
          <w:szCs w:val="24"/>
          <w:shd w:val="clear" w:color="auto" w:fill="FFFFFF"/>
        </w:rPr>
        <w:t>450 éve</w:t>
      </w:r>
      <w:r w:rsidRPr="00F31516">
        <w:rPr>
          <w:rFonts w:ascii="Palatino Linotype" w:hAnsi="Palatino Linotype" w:cs="Times New Roman"/>
          <w:bCs/>
          <w:sz w:val="24"/>
          <w:szCs w:val="24"/>
          <w:shd w:val="clear" w:color="auto" w:fill="FFFFFF"/>
        </w:rPr>
        <w:t xml:space="preserve"> született </w:t>
      </w:r>
      <w:r w:rsidRPr="007965AE">
        <w:rPr>
          <w:rFonts w:ascii="Palatino Linotype" w:hAnsi="Palatino Linotype" w:cs="Times New Roman"/>
          <w:b/>
          <w:smallCaps/>
          <w:sz w:val="24"/>
          <w:szCs w:val="24"/>
          <w:shd w:val="clear" w:color="auto" w:fill="FFFFFF"/>
        </w:rPr>
        <w:t xml:space="preserve">Thomas </w:t>
      </w:r>
      <w:proofErr w:type="spellStart"/>
      <w:r w:rsidRPr="007965AE">
        <w:rPr>
          <w:rFonts w:ascii="Palatino Linotype" w:hAnsi="Palatino Linotype" w:cs="Times New Roman"/>
          <w:b/>
          <w:smallCaps/>
          <w:sz w:val="24"/>
          <w:szCs w:val="24"/>
          <w:shd w:val="clear" w:color="auto" w:fill="FFFFFF"/>
        </w:rPr>
        <w:t>Tomkins</w:t>
      </w:r>
      <w:proofErr w:type="spellEnd"/>
      <w:r w:rsidRPr="00F31516">
        <w:rPr>
          <w:rFonts w:ascii="Palatino Linotype" w:hAnsi="Palatino Linotype" w:cs="Times New Roman"/>
          <w:bCs/>
          <w:sz w:val="24"/>
          <w:szCs w:val="24"/>
          <w:shd w:val="clear" w:color="auto" w:fill="FFFFFF"/>
        </w:rPr>
        <w:t xml:space="preserve"> (1572</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1656) angol orgonaművész és zeneszerző, William Byrd tanítványa. 50 éven át volt a worcesteri székesegyház orgonistája. A polifon </w:t>
      </w:r>
      <w:proofErr w:type="gramStart"/>
      <w:r w:rsidRPr="00F31516">
        <w:rPr>
          <w:rFonts w:ascii="Palatino Linotype" w:hAnsi="Palatino Linotype" w:cs="Times New Roman"/>
          <w:bCs/>
          <w:sz w:val="24"/>
          <w:szCs w:val="24"/>
          <w:shd w:val="clear" w:color="auto" w:fill="FFFFFF"/>
        </w:rPr>
        <w:t>stílus jelentős</w:t>
      </w:r>
      <w:proofErr w:type="gramEnd"/>
      <w:r w:rsidRPr="00F31516">
        <w:rPr>
          <w:rFonts w:ascii="Palatino Linotype" w:hAnsi="Palatino Linotype" w:cs="Times New Roman"/>
          <w:bCs/>
          <w:sz w:val="24"/>
          <w:szCs w:val="24"/>
          <w:shd w:val="clear" w:color="auto" w:fill="FFFFFF"/>
        </w:rPr>
        <w:t xml:space="preserve"> angol komponistainak egyik utolsó képviselője. Igen termékeny zeneszerző volt, egyházi műveket, 4-6 szólamú madrigálokat és orgonaműveket alkotott. </w:t>
      </w:r>
    </w:p>
    <w:p w14:paraId="7E5FA770" w14:textId="7777777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proofErr w:type="spellStart"/>
      <w:r w:rsidRPr="00F31516">
        <w:rPr>
          <w:rFonts w:ascii="Palatino Linotype" w:hAnsi="Palatino Linotype" w:cs="Times New Roman"/>
          <w:bCs/>
          <w:sz w:val="24"/>
          <w:szCs w:val="24"/>
          <w:shd w:val="clear" w:color="auto" w:fill="FFFFFF"/>
        </w:rPr>
        <w:t>Too</w:t>
      </w:r>
      <w:proofErr w:type="spellEnd"/>
      <w:r w:rsidRPr="00F31516">
        <w:rPr>
          <w:rFonts w:ascii="Palatino Linotype" w:hAnsi="Palatino Linotype" w:cs="Times New Roman"/>
          <w:bCs/>
          <w:sz w:val="24"/>
          <w:szCs w:val="24"/>
          <w:shd w:val="clear" w:color="auto" w:fill="FFFFFF"/>
        </w:rPr>
        <w:t xml:space="preserve"> </w:t>
      </w:r>
      <w:proofErr w:type="spellStart"/>
      <w:r w:rsidRPr="00F31516">
        <w:rPr>
          <w:rFonts w:ascii="Palatino Linotype" w:hAnsi="Palatino Linotype" w:cs="Times New Roman"/>
          <w:bCs/>
          <w:sz w:val="24"/>
          <w:szCs w:val="24"/>
          <w:shd w:val="clear" w:color="auto" w:fill="FFFFFF"/>
        </w:rPr>
        <w:t>much</w:t>
      </w:r>
      <w:proofErr w:type="spellEnd"/>
      <w:r w:rsidRPr="00F31516">
        <w:rPr>
          <w:rFonts w:ascii="Palatino Linotype" w:hAnsi="Palatino Linotype" w:cs="Times New Roman"/>
          <w:bCs/>
          <w:sz w:val="24"/>
          <w:szCs w:val="24"/>
          <w:shd w:val="clear" w:color="auto" w:fill="FFFFFF"/>
        </w:rPr>
        <w:t xml:space="preserve"> I </w:t>
      </w:r>
      <w:proofErr w:type="spellStart"/>
      <w:r w:rsidRPr="00F31516">
        <w:rPr>
          <w:rFonts w:ascii="Palatino Linotype" w:hAnsi="Palatino Linotype" w:cs="Times New Roman"/>
          <w:bCs/>
          <w:sz w:val="24"/>
          <w:szCs w:val="24"/>
          <w:shd w:val="clear" w:color="auto" w:fill="FFFFFF"/>
        </w:rPr>
        <w:t>once</w:t>
      </w:r>
      <w:proofErr w:type="spellEnd"/>
      <w:r w:rsidRPr="00F31516">
        <w:rPr>
          <w:rFonts w:ascii="Palatino Linotype" w:hAnsi="Palatino Linotype" w:cs="Times New Roman"/>
          <w:bCs/>
          <w:sz w:val="24"/>
          <w:szCs w:val="24"/>
          <w:shd w:val="clear" w:color="auto" w:fill="FFFFFF"/>
        </w:rPr>
        <w:t xml:space="preserve"> </w:t>
      </w:r>
      <w:proofErr w:type="spellStart"/>
      <w:r w:rsidRPr="00F31516">
        <w:rPr>
          <w:rFonts w:ascii="Palatino Linotype" w:hAnsi="Palatino Linotype" w:cs="Times New Roman"/>
          <w:bCs/>
          <w:sz w:val="24"/>
          <w:szCs w:val="24"/>
          <w:shd w:val="clear" w:color="auto" w:fill="FFFFFF"/>
        </w:rPr>
        <w:t>lamented</w:t>
      </w:r>
      <w:proofErr w:type="spellEnd"/>
      <w:r w:rsidRPr="00F31516">
        <w:rPr>
          <w:rFonts w:ascii="Palatino Linotype" w:hAnsi="Palatino Linotype" w:cs="Times New Roman"/>
          <w:bCs/>
          <w:sz w:val="24"/>
          <w:szCs w:val="24"/>
          <w:shd w:val="clear" w:color="auto" w:fill="FFFFFF"/>
        </w:rPr>
        <w:t xml:space="preserve"> </w:t>
      </w:r>
      <w:hyperlink r:id="rId84" w:history="1">
        <w:r w:rsidRPr="00F31516">
          <w:rPr>
            <w:rStyle w:val="Hiperhivatkozs"/>
            <w:rFonts w:ascii="Palatino Linotype" w:hAnsi="Palatino Linotype"/>
            <w:bCs/>
            <w:sz w:val="24"/>
            <w:szCs w:val="24"/>
            <w:shd w:val="clear" w:color="auto" w:fill="FFFFFF"/>
          </w:rPr>
          <w:t>https://www.youtube.com/watch?v=UqudXkdrg1Y</w:t>
        </w:r>
      </w:hyperlink>
    </w:p>
    <w:p w14:paraId="4DC2E9DB" w14:textId="335AF118"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344DF3">
        <w:rPr>
          <w:rFonts w:ascii="Palatino Linotype" w:hAnsi="Palatino Linotype" w:cs="Times New Roman"/>
          <w:b/>
          <w:bCs/>
          <w:sz w:val="24"/>
          <w:szCs w:val="24"/>
          <w:shd w:val="clear" w:color="auto" w:fill="FFFFFF"/>
        </w:rPr>
        <w:t>375 éve</w:t>
      </w:r>
      <w:r w:rsidRPr="00F31516">
        <w:rPr>
          <w:rFonts w:ascii="Palatino Linotype" w:hAnsi="Palatino Linotype" w:cs="Times New Roman"/>
          <w:bCs/>
          <w:sz w:val="24"/>
          <w:szCs w:val="24"/>
          <w:shd w:val="clear" w:color="auto" w:fill="FFFFFF"/>
        </w:rPr>
        <w:t xml:space="preserve"> hunyt el </w:t>
      </w:r>
      <w:r w:rsidRPr="007965AE">
        <w:rPr>
          <w:rFonts w:ascii="Palatino Linotype" w:hAnsi="Palatino Linotype" w:cs="Times New Roman"/>
          <w:b/>
          <w:smallCaps/>
          <w:sz w:val="24"/>
          <w:szCs w:val="24"/>
          <w:shd w:val="clear" w:color="auto" w:fill="FFFFFF"/>
        </w:rPr>
        <w:t xml:space="preserve">Michael </w:t>
      </w:r>
      <w:proofErr w:type="spellStart"/>
      <w:r w:rsidRPr="007965AE">
        <w:rPr>
          <w:rFonts w:ascii="Palatino Linotype" w:hAnsi="Palatino Linotype" w:cs="Times New Roman"/>
          <w:b/>
          <w:smallCaps/>
          <w:sz w:val="24"/>
          <w:szCs w:val="24"/>
          <w:shd w:val="clear" w:color="auto" w:fill="FFFFFF"/>
        </w:rPr>
        <w:t>East</w:t>
      </w:r>
      <w:proofErr w:type="spellEnd"/>
      <w:r w:rsidRPr="00F31516">
        <w:rPr>
          <w:rFonts w:ascii="Palatino Linotype" w:hAnsi="Palatino Linotype" w:cs="Times New Roman"/>
          <w:bCs/>
          <w:sz w:val="24"/>
          <w:szCs w:val="24"/>
          <w:shd w:val="clear" w:color="auto" w:fill="FFFFFF"/>
        </w:rPr>
        <w:t xml:space="preserve"> (1580</w:t>
      </w:r>
      <w:r>
        <w:rPr>
          <w:rFonts w:ascii="Palatino Linotype" w:hAnsi="Palatino Linotype" w:cs="Times New Roman"/>
          <w:bCs/>
          <w:sz w:val="24"/>
          <w:szCs w:val="24"/>
          <w:shd w:val="clear" w:color="auto" w:fill="FFFFFF"/>
        </w:rPr>
        <w:t>–</w:t>
      </w:r>
      <w:r w:rsidRPr="00F31516">
        <w:rPr>
          <w:rFonts w:ascii="Palatino Linotype" w:hAnsi="Palatino Linotype" w:cs="Times New Roman"/>
          <w:bCs/>
          <w:sz w:val="24"/>
          <w:szCs w:val="24"/>
          <w:shd w:val="clear" w:color="auto" w:fill="FFFFFF"/>
        </w:rPr>
        <w:t xml:space="preserve">1647) angol zeneszerző. Cambridge-ben végzett zenei tanulmányokat. A </w:t>
      </w:r>
      <w:proofErr w:type="spellStart"/>
      <w:r w:rsidRPr="00F31516">
        <w:rPr>
          <w:rFonts w:ascii="Palatino Linotype" w:hAnsi="Palatino Linotype" w:cs="Times New Roman"/>
          <w:bCs/>
          <w:sz w:val="24"/>
          <w:szCs w:val="24"/>
          <w:shd w:val="clear" w:color="auto" w:fill="FFFFFF"/>
        </w:rPr>
        <w:t>liechfieldi</w:t>
      </w:r>
      <w:proofErr w:type="spellEnd"/>
      <w:r w:rsidRPr="00F31516">
        <w:rPr>
          <w:rFonts w:ascii="Palatino Linotype" w:hAnsi="Palatino Linotype" w:cs="Times New Roman"/>
          <w:bCs/>
          <w:sz w:val="24"/>
          <w:szCs w:val="24"/>
          <w:shd w:val="clear" w:color="auto" w:fill="FFFFFF"/>
        </w:rPr>
        <w:t xml:space="preserve"> székesegyház karnagya volt. Több kötetnyi </w:t>
      </w:r>
      <w:proofErr w:type="spellStart"/>
      <w:r w:rsidRPr="00F31516">
        <w:rPr>
          <w:rFonts w:ascii="Palatino Linotype" w:hAnsi="Palatino Linotype" w:cs="Times New Roman"/>
          <w:bCs/>
          <w:sz w:val="24"/>
          <w:szCs w:val="24"/>
          <w:shd w:val="clear" w:color="auto" w:fill="FFFFFF"/>
        </w:rPr>
        <w:t>anthemet</w:t>
      </w:r>
      <w:proofErr w:type="spellEnd"/>
      <w:r w:rsidRPr="00F31516">
        <w:rPr>
          <w:rFonts w:ascii="Palatino Linotype" w:hAnsi="Palatino Linotype" w:cs="Times New Roman"/>
          <w:bCs/>
          <w:sz w:val="24"/>
          <w:szCs w:val="24"/>
          <w:shd w:val="clear" w:color="auto" w:fill="FFFFFF"/>
        </w:rPr>
        <w:t xml:space="preserve"> és madrigált </w:t>
      </w:r>
      <w:proofErr w:type="gramStart"/>
      <w:r w:rsidRPr="00F31516">
        <w:rPr>
          <w:rFonts w:ascii="Palatino Linotype" w:hAnsi="Palatino Linotype" w:cs="Times New Roman"/>
          <w:bCs/>
          <w:sz w:val="24"/>
          <w:szCs w:val="24"/>
          <w:shd w:val="clear" w:color="auto" w:fill="FFFFFF"/>
        </w:rPr>
        <w:t>komponált</w:t>
      </w:r>
      <w:proofErr w:type="gramEnd"/>
      <w:r w:rsidRPr="00F31516">
        <w:rPr>
          <w:rFonts w:ascii="Palatino Linotype" w:hAnsi="Palatino Linotype" w:cs="Times New Roman"/>
          <w:bCs/>
          <w:sz w:val="24"/>
          <w:szCs w:val="24"/>
          <w:shd w:val="clear" w:color="auto" w:fill="FFFFFF"/>
        </w:rPr>
        <w:t>.</w:t>
      </w:r>
    </w:p>
    <w:p w14:paraId="49924F20" w14:textId="77777777" w:rsidR="007965AE" w:rsidRPr="00F31516" w:rsidRDefault="007965AE" w:rsidP="007965AE">
      <w:pPr>
        <w:spacing w:after="120" w:line="240" w:lineRule="auto"/>
        <w:ind w:left="709" w:hanging="1"/>
        <w:rPr>
          <w:rFonts w:ascii="Palatino Linotype" w:hAnsi="Palatino Linotype" w:cs="Times New Roman"/>
          <w:bCs/>
          <w:sz w:val="24"/>
          <w:szCs w:val="24"/>
          <w:shd w:val="clear" w:color="auto" w:fill="FFFFFF"/>
        </w:rPr>
      </w:pPr>
      <w:r w:rsidRPr="00F31516">
        <w:rPr>
          <w:rFonts w:ascii="Palatino Linotype" w:hAnsi="Palatino Linotype" w:cs="Times New Roman"/>
          <w:bCs/>
          <w:sz w:val="24"/>
          <w:szCs w:val="24"/>
          <w:shd w:val="clear" w:color="auto" w:fill="FFFFFF"/>
        </w:rPr>
        <w:t xml:space="preserve">Szép tavasz idején </w:t>
      </w:r>
      <w:hyperlink r:id="rId85" w:history="1">
        <w:r w:rsidRPr="00F31516">
          <w:rPr>
            <w:rStyle w:val="Hiperhivatkozs"/>
            <w:rFonts w:ascii="Palatino Linotype" w:hAnsi="Palatino Linotype"/>
            <w:bCs/>
            <w:sz w:val="24"/>
            <w:szCs w:val="24"/>
            <w:shd w:val="clear" w:color="auto" w:fill="FFFFFF"/>
          </w:rPr>
          <w:t>https://www.youtube.com/watch?v=zzzFcNDxfC8</w:t>
        </w:r>
      </w:hyperlink>
    </w:p>
    <w:p w14:paraId="0CF24CEE" w14:textId="77777777" w:rsidR="007965AE" w:rsidRPr="00F31516" w:rsidRDefault="007965AE" w:rsidP="007965AE">
      <w:pPr>
        <w:spacing w:after="120" w:line="240" w:lineRule="auto"/>
        <w:ind w:left="709" w:hanging="709"/>
        <w:rPr>
          <w:rFonts w:ascii="Palatino Linotype" w:hAnsi="Palatino Linotype" w:cs="Times New Roman"/>
          <w:bCs/>
          <w:sz w:val="24"/>
          <w:szCs w:val="24"/>
          <w:shd w:val="clear" w:color="auto" w:fill="FFFFFF"/>
        </w:rPr>
      </w:pPr>
    </w:p>
    <w:p w14:paraId="467DF2D2" w14:textId="1A632789" w:rsidR="007965AE" w:rsidRPr="00F31516" w:rsidRDefault="007965AE" w:rsidP="007965AE">
      <w:pPr>
        <w:spacing w:after="120" w:line="240" w:lineRule="auto"/>
        <w:ind w:left="709" w:hanging="1"/>
        <w:jc w:val="both"/>
        <w:rPr>
          <w:rFonts w:ascii="Palatino Linotype" w:hAnsi="Palatino Linotype" w:cs="Times New Roman"/>
          <w:bCs/>
          <w:sz w:val="24"/>
          <w:szCs w:val="24"/>
          <w:shd w:val="clear" w:color="auto" w:fill="FFFFFF"/>
        </w:rPr>
      </w:pPr>
      <w:r w:rsidRPr="00344DF3">
        <w:rPr>
          <w:rFonts w:ascii="Palatino Linotype" w:hAnsi="Palatino Linotype" w:cs="Times New Roman"/>
          <w:b/>
          <w:bCs/>
          <w:sz w:val="24"/>
          <w:szCs w:val="24"/>
          <w:shd w:val="clear" w:color="auto" w:fill="FFFFFF"/>
        </w:rPr>
        <w:lastRenderedPageBreak/>
        <w:t>200 éve</w:t>
      </w:r>
      <w:r w:rsidRPr="00F31516">
        <w:rPr>
          <w:rFonts w:ascii="Palatino Linotype" w:hAnsi="Palatino Linotype" w:cs="Times New Roman"/>
          <w:bCs/>
          <w:sz w:val="24"/>
          <w:szCs w:val="24"/>
          <w:shd w:val="clear" w:color="auto" w:fill="FFFFFF"/>
        </w:rPr>
        <w:t xml:space="preserve"> született </w:t>
      </w:r>
      <w:r w:rsidRPr="007965AE">
        <w:rPr>
          <w:rFonts w:ascii="Palatino Linotype" w:hAnsi="Palatino Linotype" w:cs="Times New Roman"/>
          <w:b/>
          <w:smallCaps/>
          <w:sz w:val="24"/>
          <w:szCs w:val="24"/>
          <w:shd w:val="clear" w:color="auto" w:fill="FFFFFF"/>
        </w:rPr>
        <w:t>Rózsavölgyi Gyula</w:t>
      </w:r>
      <w:r w:rsidRPr="00F31516">
        <w:rPr>
          <w:rFonts w:ascii="Palatino Linotype" w:hAnsi="Palatino Linotype" w:cs="Times New Roman"/>
          <w:bCs/>
          <w:sz w:val="24"/>
          <w:szCs w:val="24"/>
          <w:shd w:val="clear" w:color="auto" w:fill="FFFFFF"/>
        </w:rPr>
        <w:t xml:space="preserve"> </w:t>
      </w:r>
      <w:r>
        <w:rPr>
          <w:rFonts w:ascii="Palatino Linotype" w:hAnsi="Palatino Linotype" w:cs="Times New Roman"/>
          <w:bCs/>
          <w:sz w:val="24"/>
          <w:szCs w:val="24"/>
          <w:shd w:val="clear" w:color="auto" w:fill="FFFFFF"/>
        </w:rPr>
        <w:t>(1822–</w:t>
      </w:r>
      <w:r w:rsidRPr="00F31516">
        <w:rPr>
          <w:rFonts w:ascii="Palatino Linotype" w:hAnsi="Palatino Linotype" w:cs="Times New Roman"/>
          <w:bCs/>
          <w:sz w:val="24"/>
          <w:szCs w:val="24"/>
          <w:shd w:val="clear" w:color="auto" w:fill="FFFFFF"/>
        </w:rPr>
        <w:t>1861) a Rózsavölgyi és Társa zeneműkiadó és hangversenyrendező vállalat alapítója, Rózsavölgyi Márk zeneszerző fia. Vállalata, mely elsősorban magyar zeneművek kiadásával alapozta meg a hírnevét, a 19. század második felében Magyarország legnagyobb zenei kiadója lett. Az 1850-es évek elején vállalata már hangversenyek rendezését is lebonyolította.</w:t>
      </w:r>
    </w:p>
    <w:p w14:paraId="2FD8CFFF" w14:textId="77777777" w:rsidR="008040DC" w:rsidRPr="0014510C" w:rsidRDefault="008040DC" w:rsidP="00DA5DCD">
      <w:pPr>
        <w:pStyle w:val="Nincstrkz"/>
        <w:spacing w:after="120"/>
        <w:ind w:left="709" w:hanging="1"/>
        <w:rPr>
          <w:rFonts w:ascii="Palatino Linotype" w:hAnsi="Palatino Linotype" w:cstheme="minorHAnsi"/>
          <w:sz w:val="24"/>
          <w:szCs w:val="24"/>
          <w:shd w:val="clear" w:color="auto" w:fill="FFFFFF"/>
        </w:rPr>
      </w:pPr>
    </w:p>
    <w:p w14:paraId="2BB0341E" w14:textId="77777777" w:rsidR="00ED00AD" w:rsidRPr="00D83F50" w:rsidRDefault="00ED00AD" w:rsidP="00DA5DCD">
      <w:pPr>
        <w:spacing w:after="120" w:line="240" w:lineRule="auto"/>
        <w:jc w:val="center"/>
        <w:rPr>
          <w:rFonts w:ascii="Bradley Hand ITC" w:hAnsi="Bradley Hand ITC"/>
          <w:b/>
          <w:sz w:val="28"/>
          <w:szCs w:val="28"/>
        </w:rPr>
      </w:pPr>
      <w:r w:rsidRPr="00D83F50">
        <w:rPr>
          <w:rFonts w:ascii="Bradley Hand ITC" w:hAnsi="Bradley Hand ITC"/>
          <w:b/>
          <w:sz w:val="28"/>
          <w:szCs w:val="28"/>
        </w:rPr>
        <w:t>Január</w:t>
      </w:r>
    </w:p>
    <w:p w14:paraId="39FCE898" w14:textId="2D6D376F"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23.</w:t>
      </w:r>
      <w:r w:rsidRPr="00344DF3">
        <w:rPr>
          <w:rFonts w:ascii="Palatino Linotype" w:hAnsi="Palatino Linotype" w:cs="Times New Roman"/>
          <w:b/>
          <w:sz w:val="24"/>
          <w:szCs w:val="24"/>
          <w:shd w:val="clear" w:color="auto" w:fill="FFFFFF"/>
        </w:rPr>
        <w:tab/>
        <w:t>5 éve</w:t>
      </w:r>
      <w:r w:rsidRPr="00F31516">
        <w:rPr>
          <w:rFonts w:ascii="Palatino Linotype" w:hAnsi="Palatino Linotype" w:cs="Times New Roman"/>
          <w:sz w:val="24"/>
          <w:szCs w:val="24"/>
          <w:shd w:val="clear" w:color="auto" w:fill="FFFFFF"/>
        </w:rPr>
        <w:t xml:space="preserve"> hunyt el </w:t>
      </w:r>
      <w:proofErr w:type="spellStart"/>
      <w:r w:rsidRPr="007965AE">
        <w:rPr>
          <w:rFonts w:ascii="Palatino Linotype" w:hAnsi="Palatino Linotype" w:cs="Times New Roman"/>
          <w:b/>
          <w:bCs/>
          <w:smallCaps/>
          <w:sz w:val="24"/>
          <w:szCs w:val="24"/>
          <w:shd w:val="clear" w:color="auto" w:fill="FFFFFF"/>
        </w:rPr>
        <w:t>Katanics</w:t>
      </w:r>
      <w:proofErr w:type="spellEnd"/>
      <w:r w:rsidRPr="007965AE">
        <w:rPr>
          <w:rFonts w:ascii="Palatino Linotype" w:hAnsi="Palatino Linotype" w:cs="Times New Roman"/>
          <w:b/>
          <w:bCs/>
          <w:smallCaps/>
          <w:sz w:val="24"/>
          <w:szCs w:val="24"/>
          <w:shd w:val="clear" w:color="auto" w:fill="FFFFFF"/>
        </w:rPr>
        <w:t xml:space="preserve"> Mária</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(1929–</w:t>
      </w:r>
      <w:r w:rsidRPr="00F31516">
        <w:rPr>
          <w:rFonts w:ascii="Palatino Linotype" w:hAnsi="Palatino Linotype" w:cs="Times New Roman"/>
          <w:sz w:val="24"/>
          <w:szCs w:val="24"/>
          <w:shd w:val="clear" w:color="auto" w:fill="FFFFFF"/>
        </w:rPr>
        <w:t xml:space="preserve">2017) énektanár, karnagy. A Zeneakadémia elvégzése után – ahol többek között Bárdos Lajos, Kodály Zoltán és Lajtha László tanítványa volt –, </w:t>
      </w:r>
      <w:r w:rsidRPr="00F31516">
        <w:rPr>
          <w:rFonts w:ascii="Palatino Linotype" w:hAnsi="Palatino Linotype" w:cs="Times New Roman"/>
          <w:color w:val="212529"/>
          <w:sz w:val="24"/>
          <w:szCs w:val="24"/>
          <w:shd w:val="clear" w:color="auto" w:fill="FFFFFF"/>
        </w:rPr>
        <w:t>a Néprajzi Intézetben</w:t>
      </w:r>
      <w:r w:rsidRPr="00F31516">
        <w:rPr>
          <w:rFonts w:ascii="Palatino Linotype" w:hAnsi="Palatino Linotype"/>
          <w:color w:val="212529"/>
          <w:sz w:val="24"/>
          <w:szCs w:val="24"/>
          <w:shd w:val="clear" w:color="auto" w:fill="FFFFFF"/>
        </w:rPr>
        <w:t xml:space="preserve"> </w:t>
      </w:r>
      <w:r w:rsidRPr="00F31516">
        <w:rPr>
          <w:rFonts w:ascii="Palatino Linotype" w:hAnsi="Palatino Linotype" w:cs="Times New Roman"/>
          <w:sz w:val="24"/>
          <w:szCs w:val="24"/>
          <w:shd w:val="clear" w:color="auto" w:fill="FFFFFF"/>
        </w:rPr>
        <w:t>népzenekutatással foglalkozott</w:t>
      </w:r>
      <w:r w:rsidRPr="00F31516">
        <w:rPr>
          <w:rFonts w:ascii="Palatino Linotype" w:hAnsi="Palatino Linotype"/>
          <w:color w:val="212529"/>
          <w:sz w:val="24"/>
          <w:szCs w:val="24"/>
          <w:shd w:val="clear" w:color="auto" w:fill="FFFFFF"/>
        </w:rPr>
        <w:t xml:space="preserve">. </w:t>
      </w:r>
      <w:r w:rsidRPr="00F31516">
        <w:rPr>
          <w:rFonts w:ascii="Palatino Linotype" w:hAnsi="Palatino Linotype" w:cs="Times New Roman"/>
          <w:sz w:val="24"/>
          <w:szCs w:val="24"/>
          <w:shd w:val="clear" w:color="auto" w:fill="FFFFFF"/>
        </w:rPr>
        <w:t xml:space="preserve">Az általa gyűjtött dallamok a Magyar Népzene Tára </w:t>
      </w:r>
      <w:r w:rsidRPr="00F31516">
        <w:rPr>
          <w:rFonts w:ascii="Palatino Linotype" w:hAnsi="Palatino Linotype" w:cs="Times New Roman"/>
          <w:i/>
          <w:iCs/>
          <w:sz w:val="24"/>
          <w:szCs w:val="24"/>
          <w:shd w:val="clear" w:color="auto" w:fill="FFFFFF"/>
        </w:rPr>
        <w:t>Jeles Napok</w:t>
      </w:r>
      <w:r w:rsidRPr="00F31516">
        <w:rPr>
          <w:rFonts w:ascii="Palatino Linotype" w:hAnsi="Palatino Linotype" w:cs="Times New Roman"/>
          <w:sz w:val="24"/>
          <w:szCs w:val="24"/>
          <w:shd w:val="clear" w:color="auto" w:fill="FFFFFF"/>
        </w:rPr>
        <w:t xml:space="preserve"> kötetében jelentek meg. Minden szinten tanított: tanítóképzőben, gimnáziumban, zenetagozatos általános iskolában. Vendégtanárként az Egyesült Államokban, Kanadában és Japánban oktatott szolfézst, karvezetést és kórustanítást. 1959-ben megalapította a Szilágyi Erzsébet Nőikart, melynek irányításával hazánkban és külföldön is jelentős sikereket, versenyeredményeket ért el. A Magyar Rádió énekkarának vendégkarnagyaként is tevékenykedett: Számos mai magyar kórusmű bemutatója fűződik nevéhez. Karizmatikus egyénisége több nemzedéknyi zenepedagógus munkásságára volt hatással. </w:t>
      </w:r>
    </w:p>
    <w:p w14:paraId="1FA69EF1" w14:textId="7CD67FB9"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29.</w:t>
      </w:r>
      <w:r w:rsidRPr="00344DF3">
        <w:rPr>
          <w:rFonts w:ascii="Palatino Linotype" w:hAnsi="Palatino Linotype" w:cs="Times New Roman"/>
          <w:b/>
          <w:sz w:val="24"/>
          <w:szCs w:val="24"/>
          <w:shd w:val="clear" w:color="auto" w:fill="FFFFFF"/>
        </w:rPr>
        <w:tab/>
        <w:t>25 éve</w:t>
      </w:r>
      <w:r w:rsidRPr="00F31516">
        <w:rPr>
          <w:rFonts w:ascii="Palatino Linotype" w:hAnsi="Palatino Linotype" w:cs="Times New Roman"/>
          <w:sz w:val="24"/>
          <w:szCs w:val="24"/>
          <w:shd w:val="clear" w:color="auto" w:fill="FFFFFF"/>
        </w:rPr>
        <w:t xml:space="preserve"> hunyt el </w:t>
      </w:r>
      <w:r w:rsidRPr="007965AE">
        <w:rPr>
          <w:rFonts w:ascii="Palatino Linotype" w:hAnsi="Palatino Linotype" w:cs="Times New Roman"/>
          <w:b/>
          <w:bCs/>
          <w:smallCaps/>
          <w:sz w:val="24"/>
          <w:szCs w:val="24"/>
          <w:shd w:val="clear" w:color="auto" w:fill="FFFFFF"/>
        </w:rPr>
        <w:t>Halmos László</w:t>
      </w:r>
      <w:r w:rsidRPr="00F31516">
        <w:rPr>
          <w:rFonts w:ascii="Palatino Linotype" w:hAnsi="Palatino Linotype" w:cs="Times New Roman"/>
          <w:sz w:val="24"/>
          <w:szCs w:val="24"/>
          <w:shd w:val="clear" w:color="auto" w:fill="FFFFFF"/>
        </w:rPr>
        <w:t xml:space="preserve"> (1909</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1997) zeneszerző, karmester. A győri bencés gimnáziumban érettségizett, majd a budapesti Zeneakadémia zeneszerzés és egyházzenei tanszakán végezett. Alig volt 25 éves, amikor Bárdos Lajos a Magyar Rádióban bemutatta </w:t>
      </w:r>
      <w:r w:rsidRPr="00F31516">
        <w:rPr>
          <w:rFonts w:ascii="Palatino Linotype" w:hAnsi="Palatino Linotype" w:cs="Times New Roman"/>
          <w:i/>
          <w:iCs/>
          <w:sz w:val="24"/>
          <w:szCs w:val="24"/>
          <w:shd w:val="clear" w:color="auto" w:fill="FFFFFF"/>
        </w:rPr>
        <w:t>Te</w:t>
      </w:r>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i/>
          <w:iCs/>
          <w:sz w:val="24"/>
          <w:szCs w:val="24"/>
          <w:shd w:val="clear" w:color="auto" w:fill="FFFFFF"/>
        </w:rPr>
        <w:t>Deum</w:t>
      </w:r>
      <w:proofErr w:type="spellEnd"/>
      <w:r w:rsidRPr="00F31516">
        <w:rPr>
          <w:rFonts w:ascii="Palatino Linotype" w:hAnsi="Palatino Linotype" w:cs="Times New Roman"/>
          <w:sz w:val="24"/>
          <w:szCs w:val="24"/>
          <w:shd w:val="clear" w:color="auto" w:fill="FFFFFF"/>
        </w:rPr>
        <w:t xml:space="preserve"> című művét. Ennek az alkotásának köszönhetően kezdtek külföldön is felfigyelni rá. Több mint 20 éven át tanított Győrben, a Hittudományi Főiskolán, s vezette a győri székesegyház kórusát. Az általa alapított </w:t>
      </w:r>
      <w:r w:rsidRPr="00F31516">
        <w:rPr>
          <w:rFonts w:ascii="Palatino Linotype" w:hAnsi="Palatino Linotype" w:cs="Times New Roman"/>
          <w:i/>
          <w:iCs/>
          <w:sz w:val="24"/>
          <w:szCs w:val="24"/>
          <w:shd w:val="clear" w:color="auto" w:fill="FFFFFF"/>
        </w:rPr>
        <w:t>Palestrina kórus</w:t>
      </w:r>
      <w:r w:rsidRPr="00F31516">
        <w:rPr>
          <w:rFonts w:ascii="Palatino Linotype" w:hAnsi="Palatino Linotype" w:cs="Times New Roman"/>
          <w:sz w:val="24"/>
          <w:szCs w:val="24"/>
          <w:shd w:val="clear" w:color="auto" w:fill="FFFFFF"/>
        </w:rPr>
        <w:t xml:space="preserve"> ösztönzőleg hatott zeneszerzői tevékenységére. A megújuló egyházi kórusművészet mesterévé vált. Karművei könnyen énekelhetőek, a gyakorlatiasság vezette az igényes </w:t>
      </w:r>
      <w:proofErr w:type="gramStart"/>
      <w:r w:rsidRPr="00F31516">
        <w:rPr>
          <w:rFonts w:ascii="Palatino Linotype" w:hAnsi="Palatino Linotype" w:cs="Times New Roman"/>
          <w:sz w:val="24"/>
          <w:szCs w:val="24"/>
          <w:shd w:val="clear" w:color="auto" w:fill="FFFFFF"/>
        </w:rPr>
        <w:t>komponálásban</w:t>
      </w:r>
      <w:proofErr w:type="gramEnd"/>
      <w:r w:rsidRPr="00F31516">
        <w:rPr>
          <w:rFonts w:ascii="Palatino Linotype" w:hAnsi="Palatino Linotype" w:cs="Times New Roman"/>
          <w:sz w:val="24"/>
          <w:szCs w:val="24"/>
          <w:shd w:val="clear" w:color="auto" w:fill="FFFFFF"/>
        </w:rPr>
        <w:t xml:space="preserve">. Közel 700 egyházzenei művet – oratóriumokat, kantátákat, miséket, latin és magyar szövegű kórusműveket – szerzett. Ő készítette el az </w:t>
      </w:r>
      <w:r w:rsidRPr="00F31516">
        <w:rPr>
          <w:rFonts w:ascii="Palatino Linotype" w:hAnsi="Palatino Linotype" w:cs="Times New Roman"/>
          <w:i/>
          <w:iCs/>
          <w:sz w:val="24"/>
          <w:szCs w:val="24"/>
          <w:shd w:val="clear" w:color="auto" w:fill="FFFFFF"/>
        </w:rPr>
        <w:t>Éneklő Egyház</w:t>
      </w:r>
      <w:r w:rsidRPr="00F31516">
        <w:rPr>
          <w:rFonts w:ascii="Palatino Linotype" w:hAnsi="Palatino Linotype" w:cs="Times New Roman"/>
          <w:sz w:val="24"/>
          <w:szCs w:val="24"/>
          <w:shd w:val="clear" w:color="auto" w:fill="FFFFFF"/>
        </w:rPr>
        <w:t xml:space="preserve"> kiváló orgonakíséreteit is.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magyar és külföldi költők verseire dalokat, írt népdalfeldolgozásokat. </w:t>
      </w:r>
    </w:p>
    <w:p w14:paraId="7AE2E6B8" w14:textId="25343DC6"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Karácsonyi mise </w:t>
      </w:r>
      <w:hyperlink r:id="rId86" w:history="1">
        <w:r w:rsidRPr="00F31516">
          <w:rPr>
            <w:rStyle w:val="Hiperhivatkozs"/>
            <w:rFonts w:ascii="Palatino Linotype" w:hAnsi="Palatino Linotype"/>
            <w:sz w:val="24"/>
            <w:szCs w:val="24"/>
            <w:shd w:val="clear" w:color="auto" w:fill="FFFFFF"/>
          </w:rPr>
          <w:t>https://www.youtube.com/watch?v=j7lvDNmV-gM</w:t>
        </w:r>
      </w:hyperlink>
      <w:r>
        <w:rPr>
          <w:rStyle w:val="Hiperhivatkozs"/>
          <w:rFonts w:ascii="Palatino Linotype" w:hAnsi="Palatino Linotype"/>
          <w:sz w:val="24"/>
          <w:szCs w:val="24"/>
          <w:shd w:val="clear" w:color="auto" w:fill="FFFFFF"/>
        </w:rPr>
        <w:br/>
      </w:r>
      <w:proofErr w:type="spellStart"/>
      <w:r w:rsidRPr="00F31516">
        <w:rPr>
          <w:rFonts w:ascii="Palatino Linotype" w:hAnsi="Palatino Linotype" w:cs="Times New Roman"/>
          <w:sz w:val="24"/>
          <w:szCs w:val="24"/>
          <w:shd w:val="clear" w:color="auto" w:fill="FFFFFF"/>
        </w:rPr>
        <w:t>Jubilate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Deo</w:t>
      </w:r>
      <w:proofErr w:type="spellEnd"/>
      <w:r w:rsidRPr="00F31516">
        <w:rPr>
          <w:rFonts w:ascii="Palatino Linotype" w:hAnsi="Palatino Linotype" w:cs="Times New Roman"/>
          <w:sz w:val="24"/>
          <w:szCs w:val="24"/>
          <w:shd w:val="clear" w:color="auto" w:fill="FFFFFF"/>
        </w:rPr>
        <w:t xml:space="preserve"> </w:t>
      </w:r>
      <w:hyperlink r:id="rId87" w:history="1">
        <w:r w:rsidRPr="00F31516">
          <w:rPr>
            <w:rStyle w:val="Hiperhivatkozs"/>
            <w:rFonts w:ascii="Palatino Linotype" w:hAnsi="Palatino Linotype"/>
            <w:sz w:val="24"/>
            <w:szCs w:val="24"/>
            <w:shd w:val="clear" w:color="auto" w:fill="FFFFFF"/>
          </w:rPr>
          <w:t>https://www.youtube.com/watch?v=JnDxenVD-A8</w:t>
        </w:r>
      </w:hyperlink>
    </w:p>
    <w:p w14:paraId="04C95A42" w14:textId="5B1E1822"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31.</w:t>
      </w:r>
      <w:r w:rsidRPr="00344DF3">
        <w:rPr>
          <w:rFonts w:ascii="Palatino Linotype" w:hAnsi="Palatino Linotype" w:cs="Times New Roman"/>
          <w:b/>
          <w:sz w:val="24"/>
          <w:szCs w:val="24"/>
          <w:shd w:val="clear" w:color="auto" w:fill="FFFFFF"/>
        </w:rPr>
        <w:tab/>
        <w:t>225 éve</w:t>
      </w:r>
      <w:r w:rsidRPr="00F31516">
        <w:rPr>
          <w:rFonts w:ascii="Palatino Linotype" w:hAnsi="Palatino Linotype" w:cs="Times New Roman"/>
          <w:sz w:val="24"/>
          <w:szCs w:val="24"/>
          <w:shd w:val="clear" w:color="auto" w:fill="FFFFFF"/>
        </w:rPr>
        <w:t xml:space="preserve"> született </w:t>
      </w:r>
      <w:r w:rsidRPr="007965AE">
        <w:rPr>
          <w:rFonts w:ascii="Palatino Linotype" w:hAnsi="Palatino Linotype" w:cs="Times New Roman"/>
          <w:b/>
          <w:bCs/>
          <w:smallCaps/>
          <w:sz w:val="24"/>
          <w:szCs w:val="24"/>
          <w:shd w:val="clear" w:color="auto" w:fill="FFFFFF"/>
        </w:rPr>
        <w:t>Franz Schubert</w:t>
      </w:r>
      <w:r w:rsidRPr="00F31516">
        <w:rPr>
          <w:rFonts w:ascii="Palatino Linotype" w:hAnsi="Palatino Linotype" w:cs="Times New Roman"/>
          <w:sz w:val="24"/>
          <w:szCs w:val="24"/>
          <w:shd w:val="clear" w:color="auto" w:fill="FFFFFF"/>
        </w:rPr>
        <w:t xml:space="preserve"> (1797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1828) osztrák zeneszerző, aki két korszak: a klasszicizmus és a romantika találkozásának idején élt Bécsben. 11 évesen a bécsi „</w:t>
      </w:r>
      <w:proofErr w:type="spellStart"/>
      <w:r w:rsidRPr="00F31516">
        <w:rPr>
          <w:rFonts w:ascii="Palatino Linotype" w:hAnsi="Palatino Linotype" w:cs="Times New Roman"/>
          <w:sz w:val="24"/>
          <w:szCs w:val="24"/>
          <w:shd w:val="clear" w:color="auto" w:fill="FFFFFF"/>
        </w:rPr>
        <w:t>Sängerknaben</w:t>
      </w:r>
      <w:proofErr w:type="spellEnd"/>
      <w:r w:rsidRPr="00F31516">
        <w:rPr>
          <w:rFonts w:ascii="Palatino Linotype" w:hAnsi="Palatino Linotype" w:cs="Times New Roman"/>
          <w:sz w:val="24"/>
          <w:szCs w:val="24"/>
          <w:shd w:val="clear" w:color="auto" w:fill="FFFFFF"/>
        </w:rPr>
        <w:t xml:space="preserve">” udvari énekkar tagja lett, három esztendőn át </w:t>
      </w:r>
      <w:proofErr w:type="spellStart"/>
      <w:r w:rsidRPr="00F31516">
        <w:rPr>
          <w:rFonts w:ascii="Palatino Linotype" w:hAnsi="Palatino Linotype" w:cs="Times New Roman"/>
          <w:sz w:val="24"/>
          <w:szCs w:val="24"/>
          <w:shd w:val="clear" w:color="auto" w:fill="FFFFFF"/>
        </w:rPr>
        <w:t>Salieri</w:t>
      </w:r>
      <w:proofErr w:type="spellEnd"/>
      <w:r w:rsidRPr="00F31516">
        <w:rPr>
          <w:rFonts w:ascii="Palatino Linotype" w:hAnsi="Palatino Linotype" w:cs="Times New Roman"/>
          <w:sz w:val="24"/>
          <w:szCs w:val="24"/>
          <w:shd w:val="clear" w:color="auto" w:fill="FFFFFF"/>
        </w:rPr>
        <w:t xml:space="preserve"> volt a mestere. Tanítóképzőt végzett, és iskolai szolgálatba állt, de </w:t>
      </w:r>
      <w:r w:rsidRPr="00F31516">
        <w:rPr>
          <w:rFonts w:ascii="Palatino Linotype" w:hAnsi="Palatino Linotype" w:cs="Times New Roman"/>
          <w:sz w:val="24"/>
          <w:szCs w:val="24"/>
          <w:shd w:val="clear" w:color="auto" w:fill="FFFFFF"/>
        </w:rPr>
        <w:lastRenderedPageBreak/>
        <w:t>számára kín volt ez a munka. Megpróbált „szabad” művészként megélni – életmódja azonban sok megpróbáltatást, nélkülözést hozott számára. Baráti köre, a bensőséges házi muzsikálások és kedélyes „</w:t>
      </w:r>
      <w:proofErr w:type="spellStart"/>
      <w:r w:rsidRPr="00F31516">
        <w:rPr>
          <w:rFonts w:ascii="Palatino Linotype" w:hAnsi="Palatino Linotype" w:cs="Times New Roman"/>
          <w:sz w:val="24"/>
          <w:szCs w:val="24"/>
          <w:shd w:val="clear" w:color="auto" w:fill="FFFFFF"/>
        </w:rPr>
        <w:t>schubertiádák</w:t>
      </w:r>
      <w:proofErr w:type="spellEnd"/>
      <w:r w:rsidRPr="00F31516">
        <w:rPr>
          <w:rFonts w:ascii="Palatino Linotype" w:hAnsi="Palatino Linotype" w:cs="Times New Roman"/>
          <w:sz w:val="24"/>
          <w:szCs w:val="24"/>
          <w:shd w:val="clear" w:color="auto" w:fill="FFFFFF"/>
        </w:rPr>
        <w:t xml:space="preserve">” ihlető, lelkes közönsége pótolta számára az igazi nagyközönséget, amelyhez életében tulajdonképpen soha nem jutottak el alkotásai. Egyetlen önálló szerzői estjét már súlyos betegen rendezte meg. A romantikus dal műfajának megteremtője, és legnagyobb mestere: Goethe, Heine, Schiller és Shakespeare számtalan költeményét zenésítette meg. Rövidre szabott életében nyolc szimfóniát, miséket, színpadi műveket írt. Gazdag zongorairodalma is, szonátákat, rögtönzésszerű zongoraműveket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Művészetéről Menuhin ezt írta: „</w:t>
      </w:r>
      <w:proofErr w:type="gramStart"/>
      <w:r w:rsidRPr="00F31516">
        <w:rPr>
          <w:rFonts w:ascii="Palatino Linotype" w:hAnsi="Palatino Linotype" w:cs="Times New Roman"/>
          <w:i/>
          <w:iCs/>
          <w:sz w:val="24"/>
          <w:szCs w:val="24"/>
          <w:shd w:val="clear" w:color="auto" w:fill="FFFFFF"/>
        </w:rPr>
        <w:t>…imádsággá</w:t>
      </w:r>
      <w:proofErr w:type="gramEnd"/>
      <w:r w:rsidRPr="00F31516">
        <w:rPr>
          <w:rFonts w:ascii="Palatino Linotype" w:hAnsi="Palatino Linotype" w:cs="Times New Roman"/>
          <w:i/>
          <w:iCs/>
          <w:sz w:val="24"/>
          <w:szCs w:val="24"/>
          <w:shd w:val="clear" w:color="auto" w:fill="FFFFFF"/>
        </w:rPr>
        <w:t xml:space="preserve"> nemesedett madárdal</w:t>
      </w:r>
      <w:r w:rsidRPr="00F31516">
        <w:rPr>
          <w:rFonts w:ascii="Palatino Linotype" w:hAnsi="Palatino Linotype" w:cs="Times New Roman"/>
          <w:sz w:val="24"/>
          <w:szCs w:val="24"/>
          <w:shd w:val="clear" w:color="auto" w:fill="FFFFFF"/>
        </w:rPr>
        <w:t xml:space="preserve">” </w:t>
      </w:r>
    </w:p>
    <w:p w14:paraId="5C5AD7E8" w14:textId="47D1E976"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Rémkirály </w:t>
      </w:r>
      <w:hyperlink r:id="rId88" w:history="1">
        <w:r w:rsidRPr="00F31516">
          <w:rPr>
            <w:rStyle w:val="Hiperhivatkozs"/>
            <w:rFonts w:ascii="Palatino Linotype" w:hAnsi="Palatino Linotype"/>
            <w:sz w:val="24"/>
            <w:szCs w:val="24"/>
            <w:shd w:val="clear" w:color="auto" w:fill="FFFFFF"/>
          </w:rPr>
          <w:t>https://www.youtube.com/watch?v=a2J9Yn2YjjE</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G-dúr mise – </w:t>
      </w:r>
      <w:proofErr w:type="spellStart"/>
      <w:r w:rsidRPr="00F31516">
        <w:rPr>
          <w:rFonts w:ascii="Palatino Linotype" w:hAnsi="Palatino Linotype" w:cs="Times New Roman"/>
          <w:sz w:val="24"/>
          <w:szCs w:val="24"/>
          <w:shd w:val="clear" w:color="auto" w:fill="FFFFFF"/>
        </w:rPr>
        <w:t>Kyrie</w:t>
      </w:r>
      <w:proofErr w:type="spellEnd"/>
      <w:r w:rsidRPr="00F31516">
        <w:rPr>
          <w:rFonts w:ascii="Palatino Linotype" w:hAnsi="Palatino Linotype" w:cs="Times New Roman"/>
          <w:sz w:val="24"/>
          <w:szCs w:val="24"/>
          <w:shd w:val="clear" w:color="auto" w:fill="FFFFFF"/>
        </w:rPr>
        <w:t xml:space="preserve"> </w:t>
      </w:r>
      <w:hyperlink r:id="rId89" w:history="1">
        <w:r w:rsidRPr="00F31516">
          <w:rPr>
            <w:rStyle w:val="Hiperhivatkozs"/>
            <w:rFonts w:ascii="Palatino Linotype" w:hAnsi="Palatino Linotype"/>
            <w:sz w:val="24"/>
            <w:szCs w:val="24"/>
            <w:shd w:val="clear" w:color="auto" w:fill="FFFFFF"/>
          </w:rPr>
          <w:t>https://www.youtube.com/watch?v=JjjfttsY9IM</w:t>
        </w:r>
      </w:hyperlink>
    </w:p>
    <w:p w14:paraId="50B1D8F4" w14:textId="77777777" w:rsidR="00ED00AD" w:rsidRPr="00333560" w:rsidRDefault="00ED00AD" w:rsidP="00DA5DCD">
      <w:pPr>
        <w:spacing w:after="120" w:line="240" w:lineRule="auto"/>
        <w:ind w:left="709" w:hanging="710"/>
        <w:jc w:val="both"/>
        <w:rPr>
          <w:rFonts w:ascii="Palatino Linotype" w:hAnsi="Palatino Linotype"/>
          <w:b/>
          <w:sz w:val="24"/>
          <w:szCs w:val="24"/>
        </w:rPr>
      </w:pPr>
    </w:p>
    <w:p w14:paraId="51DCD837" w14:textId="77777777" w:rsidR="00ED00AD" w:rsidRPr="00D83F50" w:rsidRDefault="00ED00AD" w:rsidP="00DA5DCD">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Február</w:t>
      </w:r>
    </w:p>
    <w:p w14:paraId="3FAA989A" w14:textId="6243F438"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6.</w:t>
      </w:r>
      <w:r w:rsidRPr="00344DF3">
        <w:rPr>
          <w:rFonts w:ascii="Palatino Linotype" w:hAnsi="Palatino Linotype" w:cs="Times New Roman"/>
          <w:b/>
          <w:sz w:val="24"/>
          <w:szCs w:val="24"/>
          <w:shd w:val="clear" w:color="auto" w:fill="FFFFFF"/>
        </w:rPr>
        <w:tab/>
        <w:t>625 éve</w:t>
      </w:r>
      <w:r w:rsidRPr="00F31516">
        <w:rPr>
          <w:rFonts w:ascii="Palatino Linotype" w:hAnsi="Palatino Linotype" w:cs="Times New Roman"/>
          <w:sz w:val="24"/>
          <w:szCs w:val="24"/>
          <w:shd w:val="clear" w:color="auto" w:fill="FFFFFF"/>
        </w:rPr>
        <w:t xml:space="preserve"> hunyt el </w:t>
      </w:r>
      <w:r w:rsidRPr="007965AE">
        <w:rPr>
          <w:rFonts w:ascii="Palatino Linotype" w:hAnsi="Palatino Linotype" w:cs="Times New Roman"/>
          <w:b/>
          <w:bCs/>
          <w:smallCaps/>
          <w:sz w:val="24"/>
          <w:szCs w:val="24"/>
          <w:shd w:val="clear" w:color="auto" w:fill="FFFFFF"/>
        </w:rPr>
        <w:t xml:space="preserve">Johannes </w:t>
      </w:r>
      <w:proofErr w:type="spellStart"/>
      <w:r w:rsidRPr="007965AE">
        <w:rPr>
          <w:rFonts w:ascii="Palatino Linotype" w:hAnsi="Palatino Linotype" w:cs="Times New Roman"/>
          <w:b/>
          <w:bCs/>
          <w:smallCaps/>
          <w:sz w:val="24"/>
          <w:szCs w:val="24"/>
          <w:shd w:val="clear" w:color="auto" w:fill="FFFFFF"/>
        </w:rPr>
        <w:t>Ockeghem</w:t>
      </w:r>
      <w:proofErr w:type="spellEnd"/>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(1425 körül –</w:t>
      </w:r>
      <w:r w:rsidRPr="00F31516">
        <w:rPr>
          <w:rFonts w:ascii="Palatino Linotype" w:hAnsi="Palatino Linotype" w:cs="Times New Roman"/>
          <w:sz w:val="24"/>
          <w:szCs w:val="24"/>
          <w:shd w:val="clear" w:color="auto" w:fill="FFFFFF"/>
        </w:rPr>
        <w:t xml:space="preserve">1497) németalföldi zeneszerző, a reneszánsz zene egyik legnagyobb, de mindenképp legrejtélyesebb alakja. Volt az antwerpeni </w:t>
      </w:r>
      <w:proofErr w:type="gramStart"/>
      <w:r w:rsidRPr="00F31516">
        <w:rPr>
          <w:rFonts w:ascii="Palatino Linotype" w:hAnsi="Palatino Linotype" w:cs="Times New Roman"/>
          <w:sz w:val="24"/>
          <w:szCs w:val="24"/>
          <w:shd w:val="clear" w:color="auto" w:fill="FFFFFF"/>
        </w:rPr>
        <w:t>katedrális</w:t>
      </w:r>
      <w:proofErr w:type="gramEnd"/>
      <w:r w:rsidRPr="00F31516">
        <w:rPr>
          <w:rFonts w:ascii="Palatino Linotype" w:hAnsi="Palatino Linotype" w:cs="Times New Roman"/>
          <w:sz w:val="24"/>
          <w:szCs w:val="24"/>
          <w:shd w:val="clear" w:color="auto" w:fill="FFFFFF"/>
        </w:rPr>
        <w:t xml:space="preserve"> énekese, a </w:t>
      </w:r>
      <w:proofErr w:type="spellStart"/>
      <w:r w:rsidRPr="00F31516">
        <w:rPr>
          <w:rFonts w:ascii="Palatino Linotype" w:hAnsi="Palatino Linotype" w:cs="Times New Roman"/>
          <w:sz w:val="24"/>
          <w:szCs w:val="24"/>
          <w:shd w:val="clear" w:color="auto" w:fill="FFFFFF"/>
        </w:rPr>
        <w:t>tours</w:t>
      </w:r>
      <w:proofErr w:type="spellEnd"/>
      <w:r w:rsidRPr="00F31516">
        <w:rPr>
          <w:rFonts w:ascii="Palatino Linotype" w:hAnsi="Palatino Linotype" w:cs="Times New Roman"/>
          <w:sz w:val="24"/>
          <w:szCs w:val="24"/>
          <w:shd w:val="clear" w:color="auto" w:fill="FFFFFF"/>
        </w:rPr>
        <w:t xml:space="preserve">-i Szent Márton-apátság kincstárnoka és a Notre-Dame kanonoka is. Hatása a zene fejlődésére tanítványain és más kortársain keresztül is érvényesült. Már életében közmegbecsülésnek örvendett. 36 szólamú motettáját a világ csodájaként emlegették. A leggyakrabban feldolgozott témák legtöbbje az ő chansonjainak szólamaiból került ki. Zenéjére a szélesen áradó dallamszerkesztés, a nagy kifejezőerő a jellemző. Műveinek nagy része egyházi </w:t>
      </w:r>
      <w:proofErr w:type="gramStart"/>
      <w:r w:rsidRPr="00F31516">
        <w:rPr>
          <w:rFonts w:ascii="Palatino Linotype" w:hAnsi="Palatino Linotype" w:cs="Times New Roman"/>
          <w:sz w:val="24"/>
          <w:szCs w:val="24"/>
          <w:shd w:val="clear" w:color="auto" w:fill="FFFFFF"/>
        </w:rPr>
        <w:t>kompozíció</w:t>
      </w:r>
      <w:proofErr w:type="gramEnd"/>
      <w:r w:rsidRPr="00F31516">
        <w:rPr>
          <w:rFonts w:ascii="Palatino Linotype" w:hAnsi="Palatino Linotype" w:cs="Times New Roman"/>
          <w:sz w:val="24"/>
          <w:szCs w:val="24"/>
          <w:shd w:val="clear" w:color="auto" w:fill="FFFFFF"/>
        </w:rPr>
        <w:t xml:space="preserve">, misék, motetták. </w:t>
      </w:r>
      <w:proofErr w:type="spellStart"/>
      <w:r w:rsidRPr="00F31516">
        <w:rPr>
          <w:rFonts w:ascii="Palatino Linotype" w:hAnsi="Palatino Linotype" w:cs="Times New Roman"/>
          <w:sz w:val="24"/>
          <w:szCs w:val="24"/>
          <w:shd w:val="clear" w:color="auto" w:fill="FFFFFF"/>
        </w:rPr>
        <w:t>Requiemje</w:t>
      </w:r>
      <w:proofErr w:type="spellEnd"/>
      <w:r w:rsidRPr="00F31516">
        <w:rPr>
          <w:rFonts w:ascii="Palatino Linotype" w:hAnsi="Palatino Linotype" w:cs="Times New Roman"/>
          <w:sz w:val="24"/>
          <w:szCs w:val="24"/>
          <w:shd w:val="clear" w:color="auto" w:fill="FFFFFF"/>
        </w:rPr>
        <w:t xml:space="preserve"> a zenetörténet első fennmaradt többszólamú gyászmiséje.</w:t>
      </w:r>
    </w:p>
    <w:p w14:paraId="0EAD3107" w14:textId="77777777"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Salve</w:t>
      </w:r>
      <w:proofErr w:type="spellEnd"/>
      <w:r w:rsidRPr="00F31516">
        <w:rPr>
          <w:rFonts w:ascii="Palatino Linotype" w:hAnsi="Palatino Linotype" w:cs="Times New Roman"/>
          <w:sz w:val="24"/>
          <w:szCs w:val="24"/>
          <w:shd w:val="clear" w:color="auto" w:fill="FFFFFF"/>
        </w:rPr>
        <w:t xml:space="preserve"> Regina </w:t>
      </w:r>
      <w:hyperlink r:id="rId90" w:history="1">
        <w:r w:rsidRPr="00F31516">
          <w:rPr>
            <w:rStyle w:val="Hiperhivatkozs"/>
            <w:rFonts w:ascii="Palatino Linotype" w:hAnsi="Palatino Linotype"/>
            <w:sz w:val="24"/>
            <w:szCs w:val="24"/>
            <w:shd w:val="clear" w:color="auto" w:fill="FFFFFF"/>
          </w:rPr>
          <w:t>https://www.youtube.com/watch?v=Ospfv3AP1_c</w:t>
        </w:r>
      </w:hyperlink>
    </w:p>
    <w:p w14:paraId="6475FEF0" w14:textId="156FBD77"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10.</w:t>
      </w:r>
      <w:r w:rsidRPr="00344DF3">
        <w:rPr>
          <w:rFonts w:ascii="Palatino Linotype" w:hAnsi="Palatino Linotype" w:cs="Times New Roman"/>
          <w:b/>
          <w:sz w:val="24"/>
          <w:szCs w:val="24"/>
          <w:shd w:val="clear" w:color="auto" w:fill="FFFFFF"/>
        </w:rPr>
        <w:tab/>
        <w:t>75 éve</w:t>
      </w:r>
      <w:r w:rsidRPr="00F31516">
        <w:rPr>
          <w:rFonts w:ascii="Palatino Linotype" w:hAnsi="Palatino Linotype" w:cs="Times New Roman"/>
          <w:sz w:val="24"/>
          <w:szCs w:val="24"/>
          <w:shd w:val="clear" w:color="auto" w:fill="FFFFFF"/>
        </w:rPr>
        <w:t xml:space="preserve"> született </w:t>
      </w:r>
      <w:r w:rsidRPr="007965AE">
        <w:rPr>
          <w:rFonts w:ascii="Palatino Linotype" w:hAnsi="Palatino Linotype" w:cs="Times New Roman"/>
          <w:b/>
          <w:bCs/>
          <w:smallCaps/>
          <w:sz w:val="24"/>
          <w:szCs w:val="24"/>
          <w:shd w:val="clear" w:color="auto" w:fill="FFFFFF"/>
        </w:rPr>
        <w:t>Sebő Ferenc</w:t>
      </w:r>
      <w:r w:rsidRPr="00F31516">
        <w:rPr>
          <w:rFonts w:ascii="Palatino Linotype" w:hAnsi="Palatino Linotype" w:cs="Times New Roman"/>
          <w:sz w:val="24"/>
          <w:szCs w:val="24"/>
          <w:shd w:val="clear" w:color="auto" w:fill="FFFFFF"/>
        </w:rPr>
        <w:t xml:space="preserve"> (1947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népzenész, énekes, zeneszerző. 1970-ben a Budapesti Műszaki Egyetem építész karán diplomázott. A zene már egyetemi évei alatt is fontos szerepet töltött be az életében: csellózott az egyetem szimfonikus zenekarában. Énekesként és zeneszerzőként 1969-ben mutatkozott be az Egyetemi Színpadon. 1970-ben Halmos Bélával megalapították a Sebő-együttest. Bekapcsolódott a népzenekutatásba is. Timár Sándorral együtt a magyar táncházmozgalom meghatározó alakja lett. 1989-ben a Zeneakadémia zenetudományi szakán is diplomát szerzett, majd ugyanitt népzenét tanított a zenetudós növendékeknek. Egyidejűleg tudományos kutatói munkát is végezett a MTA Zenetudományi Intézetének munkatársaként. 1996 és 2001 között a Magyar Állami Népi Együttes művészeti vezetője volt, jelenleg az általa alapított Hagyományok Házának szakmai igazgatója.</w:t>
      </w:r>
    </w:p>
    <w:p w14:paraId="1DC2384C" w14:textId="77777777" w:rsidR="007965AE" w:rsidRPr="00F31516" w:rsidRDefault="00B64767" w:rsidP="007965AE">
      <w:pPr>
        <w:spacing w:after="120" w:line="240" w:lineRule="auto"/>
        <w:ind w:left="709" w:hanging="1"/>
        <w:rPr>
          <w:rFonts w:ascii="Palatino Linotype" w:hAnsi="Palatino Linotype" w:cs="Times New Roman"/>
          <w:sz w:val="24"/>
          <w:szCs w:val="24"/>
          <w:shd w:val="clear" w:color="auto" w:fill="FFFFFF"/>
        </w:rPr>
      </w:pPr>
      <w:hyperlink r:id="rId91" w:history="1">
        <w:r w:rsidR="007965AE" w:rsidRPr="00F31516">
          <w:rPr>
            <w:rStyle w:val="Hiperhivatkozs"/>
            <w:rFonts w:ascii="Palatino Linotype" w:hAnsi="Palatino Linotype"/>
            <w:sz w:val="24"/>
            <w:szCs w:val="24"/>
            <w:shd w:val="clear" w:color="auto" w:fill="FFFFFF"/>
          </w:rPr>
          <w:t>https://www.youtube.com/watch?v=ggQ_r0qGSJY</w:t>
        </w:r>
      </w:hyperlink>
    </w:p>
    <w:p w14:paraId="141540C5" w14:textId="688C32C8" w:rsidR="007965AE" w:rsidRPr="00F31516" w:rsidRDefault="007965AE" w:rsidP="007965AE">
      <w:pPr>
        <w:spacing w:after="120" w:line="240" w:lineRule="auto"/>
        <w:ind w:left="709" w:hanging="709"/>
        <w:jc w:val="both"/>
        <w:rPr>
          <w:rStyle w:val="Kiemels2"/>
          <w:rFonts w:ascii="Palatino Linotype" w:hAnsi="Palatino Linotype"/>
          <w:b w:val="0"/>
          <w:bCs w:val="0"/>
          <w:i/>
          <w:sz w:val="24"/>
          <w:szCs w:val="24"/>
        </w:rPr>
      </w:pPr>
      <w:r w:rsidRPr="00344DF3">
        <w:rPr>
          <w:rFonts w:ascii="Palatino Linotype" w:hAnsi="Palatino Linotype" w:cs="Times New Roman"/>
          <w:b/>
          <w:sz w:val="24"/>
          <w:szCs w:val="24"/>
          <w:shd w:val="clear" w:color="auto" w:fill="FFFFFF"/>
        </w:rPr>
        <w:t>19.</w:t>
      </w:r>
      <w:r w:rsidRPr="00344DF3">
        <w:rPr>
          <w:rFonts w:ascii="Palatino Linotype" w:hAnsi="Palatino Linotype" w:cs="Times New Roman"/>
          <w:b/>
          <w:sz w:val="24"/>
          <w:szCs w:val="24"/>
          <w:shd w:val="clear" w:color="auto" w:fill="FFFFFF"/>
        </w:rPr>
        <w:tab/>
        <w:t>30 éve</w:t>
      </w:r>
      <w:r w:rsidRPr="00F31516">
        <w:rPr>
          <w:rFonts w:ascii="Palatino Linotype" w:hAnsi="Palatino Linotype" w:cs="Times New Roman"/>
          <w:sz w:val="24"/>
          <w:szCs w:val="24"/>
          <w:shd w:val="clear" w:color="auto" w:fill="FFFFFF"/>
        </w:rPr>
        <w:t xml:space="preserve"> hunyt el </w:t>
      </w:r>
      <w:r w:rsidRPr="007965AE">
        <w:rPr>
          <w:rFonts w:ascii="Palatino Linotype" w:hAnsi="Palatino Linotype" w:cs="Times New Roman"/>
          <w:b/>
          <w:bCs/>
          <w:smallCaps/>
          <w:sz w:val="24"/>
          <w:szCs w:val="24"/>
          <w:shd w:val="clear" w:color="auto" w:fill="FFFFFF"/>
        </w:rPr>
        <w:t>Domokos Pál Péter</w:t>
      </w:r>
      <w:r w:rsidRPr="00F31516">
        <w:rPr>
          <w:rFonts w:ascii="Palatino Linotype" w:hAnsi="Palatino Linotype" w:cs="Times New Roman"/>
          <w:sz w:val="24"/>
          <w:szCs w:val="24"/>
          <w:shd w:val="clear" w:color="auto" w:fill="FFFFFF"/>
        </w:rPr>
        <w:t xml:space="preserve"> (1901</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1992) </w:t>
      </w:r>
      <w:r w:rsidRPr="00F31516">
        <w:rPr>
          <w:rFonts w:ascii="Palatino Linotype" w:hAnsi="Palatino Linotype"/>
          <w:sz w:val="24"/>
          <w:szCs w:val="24"/>
        </w:rPr>
        <w:t>tanár, történész, néprajzkutató, a „csángók vándorapostola". A moldvai magyar énekes és hangszeres népzene, a szellemi és tárgyi néprajz, a népi vallásosság, a társadalomnéprajz, a csángó történelem és művelődéstörténet területein egyaránt jelentőset alkotott. Tanulmányait a csíksomlyói tanítóképzőben végezte, majd Budapesten tanult tovább. Ezután hazatért Erdélybe, de néhány évi tanítás után eltiltották a pályától. 1929-ben indult első ízben a csángók közé, hogy népzenéjüket tanulmányozza. Összegyűjtött anyagát Bartóknak és Kodálynak is bemutatta, akik további kutatásokra ösztönözték. Számos könyvben tette közzé a moldvai magyarokról gyűjtött ismereteit</w:t>
      </w:r>
      <w:r w:rsidRPr="00F31516">
        <w:rPr>
          <w:rFonts w:ascii="Palatino Linotype" w:hAnsi="Palatino Linotype" w:cs="Times New Roman"/>
          <w:sz w:val="24"/>
          <w:szCs w:val="24"/>
        </w:rPr>
        <w:t xml:space="preserve"> </w:t>
      </w:r>
      <w:r w:rsidRPr="00F31516">
        <w:rPr>
          <w:rFonts w:ascii="Palatino Linotype" w:hAnsi="Palatino Linotype"/>
          <w:sz w:val="24"/>
          <w:szCs w:val="24"/>
        </w:rPr>
        <w:t>(</w:t>
      </w:r>
      <w:r w:rsidRPr="00F31516">
        <w:rPr>
          <w:rFonts w:ascii="Palatino Linotype" w:hAnsi="Palatino Linotype"/>
          <w:i/>
          <w:sz w:val="24"/>
          <w:szCs w:val="24"/>
        </w:rPr>
        <w:t xml:space="preserve">Édes hazámnak akartam szolgálni, </w:t>
      </w:r>
      <w:proofErr w:type="gramStart"/>
      <w:r w:rsidRPr="00F31516">
        <w:rPr>
          <w:rFonts w:ascii="Palatino Linotype" w:hAnsi="Palatino Linotype"/>
          <w:i/>
          <w:sz w:val="24"/>
          <w:szCs w:val="24"/>
        </w:rPr>
        <w:t>A</w:t>
      </w:r>
      <w:proofErr w:type="gramEnd"/>
      <w:r w:rsidRPr="00F31516">
        <w:rPr>
          <w:rFonts w:ascii="Palatino Linotype" w:hAnsi="Palatino Linotype"/>
          <w:i/>
          <w:sz w:val="24"/>
          <w:szCs w:val="24"/>
        </w:rPr>
        <w:t xml:space="preserve"> moldvai csángók eredete).</w:t>
      </w:r>
    </w:p>
    <w:p w14:paraId="46B4FF75" w14:textId="77777777" w:rsidR="00ED00AD" w:rsidRPr="00333560" w:rsidRDefault="00ED00AD" w:rsidP="00DA5DCD">
      <w:pPr>
        <w:spacing w:after="120" w:line="240" w:lineRule="auto"/>
        <w:ind w:left="709" w:hanging="709"/>
        <w:jc w:val="both"/>
        <w:rPr>
          <w:rFonts w:ascii="Palatino Linotype" w:hAnsi="Palatino Linotype"/>
          <w:sz w:val="24"/>
          <w:szCs w:val="24"/>
        </w:rPr>
      </w:pPr>
    </w:p>
    <w:p w14:paraId="28B8F503" w14:textId="77777777" w:rsidR="008040DC" w:rsidRPr="00D83F50" w:rsidRDefault="008040DC" w:rsidP="00DA5DCD">
      <w:pPr>
        <w:keepNext/>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Március</w:t>
      </w:r>
    </w:p>
    <w:p w14:paraId="480DDB26" w14:textId="148DAFEC"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w:t>
      </w:r>
      <w:r w:rsidRPr="00344DF3">
        <w:rPr>
          <w:rFonts w:ascii="Palatino Linotype" w:hAnsi="Palatino Linotype" w:cs="Times New Roman"/>
          <w:b/>
          <w:sz w:val="24"/>
          <w:szCs w:val="24"/>
          <w:shd w:val="clear" w:color="auto" w:fill="FFFFFF"/>
        </w:rPr>
        <w:tab/>
        <w:t>100 éve</w:t>
      </w:r>
      <w:r w:rsidRPr="00F31516">
        <w:rPr>
          <w:rFonts w:ascii="Palatino Linotype" w:hAnsi="Palatino Linotype" w:cs="Times New Roman"/>
          <w:sz w:val="24"/>
          <w:szCs w:val="24"/>
          <w:shd w:val="clear" w:color="auto" w:fill="FFFFFF"/>
        </w:rPr>
        <w:t xml:space="preserve"> született </w:t>
      </w:r>
      <w:r w:rsidR="00965217" w:rsidRPr="00965217">
        <w:rPr>
          <w:rFonts w:ascii="Palatino Linotype" w:hAnsi="Palatino Linotype" w:cs="Times New Roman"/>
          <w:b/>
          <w:bCs/>
          <w:smallCaps/>
          <w:sz w:val="24"/>
          <w:szCs w:val="24"/>
          <w:shd w:val="clear" w:color="auto" w:fill="FFFFFF"/>
        </w:rPr>
        <w:t>Maklári József</w:t>
      </w:r>
      <w:r w:rsidR="00965217"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sz w:val="24"/>
          <w:szCs w:val="24"/>
          <w:shd w:val="clear" w:color="auto" w:fill="FFFFFF"/>
        </w:rPr>
        <w:t xml:space="preserve">(1922-1999) karnagy, zenepedagógus, a 20. századi magyar és európai kórusélet meghatározó alakja, karizmatikus egyénisége. Tanulmányait a budapesti Zeneakadémián végezte. Tanított zeneiskolában, tevékenykedett a Népművelődési Intézetben, majd 25 éven át volt a Zeneakadémia karvezetés és kargyakorlat tanára. Gazdag életútja során több énekkart is vezetett. 20 évesen lett a váci </w:t>
      </w:r>
      <w:proofErr w:type="spellStart"/>
      <w:r w:rsidRPr="00F31516">
        <w:rPr>
          <w:rFonts w:ascii="Palatino Linotype" w:hAnsi="Palatino Linotype" w:cs="Times New Roman"/>
          <w:sz w:val="24"/>
          <w:szCs w:val="24"/>
          <w:shd w:val="clear" w:color="auto" w:fill="FFFFFF"/>
        </w:rPr>
        <w:t>Vox</w:t>
      </w:r>
      <w:proofErr w:type="spellEnd"/>
      <w:r w:rsidRPr="00F31516">
        <w:rPr>
          <w:rFonts w:ascii="Palatino Linotype" w:hAnsi="Palatino Linotype" w:cs="Times New Roman"/>
          <w:sz w:val="24"/>
          <w:szCs w:val="24"/>
          <w:shd w:val="clear" w:color="auto" w:fill="FFFFFF"/>
        </w:rPr>
        <w:t xml:space="preserve"> Humana Énekkar művészeti vezetője, melyet életműveként 57 éven keresztül haláláig irányított. A kórus számos itthoni és nemzetközi kórusverseny első helyezését nyerte el vezetésével. Vallotta és élte, amit egykori tanárától Bárdos Lajostól tanult: „</w:t>
      </w:r>
      <w:proofErr w:type="gramStart"/>
      <w:r w:rsidRPr="00F31516">
        <w:rPr>
          <w:rFonts w:ascii="Palatino Linotype" w:hAnsi="Palatino Linotype" w:cs="Times New Roman"/>
          <w:i/>
          <w:iCs/>
          <w:sz w:val="24"/>
          <w:szCs w:val="24"/>
          <w:shd w:val="clear" w:color="auto" w:fill="FFFFFF"/>
        </w:rPr>
        <w:t>…gondozni</w:t>
      </w:r>
      <w:proofErr w:type="gramEnd"/>
      <w:r w:rsidRPr="00F31516">
        <w:rPr>
          <w:rFonts w:ascii="Palatino Linotype" w:hAnsi="Palatino Linotype" w:cs="Times New Roman"/>
          <w:i/>
          <w:iCs/>
          <w:sz w:val="24"/>
          <w:szCs w:val="24"/>
          <w:shd w:val="clear" w:color="auto" w:fill="FFFFFF"/>
        </w:rPr>
        <w:t>, küzdeni, ha kell: harcolni igaz zenei értékeink megmentéséért, eredményeink megőrzéséért és a további fejlődés lehetőségeiért</w:t>
      </w:r>
      <w:r w:rsidRPr="00F31516">
        <w:rPr>
          <w:rFonts w:ascii="Palatino Linotype" w:hAnsi="Palatino Linotype" w:cs="Times New Roman"/>
          <w:sz w:val="24"/>
          <w:szCs w:val="24"/>
          <w:shd w:val="clear" w:color="auto" w:fill="FFFFFF"/>
        </w:rPr>
        <w:t>."</w:t>
      </w:r>
    </w:p>
    <w:p w14:paraId="569D11F3" w14:textId="77777777" w:rsidR="007965AE" w:rsidRPr="00F31516" w:rsidRDefault="007965AE" w:rsidP="007965AE">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Kodály Zoltán: 114. genfi zsoltár </w:t>
      </w:r>
      <w:hyperlink r:id="rId92" w:history="1">
        <w:r w:rsidRPr="00F31516">
          <w:rPr>
            <w:rStyle w:val="Hiperhivatkozs"/>
            <w:rFonts w:ascii="Palatino Linotype" w:hAnsi="Palatino Linotype"/>
            <w:sz w:val="24"/>
            <w:szCs w:val="24"/>
            <w:shd w:val="clear" w:color="auto" w:fill="FFFFFF"/>
          </w:rPr>
          <w:t>https://www.youtube.com/watch?v=ET4Fke023HI</w:t>
        </w:r>
      </w:hyperlink>
    </w:p>
    <w:p w14:paraId="6682CA1D" w14:textId="77777777" w:rsidR="00DA54B9" w:rsidRPr="00333560" w:rsidRDefault="00DA54B9" w:rsidP="00DA5DCD">
      <w:pPr>
        <w:pStyle w:val="Nincstrkz"/>
        <w:spacing w:after="120"/>
        <w:ind w:left="709" w:hanging="709"/>
        <w:jc w:val="both"/>
        <w:rPr>
          <w:rFonts w:ascii="Palatino Linotype" w:hAnsi="Palatino Linotype"/>
          <w:sz w:val="24"/>
          <w:szCs w:val="24"/>
          <w:shd w:val="clear" w:color="auto" w:fill="FFFFFF"/>
        </w:rPr>
      </w:pPr>
    </w:p>
    <w:p w14:paraId="4290AD1A" w14:textId="77777777" w:rsidR="00DA54B9" w:rsidRPr="00730B39" w:rsidRDefault="00DA54B9" w:rsidP="00DA5DCD">
      <w:pPr>
        <w:keepNext/>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Április</w:t>
      </w:r>
    </w:p>
    <w:p w14:paraId="4A413D82" w14:textId="032853E2" w:rsidR="007965AE" w:rsidRPr="00F31516" w:rsidRDefault="007965AE" w:rsidP="007965AE">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w:t>
      </w:r>
      <w:r w:rsidRPr="00344DF3">
        <w:rPr>
          <w:rFonts w:ascii="Palatino Linotype" w:hAnsi="Palatino Linotype" w:cs="Times New Roman"/>
          <w:b/>
          <w:sz w:val="24"/>
          <w:szCs w:val="24"/>
          <w:shd w:val="clear" w:color="auto" w:fill="FFFFFF"/>
        </w:rPr>
        <w:tab/>
        <w:t>25 éve</w:t>
      </w:r>
      <w:r w:rsidRPr="00F31516">
        <w:rPr>
          <w:rFonts w:ascii="Palatino Linotype" w:hAnsi="Palatino Linotype" w:cs="Times New Roman"/>
          <w:sz w:val="24"/>
          <w:szCs w:val="24"/>
          <w:shd w:val="clear" w:color="auto" w:fill="FFFFFF"/>
        </w:rPr>
        <w:t xml:space="preserve"> hunyt el </w:t>
      </w:r>
      <w:r w:rsidRPr="007965AE">
        <w:rPr>
          <w:rFonts w:ascii="Palatino Linotype" w:hAnsi="Palatino Linotype" w:cs="Times New Roman"/>
          <w:b/>
          <w:bCs/>
          <w:smallCaps/>
          <w:sz w:val="24"/>
          <w:szCs w:val="24"/>
          <w:shd w:val="clear" w:color="auto" w:fill="FFFFFF"/>
        </w:rPr>
        <w:t>Durkó Zsolt</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(1934–</w:t>
      </w:r>
      <w:r w:rsidRPr="00F31516">
        <w:rPr>
          <w:rFonts w:ascii="Palatino Linotype" w:hAnsi="Palatino Linotype" w:cs="Times New Roman"/>
          <w:sz w:val="24"/>
          <w:szCs w:val="24"/>
          <w:shd w:val="clear" w:color="auto" w:fill="FFFFFF"/>
        </w:rPr>
        <w:t xml:space="preserve">1997) zeneszerző. A Zeneakadémián Farkas Ferenc tanítványa volt, majd a római Santa </w:t>
      </w:r>
      <w:proofErr w:type="spellStart"/>
      <w:r w:rsidRPr="00F31516">
        <w:rPr>
          <w:rFonts w:ascii="Palatino Linotype" w:hAnsi="Palatino Linotype" w:cs="Times New Roman"/>
          <w:sz w:val="24"/>
          <w:szCs w:val="24"/>
          <w:shd w:val="clear" w:color="auto" w:fill="FFFFFF"/>
        </w:rPr>
        <w:t>Cecilia</w:t>
      </w:r>
      <w:proofErr w:type="spellEnd"/>
      <w:r w:rsidRPr="00F31516">
        <w:rPr>
          <w:rFonts w:ascii="Palatino Linotype" w:hAnsi="Palatino Linotype" w:cs="Times New Roman"/>
          <w:sz w:val="24"/>
          <w:szCs w:val="24"/>
          <w:shd w:val="clear" w:color="auto" w:fill="FFFFFF"/>
        </w:rPr>
        <w:t xml:space="preserve"> Akadémián </w:t>
      </w:r>
      <w:proofErr w:type="spellStart"/>
      <w:r w:rsidRPr="00F31516">
        <w:rPr>
          <w:rFonts w:ascii="Palatino Linotype" w:hAnsi="Palatino Linotype" w:cs="Times New Roman"/>
          <w:sz w:val="24"/>
          <w:szCs w:val="24"/>
          <w:shd w:val="clear" w:color="auto" w:fill="FFFFFF"/>
        </w:rPr>
        <w:t>Petrassi</w:t>
      </w:r>
      <w:proofErr w:type="spellEnd"/>
      <w:r w:rsidRPr="00F31516">
        <w:rPr>
          <w:rFonts w:ascii="Palatino Linotype" w:hAnsi="Palatino Linotype" w:cs="Times New Roman"/>
          <w:sz w:val="24"/>
          <w:szCs w:val="24"/>
          <w:shd w:val="clear" w:color="auto" w:fill="FFFFFF"/>
        </w:rPr>
        <w:t xml:space="preserve"> mesteriskolájában folytatta tanulmányait. Az itáliai tartózkodása alapjaiban jelölte ki pályájának irányvonalait. Hazatérve megteremtette saját zenei nyelvét, mely egyszerre európai és magyar, kapcsolatot tart </w:t>
      </w:r>
      <w:proofErr w:type="gramStart"/>
      <w:r w:rsidRPr="00F31516">
        <w:rPr>
          <w:rFonts w:ascii="Palatino Linotype" w:hAnsi="Palatino Linotype" w:cs="Times New Roman"/>
          <w:sz w:val="24"/>
          <w:szCs w:val="24"/>
          <w:shd w:val="clear" w:color="auto" w:fill="FFFFFF"/>
        </w:rPr>
        <w:t>tradícióval</w:t>
      </w:r>
      <w:proofErr w:type="gramEnd"/>
      <w:r w:rsidRPr="00F31516">
        <w:rPr>
          <w:rFonts w:ascii="Palatino Linotype" w:hAnsi="Palatino Linotype" w:cs="Times New Roman"/>
          <w:sz w:val="24"/>
          <w:szCs w:val="24"/>
          <w:shd w:val="clear" w:color="auto" w:fill="FFFFFF"/>
        </w:rPr>
        <w:t xml:space="preserve"> s a kor új törekvéseivel. Kiemelkedő művei: </w:t>
      </w:r>
      <w:r w:rsidRPr="00F31516">
        <w:rPr>
          <w:rFonts w:ascii="Palatino Linotype" w:hAnsi="Palatino Linotype" w:cs="Times New Roman"/>
          <w:i/>
          <w:iCs/>
          <w:sz w:val="24"/>
          <w:szCs w:val="24"/>
          <w:shd w:val="clear" w:color="auto" w:fill="FFFFFF"/>
        </w:rPr>
        <w:t xml:space="preserve">Mózes </w:t>
      </w:r>
      <w:r w:rsidRPr="00F31516">
        <w:rPr>
          <w:rFonts w:ascii="Palatino Linotype" w:hAnsi="Palatino Linotype" w:cs="Times New Roman"/>
          <w:sz w:val="24"/>
          <w:szCs w:val="24"/>
          <w:shd w:val="clear" w:color="auto" w:fill="FFFFFF"/>
        </w:rPr>
        <w:t xml:space="preserve">(opera) </w:t>
      </w:r>
      <w:r w:rsidRPr="00F31516">
        <w:rPr>
          <w:rFonts w:ascii="Palatino Linotype" w:hAnsi="Palatino Linotype" w:cs="Times New Roman"/>
          <w:i/>
          <w:iCs/>
          <w:sz w:val="24"/>
          <w:szCs w:val="24"/>
          <w:shd w:val="clear" w:color="auto" w:fill="FFFFFF"/>
        </w:rPr>
        <w:t>Altamira, Halotti</w:t>
      </w:r>
      <w:r w:rsidRPr="00F31516">
        <w:rPr>
          <w:rFonts w:ascii="Palatino Linotype" w:hAnsi="Palatino Linotype" w:cs="Times New Roman"/>
          <w:sz w:val="24"/>
          <w:szCs w:val="24"/>
          <w:shd w:val="clear" w:color="auto" w:fill="FFFFFF"/>
        </w:rPr>
        <w:t xml:space="preserve"> </w:t>
      </w:r>
      <w:r w:rsidRPr="00F31516">
        <w:rPr>
          <w:rFonts w:ascii="Palatino Linotype" w:hAnsi="Palatino Linotype" w:cs="Times New Roman"/>
          <w:i/>
          <w:iCs/>
          <w:sz w:val="24"/>
          <w:szCs w:val="24"/>
          <w:shd w:val="clear" w:color="auto" w:fill="FFFFFF"/>
        </w:rPr>
        <w:t>beszéd, Széchenyi oratórium</w:t>
      </w:r>
      <w:r w:rsidRPr="00F31516">
        <w:rPr>
          <w:rFonts w:ascii="Palatino Linotype" w:hAnsi="Palatino Linotype" w:cs="Times New Roman"/>
          <w:sz w:val="24"/>
          <w:szCs w:val="24"/>
          <w:shd w:val="clear" w:color="auto" w:fill="FFFFFF"/>
        </w:rPr>
        <w:t xml:space="preserve">. A Magyar Zeneművészeti </w:t>
      </w:r>
      <w:proofErr w:type="gramStart"/>
      <w:r w:rsidRPr="00F31516">
        <w:rPr>
          <w:rFonts w:ascii="Palatino Linotype" w:hAnsi="Palatino Linotype" w:cs="Times New Roman"/>
          <w:sz w:val="24"/>
          <w:szCs w:val="24"/>
          <w:shd w:val="clear" w:color="auto" w:fill="FFFFFF"/>
        </w:rPr>
        <w:t>Társaság alapító</w:t>
      </w:r>
      <w:proofErr w:type="gramEnd"/>
      <w:r w:rsidRPr="00F31516">
        <w:rPr>
          <w:rFonts w:ascii="Palatino Linotype" w:hAnsi="Palatino Linotype" w:cs="Times New Roman"/>
          <w:sz w:val="24"/>
          <w:szCs w:val="24"/>
          <w:shd w:val="clear" w:color="auto" w:fill="FFFFFF"/>
        </w:rPr>
        <w:t xml:space="preserve"> elnökeként megteremtette a kortárs zene kimagasló rendezvényét, a Mini-fesztivált, azzal a céllal, hogy fórumot teremtsen a különféle szemléletű és magas művészi értéket képviselő nemzetközi és hazai alkotásoknak. </w:t>
      </w:r>
    </w:p>
    <w:p w14:paraId="43E1881B"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lastRenderedPageBreak/>
        <w:t xml:space="preserve">Halotti beszéd – </w:t>
      </w:r>
      <w:proofErr w:type="gramStart"/>
      <w:r w:rsidRPr="00F31516">
        <w:rPr>
          <w:rFonts w:ascii="Palatino Linotype" w:hAnsi="Palatino Linotype" w:cs="Times New Roman"/>
          <w:sz w:val="24"/>
          <w:szCs w:val="24"/>
          <w:shd w:val="clear" w:color="auto" w:fill="FFFFFF"/>
        </w:rPr>
        <w:t xml:space="preserve">részlet  </w:t>
      </w:r>
      <w:hyperlink r:id="rId93" w:history="1">
        <w:r w:rsidRPr="00F31516">
          <w:rPr>
            <w:rStyle w:val="Hiperhivatkozs"/>
            <w:rFonts w:ascii="Palatino Linotype" w:hAnsi="Palatino Linotype"/>
            <w:sz w:val="24"/>
            <w:szCs w:val="24"/>
            <w:shd w:val="clear" w:color="auto" w:fill="FFFFFF"/>
          </w:rPr>
          <w:t>https</w:t>
        </w:r>
        <w:proofErr w:type="gramEnd"/>
        <w:r w:rsidRPr="00F31516">
          <w:rPr>
            <w:rStyle w:val="Hiperhivatkozs"/>
            <w:rFonts w:ascii="Palatino Linotype" w:hAnsi="Palatino Linotype"/>
            <w:sz w:val="24"/>
            <w:szCs w:val="24"/>
            <w:shd w:val="clear" w:color="auto" w:fill="FFFFFF"/>
          </w:rPr>
          <w:t>://www.youtube.com/watch?v=5WhWI-KmfPM</w:t>
        </w:r>
      </w:hyperlink>
    </w:p>
    <w:p w14:paraId="3E2F5285" w14:textId="77777777" w:rsidR="007965AE" w:rsidRPr="00F31516" w:rsidRDefault="007965AE" w:rsidP="007965AE">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Altamira </w:t>
      </w:r>
      <w:hyperlink r:id="rId94" w:history="1">
        <w:r w:rsidRPr="00F31516">
          <w:rPr>
            <w:rStyle w:val="Hiperhivatkozs"/>
            <w:rFonts w:ascii="Palatino Linotype" w:hAnsi="Palatino Linotype"/>
            <w:sz w:val="24"/>
            <w:szCs w:val="24"/>
            <w:shd w:val="clear" w:color="auto" w:fill="FFFFFF"/>
          </w:rPr>
          <w:t>https://www.youtube.com/watch?v=yw1gutpM_eU</w:t>
        </w:r>
      </w:hyperlink>
    </w:p>
    <w:p w14:paraId="1FF5CD06" w14:textId="1C7B98A3" w:rsidR="007965AE" w:rsidRPr="00F31516" w:rsidRDefault="007965AE" w:rsidP="007965AE">
      <w:pPr>
        <w:spacing w:after="120" w:line="240" w:lineRule="auto"/>
        <w:ind w:left="709" w:hanging="709"/>
        <w:jc w:val="both"/>
        <w:rPr>
          <w:rFonts w:ascii="Palatino Linotype" w:eastAsia="Times New Roman" w:hAnsi="Palatino Linotype" w:cs="Times New Roman"/>
          <w:sz w:val="24"/>
          <w:szCs w:val="24"/>
          <w:lang w:eastAsia="hu-HU"/>
        </w:rPr>
      </w:pPr>
      <w:r w:rsidRPr="00344DF3">
        <w:rPr>
          <w:rFonts w:ascii="Palatino Linotype" w:hAnsi="Palatino Linotype" w:cs="Times New Roman"/>
          <w:b/>
          <w:sz w:val="24"/>
          <w:szCs w:val="24"/>
          <w:shd w:val="clear" w:color="auto" w:fill="FFFFFF"/>
        </w:rPr>
        <w:t>3.</w:t>
      </w:r>
      <w:r w:rsidRPr="00344DF3">
        <w:rPr>
          <w:rFonts w:ascii="Palatino Linotype" w:hAnsi="Palatino Linotype" w:cs="Times New Roman"/>
          <w:b/>
          <w:sz w:val="24"/>
          <w:szCs w:val="24"/>
          <w:shd w:val="clear" w:color="auto" w:fill="FFFFFF"/>
        </w:rPr>
        <w:tab/>
      </w:r>
      <w:r w:rsidRPr="00344DF3">
        <w:rPr>
          <w:rFonts w:ascii="Palatino Linotype" w:eastAsia="Times New Roman" w:hAnsi="Palatino Linotype" w:cs="Times New Roman"/>
          <w:b/>
          <w:sz w:val="24"/>
          <w:szCs w:val="24"/>
          <w:lang w:eastAsia="hu-HU"/>
        </w:rPr>
        <w:t>125 éve</w:t>
      </w:r>
      <w:r w:rsidRPr="00F31516">
        <w:rPr>
          <w:rFonts w:ascii="Palatino Linotype" w:eastAsia="Times New Roman" w:hAnsi="Palatino Linotype" w:cs="Times New Roman"/>
          <w:sz w:val="24"/>
          <w:szCs w:val="24"/>
          <w:lang w:eastAsia="hu-HU"/>
        </w:rPr>
        <w:t xml:space="preserve"> hunyt el </w:t>
      </w:r>
      <w:r w:rsidR="00FF1DE9" w:rsidRPr="00FF1DE9">
        <w:rPr>
          <w:rFonts w:ascii="Palatino Linotype" w:eastAsia="Times New Roman" w:hAnsi="Palatino Linotype" w:cs="Times New Roman"/>
          <w:b/>
          <w:bCs/>
          <w:smallCaps/>
          <w:sz w:val="24"/>
          <w:szCs w:val="24"/>
          <w:lang w:eastAsia="hu-HU"/>
        </w:rPr>
        <w:t>Johannes Brahms</w:t>
      </w:r>
      <w:r w:rsidR="00FF1DE9" w:rsidRPr="00F31516">
        <w:rPr>
          <w:rFonts w:ascii="Palatino Linotype" w:eastAsia="Times New Roman" w:hAnsi="Palatino Linotype" w:cs="Times New Roman"/>
          <w:sz w:val="24"/>
          <w:szCs w:val="24"/>
          <w:lang w:eastAsia="hu-HU"/>
        </w:rPr>
        <w:t xml:space="preserve"> </w:t>
      </w:r>
      <w:r w:rsidR="00FF1DE9">
        <w:rPr>
          <w:rFonts w:ascii="Palatino Linotype" w:eastAsia="Times New Roman" w:hAnsi="Palatino Linotype" w:cs="Times New Roman"/>
          <w:sz w:val="24"/>
          <w:szCs w:val="24"/>
          <w:lang w:eastAsia="hu-HU"/>
        </w:rPr>
        <w:t>(1833–</w:t>
      </w:r>
      <w:r w:rsidRPr="00F31516">
        <w:rPr>
          <w:rFonts w:ascii="Palatino Linotype" w:eastAsia="Times New Roman" w:hAnsi="Palatino Linotype" w:cs="Times New Roman"/>
          <w:sz w:val="24"/>
          <w:szCs w:val="24"/>
          <w:lang w:eastAsia="hu-HU"/>
        </w:rPr>
        <w:t xml:space="preserve">1897) a késő német romantika képviselője. Műveire a bécsi klasszika hagyományainak folytatása jellemző. Kispolgári családból származott. Szerény anyagi körülményeik miatt már korán hozzá kellett járulnia a család megélhetéséhez, órákat adott, szórakoztató zenei átiratokat készített, színházakban zongorázott. Tizenhét évesen lett Reményi Ede hegedűművész zongorakísérője, aki 1848-as szabadságharc utáni megtorlások elől menekült Hamburgba. Figyelme így ráirányult a magyar verbunkos muzsikára és a cigányzenére. Jelentős magyar kottagyűjteményre tett szert az évek során, hatására keletkeztek a </w:t>
      </w:r>
      <w:r w:rsidRPr="00F31516">
        <w:rPr>
          <w:rFonts w:ascii="Palatino Linotype" w:eastAsia="Times New Roman" w:hAnsi="Palatino Linotype" w:cs="Times New Roman"/>
          <w:i/>
          <w:iCs/>
          <w:sz w:val="24"/>
          <w:szCs w:val="24"/>
          <w:lang w:eastAsia="hu-HU"/>
        </w:rPr>
        <w:t>Magyar táncok</w:t>
      </w:r>
      <w:r w:rsidRPr="00F31516">
        <w:rPr>
          <w:rFonts w:ascii="Palatino Linotype" w:eastAsia="Times New Roman" w:hAnsi="Palatino Linotype" w:cs="Times New Roman"/>
          <w:sz w:val="24"/>
          <w:szCs w:val="24"/>
          <w:lang w:eastAsia="hu-HU"/>
        </w:rPr>
        <w:t xml:space="preserve">. Egy másik magyar hegedűművész – Joachim József – révén ismerkedett meg Liszt Ferenccel és a Schumann házaspárral. 1862-ben a Beethoven és Schubert szellemét őrző Bécsben telepedett le, élete hátralévő részét itt élte le. Az operán kívül minden műfajban alkotott: írt szimfóniát, kamarazenét, szonátát, dalokat, orgonaműveket, zongoraversenyeket és egyházi kórusokat, dalköltészete is jelentős. Legismertebb alkotása a </w:t>
      </w:r>
      <w:r w:rsidRPr="00F31516">
        <w:rPr>
          <w:rFonts w:ascii="Palatino Linotype" w:eastAsia="Times New Roman" w:hAnsi="Palatino Linotype" w:cs="Times New Roman"/>
          <w:i/>
          <w:iCs/>
          <w:sz w:val="24"/>
          <w:szCs w:val="24"/>
          <w:lang w:eastAsia="hu-HU"/>
        </w:rPr>
        <w:t xml:space="preserve">Német </w:t>
      </w:r>
      <w:proofErr w:type="spellStart"/>
      <w:r w:rsidRPr="00F31516">
        <w:rPr>
          <w:rFonts w:ascii="Palatino Linotype" w:eastAsia="Times New Roman" w:hAnsi="Palatino Linotype" w:cs="Times New Roman"/>
          <w:i/>
          <w:iCs/>
          <w:sz w:val="24"/>
          <w:szCs w:val="24"/>
          <w:lang w:eastAsia="hu-HU"/>
        </w:rPr>
        <w:t>Requiem</w:t>
      </w:r>
      <w:proofErr w:type="spellEnd"/>
      <w:r w:rsidRPr="00F31516">
        <w:rPr>
          <w:rFonts w:ascii="Palatino Linotype" w:eastAsia="Times New Roman" w:hAnsi="Palatino Linotype" w:cs="Times New Roman"/>
          <w:sz w:val="24"/>
          <w:szCs w:val="24"/>
          <w:lang w:eastAsia="hu-HU"/>
        </w:rPr>
        <w:t xml:space="preserve">. A művet az általános szokástól eltérően nem latin, hanem német szövegre </w:t>
      </w:r>
      <w:proofErr w:type="gramStart"/>
      <w:r w:rsidRPr="00F31516">
        <w:rPr>
          <w:rFonts w:ascii="Palatino Linotype" w:eastAsia="Times New Roman" w:hAnsi="Palatino Linotype" w:cs="Times New Roman"/>
          <w:sz w:val="24"/>
          <w:szCs w:val="24"/>
          <w:lang w:eastAsia="hu-HU"/>
        </w:rPr>
        <w:t>komponálta</w:t>
      </w:r>
      <w:proofErr w:type="gramEnd"/>
      <w:r w:rsidRPr="00F31516">
        <w:rPr>
          <w:rFonts w:ascii="Palatino Linotype" w:eastAsia="Times New Roman" w:hAnsi="Palatino Linotype" w:cs="Times New Roman"/>
          <w:sz w:val="24"/>
          <w:szCs w:val="24"/>
          <w:lang w:eastAsia="hu-HU"/>
        </w:rPr>
        <w:t xml:space="preserve">, amelyet ő maga állított össze bibliai idézetekből. A gyászmisén több mint egy évtizedig dolgozott. Több ízben </w:t>
      </w:r>
      <w:proofErr w:type="gramStart"/>
      <w:r w:rsidRPr="00F31516">
        <w:rPr>
          <w:rFonts w:ascii="Palatino Linotype" w:eastAsia="Times New Roman" w:hAnsi="Palatino Linotype" w:cs="Times New Roman"/>
          <w:sz w:val="24"/>
          <w:szCs w:val="24"/>
          <w:lang w:eastAsia="hu-HU"/>
        </w:rPr>
        <w:t>koncertezett</w:t>
      </w:r>
      <w:proofErr w:type="gramEnd"/>
      <w:r w:rsidRPr="00F31516">
        <w:rPr>
          <w:rFonts w:ascii="Palatino Linotype" w:eastAsia="Times New Roman" w:hAnsi="Palatino Linotype" w:cs="Times New Roman"/>
          <w:sz w:val="24"/>
          <w:szCs w:val="24"/>
          <w:lang w:eastAsia="hu-HU"/>
        </w:rPr>
        <w:t xml:space="preserve"> Pesten.  B-dúr zongoraversenyének ősbemutatója is a Pesti Vigadóban volt 1881-ben, a szólót maga játszotta, a zenekart pedig Erkel Sándor vezényelte.</w:t>
      </w:r>
    </w:p>
    <w:p w14:paraId="04C2AE2E" w14:textId="14E617D5" w:rsidR="007965AE" w:rsidRPr="00F31516" w:rsidRDefault="007965AE" w:rsidP="00FF1DE9">
      <w:pPr>
        <w:spacing w:after="120" w:line="240" w:lineRule="auto"/>
        <w:ind w:left="709" w:hanging="1"/>
        <w:jc w:val="both"/>
        <w:rPr>
          <w:rFonts w:ascii="Palatino Linotype" w:eastAsia="Times New Roman" w:hAnsi="Palatino Linotype" w:cs="Times New Roman"/>
          <w:sz w:val="24"/>
          <w:szCs w:val="24"/>
          <w:lang w:eastAsia="hu-HU"/>
        </w:rPr>
      </w:pPr>
      <w:r w:rsidRPr="00F31516">
        <w:rPr>
          <w:rFonts w:ascii="Palatino Linotype" w:eastAsia="Times New Roman" w:hAnsi="Palatino Linotype" w:cs="Times New Roman"/>
          <w:sz w:val="24"/>
          <w:szCs w:val="24"/>
          <w:lang w:eastAsia="hu-HU"/>
        </w:rPr>
        <w:t xml:space="preserve">Német </w:t>
      </w:r>
      <w:proofErr w:type="spellStart"/>
      <w:r w:rsidRPr="00F31516">
        <w:rPr>
          <w:rFonts w:ascii="Palatino Linotype" w:eastAsia="Times New Roman" w:hAnsi="Palatino Linotype" w:cs="Times New Roman"/>
          <w:sz w:val="24"/>
          <w:szCs w:val="24"/>
          <w:lang w:eastAsia="hu-HU"/>
        </w:rPr>
        <w:t>Requiem</w:t>
      </w:r>
      <w:proofErr w:type="spellEnd"/>
      <w:r w:rsidRPr="00F31516">
        <w:rPr>
          <w:rFonts w:ascii="Palatino Linotype" w:eastAsia="Times New Roman" w:hAnsi="Palatino Linotype" w:cs="Times New Roman"/>
          <w:sz w:val="24"/>
          <w:szCs w:val="24"/>
          <w:lang w:eastAsia="hu-HU"/>
        </w:rPr>
        <w:t xml:space="preserve"> – részlet: </w:t>
      </w:r>
      <w:hyperlink r:id="rId95" w:history="1">
        <w:r w:rsidRPr="00F31516">
          <w:rPr>
            <w:rStyle w:val="Hiperhivatkozs"/>
            <w:rFonts w:ascii="Palatino Linotype" w:eastAsia="Times New Roman" w:hAnsi="Palatino Linotype"/>
            <w:sz w:val="24"/>
            <w:szCs w:val="24"/>
            <w:lang w:eastAsia="hu-HU"/>
          </w:rPr>
          <w:t>https://www.youtube.com/watch?v=VfOvg8kN65k</w:t>
        </w:r>
      </w:hyperlink>
      <w:r w:rsidR="00FF1DE9">
        <w:rPr>
          <w:rStyle w:val="Hiperhivatkozs"/>
          <w:rFonts w:ascii="Palatino Linotype" w:eastAsia="Times New Roman" w:hAnsi="Palatino Linotype"/>
          <w:sz w:val="24"/>
          <w:szCs w:val="24"/>
          <w:lang w:eastAsia="hu-HU"/>
        </w:rPr>
        <w:br/>
      </w:r>
      <w:r w:rsidRPr="00F31516">
        <w:rPr>
          <w:rFonts w:ascii="Palatino Linotype" w:eastAsia="Times New Roman" w:hAnsi="Palatino Linotype" w:cs="Times New Roman"/>
          <w:sz w:val="24"/>
          <w:szCs w:val="24"/>
          <w:lang w:eastAsia="hu-HU"/>
        </w:rPr>
        <w:t xml:space="preserve">V. Magyar tánc </w:t>
      </w:r>
      <w:hyperlink r:id="rId96" w:history="1">
        <w:r w:rsidRPr="00F31516">
          <w:rPr>
            <w:rStyle w:val="Hiperhivatkozs"/>
            <w:rFonts w:ascii="Palatino Linotype" w:eastAsia="Times New Roman" w:hAnsi="Palatino Linotype"/>
            <w:sz w:val="24"/>
            <w:szCs w:val="24"/>
            <w:lang w:eastAsia="hu-HU"/>
          </w:rPr>
          <w:t>https://www.youtube.com/watch?v=DZE2MjnumQs</w:t>
        </w:r>
      </w:hyperlink>
    </w:p>
    <w:p w14:paraId="631F3897" w14:textId="77777777" w:rsidR="00AA3172" w:rsidRPr="00333560" w:rsidRDefault="00AA3172" w:rsidP="00DA5DCD">
      <w:pPr>
        <w:pStyle w:val="Nincstrkz"/>
        <w:spacing w:after="120"/>
        <w:ind w:left="709" w:hanging="709"/>
        <w:jc w:val="both"/>
        <w:rPr>
          <w:rFonts w:ascii="Palatino Linotype" w:hAnsi="Palatino Linotype"/>
          <w:sz w:val="24"/>
          <w:szCs w:val="24"/>
          <w:shd w:val="clear" w:color="auto" w:fill="FFFFFF"/>
        </w:rPr>
      </w:pPr>
    </w:p>
    <w:p w14:paraId="3FCAE1E8" w14:textId="77777777" w:rsidR="00ED00AD" w:rsidRPr="00730B39" w:rsidRDefault="00ED00AD" w:rsidP="00DA5DCD">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Május</w:t>
      </w:r>
    </w:p>
    <w:p w14:paraId="769E6CB3" w14:textId="054546D5"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w:t>
      </w:r>
      <w:r w:rsidRPr="00344DF3">
        <w:rPr>
          <w:rFonts w:ascii="Palatino Linotype" w:hAnsi="Palatino Linotype" w:cs="Times New Roman"/>
          <w:b/>
          <w:sz w:val="24"/>
          <w:szCs w:val="24"/>
          <w:shd w:val="clear" w:color="auto" w:fill="FFFFFF"/>
        </w:rPr>
        <w:tab/>
        <w:t>100 éve</w:t>
      </w:r>
      <w:r w:rsidRPr="00F31516">
        <w:rPr>
          <w:rFonts w:ascii="Palatino Linotype" w:hAnsi="Palatino Linotype" w:cs="Times New Roman"/>
          <w:sz w:val="24"/>
          <w:szCs w:val="24"/>
          <w:shd w:val="clear" w:color="auto" w:fill="FFFFFF"/>
        </w:rPr>
        <w:t xml:space="preserve"> született </w:t>
      </w:r>
      <w:proofErr w:type="spellStart"/>
      <w:r w:rsidRPr="00FF1DE9">
        <w:rPr>
          <w:rFonts w:ascii="Palatino Linotype" w:hAnsi="Palatino Linotype" w:cs="Times New Roman"/>
          <w:b/>
          <w:bCs/>
          <w:smallCaps/>
          <w:sz w:val="24"/>
          <w:szCs w:val="24"/>
          <w:shd w:val="clear" w:color="auto" w:fill="FFFFFF"/>
        </w:rPr>
        <w:t>Iannis</w:t>
      </w:r>
      <w:proofErr w:type="spellEnd"/>
      <w:r w:rsidRPr="00FF1DE9">
        <w:rPr>
          <w:rFonts w:ascii="Palatino Linotype" w:hAnsi="Palatino Linotype" w:cs="Times New Roman"/>
          <w:b/>
          <w:bCs/>
          <w:smallCaps/>
          <w:sz w:val="24"/>
          <w:szCs w:val="24"/>
          <w:shd w:val="clear" w:color="auto" w:fill="FFFFFF"/>
        </w:rPr>
        <w:t xml:space="preserve"> </w:t>
      </w:r>
      <w:proofErr w:type="spellStart"/>
      <w:r w:rsidRPr="00FF1DE9">
        <w:rPr>
          <w:rFonts w:ascii="Palatino Linotype" w:hAnsi="Palatino Linotype" w:cs="Times New Roman"/>
          <w:b/>
          <w:bCs/>
          <w:smallCaps/>
          <w:sz w:val="24"/>
          <w:szCs w:val="24"/>
          <w:shd w:val="clear" w:color="auto" w:fill="FFFFFF"/>
        </w:rPr>
        <w:t>Xenakis</w:t>
      </w:r>
      <w:proofErr w:type="spellEnd"/>
      <w:r w:rsidRPr="00F31516">
        <w:rPr>
          <w:rFonts w:ascii="Palatino Linotype" w:hAnsi="Palatino Linotype" w:cs="Times New Roman"/>
          <w:sz w:val="24"/>
          <w:szCs w:val="24"/>
          <w:shd w:val="clear" w:color="auto" w:fill="FFFFFF"/>
        </w:rPr>
        <w:t xml:space="preserve"> (1922–2001) görög zeneszerző. Érdeklődése gyerekkorától kezdve egyszerre fordult a természettudományok és a zene felé. Zongoratanulmányai mellett csillagászati könyveket olvasott, matematikával és archeológiával is foglalkozott. Athénben mérnöki tanulmányokat folytatott. A görög polgárháború elől Párizsba menekült, itt mérnöki diplomájának köszönhetően Le Corbusier-nél, a világhírű építésznél kezdett dolgozni. Ennek hatására kezdett a zenében vizuális szemléletmódot alkalmazni és felhasználni az tervezőmunka matematikai eszköztárát. 1962-ben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először zenét számítógéppel. </w:t>
      </w:r>
    </w:p>
    <w:p w14:paraId="36BD04E4"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Metastasis</w:t>
      </w:r>
      <w:proofErr w:type="spellEnd"/>
      <w:r w:rsidRPr="00F31516">
        <w:rPr>
          <w:rFonts w:ascii="Palatino Linotype" w:hAnsi="Palatino Linotype" w:cs="Times New Roman"/>
          <w:sz w:val="24"/>
          <w:szCs w:val="24"/>
          <w:shd w:val="clear" w:color="auto" w:fill="FFFFFF"/>
        </w:rPr>
        <w:t xml:space="preserve"> </w:t>
      </w:r>
      <w:hyperlink r:id="rId97" w:history="1">
        <w:r w:rsidRPr="00F31516">
          <w:rPr>
            <w:rStyle w:val="Hiperhivatkozs"/>
            <w:rFonts w:ascii="Palatino Linotype" w:hAnsi="Palatino Linotype"/>
            <w:sz w:val="24"/>
            <w:szCs w:val="24"/>
            <w:shd w:val="clear" w:color="auto" w:fill="FFFFFF"/>
          </w:rPr>
          <w:t>https://www.youtube.com/watch?v=Jjpq2Y4tUGI</w:t>
        </w:r>
      </w:hyperlink>
    </w:p>
    <w:p w14:paraId="1488CDAA" w14:textId="2EA8EB9C"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24.</w:t>
      </w:r>
      <w:r w:rsidRPr="00344DF3">
        <w:rPr>
          <w:rFonts w:ascii="Palatino Linotype" w:hAnsi="Palatino Linotype" w:cs="Times New Roman"/>
          <w:b/>
          <w:sz w:val="24"/>
          <w:szCs w:val="24"/>
          <w:shd w:val="clear" w:color="auto" w:fill="FFFFFF"/>
        </w:rPr>
        <w:tab/>
        <w:t>125 éve</w:t>
      </w:r>
      <w:r w:rsidRPr="00F31516">
        <w:rPr>
          <w:rFonts w:ascii="Palatino Linotype" w:hAnsi="Palatino Linotype" w:cs="Times New Roman"/>
          <w:sz w:val="24"/>
          <w:szCs w:val="24"/>
          <w:shd w:val="clear" w:color="auto" w:fill="FFFFFF"/>
        </w:rPr>
        <w:t xml:space="preserve"> született </w:t>
      </w:r>
      <w:r w:rsidRPr="00FF1DE9">
        <w:rPr>
          <w:rFonts w:ascii="Palatino Linotype" w:hAnsi="Palatino Linotype" w:cs="Times New Roman"/>
          <w:b/>
          <w:bCs/>
          <w:smallCaps/>
          <w:sz w:val="24"/>
          <w:szCs w:val="24"/>
          <w:shd w:val="clear" w:color="auto" w:fill="FFFFFF"/>
        </w:rPr>
        <w:t>Kósa György</w:t>
      </w:r>
      <w:r w:rsidRPr="00F31516">
        <w:rPr>
          <w:rFonts w:ascii="Palatino Linotype" w:hAnsi="Palatino Linotype" w:cs="Times New Roman"/>
          <w:sz w:val="24"/>
          <w:szCs w:val="24"/>
          <w:shd w:val="clear" w:color="auto" w:fill="FFFFFF"/>
        </w:rPr>
        <w:t xml:space="preserve"> (1897</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1984) zeneszerző, zongoraművész. Tanulmányait a Zeneakadémián végezte Bartók Bélánál és Dohnányi Ernőnél, zongoraszakon. Zeneszerzést Kodály Zoltánnál tanult. A húszas évek elejétől kezdve számos jelentős hazai és külföldi szólista zongorakísérője lett. Jelentős </w:t>
      </w:r>
      <w:r w:rsidRPr="00F31516">
        <w:rPr>
          <w:rFonts w:ascii="Palatino Linotype" w:hAnsi="Palatino Linotype" w:cs="Times New Roman"/>
          <w:sz w:val="24"/>
          <w:szCs w:val="24"/>
          <w:shd w:val="clear" w:color="auto" w:fill="FFFFFF"/>
        </w:rPr>
        <w:lastRenderedPageBreak/>
        <w:t xml:space="preserve">szerepe volt Bach zenéjének magyarországi népszerűsítésében. A nagy német zeneszerző halálának 200. évfordulója alkalmából, egy 14 hangversenyből álló sorozaton Bach összes billentyűs hangszerre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művét eljátszotta. Komoly részt vállalt a kortárs zene terjesztésében is. 1927-től tanított a Zeneakadémián. Főbb művei: operák, biblikus oratóriumok, kantáták, zenekari darabok és kamaraegyüttesek számára </w:t>
      </w:r>
      <w:proofErr w:type="gramStart"/>
      <w:r w:rsidRPr="00F31516">
        <w:rPr>
          <w:rFonts w:ascii="Palatino Linotype" w:hAnsi="Palatino Linotype" w:cs="Times New Roman"/>
          <w:sz w:val="24"/>
          <w:szCs w:val="24"/>
          <w:shd w:val="clear" w:color="auto" w:fill="FFFFFF"/>
        </w:rPr>
        <w:t>komponált</w:t>
      </w:r>
      <w:proofErr w:type="gramEnd"/>
      <w:r w:rsidRPr="00F31516">
        <w:rPr>
          <w:rFonts w:ascii="Palatino Linotype" w:hAnsi="Palatino Linotype" w:cs="Times New Roman"/>
          <w:sz w:val="24"/>
          <w:szCs w:val="24"/>
          <w:shd w:val="clear" w:color="auto" w:fill="FFFFFF"/>
        </w:rPr>
        <w:t xml:space="preserve"> alkotások.</w:t>
      </w:r>
    </w:p>
    <w:p w14:paraId="5F46B238"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Kínai dalok </w:t>
      </w:r>
      <w:hyperlink r:id="rId98" w:history="1">
        <w:r w:rsidRPr="00F31516">
          <w:rPr>
            <w:rStyle w:val="Hiperhivatkozs"/>
            <w:rFonts w:ascii="Palatino Linotype" w:hAnsi="Palatino Linotype"/>
            <w:sz w:val="24"/>
            <w:szCs w:val="24"/>
            <w:shd w:val="clear" w:color="auto" w:fill="FFFFFF"/>
          </w:rPr>
          <w:t>https://www.youtube.com/watch?v=KHJ4-KvuAks</w:t>
        </w:r>
      </w:hyperlink>
    </w:p>
    <w:p w14:paraId="47937B37" w14:textId="42E1EC28"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30.</w:t>
      </w:r>
      <w:r w:rsidRPr="00344DF3">
        <w:rPr>
          <w:rFonts w:ascii="Palatino Linotype" w:hAnsi="Palatino Linotype" w:cs="Times New Roman"/>
          <w:b/>
          <w:sz w:val="24"/>
          <w:szCs w:val="24"/>
          <w:shd w:val="clear" w:color="auto" w:fill="FFFFFF"/>
        </w:rPr>
        <w:tab/>
        <w:t>70 éve</w:t>
      </w:r>
      <w:r w:rsidRPr="00F31516">
        <w:rPr>
          <w:rFonts w:ascii="Palatino Linotype" w:hAnsi="Palatino Linotype" w:cs="Times New Roman"/>
          <w:sz w:val="24"/>
          <w:szCs w:val="24"/>
          <w:shd w:val="clear" w:color="auto" w:fill="FFFFFF"/>
        </w:rPr>
        <w:t xml:space="preserve"> született </w:t>
      </w:r>
      <w:r w:rsidRPr="00FF1DE9">
        <w:rPr>
          <w:rFonts w:ascii="Palatino Linotype" w:hAnsi="Palatino Linotype" w:cs="Times New Roman"/>
          <w:b/>
          <w:bCs/>
          <w:smallCaps/>
          <w:sz w:val="24"/>
          <w:szCs w:val="24"/>
          <w:shd w:val="clear" w:color="auto" w:fill="FFFFFF"/>
        </w:rPr>
        <w:t>Kocsis Zoltán</w:t>
      </w:r>
      <w:r w:rsidRPr="00F31516">
        <w:rPr>
          <w:rFonts w:ascii="Palatino Linotype" w:hAnsi="Palatino Linotype" w:cs="Times New Roman"/>
          <w:sz w:val="24"/>
          <w:szCs w:val="24"/>
          <w:shd w:val="clear" w:color="auto" w:fill="FFFFFF"/>
        </w:rPr>
        <w:t xml:space="preserve"> (1952</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2016) zongoraművész, zeneszerző, karmester, a kortárs magyar zene egyik legnagyobb alakja. Háromévesen kezdett zongorázni, nemzetközi ismertséget 18 éves korában szerzett, amikor a Magyar Rádió Beethoven-versenyét megnyerte. A Zeneakadémián többek között Kadosa Pálnál, Rados Ferencnél és Kurtág Györgynél tanult, 1973-tól az Akadémia zongoratanára. A világ számos vezető zenekarával lépett fel szólistaként. Az 1980-as évek közepére a vált a magyar zeneélet legsokoldalúbb személyiségévé. Nemcsak zongoraművész, hanem zeneszerző, karmester, filológus, kották ás archív hangfelvételek közreadója, zeneművek átdolgozója, pedagógus, kritikus, zeneíró is. 1983-ban Fischer Ivánnal megalapította a Budapesti Fesztiválzenekart, új korszakot nyitva a magyar zenekari játék történetében. Négy évvel később pedig már karmesterként is fellépett az együttes </w:t>
      </w:r>
      <w:proofErr w:type="gramStart"/>
      <w:r w:rsidRPr="00F31516">
        <w:rPr>
          <w:rFonts w:ascii="Palatino Linotype" w:hAnsi="Palatino Linotype" w:cs="Times New Roman"/>
          <w:sz w:val="24"/>
          <w:szCs w:val="24"/>
          <w:shd w:val="clear" w:color="auto" w:fill="FFFFFF"/>
        </w:rPr>
        <w:t>koncertjein</w:t>
      </w:r>
      <w:proofErr w:type="gramEnd"/>
      <w:r w:rsidRPr="00F31516">
        <w:rPr>
          <w:rFonts w:ascii="Palatino Linotype" w:hAnsi="Palatino Linotype" w:cs="Times New Roman"/>
          <w:sz w:val="24"/>
          <w:szCs w:val="24"/>
          <w:shd w:val="clear" w:color="auto" w:fill="FFFFFF"/>
        </w:rPr>
        <w:t xml:space="preserve">. Több mint két évtizedig volt a Nemzeti Filharmonikus Zenekar főzeneigazgatója.  Karmesterként és szólistaként is kimagasló szakmai és közönségsikert arató körutakon vett részt, Európa számos országában, valamint Japánban és az Egyesült Államokban, gyakran játszva a Bartók, Debussy és Ravel zongoraműveiből készült átiratait is. Számos lemezcég készített vele felvételt. Vezetésével indult útjára a Hungaroton gondozásában megjelenő </w:t>
      </w:r>
      <w:r w:rsidRPr="00F31516">
        <w:rPr>
          <w:rFonts w:ascii="Palatino Linotype" w:hAnsi="Palatino Linotype" w:cs="Times New Roman"/>
          <w:i/>
          <w:iCs/>
          <w:sz w:val="24"/>
          <w:szCs w:val="24"/>
          <w:shd w:val="clear" w:color="auto" w:fill="FFFFFF"/>
        </w:rPr>
        <w:t>Bartók Új Sorozat</w:t>
      </w:r>
      <w:r w:rsidRPr="00F31516">
        <w:rPr>
          <w:rFonts w:ascii="Palatino Linotype" w:hAnsi="Palatino Linotype" w:cs="Times New Roman"/>
          <w:sz w:val="24"/>
          <w:szCs w:val="24"/>
          <w:shd w:val="clear" w:color="auto" w:fill="FFFFFF"/>
        </w:rPr>
        <w:t xml:space="preserve">. A megjelent CD-k közül többet rangos nemzetközi díjakkal ismertek el. Több mint huszonöt éven keresztül minden májusban, születésnapja alkalmából jótékonysági </w:t>
      </w:r>
      <w:proofErr w:type="gramStart"/>
      <w:r w:rsidRPr="00F31516">
        <w:rPr>
          <w:rFonts w:ascii="Palatino Linotype" w:hAnsi="Palatino Linotype" w:cs="Times New Roman"/>
          <w:sz w:val="24"/>
          <w:szCs w:val="24"/>
          <w:shd w:val="clear" w:color="auto" w:fill="FFFFFF"/>
        </w:rPr>
        <w:t>koncertet</w:t>
      </w:r>
      <w:proofErr w:type="gramEnd"/>
      <w:r w:rsidRPr="00F31516">
        <w:rPr>
          <w:rFonts w:ascii="Palatino Linotype" w:hAnsi="Palatino Linotype" w:cs="Times New Roman"/>
          <w:sz w:val="24"/>
          <w:szCs w:val="24"/>
          <w:shd w:val="clear" w:color="auto" w:fill="FFFFFF"/>
        </w:rPr>
        <w:t xml:space="preserve"> adott a Nemzetközi Gyermekmentő Szolgálat javára.</w:t>
      </w:r>
    </w:p>
    <w:p w14:paraId="6C89BB94" w14:textId="1CB953AE" w:rsidR="00FF1DE9" w:rsidRPr="00F31516" w:rsidRDefault="00FF1DE9" w:rsidP="00FF1DE9">
      <w:pPr>
        <w:spacing w:after="120" w:line="240" w:lineRule="auto"/>
        <w:ind w:left="709" w:hanging="1"/>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 xml:space="preserve">Bartók Béla: Gyermekeknek – részletek </w:t>
      </w:r>
      <w:hyperlink r:id="rId99" w:history="1">
        <w:r w:rsidRPr="00F31516">
          <w:rPr>
            <w:rStyle w:val="Hiperhivatkozs"/>
            <w:rFonts w:ascii="Palatino Linotype" w:hAnsi="Palatino Linotype"/>
            <w:sz w:val="24"/>
            <w:szCs w:val="24"/>
            <w:shd w:val="clear" w:color="auto" w:fill="FFFFFF"/>
          </w:rPr>
          <w:t>https://www.youtube.com/watch?v=o0H3OI__7bM</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Bartók Béla: Concerto – részlet </w:t>
      </w:r>
      <w:hyperlink r:id="rId100" w:history="1">
        <w:r w:rsidRPr="00F31516">
          <w:rPr>
            <w:rStyle w:val="Hiperhivatkozs"/>
            <w:rFonts w:ascii="Palatino Linotype" w:hAnsi="Palatino Linotype"/>
            <w:sz w:val="24"/>
            <w:szCs w:val="24"/>
            <w:shd w:val="clear" w:color="auto" w:fill="FFFFFF"/>
          </w:rPr>
          <w:t>https://www.youtube.com/watch?v=7M7xR_e69J4</w:t>
        </w:r>
      </w:hyperlink>
    </w:p>
    <w:p w14:paraId="48455C70" w14:textId="77777777" w:rsidR="00AA3172" w:rsidRPr="00333560" w:rsidRDefault="00AA3172" w:rsidP="00DA5DCD">
      <w:pPr>
        <w:spacing w:after="120" w:line="240" w:lineRule="auto"/>
        <w:ind w:left="709" w:hanging="709"/>
        <w:jc w:val="center"/>
        <w:rPr>
          <w:rFonts w:ascii="Bradley Hand ITC" w:hAnsi="Bradley Hand ITC"/>
          <w:b/>
          <w:sz w:val="24"/>
          <w:szCs w:val="24"/>
        </w:rPr>
      </w:pPr>
    </w:p>
    <w:p w14:paraId="27F8023D" w14:textId="77777777" w:rsidR="00ED00AD" w:rsidRPr="00730B39" w:rsidRDefault="00ED00AD" w:rsidP="00DA5DCD">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Június</w:t>
      </w:r>
    </w:p>
    <w:p w14:paraId="1FD58A92" w14:textId="7DEEA81A"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5.</w:t>
      </w:r>
      <w:r w:rsidRPr="00344DF3">
        <w:rPr>
          <w:rFonts w:ascii="Palatino Linotype" w:hAnsi="Palatino Linotype" w:cs="Times New Roman"/>
          <w:b/>
          <w:sz w:val="24"/>
          <w:szCs w:val="24"/>
          <w:shd w:val="clear" w:color="auto" w:fill="FFFFFF"/>
        </w:rPr>
        <w:tab/>
        <w:t>300 éve</w:t>
      </w:r>
      <w:r w:rsidRPr="00F31516">
        <w:rPr>
          <w:rFonts w:ascii="Palatino Linotype" w:hAnsi="Palatino Linotype" w:cs="Times New Roman"/>
          <w:sz w:val="24"/>
          <w:szCs w:val="24"/>
          <w:shd w:val="clear" w:color="auto" w:fill="FFFFFF"/>
        </w:rPr>
        <w:t xml:space="preserve"> hunyt el </w:t>
      </w:r>
      <w:r w:rsidRPr="00FF1DE9">
        <w:rPr>
          <w:rFonts w:ascii="Palatino Linotype" w:hAnsi="Palatino Linotype" w:cs="Times New Roman"/>
          <w:b/>
          <w:bCs/>
          <w:smallCaps/>
          <w:sz w:val="24"/>
          <w:szCs w:val="24"/>
          <w:shd w:val="clear" w:color="auto" w:fill="FFFFFF"/>
        </w:rPr>
        <w:t xml:space="preserve">Johann </w:t>
      </w:r>
      <w:proofErr w:type="spellStart"/>
      <w:r w:rsidRPr="00FF1DE9">
        <w:rPr>
          <w:rFonts w:ascii="Palatino Linotype" w:hAnsi="Palatino Linotype" w:cs="Times New Roman"/>
          <w:b/>
          <w:bCs/>
          <w:smallCaps/>
          <w:sz w:val="24"/>
          <w:szCs w:val="24"/>
          <w:shd w:val="clear" w:color="auto" w:fill="FFFFFF"/>
        </w:rPr>
        <w:t>Kuhnau</w:t>
      </w:r>
      <w:proofErr w:type="spellEnd"/>
      <w:r w:rsidRPr="00F31516">
        <w:rPr>
          <w:rFonts w:ascii="Palatino Linotype" w:hAnsi="Palatino Linotype" w:cs="Times New Roman"/>
          <w:sz w:val="24"/>
          <w:szCs w:val="24"/>
          <w:shd w:val="clear" w:color="auto" w:fill="FFFFFF"/>
        </w:rPr>
        <w:t xml:space="preserve"> (1660</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1722) német orgonista, egyben zeneszerző, regényíró, műfordító és ügyvéd. A lipcsei egyetemen jogot hallgatott, emellett szabadidejét olyan tantárgyak tanulmányázásának szentelte, mint a matematika, a görög és a héber nyelvek. Előbb francia szviteket </w:t>
      </w:r>
      <w:proofErr w:type="gramStart"/>
      <w:r w:rsidRPr="00F31516">
        <w:rPr>
          <w:rFonts w:ascii="Palatino Linotype" w:hAnsi="Palatino Linotype" w:cs="Times New Roman"/>
          <w:sz w:val="24"/>
          <w:szCs w:val="24"/>
          <w:shd w:val="clear" w:color="auto" w:fill="FFFFFF"/>
        </w:rPr>
        <w:t>komponál</w:t>
      </w:r>
      <w:proofErr w:type="gramEnd"/>
      <w:r w:rsidRPr="00F31516">
        <w:rPr>
          <w:rFonts w:ascii="Palatino Linotype" w:hAnsi="Palatino Linotype" w:cs="Times New Roman"/>
          <w:sz w:val="24"/>
          <w:szCs w:val="24"/>
          <w:shd w:val="clear" w:color="auto" w:fill="FFFFFF"/>
        </w:rPr>
        <w:t xml:space="preserve">, majd a triószonáta itáliai műfaját billentyűs hangszerekre alkalmazva elsőként írt többtételes szonátákat csembalóra. Kiemelkedő </w:t>
      </w:r>
      <w:r w:rsidRPr="00F31516">
        <w:rPr>
          <w:rFonts w:ascii="Palatino Linotype" w:hAnsi="Palatino Linotype" w:cs="Times New Roman"/>
          <w:sz w:val="24"/>
          <w:szCs w:val="24"/>
          <w:shd w:val="clear" w:color="auto" w:fill="FFFFFF"/>
        </w:rPr>
        <w:lastRenderedPageBreak/>
        <w:t xml:space="preserve">alkotása a </w:t>
      </w:r>
      <w:r w:rsidRPr="00F31516">
        <w:rPr>
          <w:rFonts w:ascii="Palatino Linotype" w:hAnsi="Palatino Linotype" w:cs="Times New Roman"/>
          <w:i/>
          <w:iCs/>
          <w:sz w:val="24"/>
          <w:szCs w:val="24"/>
          <w:shd w:val="clear" w:color="auto" w:fill="FFFFFF"/>
        </w:rPr>
        <w:t>6 Bibliai szonáta</w:t>
      </w:r>
      <w:r w:rsidRPr="00F31516">
        <w:rPr>
          <w:rFonts w:ascii="Palatino Linotype" w:hAnsi="Palatino Linotype" w:cs="Times New Roman"/>
          <w:sz w:val="24"/>
          <w:szCs w:val="24"/>
          <w:shd w:val="clear" w:color="auto" w:fill="FFFFFF"/>
        </w:rPr>
        <w:t>, melyek ószövetségi történeteket mutatnak be, és a programzene első megjelenésének tekinthetőek. 1684-től volt a lipcsei Tamás templom orgonistája, kántora és zeneigazgatója, J. S. Bach elődje.</w:t>
      </w:r>
    </w:p>
    <w:p w14:paraId="3516CD69" w14:textId="5C0FD24B" w:rsidR="00FF1DE9" w:rsidRPr="00F31516" w:rsidRDefault="00FF1DE9" w:rsidP="00FF1DE9">
      <w:pPr>
        <w:spacing w:after="120" w:line="240" w:lineRule="auto"/>
        <w:ind w:left="709" w:hanging="1"/>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Allemande</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Sarabande</w:t>
      </w:r>
      <w:proofErr w:type="spellEnd"/>
      <w:r w:rsidRPr="00F31516">
        <w:rPr>
          <w:rFonts w:ascii="Palatino Linotype" w:hAnsi="Palatino Linotype" w:cs="Times New Roman"/>
          <w:sz w:val="24"/>
          <w:szCs w:val="24"/>
          <w:shd w:val="clear" w:color="auto" w:fill="FFFFFF"/>
        </w:rPr>
        <w:t xml:space="preserve"> és </w:t>
      </w:r>
      <w:proofErr w:type="spellStart"/>
      <w:r w:rsidRPr="00F31516">
        <w:rPr>
          <w:rFonts w:ascii="Palatino Linotype" w:hAnsi="Palatino Linotype" w:cs="Times New Roman"/>
          <w:sz w:val="24"/>
          <w:szCs w:val="24"/>
          <w:shd w:val="clear" w:color="auto" w:fill="FFFFFF"/>
        </w:rPr>
        <w:t>Gigue</w:t>
      </w:r>
      <w:proofErr w:type="spellEnd"/>
      <w:r w:rsidRPr="00F31516">
        <w:rPr>
          <w:rFonts w:ascii="Palatino Linotype" w:hAnsi="Palatino Linotype" w:cs="Times New Roman"/>
          <w:sz w:val="24"/>
          <w:szCs w:val="24"/>
          <w:shd w:val="clear" w:color="auto" w:fill="FFFFFF"/>
        </w:rPr>
        <w:t xml:space="preserve"> </w:t>
      </w:r>
      <w:hyperlink r:id="rId101" w:history="1">
        <w:r w:rsidRPr="00F31516">
          <w:rPr>
            <w:rStyle w:val="Hiperhivatkozs"/>
            <w:rFonts w:ascii="Palatino Linotype" w:hAnsi="Palatino Linotype"/>
            <w:sz w:val="24"/>
            <w:szCs w:val="24"/>
            <w:shd w:val="clear" w:color="auto" w:fill="FFFFFF"/>
          </w:rPr>
          <w:t>https://www.youtube.com/watch?v=mvBFo9Yl9yk</w:t>
        </w:r>
      </w:hyperlink>
      <w:r>
        <w:rPr>
          <w:rStyle w:val="Hiperhivatkozs"/>
          <w:rFonts w:ascii="Palatino Linotype" w:hAnsi="Palatino Linotype"/>
          <w:sz w:val="24"/>
          <w:szCs w:val="24"/>
          <w:shd w:val="clear" w:color="auto" w:fill="FFFFFF"/>
        </w:rPr>
        <w:br/>
      </w:r>
      <w:r w:rsidRPr="00F31516">
        <w:rPr>
          <w:rFonts w:ascii="Palatino Linotype" w:hAnsi="Palatino Linotype" w:cs="Times New Roman"/>
          <w:sz w:val="24"/>
          <w:szCs w:val="24"/>
          <w:shd w:val="clear" w:color="auto" w:fill="FFFFFF"/>
        </w:rPr>
        <w:t xml:space="preserve">Singet, </w:t>
      </w:r>
      <w:proofErr w:type="spellStart"/>
      <w:r w:rsidRPr="00F31516">
        <w:rPr>
          <w:rFonts w:ascii="Palatino Linotype" w:hAnsi="Palatino Linotype" w:cs="Times New Roman"/>
          <w:sz w:val="24"/>
          <w:szCs w:val="24"/>
          <w:shd w:val="clear" w:color="auto" w:fill="FFFFFF"/>
        </w:rPr>
        <w:t>springet</w:t>
      </w:r>
      <w:proofErr w:type="spellEnd"/>
      <w:r w:rsidRPr="00F31516">
        <w:rPr>
          <w:rFonts w:ascii="Palatino Linotype" w:hAnsi="Palatino Linotype" w:cs="Times New Roman"/>
          <w:sz w:val="24"/>
          <w:szCs w:val="24"/>
          <w:shd w:val="clear" w:color="auto" w:fill="FFFFFF"/>
        </w:rPr>
        <w:t xml:space="preserve">, </w:t>
      </w:r>
      <w:proofErr w:type="spellStart"/>
      <w:r w:rsidRPr="00F31516">
        <w:rPr>
          <w:rFonts w:ascii="Palatino Linotype" w:hAnsi="Palatino Linotype" w:cs="Times New Roman"/>
          <w:sz w:val="24"/>
          <w:szCs w:val="24"/>
          <w:shd w:val="clear" w:color="auto" w:fill="FFFFFF"/>
        </w:rPr>
        <w:t>jubilieret</w:t>
      </w:r>
      <w:proofErr w:type="spellEnd"/>
      <w:r w:rsidRPr="00F31516">
        <w:rPr>
          <w:rFonts w:ascii="Palatino Linotype" w:hAnsi="Palatino Linotype" w:cs="Times New Roman"/>
          <w:sz w:val="24"/>
          <w:szCs w:val="24"/>
          <w:shd w:val="clear" w:color="auto" w:fill="FFFFFF"/>
        </w:rPr>
        <w:t xml:space="preserve"> </w:t>
      </w:r>
      <w:hyperlink r:id="rId102" w:history="1">
        <w:r w:rsidRPr="00F31516">
          <w:rPr>
            <w:rStyle w:val="Hiperhivatkozs"/>
            <w:rFonts w:ascii="Palatino Linotype" w:hAnsi="Palatino Linotype"/>
            <w:sz w:val="24"/>
            <w:szCs w:val="24"/>
            <w:shd w:val="clear" w:color="auto" w:fill="FFFFFF"/>
          </w:rPr>
          <w:t>https://www.youtube.com/watch?v=67yxwfWmwow</w:t>
        </w:r>
      </w:hyperlink>
    </w:p>
    <w:p w14:paraId="17C13C35" w14:textId="28DAF884"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15.</w:t>
      </w:r>
      <w:r w:rsidRPr="00344DF3">
        <w:rPr>
          <w:rFonts w:ascii="Palatino Linotype" w:hAnsi="Palatino Linotype" w:cs="Times New Roman"/>
          <w:b/>
          <w:sz w:val="24"/>
          <w:szCs w:val="24"/>
          <w:shd w:val="clear" w:color="auto" w:fill="FFFFFF"/>
        </w:rPr>
        <w:tab/>
        <w:t>250 éve</w:t>
      </w:r>
      <w:r w:rsidRPr="00F31516">
        <w:rPr>
          <w:rFonts w:ascii="Palatino Linotype" w:hAnsi="Palatino Linotype" w:cs="Times New Roman"/>
          <w:sz w:val="24"/>
          <w:szCs w:val="24"/>
          <w:shd w:val="clear" w:color="auto" w:fill="FFFFFF"/>
        </w:rPr>
        <w:t xml:space="preserve"> hunyt el </w:t>
      </w:r>
      <w:r w:rsidRPr="00FF1DE9">
        <w:rPr>
          <w:rFonts w:ascii="Palatino Linotype" w:hAnsi="Palatino Linotype" w:cs="Times New Roman"/>
          <w:b/>
          <w:bCs/>
          <w:smallCaps/>
          <w:sz w:val="24"/>
          <w:szCs w:val="24"/>
          <w:shd w:val="clear" w:color="auto" w:fill="FFFFFF"/>
        </w:rPr>
        <w:t xml:space="preserve">Louis-Claude </w:t>
      </w:r>
      <w:proofErr w:type="spellStart"/>
      <w:r w:rsidRPr="00FF1DE9">
        <w:rPr>
          <w:rFonts w:ascii="Palatino Linotype" w:hAnsi="Palatino Linotype" w:cs="Times New Roman"/>
          <w:b/>
          <w:bCs/>
          <w:smallCaps/>
          <w:sz w:val="24"/>
          <w:szCs w:val="24"/>
          <w:shd w:val="clear" w:color="auto" w:fill="FFFFFF"/>
        </w:rPr>
        <w:t>Daquin</w:t>
      </w:r>
      <w:proofErr w:type="spellEnd"/>
      <w:r w:rsidRPr="00F31516">
        <w:rPr>
          <w:rFonts w:ascii="Palatino Linotype" w:hAnsi="Palatino Linotype" w:cs="Times New Roman"/>
          <w:sz w:val="24"/>
          <w:szCs w:val="24"/>
          <w:shd w:val="clear" w:color="auto" w:fill="FFFFFF"/>
        </w:rPr>
        <w:t xml:space="preserve"> (1694</w:t>
      </w:r>
      <w:r>
        <w:rPr>
          <w:rFonts w:ascii="Palatino Linotype" w:hAnsi="Palatino Linotype" w:cs="Times New Roman"/>
          <w:sz w:val="24"/>
          <w:szCs w:val="24"/>
          <w:shd w:val="clear" w:color="auto" w:fill="FFFFFF"/>
        </w:rPr>
        <w:t>–</w:t>
      </w:r>
      <w:r w:rsidRPr="00F31516">
        <w:rPr>
          <w:rFonts w:ascii="Palatino Linotype" w:hAnsi="Palatino Linotype" w:cs="Times New Roman"/>
          <w:sz w:val="24"/>
          <w:szCs w:val="24"/>
          <w:shd w:val="clear" w:color="auto" w:fill="FFFFFF"/>
        </w:rPr>
        <w:t xml:space="preserve">1772) francia barokk zeneszerző és orgonavirtuóz. Párizsi nagypolgári családból származik. Csodagyerekként, már hatévesen XIV. Lajos előtt mutathatta be tudását. Tizenkét évesen lett a </w:t>
      </w:r>
      <w:proofErr w:type="spellStart"/>
      <w:r w:rsidRPr="00F31516">
        <w:rPr>
          <w:rFonts w:ascii="Palatino Linotype" w:hAnsi="Palatino Linotype" w:cs="Times New Roman"/>
          <w:sz w:val="24"/>
          <w:szCs w:val="24"/>
          <w:shd w:val="clear" w:color="auto" w:fill="FFFFFF"/>
        </w:rPr>
        <w:t>Sainte-Chapelle</w:t>
      </w:r>
      <w:proofErr w:type="spellEnd"/>
      <w:r w:rsidRPr="00F31516">
        <w:rPr>
          <w:rFonts w:ascii="Palatino Linotype" w:hAnsi="Palatino Linotype" w:cs="Times New Roman"/>
          <w:sz w:val="24"/>
          <w:szCs w:val="24"/>
          <w:shd w:val="clear" w:color="auto" w:fill="FFFFFF"/>
        </w:rPr>
        <w:t xml:space="preserve"> orgonistája, majd a következő évtől a Petit Saint Antoine hasonló posztját töltötte be. A zene mellett foglalkozott más tudományokkal is, a nevét viseli egy, a golyók visszaverődését szemléltető, ütközési gép. 1755-től haláláig a Notre-Dame címzetes orgonistája. </w:t>
      </w:r>
    </w:p>
    <w:p w14:paraId="6B2F834F"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r w:rsidRPr="00F31516">
        <w:rPr>
          <w:rFonts w:ascii="Palatino Linotype" w:hAnsi="Palatino Linotype" w:cs="Times New Roman"/>
          <w:sz w:val="24"/>
          <w:szCs w:val="24"/>
          <w:shd w:val="clear" w:color="auto" w:fill="FFFFFF"/>
        </w:rPr>
        <w:t>Kakukk</w:t>
      </w:r>
      <w:r w:rsidRPr="00F31516">
        <w:rPr>
          <w:rFonts w:ascii="Palatino Linotype" w:hAnsi="Palatino Linotype"/>
          <w:sz w:val="24"/>
          <w:szCs w:val="24"/>
        </w:rPr>
        <w:t xml:space="preserve"> </w:t>
      </w:r>
      <w:hyperlink r:id="rId103" w:history="1">
        <w:r w:rsidRPr="00F31516">
          <w:rPr>
            <w:rStyle w:val="Hiperhivatkozs"/>
            <w:rFonts w:ascii="Palatino Linotype" w:hAnsi="Palatino Linotype"/>
            <w:sz w:val="24"/>
            <w:szCs w:val="24"/>
            <w:shd w:val="clear" w:color="auto" w:fill="FFFFFF"/>
          </w:rPr>
          <w:t>https://www.youtube.com/watch?v=gj1n1v_9e6M</w:t>
        </w:r>
      </w:hyperlink>
    </w:p>
    <w:p w14:paraId="18CD6789" w14:textId="77777777" w:rsidR="00FF1DE9" w:rsidRPr="00F31516" w:rsidRDefault="00FF1DE9" w:rsidP="00FF1DE9">
      <w:pPr>
        <w:spacing w:after="120" w:line="240" w:lineRule="auto"/>
        <w:ind w:left="709" w:hanging="1"/>
        <w:jc w:val="both"/>
        <w:rPr>
          <w:rFonts w:ascii="Palatino Linotype" w:hAnsi="Palatino Linotype" w:cs="Times New Roman"/>
          <w:sz w:val="24"/>
          <w:szCs w:val="24"/>
          <w:shd w:val="clear" w:color="auto" w:fill="FFFFFF"/>
        </w:rPr>
      </w:pPr>
      <w:proofErr w:type="spellStart"/>
      <w:r w:rsidRPr="00F31516">
        <w:rPr>
          <w:rFonts w:ascii="Palatino Linotype" w:hAnsi="Palatino Linotype" w:cs="Times New Roman"/>
          <w:sz w:val="24"/>
          <w:szCs w:val="24"/>
          <w:shd w:val="clear" w:color="auto" w:fill="FFFFFF"/>
        </w:rPr>
        <w:t>Noël</w:t>
      </w:r>
      <w:proofErr w:type="spellEnd"/>
      <w:r w:rsidRPr="00F31516">
        <w:rPr>
          <w:rFonts w:ascii="Palatino Linotype" w:hAnsi="Palatino Linotype" w:cs="Times New Roman"/>
          <w:sz w:val="24"/>
          <w:szCs w:val="24"/>
          <w:shd w:val="clear" w:color="auto" w:fill="FFFFFF"/>
        </w:rPr>
        <w:t xml:space="preserve"> </w:t>
      </w:r>
      <w:hyperlink r:id="rId104" w:history="1">
        <w:r w:rsidRPr="00F31516">
          <w:rPr>
            <w:rStyle w:val="Hiperhivatkozs"/>
            <w:rFonts w:ascii="Palatino Linotype" w:hAnsi="Palatino Linotype"/>
            <w:sz w:val="24"/>
            <w:szCs w:val="24"/>
            <w:shd w:val="clear" w:color="auto" w:fill="FFFFFF"/>
          </w:rPr>
          <w:t>https://www.youtube.com/watch?v=S9BfN8qyeBg</w:t>
        </w:r>
      </w:hyperlink>
    </w:p>
    <w:p w14:paraId="098DD7BC" w14:textId="73F82B5C" w:rsidR="00FF1DE9" w:rsidRPr="00F31516" w:rsidRDefault="00FF1DE9" w:rsidP="00FF1DE9">
      <w:pPr>
        <w:spacing w:after="120" w:line="240" w:lineRule="auto"/>
        <w:ind w:left="709" w:hanging="709"/>
        <w:jc w:val="both"/>
        <w:rPr>
          <w:rFonts w:ascii="Palatino Linotype" w:hAnsi="Palatino Linotype" w:cs="Times New Roman"/>
          <w:sz w:val="24"/>
          <w:szCs w:val="24"/>
          <w:shd w:val="clear" w:color="auto" w:fill="FFFFFF"/>
        </w:rPr>
      </w:pPr>
      <w:r w:rsidRPr="00344DF3">
        <w:rPr>
          <w:rFonts w:ascii="Palatino Linotype" w:hAnsi="Palatino Linotype" w:cs="Times New Roman"/>
          <w:b/>
          <w:sz w:val="24"/>
          <w:szCs w:val="24"/>
          <w:shd w:val="clear" w:color="auto" w:fill="FFFFFF"/>
        </w:rPr>
        <w:t>24.</w:t>
      </w:r>
      <w:r w:rsidRPr="00344DF3">
        <w:rPr>
          <w:rFonts w:ascii="Palatino Linotype" w:hAnsi="Palatino Linotype" w:cs="Times New Roman"/>
          <w:b/>
          <w:sz w:val="24"/>
          <w:szCs w:val="24"/>
          <w:shd w:val="clear" w:color="auto" w:fill="FFFFFF"/>
        </w:rPr>
        <w:tab/>
        <w:t>125 éve</w:t>
      </w:r>
      <w:r w:rsidRPr="00F31516">
        <w:rPr>
          <w:rFonts w:ascii="Palatino Linotype" w:hAnsi="Palatino Linotype" w:cs="Times New Roman"/>
          <w:sz w:val="24"/>
          <w:szCs w:val="24"/>
          <w:shd w:val="clear" w:color="auto" w:fill="FFFFFF"/>
        </w:rPr>
        <w:t xml:space="preserve"> hunyt el </w:t>
      </w:r>
      <w:r w:rsidRPr="00FF1DE9">
        <w:rPr>
          <w:rFonts w:ascii="Palatino Linotype" w:hAnsi="Palatino Linotype" w:cs="Times New Roman"/>
          <w:b/>
          <w:bCs/>
          <w:smallCaps/>
          <w:sz w:val="24"/>
          <w:szCs w:val="24"/>
          <w:shd w:val="clear" w:color="auto" w:fill="FFFFFF"/>
        </w:rPr>
        <w:t>Brassai Sámuel</w:t>
      </w:r>
      <w:r w:rsidRPr="00F31516">
        <w:rPr>
          <w:rFonts w:ascii="Palatino Linotype" w:hAnsi="Palatino Linotype" w:cs="Times New Roman"/>
          <w:sz w:val="24"/>
          <w:szCs w:val="24"/>
          <w:shd w:val="clear" w:color="auto" w:fill="FFFFFF"/>
        </w:rPr>
        <w:t xml:space="preserve"> </w:t>
      </w:r>
      <w:r>
        <w:rPr>
          <w:rFonts w:ascii="Palatino Linotype" w:hAnsi="Palatino Linotype" w:cs="Times New Roman"/>
          <w:sz w:val="24"/>
          <w:szCs w:val="24"/>
          <w:shd w:val="clear" w:color="auto" w:fill="FFFFFF"/>
        </w:rPr>
        <w:t>(1800–</w:t>
      </w:r>
      <w:r w:rsidRPr="00F31516">
        <w:rPr>
          <w:rFonts w:ascii="Palatino Linotype" w:hAnsi="Palatino Linotype" w:cs="Times New Roman"/>
          <w:sz w:val="24"/>
          <w:szCs w:val="24"/>
          <w:shd w:val="clear" w:color="auto" w:fill="FFFFFF"/>
        </w:rPr>
        <w:t xml:space="preserve">1897), az „utolsó erdélyi polihisztor”. Foglalkozott földrajzzal, történelemmel, statisztikával és közgazdaságtannal, esztétikával, valamint műkritikával is Munkásságában a </w:t>
      </w:r>
      <w:proofErr w:type="gramStart"/>
      <w:r w:rsidRPr="00F31516">
        <w:rPr>
          <w:rFonts w:ascii="Palatino Linotype" w:hAnsi="Palatino Linotype" w:cs="Times New Roman"/>
          <w:sz w:val="24"/>
          <w:szCs w:val="24"/>
          <w:shd w:val="clear" w:color="auto" w:fill="FFFFFF"/>
        </w:rPr>
        <w:t>zene jelentős</w:t>
      </w:r>
      <w:proofErr w:type="gramEnd"/>
      <w:r w:rsidRPr="00F31516">
        <w:rPr>
          <w:rFonts w:ascii="Palatino Linotype" w:hAnsi="Palatino Linotype" w:cs="Times New Roman"/>
          <w:sz w:val="24"/>
          <w:szCs w:val="24"/>
          <w:shd w:val="clear" w:color="auto" w:fill="FFFFFF"/>
        </w:rPr>
        <w:t xml:space="preserve"> szerephez jutott. Ő maga harmóniumon, brácsán, csellón és zongorán játszott. Kolozsvár zenei életének egyik elindítója volt. Több újságban is jelentek meg zenekritikái. Az oktatásügyben számos reform elindítója és előmozdítója volt. Az ő nevéhez fűződik az 1841-ben elfogadott tanügyi reform, melynek során az oktatás nyelve a latin helyett a magyar lett. Az oktatást illetően Brassai fő elve az volt, hogy keveset, lassan és jól kell tanítani: „az igazi műveltséget is bizony nem az ismeretek sokasága, hanem korlátolt számú, jól rendezett, ép, egészséges eszmék s a megszerzésükben és által gyakorlott, élesített és szaporító érlelő tehetség jellemzi.”</w:t>
      </w:r>
    </w:p>
    <w:p w14:paraId="219A0DA8" w14:textId="77777777" w:rsidR="00FF1DE9" w:rsidRPr="00F31516" w:rsidRDefault="00FF1DE9" w:rsidP="00FF1DE9">
      <w:pPr>
        <w:spacing w:after="120" w:line="240" w:lineRule="auto"/>
        <w:ind w:left="709" w:hanging="709"/>
        <w:jc w:val="both"/>
        <w:rPr>
          <w:rFonts w:ascii="Palatino Linotype" w:hAnsi="Palatino Linotype" w:cs="Times New Roman"/>
          <w:color w:val="252525"/>
          <w:sz w:val="24"/>
          <w:szCs w:val="24"/>
          <w:shd w:val="clear" w:color="auto" w:fill="FFFFFF"/>
        </w:rPr>
      </w:pPr>
    </w:p>
    <w:p w14:paraId="701FDB63" w14:textId="77777777" w:rsidR="000F5C49" w:rsidRPr="00333560" w:rsidRDefault="000F5C49" w:rsidP="00DA5DCD">
      <w:pPr>
        <w:spacing w:after="120" w:line="240" w:lineRule="auto"/>
        <w:ind w:left="709" w:hanging="709"/>
        <w:jc w:val="both"/>
        <w:rPr>
          <w:rFonts w:ascii="Palatino Linotype" w:hAnsi="Palatino Linotype" w:cs="Times New Roman"/>
          <w:sz w:val="24"/>
          <w:szCs w:val="24"/>
        </w:rPr>
      </w:pPr>
    </w:p>
    <w:p w14:paraId="113056C9" w14:textId="77777777" w:rsidR="0037587F" w:rsidRPr="00333560" w:rsidRDefault="0037587F" w:rsidP="00DA5DCD">
      <w:pPr>
        <w:spacing w:after="120" w:line="240" w:lineRule="auto"/>
        <w:ind w:hanging="567"/>
        <w:jc w:val="both"/>
        <w:rPr>
          <w:rFonts w:ascii="Palatino Linotype" w:hAnsi="Palatino Linotype" w:cs="Times New Roman"/>
          <w:sz w:val="24"/>
          <w:szCs w:val="24"/>
        </w:rPr>
        <w:sectPr w:rsidR="0037587F" w:rsidRPr="00333560">
          <w:headerReference w:type="default" r:id="rId105"/>
          <w:pgSz w:w="11906" w:h="16838"/>
          <w:pgMar w:top="1417" w:right="1417" w:bottom="1417" w:left="1417" w:header="708" w:footer="708" w:gutter="0"/>
          <w:cols w:space="708"/>
          <w:docGrid w:linePitch="360"/>
        </w:sectPr>
      </w:pPr>
    </w:p>
    <w:p w14:paraId="067E18BE" w14:textId="77777777" w:rsidR="0037587F" w:rsidRPr="00333560" w:rsidRDefault="0037587F" w:rsidP="00DA5DCD">
      <w:pPr>
        <w:spacing w:after="120" w:line="240" w:lineRule="auto"/>
        <w:jc w:val="center"/>
        <w:rPr>
          <w:rFonts w:ascii="Palatino Linotype" w:hAnsi="Palatino Linotype" w:cs="Times New Roman"/>
          <w:sz w:val="24"/>
          <w:szCs w:val="24"/>
        </w:rPr>
      </w:pPr>
    </w:p>
    <w:p w14:paraId="2E87DB96" w14:textId="790E0106" w:rsidR="005144F1" w:rsidRPr="006B6A8B" w:rsidRDefault="00965217" w:rsidP="00DA5DCD">
      <w:pPr>
        <w:adjustRightInd w:val="0"/>
        <w:snapToGrid w:val="0"/>
        <w:spacing w:after="120" w:line="240" w:lineRule="auto"/>
        <w:ind w:left="709" w:hanging="709"/>
        <w:jc w:val="center"/>
        <w:rPr>
          <w:rFonts w:ascii="Bradley Hand ITC" w:hAnsi="Bradley Hand ITC" w:cs="Times New Roman"/>
          <w:b/>
          <w:sz w:val="28"/>
          <w:szCs w:val="28"/>
        </w:rPr>
      </w:pPr>
      <w:r>
        <w:rPr>
          <w:rFonts w:ascii="Bradley Hand ITC" w:hAnsi="Bradley Hand ITC" w:cs="Times New Roman"/>
          <w:b/>
          <w:sz w:val="28"/>
          <w:szCs w:val="28"/>
        </w:rPr>
        <w:t>2021</w:t>
      </w:r>
    </w:p>
    <w:p w14:paraId="2CFFC390" w14:textId="77777777" w:rsidR="00A43BB7" w:rsidRPr="006B6A8B" w:rsidRDefault="00A43BB7" w:rsidP="00DA5DCD">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Július</w:t>
      </w:r>
    </w:p>
    <w:p w14:paraId="05EFDDCB" w14:textId="1628C1FC"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2.</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 xml:space="preserve">Michael </w:t>
      </w:r>
      <w:proofErr w:type="spellStart"/>
      <w:r w:rsidRPr="002709E4">
        <w:rPr>
          <w:rFonts w:ascii="Palatino Linotype" w:hAnsi="Palatino Linotype" w:cs="Times New Roman"/>
          <w:b/>
          <w:smallCaps/>
          <w:sz w:val="24"/>
          <w:szCs w:val="24"/>
        </w:rPr>
        <w:t>Thonet</w:t>
      </w:r>
      <w:proofErr w:type="spellEnd"/>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(1796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1871) bútortervező. Ki ne ismerné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székeket? Ha nem is tudja, hogy ismeri, akkor is egészen biztos, hogy találkozott már vele, ha máshol nem, akkor egy festményen vagy kávéházi fotón minden bizonnyal. A </w:t>
      </w:r>
      <w:proofErr w:type="spellStart"/>
      <w:r w:rsidRPr="00556DA2">
        <w:rPr>
          <w:rFonts w:ascii="Palatino Linotype" w:hAnsi="Palatino Linotype" w:cs="Times New Roman"/>
          <w:color w:val="202122"/>
          <w:sz w:val="24"/>
          <w:szCs w:val="24"/>
        </w:rPr>
        <w:t>Boppardban</w:t>
      </w:r>
      <w:proofErr w:type="spellEnd"/>
      <w:r w:rsidRPr="00556DA2">
        <w:rPr>
          <w:rFonts w:ascii="Palatino Linotype" w:hAnsi="Palatino Linotype" w:cs="Times New Roman"/>
          <w:color w:val="202122"/>
          <w:sz w:val="24"/>
          <w:szCs w:val="24"/>
        </w:rPr>
        <w:t xml:space="preserve"> született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huszonhárom évesen nyitott saját asztalosműhelyt, majd egy évtized múlva kezdett a gőzöléssel hajlított bútorokkal kísérletezni. Metternich herceg </w:t>
      </w:r>
      <w:proofErr w:type="gramStart"/>
      <w:r w:rsidRPr="00556DA2">
        <w:rPr>
          <w:rFonts w:ascii="Palatino Linotype" w:hAnsi="Palatino Linotype" w:cs="Times New Roman"/>
          <w:color w:val="202122"/>
          <w:sz w:val="24"/>
          <w:szCs w:val="24"/>
        </w:rPr>
        <w:t>invitálására</w:t>
      </w:r>
      <w:proofErr w:type="gram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1842-ben a császárvárosba települt át. Az évtized végére eljutott a tömeggyártásig. Első komoly megrendelését egy bécsi kávéház adta, de az úttörő megbízók között szerepelt a pesti Angol Királynő Szálló is, ahova 1850-ben négyszáz széket szállítottak.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első nagy nemzetközi sikerét az 1851-es londoni világkiállítás hozta meg. A gyár máig legismertebb darabja </w:t>
      </w:r>
      <w:proofErr w:type="gramStart"/>
      <w:r w:rsidRPr="00556DA2">
        <w:rPr>
          <w:rFonts w:ascii="Palatino Linotype" w:hAnsi="Palatino Linotype" w:cs="Times New Roman"/>
          <w:color w:val="202122"/>
          <w:sz w:val="24"/>
          <w:szCs w:val="24"/>
        </w:rPr>
        <w:t>a</w:t>
      </w:r>
      <w:proofErr w:type="gramEnd"/>
      <w:r w:rsidRPr="00556DA2">
        <w:rPr>
          <w:rFonts w:ascii="Palatino Linotype" w:hAnsi="Palatino Linotype" w:cs="Times New Roman"/>
          <w:color w:val="202122"/>
          <w:sz w:val="24"/>
          <w:szCs w:val="24"/>
        </w:rPr>
        <w:t xml:space="preserve"> No. 14-es szék. A könnyed, egyszerű vonalú bútor a bécsi és párizsi kávéházak alapdarabjává vált; a gyár kimutatásai szerint 1930-ig ötvenmilliót adtak el belőle.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-bútorok sikerének több okai is volt, egyrészt a könnyű szerelhetőség és szállíthatóság: egyetlen légköbméternyi ládában 36 széket lehetett elhelyezni.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zsenialitása a gőzöléses eljárás feltalálásában és tökéletesítésében rejlett:  „</w:t>
      </w:r>
      <w:proofErr w:type="gramStart"/>
      <w:r w:rsidRPr="00556DA2">
        <w:rPr>
          <w:rFonts w:ascii="Palatino Linotype" w:hAnsi="Palatino Linotype" w:cs="Times New Roman"/>
          <w:color w:val="202122"/>
          <w:sz w:val="24"/>
          <w:szCs w:val="24"/>
        </w:rPr>
        <w:t>A</w:t>
      </w:r>
      <w:proofErr w:type="gramEnd"/>
      <w:r w:rsidRPr="00556DA2">
        <w:rPr>
          <w:rFonts w:ascii="Palatino Linotype" w:hAnsi="Palatino Linotype" w:cs="Times New Roman"/>
          <w:color w:val="202122"/>
          <w:sz w:val="24"/>
          <w:szCs w:val="24"/>
        </w:rPr>
        <w:t xml:space="preserve"> németül </w:t>
      </w:r>
      <w:proofErr w:type="spellStart"/>
      <w:r w:rsidRPr="00556DA2">
        <w:rPr>
          <w:rFonts w:ascii="Palatino Linotype" w:hAnsi="Palatino Linotype" w:cs="Times New Roman"/>
          <w:color w:val="202122"/>
          <w:sz w:val="24"/>
          <w:szCs w:val="24"/>
        </w:rPr>
        <w:t>Bugholznak</w:t>
      </w:r>
      <w:proofErr w:type="spellEnd"/>
      <w:r w:rsidRPr="00556DA2">
        <w:rPr>
          <w:rFonts w:ascii="Palatino Linotype" w:hAnsi="Palatino Linotype" w:cs="Times New Roman"/>
          <w:color w:val="202122"/>
          <w:sz w:val="24"/>
          <w:szCs w:val="24"/>
        </w:rPr>
        <w:t xml:space="preserve">, angolul </w:t>
      </w:r>
      <w:proofErr w:type="spellStart"/>
      <w:r w:rsidRPr="00556DA2">
        <w:rPr>
          <w:rFonts w:ascii="Palatino Linotype" w:hAnsi="Palatino Linotype" w:cs="Times New Roman"/>
          <w:color w:val="202122"/>
          <w:sz w:val="24"/>
          <w:szCs w:val="24"/>
        </w:rPr>
        <w:t>bentwoodnak</w:t>
      </w:r>
      <w:proofErr w:type="spellEnd"/>
      <w:r w:rsidRPr="00556DA2">
        <w:rPr>
          <w:rFonts w:ascii="Palatino Linotype" w:hAnsi="Palatino Linotype" w:cs="Times New Roman"/>
          <w:color w:val="202122"/>
          <w:sz w:val="24"/>
          <w:szCs w:val="24"/>
        </w:rPr>
        <w:t xml:space="preserve"> nevezett találmány lényege, hogy a megfelelő rostszerkezetű fát – nevezetesen csomómentes, szálas bükköt – fűrészgépen mindjárt a döntés után hosszú, négyszög formájú lécekre fűrészelik, méretre szabják és körbeesztergályozzák, majd zárt tartályokban, forró, enyves vízben főzik, gőzölik. A puhává és hajlékonnyá váló bükkfa rudakat ezután a kívánt alakúra kovácsolt vaskalodákba szorítják, vasékekkel rögzítik, majd két napon át 50-60 fokra fűtött kemencében szárítják. A szoros vaspánt megakadályozza, hogy az ív külső oldalán megnyúló farostok kihajoljanak és elszakadjanak, a kalodából történő kivétel után pedig a munkadarab maradandóan megőrzi a felvett formát. Újabb megmunkálás-felületreszelés és csiszolás után még három napig szárítják 30 fokos hőmérsékleten, végül a kész alkatrészeket már csak össze kell szerelni, géppel készített csapolással, négyszögletes vagy süllyesztett fejű acélcsavarokkal, és végül a kívánt színre lehet pácolni, fényezni.” Michael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halála után a céget fiai vették át. Közülük a legtehetségesebb August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volt, aki maga is számtalan egyedi formájú bútordarabot tervezett. Számos országban volt gyáruk, Budapesten a Váci utcában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Testvérek 1882-ben vásároltak ingatlant, amelynek helyén 1888-1889-ben Lechner Ödön és Pártos Gyula tervei alapján építették fel pesti székhelyüket. Lakóházzal kombinált üzletházat terveztek, nagyszabású építészeti kerámia alkalmazásával. A </w:t>
      </w:r>
      <w:proofErr w:type="spellStart"/>
      <w:r w:rsidRPr="00556DA2">
        <w:rPr>
          <w:rFonts w:ascii="Palatino Linotype" w:hAnsi="Palatino Linotype" w:cs="Times New Roman"/>
          <w:color w:val="202122"/>
          <w:sz w:val="24"/>
          <w:szCs w:val="24"/>
        </w:rPr>
        <w:t>pirogránittal</w:t>
      </w:r>
      <w:proofErr w:type="spellEnd"/>
      <w:r w:rsidRPr="00556DA2">
        <w:rPr>
          <w:rFonts w:ascii="Palatino Linotype" w:hAnsi="Palatino Linotype" w:cs="Times New Roman"/>
          <w:color w:val="202122"/>
          <w:sz w:val="24"/>
          <w:szCs w:val="24"/>
        </w:rPr>
        <w:t xml:space="preserve"> és kék mázas kerámiával burkolt homlokzat csempéin még mindig kivehetőek a T betűk. A </w:t>
      </w:r>
      <w:proofErr w:type="spellStart"/>
      <w:r w:rsidRPr="00556DA2">
        <w:rPr>
          <w:rFonts w:ascii="Palatino Linotype" w:hAnsi="Palatino Linotype" w:cs="Times New Roman"/>
          <w:color w:val="202122"/>
          <w:sz w:val="24"/>
          <w:szCs w:val="24"/>
        </w:rPr>
        <w:t>Thonet</w:t>
      </w:r>
      <w:proofErr w:type="spellEnd"/>
      <w:r w:rsidRPr="00556DA2">
        <w:rPr>
          <w:rFonts w:ascii="Palatino Linotype" w:hAnsi="Palatino Linotype" w:cs="Times New Roman"/>
          <w:color w:val="202122"/>
          <w:sz w:val="24"/>
          <w:szCs w:val="24"/>
        </w:rPr>
        <w:t xml:space="preserve"> innovációs szemléletét </w:t>
      </w:r>
      <w:r w:rsidRPr="00556DA2">
        <w:rPr>
          <w:rFonts w:ascii="Palatino Linotype" w:hAnsi="Palatino Linotype" w:cs="Times New Roman"/>
          <w:color w:val="202122"/>
          <w:sz w:val="24"/>
          <w:szCs w:val="24"/>
        </w:rPr>
        <w:lastRenderedPageBreak/>
        <w:t xml:space="preserve">tükrözte, hogy az 1930-as években a gyár ismét a legkorszerűbb tervezőkkel dolgozott, csőbútorokat készített Ludwig </w:t>
      </w:r>
      <w:proofErr w:type="spellStart"/>
      <w:r w:rsidRPr="00556DA2">
        <w:rPr>
          <w:rFonts w:ascii="Palatino Linotype" w:hAnsi="Palatino Linotype" w:cs="Times New Roman"/>
          <w:color w:val="202122"/>
          <w:sz w:val="24"/>
          <w:szCs w:val="24"/>
        </w:rPr>
        <w:t>Mies</w:t>
      </w:r>
      <w:proofErr w:type="spellEnd"/>
      <w:r w:rsidRPr="00556DA2">
        <w:rPr>
          <w:rFonts w:ascii="Palatino Linotype" w:hAnsi="Palatino Linotype" w:cs="Times New Roman"/>
          <w:color w:val="202122"/>
          <w:sz w:val="24"/>
          <w:szCs w:val="24"/>
        </w:rPr>
        <w:t xml:space="preserve"> van der </w:t>
      </w:r>
      <w:proofErr w:type="spellStart"/>
      <w:r w:rsidRPr="00556DA2">
        <w:rPr>
          <w:rFonts w:ascii="Palatino Linotype" w:hAnsi="Palatino Linotype" w:cs="Times New Roman"/>
          <w:color w:val="202122"/>
          <w:sz w:val="24"/>
          <w:szCs w:val="24"/>
        </w:rPr>
        <w:t>Rohe</w:t>
      </w:r>
      <w:proofErr w:type="spellEnd"/>
      <w:r w:rsidRPr="00556DA2">
        <w:rPr>
          <w:rFonts w:ascii="Palatino Linotype" w:hAnsi="Palatino Linotype" w:cs="Times New Roman"/>
          <w:color w:val="202122"/>
          <w:sz w:val="24"/>
          <w:szCs w:val="24"/>
        </w:rPr>
        <w:t xml:space="preserve"> vagy Breuer Marcell bevonásával. A 20. század </w:t>
      </w:r>
      <w:proofErr w:type="spellStart"/>
      <w:r w:rsidRPr="00556DA2">
        <w:rPr>
          <w:rFonts w:ascii="Palatino Linotype" w:hAnsi="Palatino Linotype" w:cs="Times New Roman"/>
          <w:color w:val="202122"/>
          <w:sz w:val="24"/>
          <w:szCs w:val="24"/>
        </w:rPr>
        <w:t>viharai</w:t>
      </w:r>
      <w:proofErr w:type="spellEnd"/>
      <w:r w:rsidRPr="00556DA2">
        <w:rPr>
          <w:rFonts w:ascii="Palatino Linotype" w:hAnsi="Palatino Linotype" w:cs="Times New Roman"/>
          <w:color w:val="202122"/>
          <w:sz w:val="24"/>
          <w:szCs w:val="24"/>
        </w:rPr>
        <w:t xml:space="preserve"> a </w:t>
      </w:r>
      <w:proofErr w:type="spellStart"/>
      <w:r w:rsidRPr="00556DA2">
        <w:rPr>
          <w:rFonts w:ascii="Palatino Linotype" w:hAnsi="Palatino Linotype" w:cs="Times New Roman"/>
          <w:color w:val="202122"/>
          <w:sz w:val="24"/>
          <w:szCs w:val="24"/>
        </w:rPr>
        <w:t>Thonetet</w:t>
      </w:r>
      <w:proofErr w:type="spellEnd"/>
      <w:r w:rsidRPr="00556DA2">
        <w:rPr>
          <w:rFonts w:ascii="Palatino Linotype" w:hAnsi="Palatino Linotype" w:cs="Times New Roman"/>
          <w:color w:val="202122"/>
          <w:sz w:val="24"/>
          <w:szCs w:val="24"/>
        </w:rPr>
        <w:t xml:space="preserve"> sem kímélték, azonban mai napig folyik tervező és gyártó munka a megmaradt három, németországi, ausztriai és cseh gyáraikban. </w:t>
      </w:r>
    </w:p>
    <w:p w14:paraId="04C58E24" w14:textId="5D44F86F" w:rsidR="002709E4" w:rsidRPr="00556DA2" w:rsidRDefault="00B64767" w:rsidP="002709E4">
      <w:pPr>
        <w:spacing w:after="120" w:line="240" w:lineRule="auto"/>
        <w:ind w:left="709" w:hanging="1"/>
        <w:jc w:val="both"/>
        <w:rPr>
          <w:rStyle w:val="Hiperhivatkozs"/>
          <w:rFonts w:ascii="Palatino Linotype" w:hAnsi="Palatino Linotype"/>
          <w:sz w:val="24"/>
          <w:szCs w:val="24"/>
        </w:rPr>
      </w:pPr>
      <w:hyperlink r:id="rId106" w:history="1">
        <w:r w:rsidR="002709E4" w:rsidRPr="00556DA2">
          <w:rPr>
            <w:rStyle w:val="Hiperhivatkozs"/>
            <w:rFonts w:ascii="Palatino Linotype" w:hAnsi="Palatino Linotype"/>
            <w:sz w:val="24"/>
            <w:szCs w:val="24"/>
          </w:rPr>
          <w:t>https://epiteszforum.hu/szekbol-sosem-eleg-200-eves-a-thonet</w:t>
        </w:r>
      </w:hyperlink>
      <w:r w:rsidR="002709E4">
        <w:rPr>
          <w:rStyle w:val="Hiperhivatkozs"/>
          <w:rFonts w:ascii="Palatino Linotype" w:hAnsi="Palatino Linotype"/>
          <w:sz w:val="24"/>
          <w:szCs w:val="24"/>
        </w:rPr>
        <w:br/>
      </w:r>
      <w:hyperlink r:id="rId107" w:history="1">
        <w:r w:rsidR="002709E4" w:rsidRPr="00556DA2">
          <w:rPr>
            <w:rStyle w:val="Hiperhivatkozs"/>
            <w:rFonts w:ascii="Palatino Linotype" w:hAnsi="Palatino Linotype"/>
            <w:sz w:val="24"/>
            <w:szCs w:val="24"/>
          </w:rPr>
          <w:t>http://hg.hu/cikkek/design/7574-az-ismeretlen-thonet</w:t>
        </w:r>
      </w:hyperlink>
    </w:p>
    <w:p w14:paraId="2868AF97" w14:textId="0EA3CAD0" w:rsidR="002709E4" w:rsidRPr="00556DA2" w:rsidRDefault="002709E4" w:rsidP="002709E4">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 xml:space="preserve">17. </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Jean-</w:t>
      </w:r>
      <w:proofErr w:type="spellStart"/>
      <w:r w:rsidRPr="002709E4">
        <w:rPr>
          <w:rFonts w:ascii="Palatino Linotype" w:hAnsi="Palatino Linotype" w:cs="Times New Roman"/>
          <w:b/>
          <w:smallCaps/>
          <w:sz w:val="24"/>
          <w:szCs w:val="24"/>
        </w:rPr>
        <w:t>Babtiste</w:t>
      </w:r>
      <w:proofErr w:type="spellEnd"/>
      <w:r w:rsidRPr="002709E4">
        <w:rPr>
          <w:rFonts w:ascii="Palatino Linotype" w:hAnsi="Palatino Linotype" w:cs="Times New Roman"/>
          <w:b/>
          <w:smallCaps/>
          <w:sz w:val="24"/>
          <w:szCs w:val="24"/>
        </w:rPr>
        <w:t xml:space="preserve"> </w:t>
      </w:r>
      <w:proofErr w:type="spellStart"/>
      <w:r w:rsidRPr="002709E4">
        <w:rPr>
          <w:rFonts w:ascii="Palatino Linotype" w:hAnsi="Palatino Linotype" w:cs="Times New Roman"/>
          <w:b/>
          <w:smallCaps/>
          <w:sz w:val="24"/>
          <w:szCs w:val="24"/>
        </w:rPr>
        <w:t>Camille</w:t>
      </w:r>
      <w:proofErr w:type="spellEnd"/>
      <w:r w:rsidRPr="002709E4">
        <w:rPr>
          <w:rFonts w:ascii="Palatino Linotype" w:hAnsi="Palatino Linotype" w:cs="Times New Roman"/>
          <w:b/>
          <w:smallCaps/>
          <w:sz w:val="24"/>
          <w:szCs w:val="24"/>
        </w:rPr>
        <w:t xml:space="preserve"> Corot</w:t>
      </w:r>
      <w:r w:rsidRPr="00556DA2">
        <w:rPr>
          <w:rFonts w:ascii="Palatino Linotype" w:hAnsi="Palatino Linotype" w:cs="Times New Roman"/>
          <w:sz w:val="24"/>
          <w:szCs w:val="24"/>
        </w:rPr>
        <w:t xml:space="preserve"> (1796</w:t>
      </w:r>
      <w:r>
        <w:rPr>
          <w:rFonts w:ascii="Palatino Linotype" w:hAnsi="Palatino Linotype" w:cs="Times New Roman"/>
          <w:sz w:val="24"/>
          <w:szCs w:val="24"/>
        </w:rPr>
        <w:t>–</w:t>
      </w:r>
      <w:r w:rsidRPr="00556DA2">
        <w:rPr>
          <w:rFonts w:ascii="Palatino Linotype" w:hAnsi="Palatino Linotype" w:cs="Times New Roman"/>
          <w:sz w:val="24"/>
          <w:szCs w:val="24"/>
        </w:rPr>
        <w:t xml:space="preserve">1875) francia festő, aki a plein-air festészetre és így az impresszionizmusra gyakorolt hatásáról ismert. Posztókereskedő családból származott, festészetet csak 25 évesen kezdhetett el tanulni. Mesterei </w:t>
      </w:r>
      <w:proofErr w:type="spellStart"/>
      <w:r w:rsidRPr="00556DA2">
        <w:rPr>
          <w:rFonts w:ascii="Palatino Linotype" w:hAnsi="Palatino Linotype" w:cs="Times New Roman"/>
          <w:sz w:val="24"/>
          <w:szCs w:val="24"/>
        </w:rPr>
        <w:t>Achille</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Michalon</w:t>
      </w:r>
      <w:proofErr w:type="spellEnd"/>
      <w:r w:rsidRPr="00556DA2">
        <w:rPr>
          <w:rFonts w:ascii="Palatino Linotype" w:hAnsi="Palatino Linotype" w:cs="Times New Roman"/>
          <w:sz w:val="24"/>
          <w:szCs w:val="24"/>
        </w:rPr>
        <w:t xml:space="preserve"> és Jean-Vidor </w:t>
      </w:r>
      <w:proofErr w:type="spellStart"/>
      <w:r w:rsidRPr="00556DA2">
        <w:rPr>
          <w:rFonts w:ascii="Palatino Linotype" w:hAnsi="Palatino Linotype" w:cs="Times New Roman"/>
          <w:sz w:val="24"/>
          <w:szCs w:val="24"/>
        </w:rPr>
        <w:t>Bertin</w:t>
      </w:r>
      <w:proofErr w:type="spellEnd"/>
      <w:r w:rsidRPr="00556DA2">
        <w:rPr>
          <w:rFonts w:ascii="Palatino Linotype" w:hAnsi="Palatino Linotype" w:cs="Times New Roman"/>
          <w:sz w:val="24"/>
          <w:szCs w:val="24"/>
        </w:rPr>
        <w:t xml:space="preserve"> voltak, valamint tanulmányokat folytatott az Svájci Akadémián. Fiatalon sokat utazott, bejárta egész Franciaországot, vázlatokat és tanulmányokat készített a tájról. Stílusa 1825-ös itáliai útja alatt, az </w:t>
      </w:r>
      <w:proofErr w:type="gramStart"/>
      <w:r w:rsidRPr="00556DA2">
        <w:rPr>
          <w:rFonts w:ascii="Palatino Linotype" w:hAnsi="Palatino Linotype" w:cs="Times New Roman"/>
          <w:sz w:val="24"/>
          <w:szCs w:val="24"/>
        </w:rPr>
        <w:t>antik</w:t>
      </w:r>
      <w:proofErr w:type="gramEnd"/>
      <w:r w:rsidRPr="00556DA2">
        <w:rPr>
          <w:rFonts w:ascii="Palatino Linotype" w:hAnsi="Palatino Linotype" w:cs="Times New Roman"/>
          <w:sz w:val="24"/>
          <w:szCs w:val="24"/>
        </w:rPr>
        <w:t xml:space="preserve"> romok festéskor szilárdult meg. A római vidékről készült két festményét, a </w:t>
      </w:r>
      <w:proofErr w:type="spellStart"/>
      <w:r w:rsidRPr="00556DA2">
        <w:rPr>
          <w:rFonts w:ascii="Palatino Linotype" w:hAnsi="Palatino Linotype" w:cs="Times New Roman"/>
          <w:i/>
          <w:sz w:val="24"/>
          <w:szCs w:val="24"/>
        </w:rPr>
        <w:t>Narni</w:t>
      </w:r>
      <w:proofErr w:type="spellEnd"/>
      <w:r w:rsidRPr="00556DA2">
        <w:rPr>
          <w:rFonts w:ascii="Palatino Linotype" w:hAnsi="Palatino Linotype" w:cs="Times New Roman"/>
          <w:i/>
          <w:sz w:val="24"/>
          <w:szCs w:val="24"/>
        </w:rPr>
        <w:t>-híd</w:t>
      </w:r>
      <w:r w:rsidRPr="00556DA2">
        <w:rPr>
          <w:rFonts w:ascii="Palatino Linotype" w:hAnsi="Palatino Linotype" w:cs="Times New Roman"/>
          <w:sz w:val="24"/>
          <w:szCs w:val="24"/>
        </w:rPr>
        <w:t xml:space="preserve"> (1826) és a </w:t>
      </w:r>
      <w:proofErr w:type="gramStart"/>
      <w:r w:rsidRPr="00556DA2">
        <w:rPr>
          <w:rFonts w:ascii="Palatino Linotype" w:hAnsi="Palatino Linotype" w:cs="Times New Roman"/>
          <w:i/>
          <w:sz w:val="24"/>
          <w:szCs w:val="24"/>
        </w:rPr>
        <w:t>La</w:t>
      </w:r>
      <w:proofErr w:type="gramEnd"/>
      <w:r w:rsidRPr="00556DA2">
        <w:rPr>
          <w:rFonts w:ascii="Palatino Linotype" w:hAnsi="Palatino Linotype" w:cs="Times New Roman"/>
          <w:i/>
          <w:sz w:val="24"/>
          <w:szCs w:val="24"/>
        </w:rPr>
        <w:t xml:space="preserve"> </w:t>
      </w:r>
      <w:proofErr w:type="spellStart"/>
      <w:r w:rsidRPr="00556DA2">
        <w:rPr>
          <w:rFonts w:ascii="Palatino Linotype" w:hAnsi="Palatino Linotype" w:cs="Times New Roman"/>
          <w:i/>
          <w:sz w:val="24"/>
          <w:szCs w:val="24"/>
        </w:rPr>
        <w:t>Cervara</w:t>
      </w:r>
      <w:proofErr w:type="spellEnd"/>
      <w:r w:rsidRPr="00556DA2">
        <w:rPr>
          <w:rFonts w:ascii="Palatino Linotype" w:hAnsi="Palatino Linotype" w:cs="Times New Roman"/>
          <w:sz w:val="24"/>
          <w:szCs w:val="24"/>
        </w:rPr>
        <w:t xml:space="preserve"> (1827) című képeit nyújtotta be az 1827-es Szalonnak, melyet ki is állítottak. Pályafutása során több mint 100 művet küldött be a Szalonba, később a </w:t>
      </w:r>
      <w:proofErr w:type="gramStart"/>
      <w:r w:rsidRPr="00556DA2">
        <w:rPr>
          <w:rFonts w:ascii="Palatino Linotype" w:hAnsi="Palatino Linotype" w:cs="Times New Roman"/>
          <w:sz w:val="24"/>
          <w:szCs w:val="24"/>
        </w:rPr>
        <w:t>zsűri</w:t>
      </w:r>
      <w:proofErr w:type="gramEnd"/>
      <w:r w:rsidRPr="00556DA2">
        <w:rPr>
          <w:rFonts w:ascii="Palatino Linotype" w:hAnsi="Palatino Linotype" w:cs="Times New Roman"/>
          <w:sz w:val="24"/>
          <w:szCs w:val="24"/>
        </w:rPr>
        <w:t xml:space="preserve"> tagja is lett. Művészete összekapcsolja a neoklasszikus hagyományt az impresszionisták által később tökéletesített plein-air módszerrel (festészet a szabadban). Legismertebb tájait az egyszerű </w:t>
      </w:r>
      <w:proofErr w:type="gramStart"/>
      <w:r w:rsidRPr="00556DA2">
        <w:rPr>
          <w:rFonts w:ascii="Palatino Linotype" w:hAnsi="Palatino Linotype" w:cs="Times New Roman"/>
          <w:sz w:val="24"/>
          <w:szCs w:val="24"/>
        </w:rPr>
        <w:t>kompozíciók</w:t>
      </w:r>
      <w:proofErr w:type="gramEnd"/>
      <w:r w:rsidRPr="00556DA2">
        <w:rPr>
          <w:rFonts w:ascii="Palatino Linotype" w:hAnsi="Palatino Linotype" w:cs="Times New Roman"/>
          <w:sz w:val="24"/>
          <w:szCs w:val="24"/>
        </w:rPr>
        <w:t xml:space="preserve">, a puha ecsetkezelés, valamint a tónus és a fény finom fokozatai jellemzik. Corot korai munkái plein-air tanulmányokra és mitológiai jelenetekre oszlanak, 1850 utáni témái pedig allegóriák és tájképek. Mindemellett csodálatos portrékat festett rokonairól, barátairól egész élete során, érzékeny női portréi csendes, </w:t>
      </w:r>
      <w:proofErr w:type="gramStart"/>
      <w:r w:rsidRPr="00556DA2">
        <w:rPr>
          <w:rFonts w:ascii="Palatino Linotype" w:hAnsi="Palatino Linotype" w:cs="Times New Roman"/>
          <w:sz w:val="24"/>
          <w:szCs w:val="24"/>
        </w:rPr>
        <w:t>melankolikus</w:t>
      </w:r>
      <w:proofErr w:type="gramEnd"/>
      <w:r w:rsidRPr="00556DA2">
        <w:rPr>
          <w:rFonts w:ascii="Palatino Linotype" w:hAnsi="Palatino Linotype" w:cs="Times New Roman"/>
          <w:sz w:val="24"/>
          <w:szCs w:val="24"/>
        </w:rPr>
        <w:t xml:space="preserve"> ábrázolások, egyszerű műtermi háttér előtt.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Corot nem nősült meg, életét kizárólag a festészetnek szentelte. Corot kapcsolatba került a barbizoni iskolával, melynek jelentősége abban rejlett, hogy a tájképek már nem a műterem sötétjében készültek. Egy rajzán meg is örökítette a fontainebleau-i erdőben dolgozó festőket, amelyen jól látszik, hogy a műterem helyett elsősorban maga a természet lett munkahelyük.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Corot a korán kelő, állandóan úton lévő, a természet változásait várakozóan figyelő tájképfestő volt, aki úgy tartotta, hogy munkaideje napfelkelte előtt </w:t>
      </w:r>
      <w:proofErr w:type="gramStart"/>
      <w:r w:rsidRPr="00556DA2">
        <w:rPr>
          <w:rFonts w:ascii="Palatino Linotype" w:hAnsi="Palatino Linotype" w:cs="Times New Roman"/>
          <w:sz w:val="24"/>
          <w:szCs w:val="24"/>
        </w:rPr>
        <w:t>kezdődik</w:t>
      </w:r>
      <w:proofErr w:type="gramEnd"/>
      <w:r w:rsidRPr="00556DA2">
        <w:rPr>
          <w:rFonts w:ascii="Palatino Linotype" w:hAnsi="Palatino Linotype" w:cs="Times New Roman"/>
          <w:sz w:val="24"/>
          <w:szCs w:val="24"/>
        </w:rPr>
        <w:t xml:space="preserve"> és naplemente után végződik. A barbizoni festők számára még nem a napfény jelentette a fő témát, hanem a környezet </w:t>
      </w:r>
      <w:proofErr w:type="gramStart"/>
      <w:r w:rsidRPr="00556DA2">
        <w:rPr>
          <w:rFonts w:ascii="Palatino Linotype" w:hAnsi="Palatino Linotype" w:cs="Times New Roman"/>
          <w:sz w:val="24"/>
          <w:szCs w:val="24"/>
        </w:rPr>
        <w:t>inspiráló</w:t>
      </w:r>
      <w:proofErr w:type="gramEnd"/>
      <w:r w:rsidRPr="00556DA2">
        <w:rPr>
          <w:rFonts w:ascii="Palatino Linotype" w:hAnsi="Palatino Linotype" w:cs="Times New Roman"/>
          <w:sz w:val="24"/>
          <w:szCs w:val="24"/>
        </w:rPr>
        <w:t xml:space="preserve"> elemei, a vízparton megbúvó tanyák, az erdők aljnövényzete, a lankákon heverő sziklák, az erdő mélyének sötétje és világos tisztások a visszatérő motívumok. </w:t>
      </w:r>
      <w:proofErr w:type="spellStart"/>
      <w:r w:rsidRPr="00556DA2">
        <w:rPr>
          <w:rFonts w:ascii="Palatino Linotype" w:hAnsi="Palatino Linotype" w:cs="Times New Roman"/>
          <w:sz w:val="24"/>
          <w:szCs w:val="24"/>
        </w:rPr>
        <w:t>Camille</w:t>
      </w:r>
      <w:proofErr w:type="spellEnd"/>
      <w:r w:rsidRPr="00556DA2">
        <w:rPr>
          <w:rFonts w:ascii="Palatino Linotype" w:hAnsi="Palatino Linotype" w:cs="Times New Roman"/>
          <w:sz w:val="24"/>
          <w:szCs w:val="24"/>
        </w:rPr>
        <w:t xml:space="preserve"> Corott alkotásai többek között a párizsi Louvre Múzeumban, a </w:t>
      </w:r>
      <w:proofErr w:type="spellStart"/>
      <w:r w:rsidRPr="00556DA2">
        <w:rPr>
          <w:rFonts w:ascii="Palatino Linotype" w:hAnsi="Palatino Linotype" w:cs="Times New Roman"/>
          <w:sz w:val="24"/>
          <w:szCs w:val="24"/>
        </w:rPr>
        <w:t>new</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york-i</w:t>
      </w:r>
      <w:proofErr w:type="spellEnd"/>
      <w:r w:rsidRPr="00556DA2">
        <w:rPr>
          <w:rFonts w:ascii="Palatino Linotype" w:hAnsi="Palatino Linotype" w:cs="Times New Roman"/>
          <w:sz w:val="24"/>
          <w:szCs w:val="24"/>
        </w:rPr>
        <w:t xml:space="preserve"> Metropolitan of Art-</w:t>
      </w:r>
      <w:proofErr w:type="spellStart"/>
      <w:r w:rsidRPr="00556DA2">
        <w:rPr>
          <w:rFonts w:ascii="Palatino Linotype" w:hAnsi="Palatino Linotype" w:cs="Times New Roman"/>
          <w:sz w:val="24"/>
          <w:szCs w:val="24"/>
        </w:rPr>
        <w:t>ban</w:t>
      </w:r>
      <w:proofErr w:type="spellEnd"/>
      <w:r w:rsidRPr="00556DA2">
        <w:rPr>
          <w:rFonts w:ascii="Palatino Linotype" w:hAnsi="Palatino Linotype" w:cs="Times New Roman"/>
          <w:sz w:val="24"/>
          <w:szCs w:val="24"/>
        </w:rPr>
        <w:t xml:space="preserve">, a szentpétervári Ermitázsban, a londoni Nemzeti Galériában és az amszterdami </w:t>
      </w:r>
      <w:proofErr w:type="spellStart"/>
      <w:r w:rsidRPr="00556DA2">
        <w:rPr>
          <w:rFonts w:ascii="Palatino Linotype" w:hAnsi="Palatino Linotype" w:cs="Times New Roman"/>
          <w:sz w:val="24"/>
          <w:szCs w:val="24"/>
        </w:rPr>
        <w:t>Rijksmuseum</w:t>
      </w:r>
      <w:proofErr w:type="spellEnd"/>
      <w:r w:rsidRPr="00556DA2">
        <w:rPr>
          <w:rFonts w:ascii="Palatino Linotype" w:hAnsi="Palatino Linotype" w:cs="Times New Roman"/>
          <w:sz w:val="24"/>
          <w:szCs w:val="24"/>
        </w:rPr>
        <w:t xml:space="preserve"> gyűjteményeiben találhatóak, a budapesti Szépművészeti Múzeum három festményét őrzi.</w:t>
      </w:r>
    </w:p>
    <w:p w14:paraId="34D5A061" w14:textId="6030E5C8" w:rsidR="002709E4" w:rsidRPr="002709E4" w:rsidRDefault="00B64767" w:rsidP="002709E4">
      <w:pPr>
        <w:spacing w:after="120" w:line="240" w:lineRule="auto"/>
        <w:ind w:left="709" w:hanging="1"/>
        <w:jc w:val="both"/>
        <w:rPr>
          <w:rFonts w:ascii="Palatino Linotype" w:hAnsi="Palatino Linotype" w:cs="Times New Roman"/>
          <w:color w:val="0000FF"/>
          <w:sz w:val="24"/>
          <w:szCs w:val="24"/>
          <w:u w:val="single"/>
        </w:rPr>
      </w:pPr>
      <w:hyperlink r:id="rId108" w:history="1">
        <w:r w:rsidR="002709E4" w:rsidRPr="00556DA2">
          <w:rPr>
            <w:rStyle w:val="Hiperhivatkozs"/>
            <w:rFonts w:ascii="Palatino Linotype" w:hAnsi="Palatino Linotype"/>
            <w:sz w:val="24"/>
            <w:szCs w:val="24"/>
          </w:rPr>
          <w:t>https://cultura.hu/kultura/camille-corot-francia-festo-225-eve-szuletett/</w:t>
        </w:r>
      </w:hyperlink>
      <w:r w:rsidR="002709E4">
        <w:rPr>
          <w:rStyle w:val="Hiperhivatkozs"/>
          <w:rFonts w:ascii="Palatino Linotype" w:hAnsi="Palatino Linotype"/>
          <w:sz w:val="24"/>
          <w:szCs w:val="24"/>
        </w:rPr>
        <w:br/>
      </w:r>
      <w:hyperlink r:id="rId109" w:history="1">
        <w:r w:rsidR="002709E4" w:rsidRPr="00556DA2">
          <w:rPr>
            <w:rStyle w:val="Hiperhivatkozs"/>
            <w:rFonts w:ascii="Palatino Linotype" w:hAnsi="Palatino Linotype"/>
            <w:sz w:val="24"/>
            <w:szCs w:val="24"/>
          </w:rPr>
          <w:t>https://collections.louvre.fr/en/recherche?page=1&amp;q=Corot,%20Jean-Baptiste%20Camille&amp;location%5B0%5D=141080</w:t>
        </w:r>
      </w:hyperlink>
      <w:r w:rsidR="002709E4" w:rsidRPr="00556DA2">
        <w:rPr>
          <w:rFonts w:ascii="Palatino Linotype" w:hAnsi="Palatino Linotype" w:cs="Times New Roman"/>
          <w:color w:val="202122"/>
          <w:sz w:val="24"/>
          <w:szCs w:val="24"/>
        </w:rPr>
        <w:t xml:space="preserve"> </w:t>
      </w:r>
    </w:p>
    <w:p w14:paraId="6DBF7247" w14:textId="15DF7946" w:rsidR="002709E4" w:rsidRPr="00556DA2" w:rsidRDefault="002709E4" w:rsidP="002709E4">
      <w:pPr>
        <w:spacing w:after="120" w:line="240" w:lineRule="auto"/>
        <w:ind w:left="709" w:hanging="709"/>
        <w:jc w:val="both"/>
        <w:rPr>
          <w:rFonts w:ascii="Palatino Linotype" w:eastAsia="Times New Roman" w:hAnsi="Palatino Linotype" w:cs="Times New Roman"/>
          <w:color w:val="202122"/>
          <w:sz w:val="24"/>
          <w:szCs w:val="24"/>
          <w:lang w:eastAsia="hu-HU"/>
        </w:rPr>
      </w:pPr>
      <w:r w:rsidRPr="00556DA2">
        <w:rPr>
          <w:rFonts w:ascii="Palatino Linotype" w:hAnsi="Palatino Linotype" w:cs="Times New Roman"/>
          <w:b/>
          <w:sz w:val="24"/>
          <w:szCs w:val="24"/>
        </w:rPr>
        <w:t>18.</w:t>
      </w:r>
      <w:r>
        <w:rPr>
          <w:rFonts w:ascii="Palatino Linotype" w:hAnsi="Palatino Linotype" w:cs="Times New Roman"/>
          <w:b/>
          <w:sz w:val="24"/>
          <w:szCs w:val="24"/>
        </w:rPr>
        <w:tab/>
      </w:r>
      <w:r w:rsidRPr="002709E4">
        <w:rPr>
          <w:rFonts w:ascii="Palatino Linotype" w:hAnsi="Palatino Linotype" w:cs="Times New Roman"/>
          <w:b/>
          <w:sz w:val="24"/>
          <w:szCs w:val="24"/>
        </w:rPr>
        <w:t>300 éve</w:t>
      </w:r>
      <w:r w:rsidRPr="00556DA2">
        <w:rPr>
          <w:rFonts w:ascii="Palatino Linotype" w:hAnsi="Palatino Linotype" w:cs="Times New Roman"/>
          <w:sz w:val="24"/>
          <w:szCs w:val="24"/>
        </w:rPr>
        <w:t xml:space="preserve"> hunyt el </w:t>
      </w:r>
      <w:r w:rsidRPr="002709E4">
        <w:rPr>
          <w:rFonts w:ascii="Palatino Linotype" w:hAnsi="Palatino Linotype" w:cs="Times New Roman"/>
          <w:b/>
          <w:smallCaps/>
          <w:sz w:val="24"/>
          <w:szCs w:val="24"/>
        </w:rPr>
        <w:t>Antoine Watteau</w:t>
      </w:r>
      <w:r w:rsidRPr="00556DA2">
        <w:rPr>
          <w:rFonts w:ascii="Palatino Linotype" w:hAnsi="Palatino Linotype" w:cs="Times New Roman"/>
          <w:sz w:val="24"/>
          <w:szCs w:val="24"/>
        </w:rPr>
        <w:t xml:space="preserve"> (1684</w:t>
      </w:r>
      <w:r>
        <w:rPr>
          <w:rFonts w:ascii="Palatino Linotype" w:hAnsi="Palatino Linotype" w:cs="Times New Roman"/>
          <w:sz w:val="24"/>
          <w:szCs w:val="24"/>
        </w:rPr>
        <w:t>–</w:t>
      </w:r>
      <w:r w:rsidRPr="00556DA2">
        <w:rPr>
          <w:rFonts w:ascii="Palatino Linotype" w:hAnsi="Palatino Linotype" w:cs="Times New Roman"/>
          <w:sz w:val="24"/>
          <w:szCs w:val="24"/>
        </w:rPr>
        <w:t xml:space="preserve">1721), </w:t>
      </w:r>
      <w:r w:rsidRPr="00556DA2">
        <w:rPr>
          <w:rFonts w:ascii="Palatino Linotype" w:hAnsi="Palatino Linotype" w:cs="Times New Roman"/>
          <w:color w:val="202122"/>
          <w:sz w:val="24"/>
          <w:szCs w:val="24"/>
        </w:rPr>
        <w:t xml:space="preserve">a francia rokokó festészet egyik jelentős képviselője, fő témája a színházi és az </w:t>
      </w:r>
      <w:proofErr w:type="spellStart"/>
      <w:r w:rsidRPr="00556DA2">
        <w:rPr>
          <w:rFonts w:ascii="Palatino Linotype" w:hAnsi="Palatino Linotype" w:cs="Times New Roman"/>
          <w:color w:val="202122"/>
          <w:sz w:val="24"/>
          <w:szCs w:val="24"/>
        </w:rPr>
        <w:t>életbeli</w:t>
      </w:r>
      <w:proofErr w:type="spellEnd"/>
      <w:r w:rsidRPr="00556DA2">
        <w:rPr>
          <w:rFonts w:ascii="Palatino Linotype" w:hAnsi="Palatino Linotype" w:cs="Times New Roman"/>
          <w:color w:val="202122"/>
          <w:sz w:val="24"/>
          <w:szCs w:val="24"/>
        </w:rPr>
        <w:t xml:space="preserve"> szerepjátszás, a </w:t>
      </w:r>
      <w:proofErr w:type="spellStart"/>
      <w:r w:rsidRPr="00556DA2">
        <w:rPr>
          <w:rFonts w:ascii="Palatino Linotype" w:hAnsi="Palatino Linotype" w:cs="Times New Roman"/>
          <w:color w:val="202122"/>
          <w:sz w:val="24"/>
          <w:szCs w:val="24"/>
        </w:rPr>
        <w:t>comedia</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dell’arte</w:t>
      </w:r>
      <w:proofErr w:type="spellEnd"/>
      <w:r w:rsidRPr="00556DA2">
        <w:rPr>
          <w:rFonts w:ascii="Palatino Linotype" w:hAnsi="Palatino Linotype" w:cs="Times New Roman"/>
          <w:color w:val="202122"/>
          <w:sz w:val="24"/>
          <w:szCs w:val="24"/>
        </w:rPr>
        <w:t xml:space="preserve"> volt. </w:t>
      </w:r>
      <w:r w:rsidRPr="00556DA2">
        <w:rPr>
          <w:rFonts w:ascii="Palatino Linotype" w:eastAsia="Times New Roman" w:hAnsi="Palatino Linotype" w:cs="Times New Roman"/>
          <w:color w:val="202122"/>
          <w:sz w:val="24"/>
          <w:szCs w:val="24"/>
          <w:lang w:eastAsia="hu-HU"/>
        </w:rPr>
        <w:t xml:space="preserve">Tanulmányait Jacques-Albert </w:t>
      </w:r>
      <w:proofErr w:type="spellStart"/>
      <w:r w:rsidRPr="00556DA2">
        <w:rPr>
          <w:rFonts w:ascii="Palatino Linotype" w:eastAsia="Times New Roman" w:hAnsi="Palatino Linotype" w:cs="Times New Roman"/>
          <w:color w:val="202122"/>
          <w:sz w:val="24"/>
          <w:szCs w:val="24"/>
          <w:lang w:eastAsia="hu-HU"/>
        </w:rPr>
        <w:t>Gérinnél</w:t>
      </w:r>
      <w:proofErr w:type="spellEnd"/>
      <w:r w:rsidRPr="00556DA2">
        <w:rPr>
          <w:rFonts w:ascii="Palatino Linotype" w:eastAsia="Times New Roman" w:hAnsi="Palatino Linotype" w:cs="Times New Roman"/>
          <w:color w:val="202122"/>
          <w:sz w:val="24"/>
          <w:szCs w:val="24"/>
          <w:lang w:eastAsia="hu-HU"/>
        </w:rPr>
        <w:t xml:space="preserve"> kezdte, emellett természettanulmányokat készített. Munkásságára a németalföldi mesterek is nagy hatást gyakoroltak. Miután 1702-ben Párizsba érkezett, eleinte képkereskedőként tartotta fent magát. Majd Claude </w:t>
      </w:r>
      <w:proofErr w:type="spellStart"/>
      <w:r w:rsidRPr="00556DA2">
        <w:rPr>
          <w:rFonts w:ascii="Palatino Linotype" w:eastAsia="Times New Roman" w:hAnsi="Palatino Linotype" w:cs="Times New Roman"/>
          <w:color w:val="202122"/>
          <w:sz w:val="24"/>
          <w:szCs w:val="24"/>
          <w:lang w:eastAsia="hu-HU"/>
        </w:rPr>
        <w:t>Gillot-nál</w:t>
      </w:r>
      <w:proofErr w:type="spellEnd"/>
      <w:r w:rsidRPr="00556DA2">
        <w:rPr>
          <w:rFonts w:ascii="Palatino Linotype" w:eastAsia="Times New Roman" w:hAnsi="Palatino Linotype" w:cs="Times New Roman"/>
          <w:color w:val="202122"/>
          <w:sz w:val="24"/>
          <w:szCs w:val="24"/>
          <w:lang w:eastAsia="hu-HU"/>
        </w:rPr>
        <w:t xml:space="preserve"> tanult, később Claude </w:t>
      </w:r>
      <w:proofErr w:type="spellStart"/>
      <w:r w:rsidRPr="00556DA2">
        <w:rPr>
          <w:rFonts w:ascii="Palatino Linotype" w:eastAsia="Times New Roman" w:hAnsi="Palatino Linotype" w:cs="Times New Roman"/>
          <w:color w:val="202122"/>
          <w:sz w:val="24"/>
          <w:szCs w:val="24"/>
          <w:lang w:eastAsia="hu-HU"/>
        </w:rPr>
        <w:t>Audran-nál</w:t>
      </w:r>
      <w:proofErr w:type="spellEnd"/>
      <w:r w:rsidRPr="00556DA2">
        <w:rPr>
          <w:rFonts w:ascii="Palatino Linotype" w:eastAsia="Times New Roman" w:hAnsi="Palatino Linotype" w:cs="Times New Roman"/>
          <w:color w:val="202122"/>
          <w:sz w:val="24"/>
          <w:szCs w:val="24"/>
          <w:lang w:eastAsia="hu-HU"/>
        </w:rPr>
        <w:t xml:space="preserve"> dekorációfestészetet, akinek a megbízásából </w:t>
      </w:r>
      <w:proofErr w:type="gramStart"/>
      <w:r w:rsidRPr="00556DA2">
        <w:rPr>
          <w:rFonts w:ascii="Palatino Linotype" w:eastAsia="Times New Roman" w:hAnsi="Palatino Linotype" w:cs="Times New Roman"/>
          <w:color w:val="202122"/>
          <w:sz w:val="24"/>
          <w:szCs w:val="24"/>
          <w:lang w:eastAsia="hu-HU"/>
        </w:rPr>
        <w:t>a  Luxembourg-palota</w:t>
      </w:r>
      <w:proofErr w:type="gramEnd"/>
      <w:r w:rsidRPr="00556DA2">
        <w:rPr>
          <w:rFonts w:ascii="Palatino Linotype" w:eastAsia="Times New Roman" w:hAnsi="Palatino Linotype" w:cs="Times New Roman"/>
          <w:color w:val="202122"/>
          <w:sz w:val="24"/>
          <w:szCs w:val="24"/>
          <w:lang w:eastAsia="hu-HU"/>
        </w:rPr>
        <w:t xml:space="preserve"> faldekorációin dolgozott. 1717-ben felvették a Királyi Festészeti és Szobrászati Akadémia tagjai közé. A tagfelvételhez benyújtott képe a </w:t>
      </w:r>
      <w:r w:rsidRPr="00556DA2">
        <w:rPr>
          <w:rFonts w:ascii="Palatino Linotype" w:eastAsia="Times New Roman" w:hAnsi="Palatino Linotype" w:cs="Times New Roman"/>
          <w:i/>
          <w:color w:val="202122"/>
          <w:sz w:val="24"/>
          <w:szCs w:val="24"/>
          <w:lang w:eastAsia="hu-HU"/>
        </w:rPr>
        <w:t xml:space="preserve">Hajóraszállás </w:t>
      </w:r>
      <w:proofErr w:type="spellStart"/>
      <w:r w:rsidRPr="00556DA2">
        <w:rPr>
          <w:rFonts w:ascii="Palatino Linotype" w:eastAsia="Times New Roman" w:hAnsi="Palatino Linotype" w:cs="Times New Roman"/>
          <w:i/>
          <w:color w:val="202122"/>
          <w:sz w:val="24"/>
          <w:szCs w:val="24"/>
          <w:lang w:eastAsia="hu-HU"/>
        </w:rPr>
        <w:t>Cythére</w:t>
      </w:r>
      <w:proofErr w:type="spellEnd"/>
      <w:r w:rsidRPr="00556DA2">
        <w:rPr>
          <w:rFonts w:ascii="Palatino Linotype" w:eastAsia="Times New Roman" w:hAnsi="Palatino Linotype" w:cs="Times New Roman"/>
          <w:i/>
          <w:color w:val="202122"/>
          <w:sz w:val="24"/>
          <w:szCs w:val="24"/>
          <w:lang w:eastAsia="hu-HU"/>
        </w:rPr>
        <w:t xml:space="preserve"> szigetére</w:t>
      </w:r>
      <w:r w:rsidRPr="00556DA2">
        <w:rPr>
          <w:rFonts w:ascii="Palatino Linotype" w:eastAsia="Times New Roman" w:hAnsi="Palatino Linotype" w:cs="Times New Roman"/>
          <w:color w:val="202122"/>
          <w:sz w:val="24"/>
          <w:szCs w:val="24"/>
          <w:lang w:eastAsia="hu-HU"/>
        </w:rPr>
        <w:t xml:space="preserve"> címet viselte</w:t>
      </w:r>
      <w:proofErr w:type="gramStart"/>
      <w:r w:rsidRPr="00556DA2">
        <w:rPr>
          <w:rFonts w:ascii="Palatino Linotype" w:eastAsia="Times New Roman" w:hAnsi="Palatino Linotype" w:cs="Times New Roman"/>
          <w:color w:val="202122"/>
          <w:sz w:val="24"/>
          <w:szCs w:val="24"/>
          <w:lang w:eastAsia="hu-HU"/>
        </w:rPr>
        <w:t>,  témája</w:t>
      </w:r>
      <w:proofErr w:type="gramEnd"/>
      <w:r w:rsidRPr="00556DA2">
        <w:rPr>
          <w:rFonts w:ascii="Palatino Linotype" w:eastAsia="Times New Roman" w:hAnsi="Palatino Linotype" w:cs="Times New Roman"/>
          <w:color w:val="202122"/>
          <w:sz w:val="24"/>
          <w:szCs w:val="24"/>
          <w:lang w:eastAsia="hu-HU"/>
        </w:rPr>
        <w:t xml:space="preserve"> egy kortárs darabból származott.</w:t>
      </w:r>
      <w:r>
        <w:rPr>
          <w:rFonts w:ascii="Palatino Linotype" w:eastAsia="Times New Roman" w:hAnsi="Palatino Linotype" w:cs="Times New Roman"/>
          <w:color w:val="202122"/>
          <w:sz w:val="24"/>
          <w:szCs w:val="24"/>
          <w:lang w:eastAsia="hu-HU"/>
        </w:rPr>
        <w:t xml:space="preserve"> </w:t>
      </w:r>
      <w:r w:rsidRPr="00556DA2">
        <w:rPr>
          <w:rFonts w:ascii="Palatino Linotype" w:eastAsia="Times New Roman" w:hAnsi="Palatino Linotype" w:cs="Times New Roman"/>
          <w:color w:val="202122"/>
          <w:sz w:val="24"/>
          <w:szCs w:val="24"/>
          <w:lang w:eastAsia="hu-HU"/>
        </w:rPr>
        <w:t xml:space="preserve">Röviddel halála előtt festette egyik legismertebb képét, </w:t>
      </w:r>
      <w:proofErr w:type="gramStart"/>
      <w:r w:rsidRPr="00556DA2">
        <w:rPr>
          <w:rFonts w:ascii="Palatino Linotype" w:eastAsia="Times New Roman" w:hAnsi="Palatino Linotype" w:cs="Times New Roman"/>
          <w:i/>
          <w:color w:val="202122"/>
          <w:sz w:val="24"/>
          <w:szCs w:val="24"/>
          <w:lang w:eastAsia="hu-HU"/>
        </w:rPr>
        <w:t>A</w:t>
      </w:r>
      <w:proofErr w:type="gramEnd"/>
      <w:r w:rsidRPr="00556DA2">
        <w:rPr>
          <w:rFonts w:ascii="Palatino Linotype" w:eastAsia="Times New Roman" w:hAnsi="Palatino Linotype" w:cs="Times New Roman"/>
          <w:color w:val="202122"/>
          <w:sz w:val="24"/>
          <w:szCs w:val="24"/>
          <w:lang w:eastAsia="hu-HU"/>
        </w:rPr>
        <w:t xml:space="preserve"> </w:t>
      </w:r>
      <w:r w:rsidRPr="00556DA2">
        <w:rPr>
          <w:rFonts w:ascii="Palatino Linotype" w:eastAsia="Times New Roman" w:hAnsi="Palatino Linotype" w:cs="Times New Roman"/>
          <w:i/>
          <w:color w:val="202122"/>
          <w:sz w:val="24"/>
          <w:szCs w:val="24"/>
          <w:lang w:eastAsia="hu-HU"/>
        </w:rPr>
        <w:t xml:space="preserve">nagy </w:t>
      </w:r>
      <w:proofErr w:type="spellStart"/>
      <w:r w:rsidRPr="00556DA2">
        <w:rPr>
          <w:rFonts w:ascii="Palatino Linotype" w:eastAsia="Times New Roman" w:hAnsi="Palatino Linotype" w:cs="Times New Roman"/>
          <w:i/>
          <w:color w:val="202122"/>
          <w:sz w:val="24"/>
          <w:szCs w:val="24"/>
          <w:lang w:eastAsia="hu-HU"/>
        </w:rPr>
        <w:t>Gilles</w:t>
      </w:r>
      <w:proofErr w:type="spellEnd"/>
      <w:r w:rsidRPr="00556DA2">
        <w:rPr>
          <w:rFonts w:ascii="Palatino Linotype" w:eastAsia="Times New Roman" w:hAnsi="Palatino Linotype" w:cs="Times New Roman"/>
          <w:i/>
          <w:color w:val="202122"/>
          <w:sz w:val="24"/>
          <w:szCs w:val="24"/>
          <w:lang w:eastAsia="hu-HU"/>
        </w:rPr>
        <w:t xml:space="preserve">-t </w:t>
      </w:r>
      <w:r w:rsidRPr="00556DA2">
        <w:rPr>
          <w:rFonts w:ascii="Palatino Linotype" w:eastAsia="Times New Roman" w:hAnsi="Palatino Linotype" w:cs="Times New Roman"/>
          <w:color w:val="202122"/>
          <w:sz w:val="24"/>
          <w:szCs w:val="24"/>
          <w:lang w:eastAsia="hu-HU"/>
        </w:rPr>
        <w:t>(1719), melyen egy bohócot (</w:t>
      </w:r>
      <w:proofErr w:type="spellStart"/>
      <w:r w:rsidRPr="00556DA2">
        <w:rPr>
          <w:rFonts w:ascii="Palatino Linotype" w:eastAsia="Times New Roman" w:hAnsi="Palatino Linotype" w:cs="Times New Roman"/>
          <w:color w:val="202122"/>
          <w:sz w:val="24"/>
          <w:szCs w:val="24"/>
          <w:lang w:eastAsia="hu-HU"/>
        </w:rPr>
        <w:t>Pierrot</w:t>
      </w:r>
      <w:proofErr w:type="spellEnd"/>
      <w:r w:rsidRPr="00556DA2">
        <w:rPr>
          <w:rFonts w:ascii="Palatino Linotype" w:eastAsia="Times New Roman" w:hAnsi="Palatino Linotype" w:cs="Times New Roman"/>
          <w:color w:val="202122"/>
          <w:sz w:val="24"/>
          <w:szCs w:val="24"/>
          <w:lang w:eastAsia="hu-HU"/>
        </w:rPr>
        <w:t xml:space="preserve">-figura) társai kiközösítenek, kigúnyolnak, aki egyedül és magányosan áll. Ezt a képét önarcképnek is szokás tekinteni. Antoine Watteau fiatalon, 36 éves korában, tüdőbajban halt meg. </w:t>
      </w:r>
    </w:p>
    <w:p w14:paraId="04C0A976" w14:textId="7A8F911F" w:rsidR="002709E4" w:rsidRPr="00556DA2" w:rsidRDefault="00B64767" w:rsidP="002709E4">
      <w:pPr>
        <w:spacing w:after="120" w:line="240" w:lineRule="auto"/>
        <w:ind w:left="709" w:hanging="1"/>
        <w:jc w:val="both"/>
        <w:rPr>
          <w:rStyle w:val="Hiperhivatkozs"/>
          <w:rFonts w:ascii="Palatino Linotype" w:hAnsi="Palatino Linotype"/>
          <w:sz w:val="24"/>
          <w:szCs w:val="24"/>
        </w:rPr>
      </w:pPr>
      <w:hyperlink r:id="rId110" w:history="1">
        <w:r w:rsidR="002709E4" w:rsidRPr="00556DA2">
          <w:rPr>
            <w:rStyle w:val="Hiperhivatkozs"/>
            <w:rFonts w:ascii="Palatino Linotype" w:hAnsi="Palatino Linotype"/>
            <w:sz w:val="24"/>
            <w:szCs w:val="24"/>
          </w:rPr>
          <w:t>https://cultura.hu/kultura/watteau-a-rokoko-nagymestere/</w:t>
        </w:r>
      </w:hyperlink>
      <w:r w:rsidR="002709E4">
        <w:rPr>
          <w:rStyle w:val="Hiperhivatkozs"/>
          <w:rFonts w:ascii="Palatino Linotype" w:hAnsi="Palatino Linotype"/>
          <w:sz w:val="24"/>
          <w:szCs w:val="24"/>
        </w:rPr>
        <w:br/>
      </w:r>
      <w:hyperlink r:id="rId111" w:history="1">
        <w:r w:rsidR="002709E4" w:rsidRPr="00556DA2">
          <w:rPr>
            <w:rStyle w:val="Hiperhivatkozs"/>
            <w:rFonts w:ascii="Palatino Linotype" w:hAnsi="Palatino Linotype"/>
            <w:sz w:val="24"/>
            <w:szCs w:val="24"/>
          </w:rPr>
          <w:t>http://www.lib.ke.hu/hirek/item/730-330-eve-szuletett-antoine-watteau-francia-festo</w:t>
        </w:r>
      </w:hyperlink>
    </w:p>
    <w:p w14:paraId="0551FCCF" w14:textId="5BE58C97"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 xml:space="preserve">30. </w:t>
      </w:r>
      <w:r>
        <w:rPr>
          <w:rFonts w:ascii="Palatino Linotype" w:hAnsi="Palatino Linotype" w:cs="Times New Roman"/>
          <w:b/>
          <w:sz w:val="24"/>
          <w:szCs w:val="24"/>
        </w:rPr>
        <w:tab/>
      </w:r>
      <w:r w:rsidRPr="002709E4">
        <w:rPr>
          <w:rFonts w:ascii="Palatino Linotype" w:hAnsi="Palatino Linotype" w:cs="Times New Roman"/>
          <w:b/>
          <w:sz w:val="24"/>
          <w:szCs w:val="24"/>
        </w:rPr>
        <w:t>175 éve</w:t>
      </w:r>
      <w:r w:rsidRPr="00556DA2">
        <w:rPr>
          <w:rFonts w:ascii="Palatino Linotype" w:hAnsi="Palatino Linotype" w:cs="Times New Roman"/>
          <w:sz w:val="24"/>
          <w:szCs w:val="24"/>
        </w:rPr>
        <w:t xml:space="preserve"> született</w:t>
      </w:r>
      <w:r w:rsidRPr="00556DA2">
        <w:rPr>
          <w:rFonts w:ascii="Palatino Linotype" w:hAnsi="Palatino Linotype" w:cs="Times New Roman"/>
          <w:b/>
          <w:sz w:val="24"/>
          <w:szCs w:val="24"/>
        </w:rPr>
        <w:t xml:space="preserve"> </w:t>
      </w:r>
      <w:r w:rsidRPr="002709E4">
        <w:rPr>
          <w:rFonts w:ascii="Palatino Linotype" w:hAnsi="Palatino Linotype" w:cs="Times New Roman"/>
          <w:b/>
          <w:smallCaps/>
          <w:color w:val="202122"/>
          <w:sz w:val="24"/>
          <w:szCs w:val="24"/>
        </w:rPr>
        <w:t>Paál László</w:t>
      </w:r>
      <w:r w:rsidRPr="00556DA2">
        <w:rPr>
          <w:rFonts w:ascii="Palatino Linotype" w:hAnsi="Palatino Linotype" w:cs="Times New Roman"/>
          <w:color w:val="202122"/>
          <w:sz w:val="24"/>
          <w:szCs w:val="24"/>
        </w:rPr>
        <w:t xml:space="preserve"> (1846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1879) a 19. század egyik legismertebb magyar tájképfestője, az </w:t>
      </w:r>
      <w:r w:rsidRPr="00556DA2">
        <w:rPr>
          <w:rFonts w:ascii="Palatino Linotype" w:hAnsi="Palatino Linotype" w:cs="Times New Roman"/>
          <w:i/>
          <w:color w:val="202122"/>
          <w:sz w:val="24"/>
          <w:szCs w:val="24"/>
        </w:rPr>
        <w:t xml:space="preserve">Út a fontainebleau-i erdőben </w:t>
      </w:r>
      <w:r w:rsidRPr="00556DA2">
        <w:rPr>
          <w:rFonts w:ascii="Palatino Linotype" w:hAnsi="Palatino Linotype" w:cs="Times New Roman"/>
          <w:color w:val="202122"/>
          <w:sz w:val="24"/>
          <w:szCs w:val="24"/>
        </w:rPr>
        <w:t xml:space="preserve">(1876) című kép alkotója. Munkásságát hazánkban csak később értékelték, mert egy új irányzatban alkotott, a </w:t>
      </w:r>
      <w:proofErr w:type="spellStart"/>
      <w:r w:rsidRPr="00556DA2">
        <w:rPr>
          <w:rFonts w:ascii="Palatino Linotype" w:hAnsi="Palatino Linotype" w:cs="Times New Roman"/>
          <w:color w:val="202122"/>
          <w:sz w:val="24"/>
          <w:szCs w:val="24"/>
        </w:rPr>
        <w:t>plen</w:t>
      </w:r>
      <w:proofErr w:type="spellEnd"/>
      <w:r w:rsidRPr="00556DA2">
        <w:rPr>
          <w:rFonts w:ascii="Palatino Linotype" w:hAnsi="Palatino Linotype" w:cs="Times New Roman"/>
          <w:color w:val="202122"/>
          <w:sz w:val="24"/>
          <w:szCs w:val="24"/>
        </w:rPr>
        <w:t>-air</w:t>
      </w:r>
      <w:r w:rsidRPr="00556DA2">
        <w:rPr>
          <w:rFonts w:ascii="Palatino Linotype" w:hAnsi="Palatino Linotype" w:cs="Times New Roman"/>
          <w:sz w:val="24"/>
          <w:szCs w:val="24"/>
        </w:rPr>
        <w:t xml:space="preserve"> </w:t>
      </w:r>
      <w:r w:rsidRPr="00556DA2">
        <w:rPr>
          <w:rFonts w:ascii="Palatino Linotype" w:hAnsi="Palatino Linotype" w:cs="Times New Roman"/>
          <w:color w:val="202122"/>
          <w:sz w:val="24"/>
          <w:szCs w:val="24"/>
        </w:rPr>
        <w:t xml:space="preserve">festészetben </w:t>
      </w:r>
      <w:r w:rsidRPr="00556DA2">
        <w:rPr>
          <w:rFonts w:ascii="Palatino Linotype" w:hAnsi="Palatino Linotype" w:cs="Times New Roman"/>
          <w:sz w:val="24"/>
          <w:szCs w:val="24"/>
        </w:rPr>
        <w:t>(festészet a szabadban)</w:t>
      </w:r>
      <w:r w:rsidRPr="00556DA2">
        <w:rPr>
          <w:rFonts w:ascii="Palatino Linotype" w:hAnsi="Palatino Linotype" w:cs="Times New Roman"/>
          <w:color w:val="202122"/>
          <w:sz w:val="24"/>
          <w:szCs w:val="24"/>
        </w:rPr>
        <w:t xml:space="preserve">, mely Magyarországon csak késve vált elismerté. Első mestere Böhm Pál volt. Művészeti tanulmányait a bécsi akadémián kezdte 1864-ben, mestere Zimmermann volt. Tanulmányúton járt Hollandiában, hogy a 17. századi mesterek műveit tanulmányozhassa. Munkácsy Mihályhoz jó barátság fűzte, meghívására Düsseldorfba ment, később pedig Franciaországba költözött és Barbizonban telepedett le. A barbizoni művészeket követve ő is a természetet, </w:t>
      </w:r>
      <w:r w:rsidRPr="00556DA2">
        <w:rPr>
          <w:rFonts w:ascii="Palatino Linotype" w:hAnsi="Palatino Linotype" w:cs="Times New Roman"/>
          <w:sz w:val="24"/>
          <w:szCs w:val="24"/>
        </w:rPr>
        <w:t xml:space="preserve">a fontainebleau-i erdőt </w:t>
      </w:r>
      <w:r w:rsidRPr="00556DA2">
        <w:rPr>
          <w:rFonts w:ascii="Palatino Linotype" w:hAnsi="Palatino Linotype" w:cs="Times New Roman"/>
          <w:color w:val="202122"/>
          <w:sz w:val="24"/>
          <w:szCs w:val="24"/>
        </w:rPr>
        <w:t xml:space="preserve">festette, </w:t>
      </w:r>
      <w:r w:rsidRPr="00556DA2">
        <w:rPr>
          <w:rFonts w:ascii="Palatino Linotype" w:hAnsi="Palatino Linotype" w:cs="Times New Roman"/>
          <w:sz w:val="24"/>
          <w:szCs w:val="24"/>
        </w:rPr>
        <w:t>műterem helyett elsődlegesen a szabadban készültek képei.</w:t>
      </w:r>
      <w:r w:rsidRPr="00556DA2">
        <w:rPr>
          <w:rFonts w:ascii="Palatino Linotype" w:hAnsi="Palatino Linotype" w:cs="Times New Roman"/>
          <w:color w:val="202122"/>
          <w:sz w:val="24"/>
          <w:szCs w:val="24"/>
        </w:rPr>
        <w:t xml:space="preserve"> Képei, melyet Párizsban halála után elárvereztek, csak 1902-ben jutottak el a magyar közönséghez egy gyűjteményes kiállításon. Műveit a Magyar Nemzeti Galéria gyűjteménye őrzi. </w:t>
      </w:r>
    </w:p>
    <w:p w14:paraId="322A96D8" w14:textId="0BC5CC73" w:rsidR="002709E4" w:rsidRPr="00556DA2" w:rsidRDefault="00B64767" w:rsidP="002709E4">
      <w:pPr>
        <w:spacing w:after="120" w:line="240" w:lineRule="auto"/>
        <w:ind w:left="709" w:hanging="1"/>
        <w:jc w:val="both"/>
        <w:rPr>
          <w:rFonts w:ascii="Palatino Linotype" w:hAnsi="Palatino Linotype" w:cs="Times New Roman"/>
          <w:color w:val="202122"/>
          <w:sz w:val="24"/>
          <w:szCs w:val="24"/>
        </w:rPr>
      </w:pPr>
      <w:hyperlink r:id="rId112" w:history="1">
        <w:r w:rsidR="002709E4" w:rsidRPr="00556DA2">
          <w:rPr>
            <w:rStyle w:val="Hiperhivatkozs"/>
            <w:rFonts w:ascii="Palatino Linotype" w:hAnsi="Palatino Linotype"/>
            <w:sz w:val="24"/>
            <w:szCs w:val="24"/>
          </w:rPr>
          <w:t>http://www.mke.hu/lyka/01/muveszet_01_paal.htm</w:t>
        </w:r>
      </w:hyperlink>
      <w:r w:rsidR="002709E4">
        <w:rPr>
          <w:rFonts w:ascii="Palatino Linotype" w:hAnsi="Palatino Linotype" w:cs="Times New Roman"/>
          <w:color w:val="202122"/>
          <w:sz w:val="24"/>
          <w:szCs w:val="24"/>
        </w:rPr>
        <w:br/>
      </w:r>
      <w:hyperlink r:id="rId113" w:history="1">
        <w:r w:rsidR="002709E4" w:rsidRPr="00556DA2">
          <w:rPr>
            <w:rStyle w:val="Hiperhivatkozs"/>
            <w:rFonts w:ascii="Palatino Linotype" w:hAnsi="Palatino Linotype"/>
            <w:sz w:val="24"/>
            <w:szCs w:val="24"/>
          </w:rPr>
          <w:t>https://www.hung-art.hu/frames.html?/magyar/p/paal/</w:t>
        </w:r>
      </w:hyperlink>
    </w:p>
    <w:p w14:paraId="00F2191E" w14:textId="77777777" w:rsidR="002709E4" w:rsidRPr="00A11750" w:rsidRDefault="002709E4" w:rsidP="002709E4">
      <w:pPr>
        <w:spacing w:after="120" w:line="240" w:lineRule="auto"/>
        <w:jc w:val="both"/>
        <w:rPr>
          <w:rFonts w:ascii="Times New Roman" w:hAnsi="Times New Roman" w:cs="Times New Roman"/>
          <w:b/>
          <w:sz w:val="24"/>
          <w:szCs w:val="24"/>
        </w:rPr>
      </w:pPr>
    </w:p>
    <w:p w14:paraId="05852D33" w14:textId="77777777" w:rsidR="002709E4" w:rsidRPr="006B6A8B" w:rsidRDefault="002709E4" w:rsidP="002709E4">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lastRenderedPageBreak/>
        <w:t>Augusztus</w:t>
      </w:r>
    </w:p>
    <w:p w14:paraId="6EF4099C" w14:textId="069144C2" w:rsidR="002709E4" w:rsidRPr="00556DA2" w:rsidRDefault="002709E4" w:rsidP="002709E4">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4.</w:t>
      </w:r>
      <w:r>
        <w:rPr>
          <w:rFonts w:ascii="Palatino Linotype" w:hAnsi="Palatino Linotype" w:cs="Times New Roman"/>
          <w:b/>
          <w:sz w:val="24"/>
          <w:szCs w:val="24"/>
        </w:rPr>
        <w:tab/>
      </w:r>
      <w:r w:rsidRPr="002709E4">
        <w:rPr>
          <w:rFonts w:ascii="Palatino Linotype" w:hAnsi="Palatino Linotype" w:cs="Times New Roman"/>
          <w:b/>
          <w:sz w:val="24"/>
          <w:szCs w:val="24"/>
        </w:rPr>
        <w:t>200 éve</w:t>
      </w:r>
      <w:r w:rsidRPr="00556DA2">
        <w:rPr>
          <w:rFonts w:ascii="Palatino Linotype" w:hAnsi="Palatino Linotype" w:cs="Times New Roman"/>
          <w:sz w:val="24"/>
          <w:szCs w:val="24"/>
        </w:rPr>
        <w:t xml:space="preserve"> született</w:t>
      </w:r>
      <w:r w:rsidRPr="00556DA2">
        <w:rPr>
          <w:rFonts w:ascii="Palatino Linotype" w:hAnsi="Palatino Linotype" w:cs="Times New Roman"/>
          <w:b/>
          <w:sz w:val="24"/>
          <w:szCs w:val="24"/>
        </w:rPr>
        <w:t xml:space="preserve"> </w:t>
      </w:r>
      <w:r w:rsidRPr="002709E4">
        <w:rPr>
          <w:rFonts w:ascii="Palatino Linotype" w:hAnsi="Palatino Linotype" w:cs="Times New Roman"/>
          <w:b/>
          <w:smallCaps/>
          <w:sz w:val="24"/>
          <w:szCs w:val="24"/>
        </w:rPr>
        <w:t xml:space="preserve">Louis </w:t>
      </w:r>
      <w:proofErr w:type="spellStart"/>
      <w:r w:rsidRPr="002709E4">
        <w:rPr>
          <w:rFonts w:ascii="Palatino Linotype" w:hAnsi="Palatino Linotype" w:cs="Times New Roman"/>
          <w:b/>
          <w:smallCaps/>
          <w:sz w:val="24"/>
          <w:szCs w:val="24"/>
        </w:rPr>
        <w:t>Vuitton</w:t>
      </w:r>
      <w:proofErr w:type="spellEnd"/>
      <w:r w:rsidRPr="00556DA2">
        <w:rPr>
          <w:rFonts w:ascii="Palatino Linotype" w:hAnsi="Palatino Linotype" w:cs="Times New Roman"/>
          <w:sz w:val="24"/>
          <w:szCs w:val="24"/>
        </w:rPr>
        <w:t xml:space="preserve"> (1821–1892) a francia divatipar egyik neves vállalkozója. 1854-ben nyitotta első üzletét Párizsban, ahol luxuskivitelű bőrtáskáit értékesítette, 1860-ban megépítette első műhelyét. Főként a vasúton utazók körében váltak népszerűvé vászonborítású utazóládái. Fia, Georges </w:t>
      </w:r>
      <w:proofErr w:type="spellStart"/>
      <w:r w:rsidRPr="00556DA2">
        <w:rPr>
          <w:rFonts w:ascii="Palatino Linotype" w:hAnsi="Palatino Linotype" w:cs="Times New Roman"/>
          <w:sz w:val="24"/>
          <w:szCs w:val="24"/>
        </w:rPr>
        <w:t>Vuitton</w:t>
      </w:r>
      <w:proofErr w:type="spellEnd"/>
      <w:r w:rsidRPr="00556DA2">
        <w:rPr>
          <w:rFonts w:ascii="Palatino Linotype" w:hAnsi="Palatino Linotype" w:cs="Times New Roman"/>
          <w:sz w:val="24"/>
          <w:szCs w:val="24"/>
        </w:rPr>
        <w:t xml:space="preserve"> 1896-ban alkotta meg a cég igazi arculatát, a híres „LV”monogrammal, és 1914-ben megnyitotta a világ akkori legnagyobb utazási kellékeket forgalmazó áruházát. Manapság a cég termékeit gyakran próbálják hamisítani, mivel a státuszszimbólum jelleggel bíró, luxusmárkának számító táskái, bőröndjei, bőrárui igen drágának számítanak. Elegancia, minőség, művészi érzék, </w:t>
      </w:r>
      <w:proofErr w:type="gramStart"/>
      <w:r w:rsidRPr="00556DA2">
        <w:rPr>
          <w:rFonts w:ascii="Palatino Linotype" w:hAnsi="Palatino Linotype" w:cs="Times New Roman"/>
          <w:sz w:val="24"/>
          <w:szCs w:val="24"/>
        </w:rPr>
        <w:t>tradíció</w:t>
      </w:r>
      <w:proofErr w:type="gramEnd"/>
      <w:r w:rsidRPr="00556DA2">
        <w:rPr>
          <w:rFonts w:ascii="Palatino Linotype" w:hAnsi="Palatino Linotype" w:cs="Times New Roman"/>
          <w:sz w:val="24"/>
          <w:szCs w:val="24"/>
        </w:rPr>
        <w:t xml:space="preserve"> és innováció jellemzi tárgyaikat, melyeknek ma is minden egyes darabja kézzel készül. </w:t>
      </w:r>
    </w:p>
    <w:p w14:paraId="08C8AA45" w14:textId="3DA76BC0"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7.</w:t>
      </w:r>
      <w:r>
        <w:rPr>
          <w:rFonts w:ascii="Palatino Linotype" w:hAnsi="Palatino Linotype" w:cs="Times New Roman"/>
          <w:b/>
          <w:sz w:val="24"/>
          <w:szCs w:val="24"/>
        </w:rPr>
        <w:tab/>
      </w:r>
      <w:r w:rsidRPr="002709E4">
        <w:rPr>
          <w:rFonts w:ascii="Palatino Linotype" w:hAnsi="Palatino Linotype" w:cs="Times New Roman"/>
          <w:b/>
          <w:sz w:val="24"/>
          <w:szCs w:val="24"/>
        </w:rPr>
        <w:t>1 éve</w:t>
      </w:r>
      <w:r w:rsidRPr="00556DA2">
        <w:rPr>
          <w:rFonts w:ascii="Palatino Linotype" w:hAnsi="Palatino Linotype" w:cs="Times New Roman"/>
          <w:sz w:val="24"/>
          <w:szCs w:val="24"/>
        </w:rPr>
        <w:t xml:space="preserve"> hunyt el</w:t>
      </w:r>
      <w:r w:rsidRPr="00556DA2">
        <w:rPr>
          <w:rFonts w:ascii="Palatino Linotype" w:hAnsi="Palatino Linotype" w:cs="Times New Roman"/>
          <w:b/>
          <w:sz w:val="24"/>
          <w:szCs w:val="24"/>
        </w:rPr>
        <w:t xml:space="preserve"> </w:t>
      </w:r>
      <w:proofErr w:type="spellStart"/>
      <w:r w:rsidRPr="002709E4">
        <w:rPr>
          <w:rFonts w:ascii="Palatino Linotype" w:hAnsi="Palatino Linotype" w:cs="Times New Roman"/>
          <w:b/>
          <w:smallCaps/>
          <w:color w:val="202122"/>
          <w:sz w:val="24"/>
          <w:szCs w:val="24"/>
        </w:rPr>
        <w:t>Reigl</w:t>
      </w:r>
      <w:proofErr w:type="spellEnd"/>
      <w:r w:rsidRPr="002709E4">
        <w:rPr>
          <w:rFonts w:ascii="Palatino Linotype" w:hAnsi="Palatino Linotype" w:cs="Times New Roman"/>
          <w:b/>
          <w:smallCaps/>
          <w:color w:val="202122"/>
          <w:sz w:val="24"/>
          <w:szCs w:val="24"/>
        </w:rPr>
        <w:t xml:space="preserve"> Judit</w:t>
      </w:r>
      <w:r>
        <w:rPr>
          <w:rFonts w:ascii="Palatino Linotype" w:hAnsi="Palatino Linotype" w:cs="Times New Roman"/>
          <w:color w:val="202122"/>
          <w:sz w:val="24"/>
          <w:szCs w:val="24"/>
        </w:rPr>
        <w:t xml:space="preserve"> (1923–</w:t>
      </w:r>
      <w:r w:rsidRPr="00556DA2">
        <w:rPr>
          <w:rFonts w:ascii="Palatino Linotype" w:hAnsi="Palatino Linotype" w:cs="Times New Roman"/>
          <w:color w:val="202122"/>
          <w:sz w:val="24"/>
          <w:szCs w:val="24"/>
        </w:rPr>
        <w:t xml:space="preserve">2020) magyar festőművész, a szürrealizmus és az európai </w:t>
      </w:r>
      <w:proofErr w:type="gramStart"/>
      <w:r w:rsidRPr="00556DA2">
        <w:rPr>
          <w:rFonts w:ascii="Palatino Linotype" w:hAnsi="Palatino Linotype" w:cs="Times New Roman"/>
          <w:color w:val="202122"/>
          <w:sz w:val="24"/>
          <w:szCs w:val="24"/>
        </w:rPr>
        <w:t>absztrakt</w:t>
      </w:r>
      <w:proofErr w:type="gramEnd"/>
      <w:r w:rsidRPr="00556DA2">
        <w:rPr>
          <w:rFonts w:ascii="Palatino Linotype" w:hAnsi="Palatino Linotype" w:cs="Times New Roman"/>
          <w:color w:val="202122"/>
          <w:sz w:val="24"/>
          <w:szCs w:val="24"/>
        </w:rPr>
        <w:t xml:space="preserve"> expresszionizmus képviselője. Kapuváron született, majd a budapesti Képzőművészeti Főiskolán Szőnyi István tanítványa volt, majd 1946-tól 1948-ig Római ösztöndíjasként Olaszországban folytatta tanulmányait. 1950-ben többszöri próbálkozás után nyugatra szökött és Párizsban telepedett le.</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1954-ben kiállított Franciaországban, első párizsi kiállítását mindjárt a legnevesebb szürrealista, André Breton rendezte. Nem ment férjhez, egész életét a festészetnek, művészetnek szentelte. </w:t>
      </w:r>
      <w:proofErr w:type="spellStart"/>
      <w:r w:rsidRPr="00556DA2">
        <w:rPr>
          <w:rFonts w:ascii="Palatino Linotype" w:hAnsi="Palatino Linotype" w:cs="Times New Roman"/>
          <w:color w:val="202122"/>
          <w:sz w:val="24"/>
          <w:szCs w:val="24"/>
        </w:rPr>
        <w:t>Reigl</w:t>
      </w:r>
      <w:proofErr w:type="spellEnd"/>
      <w:r w:rsidRPr="00556DA2">
        <w:rPr>
          <w:rFonts w:ascii="Palatino Linotype" w:hAnsi="Palatino Linotype" w:cs="Times New Roman"/>
          <w:color w:val="202122"/>
          <w:sz w:val="24"/>
          <w:szCs w:val="24"/>
        </w:rPr>
        <w:t xml:space="preserve"> Judit Magyarországon első alkalommal 2005-ben állított ki, melyet a Műcsarnok rendezett, öt évvel később a debreceni MODEM mutatta be a műveit (</w:t>
      </w:r>
      <w:proofErr w:type="gramStart"/>
      <w:r w:rsidRPr="00556DA2">
        <w:rPr>
          <w:rFonts w:ascii="Palatino Linotype" w:hAnsi="Palatino Linotype" w:cs="Times New Roman"/>
          <w:color w:val="202122"/>
          <w:sz w:val="24"/>
          <w:szCs w:val="24"/>
        </w:rPr>
        <w:t>ezen</w:t>
      </w:r>
      <w:proofErr w:type="gramEnd"/>
      <w:r w:rsidRPr="00556DA2">
        <w:rPr>
          <w:rFonts w:ascii="Palatino Linotype" w:hAnsi="Palatino Linotype" w:cs="Times New Roman"/>
          <w:color w:val="202122"/>
          <w:sz w:val="24"/>
          <w:szCs w:val="24"/>
        </w:rPr>
        <w:t xml:space="preserve"> személyesen is részt </w:t>
      </w:r>
      <w:proofErr w:type="spellStart"/>
      <w:r w:rsidRPr="00556DA2">
        <w:rPr>
          <w:rFonts w:ascii="Palatino Linotype" w:hAnsi="Palatino Linotype" w:cs="Times New Roman"/>
          <w:color w:val="202122"/>
          <w:sz w:val="24"/>
          <w:szCs w:val="24"/>
        </w:rPr>
        <w:t>vettMűvei</w:t>
      </w:r>
      <w:proofErr w:type="spellEnd"/>
      <w:r w:rsidRPr="00556DA2">
        <w:rPr>
          <w:rFonts w:ascii="Palatino Linotype" w:hAnsi="Palatino Linotype" w:cs="Times New Roman"/>
          <w:color w:val="202122"/>
          <w:sz w:val="24"/>
          <w:szCs w:val="24"/>
        </w:rPr>
        <w:t xml:space="preserve"> megtalálhatóak a világ nagy múzeumaiban a párizsi Pompidou Központtól a New York-i Metropolitan Múzeumon át a londoni </w:t>
      </w:r>
      <w:proofErr w:type="spellStart"/>
      <w:r w:rsidRPr="00556DA2">
        <w:rPr>
          <w:rFonts w:ascii="Palatino Linotype" w:hAnsi="Palatino Linotype" w:cs="Times New Roman"/>
          <w:color w:val="202122"/>
          <w:sz w:val="24"/>
          <w:szCs w:val="24"/>
        </w:rPr>
        <w:t>Tate</w:t>
      </w:r>
      <w:proofErr w:type="spellEnd"/>
      <w:r w:rsidRPr="00556DA2">
        <w:rPr>
          <w:rFonts w:ascii="Palatino Linotype" w:hAnsi="Palatino Linotype" w:cs="Times New Roman"/>
          <w:color w:val="202122"/>
          <w:sz w:val="24"/>
          <w:szCs w:val="24"/>
        </w:rPr>
        <w:t xml:space="preserve"> Modernig, a magyar kortárs művészek közül egyedüliként.</w:t>
      </w:r>
    </w:p>
    <w:p w14:paraId="3F39C019" w14:textId="3D6DB5C2" w:rsidR="002709E4" w:rsidRPr="00556DA2" w:rsidRDefault="00B64767" w:rsidP="002709E4">
      <w:pPr>
        <w:spacing w:after="120" w:line="240" w:lineRule="auto"/>
        <w:ind w:left="709" w:hanging="1"/>
        <w:jc w:val="both"/>
        <w:rPr>
          <w:rFonts w:ascii="Palatino Linotype" w:hAnsi="Palatino Linotype" w:cs="Times New Roman"/>
          <w:color w:val="202122"/>
          <w:sz w:val="24"/>
          <w:szCs w:val="24"/>
        </w:rPr>
      </w:pPr>
      <w:hyperlink r:id="rId114" w:history="1">
        <w:r w:rsidR="002709E4" w:rsidRPr="00556DA2">
          <w:rPr>
            <w:rStyle w:val="Hiperhivatkozs"/>
            <w:rFonts w:ascii="Palatino Linotype" w:hAnsi="Palatino Linotype"/>
            <w:sz w:val="24"/>
            <w:szCs w:val="24"/>
          </w:rPr>
          <w:t>https://artportal.hu/magazin/elhunyt-reigl-judit/</w:t>
        </w:r>
      </w:hyperlink>
      <w:r w:rsidR="002709E4">
        <w:rPr>
          <w:rStyle w:val="Hiperhivatkozs"/>
          <w:rFonts w:ascii="Palatino Linotype" w:hAnsi="Palatino Linotype"/>
          <w:sz w:val="24"/>
          <w:szCs w:val="24"/>
        </w:rPr>
        <w:br/>
      </w:r>
      <w:hyperlink r:id="rId115" w:history="1">
        <w:r w:rsidR="002709E4" w:rsidRPr="00556DA2">
          <w:rPr>
            <w:rStyle w:val="Hiperhivatkozs"/>
            <w:rFonts w:ascii="Palatino Linotype" w:hAnsi="Palatino Linotype"/>
            <w:sz w:val="24"/>
            <w:szCs w:val="24"/>
          </w:rPr>
          <w:t>https://cultura.hu/kultura/reigl-judit-festomuvesz/</w:t>
        </w:r>
      </w:hyperlink>
    </w:p>
    <w:p w14:paraId="6F6BD58F" w14:textId="6AEC6B1F" w:rsidR="002709E4" w:rsidRPr="00556DA2" w:rsidRDefault="002709E4" w:rsidP="002709E4">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8.</w:t>
      </w:r>
      <w:r>
        <w:rPr>
          <w:rFonts w:ascii="Palatino Linotype" w:hAnsi="Palatino Linotype" w:cs="Times New Roman"/>
          <w:b/>
          <w:sz w:val="24"/>
          <w:szCs w:val="24"/>
        </w:rPr>
        <w:tab/>
      </w:r>
      <w:r w:rsidRPr="002709E4">
        <w:rPr>
          <w:rFonts w:ascii="Palatino Linotype" w:hAnsi="Palatino Linotype" w:cs="Times New Roman"/>
          <w:b/>
          <w:sz w:val="24"/>
          <w:szCs w:val="24"/>
        </w:rPr>
        <w:t>225 éve</w:t>
      </w:r>
      <w:r w:rsidRPr="00556DA2">
        <w:rPr>
          <w:rFonts w:ascii="Palatino Linotype" w:hAnsi="Palatino Linotype" w:cs="Times New Roman"/>
          <w:sz w:val="24"/>
          <w:szCs w:val="24"/>
        </w:rPr>
        <w:t xml:space="preserve"> hunyt el </w:t>
      </w:r>
      <w:r w:rsidRPr="002709E4">
        <w:rPr>
          <w:rFonts w:ascii="Palatino Linotype" w:hAnsi="Palatino Linotype" w:cs="Times New Roman"/>
          <w:b/>
          <w:smallCaps/>
          <w:sz w:val="24"/>
          <w:szCs w:val="24"/>
        </w:rPr>
        <w:t xml:space="preserve">Franz Anton </w:t>
      </w:r>
      <w:proofErr w:type="spellStart"/>
      <w:r w:rsidRPr="002709E4">
        <w:rPr>
          <w:rFonts w:ascii="Palatino Linotype" w:hAnsi="Palatino Linotype" w:cs="Times New Roman"/>
          <w:b/>
          <w:smallCaps/>
          <w:sz w:val="24"/>
          <w:szCs w:val="24"/>
        </w:rPr>
        <w:t>Maulbertsch</w:t>
      </w:r>
      <w:proofErr w:type="spellEnd"/>
      <w:r w:rsidRPr="00556DA2">
        <w:rPr>
          <w:rFonts w:ascii="Palatino Linotype" w:hAnsi="Palatino Linotype" w:cs="Times New Roman"/>
          <w:sz w:val="24"/>
          <w:szCs w:val="24"/>
        </w:rPr>
        <w:t xml:space="preserve"> (1724</w:t>
      </w:r>
      <w:r>
        <w:rPr>
          <w:rFonts w:ascii="Palatino Linotype" w:hAnsi="Palatino Linotype" w:cs="Times New Roman"/>
          <w:sz w:val="24"/>
          <w:szCs w:val="24"/>
        </w:rPr>
        <w:t>–</w:t>
      </w:r>
      <w:r w:rsidRPr="00556DA2">
        <w:rPr>
          <w:rFonts w:ascii="Palatino Linotype" w:hAnsi="Palatino Linotype" w:cs="Times New Roman"/>
          <w:sz w:val="24"/>
          <w:szCs w:val="24"/>
        </w:rPr>
        <w:t xml:space="preserve">1796) kiváló osztrák rokokó festő. Főként fal és mennyezet freskókat készített, Magyarországon és Csehországban is jelentős alkotásokat hozott létre. Korai alkotókorszakának egyik fő műve a sümegi plébániatemplom fal- és mennyezetkép-sorozata (1757-59). További hazánkban készült festményei a teljesség igénye nélkül: Az </w:t>
      </w:r>
      <w:proofErr w:type="spellStart"/>
      <w:r w:rsidRPr="00556DA2">
        <w:rPr>
          <w:rFonts w:ascii="Palatino Linotype" w:hAnsi="Palatino Linotype" w:cs="Times New Roman"/>
          <w:sz w:val="24"/>
          <w:szCs w:val="24"/>
        </w:rPr>
        <w:t>Erdődy</w:t>
      </w:r>
      <w:proofErr w:type="spellEnd"/>
      <w:r w:rsidRPr="00556DA2">
        <w:rPr>
          <w:rFonts w:ascii="Palatino Linotype" w:hAnsi="Palatino Linotype" w:cs="Times New Roman"/>
          <w:sz w:val="24"/>
          <w:szCs w:val="24"/>
        </w:rPr>
        <w:t xml:space="preserve">-kastély és -kápolna részben megsemmisült freskói (1763), a féltoronyi kastély dísztermének </w:t>
      </w:r>
      <w:proofErr w:type="gramStart"/>
      <w:r w:rsidRPr="00556DA2">
        <w:rPr>
          <w:rFonts w:ascii="Palatino Linotype" w:hAnsi="Palatino Linotype" w:cs="Times New Roman"/>
          <w:sz w:val="24"/>
          <w:szCs w:val="24"/>
        </w:rPr>
        <w:t>allegorikus</w:t>
      </w:r>
      <w:proofErr w:type="gramEnd"/>
      <w:r w:rsidRPr="00556DA2">
        <w:rPr>
          <w:rFonts w:ascii="Palatino Linotype" w:hAnsi="Palatino Linotype" w:cs="Times New Roman"/>
          <w:sz w:val="24"/>
          <w:szCs w:val="24"/>
        </w:rPr>
        <w:t xml:space="preserve"> mennyezetképei (1765), a győri székesegyház mennyezetképei (1722, 1781), a váci székesegyház kupolájának mennyezetképei (1774) a pápai plébániatemplom mennyezetének már klasszicizáló stílusban készült Szt. István-freskói (1781-82), és a szombathelyi püspöki palota nagytermének mennyezetképei (1783). Ugyancsak az ő keze munkáját dicsérik a komáromi templom és a pozsonyi váré falképei, amelyek az újabb kutatások szerint 1760-ban, illetve 1767 körül keletkeztek. Késői alkotókorszakának szép példáját, az egri líceum kápolnájának </w:t>
      </w:r>
      <w:r w:rsidRPr="00556DA2">
        <w:rPr>
          <w:rFonts w:ascii="Palatino Linotype" w:hAnsi="Palatino Linotype" w:cs="Times New Roman"/>
          <w:sz w:val="24"/>
          <w:szCs w:val="24"/>
        </w:rPr>
        <w:lastRenderedPageBreak/>
        <w:t xml:space="preserve">mennyezetképeit (1792-93) hűvös higgadtság jellemzi. A budapesti Szépművészeti Múzeum számos festményét, freskóvázlatát őrzi. </w:t>
      </w:r>
    </w:p>
    <w:p w14:paraId="1E15D42A" w14:textId="1E0811FF" w:rsidR="002709E4" w:rsidRPr="00556DA2" w:rsidRDefault="00B64767" w:rsidP="002709E4">
      <w:pPr>
        <w:spacing w:after="120" w:line="240" w:lineRule="auto"/>
        <w:ind w:left="709" w:hanging="1"/>
        <w:jc w:val="both"/>
        <w:rPr>
          <w:rFonts w:ascii="Palatino Linotype" w:hAnsi="Palatino Linotype" w:cs="Times New Roman"/>
          <w:color w:val="202122"/>
          <w:sz w:val="24"/>
          <w:szCs w:val="24"/>
        </w:rPr>
      </w:pPr>
      <w:hyperlink r:id="rId116" w:history="1">
        <w:r w:rsidR="002709E4" w:rsidRPr="00556DA2">
          <w:rPr>
            <w:rStyle w:val="Hiperhivatkozs"/>
            <w:rFonts w:ascii="Palatino Linotype" w:hAnsi="Palatino Linotype"/>
            <w:sz w:val="24"/>
            <w:szCs w:val="24"/>
          </w:rPr>
          <w:t>https://cultura.hu/kultura/ki-volt-maulbertsch/</w:t>
        </w:r>
      </w:hyperlink>
      <w:r w:rsidR="002709E4">
        <w:rPr>
          <w:rStyle w:val="Hiperhivatkozs"/>
          <w:rFonts w:ascii="Palatino Linotype" w:hAnsi="Palatino Linotype"/>
          <w:sz w:val="24"/>
          <w:szCs w:val="24"/>
        </w:rPr>
        <w:br/>
      </w:r>
      <w:hyperlink r:id="rId117" w:history="1">
        <w:r w:rsidR="002709E4" w:rsidRPr="00556DA2">
          <w:rPr>
            <w:rStyle w:val="Hiperhivatkozs"/>
            <w:rFonts w:ascii="Palatino Linotype" w:hAnsi="Palatino Linotype"/>
            <w:sz w:val="24"/>
            <w:szCs w:val="24"/>
          </w:rPr>
          <w:t>https://artportal.hu/lexikon-muvesz/maulbertsch-franz-anton/</w:t>
        </w:r>
      </w:hyperlink>
      <w:r w:rsidR="002709E4">
        <w:rPr>
          <w:rStyle w:val="Hiperhivatkozs"/>
          <w:rFonts w:ascii="Palatino Linotype" w:hAnsi="Palatino Linotype"/>
          <w:sz w:val="24"/>
          <w:szCs w:val="24"/>
        </w:rPr>
        <w:br/>
      </w:r>
      <w:hyperlink r:id="rId118" w:history="1">
        <w:r w:rsidR="002709E4" w:rsidRPr="00556DA2">
          <w:rPr>
            <w:rStyle w:val="Hiperhivatkozs"/>
            <w:rFonts w:ascii="Palatino Linotype" w:hAnsi="Palatino Linotype"/>
            <w:sz w:val="24"/>
            <w:szCs w:val="24"/>
          </w:rPr>
          <w:t>https://www.hung-art.hu/frames.html?/magyar/m/maulbert/muvek/2/index.html</w:t>
        </w:r>
      </w:hyperlink>
    </w:p>
    <w:p w14:paraId="1EA9D9AC" w14:textId="31202C87"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13.</w:t>
      </w:r>
      <w:r>
        <w:rPr>
          <w:rFonts w:ascii="Palatino Linotype" w:hAnsi="Palatino Linotype" w:cs="Times New Roman"/>
          <w:b/>
          <w:color w:val="202122"/>
          <w:sz w:val="24"/>
          <w:szCs w:val="24"/>
        </w:rPr>
        <w:tab/>
      </w:r>
      <w:r w:rsidRPr="002709E4">
        <w:rPr>
          <w:rFonts w:ascii="Palatino Linotype" w:hAnsi="Palatino Linotype" w:cs="Times New Roman"/>
          <w:b/>
          <w:color w:val="202122"/>
          <w:sz w:val="24"/>
          <w:szCs w:val="24"/>
        </w:rPr>
        <w:t>125 éve</w:t>
      </w:r>
      <w:r w:rsidRPr="00556DA2">
        <w:rPr>
          <w:rFonts w:ascii="Palatino Linotype" w:hAnsi="Palatino Linotype" w:cs="Times New Roman"/>
          <w:color w:val="202122"/>
          <w:sz w:val="24"/>
          <w:szCs w:val="24"/>
        </w:rPr>
        <w:t xml:space="preserve"> hunyt el </w:t>
      </w:r>
      <w:r w:rsidRPr="002709E4">
        <w:rPr>
          <w:rFonts w:ascii="Palatino Linotype" w:hAnsi="Palatino Linotype" w:cs="Times New Roman"/>
          <w:b/>
          <w:color w:val="202122"/>
          <w:sz w:val="24"/>
          <w:szCs w:val="24"/>
        </w:rPr>
        <w:t xml:space="preserve">John </w:t>
      </w:r>
      <w:proofErr w:type="spellStart"/>
      <w:r w:rsidRPr="002709E4">
        <w:rPr>
          <w:rFonts w:ascii="Palatino Linotype" w:hAnsi="Palatino Linotype" w:cs="Times New Roman"/>
          <w:b/>
          <w:color w:val="202122"/>
          <w:sz w:val="24"/>
          <w:szCs w:val="24"/>
        </w:rPr>
        <w:t>Everett</w:t>
      </w:r>
      <w:proofErr w:type="spellEnd"/>
      <w:r w:rsidRPr="002709E4">
        <w:rPr>
          <w:rFonts w:ascii="Palatino Linotype" w:hAnsi="Palatino Linotype" w:cs="Times New Roman"/>
          <w:b/>
          <w:color w:val="202122"/>
          <w:sz w:val="24"/>
          <w:szCs w:val="24"/>
        </w:rPr>
        <w:t xml:space="preserve"> </w:t>
      </w:r>
      <w:proofErr w:type="spellStart"/>
      <w:r w:rsidRPr="002709E4">
        <w:rPr>
          <w:rFonts w:ascii="Palatino Linotype" w:hAnsi="Palatino Linotype" w:cs="Times New Roman"/>
          <w:b/>
          <w:color w:val="202122"/>
          <w:sz w:val="24"/>
          <w:szCs w:val="24"/>
        </w:rPr>
        <w:t>Millais</w:t>
      </w:r>
      <w:proofErr w:type="spellEnd"/>
      <w:r w:rsidRPr="00556DA2">
        <w:rPr>
          <w:rFonts w:ascii="Palatino Linotype" w:hAnsi="Palatino Linotype" w:cs="Times New Roman"/>
          <w:color w:val="202122"/>
          <w:sz w:val="24"/>
          <w:szCs w:val="24"/>
        </w:rPr>
        <w:t xml:space="preserve"> (1829</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1896) angol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festő. A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művészcsoport 1848-ban azzal a céllal alakult, hogy az akadémizmus festészetét kivezesse a felületességből. William </w:t>
      </w:r>
      <w:proofErr w:type="spellStart"/>
      <w:r w:rsidRPr="00556DA2">
        <w:rPr>
          <w:rFonts w:ascii="Palatino Linotype" w:hAnsi="Palatino Linotype" w:cs="Times New Roman"/>
          <w:color w:val="202122"/>
          <w:sz w:val="24"/>
          <w:szCs w:val="24"/>
        </w:rPr>
        <w:t>Holman</w:t>
      </w:r>
      <w:proofErr w:type="spellEnd"/>
      <w:r w:rsidRPr="00556DA2">
        <w:rPr>
          <w:rFonts w:ascii="Palatino Linotype" w:hAnsi="Palatino Linotype" w:cs="Times New Roman"/>
          <w:color w:val="202122"/>
          <w:sz w:val="24"/>
          <w:szCs w:val="24"/>
        </w:rPr>
        <w:t xml:space="preserve">, John </w:t>
      </w:r>
      <w:proofErr w:type="spellStart"/>
      <w:r w:rsidRPr="00556DA2">
        <w:rPr>
          <w:rFonts w:ascii="Palatino Linotype" w:hAnsi="Palatino Linotype" w:cs="Times New Roman"/>
          <w:color w:val="202122"/>
          <w:sz w:val="24"/>
          <w:szCs w:val="24"/>
        </w:rPr>
        <w:t>Everett</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Millais</w:t>
      </w:r>
      <w:proofErr w:type="spellEnd"/>
      <w:r w:rsidRPr="00556DA2">
        <w:rPr>
          <w:rFonts w:ascii="Palatino Linotype" w:hAnsi="Palatino Linotype" w:cs="Times New Roman"/>
          <w:color w:val="202122"/>
          <w:sz w:val="24"/>
          <w:szCs w:val="24"/>
        </w:rPr>
        <w:t xml:space="preserve"> és Dante Gabriel </w:t>
      </w:r>
      <w:proofErr w:type="spellStart"/>
      <w:r w:rsidRPr="00556DA2">
        <w:rPr>
          <w:rFonts w:ascii="Palatino Linotype" w:hAnsi="Palatino Linotype" w:cs="Times New Roman"/>
          <w:color w:val="202122"/>
          <w:sz w:val="24"/>
          <w:szCs w:val="24"/>
        </w:rPr>
        <w:t>Rosetti</w:t>
      </w:r>
      <w:proofErr w:type="spellEnd"/>
      <w:r w:rsidRPr="00556DA2">
        <w:rPr>
          <w:rFonts w:ascii="Palatino Linotype" w:hAnsi="Palatino Linotype" w:cs="Times New Roman"/>
          <w:color w:val="202122"/>
          <w:sz w:val="24"/>
          <w:szCs w:val="24"/>
        </w:rPr>
        <w:t xml:space="preserve"> vezetésével alakultak meg, céljuk a mélyebb élmények őszinte, eszményítő kifejezése volt. Mintaképüknek a Raffaello előtti 15. századi toszkán festők művészetét tekintették. A vallásos témák szokatlan ábrázolása, a közvetlen és </w:t>
      </w:r>
      <w:proofErr w:type="gramStart"/>
      <w:r w:rsidRPr="00556DA2">
        <w:rPr>
          <w:rFonts w:ascii="Palatino Linotype" w:hAnsi="Palatino Linotype" w:cs="Times New Roman"/>
          <w:color w:val="202122"/>
          <w:sz w:val="24"/>
          <w:szCs w:val="24"/>
        </w:rPr>
        <w:t>realisztikus</w:t>
      </w:r>
      <w:proofErr w:type="gramEnd"/>
      <w:r w:rsidRPr="00556DA2">
        <w:rPr>
          <w:rFonts w:ascii="Palatino Linotype" w:hAnsi="Palatino Linotype" w:cs="Times New Roman"/>
          <w:color w:val="202122"/>
          <w:sz w:val="24"/>
          <w:szCs w:val="24"/>
        </w:rPr>
        <w:t xml:space="preserve"> emberábrázolás, az aprólékos részletek megfestése jellemezte a </w:t>
      </w:r>
      <w:proofErr w:type="spellStart"/>
      <w:r w:rsidRPr="00556DA2">
        <w:rPr>
          <w:rFonts w:ascii="Palatino Linotype" w:hAnsi="Palatino Linotype" w:cs="Times New Roman"/>
          <w:color w:val="202122"/>
          <w:sz w:val="24"/>
          <w:szCs w:val="24"/>
        </w:rPr>
        <w:t>preraffaeliták</w:t>
      </w:r>
      <w:proofErr w:type="spellEnd"/>
      <w:r w:rsidRPr="00556DA2">
        <w:rPr>
          <w:rFonts w:ascii="Palatino Linotype" w:hAnsi="Palatino Linotype" w:cs="Times New Roman"/>
          <w:color w:val="202122"/>
          <w:sz w:val="24"/>
          <w:szCs w:val="24"/>
        </w:rPr>
        <w:t xml:space="preserve"> korai korszakát. Műveiket nem fogadta kedvezően a kritika, a művészek eltérő utakat kerestek, a társaság 1853-ban felbomlott. Ám művészetük a század végéig jelentősen meghatározta az angol festészet további alakulását valamint nagy hatással volt a későbbi szecesszióra is.</w:t>
      </w:r>
      <w:r>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Millais-nek</w:t>
      </w:r>
      <w:proofErr w:type="spellEnd"/>
      <w:r w:rsidRPr="00556DA2">
        <w:rPr>
          <w:rFonts w:ascii="Palatino Linotype" w:hAnsi="Palatino Linotype" w:cs="Times New Roman"/>
          <w:color w:val="202122"/>
          <w:sz w:val="24"/>
          <w:szCs w:val="24"/>
        </w:rPr>
        <w:t xml:space="preserve"> legismertebb alkotásai a </w:t>
      </w:r>
      <w:proofErr w:type="spellStart"/>
      <w:r w:rsidRPr="00556DA2">
        <w:rPr>
          <w:rFonts w:ascii="Palatino Linotype" w:hAnsi="Palatino Linotype" w:cs="Times New Roman"/>
          <w:color w:val="202122"/>
          <w:sz w:val="24"/>
          <w:szCs w:val="24"/>
        </w:rPr>
        <w:t>preraffaelita</w:t>
      </w:r>
      <w:proofErr w:type="spellEnd"/>
      <w:r w:rsidRPr="00556DA2">
        <w:rPr>
          <w:rFonts w:ascii="Palatino Linotype" w:hAnsi="Palatino Linotype" w:cs="Times New Roman"/>
          <w:color w:val="202122"/>
          <w:sz w:val="24"/>
          <w:szCs w:val="24"/>
        </w:rPr>
        <w:t xml:space="preserve"> időszakból: a </w:t>
      </w:r>
      <w:r w:rsidRPr="00556DA2">
        <w:rPr>
          <w:rFonts w:ascii="Palatino Linotype" w:hAnsi="Palatino Linotype" w:cs="Times New Roman"/>
          <w:i/>
          <w:color w:val="202122"/>
          <w:sz w:val="24"/>
          <w:szCs w:val="24"/>
        </w:rPr>
        <w:t>Krisztus a szülői házban</w:t>
      </w:r>
      <w:r w:rsidRPr="00556DA2">
        <w:rPr>
          <w:rFonts w:ascii="Palatino Linotype" w:hAnsi="Palatino Linotype" w:cs="Times New Roman"/>
          <w:color w:val="202122"/>
          <w:sz w:val="24"/>
          <w:szCs w:val="24"/>
        </w:rPr>
        <w:t xml:space="preserve"> (1850), amely </w:t>
      </w:r>
      <w:proofErr w:type="spellStart"/>
      <w:r w:rsidRPr="00556DA2">
        <w:rPr>
          <w:rFonts w:ascii="Palatino Linotype" w:hAnsi="Palatino Linotype" w:cs="Times New Roman"/>
          <w:color w:val="202122"/>
          <w:sz w:val="24"/>
          <w:szCs w:val="24"/>
        </w:rPr>
        <w:t>Rosettiéhez</w:t>
      </w:r>
      <w:proofErr w:type="spellEnd"/>
      <w:r w:rsidRPr="00556DA2">
        <w:rPr>
          <w:rFonts w:ascii="Palatino Linotype" w:hAnsi="Palatino Linotype" w:cs="Times New Roman"/>
          <w:color w:val="202122"/>
          <w:sz w:val="24"/>
          <w:szCs w:val="24"/>
        </w:rPr>
        <w:t xml:space="preserve"> hasonló felfogásban Krisztus gyermekkorát mutatta be apjának, Józsefnek, az ácsnak műhelyében, valamint az </w:t>
      </w:r>
      <w:proofErr w:type="spellStart"/>
      <w:r w:rsidRPr="00556DA2">
        <w:rPr>
          <w:rFonts w:ascii="Palatino Linotype" w:hAnsi="Palatino Linotype" w:cs="Times New Roman"/>
          <w:i/>
          <w:color w:val="202122"/>
          <w:sz w:val="24"/>
          <w:szCs w:val="24"/>
        </w:rPr>
        <w:t>Ophélia</w:t>
      </w:r>
      <w:proofErr w:type="spellEnd"/>
      <w:r w:rsidRPr="00556DA2">
        <w:rPr>
          <w:rFonts w:ascii="Palatino Linotype" w:hAnsi="Palatino Linotype" w:cs="Times New Roman"/>
          <w:i/>
          <w:color w:val="202122"/>
          <w:sz w:val="24"/>
          <w:szCs w:val="24"/>
        </w:rPr>
        <w:t xml:space="preserve"> </w:t>
      </w:r>
      <w:r w:rsidRPr="00556DA2">
        <w:rPr>
          <w:rFonts w:ascii="Palatino Linotype" w:hAnsi="Palatino Linotype" w:cs="Times New Roman"/>
          <w:color w:val="202122"/>
          <w:sz w:val="24"/>
          <w:szCs w:val="24"/>
        </w:rPr>
        <w:t xml:space="preserve">(1851-52), ahol a gyönyörű leánytest élettelenül sodródik a buja növényzetű folyóban. Művei Angliában és a világ nagy múzeumaiban tekinthetőek meg. </w:t>
      </w:r>
    </w:p>
    <w:p w14:paraId="48811228" w14:textId="6E4101FB" w:rsidR="005144F1" w:rsidRDefault="00B64767" w:rsidP="002709E4">
      <w:pPr>
        <w:spacing w:after="120" w:line="240" w:lineRule="auto"/>
        <w:ind w:left="709" w:hanging="1"/>
        <w:jc w:val="both"/>
        <w:rPr>
          <w:rStyle w:val="Hiperhivatkozs"/>
          <w:rFonts w:ascii="Palatino Linotype" w:hAnsi="Palatino Linotype"/>
          <w:sz w:val="24"/>
          <w:szCs w:val="24"/>
        </w:rPr>
      </w:pPr>
      <w:hyperlink r:id="rId119" w:history="1">
        <w:r w:rsidR="002709E4" w:rsidRPr="00556DA2">
          <w:rPr>
            <w:rStyle w:val="Hiperhivatkozs"/>
            <w:rFonts w:ascii="Palatino Linotype" w:hAnsi="Palatino Linotype"/>
            <w:sz w:val="24"/>
            <w:szCs w:val="24"/>
          </w:rPr>
          <w:t>https://www.theartstory.org/artist/millais-john-everett/artworks/</w:t>
        </w:r>
      </w:hyperlink>
    </w:p>
    <w:p w14:paraId="4EF5DCB7" w14:textId="77777777" w:rsidR="002709E4" w:rsidRPr="00333560" w:rsidRDefault="002709E4" w:rsidP="002709E4">
      <w:pPr>
        <w:spacing w:after="120" w:line="240" w:lineRule="auto"/>
        <w:ind w:left="709" w:hanging="1"/>
        <w:jc w:val="both"/>
        <w:rPr>
          <w:rFonts w:ascii="Palatino Linotype" w:hAnsi="Palatino Linotype" w:cs="Times New Roman"/>
          <w:sz w:val="24"/>
          <w:szCs w:val="24"/>
        </w:rPr>
      </w:pPr>
    </w:p>
    <w:p w14:paraId="1AA25D47" w14:textId="77777777" w:rsidR="005144F1" w:rsidRPr="006B6A8B" w:rsidRDefault="005144F1" w:rsidP="00DA5DCD">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Szeptember</w:t>
      </w:r>
    </w:p>
    <w:p w14:paraId="712C1F04" w14:textId="64DCFFB2" w:rsidR="002709E4" w:rsidRDefault="002709E4" w:rsidP="002709E4">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4</w:t>
      </w:r>
      <w:r>
        <w:rPr>
          <w:rFonts w:ascii="Palatino Linotype" w:hAnsi="Palatino Linotype" w:cs="Times New Roman"/>
          <w:b/>
          <w:sz w:val="24"/>
          <w:szCs w:val="24"/>
        </w:rPr>
        <w:t>–</w:t>
      </w:r>
      <w:r w:rsidRPr="00556DA2">
        <w:rPr>
          <w:rFonts w:ascii="Palatino Linotype" w:hAnsi="Palatino Linotype" w:cs="Times New Roman"/>
          <w:b/>
          <w:sz w:val="24"/>
          <w:szCs w:val="24"/>
        </w:rPr>
        <w:t>12.</w:t>
      </w:r>
      <w:r>
        <w:rPr>
          <w:rFonts w:ascii="Palatino Linotype" w:hAnsi="Palatino Linotype" w:cs="Times New Roman"/>
          <w:b/>
          <w:sz w:val="24"/>
          <w:szCs w:val="24"/>
        </w:rPr>
        <w:tab/>
      </w:r>
      <w:r w:rsidRPr="002709E4">
        <w:rPr>
          <w:rFonts w:ascii="Palatino Linotype" w:hAnsi="Palatino Linotype" w:cs="Times New Roman"/>
          <w:b/>
          <w:sz w:val="24"/>
          <w:szCs w:val="24"/>
        </w:rPr>
        <w:t>A Szakrális Művészetek hete</w:t>
      </w:r>
      <w:r w:rsidRPr="00556DA2">
        <w:rPr>
          <w:rFonts w:ascii="Palatino Linotype" w:hAnsi="Palatino Linotype" w:cs="Times New Roman"/>
          <w:sz w:val="24"/>
          <w:szCs w:val="24"/>
        </w:rPr>
        <w:t xml:space="preserve">. Az Ars </w:t>
      </w:r>
      <w:proofErr w:type="spellStart"/>
      <w:r w:rsidRPr="00556DA2">
        <w:rPr>
          <w:rFonts w:ascii="Palatino Linotype" w:hAnsi="Palatino Linotype" w:cs="Times New Roman"/>
          <w:sz w:val="24"/>
          <w:szCs w:val="24"/>
        </w:rPr>
        <w:t>Sacra</w:t>
      </w:r>
      <w:proofErr w:type="spellEnd"/>
      <w:r w:rsidRPr="00556DA2">
        <w:rPr>
          <w:rFonts w:ascii="Palatino Linotype" w:hAnsi="Palatino Linotype" w:cs="Times New Roman"/>
          <w:sz w:val="24"/>
          <w:szCs w:val="24"/>
        </w:rPr>
        <w:t xml:space="preserve"> Fesztivál a 2007-es nemzetközi város</w:t>
      </w:r>
      <w:proofErr w:type="gramStart"/>
      <w:r w:rsidRPr="00556DA2">
        <w:rPr>
          <w:rFonts w:ascii="Palatino Linotype" w:hAnsi="Palatino Linotype" w:cs="Times New Roman"/>
          <w:sz w:val="24"/>
          <w:szCs w:val="24"/>
        </w:rPr>
        <w:t>misszió</w:t>
      </w:r>
      <w:proofErr w:type="gramEnd"/>
      <w:r w:rsidRPr="00556DA2">
        <w:rPr>
          <w:rFonts w:ascii="Palatino Linotype" w:hAnsi="Palatino Linotype" w:cs="Times New Roman"/>
          <w:sz w:val="24"/>
          <w:szCs w:val="24"/>
        </w:rPr>
        <w:t xml:space="preserve"> gyümölcse. A fesztiválhoz évről évre önkéntesen csatlakoznak Magyarország legnagyobb múzeumai, kulturális központjai, számos galéria és művész. Programjai – kiállítások, különböző műfajú </w:t>
      </w:r>
      <w:proofErr w:type="gramStart"/>
      <w:r w:rsidRPr="00556DA2">
        <w:rPr>
          <w:rFonts w:ascii="Palatino Linotype" w:hAnsi="Palatino Linotype" w:cs="Times New Roman"/>
          <w:sz w:val="24"/>
          <w:szCs w:val="24"/>
        </w:rPr>
        <w:t>koncertek</w:t>
      </w:r>
      <w:proofErr w:type="gramEnd"/>
      <w:r w:rsidRPr="00556DA2">
        <w:rPr>
          <w:rFonts w:ascii="Palatino Linotype" w:hAnsi="Palatino Linotype" w:cs="Times New Roman"/>
          <w:sz w:val="24"/>
          <w:szCs w:val="24"/>
        </w:rPr>
        <w:t xml:space="preserve">, színházi és irodalmi előadások, tárlatvezetések, gyerekprogramok – ingyenesen látogathatók. Az idei év </w:t>
      </w:r>
      <w:proofErr w:type="gramStart"/>
      <w:r w:rsidRPr="00556DA2">
        <w:rPr>
          <w:rFonts w:ascii="Palatino Linotype" w:hAnsi="Palatino Linotype" w:cs="Times New Roman"/>
          <w:sz w:val="24"/>
          <w:szCs w:val="24"/>
        </w:rPr>
        <w:t>mottója</w:t>
      </w:r>
      <w:proofErr w:type="gramEnd"/>
      <w:r w:rsidRPr="00556DA2">
        <w:rPr>
          <w:rFonts w:ascii="Palatino Linotype" w:hAnsi="Palatino Linotype" w:cs="Times New Roman"/>
          <w:sz w:val="24"/>
          <w:szCs w:val="24"/>
        </w:rPr>
        <w:t xml:space="preserve"> az 52. Nemzetközi Eucharisztikus Kongresszushoz kapcsolódik: „Minden forrásom belőled fakad!” (Zsolt 87,7)</w:t>
      </w:r>
    </w:p>
    <w:p w14:paraId="0057E2C0" w14:textId="44AEC461" w:rsidR="002709E4" w:rsidRPr="00556DA2" w:rsidRDefault="00B64767" w:rsidP="002709E4">
      <w:pPr>
        <w:spacing w:after="120" w:line="240" w:lineRule="auto"/>
        <w:ind w:left="709" w:hanging="1"/>
        <w:jc w:val="both"/>
        <w:rPr>
          <w:rFonts w:ascii="Palatino Linotype" w:hAnsi="Palatino Linotype" w:cs="Times New Roman"/>
          <w:color w:val="0000FF"/>
          <w:sz w:val="24"/>
          <w:szCs w:val="24"/>
          <w:u w:val="single"/>
        </w:rPr>
      </w:pPr>
      <w:hyperlink r:id="rId120" w:history="1">
        <w:r w:rsidR="002709E4" w:rsidRPr="00556DA2">
          <w:rPr>
            <w:rStyle w:val="Hiperhivatkozs"/>
            <w:rFonts w:ascii="Palatino Linotype" w:hAnsi="Palatino Linotype"/>
            <w:sz w:val="24"/>
            <w:szCs w:val="24"/>
          </w:rPr>
          <w:t>www.ars-sacra.hu</w:t>
        </w:r>
      </w:hyperlink>
    </w:p>
    <w:p w14:paraId="46A27E2C" w14:textId="3EB5AB3F"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2709E4">
        <w:rPr>
          <w:rFonts w:ascii="Palatino Linotype" w:hAnsi="Palatino Linotype" w:cs="Times New Roman"/>
          <w:b/>
          <w:sz w:val="24"/>
          <w:szCs w:val="24"/>
        </w:rPr>
        <w:t>125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Pátzay Pál</w:t>
      </w:r>
      <w:r>
        <w:rPr>
          <w:rFonts w:ascii="Palatino Linotype" w:hAnsi="Palatino Linotype" w:cs="Times New Roman"/>
          <w:sz w:val="24"/>
          <w:szCs w:val="24"/>
        </w:rPr>
        <w:t xml:space="preserve"> (1896–</w:t>
      </w:r>
      <w:r w:rsidRPr="00556DA2">
        <w:rPr>
          <w:rFonts w:ascii="Palatino Linotype" w:hAnsi="Palatino Linotype" w:cs="Times New Roman"/>
          <w:sz w:val="24"/>
          <w:szCs w:val="24"/>
        </w:rPr>
        <w:t>1979)</w:t>
      </w:r>
      <w:r w:rsidRPr="00556DA2">
        <w:rPr>
          <w:rFonts w:ascii="Palatino Linotype" w:hAnsi="Palatino Linotype" w:cs="Times New Roman"/>
          <w:b/>
          <w:sz w:val="24"/>
          <w:szCs w:val="24"/>
        </w:rPr>
        <w:t>,</w:t>
      </w:r>
      <w:r w:rsidRPr="00556DA2">
        <w:rPr>
          <w:rFonts w:ascii="Palatino Linotype" w:hAnsi="Palatino Linotype" w:cs="Times New Roman"/>
          <w:color w:val="202122"/>
          <w:sz w:val="24"/>
          <w:szCs w:val="24"/>
        </w:rPr>
        <w:t xml:space="preserve"> szobrász- és éremművész. Kezdetektől fogva </w:t>
      </w:r>
      <w:proofErr w:type="gramStart"/>
      <w:r w:rsidRPr="00556DA2">
        <w:rPr>
          <w:rFonts w:ascii="Palatino Linotype" w:hAnsi="Palatino Linotype" w:cs="Times New Roman"/>
          <w:color w:val="202122"/>
          <w:sz w:val="24"/>
          <w:szCs w:val="24"/>
        </w:rPr>
        <w:t>aktív</w:t>
      </w:r>
      <w:proofErr w:type="gramEnd"/>
      <w:r w:rsidRPr="00556DA2">
        <w:rPr>
          <w:rFonts w:ascii="Palatino Linotype" w:hAnsi="Palatino Linotype" w:cs="Times New Roman"/>
          <w:color w:val="202122"/>
          <w:sz w:val="24"/>
          <w:szCs w:val="24"/>
        </w:rPr>
        <w:t xml:space="preserve"> szereplője volt kora művészeti életének, de 1945-től egyik meghatározó személyisége, irányítója is lett. 1945-1970 között a Képzőművészeti Főiskola professzora volt. Emberi figurát megörökítő köztéri szobrait, kisplasztikáit, érmeit és domborműveit kezdetben expresszív </w:t>
      </w:r>
      <w:r w:rsidRPr="00556DA2">
        <w:rPr>
          <w:rFonts w:ascii="Palatino Linotype" w:hAnsi="Palatino Linotype" w:cs="Times New Roman"/>
          <w:color w:val="202122"/>
          <w:sz w:val="24"/>
          <w:szCs w:val="24"/>
        </w:rPr>
        <w:lastRenderedPageBreak/>
        <w:t>útkereső periódus jellemzi, majd egységes, klasszicizáló stílus, visszafogott formanyelv, sima felületek és bensőséges, közvetlen hang váltja fel.</w:t>
      </w:r>
    </w:p>
    <w:p w14:paraId="2E9149ED" w14:textId="54F443D1" w:rsidR="002709E4" w:rsidRPr="00556DA2" w:rsidRDefault="00B64767" w:rsidP="002709E4">
      <w:pPr>
        <w:spacing w:after="120" w:line="240" w:lineRule="auto"/>
        <w:ind w:left="709" w:hanging="1"/>
        <w:jc w:val="both"/>
        <w:rPr>
          <w:rFonts w:ascii="Palatino Linotype" w:hAnsi="Palatino Linotype" w:cs="Times New Roman"/>
          <w:color w:val="202122"/>
          <w:sz w:val="24"/>
          <w:szCs w:val="24"/>
        </w:rPr>
      </w:pPr>
      <w:hyperlink r:id="rId121" w:history="1">
        <w:r w:rsidR="002709E4" w:rsidRPr="00556DA2">
          <w:rPr>
            <w:rStyle w:val="Hiperhivatkozs"/>
            <w:rFonts w:ascii="Palatino Linotype" w:hAnsi="Palatino Linotype"/>
            <w:sz w:val="24"/>
            <w:szCs w:val="24"/>
          </w:rPr>
          <w:t>https://www.kollergaleria.hu/artist/patzay_pal-1141-hu</w:t>
        </w:r>
      </w:hyperlink>
      <w:r w:rsidR="002709E4">
        <w:rPr>
          <w:rStyle w:val="Hiperhivatkozs"/>
          <w:rFonts w:ascii="Palatino Linotype" w:hAnsi="Palatino Linotype"/>
          <w:sz w:val="24"/>
          <w:szCs w:val="24"/>
        </w:rPr>
        <w:br/>
      </w:r>
      <w:hyperlink r:id="rId122" w:history="1">
        <w:r w:rsidR="002709E4" w:rsidRPr="00556DA2">
          <w:rPr>
            <w:rStyle w:val="Hiperhivatkozs"/>
            <w:rFonts w:ascii="Palatino Linotype" w:hAnsi="Palatino Linotype"/>
            <w:sz w:val="24"/>
            <w:szCs w:val="24"/>
          </w:rPr>
          <w:t>https://artportal.hu/lexikon-muvesz/patzay-pal-195/</w:t>
        </w:r>
      </w:hyperlink>
      <w:r w:rsidR="002709E4">
        <w:rPr>
          <w:rStyle w:val="Hiperhivatkozs"/>
          <w:rFonts w:ascii="Palatino Linotype" w:hAnsi="Palatino Linotype"/>
          <w:sz w:val="24"/>
          <w:szCs w:val="24"/>
        </w:rPr>
        <w:br/>
      </w:r>
      <w:hyperlink r:id="rId123" w:history="1">
        <w:r w:rsidR="002709E4" w:rsidRPr="00556DA2">
          <w:rPr>
            <w:rStyle w:val="Hiperhivatkozs"/>
            <w:rFonts w:ascii="Palatino Linotype" w:hAnsi="Palatino Linotype"/>
            <w:sz w:val="24"/>
            <w:szCs w:val="24"/>
          </w:rPr>
          <w:t>http://www.kapuvar.hu/varos/hires/?catalog3_id=38&amp;Mzoom=catalog32612</w:t>
        </w:r>
      </w:hyperlink>
    </w:p>
    <w:p w14:paraId="72658FEB" w14:textId="107283D9" w:rsidR="002709E4" w:rsidRPr="00556DA2" w:rsidRDefault="002709E4" w:rsidP="002709E4">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18</w:t>
      </w:r>
      <w:r>
        <w:rPr>
          <w:rFonts w:ascii="Palatino Linotype" w:hAnsi="Palatino Linotype" w:cs="Times New Roman"/>
          <w:b/>
          <w:color w:val="202122"/>
          <w:sz w:val="24"/>
          <w:szCs w:val="24"/>
        </w:rPr>
        <w:t>–</w:t>
      </w:r>
      <w:r w:rsidRPr="00556DA2">
        <w:rPr>
          <w:rFonts w:ascii="Palatino Linotype" w:hAnsi="Palatino Linotype" w:cs="Times New Roman"/>
          <w:b/>
          <w:color w:val="202122"/>
          <w:sz w:val="24"/>
          <w:szCs w:val="24"/>
        </w:rPr>
        <w:t>19.</w:t>
      </w:r>
      <w:r w:rsidRPr="00556DA2">
        <w:rPr>
          <w:rFonts w:ascii="Palatino Linotype" w:hAnsi="Palatino Linotype" w:cs="Times New Roman"/>
          <w:color w:val="202122"/>
          <w:sz w:val="24"/>
          <w:szCs w:val="24"/>
        </w:rPr>
        <w:t xml:space="preserve"> </w:t>
      </w:r>
      <w:r w:rsidRPr="002709E4">
        <w:rPr>
          <w:rFonts w:ascii="Palatino Linotype" w:hAnsi="Palatino Linotype" w:cs="Times New Roman"/>
          <w:b/>
          <w:color w:val="202122"/>
          <w:sz w:val="24"/>
          <w:szCs w:val="24"/>
        </w:rPr>
        <w:t>A Kulturális Örökség Napjai – Nyitott kapuk</w:t>
      </w:r>
      <w:r w:rsidRPr="00556DA2">
        <w:rPr>
          <w:rFonts w:ascii="Palatino Linotype" w:hAnsi="Palatino Linotype" w:cs="Times New Roman"/>
          <w:color w:val="202122"/>
          <w:sz w:val="24"/>
          <w:szCs w:val="24"/>
        </w:rPr>
        <w:t xml:space="preserve"> program sorozatot az Európai Tanács évenként változó kiemelt témája alapján alakítják ki a szervezők. Múzeumok, emlékhelyek és műemlékek nyílnak meg ilyenkor a közönség számára, melyeket ingyenesen lehet látogatni, illetve olyan intézmények is kinyitják kapuikat, amelyekbe más alkalommal nemigen lehet bejutni. Magyarország 1992-ben csatlakozott a rendezvénysorozathoz. Az idei évben szakemberek, főleg történeti kertek tulajdonosai, kezelői mutatnak be az érdeklődőknek – szakmai szemmel – egy-egy műemléki helyreállítást, </w:t>
      </w:r>
      <w:proofErr w:type="gramStart"/>
      <w:r w:rsidRPr="00556DA2">
        <w:rPr>
          <w:rFonts w:ascii="Palatino Linotype" w:hAnsi="Palatino Linotype" w:cs="Times New Roman"/>
          <w:color w:val="202122"/>
          <w:sz w:val="24"/>
          <w:szCs w:val="24"/>
        </w:rPr>
        <w:t>restaurálást</w:t>
      </w:r>
      <w:proofErr w:type="gramEnd"/>
      <w:r w:rsidRPr="00556DA2">
        <w:rPr>
          <w:rFonts w:ascii="Palatino Linotype" w:hAnsi="Palatino Linotype" w:cs="Times New Roman"/>
          <w:color w:val="202122"/>
          <w:sz w:val="24"/>
          <w:szCs w:val="24"/>
        </w:rPr>
        <w:t>, szabad levegőn töltött programok keretei között.</w:t>
      </w:r>
    </w:p>
    <w:p w14:paraId="3D4F245B" w14:textId="0D4A2982" w:rsidR="002709E4" w:rsidRPr="00556DA2" w:rsidRDefault="00B64767" w:rsidP="002709E4">
      <w:pPr>
        <w:spacing w:after="120" w:line="240" w:lineRule="auto"/>
        <w:ind w:left="709" w:hanging="1"/>
        <w:jc w:val="both"/>
        <w:rPr>
          <w:rFonts w:ascii="Palatino Linotype" w:hAnsi="Palatino Linotype" w:cs="Times New Roman"/>
          <w:color w:val="202122"/>
          <w:sz w:val="24"/>
          <w:szCs w:val="24"/>
        </w:rPr>
      </w:pPr>
      <w:hyperlink r:id="rId124" w:history="1">
        <w:r w:rsidR="002709E4" w:rsidRPr="00556DA2">
          <w:rPr>
            <w:rStyle w:val="Hiperhivatkozs"/>
            <w:rFonts w:ascii="Palatino Linotype" w:hAnsi="Palatino Linotype"/>
            <w:sz w:val="24"/>
            <w:szCs w:val="24"/>
          </w:rPr>
          <w:t>http://oroksegnapok.gov.hu/</w:t>
        </w:r>
      </w:hyperlink>
      <w:r w:rsidR="002709E4" w:rsidRPr="00556DA2">
        <w:rPr>
          <w:rFonts w:ascii="Palatino Linotype" w:hAnsi="Palatino Linotype" w:cs="Times New Roman"/>
          <w:color w:val="202122"/>
          <w:sz w:val="24"/>
          <w:szCs w:val="24"/>
        </w:rPr>
        <w:t xml:space="preserve">, </w:t>
      </w:r>
      <w:hyperlink r:id="rId125" w:history="1">
        <w:r w:rsidR="002709E4" w:rsidRPr="00556DA2">
          <w:rPr>
            <w:rStyle w:val="Hiperhivatkozs"/>
            <w:rFonts w:ascii="Palatino Linotype" w:hAnsi="Palatino Linotype"/>
            <w:sz w:val="24"/>
            <w:szCs w:val="24"/>
          </w:rPr>
          <w:t>https://www.facebook.com/oroksegnapok</w:t>
        </w:r>
      </w:hyperlink>
    </w:p>
    <w:p w14:paraId="4D442C5E" w14:textId="06739E54" w:rsidR="002709E4" w:rsidRPr="00556DA2" w:rsidRDefault="002709E4" w:rsidP="002709E4">
      <w:pPr>
        <w:shd w:val="clear" w:color="auto" w:fill="FFFFFF"/>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27</w:t>
      </w:r>
      <w:r>
        <w:rPr>
          <w:rFonts w:ascii="Palatino Linotype" w:hAnsi="Palatino Linotype" w:cs="Times New Roman"/>
          <w:b/>
          <w:sz w:val="24"/>
          <w:szCs w:val="24"/>
        </w:rPr>
        <w:t>.</w:t>
      </w:r>
      <w:r>
        <w:rPr>
          <w:rFonts w:ascii="Palatino Linotype" w:hAnsi="Palatino Linotype" w:cs="Times New Roman"/>
          <w:b/>
          <w:sz w:val="24"/>
          <w:szCs w:val="24"/>
        </w:rPr>
        <w:tab/>
      </w:r>
      <w:r w:rsidRPr="002709E4">
        <w:rPr>
          <w:rFonts w:ascii="Palatino Linotype" w:hAnsi="Palatino Linotype" w:cs="Times New Roman"/>
          <w:b/>
          <w:sz w:val="24"/>
          <w:szCs w:val="24"/>
        </w:rPr>
        <w:t>100 éve</w:t>
      </w:r>
      <w:r w:rsidRPr="00556DA2">
        <w:rPr>
          <w:rFonts w:ascii="Palatino Linotype" w:hAnsi="Palatino Linotype" w:cs="Times New Roman"/>
          <w:sz w:val="24"/>
          <w:szCs w:val="24"/>
        </w:rPr>
        <w:t xml:space="preserve"> született </w:t>
      </w:r>
      <w:r w:rsidRPr="002709E4">
        <w:rPr>
          <w:rFonts w:ascii="Palatino Linotype" w:hAnsi="Palatino Linotype" w:cs="Times New Roman"/>
          <w:b/>
          <w:smallCaps/>
          <w:sz w:val="24"/>
          <w:szCs w:val="24"/>
        </w:rPr>
        <w:t>Jancsó Miklós</w:t>
      </w:r>
      <w:hyperlink r:id="rId126" w:history="1"/>
      <w:r w:rsidRPr="002709E4">
        <w:rPr>
          <w:rFonts w:ascii="Palatino Linotype" w:hAnsi="Palatino Linotype" w:cs="Times New Roman"/>
          <w:b/>
          <w:smallCaps/>
          <w:sz w:val="24"/>
          <w:szCs w:val="24"/>
        </w:rPr>
        <w:t xml:space="preserve"> </w:t>
      </w:r>
      <w:r w:rsidRPr="00556DA2">
        <w:rPr>
          <w:rFonts w:ascii="Palatino Linotype" w:hAnsi="Palatino Linotype" w:cs="Times New Roman"/>
          <w:color w:val="202122"/>
          <w:sz w:val="24"/>
          <w:szCs w:val="24"/>
        </w:rPr>
        <w:t>(1921</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2014) magyar filmrendező, forgatókönyvíró, a magyar filmművészet meghatározó alakja. Filmjeinek jellemzője a nagyon hosszú snitt, amely vágás nélküli, folyamatos felvételt jelent. Eközben a szereplők mozognak, nem a kamera és végül ez a mozgás adja a filmszerűséget. </w:t>
      </w:r>
    </w:p>
    <w:p w14:paraId="4B66E7A4" w14:textId="77777777" w:rsidR="002709E4" w:rsidRPr="00556DA2" w:rsidRDefault="00B64767" w:rsidP="002709E4">
      <w:pPr>
        <w:shd w:val="clear" w:color="auto" w:fill="FFFFFF"/>
        <w:spacing w:after="120" w:line="240" w:lineRule="auto"/>
        <w:ind w:left="709" w:hanging="1"/>
        <w:jc w:val="both"/>
        <w:rPr>
          <w:rFonts w:ascii="Palatino Linotype" w:hAnsi="Palatino Linotype" w:cs="Times New Roman"/>
          <w:color w:val="202122"/>
          <w:sz w:val="24"/>
          <w:szCs w:val="24"/>
        </w:rPr>
      </w:pPr>
      <w:hyperlink r:id="rId127" w:history="1">
        <w:r w:rsidR="002709E4" w:rsidRPr="00556DA2">
          <w:rPr>
            <w:rStyle w:val="Hiperhivatkozs"/>
            <w:rFonts w:ascii="Palatino Linotype" w:hAnsi="Palatino Linotype"/>
            <w:sz w:val="24"/>
            <w:szCs w:val="24"/>
          </w:rPr>
          <w:t>https://filmarchiv.hu/hu/alapfilmek/cimke/jancs%C3%B3mikl%C3%B3s</w:t>
        </w:r>
      </w:hyperlink>
    </w:p>
    <w:p w14:paraId="7CBD11A6" w14:textId="241E16E2" w:rsidR="002709E4" w:rsidRPr="00556DA2" w:rsidRDefault="002709E4" w:rsidP="00A035D8">
      <w:pPr>
        <w:shd w:val="clear" w:color="auto" w:fill="FFFFFF"/>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29</w:t>
      </w:r>
      <w:r>
        <w:rPr>
          <w:rFonts w:ascii="Palatino Linotype" w:hAnsi="Palatino Linotype" w:cs="Times New Roman"/>
          <w:b/>
          <w:sz w:val="24"/>
          <w:szCs w:val="24"/>
        </w:rPr>
        <w:t>.</w:t>
      </w:r>
      <w:r>
        <w:rPr>
          <w:rFonts w:ascii="Palatino Linotype" w:hAnsi="Palatino Linotype" w:cs="Times New Roman"/>
          <w:b/>
          <w:sz w:val="24"/>
          <w:szCs w:val="24"/>
        </w:rPr>
        <w:tab/>
      </w:r>
      <w:r w:rsidRPr="00A035D8">
        <w:rPr>
          <w:rFonts w:ascii="Palatino Linotype" w:hAnsi="Palatino Linotype" w:cs="Times New Roman"/>
          <w:b/>
          <w:sz w:val="24"/>
          <w:szCs w:val="24"/>
        </w:rPr>
        <w:t>450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 xml:space="preserve">Michelangelo </w:t>
      </w:r>
      <w:proofErr w:type="spellStart"/>
      <w:r w:rsidRPr="00A035D8">
        <w:rPr>
          <w:rFonts w:ascii="Palatino Linotype" w:hAnsi="Palatino Linotype" w:cs="Times New Roman"/>
          <w:b/>
          <w:smallCaps/>
          <w:sz w:val="24"/>
          <w:szCs w:val="24"/>
        </w:rPr>
        <w:t>Merisi</w:t>
      </w:r>
      <w:proofErr w:type="spellEnd"/>
      <w:r w:rsidRPr="00A035D8">
        <w:rPr>
          <w:rFonts w:ascii="Palatino Linotype" w:hAnsi="Palatino Linotype" w:cs="Times New Roman"/>
          <w:b/>
          <w:smallCaps/>
          <w:sz w:val="24"/>
          <w:szCs w:val="24"/>
        </w:rPr>
        <w:t xml:space="preserve"> da </w:t>
      </w:r>
      <w:proofErr w:type="spellStart"/>
      <w:r w:rsidRPr="00A035D8">
        <w:rPr>
          <w:rFonts w:ascii="Palatino Linotype" w:hAnsi="Palatino Linotype" w:cs="Times New Roman"/>
          <w:b/>
          <w:smallCaps/>
          <w:sz w:val="24"/>
          <w:szCs w:val="24"/>
        </w:rPr>
        <w:t>Caravaggio</w:t>
      </w:r>
      <w:proofErr w:type="spellEnd"/>
      <w:r w:rsidR="00A035D8">
        <w:rPr>
          <w:rFonts w:ascii="Palatino Linotype" w:hAnsi="Palatino Linotype" w:cs="Times New Roman"/>
          <w:sz w:val="24"/>
          <w:szCs w:val="24"/>
        </w:rPr>
        <w:t xml:space="preserve"> (1571–</w:t>
      </w:r>
      <w:r w:rsidRPr="00556DA2">
        <w:rPr>
          <w:rFonts w:ascii="Palatino Linotype" w:hAnsi="Palatino Linotype" w:cs="Times New Roman"/>
          <w:sz w:val="24"/>
          <w:szCs w:val="24"/>
        </w:rPr>
        <w:t xml:space="preserve">1610), a barokk festészet meghatározó képviselője. Michelangelo </w:t>
      </w:r>
      <w:proofErr w:type="spellStart"/>
      <w:r w:rsidRPr="00556DA2">
        <w:rPr>
          <w:rFonts w:ascii="Palatino Linotype" w:hAnsi="Palatino Linotype" w:cs="Times New Roman"/>
          <w:sz w:val="24"/>
          <w:szCs w:val="24"/>
        </w:rPr>
        <w:t>Merisi</w:t>
      </w:r>
      <w:proofErr w:type="spellEnd"/>
      <w:r w:rsidRPr="00556DA2">
        <w:rPr>
          <w:rFonts w:ascii="Palatino Linotype" w:hAnsi="Palatino Linotype" w:cs="Times New Roman"/>
          <w:sz w:val="24"/>
          <w:szCs w:val="24"/>
        </w:rPr>
        <w:t xml:space="preserve"> Milánóban született, apja, </w:t>
      </w:r>
      <w:proofErr w:type="spellStart"/>
      <w:r w:rsidRPr="00556DA2">
        <w:rPr>
          <w:rFonts w:ascii="Palatino Linotype" w:hAnsi="Palatino Linotype" w:cs="Times New Roman"/>
          <w:sz w:val="24"/>
          <w:szCs w:val="24"/>
        </w:rPr>
        <w:t>Fermo</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Merisi</w:t>
      </w:r>
      <w:proofErr w:type="spellEnd"/>
      <w:r w:rsidRPr="00556DA2">
        <w:rPr>
          <w:rFonts w:ascii="Palatino Linotype" w:hAnsi="Palatino Linotype" w:cs="Times New Roman"/>
          <w:sz w:val="24"/>
          <w:szCs w:val="24"/>
        </w:rPr>
        <w:t xml:space="preserve">, egy Milánótól 30 kilométerre fekvő kisváros, </w:t>
      </w:r>
      <w:proofErr w:type="spellStart"/>
      <w:r w:rsidRPr="00556DA2">
        <w:rPr>
          <w:rFonts w:ascii="Palatino Linotype" w:hAnsi="Palatino Linotype" w:cs="Times New Roman"/>
          <w:sz w:val="24"/>
          <w:szCs w:val="24"/>
        </w:rPr>
        <w:t>Caravaggio</w:t>
      </w:r>
      <w:proofErr w:type="spellEnd"/>
      <w:r w:rsidRPr="00556DA2">
        <w:rPr>
          <w:rFonts w:ascii="Palatino Linotype" w:hAnsi="Palatino Linotype" w:cs="Times New Roman"/>
          <w:sz w:val="24"/>
          <w:szCs w:val="24"/>
        </w:rPr>
        <w:t xml:space="preserve"> építésze volt, édesanyja, Lucia Aratori helyi birtokos</w:t>
      </w:r>
      <w:r w:rsidR="00A035D8">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családból származott. A család eleinte Milánóban élt, a </w:t>
      </w:r>
      <w:proofErr w:type="spellStart"/>
      <w:r w:rsidRPr="00556DA2">
        <w:rPr>
          <w:rFonts w:ascii="Palatino Linotype" w:hAnsi="Palatino Linotype" w:cs="Times New Roman"/>
          <w:sz w:val="24"/>
          <w:szCs w:val="24"/>
        </w:rPr>
        <w:t>Sforzák</w:t>
      </w:r>
      <w:proofErr w:type="spellEnd"/>
      <w:r w:rsidRPr="00556DA2">
        <w:rPr>
          <w:rFonts w:ascii="Palatino Linotype" w:hAnsi="Palatino Linotype" w:cs="Times New Roman"/>
          <w:sz w:val="24"/>
          <w:szCs w:val="24"/>
        </w:rPr>
        <w:t xml:space="preserve"> udvarában, de 1576-ban a </w:t>
      </w:r>
      <w:proofErr w:type="spellStart"/>
      <w:r w:rsidRPr="00556DA2">
        <w:rPr>
          <w:rFonts w:ascii="Palatino Linotype" w:hAnsi="Palatino Linotype" w:cs="Times New Roman"/>
          <w:sz w:val="24"/>
          <w:szCs w:val="24"/>
        </w:rPr>
        <w:t>Caravaggio-ba</w:t>
      </w:r>
      <w:proofErr w:type="spellEnd"/>
      <w:r w:rsidRPr="00556DA2">
        <w:rPr>
          <w:rFonts w:ascii="Palatino Linotype" w:hAnsi="Palatino Linotype" w:cs="Times New Roman"/>
          <w:sz w:val="24"/>
          <w:szCs w:val="24"/>
        </w:rPr>
        <w:t xml:space="preserve"> költözött, hogy elkerülje a Milánóban pusztító pestist. Apja 1577-ben, édesanyja pedig 1584-ben halt meg ugyanott. A művész valószínűleg </w:t>
      </w:r>
      <w:proofErr w:type="spellStart"/>
      <w:r w:rsidRPr="00556DA2">
        <w:rPr>
          <w:rFonts w:ascii="Palatino Linotype" w:hAnsi="Palatino Linotype" w:cs="Times New Roman"/>
          <w:sz w:val="24"/>
          <w:szCs w:val="24"/>
        </w:rPr>
        <w:t>Caravaggio-ban</w:t>
      </w:r>
      <w:proofErr w:type="spellEnd"/>
      <w:r w:rsidRPr="00556DA2">
        <w:rPr>
          <w:rFonts w:ascii="Palatino Linotype" w:hAnsi="Palatino Linotype" w:cs="Times New Roman"/>
          <w:sz w:val="24"/>
          <w:szCs w:val="24"/>
        </w:rPr>
        <w:t xml:space="preserve"> nőtt fel (innen a művészneve), de családja fenntartotta a kapcsolatot a </w:t>
      </w:r>
      <w:proofErr w:type="spellStart"/>
      <w:r w:rsidRPr="00556DA2">
        <w:rPr>
          <w:rFonts w:ascii="Palatino Linotype" w:hAnsi="Palatino Linotype" w:cs="Times New Roman"/>
          <w:sz w:val="24"/>
          <w:szCs w:val="24"/>
        </w:rPr>
        <w:t>Sforzákkal</w:t>
      </w:r>
      <w:proofErr w:type="spellEnd"/>
      <w:r w:rsidRPr="00556DA2">
        <w:rPr>
          <w:rFonts w:ascii="Palatino Linotype" w:hAnsi="Palatino Linotype" w:cs="Times New Roman"/>
          <w:sz w:val="24"/>
          <w:szCs w:val="24"/>
        </w:rPr>
        <w:t xml:space="preserve"> és a velük rokonságban álló hatalmas </w:t>
      </w:r>
      <w:proofErr w:type="spellStart"/>
      <w:r w:rsidRPr="00556DA2">
        <w:rPr>
          <w:rFonts w:ascii="Palatino Linotype" w:hAnsi="Palatino Linotype" w:cs="Times New Roman"/>
          <w:sz w:val="24"/>
          <w:szCs w:val="24"/>
        </w:rPr>
        <w:t>Colonna</w:t>
      </w:r>
      <w:proofErr w:type="spellEnd"/>
      <w:r w:rsidRPr="00556DA2">
        <w:rPr>
          <w:rFonts w:ascii="Palatino Linotype" w:hAnsi="Palatino Linotype" w:cs="Times New Roman"/>
          <w:sz w:val="24"/>
          <w:szCs w:val="24"/>
        </w:rPr>
        <w:t xml:space="preserve"> családdal.</w:t>
      </w:r>
      <w:r w:rsidR="00A035D8">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Caravaggioról</w:t>
      </w:r>
      <w:proofErr w:type="spellEnd"/>
      <w:r w:rsidRPr="00556DA2">
        <w:rPr>
          <w:rFonts w:ascii="Palatino Linotype" w:hAnsi="Palatino Linotype" w:cs="Times New Roman"/>
          <w:sz w:val="24"/>
          <w:szCs w:val="24"/>
        </w:rPr>
        <w:t xml:space="preserve"> az első megbízható adat 1584-ből való, amikor bátyja, Battista beadta a milánói </w:t>
      </w:r>
      <w:proofErr w:type="spellStart"/>
      <w:r w:rsidRPr="00556DA2">
        <w:rPr>
          <w:rFonts w:ascii="Palatino Linotype" w:hAnsi="Palatino Linotype" w:cs="Times New Roman"/>
          <w:sz w:val="24"/>
          <w:szCs w:val="24"/>
        </w:rPr>
        <w:t>Simone</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Peterzano</w:t>
      </w:r>
      <w:proofErr w:type="spellEnd"/>
      <w:r w:rsidRPr="00556DA2">
        <w:rPr>
          <w:rFonts w:ascii="Palatino Linotype" w:hAnsi="Palatino Linotype" w:cs="Times New Roman"/>
          <w:sz w:val="24"/>
          <w:szCs w:val="24"/>
        </w:rPr>
        <w:t xml:space="preserve"> festő műhelyébe, akivel négy évre szóló szerződést kötött. Lehetséges, hogy ennek lejárta után Velencébe utazott </w:t>
      </w:r>
      <w:proofErr w:type="spellStart"/>
      <w:r w:rsidRPr="00556DA2">
        <w:rPr>
          <w:rFonts w:ascii="Palatino Linotype" w:hAnsi="Palatino Linotype" w:cs="Times New Roman"/>
          <w:sz w:val="24"/>
          <w:szCs w:val="24"/>
        </w:rPr>
        <w:t>Giorgione</w:t>
      </w:r>
      <w:proofErr w:type="spellEnd"/>
      <w:r w:rsidRPr="00556DA2">
        <w:rPr>
          <w:rFonts w:ascii="Palatino Linotype" w:hAnsi="Palatino Linotype" w:cs="Times New Roman"/>
          <w:sz w:val="24"/>
          <w:szCs w:val="24"/>
        </w:rPr>
        <w:t xml:space="preserve"> és Tiziano művészetét tanulmányozni, de más kutatók szerint Milánóban folytatta tanulmányait, jelentős lombardiai mesterek nyomában.</w:t>
      </w:r>
      <w:r w:rsidR="00A035D8">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Valószínűleg 1590-ben utazott Rómába, eleinte koldusszegényen nyomorgott, majd megrendelésre festett és bármit elvállalt. Ez akkor változott meg, amikor megismerkedett Francesco Maria Del Monte bíborossal, Róma vezető műértőinek egyikével. Az első jelentős egyházi megbízatását is valószínűleg az ő közbenjárására kapta. A San Luigi </w:t>
      </w:r>
      <w:proofErr w:type="spellStart"/>
      <w:r w:rsidRPr="00556DA2">
        <w:rPr>
          <w:rFonts w:ascii="Palatino Linotype" w:hAnsi="Palatino Linotype" w:cs="Times New Roman"/>
          <w:sz w:val="24"/>
          <w:szCs w:val="24"/>
        </w:rPr>
        <w:t>dei</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Francesi</w:t>
      </w:r>
      <w:proofErr w:type="spellEnd"/>
      <w:r w:rsidRPr="00556DA2">
        <w:rPr>
          <w:rFonts w:ascii="Palatino Linotype" w:hAnsi="Palatino Linotype" w:cs="Times New Roman"/>
          <w:sz w:val="24"/>
          <w:szCs w:val="24"/>
        </w:rPr>
        <w:t xml:space="preserve">-templom </w:t>
      </w:r>
      <w:proofErr w:type="spellStart"/>
      <w:r w:rsidRPr="00556DA2">
        <w:rPr>
          <w:rFonts w:ascii="Palatino Linotype" w:hAnsi="Palatino Linotype" w:cs="Times New Roman"/>
          <w:sz w:val="24"/>
          <w:szCs w:val="24"/>
        </w:rPr>
        <w:t>Contarelli</w:t>
      </w:r>
      <w:proofErr w:type="spellEnd"/>
      <w:r w:rsidRPr="00556DA2">
        <w:rPr>
          <w:rFonts w:ascii="Palatino Linotype" w:hAnsi="Palatino Linotype" w:cs="Times New Roman"/>
          <w:sz w:val="24"/>
          <w:szCs w:val="24"/>
        </w:rPr>
        <w:t xml:space="preserve">-kápolnája részére kellett megfestenie Szent Máté </w:t>
      </w:r>
      <w:r w:rsidRPr="00556DA2">
        <w:rPr>
          <w:rFonts w:ascii="Palatino Linotype" w:hAnsi="Palatino Linotype" w:cs="Times New Roman"/>
          <w:sz w:val="24"/>
          <w:szCs w:val="24"/>
        </w:rPr>
        <w:lastRenderedPageBreak/>
        <w:t>életének jeleneteit.</w:t>
      </w:r>
      <w:r w:rsidR="00A035D8">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Caravaggio</w:t>
      </w:r>
      <w:proofErr w:type="spellEnd"/>
      <w:r w:rsidRPr="00556DA2">
        <w:rPr>
          <w:rFonts w:ascii="Palatino Linotype" w:hAnsi="Palatino Linotype" w:cs="Times New Roman"/>
          <w:sz w:val="24"/>
          <w:szCs w:val="24"/>
        </w:rPr>
        <w:t xml:space="preserve"> tehetséges, kiemelkedő zseni volt, de viharos életet élt. Hírhedt volt botrányairól és verekedéseiről, a legtöbb utána fennmaradt írásos anyag rendőrségi és a bírósági eljárások jegyzőkönyvei. 1606. május 29-én megölt, valószínűleg nem szándékosan, egy </w:t>
      </w:r>
      <w:proofErr w:type="spellStart"/>
      <w:r w:rsidRPr="00556DA2">
        <w:rPr>
          <w:rFonts w:ascii="Palatino Linotype" w:hAnsi="Palatino Linotype" w:cs="Times New Roman"/>
          <w:sz w:val="24"/>
          <w:szCs w:val="24"/>
        </w:rPr>
        <w:t>Ranuccio</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Tomassoni</w:t>
      </w:r>
      <w:proofErr w:type="spellEnd"/>
      <w:r w:rsidRPr="00556DA2">
        <w:rPr>
          <w:rFonts w:ascii="Palatino Linotype" w:hAnsi="Palatino Linotype" w:cs="Times New Roman"/>
          <w:sz w:val="24"/>
          <w:szCs w:val="24"/>
        </w:rPr>
        <w:t xml:space="preserve"> nevű nemest. Befolyásos, magas rangú jóakarói, akik korábban többször megvédték, ezúttal nem tudnak segíteni, </w:t>
      </w:r>
      <w:proofErr w:type="spellStart"/>
      <w:r w:rsidRPr="00556DA2">
        <w:rPr>
          <w:rFonts w:ascii="Palatino Linotype" w:hAnsi="Palatino Linotype" w:cs="Times New Roman"/>
          <w:sz w:val="24"/>
          <w:szCs w:val="24"/>
        </w:rPr>
        <w:t>Caravaggionak</w:t>
      </w:r>
      <w:proofErr w:type="spellEnd"/>
      <w:r w:rsidRPr="00556DA2">
        <w:rPr>
          <w:rFonts w:ascii="Palatino Linotype" w:hAnsi="Palatino Linotype" w:cs="Times New Roman"/>
          <w:sz w:val="24"/>
          <w:szCs w:val="24"/>
        </w:rPr>
        <w:t xml:space="preserve"> menekülnie kellett. Először Nápolyba ment, majd Máltára és gyakorlatilag élete végéig </w:t>
      </w:r>
      <w:r w:rsidR="00A035D8" w:rsidRPr="00556DA2">
        <w:rPr>
          <w:rFonts w:ascii="Palatino Linotype" w:hAnsi="Palatino Linotype" w:cs="Times New Roman"/>
          <w:sz w:val="24"/>
          <w:szCs w:val="24"/>
        </w:rPr>
        <w:t>bujdosott</w:t>
      </w:r>
      <w:r w:rsidRPr="00556DA2">
        <w:rPr>
          <w:rFonts w:ascii="Palatino Linotype" w:hAnsi="Palatino Linotype" w:cs="Times New Roman"/>
          <w:sz w:val="24"/>
          <w:szCs w:val="24"/>
        </w:rPr>
        <w:t xml:space="preserve">. Nápolyba </w:t>
      </w:r>
      <w:r w:rsidR="00A035D8" w:rsidRPr="00556DA2">
        <w:rPr>
          <w:rFonts w:ascii="Palatino Linotype" w:hAnsi="Palatino Linotype" w:cs="Times New Roman"/>
          <w:sz w:val="24"/>
          <w:szCs w:val="24"/>
        </w:rPr>
        <w:t>visszatérve</w:t>
      </w:r>
      <w:r w:rsidRPr="00556DA2">
        <w:rPr>
          <w:rFonts w:ascii="Palatino Linotype" w:hAnsi="Palatino Linotype" w:cs="Times New Roman"/>
          <w:sz w:val="24"/>
          <w:szCs w:val="24"/>
        </w:rPr>
        <w:t xml:space="preserve">, miután egy fogadóban rajtaütöttek üldözői, súlyosan megsebesítették. Felgyógyulása után, 1610 nyarán a pápai kegyelemben reménykedve útnak indult Rómába. Hajója kikötött Porto </w:t>
      </w:r>
      <w:proofErr w:type="spellStart"/>
      <w:r w:rsidRPr="00556DA2">
        <w:rPr>
          <w:rFonts w:ascii="Palatino Linotype" w:hAnsi="Palatino Linotype" w:cs="Times New Roman"/>
          <w:sz w:val="24"/>
          <w:szCs w:val="24"/>
        </w:rPr>
        <w:t>Ercoléban</w:t>
      </w:r>
      <w:proofErr w:type="spellEnd"/>
      <w:r w:rsidRPr="00556DA2">
        <w:rPr>
          <w:rFonts w:ascii="Palatino Linotype" w:hAnsi="Palatino Linotype" w:cs="Times New Roman"/>
          <w:sz w:val="24"/>
          <w:szCs w:val="24"/>
        </w:rPr>
        <w:t xml:space="preserve">, ahol letartóztatták, és mire elengedték, a hajója elment. Itt halt meg a tengerparton, teljesen magára hagyatva. </w:t>
      </w:r>
    </w:p>
    <w:p w14:paraId="4E276EB2" w14:textId="40B17AA0" w:rsidR="002709E4" w:rsidRPr="00556DA2" w:rsidRDefault="00B64767" w:rsidP="00A035D8">
      <w:pPr>
        <w:spacing w:after="120" w:line="240" w:lineRule="auto"/>
        <w:ind w:left="709" w:hanging="1"/>
        <w:jc w:val="both"/>
        <w:rPr>
          <w:rFonts w:ascii="Palatino Linotype" w:hAnsi="Palatino Linotype" w:cs="Times New Roman"/>
          <w:sz w:val="24"/>
          <w:szCs w:val="24"/>
        </w:rPr>
      </w:pPr>
      <w:hyperlink r:id="rId128" w:history="1">
        <w:r w:rsidR="002709E4" w:rsidRPr="00556DA2">
          <w:rPr>
            <w:rStyle w:val="Hiperhivatkozs"/>
            <w:rFonts w:ascii="Palatino Linotype" w:hAnsi="Palatino Linotype"/>
            <w:sz w:val="24"/>
            <w:szCs w:val="24"/>
          </w:rPr>
          <w:t>https://www.caravaggio-foundation.org/</w:t>
        </w:r>
      </w:hyperlink>
      <w:r w:rsidR="00A035D8">
        <w:rPr>
          <w:rStyle w:val="Hiperhivatkozs"/>
          <w:rFonts w:ascii="Palatino Linotype" w:hAnsi="Palatino Linotype"/>
          <w:sz w:val="24"/>
          <w:szCs w:val="24"/>
        </w:rPr>
        <w:br/>
      </w:r>
      <w:hyperlink r:id="rId129" w:history="1">
        <w:r w:rsidR="002709E4" w:rsidRPr="00556DA2">
          <w:rPr>
            <w:rStyle w:val="Hiperhivatkozs"/>
            <w:rFonts w:ascii="Palatino Linotype" w:hAnsi="Palatino Linotype"/>
            <w:sz w:val="24"/>
            <w:szCs w:val="24"/>
          </w:rPr>
          <w:t>https://www.irodalmiradio.hu/femis/muveszetek/4muveszek/c_menu/caravaggio.htm</w:t>
        </w:r>
      </w:hyperlink>
    </w:p>
    <w:p w14:paraId="7567B614" w14:textId="77777777" w:rsidR="006514A3" w:rsidRPr="00333560" w:rsidRDefault="006514A3" w:rsidP="00DA5DCD">
      <w:pPr>
        <w:spacing w:after="120" w:line="240" w:lineRule="auto"/>
        <w:ind w:left="709" w:hanging="709"/>
        <w:jc w:val="both"/>
        <w:rPr>
          <w:rFonts w:ascii="Palatino Linotype" w:hAnsi="Palatino Linotype" w:cs="Times New Roman"/>
          <w:sz w:val="24"/>
          <w:szCs w:val="24"/>
        </w:rPr>
      </w:pPr>
    </w:p>
    <w:p w14:paraId="26C1087D" w14:textId="77777777" w:rsidR="00AA26CA" w:rsidRPr="006B6A8B" w:rsidRDefault="00AA26CA" w:rsidP="00DA5DCD">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Október</w:t>
      </w:r>
    </w:p>
    <w:p w14:paraId="337FA0E5" w14:textId="5F01DA63" w:rsidR="00A035D8" w:rsidRPr="00556DA2" w:rsidRDefault="00A035D8" w:rsidP="00A035D8">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color w:val="202122"/>
          <w:sz w:val="24"/>
          <w:szCs w:val="24"/>
        </w:rPr>
        <w:t>14.</w:t>
      </w:r>
      <w:r w:rsidRPr="00556DA2">
        <w:rPr>
          <w:rFonts w:ascii="Palatino Linotype" w:hAnsi="Palatino Linotype" w:cs="Times New Roman"/>
          <w:color w:val="202122"/>
          <w:sz w:val="24"/>
          <w:szCs w:val="24"/>
        </w:rPr>
        <w:t xml:space="preserve"> </w:t>
      </w:r>
      <w:r>
        <w:rPr>
          <w:rFonts w:ascii="Palatino Linotype" w:hAnsi="Palatino Linotype" w:cs="Times New Roman"/>
          <w:color w:val="202122"/>
          <w:sz w:val="24"/>
          <w:szCs w:val="24"/>
        </w:rPr>
        <w:tab/>
      </w:r>
      <w:r w:rsidRPr="00A035D8">
        <w:rPr>
          <w:rFonts w:ascii="Palatino Linotype" w:hAnsi="Palatino Linotype" w:cs="Times New Roman"/>
          <w:b/>
          <w:color w:val="202122"/>
          <w:sz w:val="24"/>
          <w:szCs w:val="24"/>
        </w:rPr>
        <w:t>175 éve</w:t>
      </w:r>
      <w:r w:rsidRPr="00556DA2">
        <w:rPr>
          <w:rFonts w:ascii="Palatino Linotype" w:hAnsi="Palatino Linotype" w:cs="Times New Roman"/>
          <w:color w:val="202122"/>
          <w:sz w:val="24"/>
          <w:szCs w:val="24"/>
        </w:rPr>
        <w:t xml:space="preserve"> született </w:t>
      </w:r>
      <w:proofErr w:type="spellStart"/>
      <w:r w:rsidRPr="00A035D8">
        <w:rPr>
          <w:rFonts w:ascii="Palatino Linotype" w:hAnsi="Palatino Linotype" w:cs="Times New Roman"/>
          <w:b/>
          <w:smallCaps/>
          <w:color w:val="202122"/>
          <w:sz w:val="24"/>
          <w:szCs w:val="24"/>
        </w:rPr>
        <w:t>Schickedanz</w:t>
      </w:r>
      <w:proofErr w:type="spellEnd"/>
      <w:r w:rsidRPr="00A035D8">
        <w:rPr>
          <w:rFonts w:ascii="Palatino Linotype" w:hAnsi="Palatino Linotype" w:cs="Times New Roman"/>
          <w:b/>
          <w:smallCaps/>
          <w:color w:val="202122"/>
          <w:sz w:val="24"/>
          <w:szCs w:val="24"/>
        </w:rPr>
        <w:t xml:space="preserve"> Albert</w:t>
      </w:r>
      <w:r w:rsidRPr="00556DA2">
        <w:rPr>
          <w:rFonts w:ascii="Palatino Linotype" w:hAnsi="Palatino Linotype" w:cs="Times New Roman"/>
          <w:color w:val="202122"/>
          <w:sz w:val="24"/>
          <w:szCs w:val="24"/>
        </w:rPr>
        <w:t xml:space="preserve"> (1846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1915) műépítész, festő. </w:t>
      </w:r>
      <w:r w:rsidRPr="00556DA2">
        <w:rPr>
          <w:rFonts w:ascii="Palatino Linotype" w:hAnsi="Palatino Linotype" w:cs="Times New Roman"/>
          <w:sz w:val="24"/>
          <w:szCs w:val="24"/>
        </w:rPr>
        <w:t xml:space="preserve">Építészeti munkássága időben egybeesik Budapest legnagyobb fellendülésének korszakával. Az 1873-as városegyesítés, illetve a Fővárosi Közmunkák Tanácsának 1870-es megalakulása után néhány évtizedig fantasztikus alkotók működtek ebben a városban, </w:t>
      </w:r>
      <w:proofErr w:type="gramStart"/>
      <w:r w:rsidRPr="00556DA2">
        <w:rPr>
          <w:rFonts w:ascii="Palatino Linotype" w:hAnsi="Palatino Linotype" w:cs="Times New Roman"/>
          <w:sz w:val="24"/>
          <w:szCs w:val="24"/>
        </w:rPr>
        <w:t>olyanok</w:t>
      </w:r>
      <w:proofErr w:type="gramEnd"/>
      <w:r w:rsidRPr="00556DA2">
        <w:rPr>
          <w:rFonts w:ascii="Palatino Linotype" w:hAnsi="Palatino Linotype" w:cs="Times New Roman"/>
          <w:sz w:val="24"/>
          <w:szCs w:val="24"/>
        </w:rPr>
        <w:t xml:space="preserve"> mint, mint Steindl Imre, Schulek Frigyes, Ybl, Hauszmann, Petz Samu, vagy a városrendező </w:t>
      </w:r>
      <w:proofErr w:type="spellStart"/>
      <w:r w:rsidRPr="00556DA2">
        <w:rPr>
          <w:rFonts w:ascii="Palatino Linotype" w:hAnsi="Palatino Linotype" w:cs="Times New Roman"/>
          <w:sz w:val="24"/>
          <w:szCs w:val="24"/>
        </w:rPr>
        <w:t>Reitter</w:t>
      </w:r>
      <w:proofErr w:type="spellEnd"/>
      <w:r w:rsidRPr="00556DA2">
        <w:rPr>
          <w:rFonts w:ascii="Palatino Linotype" w:hAnsi="Palatino Linotype" w:cs="Times New Roman"/>
          <w:sz w:val="24"/>
          <w:szCs w:val="24"/>
        </w:rPr>
        <w:t xml:space="preserve"> Ferenc. Ők alkották meg Budapest mai arcát. </w:t>
      </w:r>
      <w:proofErr w:type="spellStart"/>
      <w:r w:rsidRPr="00556DA2">
        <w:rPr>
          <w:rFonts w:ascii="Palatino Linotype" w:hAnsi="Palatino Linotype" w:cs="Times New Roman"/>
          <w:sz w:val="24"/>
          <w:szCs w:val="24"/>
        </w:rPr>
        <w:t>Schickedanz</w:t>
      </w:r>
      <w:proofErr w:type="spellEnd"/>
      <w:r w:rsidRPr="00556DA2">
        <w:rPr>
          <w:rFonts w:ascii="Palatino Linotype" w:hAnsi="Palatino Linotype" w:cs="Times New Roman"/>
          <w:sz w:val="24"/>
          <w:szCs w:val="24"/>
        </w:rPr>
        <w:t xml:space="preserve"> tervei alapján készült a Hősök terén álló három </w:t>
      </w:r>
      <w:proofErr w:type="spellStart"/>
      <w:r w:rsidRPr="00556DA2">
        <w:rPr>
          <w:rFonts w:ascii="Palatino Linotype" w:hAnsi="Palatino Linotype" w:cs="Times New Roman"/>
          <w:sz w:val="24"/>
          <w:szCs w:val="24"/>
        </w:rPr>
        <w:t>historizáló</w:t>
      </w:r>
      <w:proofErr w:type="spellEnd"/>
      <w:r w:rsidRPr="00556DA2">
        <w:rPr>
          <w:rFonts w:ascii="Palatino Linotype" w:hAnsi="Palatino Linotype" w:cs="Times New Roman"/>
          <w:sz w:val="24"/>
          <w:szCs w:val="24"/>
        </w:rPr>
        <w:t xml:space="preserve"> épület</w:t>
      </w:r>
      <w:proofErr w:type="gramStart"/>
      <w:r w:rsidRPr="00556DA2">
        <w:rPr>
          <w:rFonts w:ascii="Palatino Linotype" w:hAnsi="Palatino Linotype" w:cs="Times New Roman"/>
          <w:sz w:val="24"/>
          <w:szCs w:val="24"/>
        </w:rPr>
        <w:t>:  a</w:t>
      </w:r>
      <w:proofErr w:type="gramEnd"/>
      <w:r w:rsidRPr="00556DA2">
        <w:rPr>
          <w:rFonts w:ascii="Palatino Linotype" w:hAnsi="Palatino Linotype" w:cs="Times New Roman"/>
          <w:sz w:val="24"/>
          <w:szCs w:val="24"/>
        </w:rPr>
        <w:t xml:space="preserve"> Műcsarnok, a Millenniumi Emlékmű, majd a Szépművészeti Múzeum egymás után keletkeztek, azonban egységük lenyűgöző.</w:t>
      </w:r>
    </w:p>
    <w:p w14:paraId="00C82789" w14:textId="2F33DF9C" w:rsidR="00A035D8" w:rsidRPr="00556DA2" w:rsidRDefault="00B64767" w:rsidP="00A035D8">
      <w:pPr>
        <w:spacing w:after="120" w:line="240" w:lineRule="auto"/>
        <w:ind w:left="709" w:hanging="1"/>
        <w:jc w:val="both"/>
        <w:rPr>
          <w:rFonts w:ascii="Palatino Linotype" w:hAnsi="Palatino Linotype" w:cs="Times New Roman"/>
          <w:sz w:val="24"/>
          <w:szCs w:val="24"/>
        </w:rPr>
      </w:pPr>
      <w:hyperlink r:id="rId130" w:history="1">
        <w:r w:rsidR="00A035D8" w:rsidRPr="00556DA2">
          <w:rPr>
            <w:rStyle w:val="Hiperhivatkozs"/>
            <w:rFonts w:ascii="Palatino Linotype" w:hAnsi="Palatino Linotype"/>
            <w:sz w:val="24"/>
            <w:szCs w:val="24"/>
          </w:rPr>
          <w:t>http://www.mke.hu/lyka/14/316-319-albert.htm</w:t>
        </w:r>
      </w:hyperlink>
      <w:r w:rsidR="00A035D8">
        <w:rPr>
          <w:rStyle w:val="Hiperhivatkozs"/>
          <w:rFonts w:ascii="Palatino Linotype" w:hAnsi="Palatino Linotype"/>
          <w:sz w:val="24"/>
          <w:szCs w:val="24"/>
        </w:rPr>
        <w:br/>
      </w:r>
      <w:hyperlink r:id="rId131" w:history="1">
        <w:r w:rsidR="00A035D8" w:rsidRPr="00556DA2">
          <w:rPr>
            <w:rStyle w:val="Hiperhivatkozs"/>
            <w:rFonts w:ascii="Palatino Linotype" w:hAnsi="Palatino Linotype"/>
            <w:sz w:val="24"/>
            <w:szCs w:val="24"/>
          </w:rPr>
          <w:t>https://mult-kor.hu/szepsegeszmenyet-a-hagyomanyban-talalta-meg-a-hosk-teret-megtervezo-schickedanz-albert-20191014</w:t>
        </w:r>
      </w:hyperlink>
    </w:p>
    <w:p w14:paraId="75AC809F" w14:textId="77777777" w:rsidR="00A740BB" w:rsidRPr="00333560" w:rsidRDefault="00A740BB" w:rsidP="00DA5DCD">
      <w:pPr>
        <w:spacing w:after="120" w:line="240" w:lineRule="auto"/>
        <w:ind w:left="709" w:hanging="1"/>
        <w:jc w:val="both"/>
        <w:rPr>
          <w:rFonts w:ascii="Palatino Linotype" w:hAnsi="Palatino Linotype" w:cs="Times New Roman"/>
          <w:sz w:val="24"/>
          <w:szCs w:val="24"/>
        </w:rPr>
      </w:pPr>
    </w:p>
    <w:p w14:paraId="75CF3DEF" w14:textId="77777777" w:rsidR="00494855" w:rsidRPr="006B6A8B" w:rsidRDefault="00494855" w:rsidP="00DA5DCD">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November</w:t>
      </w:r>
    </w:p>
    <w:p w14:paraId="50D103B3" w14:textId="77777777" w:rsidR="00A035D8" w:rsidRDefault="00A035D8" w:rsidP="00A035D8">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23.</w:t>
      </w:r>
      <w:r>
        <w:rPr>
          <w:rFonts w:ascii="Palatino Linotype" w:hAnsi="Palatino Linotype" w:cs="Times New Roman"/>
          <w:b/>
          <w:sz w:val="24"/>
          <w:szCs w:val="24"/>
        </w:rPr>
        <w:tab/>
      </w:r>
      <w:r w:rsidRPr="00556DA2">
        <w:rPr>
          <w:rFonts w:ascii="Palatino Linotype" w:hAnsi="Palatino Linotype" w:cs="Times New Roman"/>
          <w:sz w:val="24"/>
          <w:szCs w:val="24"/>
        </w:rPr>
        <w:t xml:space="preserve">50 éve hunyt el </w:t>
      </w:r>
      <w:proofErr w:type="spellStart"/>
      <w:r w:rsidRPr="00A035D8">
        <w:rPr>
          <w:rFonts w:ascii="Palatino Linotype" w:hAnsi="Palatino Linotype" w:cs="Times New Roman"/>
          <w:b/>
          <w:smallCaps/>
          <w:sz w:val="24"/>
          <w:szCs w:val="24"/>
        </w:rPr>
        <w:t>Árkay</w:t>
      </w:r>
      <w:proofErr w:type="spellEnd"/>
      <w:r w:rsidRPr="00A035D8">
        <w:rPr>
          <w:rFonts w:ascii="Palatino Linotype" w:hAnsi="Palatino Linotype" w:cs="Times New Roman"/>
          <w:b/>
          <w:smallCaps/>
          <w:sz w:val="24"/>
          <w:szCs w:val="24"/>
        </w:rPr>
        <w:t xml:space="preserve"> Bertalan</w:t>
      </w:r>
      <w:r w:rsidRPr="00556DA2">
        <w:rPr>
          <w:rFonts w:ascii="Palatino Linotype" w:hAnsi="Palatino Linotype" w:cs="Times New Roman"/>
          <w:sz w:val="24"/>
          <w:szCs w:val="24"/>
        </w:rPr>
        <w:t xml:space="preserve"> (1901</w:t>
      </w:r>
      <w:r>
        <w:rPr>
          <w:rFonts w:ascii="Palatino Linotype" w:hAnsi="Palatino Linotype" w:cs="Times New Roman"/>
          <w:sz w:val="24"/>
          <w:szCs w:val="24"/>
        </w:rPr>
        <w:t>–</w:t>
      </w:r>
      <w:r w:rsidRPr="00556DA2">
        <w:rPr>
          <w:rFonts w:ascii="Palatino Linotype" w:hAnsi="Palatino Linotype" w:cs="Times New Roman"/>
          <w:sz w:val="24"/>
          <w:szCs w:val="24"/>
        </w:rPr>
        <w:t xml:space="preserve">1971), </w:t>
      </w:r>
      <w:r w:rsidRPr="00556DA2">
        <w:rPr>
          <w:rFonts w:ascii="Palatino Linotype" w:hAnsi="Palatino Linotype" w:cs="Times New Roman"/>
          <w:color w:val="202122"/>
          <w:sz w:val="24"/>
          <w:szCs w:val="24"/>
        </w:rPr>
        <w:t xml:space="preserve">magyar építész a modern építészet egyik úttörője Budapesten szerzett építész oklevelet, követve az építész, festő- és iparművész édesapa példáját. Tanult Párizsban és Bécsben is. Apja nyomdokain festői babérokat is szerzett. Művészeti elképzelésiben az eklektikus kezdetektől a szecesszión keresztül jutott el a modernig. Korának egyik legismertebb családiház tervezője volt. A templomépítészetben is jelentőset alkotott, kiváló példája a Győr gyárvárosi plébániatemplom és az </w:t>
      </w:r>
      <w:r w:rsidRPr="00556DA2">
        <w:rPr>
          <w:rFonts w:ascii="Palatino Linotype" w:hAnsi="Palatino Linotype" w:cs="Times New Roman"/>
          <w:color w:val="202122"/>
          <w:sz w:val="24"/>
          <w:szCs w:val="24"/>
        </w:rPr>
        <w:lastRenderedPageBreak/>
        <w:t xml:space="preserve">édesapjával, Árkai Aladárral közösen alkotott Szent Szív Városmajori plébániatemplom. Tervei alapján épült a Milánói </w:t>
      </w:r>
      <w:proofErr w:type="spellStart"/>
      <w:r w:rsidRPr="00556DA2">
        <w:rPr>
          <w:rFonts w:ascii="Palatino Linotype" w:hAnsi="Palatino Linotype" w:cs="Times New Roman"/>
          <w:color w:val="202122"/>
          <w:sz w:val="24"/>
          <w:szCs w:val="24"/>
        </w:rPr>
        <w:t>Triennálé</w:t>
      </w:r>
      <w:proofErr w:type="spellEnd"/>
      <w:r w:rsidRPr="00556DA2">
        <w:rPr>
          <w:rFonts w:ascii="Palatino Linotype" w:hAnsi="Palatino Linotype" w:cs="Times New Roman"/>
          <w:color w:val="202122"/>
          <w:sz w:val="24"/>
          <w:szCs w:val="24"/>
        </w:rPr>
        <w:t xml:space="preserve"> magyar pavilonja. </w:t>
      </w:r>
    </w:p>
    <w:p w14:paraId="061447B9" w14:textId="5BEDB345" w:rsidR="00A035D8" w:rsidRPr="00556DA2" w:rsidRDefault="00B64767" w:rsidP="00A035D8">
      <w:pPr>
        <w:spacing w:after="120" w:line="240" w:lineRule="auto"/>
        <w:ind w:left="709" w:hanging="1"/>
        <w:jc w:val="both"/>
        <w:rPr>
          <w:rFonts w:ascii="Palatino Linotype" w:hAnsi="Palatino Linotype" w:cs="Times New Roman"/>
          <w:color w:val="202122"/>
          <w:sz w:val="24"/>
          <w:szCs w:val="24"/>
        </w:rPr>
      </w:pPr>
      <w:hyperlink r:id="rId132" w:history="1">
        <w:r w:rsidR="00A035D8" w:rsidRPr="00556DA2">
          <w:rPr>
            <w:rStyle w:val="Hiperhivatkozs"/>
            <w:rFonts w:ascii="Palatino Linotype" w:hAnsi="Palatino Linotype"/>
            <w:sz w:val="24"/>
            <w:szCs w:val="24"/>
          </w:rPr>
          <w:t>http://real.mtak.hu/39275/1/AH_vol15_no1_pp07_42_Urban_Vukoszavlyev_u.pdf</w:t>
        </w:r>
      </w:hyperlink>
    </w:p>
    <w:p w14:paraId="15850CAC" w14:textId="2AD45C9C"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24.</w:t>
      </w:r>
      <w:r>
        <w:rPr>
          <w:rFonts w:ascii="Palatino Linotype" w:hAnsi="Palatino Linotype" w:cs="Times New Roman"/>
          <w:b/>
          <w:sz w:val="24"/>
          <w:szCs w:val="24"/>
        </w:rPr>
        <w:tab/>
      </w:r>
      <w:r w:rsidRPr="00344DF3">
        <w:rPr>
          <w:rFonts w:ascii="Palatino Linotype" w:hAnsi="Palatino Linotype" w:cs="Times New Roman"/>
          <w:b/>
          <w:sz w:val="24"/>
          <w:szCs w:val="24"/>
        </w:rPr>
        <w:t>75 éve</w:t>
      </w:r>
      <w:r w:rsidRPr="00556DA2">
        <w:rPr>
          <w:rFonts w:ascii="Palatino Linotype" w:hAnsi="Palatino Linotype" w:cs="Times New Roman"/>
          <w:sz w:val="24"/>
          <w:szCs w:val="24"/>
        </w:rPr>
        <w:t xml:space="preserve"> hunyt el </w:t>
      </w:r>
      <w:r w:rsidRPr="00A035D8">
        <w:rPr>
          <w:rFonts w:ascii="Palatino Linotype" w:hAnsi="Palatino Linotype" w:cs="Times New Roman"/>
          <w:b/>
          <w:smallCaps/>
          <w:color w:val="202122"/>
          <w:sz w:val="24"/>
          <w:szCs w:val="24"/>
        </w:rPr>
        <w:t>Moholy-Nagy László</w:t>
      </w:r>
      <w:r w:rsidRPr="00556DA2">
        <w:rPr>
          <w:rFonts w:ascii="Palatino Linotype" w:hAnsi="Palatino Linotype" w:cs="Times New Roman"/>
          <w:color w:val="202122"/>
          <w:sz w:val="24"/>
          <w:szCs w:val="24"/>
        </w:rPr>
        <w:t xml:space="preserve"> (1895</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1946) magyar fotográfus, </w:t>
      </w:r>
      <w:proofErr w:type="gramStart"/>
      <w:r w:rsidRPr="00556DA2">
        <w:rPr>
          <w:rFonts w:ascii="Palatino Linotype" w:hAnsi="Palatino Linotype" w:cs="Times New Roman"/>
          <w:color w:val="202122"/>
          <w:sz w:val="24"/>
          <w:szCs w:val="24"/>
        </w:rPr>
        <w:t>konstruktivista festő</w:t>
      </w:r>
      <w:proofErr w:type="gramEnd"/>
      <w:r w:rsidRPr="00556DA2">
        <w:rPr>
          <w:rFonts w:ascii="Palatino Linotype" w:hAnsi="Palatino Linotype" w:cs="Times New Roman"/>
          <w:color w:val="202122"/>
          <w:sz w:val="24"/>
          <w:szCs w:val="24"/>
        </w:rPr>
        <w:t xml:space="preserve">, ipari formatervező, a Bauhaus iskola kiemelkedő tanára, a kísérleti filmek egyik magyar úttörője. A magyar aktivizmus az első világháború alatt bontakozott ki, pont amikor Moholy-Nagy elindult festői pályáján. A fiatal művész egész későbbi stílusa a magyar aktivizmusban gyökerezik. Az aktivista mozgalom az 1915-ben induló </w:t>
      </w:r>
      <w:r w:rsidRPr="00556DA2">
        <w:rPr>
          <w:rFonts w:ascii="Palatino Linotype" w:hAnsi="Palatino Linotype" w:cs="Times New Roman"/>
          <w:i/>
          <w:color w:val="202122"/>
          <w:sz w:val="24"/>
          <w:szCs w:val="24"/>
        </w:rPr>
        <w:t>Tett</w:t>
      </w:r>
      <w:r w:rsidRPr="00556DA2">
        <w:rPr>
          <w:rFonts w:ascii="Palatino Linotype" w:hAnsi="Palatino Linotype" w:cs="Times New Roman"/>
          <w:color w:val="202122"/>
          <w:sz w:val="24"/>
          <w:szCs w:val="24"/>
        </w:rPr>
        <w:t xml:space="preserve">, majd annak betiltása után, 1916-tól a </w:t>
      </w:r>
      <w:r w:rsidRPr="00556DA2">
        <w:rPr>
          <w:rFonts w:ascii="Palatino Linotype" w:hAnsi="Palatino Linotype" w:cs="Times New Roman"/>
          <w:i/>
          <w:color w:val="202122"/>
          <w:sz w:val="24"/>
          <w:szCs w:val="24"/>
        </w:rPr>
        <w:t>Ma</w:t>
      </w:r>
      <w:r w:rsidRPr="00556DA2">
        <w:rPr>
          <w:rFonts w:ascii="Palatino Linotype" w:hAnsi="Palatino Linotype" w:cs="Times New Roman"/>
          <w:color w:val="202122"/>
          <w:sz w:val="24"/>
          <w:szCs w:val="24"/>
        </w:rPr>
        <w:t xml:space="preserve"> folyóirat köréhez kapcsolódik. Az aktivizmus volt az első nemzetközi kapcsolatokkal rendelkező és nemzetközi szintű művészeti mozgalom Magyarországon, de az egyik legfontosabb és legerőteljesebb áramlat ebben az időben egész Kelet-Európában is. A </w:t>
      </w:r>
      <w:r w:rsidRPr="00556DA2">
        <w:rPr>
          <w:rFonts w:ascii="Palatino Linotype" w:hAnsi="Palatino Linotype" w:cs="Times New Roman"/>
          <w:i/>
          <w:color w:val="202122"/>
          <w:sz w:val="24"/>
          <w:szCs w:val="24"/>
        </w:rPr>
        <w:t xml:space="preserve">Ma </w:t>
      </w:r>
      <w:r w:rsidRPr="00556DA2">
        <w:rPr>
          <w:rFonts w:ascii="Palatino Linotype" w:hAnsi="Palatino Linotype" w:cs="Times New Roman"/>
          <w:color w:val="202122"/>
          <w:sz w:val="24"/>
          <w:szCs w:val="24"/>
        </w:rPr>
        <w:t xml:space="preserve">című folyóirat a berlini Die Aktion mintájára indul be. Moholy első komolyabb sikerét 1922 februárjában a berlini Der Sturm galériában Péri Lászlóval közösen rendezett kiállítása hozta meg. Ekkorra már felhagyott a festészettel és fémplasztikákat állít ki. Szintén ebben az évben jelent meg Kassákkal közösen szerkesztett írása, az </w:t>
      </w:r>
      <w:r w:rsidRPr="00556DA2">
        <w:rPr>
          <w:rFonts w:ascii="Palatino Linotype" w:hAnsi="Palatino Linotype" w:cs="Times New Roman"/>
          <w:i/>
          <w:color w:val="202122"/>
          <w:sz w:val="24"/>
          <w:szCs w:val="24"/>
        </w:rPr>
        <w:t>Új művészek könyve</w:t>
      </w:r>
      <w:r w:rsidRPr="00556DA2">
        <w:rPr>
          <w:rFonts w:ascii="Palatino Linotype" w:hAnsi="Palatino Linotype" w:cs="Times New Roman"/>
          <w:color w:val="202122"/>
          <w:sz w:val="24"/>
          <w:szCs w:val="24"/>
        </w:rPr>
        <w:t xml:space="preserve">. Moholy-Nagy művészeti </w:t>
      </w:r>
      <w:proofErr w:type="gramStart"/>
      <w:r w:rsidRPr="00556DA2">
        <w:rPr>
          <w:rFonts w:ascii="Palatino Linotype" w:hAnsi="Palatino Linotype" w:cs="Times New Roman"/>
          <w:color w:val="202122"/>
          <w:sz w:val="24"/>
          <w:szCs w:val="24"/>
        </w:rPr>
        <w:t>illusztrációs</w:t>
      </w:r>
      <w:proofErr w:type="gramEnd"/>
      <w:r w:rsidRPr="00556DA2">
        <w:rPr>
          <w:rFonts w:ascii="Palatino Linotype" w:hAnsi="Palatino Linotype" w:cs="Times New Roman"/>
          <w:color w:val="202122"/>
          <w:sz w:val="24"/>
          <w:szCs w:val="24"/>
        </w:rPr>
        <w:t xml:space="preserve"> anyaggal látta el Kassák Lajost és Kállai Ernőt a Ma, a Tett, a Die Aktion és a Der Sturm című folyóiratokban.</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Sikerének tudható be, hogy Walter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őt kérte fel 1923-ban a távozó Johannes Itten helyére a </w:t>
      </w:r>
      <w:proofErr w:type="spellStart"/>
      <w:r w:rsidRPr="00556DA2">
        <w:rPr>
          <w:rFonts w:ascii="Palatino Linotype" w:hAnsi="Palatino Linotype" w:cs="Times New Roman"/>
          <w:color w:val="202122"/>
          <w:sz w:val="24"/>
          <w:szCs w:val="24"/>
        </w:rPr>
        <w:t>weimari</w:t>
      </w:r>
      <w:proofErr w:type="spellEnd"/>
      <w:r w:rsidRPr="00556DA2">
        <w:rPr>
          <w:rFonts w:ascii="Palatino Linotype" w:hAnsi="Palatino Linotype" w:cs="Times New Roman"/>
          <w:color w:val="202122"/>
          <w:sz w:val="24"/>
          <w:szCs w:val="24"/>
        </w:rPr>
        <w:t xml:space="preserve"> Bauhaus oktatói közé. A fémműhely vezetője lett és olyan művészek közé került, mint Paul Klee, Vaszilij Kandinszkij, </w:t>
      </w:r>
      <w:proofErr w:type="spellStart"/>
      <w:r w:rsidRPr="00556DA2">
        <w:rPr>
          <w:rFonts w:ascii="Palatino Linotype" w:hAnsi="Palatino Linotype" w:cs="Times New Roman"/>
          <w:color w:val="202122"/>
          <w:sz w:val="24"/>
          <w:szCs w:val="24"/>
        </w:rPr>
        <w:t>Oskar</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Schlemmer</w:t>
      </w:r>
      <w:proofErr w:type="spellEnd"/>
      <w:r w:rsidRPr="00556DA2">
        <w:rPr>
          <w:rFonts w:ascii="Palatino Linotype" w:hAnsi="Palatino Linotype" w:cs="Times New Roman"/>
          <w:color w:val="202122"/>
          <w:sz w:val="24"/>
          <w:szCs w:val="24"/>
        </w:rPr>
        <w:t xml:space="preserve">, és bár mellettük ő ismeretlennek számított, mégis a Bauhaus eszmeiségének egyik védjegyévé vált. 1921 és 1928 között két könyvet is írt, </w:t>
      </w:r>
      <w:r w:rsidRPr="00556DA2">
        <w:rPr>
          <w:rFonts w:ascii="Palatino Linotype" w:hAnsi="Palatino Linotype" w:cs="Times New Roman"/>
          <w:i/>
          <w:color w:val="202122"/>
          <w:sz w:val="24"/>
          <w:szCs w:val="24"/>
        </w:rPr>
        <w:t>Festészet, fényképészet, film</w:t>
      </w:r>
      <w:r w:rsidRPr="00556DA2">
        <w:rPr>
          <w:rFonts w:ascii="Palatino Linotype" w:hAnsi="Palatino Linotype" w:cs="Times New Roman"/>
          <w:color w:val="202122"/>
          <w:sz w:val="24"/>
          <w:szCs w:val="24"/>
        </w:rPr>
        <w:t xml:space="preserve"> (1925) valamint</w:t>
      </w:r>
      <w:r w:rsidRPr="00556DA2">
        <w:rPr>
          <w:rFonts w:ascii="Palatino Linotype" w:hAnsi="Palatino Linotype" w:cs="Times New Roman"/>
          <w:i/>
          <w:color w:val="202122"/>
          <w:sz w:val="24"/>
          <w:szCs w:val="24"/>
        </w:rPr>
        <w:t xml:space="preserve"> Az anyagtól az építészetig </w:t>
      </w:r>
      <w:r w:rsidRPr="00556DA2">
        <w:rPr>
          <w:rFonts w:ascii="Palatino Linotype" w:hAnsi="Palatino Linotype" w:cs="Times New Roman"/>
          <w:color w:val="202122"/>
          <w:sz w:val="24"/>
          <w:szCs w:val="24"/>
        </w:rPr>
        <w:t xml:space="preserve">(1927) címmel, illetve a </w:t>
      </w:r>
      <w:r w:rsidRPr="00556DA2">
        <w:rPr>
          <w:rFonts w:ascii="Palatino Linotype" w:hAnsi="Palatino Linotype" w:cs="Times New Roman"/>
          <w:i/>
          <w:color w:val="202122"/>
          <w:sz w:val="24"/>
          <w:szCs w:val="24"/>
        </w:rPr>
        <w:t>Bauhaus színháza</w:t>
      </w:r>
      <w:r w:rsidRPr="00556DA2">
        <w:rPr>
          <w:rFonts w:ascii="Palatino Linotype" w:hAnsi="Palatino Linotype" w:cs="Times New Roman"/>
          <w:color w:val="202122"/>
          <w:sz w:val="24"/>
          <w:szCs w:val="24"/>
        </w:rPr>
        <w:t xml:space="preserve"> című kötet társszerzője volt.</w:t>
      </w:r>
      <w:r>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 xml:space="preserve">1930-ban készítette el egyik főművét, a </w:t>
      </w:r>
      <w:r w:rsidRPr="00556DA2">
        <w:rPr>
          <w:rFonts w:ascii="Palatino Linotype" w:hAnsi="Palatino Linotype" w:cs="Times New Roman"/>
          <w:i/>
          <w:color w:val="202122"/>
          <w:sz w:val="24"/>
          <w:szCs w:val="24"/>
        </w:rPr>
        <w:t>Fény-tér modulátort</w:t>
      </w:r>
      <w:r w:rsidRPr="00556DA2">
        <w:rPr>
          <w:rFonts w:ascii="Palatino Linotype" w:hAnsi="Palatino Linotype" w:cs="Times New Roman"/>
          <w:color w:val="202122"/>
          <w:sz w:val="24"/>
          <w:szCs w:val="24"/>
        </w:rPr>
        <w:t xml:space="preserve">, amely egy </w:t>
      </w:r>
      <w:proofErr w:type="gramStart"/>
      <w:r w:rsidRPr="00556DA2">
        <w:rPr>
          <w:rFonts w:ascii="Palatino Linotype" w:hAnsi="Palatino Linotype" w:cs="Times New Roman"/>
          <w:color w:val="202122"/>
          <w:sz w:val="24"/>
          <w:szCs w:val="24"/>
        </w:rPr>
        <w:t>kinetikus</w:t>
      </w:r>
      <w:proofErr w:type="gramEnd"/>
      <w:r w:rsidRPr="00556DA2">
        <w:rPr>
          <w:rFonts w:ascii="Palatino Linotype" w:hAnsi="Palatino Linotype" w:cs="Times New Roman"/>
          <w:color w:val="202122"/>
          <w:sz w:val="24"/>
          <w:szCs w:val="24"/>
        </w:rPr>
        <w:t xml:space="preserve"> szobor. Ez a fémből készült műalkotás egyszerre szobor (statikus) és gép (mobil). Van benne fényforrás, de kívülről is meg van világítva és az így képzett árnyék (amely éppúgy mozog), szintén az alkotás része. </w:t>
      </w:r>
      <w:proofErr w:type="gramStart"/>
      <w:r w:rsidRPr="00556DA2">
        <w:rPr>
          <w:rFonts w:ascii="Palatino Linotype" w:hAnsi="Palatino Linotype" w:cs="Times New Roman"/>
          <w:color w:val="202122"/>
          <w:sz w:val="24"/>
          <w:szCs w:val="24"/>
        </w:rPr>
        <w:t>Moholy mozgó</w:t>
      </w:r>
      <w:proofErr w:type="gramEnd"/>
      <w:r w:rsidRPr="00556DA2">
        <w:rPr>
          <w:rFonts w:ascii="Palatino Linotype" w:hAnsi="Palatino Linotype" w:cs="Times New Roman"/>
          <w:color w:val="202122"/>
          <w:sz w:val="24"/>
          <w:szCs w:val="24"/>
        </w:rPr>
        <w:t xml:space="preserve"> festménynek is nevezi, melynek lényege a fény. Már 1922-ben elkezdett foglalkozni a Modulátor gondolatával, de nyolc évig tartott, míg elképzelése formát öltött, és a technika követni tudta a fantáziát a szerkezet, a lámpák, a tükrök együttesével. A </w:t>
      </w:r>
      <w:r w:rsidRPr="00556DA2">
        <w:rPr>
          <w:rFonts w:ascii="Palatino Linotype" w:hAnsi="Palatino Linotype" w:cs="Times New Roman"/>
          <w:i/>
          <w:color w:val="202122"/>
          <w:sz w:val="24"/>
          <w:szCs w:val="24"/>
        </w:rPr>
        <w:t>Fény-tér modulátor</w:t>
      </w:r>
      <w:r w:rsidRPr="00556DA2">
        <w:rPr>
          <w:rFonts w:ascii="Palatino Linotype" w:hAnsi="Palatino Linotype" w:cs="Times New Roman"/>
          <w:color w:val="202122"/>
          <w:sz w:val="24"/>
          <w:szCs w:val="24"/>
        </w:rPr>
        <w:t xml:space="preserve"> egy sor további alkotásának (festménynek, filmnek, fényképnek, ipari forma­tervnek stb.) lett elindítója, ösztönzője. Miután 1933-ban a Gestapo lepecsételte az épületet, az </w:t>
      </w:r>
      <w:proofErr w:type="gramStart"/>
      <w:r w:rsidRPr="00556DA2">
        <w:rPr>
          <w:rFonts w:ascii="Palatino Linotype" w:hAnsi="Palatino Linotype" w:cs="Times New Roman"/>
          <w:color w:val="202122"/>
          <w:sz w:val="24"/>
          <w:szCs w:val="24"/>
        </w:rPr>
        <w:t>aktuális</w:t>
      </w:r>
      <w:proofErr w:type="gramEnd"/>
      <w:r w:rsidRPr="00556DA2">
        <w:rPr>
          <w:rFonts w:ascii="Palatino Linotype" w:hAnsi="Palatino Linotype" w:cs="Times New Roman"/>
          <w:color w:val="202122"/>
          <w:sz w:val="24"/>
          <w:szCs w:val="24"/>
        </w:rPr>
        <w:t xml:space="preserve"> igazgató </w:t>
      </w:r>
      <w:proofErr w:type="spellStart"/>
      <w:r w:rsidRPr="00556DA2">
        <w:rPr>
          <w:rFonts w:ascii="Palatino Linotype" w:hAnsi="Palatino Linotype" w:cs="Times New Roman"/>
          <w:color w:val="202122"/>
          <w:sz w:val="24"/>
          <w:szCs w:val="24"/>
        </w:rPr>
        <w:t>Mies</w:t>
      </w:r>
      <w:proofErr w:type="spellEnd"/>
      <w:r w:rsidRPr="00556DA2">
        <w:rPr>
          <w:rFonts w:ascii="Palatino Linotype" w:hAnsi="Palatino Linotype" w:cs="Times New Roman"/>
          <w:color w:val="202122"/>
          <w:sz w:val="24"/>
          <w:szCs w:val="24"/>
        </w:rPr>
        <w:t xml:space="preserve"> van der </w:t>
      </w:r>
      <w:proofErr w:type="spellStart"/>
      <w:r w:rsidRPr="00556DA2">
        <w:rPr>
          <w:rFonts w:ascii="Palatino Linotype" w:hAnsi="Palatino Linotype" w:cs="Times New Roman"/>
          <w:color w:val="202122"/>
          <w:sz w:val="24"/>
          <w:szCs w:val="24"/>
        </w:rPr>
        <w:t>Rohe</w:t>
      </w:r>
      <w:proofErr w:type="spell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bezáratta</w:t>
      </w:r>
      <w:proofErr w:type="spellEnd"/>
      <w:r w:rsidRPr="00556DA2">
        <w:rPr>
          <w:rFonts w:ascii="Palatino Linotype" w:hAnsi="Palatino Linotype" w:cs="Times New Roman"/>
          <w:color w:val="202122"/>
          <w:sz w:val="24"/>
          <w:szCs w:val="24"/>
        </w:rPr>
        <w:t xml:space="preserve"> a Bauhaus iskolát. A tanárok egy része a náci diktatúra elől az Egyesült Államokba menekült. Moholy, aki már korábban elhagyta Németországot, 1937-ben Chicagóban megalapította az új Bauhaust, amelyből az Institute of Design kifejlődött, ennek volt igazgatója haláláig. Az Iparművészeti Egyetem 2005-ben vette fel Moholy-</w:t>
      </w:r>
      <w:r w:rsidRPr="00556DA2">
        <w:rPr>
          <w:rFonts w:ascii="Palatino Linotype" w:hAnsi="Palatino Linotype" w:cs="Times New Roman"/>
          <w:color w:val="202122"/>
          <w:sz w:val="24"/>
          <w:szCs w:val="24"/>
        </w:rPr>
        <w:lastRenderedPageBreak/>
        <w:t xml:space="preserve">Nagy nevét, 2006 márciusától kezdve hivatalosan Moholy-Nagy Művészeti Egyetem (MOME) az intézmény neve. </w:t>
      </w:r>
    </w:p>
    <w:p w14:paraId="2C43E373" w14:textId="2FF19FD8" w:rsidR="00A035D8" w:rsidRPr="00556DA2" w:rsidRDefault="00B64767" w:rsidP="00A035D8">
      <w:pPr>
        <w:spacing w:after="120" w:line="240" w:lineRule="auto"/>
        <w:ind w:left="709" w:hanging="1"/>
        <w:jc w:val="both"/>
        <w:rPr>
          <w:rFonts w:ascii="Palatino Linotype" w:hAnsi="Palatino Linotype" w:cs="Times New Roman"/>
          <w:color w:val="202122"/>
          <w:sz w:val="24"/>
          <w:szCs w:val="24"/>
        </w:rPr>
      </w:pPr>
      <w:hyperlink r:id="rId133" w:history="1">
        <w:r w:rsidR="00A035D8" w:rsidRPr="00556DA2">
          <w:rPr>
            <w:rStyle w:val="Hiperhivatkozs"/>
            <w:rFonts w:ascii="Palatino Linotype" w:hAnsi="Palatino Linotype"/>
            <w:sz w:val="24"/>
            <w:szCs w:val="24"/>
          </w:rPr>
          <w:t>https://artportal.hu/lexikon-muvesz/moholy-nagy-laszlo-180/</w:t>
        </w:r>
      </w:hyperlink>
    </w:p>
    <w:p w14:paraId="09D0583C" w14:textId="77777777" w:rsidR="00A740BB" w:rsidRPr="00333560" w:rsidRDefault="00A740BB" w:rsidP="00DA5DCD">
      <w:pPr>
        <w:spacing w:after="120" w:line="240" w:lineRule="auto"/>
        <w:ind w:left="709" w:hanging="1"/>
        <w:jc w:val="both"/>
        <w:rPr>
          <w:rFonts w:ascii="Bradley Hand ITC" w:hAnsi="Bradley Hand ITC" w:cs="Times New Roman"/>
          <w:b/>
          <w:sz w:val="24"/>
          <w:szCs w:val="24"/>
        </w:rPr>
      </w:pPr>
    </w:p>
    <w:p w14:paraId="18D5B557" w14:textId="77777777" w:rsidR="00A740BB" w:rsidRPr="006B6A8B" w:rsidRDefault="00A740BB" w:rsidP="00DA5DCD">
      <w:pPr>
        <w:spacing w:after="120" w:line="240" w:lineRule="auto"/>
        <w:ind w:left="709" w:hanging="1"/>
        <w:jc w:val="center"/>
        <w:rPr>
          <w:rFonts w:ascii="Bradley Hand ITC" w:hAnsi="Bradley Hand ITC" w:cs="Times New Roman"/>
          <w:b/>
          <w:sz w:val="28"/>
          <w:szCs w:val="28"/>
        </w:rPr>
      </w:pPr>
      <w:r w:rsidRPr="006B6A8B">
        <w:rPr>
          <w:rFonts w:ascii="Bradley Hand ITC" w:hAnsi="Bradley Hand ITC" w:cs="Times New Roman"/>
          <w:b/>
          <w:sz w:val="28"/>
          <w:szCs w:val="28"/>
        </w:rPr>
        <w:t>December</w:t>
      </w:r>
    </w:p>
    <w:p w14:paraId="7F3224FE" w14:textId="477C3246"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21.</w:t>
      </w:r>
      <w:r>
        <w:rPr>
          <w:rFonts w:ascii="Palatino Linotype" w:hAnsi="Palatino Linotype" w:cs="Times New Roman"/>
          <w:b/>
          <w:sz w:val="24"/>
          <w:szCs w:val="24"/>
        </w:rPr>
        <w:tab/>
      </w:r>
      <w:r w:rsidRPr="00A035D8">
        <w:rPr>
          <w:rFonts w:ascii="Palatino Linotype" w:hAnsi="Palatino Linotype" w:cs="Times New Roman"/>
          <w:b/>
          <w:sz w:val="24"/>
          <w:szCs w:val="24"/>
        </w:rPr>
        <w:t>200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Borsos József</w:t>
      </w:r>
      <w:r w:rsidRPr="00556DA2">
        <w:rPr>
          <w:rFonts w:ascii="Palatino Linotype" w:hAnsi="Palatino Linotype" w:cs="Times New Roman"/>
          <w:sz w:val="24"/>
          <w:szCs w:val="24"/>
        </w:rPr>
        <w:t xml:space="preserve"> (1821</w:t>
      </w:r>
      <w:r>
        <w:rPr>
          <w:rFonts w:ascii="Palatino Linotype" w:hAnsi="Palatino Linotype" w:cs="Times New Roman"/>
          <w:sz w:val="24"/>
          <w:szCs w:val="24"/>
        </w:rPr>
        <w:t>–</w:t>
      </w:r>
      <w:r w:rsidRPr="00556DA2">
        <w:rPr>
          <w:rFonts w:ascii="Palatino Linotype" w:hAnsi="Palatino Linotype" w:cs="Times New Roman"/>
          <w:sz w:val="24"/>
          <w:szCs w:val="24"/>
        </w:rPr>
        <w:t xml:space="preserve">1883), </w:t>
      </w:r>
      <w:r w:rsidRPr="00556DA2">
        <w:rPr>
          <w:rFonts w:ascii="Palatino Linotype" w:hAnsi="Palatino Linotype" w:cs="Times New Roman"/>
          <w:color w:val="202122"/>
          <w:sz w:val="24"/>
          <w:szCs w:val="24"/>
        </w:rPr>
        <w:t xml:space="preserve">festőművész, fényképész, </w:t>
      </w:r>
      <w:r w:rsidRPr="00556DA2">
        <w:rPr>
          <w:rFonts w:ascii="Palatino Linotype" w:hAnsi="Palatino Linotype" w:cs="Times New Roman"/>
          <w:sz w:val="24"/>
          <w:szCs w:val="24"/>
        </w:rPr>
        <w:t xml:space="preserve">arcképfestő. Tanulmányait Bécsben végezte, ahol hamar felfigyeltek rá. Sikereket ért el ismert kortársakról festett arcképeivel és polgári témákat ábrázoló, gondosan megmunkált életképeivel, mint a </w:t>
      </w:r>
      <w:r w:rsidRPr="00556DA2">
        <w:rPr>
          <w:rFonts w:ascii="Palatino Linotype" w:hAnsi="Palatino Linotype" w:cs="Times New Roman"/>
          <w:i/>
          <w:sz w:val="24"/>
          <w:szCs w:val="24"/>
        </w:rPr>
        <w:t>Bor, asszony, szerelem</w:t>
      </w:r>
      <w:r w:rsidRPr="00556DA2">
        <w:rPr>
          <w:rFonts w:ascii="Palatino Linotype" w:hAnsi="Palatino Linotype" w:cs="Times New Roman"/>
          <w:sz w:val="24"/>
          <w:szCs w:val="24"/>
        </w:rPr>
        <w:t xml:space="preserve"> (1847); </w:t>
      </w:r>
      <w:r w:rsidRPr="00556DA2">
        <w:rPr>
          <w:rFonts w:ascii="Palatino Linotype" w:hAnsi="Palatino Linotype" w:cs="Times New Roman"/>
          <w:i/>
          <w:sz w:val="24"/>
          <w:szCs w:val="24"/>
        </w:rPr>
        <w:t>Lányok bál után</w:t>
      </w:r>
      <w:r w:rsidRPr="00556DA2">
        <w:rPr>
          <w:rFonts w:ascii="Palatino Linotype" w:hAnsi="Palatino Linotype" w:cs="Times New Roman"/>
          <w:sz w:val="24"/>
          <w:szCs w:val="24"/>
        </w:rPr>
        <w:t xml:space="preserve"> (1850), melyek a Magyar Nemzeti Galéria tulajdonában vannak. Művei </w:t>
      </w:r>
      <w:proofErr w:type="gramStart"/>
      <w:r w:rsidRPr="00556DA2">
        <w:rPr>
          <w:rFonts w:ascii="Palatino Linotype" w:hAnsi="Palatino Linotype" w:cs="Times New Roman"/>
          <w:sz w:val="24"/>
          <w:szCs w:val="24"/>
        </w:rPr>
        <w:t>tipikusan</w:t>
      </w:r>
      <w:proofErr w:type="gramEnd"/>
      <w:r w:rsidRPr="00556DA2">
        <w:rPr>
          <w:rFonts w:ascii="Palatino Linotype" w:hAnsi="Palatino Linotype" w:cs="Times New Roman"/>
          <w:sz w:val="24"/>
          <w:szCs w:val="24"/>
        </w:rPr>
        <w:t xml:space="preserve"> biedermeier alkotások, anyagszerűen festett részlet, élénk, erőteljes, finoman árnyalt színei, harmonikus kompozíció jellemzi. Miután vagyonát a tőzsdén elvesztette, 1861-ben Bécsből Pestre költözött. A fotográfiával azonban nem tudván versenyezni, maga is fényképészműhelyt nyitott, és végül a Szép Juhászné vendéglő tulajdonosaként halt meg. Művei közül az </w:t>
      </w:r>
      <w:r w:rsidRPr="00556DA2">
        <w:rPr>
          <w:rFonts w:ascii="Palatino Linotype" w:hAnsi="Palatino Linotype" w:cs="Times New Roman"/>
          <w:i/>
          <w:sz w:val="24"/>
          <w:szCs w:val="24"/>
        </w:rPr>
        <w:t>Alamizsna; Alkony</w:t>
      </w:r>
      <w:r w:rsidRPr="00556DA2">
        <w:rPr>
          <w:rFonts w:ascii="Palatino Linotype" w:hAnsi="Palatino Linotype" w:cs="Times New Roman"/>
          <w:sz w:val="24"/>
          <w:szCs w:val="24"/>
        </w:rPr>
        <w:t xml:space="preserve">; </w:t>
      </w:r>
      <w:proofErr w:type="gramStart"/>
      <w:r w:rsidRPr="00556DA2">
        <w:rPr>
          <w:rFonts w:ascii="Palatino Linotype" w:hAnsi="Palatino Linotype" w:cs="Times New Roman"/>
          <w:i/>
          <w:sz w:val="24"/>
          <w:szCs w:val="24"/>
        </w:rPr>
        <w:t>A</w:t>
      </w:r>
      <w:proofErr w:type="gramEnd"/>
      <w:r w:rsidRPr="00556DA2">
        <w:rPr>
          <w:rFonts w:ascii="Palatino Linotype" w:hAnsi="Palatino Linotype" w:cs="Times New Roman"/>
          <w:i/>
          <w:sz w:val="24"/>
          <w:szCs w:val="24"/>
        </w:rPr>
        <w:t xml:space="preserve"> levél</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Szőlőt, vagy csókot</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Nemzetőr;</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Fürdő nők</w:t>
      </w:r>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i/>
          <w:sz w:val="24"/>
          <w:szCs w:val="24"/>
        </w:rPr>
        <w:t>Zitterbarth</w:t>
      </w:r>
      <w:proofErr w:type="spellEnd"/>
      <w:r w:rsidRPr="00556DA2">
        <w:rPr>
          <w:rFonts w:ascii="Palatino Linotype" w:hAnsi="Palatino Linotype" w:cs="Times New Roman"/>
          <w:i/>
          <w:sz w:val="24"/>
          <w:szCs w:val="24"/>
        </w:rPr>
        <w:t xml:space="preserve"> építész képmása;</w:t>
      </w:r>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i/>
          <w:sz w:val="24"/>
          <w:szCs w:val="24"/>
        </w:rPr>
        <w:t>Pulszky</w:t>
      </w:r>
      <w:proofErr w:type="spellEnd"/>
      <w:r w:rsidRPr="00556DA2">
        <w:rPr>
          <w:rFonts w:ascii="Palatino Linotype" w:hAnsi="Palatino Linotype" w:cs="Times New Roman"/>
          <w:i/>
          <w:sz w:val="24"/>
          <w:szCs w:val="24"/>
        </w:rPr>
        <w:t xml:space="preserve"> Ferenc képmása</w:t>
      </w:r>
      <w:r w:rsidRPr="00556DA2">
        <w:rPr>
          <w:rFonts w:ascii="Palatino Linotype" w:hAnsi="Palatino Linotype" w:cs="Times New Roman"/>
          <w:sz w:val="24"/>
          <w:szCs w:val="24"/>
        </w:rPr>
        <w:t xml:space="preserve">; </w:t>
      </w:r>
      <w:r w:rsidRPr="00556DA2">
        <w:rPr>
          <w:rFonts w:ascii="Palatino Linotype" w:hAnsi="Palatino Linotype" w:cs="Times New Roman"/>
          <w:i/>
          <w:sz w:val="24"/>
          <w:szCs w:val="24"/>
        </w:rPr>
        <w:t>Galambposta</w:t>
      </w:r>
      <w:r w:rsidRPr="00556DA2">
        <w:rPr>
          <w:rFonts w:ascii="Palatino Linotype" w:hAnsi="Palatino Linotype" w:cs="Times New Roman"/>
          <w:sz w:val="24"/>
          <w:szCs w:val="24"/>
        </w:rPr>
        <w:t xml:space="preserve"> a Magyar Nemzeti Galériában, de számos képmása és életképe magángyűjtők tulajdonában van.</w:t>
      </w:r>
    </w:p>
    <w:p w14:paraId="4F71547A" w14:textId="78AC02E7" w:rsidR="00A035D8" w:rsidRPr="00556DA2" w:rsidRDefault="00B64767" w:rsidP="00A035D8">
      <w:pPr>
        <w:spacing w:after="120" w:line="240" w:lineRule="auto"/>
        <w:ind w:left="709" w:hanging="1"/>
        <w:jc w:val="both"/>
        <w:rPr>
          <w:rFonts w:ascii="Palatino Linotype" w:hAnsi="Palatino Linotype" w:cs="Times New Roman"/>
          <w:sz w:val="24"/>
          <w:szCs w:val="24"/>
        </w:rPr>
      </w:pPr>
      <w:hyperlink r:id="rId134" w:history="1">
        <w:r w:rsidR="00A035D8" w:rsidRPr="00556DA2">
          <w:rPr>
            <w:rStyle w:val="Hiperhivatkozs"/>
            <w:rFonts w:ascii="Palatino Linotype" w:hAnsi="Palatino Linotype"/>
            <w:sz w:val="24"/>
            <w:szCs w:val="24"/>
          </w:rPr>
          <w:t>http://www.mke.hu/lyka/12/302-314-borsos.htm</w:t>
        </w:r>
      </w:hyperlink>
      <w:r w:rsidR="00A035D8">
        <w:rPr>
          <w:rStyle w:val="Hiperhivatkozs"/>
          <w:rFonts w:ascii="Palatino Linotype" w:hAnsi="Palatino Linotype"/>
          <w:sz w:val="24"/>
          <w:szCs w:val="24"/>
        </w:rPr>
        <w:br/>
      </w:r>
      <w:hyperlink r:id="rId135" w:history="1">
        <w:r w:rsidR="00A035D8" w:rsidRPr="00556DA2">
          <w:rPr>
            <w:rStyle w:val="Hiperhivatkozs"/>
            <w:rFonts w:ascii="Palatino Linotype" w:hAnsi="Palatino Linotype"/>
            <w:sz w:val="24"/>
            <w:szCs w:val="24"/>
          </w:rPr>
          <w:t>https://www.hung-art.hu/frames.html?/magyar/b/borsos/muvek/index.html</w:t>
        </w:r>
      </w:hyperlink>
    </w:p>
    <w:p w14:paraId="1E48AA9D" w14:textId="77777777" w:rsidR="002B282C" w:rsidRPr="00333560" w:rsidRDefault="002B282C" w:rsidP="00DA5DCD">
      <w:pPr>
        <w:spacing w:after="120" w:line="240" w:lineRule="auto"/>
        <w:jc w:val="center"/>
        <w:rPr>
          <w:rFonts w:ascii="Palatino Linotype" w:hAnsi="Palatino Linotype" w:cs="Times New Roman"/>
          <w:b/>
          <w:sz w:val="24"/>
          <w:szCs w:val="24"/>
        </w:rPr>
      </w:pPr>
    </w:p>
    <w:p w14:paraId="64C61D41" w14:textId="77777777" w:rsidR="002B282C" w:rsidRPr="006B6A8B" w:rsidRDefault="002B282C" w:rsidP="00DA5DCD">
      <w:pPr>
        <w:keepNext/>
        <w:spacing w:after="120" w:line="240" w:lineRule="auto"/>
        <w:jc w:val="center"/>
        <w:rPr>
          <w:rFonts w:ascii="Bradley Hand ITC" w:hAnsi="Bradley Hand ITC" w:cs="Times New Roman"/>
          <w:b/>
          <w:sz w:val="28"/>
          <w:szCs w:val="28"/>
        </w:rPr>
      </w:pPr>
      <w:r w:rsidRPr="006B6A8B">
        <w:rPr>
          <w:rFonts w:ascii="Bradley Hand ITC" w:hAnsi="Bradley Hand ITC" w:cs="Times New Roman"/>
          <w:b/>
          <w:sz w:val="28"/>
          <w:szCs w:val="28"/>
        </w:rPr>
        <w:t>202</w:t>
      </w:r>
      <w:r w:rsidR="00B00579">
        <w:rPr>
          <w:rFonts w:ascii="Bradley Hand ITC" w:hAnsi="Bradley Hand ITC" w:cs="Times New Roman"/>
          <w:b/>
          <w:sz w:val="28"/>
          <w:szCs w:val="28"/>
        </w:rPr>
        <w:t>1</w:t>
      </w:r>
    </w:p>
    <w:p w14:paraId="1F5D26C0" w14:textId="77777777" w:rsidR="002B282C" w:rsidRPr="006B6A8B" w:rsidRDefault="002B282C" w:rsidP="00DA5DCD">
      <w:pPr>
        <w:keepNext/>
        <w:spacing w:after="120" w:line="240" w:lineRule="auto"/>
        <w:jc w:val="center"/>
        <w:rPr>
          <w:rFonts w:ascii="Bradley Hand ITC" w:hAnsi="Bradley Hand ITC"/>
          <w:b/>
          <w:sz w:val="28"/>
          <w:szCs w:val="28"/>
        </w:rPr>
      </w:pPr>
      <w:r w:rsidRPr="006B6A8B">
        <w:rPr>
          <w:rFonts w:ascii="Bradley Hand ITC" w:hAnsi="Bradley Hand ITC"/>
          <w:b/>
          <w:sz w:val="28"/>
          <w:szCs w:val="28"/>
        </w:rPr>
        <w:t>Január</w:t>
      </w:r>
    </w:p>
    <w:p w14:paraId="6E29D4A0" w14:textId="59C68C08"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sz w:val="24"/>
          <w:szCs w:val="24"/>
        </w:rPr>
        <w:t>5.</w:t>
      </w:r>
      <w:r>
        <w:rPr>
          <w:rFonts w:ascii="Palatino Linotype" w:hAnsi="Palatino Linotype" w:cs="Times New Roman"/>
          <w:b/>
          <w:sz w:val="24"/>
          <w:szCs w:val="24"/>
        </w:rPr>
        <w:tab/>
      </w:r>
      <w:r w:rsidRPr="00A035D8">
        <w:rPr>
          <w:rFonts w:ascii="Palatino Linotype" w:hAnsi="Palatino Linotype" w:cs="Times New Roman"/>
          <w:b/>
          <w:sz w:val="24"/>
          <w:szCs w:val="24"/>
        </w:rPr>
        <w:t>1 éve</w:t>
      </w:r>
      <w:r w:rsidRPr="00556DA2">
        <w:rPr>
          <w:rFonts w:ascii="Palatino Linotype" w:hAnsi="Palatino Linotype" w:cs="Times New Roman"/>
          <w:sz w:val="24"/>
          <w:szCs w:val="24"/>
        </w:rPr>
        <w:t xml:space="preserve"> hunyt el </w:t>
      </w:r>
      <w:r w:rsidRPr="00A035D8">
        <w:rPr>
          <w:rFonts w:ascii="Palatino Linotype" w:hAnsi="Palatino Linotype" w:cs="Times New Roman"/>
          <w:b/>
          <w:smallCaps/>
          <w:sz w:val="24"/>
          <w:szCs w:val="24"/>
        </w:rPr>
        <w:t>Bródy Vera</w:t>
      </w:r>
      <w:r w:rsidRPr="00556DA2">
        <w:rPr>
          <w:rFonts w:ascii="Palatino Linotype" w:hAnsi="Palatino Linotype" w:cs="Times New Roman"/>
          <w:sz w:val="24"/>
          <w:szCs w:val="24"/>
        </w:rPr>
        <w:t xml:space="preserve"> </w:t>
      </w:r>
      <w:r w:rsidRPr="00556DA2">
        <w:rPr>
          <w:rFonts w:ascii="Palatino Linotype" w:hAnsi="Palatino Linotype" w:cs="Times New Roman"/>
          <w:color w:val="202122"/>
          <w:sz w:val="24"/>
          <w:szCs w:val="24"/>
        </w:rPr>
        <w:t>(1924</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2021) báb- és díszlettervező. Bródy 1951-től dolgozott az éppen akkor születő Állami Bábszínházban bábkészítőként és díszlettervezőként, majd később bábtervezőként. 1968-ban Párizsba költözött, ahol bábiskolát alapított, de szakmai kapcsolatai folyamatosan megmaradtak magyar </w:t>
      </w:r>
      <w:proofErr w:type="gramStart"/>
      <w:r w:rsidRPr="00556DA2">
        <w:rPr>
          <w:rFonts w:ascii="Palatino Linotype" w:hAnsi="Palatino Linotype" w:cs="Times New Roman"/>
          <w:color w:val="202122"/>
          <w:sz w:val="24"/>
          <w:szCs w:val="24"/>
        </w:rPr>
        <w:t>kollégáival</w:t>
      </w:r>
      <w:proofErr w:type="gramEnd"/>
      <w:r w:rsidRPr="00556DA2">
        <w:rPr>
          <w:rFonts w:ascii="Palatino Linotype" w:hAnsi="Palatino Linotype" w:cs="Times New Roman"/>
          <w:color w:val="202122"/>
          <w:sz w:val="24"/>
          <w:szCs w:val="24"/>
        </w:rPr>
        <w:t xml:space="preserve">, így később nemzetközi együttműködésben is dolgoztak. A magyar animációs film aranykorának fontos szereplője volt, olyan népszerű mesefigurákat alkotott meg, mint a </w:t>
      </w:r>
      <w:r w:rsidRPr="00556DA2">
        <w:rPr>
          <w:rFonts w:ascii="Palatino Linotype" w:hAnsi="Palatino Linotype" w:cs="Times New Roman"/>
          <w:i/>
          <w:color w:val="202122"/>
          <w:sz w:val="24"/>
          <w:szCs w:val="24"/>
        </w:rPr>
        <w:t>Mazsola és Tádé</w:t>
      </w:r>
      <w:r w:rsidRPr="00556DA2">
        <w:rPr>
          <w:rFonts w:ascii="Palatino Linotype" w:hAnsi="Palatino Linotype" w:cs="Times New Roman"/>
          <w:color w:val="202122"/>
          <w:sz w:val="24"/>
          <w:szCs w:val="24"/>
        </w:rPr>
        <w:t xml:space="preserve">, a </w:t>
      </w:r>
      <w:r w:rsidRPr="00556DA2">
        <w:rPr>
          <w:rFonts w:ascii="Palatino Linotype" w:hAnsi="Palatino Linotype" w:cs="Times New Roman"/>
          <w:i/>
          <w:color w:val="202122"/>
          <w:sz w:val="24"/>
          <w:szCs w:val="24"/>
        </w:rPr>
        <w:t>Fából faragott királyfi</w:t>
      </w:r>
      <w:r w:rsidRPr="00556DA2">
        <w:rPr>
          <w:rFonts w:ascii="Palatino Linotype" w:hAnsi="Palatino Linotype" w:cs="Times New Roman"/>
          <w:color w:val="202122"/>
          <w:sz w:val="24"/>
          <w:szCs w:val="24"/>
        </w:rPr>
        <w:t xml:space="preserve"> vagy </w:t>
      </w:r>
      <w:r w:rsidRPr="00556DA2">
        <w:rPr>
          <w:rFonts w:ascii="Palatino Linotype" w:hAnsi="Palatino Linotype" w:cs="Times New Roman"/>
          <w:i/>
          <w:color w:val="202122"/>
          <w:sz w:val="24"/>
          <w:szCs w:val="24"/>
        </w:rPr>
        <w:t>Misi Mókus</w:t>
      </w:r>
      <w:r w:rsidRPr="00556DA2">
        <w:rPr>
          <w:rFonts w:ascii="Palatino Linotype" w:hAnsi="Palatino Linotype" w:cs="Times New Roman"/>
          <w:color w:val="202122"/>
          <w:sz w:val="24"/>
          <w:szCs w:val="24"/>
        </w:rPr>
        <w:t>. Fiatalkorában döntött úgy, hogy bábokkal akar foglalkozni: „</w:t>
      </w:r>
      <w:proofErr w:type="gramStart"/>
      <w:r w:rsidRPr="00556DA2">
        <w:rPr>
          <w:rFonts w:ascii="Palatino Linotype" w:hAnsi="Palatino Linotype" w:cs="Times New Roman"/>
          <w:color w:val="202122"/>
          <w:sz w:val="24"/>
          <w:szCs w:val="24"/>
        </w:rPr>
        <w:t>Hiszen</w:t>
      </w:r>
      <w:proofErr w:type="gramEnd"/>
      <w:r w:rsidRPr="00556DA2">
        <w:rPr>
          <w:rFonts w:ascii="Palatino Linotype" w:hAnsi="Palatino Linotype" w:cs="Times New Roman"/>
          <w:color w:val="202122"/>
          <w:sz w:val="24"/>
          <w:szCs w:val="24"/>
        </w:rPr>
        <w:t xml:space="preserve"> én élőlényeket láttam mozogni, beszélni, nevetni! Mi történhetett? Minden bizonnyal csoda. Ezt a pillanatot máig nem felejtettem el. Akkor határoztam el, én ilyen színházban akarok dolgozni” (Idézet a Vaskakas Bábszínház felkérésére írt visszaemlékezésből.)</w:t>
      </w:r>
    </w:p>
    <w:p w14:paraId="7F0E64B5" w14:textId="0F5C4A3F" w:rsidR="00A035D8" w:rsidRPr="00556DA2" w:rsidRDefault="00B64767" w:rsidP="00A035D8">
      <w:pPr>
        <w:spacing w:after="120" w:line="240" w:lineRule="auto"/>
        <w:ind w:left="709" w:hanging="1"/>
        <w:jc w:val="both"/>
        <w:rPr>
          <w:rFonts w:ascii="Palatino Linotype" w:hAnsi="Palatino Linotype" w:cs="Times New Roman"/>
          <w:color w:val="202122"/>
          <w:sz w:val="24"/>
          <w:szCs w:val="24"/>
        </w:rPr>
      </w:pPr>
      <w:hyperlink r:id="rId136" w:history="1">
        <w:r w:rsidR="00A035D8" w:rsidRPr="00556DA2">
          <w:rPr>
            <w:rStyle w:val="Hiperhivatkozs"/>
            <w:rFonts w:ascii="Palatino Linotype" w:hAnsi="Palatino Linotype"/>
            <w:sz w:val="24"/>
            <w:szCs w:val="24"/>
          </w:rPr>
          <w:t>https://www.youtube.com/watch?v=pGuq0j8X1rA</w:t>
        </w:r>
      </w:hyperlink>
      <w:r w:rsidR="00A035D8">
        <w:rPr>
          <w:rFonts w:ascii="Palatino Linotype" w:hAnsi="Palatino Linotype" w:cs="Times New Roman"/>
          <w:color w:val="202122"/>
          <w:sz w:val="24"/>
          <w:szCs w:val="24"/>
        </w:rPr>
        <w:br/>
      </w:r>
      <w:hyperlink r:id="rId137" w:history="1">
        <w:r w:rsidR="00A035D8" w:rsidRPr="00556DA2">
          <w:rPr>
            <w:rStyle w:val="Hiperhivatkozs"/>
            <w:rFonts w:ascii="Palatino Linotype" w:hAnsi="Palatino Linotype"/>
            <w:sz w:val="24"/>
            <w:szCs w:val="24"/>
          </w:rPr>
          <w:t>https://artportal.hu/magazin/az-amulatba-ejtes-muveszete-interju-brody-veraval/</w:t>
        </w:r>
      </w:hyperlink>
    </w:p>
    <w:p w14:paraId="3EF55597" w14:textId="77777777" w:rsidR="00A035D8" w:rsidRDefault="00A035D8" w:rsidP="00A035D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lastRenderedPageBreak/>
        <w:t>23.</w:t>
      </w:r>
      <w:r>
        <w:rPr>
          <w:rFonts w:ascii="Palatino Linotype" w:hAnsi="Palatino Linotype" w:cs="Times New Roman"/>
          <w:b/>
          <w:sz w:val="24"/>
          <w:szCs w:val="24"/>
        </w:rPr>
        <w:tab/>
      </w:r>
      <w:r w:rsidRPr="00A035D8">
        <w:rPr>
          <w:rFonts w:ascii="Palatino Linotype" w:hAnsi="Palatino Linotype" w:cs="Times New Roman"/>
          <w:b/>
          <w:sz w:val="24"/>
          <w:szCs w:val="24"/>
        </w:rPr>
        <w:t>75 éve</w:t>
      </w:r>
      <w:r w:rsidRPr="00556DA2">
        <w:rPr>
          <w:rFonts w:ascii="Palatino Linotype" w:hAnsi="Palatino Linotype" w:cs="Times New Roman"/>
          <w:sz w:val="24"/>
          <w:szCs w:val="24"/>
        </w:rPr>
        <w:t xml:space="preserve">, hunyt el </w:t>
      </w:r>
      <w:r w:rsidRPr="00A035D8">
        <w:rPr>
          <w:rFonts w:ascii="Palatino Linotype" w:hAnsi="Palatino Linotype" w:cs="Times New Roman"/>
          <w:b/>
          <w:smallCaps/>
          <w:sz w:val="24"/>
          <w:szCs w:val="24"/>
        </w:rPr>
        <w:t xml:space="preserve">Pierre </w:t>
      </w:r>
      <w:proofErr w:type="spellStart"/>
      <w:r w:rsidRPr="00A035D8">
        <w:rPr>
          <w:rFonts w:ascii="Palatino Linotype" w:hAnsi="Palatino Linotype" w:cs="Times New Roman"/>
          <w:b/>
          <w:smallCaps/>
          <w:sz w:val="24"/>
          <w:szCs w:val="24"/>
        </w:rPr>
        <w:t>Bonnard</w:t>
      </w:r>
      <w:proofErr w:type="spellEnd"/>
      <w:r w:rsidRPr="00556DA2">
        <w:rPr>
          <w:rFonts w:ascii="Palatino Linotype" w:hAnsi="Palatino Linotype" w:cs="Times New Roman"/>
          <w:sz w:val="24"/>
          <w:szCs w:val="24"/>
        </w:rPr>
        <w:t xml:space="preserve"> (1867</w:t>
      </w:r>
      <w:r>
        <w:rPr>
          <w:rFonts w:ascii="Palatino Linotype" w:hAnsi="Palatino Linotype" w:cs="Times New Roman"/>
          <w:sz w:val="24"/>
          <w:szCs w:val="24"/>
        </w:rPr>
        <w:t>–</w:t>
      </w:r>
      <w:r w:rsidRPr="00556DA2">
        <w:rPr>
          <w:rFonts w:ascii="Palatino Linotype" w:hAnsi="Palatino Linotype" w:cs="Times New Roman"/>
          <w:sz w:val="24"/>
          <w:szCs w:val="24"/>
        </w:rPr>
        <w:t xml:space="preserve">1947) francia posztimpresszionista festő. Jogi tanulmányokat kezdett, de a Julian Akadémiát, majd az École des </w:t>
      </w:r>
      <w:proofErr w:type="spellStart"/>
      <w:r w:rsidRPr="00556DA2">
        <w:rPr>
          <w:rFonts w:ascii="Palatino Linotype" w:hAnsi="Palatino Linotype" w:cs="Times New Roman"/>
          <w:sz w:val="24"/>
          <w:szCs w:val="24"/>
        </w:rPr>
        <w:t>beaux</w:t>
      </w:r>
      <w:proofErr w:type="spellEnd"/>
      <w:r w:rsidRPr="00556DA2">
        <w:rPr>
          <w:rFonts w:ascii="Palatino Linotype" w:hAnsi="Palatino Linotype" w:cs="Times New Roman"/>
          <w:sz w:val="24"/>
          <w:szCs w:val="24"/>
        </w:rPr>
        <w:t>-arts-t is látogatta. Fontos művészbarátságai születtek (</w:t>
      </w:r>
      <w:proofErr w:type="spellStart"/>
      <w:r w:rsidRPr="00556DA2">
        <w:rPr>
          <w:rFonts w:ascii="Palatino Linotype" w:hAnsi="Palatino Linotype" w:cs="Times New Roman"/>
          <w:sz w:val="24"/>
          <w:szCs w:val="24"/>
        </w:rPr>
        <w:t>Édouard</w:t>
      </w:r>
      <w:proofErr w:type="spellEnd"/>
      <w:r w:rsidRPr="00556DA2">
        <w:rPr>
          <w:rFonts w:ascii="Palatino Linotype" w:hAnsi="Palatino Linotype" w:cs="Times New Roman"/>
          <w:sz w:val="24"/>
          <w:szCs w:val="24"/>
        </w:rPr>
        <w:t xml:space="preserve"> </w:t>
      </w:r>
      <w:proofErr w:type="spellStart"/>
      <w:r w:rsidRPr="00556DA2">
        <w:rPr>
          <w:rFonts w:ascii="Palatino Linotype" w:hAnsi="Palatino Linotype" w:cs="Times New Roman"/>
          <w:sz w:val="24"/>
          <w:szCs w:val="24"/>
        </w:rPr>
        <w:t>Vuillard</w:t>
      </w:r>
      <w:proofErr w:type="spellEnd"/>
      <w:r w:rsidRPr="00556DA2">
        <w:rPr>
          <w:rFonts w:ascii="Palatino Linotype" w:hAnsi="Palatino Linotype" w:cs="Times New Roman"/>
          <w:sz w:val="24"/>
          <w:szCs w:val="24"/>
        </w:rPr>
        <w:t xml:space="preserve">, Paul </w:t>
      </w:r>
      <w:proofErr w:type="spellStart"/>
      <w:r w:rsidRPr="00556DA2">
        <w:rPr>
          <w:rFonts w:ascii="Palatino Linotype" w:hAnsi="Palatino Linotype" w:cs="Times New Roman"/>
          <w:sz w:val="24"/>
          <w:szCs w:val="24"/>
        </w:rPr>
        <w:t>Sérusier</w:t>
      </w:r>
      <w:proofErr w:type="spellEnd"/>
      <w:r w:rsidRPr="00556DA2">
        <w:rPr>
          <w:rFonts w:ascii="Palatino Linotype" w:hAnsi="Palatino Linotype" w:cs="Times New Roman"/>
          <w:sz w:val="24"/>
          <w:szCs w:val="24"/>
        </w:rPr>
        <w:t xml:space="preserve">, Maurice Denis), összejöveteleik jelentős művészetelméleti vitákba torkollottak. Megalakították a </w:t>
      </w:r>
      <w:proofErr w:type="spellStart"/>
      <w:r w:rsidRPr="00556DA2">
        <w:rPr>
          <w:rFonts w:ascii="Palatino Linotype" w:hAnsi="Palatino Linotype" w:cs="Times New Roman"/>
          <w:sz w:val="24"/>
          <w:szCs w:val="24"/>
        </w:rPr>
        <w:t>Nabis</w:t>
      </w:r>
      <w:proofErr w:type="spellEnd"/>
      <w:r w:rsidRPr="00556DA2">
        <w:rPr>
          <w:rFonts w:ascii="Palatino Linotype" w:hAnsi="Palatino Linotype" w:cs="Times New Roman"/>
          <w:sz w:val="24"/>
          <w:szCs w:val="24"/>
        </w:rPr>
        <w:t xml:space="preserve"> (Próféták) művészeti csoportot. A csoport festészeti stílusában voltak hasonlóságok, de nem volt egységes, a gauguini tiszta színeket alkalmazták, hatott rájuk a szimbolizmus is. A kiforrott </w:t>
      </w:r>
      <w:proofErr w:type="spellStart"/>
      <w:r w:rsidRPr="00556DA2">
        <w:rPr>
          <w:rFonts w:ascii="Palatino Linotype" w:hAnsi="Palatino Linotype" w:cs="Times New Roman"/>
          <w:sz w:val="24"/>
          <w:szCs w:val="24"/>
        </w:rPr>
        <w:t>Bonnard</w:t>
      </w:r>
      <w:proofErr w:type="spellEnd"/>
      <w:r w:rsidRPr="00556DA2">
        <w:rPr>
          <w:rFonts w:ascii="Palatino Linotype" w:hAnsi="Palatino Linotype" w:cs="Times New Roman"/>
          <w:sz w:val="24"/>
          <w:szCs w:val="24"/>
        </w:rPr>
        <w:t xml:space="preserve"> fő témái: enteriőrök, arcképek, aktok. Alakjait a mindennapi tárgyak között ábrázolta, tisztálkodás, szépítkezés közben, különös megvilágítást alkalmazva. Képeibe gyakran </w:t>
      </w:r>
      <w:proofErr w:type="gramStart"/>
      <w:r w:rsidRPr="00556DA2">
        <w:rPr>
          <w:rFonts w:ascii="Palatino Linotype" w:hAnsi="Palatino Linotype" w:cs="Times New Roman"/>
          <w:sz w:val="24"/>
          <w:szCs w:val="24"/>
        </w:rPr>
        <w:t>komponált</w:t>
      </w:r>
      <w:proofErr w:type="gramEnd"/>
      <w:r w:rsidRPr="00556DA2">
        <w:rPr>
          <w:rFonts w:ascii="Palatino Linotype" w:hAnsi="Palatino Linotype" w:cs="Times New Roman"/>
          <w:sz w:val="24"/>
          <w:szCs w:val="24"/>
        </w:rPr>
        <w:t xml:space="preserve"> tükröt, új perspektívákat nyitva ezzel. Jellemző rá a nyitott ajtók, ablakok mögötti dolgok, a kinti tájrészlet megmutatása. Utolsó éveiben freskókat festett, templomi üvegablakokat is készített. A budapesti Szépművészeti Múzeumban látható </w:t>
      </w:r>
      <w:r w:rsidRPr="00556DA2">
        <w:rPr>
          <w:rFonts w:ascii="Palatino Linotype" w:hAnsi="Palatino Linotype" w:cs="Times New Roman"/>
          <w:i/>
          <w:sz w:val="24"/>
          <w:szCs w:val="24"/>
        </w:rPr>
        <w:t xml:space="preserve">Anya és gyermeke </w:t>
      </w:r>
      <w:r w:rsidRPr="00556DA2">
        <w:rPr>
          <w:rFonts w:ascii="Palatino Linotype" w:hAnsi="Palatino Linotype" w:cs="Times New Roman"/>
          <w:sz w:val="24"/>
          <w:szCs w:val="24"/>
        </w:rPr>
        <w:t>(1894) festménye, valamint grafikái közül több is a múzeum tulajdona.</w:t>
      </w:r>
    </w:p>
    <w:p w14:paraId="6B207417" w14:textId="331D5DA2" w:rsidR="00A035D8" w:rsidRPr="00556DA2" w:rsidRDefault="00B64767" w:rsidP="00A035D8">
      <w:pPr>
        <w:spacing w:after="120" w:line="240" w:lineRule="auto"/>
        <w:ind w:left="709" w:hanging="1"/>
        <w:jc w:val="both"/>
        <w:rPr>
          <w:rFonts w:ascii="Palatino Linotype" w:hAnsi="Palatino Linotype" w:cs="Times New Roman"/>
          <w:sz w:val="24"/>
          <w:szCs w:val="24"/>
        </w:rPr>
      </w:pPr>
      <w:hyperlink r:id="rId138" w:history="1">
        <w:r w:rsidR="00A035D8" w:rsidRPr="00556DA2">
          <w:rPr>
            <w:rStyle w:val="Hiperhivatkozs"/>
            <w:rFonts w:ascii="Palatino Linotype" w:hAnsi="Palatino Linotype"/>
            <w:sz w:val="24"/>
            <w:szCs w:val="24"/>
          </w:rPr>
          <w:t>www.tate.org.uk/art/artists/pierre-bonnard-781</w:t>
        </w:r>
      </w:hyperlink>
    </w:p>
    <w:p w14:paraId="1EC5A063" w14:textId="77777777" w:rsidR="002B282C" w:rsidRPr="00333560" w:rsidRDefault="002B282C" w:rsidP="00DA5DCD">
      <w:pPr>
        <w:spacing w:after="120" w:line="240" w:lineRule="auto"/>
        <w:rPr>
          <w:rFonts w:ascii="Times New Roman" w:eastAsia="Times New Roman" w:hAnsi="Times New Roman" w:cs="Times New Roman"/>
          <w:color w:val="000000"/>
          <w:sz w:val="24"/>
          <w:szCs w:val="24"/>
          <w:lang w:eastAsia="hu-HU"/>
        </w:rPr>
      </w:pPr>
    </w:p>
    <w:p w14:paraId="1EA6A878" w14:textId="77777777" w:rsidR="002B282C" w:rsidRPr="00DA5DCD" w:rsidRDefault="002B282C" w:rsidP="00DA5DCD">
      <w:pPr>
        <w:spacing w:after="120" w:line="240" w:lineRule="auto"/>
        <w:ind w:left="709" w:hanging="1"/>
        <w:jc w:val="center"/>
        <w:rPr>
          <w:rFonts w:ascii="Bradley Hand ITC" w:hAnsi="Bradley Hand ITC" w:cs="Times New Roman"/>
          <w:b/>
          <w:sz w:val="28"/>
          <w:szCs w:val="28"/>
        </w:rPr>
      </w:pPr>
      <w:r w:rsidRPr="00DA5DCD">
        <w:rPr>
          <w:rFonts w:ascii="Bradley Hand ITC" w:hAnsi="Bradley Hand ITC" w:cs="Times New Roman"/>
          <w:b/>
          <w:sz w:val="28"/>
          <w:szCs w:val="28"/>
        </w:rPr>
        <w:t xml:space="preserve">Március </w:t>
      </w:r>
    </w:p>
    <w:p w14:paraId="49A0F168" w14:textId="644AC886" w:rsidR="00A035D8" w:rsidRPr="00556DA2" w:rsidRDefault="00A035D8" w:rsidP="00A035D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7.</w:t>
      </w:r>
      <w:r>
        <w:rPr>
          <w:rFonts w:ascii="Palatino Linotype" w:hAnsi="Palatino Linotype" w:cs="Times New Roman"/>
          <w:b/>
          <w:sz w:val="24"/>
          <w:szCs w:val="24"/>
        </w:rPr>
        <w:tab/>
      </w:r>
      <w:r w:rsidRPr="00A035D8">
        <w:rPr>
          <w:rFonts w:ascii="Palatino Linotype" w:hAnsi="Palatino Linotype" w:cs="Times New Roman"/>
          <w:b/>
          <w:sz w:val="24"/>
          <w:szCs w:val="24"/>
        </w:rPr>
        <w:t>150 éve</w:t>
      </w:r>
      <w:r w:rsidRPr="00556DA2">
        <w:rPr>
          <w:rFonts w:ascii="Palatino Linotype" w:hAnsi="Palatino Linotype" w:cs="Times New Roman"/>
          <w:sz w:val="24"/>
          <w:szCs w:val="24"/>
        </w:rPr>
        <w:t xml:space="preserve"> született </w:t>
      </w:r>
      <w:proofErr w:type="spellStart"/>
      <w:r w:rsidRPr="00A035D8">
        <w:rPr>
          <w:rFonts w:ascii="Palatino Linotype" w:hAnsi="Palatino Linotype" w:cs="Times New Roman"/>
          <w:b/>
          <w:smallCaps/>
          <w:sz w:val="24"/>
          <w:szCs w:val="24"/>
        </w:rPr>
        <w:t>Piet</w:t>
      </w:r>
      <w:proofErr w:type="spellEnd"/>
      <w:r w:rsidRPr="00A035D8">
        <w:rPr>
          <w:rFonts w:ascii="Palatino Linotype" w:hAnsi="Palatino Linotype" w:cs="Times New Roman"/>
          <w:b/>
          <w:smallCaps/>
          <w:sz w:val="24"/>
          <w:szCs w:val="24"/>
        </w:rPr>
        <w:t xml:space="preserve"> </w:t>
      </w:r>
      <w:proofErr w:type="spellStart"/>
      <w:r w:rsidRPr="00A035D8">
        <w:rPr>
          <w:rFonts w:ascii="Palatino Linotype" w:hAnsi="Palatino Linotype" w:cs="Times New Roman"/>
          <w:b/>
          <w:smallCaps/>
          <w:sz w:val="24"/>
          <w:szCs w:val="24"/>
        </w:rPr>
        <w:t>Mondrian</w:t>
      </w:r>
      <w:proofErr w:type="spellEnd"/>
      <w:r w:rsidRPr="00556DA2">
        <w:rPr>
          <w:rFonts w:ascii="Palatino Linotype" w:hAnsi="Palatino Linotype" w:cs="Times New Roman"/>
          <w:sz w:val="24"/>
          <w:szCs w:val="24"/>
        </w:rPr>
        <w:t xml:space="preserve"> (1872</w:t>
      </w:r>
      <w:r>
        <w:rPr>
          <w:rFonts w:ascii="Palatino Linotype" w:hAnsi="Palatino Linotype" w:cs="Times New Roman"/>
          <w:sz w:val="24"/>
          <w:szCs w:val="24"/>
        </w:rPr>
        <w:t>–</w:t>
      </w:r>
      <w:r w:rsidRPr="00556DA2">
        <w:rPr>
          <w:rFonts w:ascii="Palatino Linotype" w:hAnsi="Palatino Linotype" w:cs="Times New Roman"/>
          <w:sz w:val="24"/>
          <w:szCs w:val="24"/>
        </w:rPr>
        <w:t xml:space="preserve">1944), holland festő és művészeti teoretikus, a 20. század kiemelkedő művésze.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az </w:t>
      </w:r>
      <w:proofErr w:type="gramStart"/>
      <w:r w:rsidRPr="00556DA2">
        <w:rPr>
          <w:rFonts w:ascii="Palatino Linotype" w:hAnsi="Palatino Linotype" w:cs="Times New Roman"/>
          <w:sz w:val="24"/>
          <w:szCs w:val="24"/>
        </w:rPr>
        <w:t>absztrakt</w:t>
      </w:r>
      <w:proofErr w:type="gramEnd"/>
      <w:r w:rsidRPr="00556DA2">
        <w:rPr>
          <w:rFonts w:ascii="Palatino Linotype" w:hAnsi="Palatino Linotype" w:cs="Times New Roman"/>
          <w:sz w:val="24"/>
          <w:szCs w:val="24"/>
        </w:rPr>
        <w:t xml:space="preserve"> művészet egyik úttörője, aki a kezdeti, főleg posztimpresszionista hatású festészetét fokozatosan absztrahálta, egészen addig a pontig, míg képeinek elemeit egyszerű geometriai alapformákká (végül fekete és fehér vízszintes és függőleges vonalakká) redukálta. Nála ez a folyamat nem spontán, nem ösztönös, végig racionálisan, lépésről lépésre jut el a tovább nem egyszerűsíthető alapokig. A forma először szögletessé válik, a részletek elvesznek, majd alapvető formákra bomlik és a színek is redukálódnak az alapszínekre. Végül a szín is eltűnik, csak a fekete-fehér marad, és a geometriai formák egyszerű függőleges/vízszintes vonalakká válnak.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meghatározó tagja volt a </w:t>
      </w:r>
      <w:proofErr w:type="spellStart"/>
      <w:r w:rsidRPr="00556DA2">
        <w:rPr>
          <w:rFonts w:ascii="Palatino Linotype" w:hAnsi="Palatino Linotype" w:cs="Times New Roman"/>
          <w:sz w:val="24"/>
          <w:szCs w:val="24"/>
        </w:rPr>
        <w:t>Theo</w:t>
      </w:r>
      <w:proofErr w:type="spellEnd"/>
      <w:r w:rsidRPr="00556DA2">
        <w:rPr>
          <w:rFonts w:ascii="Palatino Linotype" w:hAnsi="Palatino Linotype" w:cs="Times New Roman"/>
          <w:sz w:val="24"/>
          <w:szCs w:val="24"/>
        </w:rPr>
        <w:t xml:space="preserve"> van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által 1917-ben, Leidenben alapított </w:t>
      </w:r>
      <w:proofErr w:type="spellStart"/>
      <w:r w:rsidRPr="00556DA2">
        <w:rPr>
          <w:rFonts w:ascii="Palatino Linotype" w:hAnsi="Palatino Linotype" w:cs="Times New Roman"/>
          <w:sz w:val="24"/>
          <w:szCs w:val="24"/>
        </w:rPr>
        <w:t>neoplaszticista</w:t>
      </w:r>
      <w:proofErr w:type="spellEnd"/>
      <w:r w:rsidRPr="00556DA2">
        <w:rPr>
          <w:rFonts w:ascii="Palatino Linotype" w:hAnsi="Palatino Linotype" w:cs="Times New Roman"/>
          <w:sz w:val="24"/>
          <w:szCs w:val="24"/>
        </w:rPr>
        <w:t xml:space="preserve"> csoportnak, a De </w:t>
      </w:r>
      <w:proofErr w:type="spellStart"/>
      <w:r w:rsidRPr="00556DA2">
        <w:rPr>
          <w:rFonts w:ascii="Palatino Linotype" w:hAnsi="Palatino Linotype" w:cs="Times New Roman"/>
          <w:sz w:val="24"/>
          <w:szCs w:val="24"/>
        </w:rPr>
        <w:t>Stijl-nek</w:t>
      </w:r>
      <w:proofErr w:type="spellEnd"/>
      <w:r w:rsidRPr="00556DA2">
        <w:rPr>
          <w:rFonts w:ascii="Palatino Linotype" w:hAnsi="Palatino Linotype" w:cs="Times New Roman"/>
          <w:sz w:val="24"/>
          <w:szCs w:val="24"/>
        </w:rPr>
        <w:t xml:space="preserve"> </w:t>
      </w:r>
      <w:proofErr w:type="gramStart"/>
      <w:r w:rsidRPr="00556DA2">
        <w:rPr>
          <w:rFonts w:ascii="Palatino Linotype" w:hAnsi="Palatino Linotype" w:cs="Times New Roman"/>
          <w:sz w:val="24"/>
          <w:szCs w:val="24"/>
        </w:rPr>
        <w:t>( A</w:t>
      </w:r>
      <w:proofErr w:type="gramEnd"/>
      <w:r w:rsidRPr="00556DA2">
        <w:rPr>
          <w:rFonts w:ascii="Palatino Linotype" w:hAnsi="Palatino Linotype" w:cs="Times New Roman"/>
          <w:sz w:val="24"/>
          <w:szCs w:val="24"/>
        </w:rPr>
        <w:t xml:space="preserve"> Stílus). A társaság egyik célkitűzése a tiszta </w:t>
      </w:r>
      <w:proofErr w:type="gramStart"/>
      <w:r w:rsidRPr="00556DA2">
        <w:rPr>
          <w:rFonts w:ascii="Palatino Linotype" w:hAnsi="Palatino Linotype" w:cs="Times New Roman"/>
          <w:sz w:val="24"/>
          <w:szCs w:val="24"/>
        </w:rPr>
        <w:t>absztrakció</w:t>
      </w:r>
      <w:proofErr w:type="gramEnd"/>
      <w:r w:rsidRPr="00556DA2">
        <w:rPr>
          <w:rFonts w:ascii="Palatino Linotype" w:hAnsi="Palatino Linotype" w:cs="Times New Roman"/>
          <w:sz w:val="24"/>
          <w:szCs w:val="24"/>
        </w:rPr>
        <w:t xml:space="preserve">, a látvány alapvető formákká és színekké való redukciója volt. </w:t>
      </w:r>
      <w:proofErr w:type="spellStart"/>
      <w:r w:rsidRPr="00556DA2">
        <w:rPr>
          <w:rFonts w:ascii="Palatino Linotype" w:hAnsi="Palatino Linotype" w:cs="Times New Roman"/>
          <w:sz w:val="24"/>
          <w:szCs w:val="24"/>
        </w:rPr>
        <w:t>Mondrian</w:t>
      </w:r>
      <w:proofErr w:type="spellEnd"/>
      <w:r w:rsidRPr="00556DA2">
        <w:rPr>
          <w:rFonts w:ascii="Palatino Linotype" w:hAnsi="Palatino Linotype" w:cs="Times New Roman"/>
          <w:sz w:val="24"/>
          <w:szCs w:val="24"/>
        </w:rPr>
        <w:t xml:space="preserve"> 1925-ben szakít a De </w:t>
      </w:r>
      <w:proofErr w:type="spellStart"/>
      <w:r w:rsidRPr="00556DA2">
        <w:rPr>
          <w:rFonts w:ascii="Palatino Linotype" w:hAnsi="Palatino Linotype" w:cs="Times New Roman"/>
          <w:sz w:val="24"/>
          <w:szCs w:val="24"/>
        </w:rPr>
        <w:t>Stijl</w:t>
      </w:r>
      <w:proofErr w:type="spellEnd"/>
      <w:r w:rsidRPr="00556DA2">
        <w:rPr>
          <w:rFonts w:ascii="Palatino Linotype" w:hAnsi="Palatino Linotype" w:cs="Times New Roman"/>
          <w:sz w:val="24"/>
          <w:szCs w:val="24"/>
        </w:rPr>
        <w:t xml:space="preserve">-el, mert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egyre inkább az átlós vonalak képi szerepét kezdte hangsúlyozni, emellett pedig a dadaistákkal való szorosabb kapcsolat kialakítását sem nézi jó szemmel. </w:t>
      </w:r>
      <w:proofErr w:type="spellStart"/>
      <w:r w:rsidRPr="00556DA2">
        <w:rPr>
          <w:rFonts w:ascii="Palatino Linotype" w:hAnsi="Palatino Linotype" w:cs="Times New Roman"/>
          <w:sz w:val="24"/>
          <w:szCs w:val="24"/>
        </w:rPr>
        <w:t>Doesburg</w:t>
      </w:r>
      <w:proofErr w:type="spellEnd"/>
      <w:r w:rsidRPr="00556DA2">
        <w:rPr>
          <w:rFonts w:ascii="Palatino Linotype" w:hAnsi="Palatino Linotype" w:cs="Times New Roman"/>
          <w:sz w:val="24"/>
          <w:szCs w:val="24"/>
        </w:rPr>
        <w:t xml:space="preserve"> 1931-es halát követően a csoport is megszűnt, képző- és iparművészeti, valamint az építészetre gyakorolt hatása viszont érezhető az egész 20. század folyamán. </w:t>
      </w:r>
    </w:p>
    <w:p w14:paraId="3E5A0E3B" w14:textId="089DD769" w:rsidR="00A035D8" w:rsidRPr="00556DA2" w:rsidRDefault="00B64767" w:rsidP="00A035D8">
      <w:pPr>
        <w:spacing w:after="120" w:line="240" w:lineRule="auto"/>
        <w:ind w:left="709" w:hanging="1"/>
        <w:jc w:val="both"/>
        <w:rPr>
          <w:rFonts w:ascii="Palatino Linotype" w:hAnsi="Palatino Linotype" w:cs="Times New Roman"/>
          <w:sz w:val="24"/>
          <w:szCs w:val="24"/>
        </w:rPr>
      </w:pPr>
      <w:hyperlink r:id="rId139" w:history="1">
        <w:r w:rsidR="00A035D8" w:rsidRPr="00556DA2">
          <w:rPr>
            <w:rStyle w:val="Hiperhivatkozs"/>
            <w:rFonts w:ascii="Palatino Linotype" w:hAnsi="Palatino Linotype"/>
            <w:sz w:val="24"/>
            <w:szCs w:val="24"/>
          </w:rPr>
          <w:t>http://www.artnet.com/artists/piet-mondrian/</w:t>
        </w:r>
      </w:hyperlink>
    </w:p>
    <w:p w14:paraId="0D66025C" w14:textId="0B860E13" w:rsidR="00A035D8" w:rsidRPr="00A035D8" w:rsidRDefault="00A035D8" w:rsidP="00A035D8">
      <w:pPr>
        <w:spacing w:after="120" w:line="240" w:lineRule="auto"/>
        <w:ind w:left="709" w:hanging="709"/>
        <w:jc w:val="both"/>
        <w:rPr>
          <w:rFonts w:ascii="Palatino Linotype" w:eastAsia="Times New Roman" w:hAnsi="Palatino Linotype" w:cs="Times New Roman"/>
          <w:color w:val="202122"/>
          <w:sz w:val="24"/>
          <w:szCs w:val="24"/>
          <w:lang w:eastAsia="hu-HU"/>
        </w:rPr>
      </w:pPr>
      <w:r w:rsidRPr="00556DA2">
        <w:rPr>
          <w:rFonts w:ascii="Palatino Linotype" w:hAnsi="Palatino Linotype" w:cs="Times New Roman"/>
          <w:b/>
          <w:sz w:val="24"/>
          <w:szCs w:val="24"/>
        </w:rPr>
        <w:t xml:space="preserve">15. </w:t>
      </w:r>
      <w:r>
        <w:rPr>
          <w:rFonts w:ascii="Palatino Linotype" w:hAnsi="Palatino Linotype" w:cs="Times New Roman"/>
          <w:b/>
          <w:sz w:val="24"/>
          <w:szCs w:val="24"/>
        </w:rPr>
        <w:tab/>
      </w:r>
      <w:r w:rsidRPr="00A035D8">
        <w:rPr>
          <w:rFonts w:ascii="Palatino Linotype" w:hAnsi="Palatino Linotype" w:cs="Times New Roman"/>
          <w:b/>
          <w:color w:val="202122"/>
          <w:sz w:val="24"/>
          <w:szCs w:val="24"/>
        </w:rPr>
        <w:t>25 éve</w:t>
      </w:r>
      <w:r w:rsidRPr="00556DA2">
        <w:rPr>
          <w:rFonts w:ascii="Palatino Linotype" w:hAnsi="Palatino Linotype" w:cs="Times New Roman"/>
          <w:color w:val="202122"/>
          <w:sz w:val="24"/>
          <w:szCs w:val="24"/>
        </w:rPr>
        <w:t xml:space="preserve"> hunyt el </w:t>
      </w:r>
      <w:r w:rsidRPr="00A035D8">
        <w:rPr>
          <w:rFonts w:ascii="Palatino Linotype" w:hAnsi="Palatino Linotype" w:cs="Times New Roman"/>
          <w:b/>
          <w:color w:val="202122"/>
          <w:sz w:val="24"/>
          <w:szCs w:val="24"/>
        </w:rPr>
        <w:t>Victor Vasarely</w:t>
      </w:r>
      <w:r w:rsidRPr="00556DA2">
        <w:rPr>
          <w:rFonts w:ascii="Palatino Linotype" w:hAnsi="Palatino Linotype" w:cs="Times New Roman"/>
          <w:color w:val="202122"/>
          <w:sz w:val="24"/>
          <w:szCs w:val="24"/>
        </w:rPr>
        <w:t xml:space="preserve"> (1906</w:t>
      </w:r>
      <w:r>
        <w:rPr>
          <w:rFonts w:ascii="Palatino Linotype" w:hAnsi="Palatino Linotype" w:cs="Times New Roman"/>
          <w:color w:val="202122"/>
          <w:sz w:val="24"/>
          <w:szCs w:val="24"/>
        </w:rPr>
        <w:t>–</w:t>
      </w:r>
      <w:r w:rsidRPr="00556DA2">
        <w:rPr>
          <w:rFonts w:ascii="Palatino Linotype" w:hAnsi="Palatino Linotype" w:cs="Times New Roman"/>
          <w:color w:val="202122"/>
          <w:sz w:val="24"/>
          <w:szCs w:val="24"/>
        </w:rPr>
        <w:t xml:space="preserve">1997), magyar-francia művész, az Op-art (optikai művészet) legfontosabb képviselője. Az Op-art célja a gondolati </w:t>
      </w:r>
      <w:r w:rsidRPr="00556DA2">
        <w:rPr>
          <w:rFonts w:ascii="Palatino Linotype" w:hAnsi="Palatino Linotype" w:cs="Times New Roman"/>
          <w:color w:val="202122"/>
          <w:sz w:val="24"/>
          <w:szCs w:val="24"/>
        </w:rPr>
        <w:lastRenderedPageBreak/>
        <w:t xml:space="preserve">folyamatok alkotásból és befogadásból való teljes kizárása és csupán a recehártya vizuális ingerek általi stimulálása. Alapelemei a </w:t>
      </w:r>
      <w:proofErr w:type="spellStart"/>
      <w:r w:rsidRPr="00556DA2">
        <w:rPr>
          <w:rFonts w:ascii="Palatino Linotype" w:hAnsi="Palatino Linotype" w:cs="Times New Roman"/>
          <w:i/>
          <w:color w:val="202122"/>
          <w:sz w:val="24"/>
          <w:szCs w:val="24"/>
        </w:rPr>
        <w:t>trompe</w:t>
      </w:r>
      <w:proofErr w:type="spellEnd"/>
      <w:r w:rsidRPr="00556DA2">
        <w:rPr>
          <w:rFonts w:ascii="Palatino Linotype" w:hAnsi="Palatino Linotype" w:cs="Times New Roman"/>
          <w:i/>
          <w:color w:val="202122"/>
          <w:sz w:val="24"/>
          <w:szCs w:val="24"/>
        </w:rPr>
        <w:t xml:space="preserve"> </w:t>
      </w:r>
      <w:proofErr w:type="spellStart"/>
      <w:r w:rsidRPr="00556DA2">
        <w:rPr>
          <w:rFonts w:ascii="Palatino Linotype" w:hAnsi="Palatino Linotype" w:cs="Times New Roman"/>
          <w:i/>
          <w:color w:val="202122"/>
          <w:sz w:val="24"/>
          <w:szCs w:val="24"/>
        </w:rPr>
        <w:t>l’oeil</w:t>
      </w:r>
      <w:proofErr w:type="spellEnd"/>
      <w:r w:rsidRPr="00556DA2">
        <w:rPr>
          <w:rFonts w:ascii="Palatino Linotype" w:hAnsi="Palatino Linotype" w:cs="Times New Roman"/>
          <w:color w:val="202122"/>
          <w:sz w:val="24"/>
          <w:szCs w:val="24"/>
        </w:rPr>
        <w:t xml:space="preserve"> (szem becsapása, érzékcsalás), a </w:t>
      </w:r>
      <w:proofErr w:type="gramStart"/>
      <w:r w:rsidRPr="00556DA2">
        <w:rPr>
          <w:rFonts w:ascii="Palatino Linotype" w:hAnsi="Palatino Linotype" w:cs="Times New Roman"/>
          <w:color w:val="202122"/>
          <w:sz w:val="24"/>
          <w:szCs w:val="24"/>
        </w:rPr>
        <w:t>dekoratív</w:t>
      </w:r>
      <w:proofErr w:type="gramEnd"/>
      <w:r w:rsidRPr="00556DA2">
        <w:rPr>
          <w:rFonts w:ascii="Palatino Linotype" w:hAnsi="Palatino Linotype" w:cs="Times New Roman"/>
          <w:color w:val="202122"/>
          <w:sz w:val="24"/>
          <w:szCs w:val="24"/>
        </w:rPr>
        <w:t xml:space="preserve"> vizuális játékok és ritmusok és az érzékcsalódás. A művek hangneme hűvös és formai jellegű, mintha nem is műteremben, hanem laboratóriumban készültek volna. Minden nehézség és lényegbeli esztétikai veszteség nélkül tetszés szerinti mennyiségben reprodukálhatók, sőt felhasználhatók iparművészeti és díszítőművészeti célokra is. Az irányzat célja a gondolkodási folyamatok kizárása mellett a művészet demokratizálása. Egyrészt a sokszorosítás és másolás segítségével az alkotások jóval olcsóbbak, másrészt bárki számára érthetőek és befogadhatóak</w:t>
      </w:r>
      <w:r w:rsidRPr="00556DA2" w:rsidDel="00F73FB5">
        <w:rPr>
          <w:rFonts w:ascii="Palatino Linotype" w:hAnsi="Palatino Linotype" w:cs="Times New Roman"/>
          <w:color w:val="202122"/>
          <w:sz w:val="24"/>
          <w:szCs w:val="24"/>
        </w:rPr>
        <w:t xml:space="preserve"> </w:t>
      </w:r>
      <w:r w:rsidRPr="00556DA2">
        <w:rPr>
          <w:rFonts w:ascii="Palatino Linotype" w:hAnsi="Palatino Linotype" w:cs="Times New Roman"/>
          <w:color w:val="202122"/>
          <w:sz w:val="24"/>
          <w:szCs w:val="24"/>
        </w:rPr>
        <w:t>mivel nem igényelnek előzetes tudást és művészeti</w:t>
      </w:r>
      <w:r>
        <w:rPr>
          <w:rFonts w:ascii="Palatino Linotype" w:hAnsi="Palatino Linotype" w:cs="Times New Roman"/>
          <w:color w:val="202122"/>
          <w:sz w:val="24"/>
          <w:szCs w:val="24"/>
        </w:rPr>
        <w:t>/mitológiai/vallási ismereteket</w:t>
      </w:r>
      <w:r w:rsidRPr="00556DA2">
        <w:rPr>
          <w:rFonts w:ascii="Palatino Linotype" w:hAnsi="Palatino Linotype" w:cs="Times New Roman"/>
          <w:color w:val="202122"/>
          <w:sz w:val="24"/>
          <w:szCs w:val="24"/>
        </w:rPr>
        <w:t xml:space="preserve">. Vásárhelyi Győző néven született Pécsett. 1925-től az ELTE-n folytatott orvosi tanulmányokat, később művészettel kezdett foglalkozni. 1927-ben </w:t>
      </w:r>
      <w:proofErr w:type="spellStart"/>
      <w:r w:rsidRPr="00556DA2">
        <w:rPr>
          <w:rFonts w:ascii="Palatino Linotype" w:hAnsi="Palatino Linotype" w:cs="Times New Roman"/>
          <w:color w:val="202122"/>
          <w:sz w:val="24"/>
          <w:szCs w:val="24"/>
        </w:rPr>
        <w:t>Podolini-Volkmann</w:t>
      </w:r>
      <w:proofErr w:type="spellEnd"/>
      <w:r w:rsidRPr="00556DA2">
        <w:rPr>
          <w:rFonts w:ascii="Palatino Linotype" w:hAnsi="Palatino Linotype" w:cs="Times New Roman"/>
          <w:color w:val="202122"/>
          <w:sz w:val="24"/>
          <w:szCs w:val="24"/>
        </w:rPr>
        <w:t xml:space="preserve"> Artúr szabadiskolájába iratkozott be, majd 1929-30 között </w:t>
      </w:r>
      <w:proofErr w:type="spellStart"/>
      <w:r w:rsidRPr="00556DA2">
        <w:rPr>
          <w:rFonts w:ascii="Palatino Linotype" w:hAnsi="Palatino Linotype" w:cs="Times New Roman"/>
          <w:color w:val="202122"/>
          <w:sz w:val="24"/>
          <w:szCs w:val="24"/>
        </w:rPr>
        <w:t>Bortnyik</w:t>
      </w:r>
      <w:proofErr w:type="spellEnd"/>
      <w:r w:rsidRPr="00556DA2">
        <w:rPr>
          <w:rFonts w:ascii="Palatino Linotype" w:hAnsi="Palatino Linotype" w:cs="Times New Roman"/>
          <w:color w:val="202122"/>
          <w:sz w:val="24"/>
          <w:szCs w:val="24"/>
        </w:rPr>
        <w:t xml:space="preserve"> Sándor műhelyében folytatott grafikai tanulmányokat és a Bauhaus szellemiségével rokonszenvezett. 1930-ban </w:t>
      </w:r>
      <w:proofErr w:type="gramStart"/>
      <w:r w:rsidRPr="00556DA2">
        <w:rPr>
          <w:rFonts w:ascii="Palatino Linotype" w:hAnsi="Palatino Linotype" w:cs="Times New Roman"/>
          <w:color w:val="202122"/>
          <w:sz w:val="24"/>
          <w:szCs w:val="24"/>
        </w:rPr>
        <w:t>emigrált</w:t>
      </w:r>
      <w:proofErr w:type="gramEnd"/>
      <w:r w:rsidRPr="00556DA2">
        <w:rPr>
          <w:rFonts w:ascii="Palatino Linotype" w:hAnsi="Palatino Linotype" w:cs="Times New Roman"/>
          <w:color w:val="202122"/>
          <w:sz w:val="24"/>
          <w:szCs w:val="24"/>
        </w:rPr>
        <w:t xml:space="preserve"> Párizsba.  1934-ben megszületett fia, Jean-Pierre, aki szintén művész lett, </w:t>
      </w:r>
      <w:proofErr w:type="spellStart"/>
      <w:r w:rsidRPr="00556DA2">
        <w:rPr>
          <w:rFonts w:ascii="Palatino Linotype" w:hAnsi="Palatino Linotype" w:cs="Times New Roman"/>
          <w:color w:val="202122"/>
          <w:sz w:val="24"/>
          <w:szCs w:val="24"/>
        </w:rPr>
        <w:t>Yvaral</w:t>
      </w:r>
      <w:proofErr w:type="spellEnd"/>
      <w:r w:rsidRPr="00556DA2">
        <w:rPr>
          <w:rFonts w:ascii="Palatino Linotype" w:hAnsi="Palatino Linotype" w:cs="Times New Roman"/>
          <w:color w:val="202122"/>
          <w:sz w:val="24"/>
          <w:szCs w:val="24"/>
        </w:rPr>
        <w:t xml:space="preserve"> művésznéven és az apjával közösen dolgozott. Vasarely a következő néhány évtizedben dolgozta ki saját </w:t>
      </w:r>
      <w:proofErr w:type="gramStart"/>
      <w:r w:rsidRPr="00556DA2">
        <w:rPr>
          <w:rFonts w:ascii="Palatino Linotype" w:hAnsi="Palatino Linotype" w:cs="Times New Roman"/>
          <w:color w:val="202122"/>
          <w:sz w:val="24"/>
          <w:szCs w:val="24"/>
        </w:rPr>
        <w:t>absztrakt</w:t>
      </w:r>
      <w:proofErr w:type="gramEnd"/>
      <w:r w:rsidRPr="00556DA2">
        <w:rPr>
          <w:rFonts w:ascii="Palatino Linotype" w:hAnsi="Palatino Linotype" w:cs="Times New Roman"/>
          <w:color w:val="202122"/>
          <w:sz w:val="24"/>
          <w:szCs w:val="24"/>
        </w:rPr>
        <w:t xml:space="preserve"> geometrikus formarendszerét, amelyet formák és színek ellentéteire alapoz. A legkülönbözőbb anyagokkal és művészeti ágakban dolgozott. A Port-</w:t>
      </w:r>
      <w:proofErr w:type="spellStart"/>
      <w:r w:rsidRPr="00556DA2">
        <w:rPr>
          <w:rFonts w:ascii="Palatino Linotype" w:hAnsi="Palatino Linotype" w:cs="Times New Roman"/>
          <w:color w:val="202122"/>
          <w:sz w:val="24"/>
          <w:szCs w:val="24"/>
        </w:rPr>
        <w:t>Grimaud</w:t>
      </w:r>
      <w:proofErr w:type="spellEnd"/>
      <w:r w:rsidRPr="00556DA2">
        <w:rPr>
          <w:rFonts w:ascii="Palatino Linotype" w:hAnsi="Palatino Linotype" w:cs="Times New Roman"/>
          <w:color w:val="202122"/>
          <w:sz w:val="24"/>
          <w:szCs w:val="24"/>
        </w:rPr>
        <w:t xml:space="preserve">-i Assisi Szt. Ferenc templom számára készített 25 ólomüveg ablakot, ezzel párhuzamosan 1972-ben fiával, a Renault számára logót is tervezett. </w:t>
      </w:r>
      <w:proofErr w:type="gramStart"/>
      <w:r w:rsidRPr="00556DA2">
        <w:rPr>
          <w:rFonts w:ascii="Palatino Linotype" w:hAnsi="Palatino Linotype" w:cs="Times New Roman"/>
          <w:color w:val="202122"/>
          <w:sz w:val="24"/>
          <w:szCs w:val="24"/>
        </w:rPr>
        <w:t>Karrierje</w:t>
      </w:r>
      <w:proofErr w:type="gramEnd"/>
      <w:r w:rsidRPr="00556DA2">
        <w:rPr>
          <w:rFonts w:ascii="Palatino Linotype" w:hAnsi="Palatino Linotype" w:cs="Times New Roman"/>
          <w:color w:val="202122"/>
          <w:sz w:val="24"/>
          <w:szCs w:val="24"/>
        </w:rPr>
        <w:t xml:space="preserve"> folyamatosan ívelt felfelé, 1976-ban egyszerre nyitotta meg Aix-en-Provence-ban saját alapítványi múzeumát és Pécsett a Vasarely Múzeumot.</w:t>
      </w:r>
    </w:p>
    <w:p w14:paraId="1D753939" w14:textId="30D6A42D" w:rsidR="00A035D8" w:rsidRPr="00556DA2" w:rsidRDefault="00B64767" w:rsidP="00A035D8">
      <w:pPr>
        <w:spacing w:after="120" w:line="240" w:lineRule="auto"/>
        <w:ind w:left="709" w:hanging="1"/>
        <w:jc w:val="both"/>
        <w:rPr>
          <w:rFonts w:ascii="Palatino Linotype" w:hAnsi="Palatino Linotype" w:cs="Times New Roman"/>
          <w:color w:val="202122"/>
          <w:sz w:val="24"/>
          <w:szCs w:val="24"/>
        </w:rPr>
      </w:pPr>
      <w:hyperlink r:id="rId140" w:history="1">
        <w:r w:rsidR="00A035D8" w:rsidRPr="00556DA2">
          <w:rPr>
            <w:rStyle w:val="Hiperhivatkozs"/>
            <w:rFonts w:ascii="Palatino Linotype" w:hAnsi="Palatino Linotype"/>
            <w:sz w:val="24"/>
            <w:szCs w:val="24"/>
          </w:rPr>
          <w:t>https://vasarely.hu/</w:t>
        </w:r>
      </w:hyperlink>
    </w:p>
    <w:p w14:paraId="6A2AB460" w14:textId="5A9FA497" w:rsidR="00A035D8" w:rsidRPr="00556DA2" w:rsidRDefault="00A035D8" w:rsidP="00A035D8">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27.</w:t>
      </w:r>
      <w:r>
        <w:rPr>
          <w:rFonts w:ascii="Palatino Linotype" w:hAnsi="Palatino Linotype" w:cs="Times New Roman"/>
          <w:b/>
          <w:sz w:val="24"/>
          <w:szCs w:val="24"/>
        </w:rPr>
        <w:tab/>
      </w:r>
      <w:r w:rsidRPr="00A035D8">
        <w:rPr>
          <w:rFonts w:ascii="Palatino Linotype" w:hAnsi="Palatino Linotype" w:cs="Times New Roman"/>
          <w:b/>
          <w:sz w:val="24"/>
          <w:szCs w:val="24"/>
        </w:rPr>
        <w:t>50 éve</w:t>
      </w:r>
      <w:r w:rsidRPr="00556DA2">
        <w:rPr>
          <w:rFonts w:ascii="Palatino Linotype" w:hAnsi="Palatino Linotype" w:cs="Times New Roman"/>
          <w:sz w:val="24"/>
          <w:szCs w:val="24"/>
        </w:rPr>
        <w:t xml:space="preserve"> hunyt el </w:t>
      </w:r>
      <w:proofErr w:type="spellStart"/>
      <w:r w:rsidRPr="00A035D8">
        <w:rPr>
          <w:rFonts w:ascii="Palatino Linotype" w:hAnsi="Palatino Linotype" w:cs="Times New Roman"/>
          <w:b/>
          <w:smallCaps/>
          <w:sz w:val="24"/>
          <w:szCs w:val="24"/>
        </w:rPr>
        <w:t>Maurits</w:t>
      </w:r>
      <w:proofErr w:type="spellEnd"/>
      <w:r w:rsidRPr="00A035D8">
        <w:rPr>
          <w:rFonts w:ascii="Palatino Linotype" w:hAnsi="Palatino Linotype" w:cs="Times New Roman"/>
          <w:b/>
          <w:smallCaps/>
          <w:sz w:val="24"/>
          <w:szCs w:val="24"/>
        </w:rPr>
        <w:t xml:space="preserve"> </w:t>
      </w:r>
      <w:proofErr w:type="spellStart"/>
      <w:r w:rsidRPr="00A035D8">
        <w:rPr>
          <w:rFonts w:ascii="Palatino Linotype" w:hAnsi="Palatino Linotype" w:cs="Times New Roman"/>
          <w:b/>
          <w:smallCaps/>
          <w:sz w:val="24"/>
          <w:szCs w:val="24"/>
        </w:rPr>
        <w:t>Cornelis</w:t>
      </w:r>
      <w:proofErr w:type="spellEnd"/>
      <w:r w:rsidRPr="00A035D8">
        <w:rPr>
          <w:rFonts w:ascii="Palatino Linotype" w:hAnsi="Palatino Linotype" w:cs="Times New Roman"/>
          <w:b/>
          <w:smallCaps/>
          <w:sz w:val="24"/>
          <w:szCs w:val="24"/>
        </w:rPr>
        <w:t xml:space="preserve"> Escher</w:t>
      </w:r>
      <w:r w:rsidRPr="00556DA2">
        <w:rPr>
          <w:rFonts w:ascii="Palatino Linotype" w:hAnsi="Palatino Linotype" w:cs="Times New Roman"/>
          <w:sz w:val="24"/>
          <w:szCs w:val="24"/>
        </w:rPr>
        <w:t xml:space="preserve"> (1898</w:t>
      </w:r>
      <w:r>
        <w:rPr>
          <w:rFonts w:ascii="Palatino Linotype" w:hAnsi="Palatino Linotype" w:cs="Times New Roman"/>
          <w:sz w:val="24"/>
          <w:szCs w:val="24"/>
        </w:rPr>
        <w:t>–</w:t>
      </w:r>
      <w:r w:rsidRPr="00556DA2">
        <w:rPr>
          <w:rFonts w:ascii="Palatino Linotype" w:hAnsi="Palatino Linotype" w:cs="Times New Roman"/>
          <w:sz w:val="24"/>
          <w:szCs w:val="24"/>
        </w:rPr>
        <w:t xml:space="preserve">1972), holland grafikus, rajzművész, könyvillusztrátor, gobelintervező és falfestő. Apja, nyomdokait követve építésznek készült és beiratkozott a haarlemi Építészeti és Iparművészeti Iskolába. Itt figyelt fel rá egy fiatal tanár, Samuel </w:t>
      </w:r>
      <w:proofErr w:type="spellStart"/>
      <w:r w:rsidRPr="00556DA2">
        <w:rPr>
          <w:rFonts w:ascii="Palatino Linotype" w:hAnsi="Palatino Linotype" w:cs="Times New Roman"/>
          <w:sz w:val="24"/>
          <w:szCs w:val="24"/>
        </w:rPr>
        <w:t>Jessurun</w:t>
      </w:r>
      <w:proofErr w:type="spellEnd"/>
      <w:r w:rsidRPr="00556DA2">
        <w:rPr>
          <w:rFonts w:ascii="Palatino Linotype" w:hAnsi="Palatino Linotype" w:cs="Times New Roman"/>
          <w:sz w:val="24"/>
          <w:szCs w:val="24"/>
        </w:rPr>
        <w:t xml:space="preserve"> de </w:t>
      </w:r>
      <w:proofErr w:type="spellStart"/>
      <w:r w:rsidRPr="00556DA2">
        <w:rPr>
          <w:rFonts w:ascii="Palatino Linotype" w:hAnsi="Palatino Linotype" w:cs="Times New Roman"/>
          <w:sz w:val="24"/>
          <w:szCs w:val="24"/>
        </w:rPr>
        <w:t>Mesquita</w:t>
      </w:r>
      <w:proofErr w:type="spellEnd"/>
      <w:r w:rsidRPr="00556DA2">
        <w:rPr>
          <w:rFonts w:ascii="Palatino Linotype" w:hAnsi="Palatino Linotype" w:cs="Times New Roman"/>
          <w:sz w:val="24"/>
          <w:szCs w:val="24"/>
        </w:rPr>
        <w:t xml:space="preserve">, akinek a kedvéért Escher grafikai tanulmányokba kezdett. Szinte kizárólag fametszettel foglalkozott ekkor, és ezt a technikát tökéletesen meg is tanulta mesterétől. A két művész közt életre szóló barátság kezdődött. 1924-ben Escher feleségül vette Jetta </w:t>
      </w:r>
      <w:proofErr w:type="spellStart"/>
      <w:r w:rsidRPr="00556DA2">
        <w:rPr>
          <w:rFonts w:ascii="Palatino Linotype" w:hAnsi="Palatino Linotype" w:cs="Times New Roman"/>
          <w:sz w:val="24"/>
          <w:szCs w:val="24"/>
        </w:rPr>
        <w:t>Umikert</w:t>
      </w:r>
      <w:proofErr w:type="spellEnd"/>
      <w:r w:rsidRPr="00556DA2">
        <w:rPr>
          <w:rFonts w:ascii="Palatino Linotype" w:hAnsi="Palatino Linotype" w:cs="Times New Roman"/>
          <w:sz w:val="24"/>
          <w:szCs w:val="24"/>
        </w:rPr>
        <w:t xml:space="preserve">, és a pár Rómában telepedett le, hogy családot alapítson. Olaszországban tartózkodtak 1935-ig, amikor a növekvő politikai zűrzavar miatt először Svájcba, majd Belgiumba kellett költözniük. Mikor 1941-ben a második világháború idején a német csapatok elfoglalták Brüsszelt, Escher visszatért Hollandiába, és </w:t>
      </w:r>
      <w:proofErr w:type="spellStart"/>
      <w:r w:rsidRPr="00556DA2">
        <w:rPr>
          <w:rFonts w:ascii="Palatino Linotype" w:hAnsi="Palatino Linotype" w:cs="Times New Roman"/>
          <w:sz w:val="24"/>
          <w:szCs w:val="24"/>
        </w:rPr>
        <w:t>Baarnban</w:t>
      </w:r>
      <w:proofErr w:type="spellEnd"/>
      <w:r w:rsidRPr="00556DA2">
        <w:rPr>
          <w:rFonts w:ascii="Palatino Linotype" w:hAnsi="Palatino Linotype" w:cs="Times New Roman"/>
          <w:sz w:val="24"/>
          <w:szCs w:val="24"/>
        </w:rPr>
        <w:t xml:space="preserve"> telepedett le, ahol közel haláláig élt és dolgozott. A náci megszállás idején képviselt következetes morális magatartásáért a háború után magas holland kitüntetésben részesült. Ugyanez az erkölcsi szigor jellemezte a magyarországi 1956-os forradalom szovjet leverését elítélő leveleit.</w:t>
      </w:r>
      <w:r>
        <w:rPr>
          <w:rFonts w:ascii="Palatino Linotype" w:hAnsi="Palatino Linotype" w:cs="Times New Roman"/>
          <w:sz w:val="24"/>
          <w:szCs w:val="24"/>
        </w:rPr>
        <w:t xml:space="preserve"> </w:t>
      </w:r>
      <w:r w:rsidRPr="00556DA2">
        <w:rPr>
          <w:rFonts w:ascii="Palatino Linotype" w:hAnsi="Palatino Linotype" w:cs="Times New Roman"/>
          <w:sz w:val="24"/>
          <w:szCs w:val="24"/>
        </w:rPr>
        <w:t xml:space="preserve">Escher korai művészetének fő témái Róma és </w:t>
      </w:r>
      <w:r w:rsidRPr="00556DA2">
        <w:rPr>
          <w:rFonts w:ascii="Palatino Linotype" w:hAnsi="Palatino Linotype" w:cs="Times New Roman"/>
          <w:sz w:val="24"/>
          <w:szCs w:val="24"/>
        </w:rPr>
        <w:lastRenderedPageBreak/>
        <w:t>az olasz vidék voltak. Mikor 1922 és 1935 között Olaszországban élt, a tavaszi és nyári hónapokat rajzolással és tájképek készítésével töltötte. Miután 1935-ben elhagyta Olaszországot, és a svájci, illetve belga tájak nem ihlették meg, érdeklődése a tájról egy olyan irányra terelődött, amelyet „</w:t>
      </w:r>
      <w:proofErr w:type="gramStart"/>
      <w:r w:rsidRPr="00556DA2">
        <w:rPr>
          <w:rFonts w:ascii="Palatino Linotype" w:hAnsi="Palatino Linotype" w:cs="Times New Roman"/>
          <w:sz w:val="24"/>
          <w:szCs w:val="24"/>
        </w:rPr>
        <w:t>mentális</w:t>
      </w:r>
      <w:proofErr w:type="gramEnd"/>
      <w:r w:rsidRPr="00556DA2">
        <w:rPr>
          <w:rFonts w:ascii="Palatino Linotype" w:hAnsi="Palatino Linotype" w:cs="Times New Roman"/>
          <w:sz w:val="24"/>
          <w:szCs w:val="24"/>
        </w:rPr>
        <w:t xml:space="preserve"> képeknek” nevezett el. Ekkoriban kezdte meg – tulajdonképpen kényszerből – annak a </w:t>
      </w:r>
      <w:proofErr w:type="gramStart"/>
      <w:r w:rsidRPr="00556DA2">
        <w:rPr>
          <w:rFonts w:ascii="Palatino Linotype" w:hAnsi="Palatino Linotype" w:cs="Times New Roman"/>
          <w:sz w:val="24"/>
          <w:szCs w:val="24"/>
        </w:rPr>
        <w:t>filozofikus</w:t>
      </w:r>
      <w:proofErr w:type="gramEnd"/>
      <w:r w:rsidRPr="00556DA2">
        <w:rPr>
          <w:rFonts w:ascii="Palatino Linotype" w:hAnsi="Palatino Linotype" w:cs="Times New Roman"/>
          <w:sz w:val="24"/>
          <w:szCs w:val="24"/>
        </w:rPr>
        <w:t xml:space="preserve">, látomásos képzeletbeli világnak a kidolgozását, amely később oly híressé tette. Az itáliai élmény elemei, elsősorban építészeti motívumai sokáig, voltaképpen élete végéig kísérték, és megjelentek azokon a műveken, amelyekből az úgynevezett „lehetetlen </w:t>
      </w:r>
      <w:proofErr w:type="gramStart"/>
      <w:r w:rsidRPr="00556DA2">
        <w:rPr>
          <w:rFonts w:ascii="Palatino Linotype" w:hAnsi="Palatino Linotype" w:cs="Times New Roman"/>
          <w:sz w:val="24"/>
          <w:szCs w:val="24"/>
        </w:rPr>
        <w:t>konstrukcióit</w:t>
      </w:r>
      <w:proofErr w:type="gramEnd"/>
      <w:r w:rsidRPr="00556DA2">
        <w:rPr>
          <w:rFonts w:ascii="Palatino Linotype" w:hAnsi="Palatino Linotype" w:cs="Times New Roman"/>
          <w:sz w:val="24"/>
          <w:szCs w:val="24"/>
        </w:rPr>
        <w:t>” (három dimenzióban elképzelhetetlen, csak két dimenzióban megépíthető épületek) létrehozta. Másik fő témája, melyet már az 1920-as évektől kezdve tanulmányozott, a „</w:t>
      </w:r>
      <w:proofErr w:type="gramStart"/>
      <w:r w:rsidRPr="00556DA2">
        <w:rPr>
          <w:rFonts w:ascii="Palatino Linotype" w:hAnsi="Palatino Linotype" w:cs="Times New Roman"/>
          <w:sz w:val="24"/>
          <w:szCs w:val="24"/>
        </w:rPr>
        <w:t>metamorfózis</w:t>
      </w:r>
      <w:proofErr w:type="gramEnd"/>
      <w:r w:rsidRPr="00556DA2">
        <w:rPr>
          <w:rFonts w:ascii="Palatino Linotype" w:hAnsi="Palatino Linotype" w:cs="Times New Roman"/>
          <w:sz w:val="24"/>
          <w:szCs w:val="24"/>
        </w:rPr>
        <w:t>” gondolata - egy alak vagy tárgy egy másikba való átalakulása, transzformációja lett.</w:t>
      </w:r>
    </w:p>
    <w:p w14:paraId="0356BEEA" w14:textId="397A2673" w:rsidR="00A035D8" w:rsidRPr="00556DA2" w:rsidRDefault="00B64767" w:rsidP="00A035D8">
      <w:pPr>
        <w:spacing w:after="120" w:line="240" w:lineRule="auto"/>
        <w:ind w:left="709" w:hanging="1"/>
        <w:jc w:val="both"/>
        <w:rPr>
          <w:rFonts w:ascii="Palatino Linotype" w:hAnsi="Palatino Linotype" w:cs="Times New Roman"/>
          <w:sz w:val="24"/>
          <w:szCs w:val="24"/>
        </w:rPr>
      </w:pPr>
      <w:hyperlink r:id="rId141" w:history="1">
        <w:r w:rsidR="00A035D8" w:rsidRPr="00556DA2">
          <w:rPr>
            <w:rStyle w:val="Hiperhivatkozs"/>
            <w:rFonts w:ascii="Palatino Linotype" w:hAnsi="Palatino Linotype"/>
            <w:sz w:val="24"/>
            <w:szCs w:val="24"/>
          </w:rPr>
          <w:t>https://mcescher.com/</w:t>
        </w:r>
      </w:hyperlink>
    </w:p>
    <w:p w14:paraId="3F2CE4C5" w14:textId="77777777" w:rsidR="002B282C" w:rsidRPr="00333560" w:rsidRDefault="002B282C" w:rsidP="00DA5DCD">
      <w:pPr>
        <w:spacing w:after="120" w:line="240" w:lineRule="auto"/>
        <w:rPr>
          <w:rFonts w:ascii="Times New Roman" w:hAnsi="Times New Roman" w:cs="Times New Roman"/>
          <w:b/>
          <w:sz w:val="24"/>
          <w:szCs w:val="24"/>
        </w:rPr>
      </w:pPr>
    </w:p>
    <w:p w14:paraId="385128B1" w14:textId="77777777" w:rsidR="002B282C" w:rsidRPr="006B6A8B" w:rsidRDefault="002B282C" w:rsidP="00DA5DCD">
      <w:pPr>
        <w:keepNext/>
        <w:spacing w:after="120" w:line="240" w:lineRule="auto"/>
        <w:ind w:left="709"/>
        <w:jc w:val="center"/>
        <w:rPr>
          <w:rFonts w:ascii="Bradley Hand ITC" w:hAnsi="Bradley Hand ITC" w:cs="Times New Roman"/>
          <w:b/>
          <w:sz w:val="28"/>
          <w:szCs w:val="28"/>
        </w:rPr>
      </w:pPr>
      <w:r w:rsidRPr="006B6A8B">
        <w:rPr>
          <w:rFonts w:ascii="Bradley Hand ITC" w:hAnsi="Bradley Hand ITC" w:cs="Times New Roman"/>
          <w:b/>
          <w:sz w:val="28"/>
          <w:szCs w:val="28"/>
        </w:rPr>
        <w:t>Május</w:t>
      </w:r>
    </w:p>
    <w:p w14:paraId="6F7BA864" w14:textId="5B91A08C" w:rsidR="00A035D8" w:rsidRPr="00556DA2" w:rsidRDefault="00A035D8" w:rsidP="00A035D8">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8.</w:t>
      </w:r>
      <w:r>
        <w:rPr>
          <w:rFonts w:ascii="Palatino Linotype" w:hAnsi="Palatino Linotype" w:cs="Times New Roman"/>
          <w:b/>
          <w:sz w:val="24"/>
          <w:szCs w:val="24"/>
        </w:rPr>
        <w:tab/>
      </w:r>
      <w:r w:rsidRPr="00A035D8">
        <w:rPr>
          <w:rFonts w:ascii="Palatino Linotype" w:hAnsi="Palatino Linotype" w:cs="Times New Roman"/>
          <w:b/>
          <w:sz w:val="24"/>
          <w:szCs w:val="24"/>
        </w:rPr>
        <w:t>150 éve</w:t>
      </w:r>
      <w:r w:rsidRPr="00556DA2">
        <w:rPr>
          <w:rFonts w:ascii="Palatino Linotype" w:hAnsi="Palatino Linotype" w:cs="Times New Roman"/>
          <w:sz w:val="24"/>
          <w:szCs w:val="24"/>
        </w:rPr>
        <w:t xml:space="preserve"> született </w:t>
      </w:r>
      <w:r w:rsidRPr="00A035D8">
        <w:rPr>
          <w:rFonts w:ascii="Palatino Linotype" w:hAnsi="Palatino Linotype" w:cs="Times New Roman"/>
          <w:b/>
          <w:smallCaps/>
          <w:sz w:val="24"/>
          <w:szCs w:val="24"/>
        </w:rPr>
        <w:t>Margó Ede</w:t>
      </w:r>
      <w:r>
        <w:rPr>
          <w:rFonts w:ascii="Palatino Linotype" w:hAnsi="Palatino Linotype" w:cs="Times New Roman"/>
          <w:sz w:val="24"/>
          <w:szCs w:val="24"/>
        </w:rPr>
        <w:t xml:space="preserve"> (1872–</w:t>
      </w:r>
      <w:r w:rsidRPr="00556DA2">
        <w:rPr>
          <w:rFonts w:ascii="Palatino Linotype" w:hAnsi="Palatino Linotype" w:cs="Times New Roman"/>
          <w:sz w:val="24"/>
          <w:szCs w:val="24"/>
        </w:rPr>
        <w:t xml:space="preserve">1946) </w:t>
      </w:r>
      <w:r w:rsidRPr="00556DA2">
        <w:rPr>
          <w:rFonts w:ascii="Palatino Linotype" w:hAnsi="Palatino Linotype" w:cs="Times New Roman"/>
          <w:color w:val="202122"/>
          <w:sz w:val="24"/>
          <w:szCs w:val="24"/>
        </w:rPr>
        <w:t xml:space="preserve">szobrász, a budapesti Százados úti Művésztelep egyik alapítója és haláláig </w:t>
      </w:r>
      <w:proofErr w:type="gramStart"/>
      <w:r w:rsidRPr="00556DA2">
        <w:rPr>
          <w:rFonts w:ascii="Palatino Linotype" w:hAnsi="Palatino Linotype" w:cs="Times New Roman"/>
          <w:color w:val="202122"/>
          <w:sz w:val="24"/>
          <w:szCs w:val="24"/>
        </w:rPr>
        <w:t>aktívan</w:t>
      </w:r>
      <w:proofErr w:type="gramEnd"/>
      <w:r w:rsidRPr="00556DA2">
        <w:rPr>
          <w:rFonts w:ascii="Palatino Linotype" w:hAnsi="Palatino Linotype" w:cs="Times New Roman"/>
          <w:color w:val="202122"/>
          <w:sz w:val="24"/>
          <w:szCs w:val="24"/>
        </w:rPr>
        <w:t xml:space="preserve"> alkotó művésze. A budapesti Iparművészeti Iskolában, Mátrai Lajos György vezetése alatt végzett előtanulmányok után négy évig Strobl Alajos mesteriskolájában tanult. Bécsben meghirdetett ösztöndíj elnyerését követően az 1890-es évek végétől a párizsi Julian Akadémián tanult. </w:t>
      </w:r>
      <w:proofErr w:type="gramStart"/>
      <w:r w:rsidRPr="00556DA2">
        <w:rPr>
          <w:rFonts w:ascii="Palatino Linotype" w:hAnsi="Palatino Linotype" w:cs="Times New Roman"/>
          <w:sz w:val="24"/>
          <w:szCs w:val="24"/>
        </w:rPr>
        <w:t>Margó</w:t>
      </w:r>
      <w:proofErr w:type="gramEnd"/>
      <w:r w:rsidRPr="00556DA2">
        <w:rPr>
          <w:rFonts w:ascii="Palatino Linotype" w:hAnsi="Palatino Linotype" w:cs="Times New Roman"/>
          <w:sz w:val="24"/>
          <w:szCs w:val="24"/>
        </w:rPr>
        <w:t xml:space="preserve"> Ede </w:t>
      </w:r>
      <w:r w:rsidRPr="00556DA2">
        <w:rPr>
          <w:rFonts w:ascii="Palatino Linotype" w:hAnsi="Palatino Linotype" w:cs="Times New Roman"/>
          <w:color w:val="202122"/>
          <w:sz w:val="24"/>
          <w:szCs w:val="24"/>
        </w:rPr>
        <w:t xml:space="preserve">finoman mintázott, realisztikus domborműveivel vált ismertté, különösen a párizsi Szalonban 1899-ben kiállított </w:t>
      </w:r>
      <w:r w:rsidRPr="00556DA2">
        <w:rPr>
          <w:rFonts w:ascii="Palatino Linotype" w:hAnsi="Palatino Linotype" w:cs="Times New Roman"/>
          <w:i/>
          <w:color w:val="202122"/>
          <w:sz w:val="24"/>
          <w:szCs w:val="24"/>
        </w:rPr>
        <w:t>Agónia</w:t>
      </w:r>
      <w:r w:rsidRPr="00556DA2">
        <w:rPr>
          <w:rFonts w:ascii="Palatino Linotype" w:hAnsi="Palatino Linotype" w:cs="Times New Roman"/>
          <w:color w:val="202122"/>
          <w:sz w:val="24"/>
          <w:szCs w:val="24"/>
        </w:rPr>
        <w:t xml:space="preserve"> </w:t>
      </w:r>
      <w:r w:rsidRPr="00556DA2">
        <w:rPr>
          <w:rFonts w:ascii="Palatino Linotype" w:hAnsi="Palatino Linotype" w:cs="Times New Roman"/>
          <w:i/>
          <w:color w:val="202122"/>
          <w:sz w:val="24"/>
          <w:szCs w:val="24"/>
        </w:rPr>
        <w:t>(Beteg leány agóniája)</w:t>
      </w:r>
      <w:r w:rsidRPr="00556DA2">
        <w:rPr>
          <w:rFonts w:ascii="Palatino Linotype" w:hAnsi="Palatino Linotype" w:cs="Times New Roman"/>
          <w:color w:val="202122"/>
          <w:sz w:val="24"/>
          <w:szCs w:val="24"/>
        </w:rPr>
        <w:t xml:space="preserve"> című márvány domborművével, mellyel a Szalon </w:t>
      </w:r>
      <w:r w:rsidRPr="00556DA2">
        <w:rPr>
          <w:rFonts w:ascii="Palatino Linotype" w:hAnsi="Palatino Linotype" w:cs="Times New Roman"/>
          <w:i/>
          <w:color w:val="202122"/>
          <w:sz w:val="24"/>
          <w:szCs w:val="24"/>
        </w:rPr>
        <w:t xml:space="preserve">mention </w:t>
      </w:r>
      <w:proofErr w:type="spellStart"/>
      <w:r w:rsidRPr="00556DA2">
        <w:rPr>
          <w:rFonts w:ascii="Palatino Linotype" w:hAnsi="Palatino Linotype" w:cs="Times New Roman"/>
          <w:i/>
          <w:color w:val="202122"/>
          <w:sz w:val="24"/>
          <w:szCs w:val="24"/>
        </w:rPr>
        <w:t>honorable</w:t>
      </w:r>
      <w:proofErr w:type="spellEnd"/>
      <w:r w:rsidRPr="00556DA2">
        <w:rPr>
          <w:rFonts w:ascii="Palatino Linotype" w:hAnsi="Palatino Linotype" w:cs="Times New Roman"/>
          <w:color w:val="202122"/>
          <w:sz w:val="24"/>
          <w:szCs w:val="24"/>
        </w:rPr>
        <w:t xml:space="preserve"> nagydíját, a kiállítás egyik legjelentősebb elismerését nyerte el. Miután Margó hazatért, a sikert aratott domborművet még abban az évben megvásárolta a Szépművészeti Múzeum. Későbbi jeles köztéri műveire példa a Nagyváradon felállított </w:t>
      </w:r>
      <w:r w:rsidRPr="00556DA2">
        <w:rPr>
          <w:rFonts w:ascii="Palatino Linotype" w:hAnsi="Palatino Linotype" w:cs="Times New Roman"/>
          <w:i/>
          <w:color w:val="202122"/>
          <w:sz w:val="24"/>
          <w:szCs w:val="24"/>
        </w:rPr>
        <w:t>Szigligeti Ede szobra</w:t>
      </w:r>
      <w:r w:rsidRPr="00556DA2">
        <w:rPr>
          <w:rFonts w:ascii="Palatino Linotype" w:hAnsi="Palatino Linotype" w:cs="Times New Roman"/>
          <w:color w:val="202122"/>
          <w:sz w:val="24"/>
          <w:szCs w:val="24"/>
        </w:rPr>
        <w:t xml:space="preserve"> (1912), valamint a Hősök terén álló Millenniumi emlékműre készített </w:t>
      </w:r>
      <w:r w:rsidRPr="00556DA2">
        <w:rPr>
          <w:rFonts w:ascii="Palatino Linotype" w:hAnsi="Palatino Linotype" w:cs="Times New Roman"/>
          <w:i/>
          <w:color w:val="202122"/>
          <w:sz w:val="24"/>
          <w:szCs w:val="24"/>
        </w:rPr>
        <w:t>Hunyadi János</w:t>
      </w:r>
      <w:r w:rsidRPr="00556DA2">
        <w:rPr>
          <w:rFonts w:ascii="Palatino Linotype" w:hAnsi="Palatino Linotype" w:cs="Times New Roman"/>
          <w:color w:val="202122"/>
          <w:sz w:val="24"/>
          <w:szCs w:val="24"/>
        </w:rPr>
        <w:t xml:space="preserve"> és </w:t>
      </w:r>
      <w:r w:rsidRPr="00556DA2">
        <w:rPr>
          <w:rFonts w:ascii="Palatino Linotype" w:hAnsi="Palatino Linotype" w:cs="Times New Roman"/>
          <w:i/>
          <w:color w:val="202122"/>
          <w:sz w:val="24"/>
          <w:szCs w:val="24"/>
        </w:rPr>
        <w:t>I. Ferdinánd</w:t>
      </w:r>
      <w:r w:rsidRPr="00556DA2">
        <w:rPr>
          <w:rFonts w:ascii="Palatino Linotype" w:hAnsi="Palatino Linotype" w:cs="Times New Roman"/>
          <w:color w:val="202122"/>
          <w:sz w:val="24"/>
          <w:szCs w:val="24"/>
        </w:rPr>
        <w:t xml:space="preserve"> szobrai. Művei sorából kiemelkedik </w:t>
      </w:r>
      <w:r w:rsidRPr="00556DA2">
        <w:rPr>
          <w:rFonts w:ascii="Palatino Linotype" w:hAnsi="Palatino Linotype" w:cs="Times New Roman"/>
          <w:i/>
          <w:color w:val="202122"/>
          <w:sz w:val="24"/>
          <w:szCs w:val="24"/>
        </w:rPr>
        <w:t>Dankó Pista</w:t>
      </w:r>
      <w:r w:rsidRPr="00556DA2">
        <w:rPr>
          <w:rFonts w:ascii="Palatino Linotype" w:hAnsi="Palatino Linotype" w:cs="Times New Roman"/>
          <w:color w:val="202122"/>
          <w:sz w:val="24"/>
          <w:szCs w:val="24"/>
        </w:rPr>
        <w:t xml:space="preserve"> magyar nótaszerző fehér márványból faragott alakja, melyet 1912-ben avattak fel Szegeden. </w:t>
      </w:r>
    </w:p>
    <w:p w14:paraId="4299D7C8" w14:textId="64510320" w:rsidR="00A035D8" w:rsidRPr="00556DA2" w:rsidRDefault="00B64767" w:rsidP="00A035D8">
      <w:pPr>
        <w:spacing w:after="120" w:line="240" w:lineRule="auto"/>
        <w:ind w:left="709" w:hanging="1"/>
        <w:jc w:val="both"/>
        <w:rPr>
          <w:rFonts w:ascii="Palatino Linotype" w:hAnsi="Palatino Linotype" w:cs="Times New Roman"/>
          <w:color w:val="202122"/>
          <w:sz w:val="24"/>
          <w:szCs w:val="24"/>
        </w:rPr>
      </w:pPr>
      <w:hyperlink r:id="rId142" w:history="1">
        <w:r w:rsidR="00A035D8" w:rsidRPr="00556DA2">
          <w:rPr>
            <w:rStyle w:val="Hiperhivatkozs"/>
            <w:rFonts w:ascii="Palatino Linotype" w:hAnsi="Palatino Linotype"/>
            <w:sz w:val="24"/>
            <w:szCs w:val="24"/>
          </w:rPr>
          <w:t>https://www.kozterkep.hu/alkotok/megtekintes/1050/margo-ede</w:t>
        </w:r>
      </w:hyperlink>
      <w:r w:rsidR="00A035D8">
        <w:rPr>
          <w:rStyle w:val="Hiperhivatkozs"/>
          <w:rFonts w:ascii="Palatino Linotype" w:hAnsi="Palatino Linotype"/>
          <w:sz w:val="24"/>
          <w:szCs w:val="24"/>
        </w:rPr>
        <w:br/>
      </w:r>
      <w:hyperlink r:id="rId143" w:history="1">
        <w:r w:rsidR="00A035D8" w:rsidRPr="00556DA2">
          <w:rPr>
            <w:rStyle w:val="Hiperhivatkozs"/>
            <w:rFonts w:ascii="Palatino Linotype" w:hAnsi="Palatino Linotype"/>
            <w:sz w:val="24"/>
            <w:szCs w:val="24"/>
          </w:rPr>
          <w:t>http://www.mke.hu/lyka/09/164-174-margo.htm</w:t>
        </w:r>
      </w:hyperlink>
    </w:p>
    <w:p w14:paraId="740BE211" w14:textId="77777777" w:rsidR="00A035D8" w:rsidRPr="00333560" w:rsidRDefault="00A035D8" w:rsidP="00A035D8">
      <w:pPr>
        <w:pStyle w:val="unnepleiras"/>
        <w:spacing w:before="0" w:after="0"/>
        <w:ind w:left="709" w:hanging="709"/>
        <w:jc w:val="both"/>
        <w:rPr>
          <w:rFonts w:ascii="Palatino Linotype" w:hAnsi="Palatino Linotype"/>
        </w:rPr>
      </w:pPr>
      <w:r w:rsidRPr="00333560">
        <w:rPr>
          <w:rFonts w:ascii="Palatino Linotype" w:hAnsi="Palatino Linotype"/>
          <w:b/>
        </w:rPr>
        <w:t>18.</w:t>
      </w:r>
      <w:r w:rsidRPr="00333560">
        <w:rPr>
          <w:rFonts w:ascii="Palatino Linotype" w:hAnsi="Palatino Linotype"/>
          <w:b/>
        </w:rPr>
        <w:tab/>
        <w:t>Nemzetközi Múzeumi Világnap</w:t>
      </w:r>
      <w:r w:rsidRPr="00333560">
        <w:rPr>
          <w:rFonts w:ascii="Palatino Linotype" w:hAnsi="Palatino Linotype"/>
        </w:rPr>
        <w:t xml:space="preserve">,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 díjakat. </w:t>
      </w:r>
    </w:p>
    <w:p w14:paraId="06ECA2DC" w14:textId="77777777" w:rsidR="00A035D8" w:rsidRPr="00333560" w:rsidRDefault="00B64767" w:rsidP="00A035D8">
      <w:pPr>
        <w:pStyle w:val="unnepleiras"/>
        <w:spacing w:before="0" w:after="120"/>
        <w:ind w:left="709" w:hanging="1"/>
        <w:jc w:val="both"/>
        <w:rPr>
          <w:rFonts w:ascii="Palatino Linotype" w:hAnsi="Palatino Linotype"/>
        </w:rPr>
      </w:pPr>
      <w:hyperlink r:id="rId144" w:history="1">
        <w:r w:rsidR="00A035D8" w:rsidRPr="00333560">
          <w:rPr>
            <w:rStyle w:val="Hiperhivatkozs"/>
            <w:rFonts w:ascii="Palatino Linotype" w:hAnsi="Palatino Linotype" w:cs="Calibri"/>
          </w:rPr>
          <w:t>https://muzeumokmajalisa.hu/</w:t>
        </w:r>
      </w:hyperlink>
      <w:r w:rsidR="00A035D8" w:rsidRPr="00333560">
        <w:rPr>
          <w:rFonts w:ascii="Palatino Linotype" w:hAnsi="Palatino Linotype"/>
        </w:rPr>
        <w:t xml:space="preserve">, </w:t>
      </w:r>
      <w:hyperlink r:id="rId145" w:history="1">
        <w:r w:rsidR="00A035D8" w:rsidRPr="00333560">
          <w:rPr>
            <w:rStyle w:val="Hiperhivatkozs"/>
            <w:rFonts w:ascii="Palatino Linotype" w:hAnsi="Palatino Linotype" w:cs="Calibri"/>
          </w:rPr>
          <w:t>http://jelesnapok.oszk.hu/prod/unnep/muzeumi_vilagnap</w:t>
        </w:r>
      </w:hyperlink>
      <w:r w:rsidR="00A035D8" w:rsidRPr="00333560">
        <w:rPr>
          <w:rFonts w:ascii="Palatino Linotype" w:hAnsi="Palatino Linotype"/>
        </w:rPr>
        <w:t xml:space="preserve"> </w:t>
      </w:r>
    </w:p>
    <w:p w14:paraId="235F4ACB" w14:textId="0B4E807C" w:rsidR="00A035D8" w:rsidRPr="00556DA2" w:rsidRDefault="00A035D8" w:rsidP="00A035D8">
      <w:pPr>
        <w:pStyle w:val="NormlWeb"/>
        <w:shd w:val="clear" w:color="auto" w:fill="FFFFFF"/>
        <w:spacing w:before="0" w:beforeAutospacing="0" w:after="120" w:afterAutospacing="0"/>
        <w:ind w:left="709" w:hanging="709"/>
        <w:jc w:val="both"/>
        <w:textAlignment w:val="baseline"/>
        <w:rPr>
          <w:rFonts w:ascii="Palatino Linotype" w:hAnsi="Palatino Linotype"/>
          <w:color w:val="323232"/>
          <w:shd w:val="clear" w:color="auto" w:fill="FFFFFF"/>
        </w:rPr>
      </w:pPr>
      <w:r>
        <w:rPr>
          <w:rFonts w:ascii="Palatino Linotype" w:hAnsi="Palatino Linotype"/>
          <w:b/>
        </w:rPr>
        <w:t>29.</w:t>
      </w:r>
      <w:r>
        <w:rPr>
          <w:rFonts w:ascii="Palatino Linotype" w:hAnsi="Palatino Linotype"/>
          <w:b/>
        </w:rPr>
        <w:tab/>
      </w:r>
      <w:r w:rsidRPr="00A035D8">
        <w:rPr>
          <w:rFonts w:ascii="Palatino Linotype" w:hAnsi="Palatino Linotype"/>
          <w:b/>
        </w:rPr>
        <w:t>1 éve</w:t>
      </w:r>
      <w:r w:rsidRPr="00556DA2">
        <w:rPr>
          <w:rFonts w:ascii="Palatino Linotype" w:hAnsi="Palatino Linotype"/>
        </w:rPr>
        <w:t xml:space="preserve"> hunyt el </w:t>
      </w:r>
      <w:r w:rsidRPr="00A035D8">
        <w:rPr>
          <w:rFonts w:ascii="Palatino Linotype" w:hAnsi="Palatino Linotype"/>
          <w:b/>
          <w:smallCaps/>
        </w:rPr>
        <w:t>Jankovics Marcell</w:t>
      </w:r>
      <w:r w:rsidRPr="00556DA2">
        <w:rPr>
          <w:rFonts w:ascii="Palatino Linotype" w:hAnsi="Palatino Linotype"/>
          <w:b/>
        </w:rPr>
        <w:t xml:space="preserve"> </w:t>
      </w:r>
      <w:r>
        <w:rPr>
          <w:rFonts w:ascii="Palatino Linotype" w:hAnsi="Palatino Linotype"/>
          <w:color w:val="202122"/>
        </w:rPr>
        <w:t>(1941–</w:t>
      </w:r>
      <w:r w:rsidRPr="00556DA2">
        <w:rPr>
          <w:rFonts w:ascii="Palatino Linotype" w:hAnsi="Palatino Linotype"/>
          <w:color w:val="202122"/>
        </w:rPr>
        <w:t xml:space="preserve">2021) magyar rajzfilmrendező, grafikus könyvillusztrátor, író, politikus, a nemzet művésze. Hányatott sorsú fiatalkora után </w:t>
      </w:r>
      <w:r w:rsidRPr="00556DA2">
        <w:rPr>
          <w:rFonts w:ascii="Palatino Linotype" w:hAnsi="Palatino Linotype"/>
          <w:color w:val="323232"/>
        </w:rPr>
        <w:t xml:space="preserve">a Pannónia Filmvállalatnál 1960-tól fázisrajzoló-gyakornokként kezdhetett dolgozni. 1965-ben rendezőnek nevezték ki, majd három évig, 1968-ig </w:t>
      </w:r>
      <w:proofErr w:type="spellStart"/>
      <w:r w:rsidRPr="00556DA2">
        <w:rPr>
          <w:rFonts w:ascii="Palatino Linotype" w:hAnsi="Palatino Linotype"/>
          <w:color w:val="323232"/>
        </w:rPr>
        <w:t>Dargay</w:t>
      </w:r>
      <w:proofErr w:type="spellEnd"/>
      <w:r w:rsidRPr="00556DA2">
        <w:rPr>
          <w:rFonts w:ascii="Palatino Linotype" w:hAnsi="Palatino Linotype"/>
          <w:color w:val="323232"/>
        </w:rPr>
        <w:t xml:space="preserve"> Attilával és </w:t>
      </w:r>
      <w:proofErr w:type="spellStart"/>
      <w:r w:rsidRPr="00556DA2">
        <w:rPr>
          <w:rFonts w:ascii="Palatino Linotype" w:hAnsi="Palatino Linotype"/>
          <w:color w:val="323232"/>
        </w:rPr>
        <w:t>Nepp</w:t>
      </w:r>
      <w:proofErr w:type="spellEnd"/>
      <w:r w:rsidRPr="00556DA2">
        <w:rPr>
          <w:rFonts w:ascii="Palatino Linotype" w:hAnsi="Palatino Linotype"/>
          <w:color w:val="323232"/>
        </w:rPr>
        <w:t xml:space="preserve"> Józseffel közösen készítették a nagy sikerű, Gusztáv című rajzfilmsorozatot. A pályája innentől kezdve egyenesen ívelt fölfelé. 1971-72-ben már a Képző- és Iparművészeti Gimnáziumban oktatott animációt. 1973-ban elkészítette a magyar rajzfilmtörténet első egész estés rajzfilmjét, a </w:t>
      </w:r>
      <w:r w:rsidRPr="00556DA2">
        <w:rPr>
          <w:rFonts w:ascii="Palatino Linotype" w:hAnsi="Palatino Linotype"/>
          <w:i/>
          <w:color w:val="323232"/>
        </w:rPr>
        <w:t>János vitézt</w:t>
      </w:r>
      <w:r w:rsidRPr="00556DA2">
        <w:rPr>
          <w:rFonts w:ascii="Palatino Linotype" w:hAnsi="Palatino Linotype"/>
          <w:color w:val="323232"/>
        </w:rPr>
        <w:t>. 1</w:t>
      </w:r>
      <w:r w:rsidRPr="00556DA2">
        <w:rPr>
          <w:rFonts w:ascii="Palatino Linotype" w:hAnsi="Palatino Linotype"/>
          <w:color w:val="323232"/>
          <w:shd w:val="clear" w:color="auto" w:fill="FFFFFF"/>
        </w:rPr>
        <w:t xml:space="preserve">977-ben kezdett hozzá a </w:t>
      </w:r>
      <w:r w:rsidRPr="00556DA2">
        <w:rPr>
          <w:rFonts w:ascii="Palatino Linotype" w:hAnsi="Palatino Linotype"/>
          <w:i/>
          <w:color w:val="323232"/>
          <w:shd w:val="clear" w:color="auto" w:fill="FFFFFF"/>
        </w:rPr>
        <w:t>Magyar népmesék</w:t>
      </w:r>
      <w:r w:rsidRPr="00556DA2">
        <w:rPr>
          <w:rFonts w:ascii="Palatino Linotype" w:hAnsi="Palatino Linotype"/>
          <w:color w:val="323232"/>
          <w:shd w:val="clear" w:color="auto" w:fill="FFFFFF"/>
        </w:rPr>
        <w:t xml:space="preserve"> sorozathoz, amelyen forgatókönyvíróként, rendezőként, tervezőként 2002-ig gondozott. A sorozat </w:t>
      </w:r>
      <w:proofErr w:type="spellStart"/>
      <w:r w:rsidRPr="00556DA2">
        <w:rPr>
          <w:rFonts w:ascii="Palatino Linotype" w:hAnsi="Palatino Linotype"/>
          <w:color w:val="323232"/>
          <w:shd w:val="clear" w:color="auto" w:fill="FFFFFF"/>
        </w:rPr>
        <w:t>hungarikum</w:t>
      </w:r>
      <w:proofErr w:type="spellEnd"/>
      <w:r w:rsidRPr="00556DA2">
        <w:rPr>
          <w:rFonts w:ascii="Palatino Linotype" w:hAnsi="Palatino Linotype"/>
          <w:color w:val="323232"/>
          <w:shd w:val="clear" w:color="auto" w:fill="FFFFFF"/>
        </w:rPr>
        <w:t xml:space="preserve"> lett, népmeséin </w:t>
      </w:r>
      <w:proofErr w:type="gramStart"/>
      <w:r w:rsidRPr="00556DA2">
        <w:rPr>
          <w:rFonts w:ascii="Palatino Linotype" w:hAnsi="Palatino Linotype"/>
          <w:color w:val="323232"/>
          <w:shd w:val="clear" w:color="auto" w:fill="FFFFFF"/>
        </w:rPr>
        <w:t>generációk</w:t>
      </w:r>
      <w:proofErr w:type="gramEnd"/>
      <w:r w:rsidRPr="00556DA2">
        <w:rPr>
          <w:rFonts w:ascii="Palatino Linotype" w:hAnsi="Palatino Linotype"/>
          <w:color w:val="323232"/>
          <w:shd w:val="clear" w:color="auto" w:fill="FFFFFF"/>
        </w:rPr>
        <w:t xml:space="preserve"> nőttek fel. Egészestés animációs filmek mellett kisfilmeken is készített. 2011-ben jelent meg </w:t>
      </w:r>
      <w:r w:rsidRPr="00556DA2">
        <w:rPr>
          <w:rFonts w:ascii="Palatino Linotype" w:hAnsi="Palatino Linotype"/>
          <w:i/>
          <w:color w:val="323232"/>
          <w:shd w:val="clear" w:color="auto" w:fill="FFFFFF"/>
        </w:rPr>
        <w:t>Az ember tragédiája</w:t>
      </w:r>
      <w:r w:rsidRPr="00556DA2">
        <w:rPr>
          <w:rFonts w:ascii="Palatino Linotype" w:hAnsi="Palatino Linotype"/>
          <w:color w:val="323232"/>
          <w:shd w:val="clear" w:color="auto" w:fill="FFFFFF"/>
        </w:rPr>
        <w:t xml:space="preserve"> című 160 perces alkotása, amelyen 23 éven át dolgozott.</w:t>
      </w:r>
      <w:r>
        <w:rPr>
          <w:rFonts w:ascii="Palatino Linotype" w:hAnsi="Palatino Linotype"/>
          <w:color w:val="323232"/>
          <w:shd w:val="clear" w:color="auto" w:fill="FFFFFF"/>
        </w:rPr>
        <w:br/>
      </w:r>
      <w:hyperlink r:id="rId146" w:history="1">
        <w:r w:rsidRPr="00556DA2">
          <w:rPr>
            <w:rStyle w:val="Hiperhivatkozs"/>
            <w:rFonts w:ascii="Palatino Linotype" w:hAnsi="Palatino Linotype"/>
          </w:rPr>
          <w:t>https://sites.google.com/site/jankovicsmarcell/</w:t>
        </w:r>
      </w:hyperlink>
      <w:r>
        <w:rPr>
          <w:rStyle w:val="Hiperhivatkozs"/>
          <w:rFonts w:ascii="Palatino Linotype" w:hAnsi="Palatino Linotype"/>
        </w:rPr>
        <w:br/>
      </w:r>
      <w:hyperlink r:id="rId147" w:history="1">
        <w:r w:rsidRPr="00556DA2">
          <w:rPr>
            <w:rStyle w:val="Hiperhivatkozs"/>
            <w:rFonts w:ascii="Palatino Linotype" w:hAnsi="Palatino Linotype"/>
          </w:rPr>
          <w:t>https://www.kecskemetfilm.hu/rendezok/jankovics-marcel</w:t>
        </w:r>
      </w:hyperlink>
    </w:p>
    <w:p w14:paraId="22A29A38" w14:textId="77777777" w:rsidR="002B282C" w:rsidRPr="00333560" w:rsidRDefault="002B282C" w:rsidP="00DA5DCD">
      <w:pPr>
        <w:spacing w:after="120" w:line="240" w:lineRule="auto"/>
        <w:rPr>
          <w:rFonts w:ascii="Times New Roman" w:hAnsi="Times New Roman" w:cs="Times New Roman"/>
          <w:b/>
          <w:sz w:val="24"/>
          <w:szCs w:val="24"/>
        </w:rPr>
      </w:pPr>
    </w:p>
    <w:p w14:paraId="53030D31" w14:textId="77777777" w:rsidR="002B282C" w:rsidRPr="000711CB" w:rsidRDefault="002B282C" w:rsidP="00DA5DCD">
      <w:pPr>
        <w:spacing w:after="120" w:line="240" w:lineRule="auto"/>
        <w:ind w:left="709" w:hanging="1"/>
        <w:jc w:val="center"/>
        <w:rPr>
          <w:rFonts w:ascii="Bradley Hand ITC" w:hAnsi="Bradley Hand ITC" w:cs="Times New Roman"/>
          <w:b/>
          <w:sz w:val="28"/>
          <w:szCs w:val="24"/>
        </w:rPr>
      </w:pPr>
      <w:r w:rsidRPr="000711CB">
        <w:rPr>
          <w:rFonts w:ascii="Bradley Hand ITC" w:hAnsi="Bradley Hand ITC" w:cs="Times New Roman"/>
          <w:b/>
          <w:sz w:val="28"/>
          <w:szCs w:val="24"/>
        </w:rPr>
        <w:t>Június</w:t>
      </w:r>
    </w:p>
    <w:p w14:paraId="1B407A05" w14:textId="537C0FEE"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Pr>
          <w:rFonts w:ascii="Palatino Linotype" w:hAnsi="Palatino Linotype" w:cs="Times New Roman"/>
          <w:b/>
          <w:color w:val="202122"/>
          <w:sz w:val="24"/>
          <w:szCs w:val="24"/>
        </w:rPr>
        <w:t>9.</w:t>
      </w:r>
      <w:r>
        <w:rPr>
          <w:rFonts w:ascii="Palatino Linotype" w:hAnsi="Palatino Linotype" w:cs="Times New Roman"/>
          <w:b/>
          <w:color w:val="202122"/>
          <w:sz w:val="24"/>
          <w:szCs w:val="24"/>
        </w:rPr>
        <w:tab/>
      </w:r>
      <w:r w:rsidRPr="007C764C">
        <w:rPr>
          <w:rFonts w:ascii="Palatino Linotype" w:hAnsi="Palatino Linotype" w:cs="Times New Roman"/>
          <w:b/>
          <w:sz w:val="24"/>
          <w:szCs w:val="24"/>
        </w:rPr>
        <w:t>175 éve</w:t>
      </w:r>
      <w:r w:rsidRPr="00556DA2">
        <w:rPr>
          <w:rFonts w:ascii="Palatino Linotype" w:hAnsi="Palatino Linotype" w:cs="Times New Roman"/>
          <w:sz w:val="24"/>
          <w:szCs w:val="24"/>
        </w:rPr>
        <w:t xml:space="preserve"> született </w:t>
      </w:r>
      <w:r w:rsidRPr="007C764C">
        <w:rPr>
          <w:rFonts w:ascii="Palatino Linotype" w:hAnsi="Palatino Linotype" w:cs="Times New Roman"/>
          <w:b/>
          <w:smallCaps/>
          <w:sz w:val="24"/>
          <w:szCs w:val="24"/>
        </w:rPr>
        <w:t>Hauszmann Alajos</w:t>
      </w:r>
      <w:r>
        <w:rPr>
          <w:rFonts w:ascii="Palatino Linotype" w:hAnsi="Palatino Linotype" w:cs="Times New Roman"/>
          <w:sz w:val="24"/>
          <w:szCs w:val="24"/>
        </w:rPr>
        <w:t xml:space="preserve"> (1847–</w:t>
      </w:r>
      <w:r w:rsidRPr="00556DA2">
        <w:rPr>
          <w:rFonts w:ascii="Palatino Linotype" w:hAnsi="Palatino Linotype" w:cs="Times New Roman"/>
          <w:sz w:val="24"/>
          <w:szCs w:val="24"/>
        </w:rPr>
        <w:t>1926)</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a magyar historizmus</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vezető</w:t>
      </w:r>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 xml:space="preserve">építésze, aki nélkül ma egész más lenne Budapest épületeinek arca és a magyarországi építészoktatás. Az építészetben betöltött vezető szerepe miatt nehéz munkásságát röviden összefoglalni. Néhány szóban, hogy érzékelni lehessen jelentőségét: 16 évesen állt be „kőmívestanulónak”, majd beiratkozott a Műegyetemre, de1866-től berlini </w:t>
      </w:r>
      <w:proofErr w:type="spellStart"/>
      <w:r w:rsidRPr="00556DA2">
        <w:rPr>
          <w:rFonts w:ascii="Palatino Linotype" w:hAnsi="Palatino Linotype" w:cs="Times New Roman"/>
          <w:color w:val="202122"/>
          <w:sz w:val="24"/>
          <w:szCs w:val="24"/>
        </w:rPr>
        <w:t>Bauakademie</w:t>
      </w:r>
      <w:proofErr w:type="spellEnd"/>
      <w:r w:rsidRPr="00556DA2">
        <w:rPr>
          <w:rFonts w:ascii="Palatino Linotype" w:hAnsi="Palatino Linotype" w:cs="Times New Roman"/>
          <w:color w:val="202122"/>
          <w:sz w:val="24"/>
          <w:szCs w:val="24"/>
        </w:rPr>
        <w:t xml:space="preserve">-n tanult. 1868-től a Műegyetem tanársegédje, négy év múlva már tanára. Itt 42 évig oktatott, dékán és rektor volt. Oktatói munkájáról azt vallotta, hogy tökéletesen kiegészítette építészeti </w:t>
      </w:r>
      <w:proofErr w:type="gramStart"/>
      <w:r w:rsidRPr="00556DA2">
        <w:rPr>
          <w:rFonts w:ascii="Palatino Linotype" w:hAnsi="Palatino Linotype" w:cs="Times New Roman"/>
          <w:color w:val="202122"/>
          <w:sz w:val="24"/>
          <w:szCs w:val="24"/>
        </w:rPr>
        <w:t>karrierjét</w:t>
      </w:r>
      <w:proofErr w:type="gramEnd"/>
      <w:r w:rsidRPr="00556DA2">
        <w:rPr>
          <w:rFonts w:ascii="Palatino Linotype" w:hAnsi="Palatino Linotype" w:cs="Times New Roman"/>
          <w:color w:val="202122"/>
          <w:sz w:val="24"/>
          <w:szCs w:val="24"/>
        </w:rPr>
        <w:t xml:space="preserve">. Néhány közismert budapesti épülete: Szent István </w:t>
      </w:r>
      <w:proofErr w:type="gramStart"/>
      <w:r w:rsidRPr="00556DA2">
        <w:rPr>
          <w:rFonts w:ascii="Palatino Linotype" w:hAnsi="Palatino Linotype" w:cs="Times New Roman"/>
          <w:color w:val="202122"/>
          <w:sz w:val="24"/>
          <w:szCs w:val="24"/>
        </w:rPr>
        <w:t>kórház(</w:t>
      </w:r>
      <w:proofErr w:type="gramEnd"/>
      <w:r w:rsidRPr="00556DA2">
        <w:rPr>
          <w:rFonts w:ascii="Palatino Linotype" w:hAnsi="Palatino Linotype" w:cs="Times New Roman"/>
          <w:color w:val="202122"/>
          <w:sz w:val="24"/>
          <w:szCs w:val="24"/>
        </w:rPr>
        <w:t>1878-1880), Tanárképző Intézet(1884), Budavári Palota (1891-1905) New York-palota (1890-94), Magyar Királyi József Műegyetem, Központi épület(1902-1909).</w:t>
      </w:r>
    </w:p>
    <w:p w14:paraId="75FD860D" w14:textId="4A1A2F87" w:rsidR="007C764C" w:rsidRPr="00556DA2" w:rsidRDefault="00B64767" w:rsidP="007C764C">
      <w:pPr>
        <w:spacing w:after="120" w:line="240" w:lineRule="auto"/>
        <w:ind w:left="709" w:hanging="1"/>
        <w:jc w:val="both"/>
        <w:rPr>
          <w:rFonts w:ascii="Palatino Linotype" w:hAnsi="Palatino Linotype" w:cs="Times New Roman"/>
          <w:color w:val="202122"/>
          <w:sz w:val="24"/>
          <w:szCs w:val="24"/>
        </w:rPr>
      </w:pPr>
      <w:hyperlink r:id="rId148" w:history="1">
        <w:r w:rsidR="007C764C" w:rsidRPr="00556DA2">
          <w:rPr>
            <w:rStyle w:val="Hiperhivatkozs"/>
            <w:rFonts w:ascii="Palatino Linotype" w:hAnsi="Palatino Linotype"/>
            <w:sz w:val="24"/>
            <w:szCs w:val="24"/>
          </w:rPr>
          <w:t>https://epiteszforum.hu/95-eve-halt-meg-hauszmann-alajos-a-magyar-historizmus-egyik-legnagyobb-epitesze</w:t>
        </w:r>
      </w:hyperlink>
      <w:r w:rsidR="007C764C">
        <w:rPr>
          <w:rStyle w:val="Hiperhivatkozs"/>
          <w:rFonts w:ascii="Palatino Linotype" w:hAnsi="Palatino Linotype"/>
          <w:sz w:val="24"/>
          <w:szCs w:val="24"/>
        </w:rPr>
        <w:br/>
      </w:r>
      <w:hyperlink r:id="rId149" w:history="1">
        <w:r w:rsidR="007C764C" w:rsidRPr="00556DA2">
          <w:rPr>
            <w:rStyle w:val="Hiperhivatkozs"/>
            <w:rFonts w:ascii="Palatino Linotype" w:hAnsi="Palatino Linotype"/>
            <w:sz w:val="24"/>
            <w:szCs w:val="24"/>
          </w:rPr>
          <w:t>http://www.mke.hu/lyka/13/241-253-hausz.htm</w:t>
        </w:r>
      </w:hyperlink>
    </w:p>
    <w:p w14:paraId="6EAC56B1" w14:textId="4ACEE51A"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color w:val="202122"/>
          <w:sz w:val="24"/>
          <w:szCs w:val="24"/>
        </w:rPr>
        <w:t>17.</w:t>
      </w:r>
      <w:r>
        <w:rPr>
          <w:rFonts w:ascii="Palatino Linotype" w:hAnsi="Palatino Linotype" w:cs="Times New Roman"/>
          <w:color w:val="202122"/>
          <w:sz w:val="24"/>
          <w:szCs w:val="24"/>
        </w:rPr>
        <w:tab/>
      </w:r>
      <w:r w:rsidRPr="007C764C">
        <w:rPr>
          <w:rFonts w:ascii="Palatino Linotype" w:hAnsi="Palatino Linotype" w:cs="Times New Roman"/>
          <w:b/>
          <w:color w:val="202122"/>
          <w:sz w:val="24"/>
          <w:szCs w:val="24"/>
        </w:rPr>
        <w:t>15 éve</w:t>
      </w:r>
      <w:r w:rsidRPr="00556DA2">
        <w:rPr>
          <w:rFonts w:ascii="Palatino Linotype" w:hAnsi="Palatino Linotype" w:cs="Times New Roman"/>
          <w:color w:val="202122"/>
          <w:sz w:val="24"/>
          <w:szCs w:val="24"/>
        </w:rPr>
        <w:t xml:space="preserve"> hunyt el </w:t>
      </w:r>
      <w:proofErr w:type="spellStart"/>
      <w:r w:rsidRPr="007C764C">
        <w:rPr>
          <w:rFonts w:ascii="Palatino Linotype" w:hAnsi="Palatino Linotype" w:cs="Times New Roman"/>
          <w:b/>
          <w:smallCaps/>
          <w:color w:val="202122"/>
          <w:sz w:val="24"/>
          <w:szCs w:val="24"/>
        </w:rPr>
        <w:t>Gianfranco</w:t>
      </w:r>
      <w:proofErr w:type="spellEnd"/>
      <w:r w:rsidRPr="007C764C">
        <w:rPr>
          <w:rFonts w:ascii="Palatino Linotype" w:hAnsi="Palatino Linotype" w:cs="Times New Roman"/>
          <w:b/>
          <w:smallCaps/>
          <w:color w:val="202122"/>
          <w:sz w:val="24"/>
          <w:szCs w:val="24"/>
        </w:rPr>
        <w:t xml:space="preserve"> </w:t>
      </w:r>
      <w:proofErr w:type="spellStart"/>
      <w:r w:rsidRPr="007C764C">
        <w:rPr>
          <w:rFonts w:ascii="Palatino Linotype" w:hAnsi="Palatino Linotype" w:cs="Times New Roman"/>
          <w:b/>
          <w:smallCaps/>
          <w:color w:val="202122"/>
          <w:sz w:val="24"/>
          <w:szCs w:val="24"/>
        </w:rPr>
        <w:t>Ferré</w:t>
      </w:r>
      <w:proofErr w:type="spellEnd"/>
      <w:r w:rsidRPr="00556DA2">
        <w:rPr>
          <w:rFonts w:ascii="Palatino Linotype" w:hAnsi="Palatino Linotype" w:cs="Times New Roman"/>
          <w:color w:val="202122"/>
          <w:sz w:val="24"/>
          <w:szCs w:val="24"/>
        </w:rPr>
        <w:t xml:space="preserve"> (1944−2007) ikonikus olasz divattervező. 1869-ben építészként végzett a </w:t>
      </w:r>
      <w:proofErr w:type="spellStart"/>
      <w:r w:rsidRPr="00556DA2">
        <w:rPr>
          <w:rFonts w:ascii="Palatino Linotype" w:hAnsi="Palatino Linotype" w:cs="Times New Roman"/>
          <w:color w:val="202122"/>
          <w:sz w:val="24"/>
          <w:szCs w:val="24"/>
        </w:rPr>
        <w:t>Politecnico</w:t>
      </w:r>
      <w:proofErr w:type="spellEnd"/>
      <w:r w:rsidRPr="00556DA2">
        <w:rPr>
          <w:rFonts w:ascii="Palatino Linotype" w:hAnsi="Palatino Linotype" w:cs="Times New Roman"/>
          <w:color w:val="202122"/>
          <w:sz w:val="24"/>
          <w:szCs w:val="24"/>
        </w:rPr>
        <w:t xml:space="preserve"> di Milano-</w:t>
      </w:r>
      <w:proofErr w:type="spellStart"/>
      <w:r w:rsidRPr="00556DA2">
        <w:rPr>
          <w:rFonts w:ascii="Palatino Linotype" w:hAnsi="Palatino Linotype" w:cs="Times New Roman"/>
          <w:color w:val="202122"/>
          <w:sz w:val="24"/>
          <w:szCs w:val="24"/>
        </w:rPr>
        <w:t>ban</w:t>
      </w:r>
      <w:proofErr w:type="spellEnd"/>
      <w:r w:rsidRPr="00556DA2">
        <w:rPr>
          <w:rFonts w:ascii="Palatino Linotype" w:hAnsi="Palatino Linotype" w:cs="Times New Roman"/>
          <w:color w:val="202122"/>
          <w:sz w:val="24"/>
          <w:szCs w:val="24"/>
        </w:rPr>
        <w:t xml:space="preserve">. 1970-ben kezdett kiegészítők tervezésével foglalkozni, 1974-ben nyitotta meg saját vállalkozását. 1989−96 között a párizsi Christian </w:t>
      </w:r>
      <w:proofErr w:type="spellStart"/>
      <w:r w:rsidRPr="00556DA2">
        <w:rPr>
          <w:rFonts w:ascii="Palatino Linotype" w:hAnsi="Palatino Linotype" w:cs="Times New Roman"/>
          <w:color w:val="202122"/>
          <w:sz w:val="24"/>
          <w:szCs w:val="24"/>
        </w:rPr>
        <w:t>Dior</w:t>
      </w:r>
      <w:proofErr w:type="spellEnd"/>
      <w:r w:rsidRPr="00556DA2">
        <w:rPr>
          <w:rFonts w:ascii="Palatino Linotype" w:hAnsi="Palatino Linotype" w:cs="Times New Roman"/>
          <w:color w:val="202122"/>
          <w:sz w:val="24"/>
          <w:szCs w:val="24"/>
        </w:rPr>
        <w:t xml:space="preserve"> igazgatója volt. Stílusa kifinomult, munkássága a ruhákon kívül kiterjed a parfümök, a kiegészítők és a belsőépítészeti design területére is.</w:t>
      </w:r>
    </w:p>
    <w:p w14:paraId="6486AF99" w14:textId="77777777" w:rsidR="007C764C" w:rsidRPr="00556DA2" w:rsidRDefault="00B64767" w:rsidP="007C764C">
      <w:pPr>
        <w:spacing w:after="120" w:line="240" w:lineRule="auto"/>
        <w:ind w:left="709" w:hanging="1"/>
        <w:jc w:val="both"/>
        <w:rPr>
          <w:rStyle w:val="Hiperhivatkozs"/>
          <w:rFonts w:ascii="Palatino Linotype" w:hAnsi="Palatino Linotype"/>
          <w:sz w:val="24"/>
          <w:szCs w:val="24"/>
        </w:rPr>
      </w:pPr>
      <w:hyperlink r:id="rId150" w:history="1">
        <w:r w:rsidR="007C764C" w:rsidRPr="00556DA2">
          <w:rPr>
            <w:rStyle w:val="Hiperhivatkozs"/>
            <w:rFonts w:ascii="Palatino Linotype" w:hAnsi="Palatino Linotype"/>
            <w:sz w:val="24"/>
            <w:szCs w:val="24"/>
          </w:rPr>
          <w:t>https://www.fashionmodeldirectory.com/designers/gianfranco-ferre/</w:t>
        </w:r>
      </w:hyperlink>
    </w:p>
    <w:p w14:paraId="3539ABAA" w14:textId="5D862DE9" w:rsidR="007C764C" w:rsidRPr="00556DA2" w:rsidRDefault="007C764C" w:rsidP="007C764C">
      <w:pPr>
        <w:spacing w:after="120" w:line="240" w:lineRule="auto"/>
        <w:ind w:left="709" w:hanging="709"/>
        <w:jc w:val="both"/>
        <w:rPr>
          <w:rFonts w:ascii="Palatino Linotype" w:hAnsi="Palatino Linotype" w:cs="Times New Roman"/>
          <w:color w:val="202122"/>
          <w:sz w:val="24"/>
          <w:szCs w:val="24"/>
        </w:rPr>
      </w:pPr>
      <w:r w:rsidRPr="00556DA2">
        <w:rPr>
          <w:rFonts w:ascii="Palatino Linotype" w:hAnsi="Palatino Linotype" w:cs="Times New Roman"/>
          <w:b/>
          <w:sz w:val="24"/>
          <w:szCs w:val="24"/>
        </w:rPr>
        <w:t xml:space="preserve">21. </w:t>
      </w:r>
      <w:r>
        <w:rPr>
          <w:rFonts w:ascii="Palatino Linotype" w:hAnsi="Palatino Linotype" w:cs="Times New Roman"/>
          <w:b/>
          <w:sz w:val="24"/>
          <w:szCs w:val="24"/>
        </w:rPr>
        <w:tab/>
      </w:r>
      <w:r w:rsidRPr="007C764C">
        <w:rPr>
          <w:rFonts w:ascii="Palatino Linotype" w:hAnsi="Palatino Linotype" w:cs="Times New Roman"/>
          <w:b/>
          <w:sz w:val="24"/>
          <w:szCs w:val="24"/>
        </w:rPr>
        <w:t>125 éve</w:t>
      </w:r>
      <w:r w:rsidRPr="00556DA2">
        <w:rPr>
          <w:rFonts w:ascii="Palatino Linotype" w:hAnsi="Palatino Linotype" w:cs="Times New Roman"/>
          <w:sz w:val="24"/>
          <w:szCs w:val="24"/>
        </w:rPr>
        <w:t xml:space="preserve"> született </w:t>
      </w:r>
      <w:r w:rsidRPr="007C764C">
        <w:rPr>
          <w:rFonts w:ascii="Palatino Linotype" w:hAnsi="Palatino Linotype" w:cs="Times New Roman"/>
          <w:b/>
          <w:smallCaps/>
          <w:sz w:val="24"/>
          <w:szCs w:val="24"/>
        </w:rPr>
        <w:t>Molnár Farkas</w:t>
      </w:r>
      <w:r w:rsidRPr="00556DA2">
        <w:rPr>
          <w:rFonts w:ascii="Palatino Linotype" w:hAnsi="Palatino Linotype" w:cs="Times New Roman"/>
          <w:sz w:val="24"/>
          <w:szCs w:val="24"/>
        </w:rPr>
        <w:t xml:space="preserve"> (1897</w:t>
      </w:r>
      <w:r>
        <w:rPr>
          <w:rFonts w:ascii="Palatino Linotype" w:hAnsi="Palatino Linotype" w:cs="Times New Roman"/>
          <w:sz w:val="24"/>
          <w:szCs w:val="24"/>
        </w:rPr>
        <w:t>–</w:t>
      </w:r>
      <w:r w:rsidRPr="00556DA2">
        <w:rPr>
          <w:rFonts w:ascii="Palatino Linotype" w:hAnsi="Palatino Linotype" w:cs="Times New Roman"/>
          <w:sz w:val="24"/>
          <w:szCs w:val="24"/>
        </w:rPr>
        <w:t>1945)</w:t>
      </w:r>
      <w:r w:rsidRPr="00556DA2">
        <w:rPr>
          <w:rFonts w:ascii="Palatino Linotype" w:hAnsi="Palatino Linotype" w:cs="Times New Roman"/>
          <w:b/>
          <w:sz w:val="24"/>
          <w:szCs w:val="24"/>
        </w:rPr>
        <w:t xml:space="preserve"> </w:t>
      </w:r>
      <w:r w:rsidRPr="00556DA2">
        <w:rPr>
          <w:rFonts w:ascii="Palatino Linotype" w:hAnsi="Palatino Linotype" w:cs="Times New Roman"/>
          <w:color w:val="202122"/>
          <w:sz w:val="24"/>
          <w:szCs w:val="24"/>
        </w:rPr>
        <w:t xml:space="preserve">magyar építész, festő és grafikus. A két világháború közötti, avantgárd építészet kiemelkedő alkotója. A fegyelmezett tartózkodást ötvözte az ötletességgel, épületeit részletekig kidolgozott </w:t>
      </w:r>
      <w:proofErr w:type="gramStart"/>
      <w:r w:rsidRPr="00556DA2">
        <w:rPr>
          <w:rFonts w:ascii="Palatino Linotype" w:hAnsi="Palatino Linotype" w:cs="Times New Roman"/>
          <w:color w:val="202122"/>
          <w:sz w:val="24"/>
          <w:szCs w:val="24"/>
        </w:rPr>
        <w:t>funkcionális</w:t>
      </w:r>
      <w:proofErr w:type="gramEnd"/>
      <w:r w:rsidRPr="00556DA2">
        <w:rPr>
          <w:rFonts w:ascii="Palatino Linotype" w:hAnsi="Palatino Linotype" w:cs="Times New Roman"/>
          <w:color w:val="202122"/>
          <w:sz w:val="24"/>
          <w:szCs w:val="24"/>
        </w:rPr>
        <w:t xml:space="preserve"> elgondolás jellemezte.. Tehetsége, minden egyes alkotásában megmutatkozott, de nagyon rövid idő adatott számára az alkotómunkára, és abban az időszakban is, büntetésből, kevés megfelelő jelentőségű megbízást kapott. Az első világháború idején iratkozott be a Budapesti Műszaki Egyetemre, majd 1919-ben beállt vöröskatonának. A tanácsköztársaság bukása után </w:t>
      </w:r>
      <w:proofErr w:type="spellStart"/>
      <w:r w:rsidRPr="00556DA2">
        <w:rPr>
          <w:rFonts w:ascii="Palatino Linotype" w:hAnsi="Palatino Linotype" w:cs="Times New Roman"/>
          <w:color w:val="202122"/>
          <w:sz w:val="24"/>
          <w:szCs w:val="24"/>
        </w:rPr>
        <w:t>Weimarba</w:t>
      </w:r>
      <w:proofErr w:type="spellEnd"/>
      <w:r w:rsidRPr="00556DA2">
        <w:rPr>
          <w:rFonts w:ascii="Palatino Linotype" w:hAnsi="Palatino Linotype" w:cs="Times New Roman"/>
          <w:color w:val="202122"/>
          <w:sz w:val="24"/>
          <w:szCs w:val="24"/>
        </w:rPr>
        <w:t xml:space="preserve"> ment. A Bauhaus Iskolában töltött öt esztendő a tehetséges építészben megérlelte az új építészet iránti elhivatottságot. Itt kötött ismeretséget többek között Moholy-Nagy Lászlóval és Walter </w:t>
      </w:r>
      <w:proofErr w:type="spellStart"/>
      <w:r w:rsidRPr="00556DA2">
        <w:rPr>
          <w:rFonts w:ascii="Palatino Linotype" w:hAnsi="Palatino Linotype" w:cs="Times New Roman"/>
          <w:color w:val="202122"/>
          <w:sz w:val="24"/>
          <w:szCs w:val="24"/>
        </w:rPr>
        <w:t>Gropius-szal</w:t>
      </w:r>
      <w:proofErr w:type="spellEnd"/>
      <w:r w:rsidRPr="00556DA2">
        <w:rPr>
          <w:rFonts w:ascii="Palatino Linotype" w:hAnsi="Palatino Linotype" w:cs="Times New Roman"/>
          <w:color w:val="202122"/>
          <w:sz w:val="24"/>
          <w:szCs w:val="24"/>
        </w:rPr>
        <w:t xml:space="preserve">. Marasztalták, kiváló munkalehetőséget kapott volna, de Molnár Farkas mégis hazatért. Külföldi szakmai elismertsége, hogy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hívására utazott 1928-ban </w:t>
      </w:r>
      <w:proofErr w:type="gramStart"/>
      <w:r w:rsidRPr="00556DA2">
        <w:rPr>
          <w:rFonts w:ascii="Palatino Linotype" w:hAnsi="Palatino Linotype" w:cs="Times New Roman"/>
          <w:color w:val="202122"/>
          <w:sz w:val="24"/>
          <w:szCs w:val="24"/>
        </w:rPr>
        <w:t>La</w:t>
      </w:r>
      <w:proofErr w:type="gramEnd"/>
      <w:r w:rsidRPr="00556DA2">
        <w:rPr>
          <w:rFonts w:ascii="Palatino Linotype" w:hAnsi="Palatino Linotype" w:cs="Times New Roman"/>
          <w:color w:val="202122"/>
          <w:sz w:val="24"/>
          <w:szCs w:val="24"/>
        </w:rPr>
        <w:t xml:space="preserve"> </w:t>
      </w:r>
      <w:proofErr w:type="spellStart"/>
      <w:r w:rsidRPr="00556DA2">
        <w:rPr>
          <w:rFonts w:ascii="Palatino Linotype" w:hAnsi="Palatino Linotype" w:cs="Times New Roman"/>
          <w:color w:val="202122"/>
          <w:sz w:val="24"/>
          <w:szCs w:val="24"/>
        </w:rPr>
        <w:t>Sarraz-ba</w:t>
      </w:r>
      <w:proofErr w:type="spellEnd"/>
      <w:r w:rsidRPr="00556DA2">
        <w:rPr>
          <w:rFonts w:ascii="Palatino Linotype" w:hAnsi="Palatino Linotype" w:cs="Times New Roman"/>
          <w:color w:val="202122"/>
          <w:sz w:val="24"/>
          <w:szCs w:val="24"/>
        </w:rPr>
        <w:t xml:space="preserve"> a CIAM alakuló </w:t>
      </w:r>
      <w:proofErr w:type="spellStart"/>
      <w:r w:rsidRPr="00556DA2">
        <w:rPr>
          <w:rFonts w:ascii="Palatino Linotype" w:hAnsi="Palatino Linotype" w:cs="Times New Roman"/>
          <w:color w:val="202122"/>
          <w:sz w:val="24"/>
          <w:szCs w:val="24"/>
        </w:rPr>
        <w:t>kongreszusára</w:t>
      </w:r>
      <w:proofErr w:type="spellEnd"/>
      <w:r w:rsidRPr="00556DA2">
        <w:rPr>
          <w:rFonts w:ascii="Palatino Linotype" w:hAnsi="Palatino Linotype" w:cs="Times New Roman"/>
          <w:color w:val="202122"/>
          <w:sz w:val="24"/>
          <w:szCs w:val="24"/>
        </w:rPr>
        <w:t xml:space="preserve">. 1937-ben pedig a CIAM újonnan alakult kelet-európai csoportja, a CIAM-OST titkára lett. Erre válaszul itthon 1938-ban kizárták a kamarából, ami még az addigi munkalehetőségeitől is megfosztotta. A Budapest felszabadításáért folyó 1945-ös ostrom idején budai műterem lakásában halálos kimenetelű bombatámadás érte. Walter </w:t>
      </w:r>
      <w:proofErr w:type="spellStart"/>
      <w:r w:rsidRPr="00556DA2">
        <w:rPr>
          <w:rFonts w:ascii="Palatino Linotype" w:hAnsi="Palatino Linotype" w:cs="Times New Roman"/>
          <w:color w:val="202122"/>
          <w:sz w:val="24"/>
          <w:szCs w:val="24"/>
        </w:rPr>
        <w:t>Gropius</w:t>
      </w:r>
      <w:proofErr w:type="spellEnd"/>
      <w:r w:rsidRPr="00556DA2">
        <w:rPr>
          <w:rFonts w:ascii="Palatino Linotype" w:hAnsi="Palatino Linotype" w:cs="Times New Roman"/>
          <w:color w:val="202122"/>
          <w:sz w:val="24"/>
          <w:szCs w:val="24"/>
        </w:rPr>
        <w:t xml:space="preserve"> Farkas munkásságáról: "</w:t>
      </w:r>
      <w:r w:rsidRPr="00556DA2">
        <w:rPr>
          <w:rFonts w:ascii="Palatino Linotype" w:hAnsi="Palatino Linotype" w:cs="Times New Roman"/>
          <w:i/>
          <w:color w:val="202122"/>
          <w:sz w:val="24"/>
          <w:szCs w:val="24"/>
        </w:rPr>
        <w:t>Hivatása mesterének tartom. Túl korán, életműve kiteljesedése előtt halt meg.</w:t>
      </w:r>
      <w:r w:rsidRPr="00556DA2">
        <w:rPr>
          <w:rFonts w:ascii="Palatino Linotype" w:hAnsi="Palatino Linotype" w:cs="Times New Roman"/>
          <w:color w:val="202122"/>
          <w:sz w:val="24"/>
          <w:szCs w:val="24"/>
        </w:rPr>
        <w:t>"</w:t>
      </w:r>
    </w:p>
    <w:p w14:paraId="1ABFEB11" w14:textId="22FE9167" w:rsidR="007C764C" w:rsidRPr="00556DA2" w:rsidRDefault="00B64767" w:rsidP="007C764C">
      <w:pPr>
        <w:spacing w:after="120" w:line="240" w:lineRule="auto"/>
        <w:ind w:left="709" w:hanging="1"/>
        <w:jc w:val="both"/>
        <w:rPr>
          <w:rFonts w:ascii="Palatino Linotype" w:hAnsi="Palatino Linotype" w:cs="Times New Roman"/>
          <w:color w:val="202122"/>
          <w:sz w:val="24"/>
          <w:szCs w:val="24"/>
        </w:rPr>
      </w:pPr>
      <w:hyperlink r:id="rId151" w:history="1">
        <w:r w:rsidR="007C764C" w:rsidRPr="00556DA2">
          <w:rPr>
            <w:rStyle w:val="Hiperhivatkozs"/>
            <w:rFonts w:ascii="Palatino Linotype" w:hAnsi="Palatino Linotype"/>
            <w:sz w:val="24"/>
            <w:szCs w:val="24"/>
          </w:rPr>
          <w:t>http://www.arch.hu/tovabbi-evfordulok/115-eve-szuletett-molnar-farkas-1897-1945</w:t>
        </w:r>
      </w:hyperlink>
      <w:r w:rsidR="007C764C">
        <w:rPr>
          <w:rStyle w:val="Hiperhivatkozs"/>
          <w:rFonts w:ascii="Palatino Linotype" w:hAnsi="Palatino Linotype"/>
          <w:sz w:val="24"/>
          <w:szCs w:val="24"/>
        </w:rPr>
        <w:br/>
      </w:r>
      <w:hyperlink r:id="rId152" w:history="1">
        <w:r w:rsidR="007C764C" w:rsidRPr="00556DA2">
          <w:rPr>
            <w:rStyle w:val="Hiperhivatkozs"/>
            <w:rFonts w:ascii="Palatino Linotype" w:hAnsi="Palatino Linotype"/>
            <w:sz w:val="24"/>
            <w:szCs w:val="24"/>
          </w:rPr>
          <w:t>http://budaipolgar.hu/helytortenet/farkas.html</w:t>
        </w:r>
      </w:hyperlink>
    </w:p>
    <w:p w14:paraId="6205BEB7" w14:textId="77777777" w:rsidR="007C764C" w:rsidRDefault="007C764C" w:rsidP="007C764C">
      <w:pPr>
        <w:spacing w:after="120" w:line="240" w:lineRule="auto"/>
        <w:ind w:left="709" w:hanging="709"/>
        <w:jc w:val="both"/>
        <w:rPr>
          <w:rFonts w:ascii="Palatino Linotype" w:hAnsi="Palatino Linotype" w:cs="Times New Roman"/>
          <w:sz w:val="24"/>
          <w:szCs w:val="24"/>
        </w:rPr>
      </w:pPr>
      <w:r w:rsidRPr="00556DA2">
        <w:rPr>
          <w:rFonts w:ascii="Palatino Linotype" w:hAnsi="Palatino Linotype" w:cs="Times New Roman"/>
          <w:b/>
          <w:sz w:val="24"/>
          <w:szCs w:val="24"/>
        </w:rPr>
        <w:t xml:space="preserve">25. </w:t>
      </w:r>
      <w:r>
        <w:rPr>
          <w:rFonts w:ascii="Palatino Linotype" w:hAnsi="Palatino Linotype" w:cs="Times New Roman"/>
          <w:b/>
          <w:sz w:val="24"/>
          <w:szCs w:val="24"/>
        </w:rPr>
        <w:tab/>
      </w:r>
      <w:r w:rsidRPr="00556DA2">
        <w:rPr>
          <w:rFonts w:ascii="Palatino Linotype" w:hAnsi="Palatino Linotype" w:cs="Times New Roman"/>
          <w:sz w:val="24"/>
          <w:szCs w:val="24"/>
        </w:rPr>
        <w:t>Szent Iván éjéhez legközelebb eső szombaton</w:t>
      </w:r>
      <w:r w:rsidRPr="00556DA2">
        <w:rPr>
          <w:rFonts w:ascii="Palatino Linotype" w:hAnsi="Palatino Linotype" w:cs="Times New Roman"/>
          <w:b/>
          <w:sz w:val="24"/>
          <w:szCs w:val="24"/>
        </w:rPr>
        <w:t xml:space="preserve"> </w:t>
      </w:r>
      <w:r w:rsidRPr="00556DA2">
        <w:rPr>
          <w:rFonts w:ascii="Palatino Linotype" w:hAnsi="Palatino Linotype" w:cs="Times New Roman"/>
          <w:sz w:val="24"/>
          <w:szCs w:val="24"/>
        </w:rPr>
        <w:t xml:space="preserve">tartják a </w:t>
      </w:r>
      <w:r w:rsidRPr="007C764C">
        <w:rPr>
          <w:rFonts w:ascii="Palatino Linotype" w:hAnsi="Palatino Linotype" w:cs="Times New Roman"/>
          <w:b/>
          <w:sz w:val="24"/>
          <w:szCs w:val="24"/>
        </w:rPr>
        <w:t>Múzeumok Éjszakája</w:t>
      </w:r>
      <w:r w:rsidRPr="00556DA2">
        <w:rPr>
          <w:rFonts w:ascii="Palatino Linotype" w:hAnsi="Palatino Linotype" w:cs="Times New Roman"/>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14:paraId="3C0CA940" w14:textId="1172577D" w:rsidR="007C764C" w:rsidRPr="00556DA2" w:rsidRDefault="00B64767" w:rsidP="007C764C">
      <w:pPr>
        <w:spacing w:after="120" w:line="240" w:lineRule="auto"/>
        <w:ind w:left="709" w:hanging="1"/>
        <w:jc w:val="both"/>
        <w:rPr>
          <w:rFonts w:ascii="Palatino Linotype" w:hAnsi="Palatino Linotype" w:cs="Times New Roman"/>
          <w:sz w:val="24"/>
          <w:szCs w:val="24"/>
        </w:rPr>
      </w:pPr>
      <w:hyperlink r:id="rId153" w:history="1">
        <w:r w:rsidR="007C764C" w:rsidRPr="00556DA2">
          <w:rPr>
            <w:rStyle w:val="Hiperhivatkozs"/>
            <w:rFonts w:ascii="Palatino Linotype" w:hAnsi="Palatino Linotype"/>
            <w:sz w:val="24"/>
            <w:szCs w:val="24"/>
          </w:rPr>
          <w:t>https://muzej.hu/hu</w:t>
        </w:r>
      </w:hyperlink>
    </w:p>
    <w:p w14:paraId="1185E9D7" w14:textId="12DBF486" w:rsidR="004F667B" w:rsidRPr="000711CB" w:rsidRDefault="004F667B" w:rsidP="00DA5DCD">
      <w:pPr>
        <w:pStyle w:val="unnepleiras"/>
        <w:spacing w:before="0" w:after="120"/>
        <w:ind w:left="709" w:hanging="1"/>
        <w:jc w:val="both"/>
        <w:rPr>
          <w:rFonts w:ascii="Palatino Linotype" w:hAnsi="Palatino Linotype" w:cs="Times New Roman"/>
        </w:rPr>
      </w:pPr>
    </w:p>
    <w:p w14:paraId="596895D3" w14:textId="77777777" w:rsidR="004F667B" w:rsidRPr="000711CB" w:rsidRDefault="004F667B" w:rsidP="00DA5DCD">
      <w:pPr>
        <w:spacing w:after="120" w:line="240" w:lineRule="auto"/>
        <w:jc w:val="both"/>
        <w:rPr>
          <w:rFonts w:ascii="Palatino Linotype" w:hAnsi="Palatino Linotype" w:cs="Times New Roman"/>
          <w:sz w:val="24"/>
          <w:szCs w:val="24"/>
        </w:rPr>
        <w:sectPr w:rsidR="004F667B" w:rsidRPr="000711CB">
          <w:headerReference w:type="default" r:id="rId154"/>
          <w:pgSz w:w="11906" w:h="16838"/>
          <w:pgMar w:top="1417" w:right="1417" w:bottom="1417" w:left="1417" w:header="708" w:footer="708" w:gutter="0"/>
          <w:cols w:space="708"/>
          <w:docGrid w:linePitch="360"/>
        </w:sectPr>
      </w:pPr>
    </w:p>
    <w:p w14:paraId="1C48ACC0" w14:textId="77777777" w:rsidR="00211ABE" w:rsidRPr="00333560" w:rsidRDefault="00211ABE" w:rsidP="00DA5DCD">
      <w:pPr>
        <w:spacing w:after="120" w:line="240" w:lineRule="auto"/>
        <w:jc w:val="both"/>
        <w:rPr>
          <w:rFonts w:ascii="Palatino Linotype" w:hAnsi="Palatino Linotype" w:cs="Times New Roman"/>
          <w:sz w:val="24"/>
          <w:szCs w:val="24"/>
        </w:rPr>
      </w:pPr>
    </w:p>
    <w:p w14:paraId="2B180736" w14:textId="77777777" w:rsidR="00211ABE" w:rsidRPr="00333560" w:rsidRDefault="00211ABE" w:rsidP="00DA5DCD">
      <w:pPr>
        <w:spacing w:after="120" w:line="240" w:lineRule="auto"/>
        <w:jc w:val="both"/>
        <w:rPr>
          <w:rFonts w:ascii="Palatino Linotype" w:hAnsi="Palatino Linotype" w:cs="Times New Roman"/>
          <w:sz w:val="24"/>
          <w:szCs w:val="24"/>
        </w:rPr>
      </w:pPr>
    </w:p>
    <w:p w14:paraId="53D964B4" w14:textId="77777777" w:rsidR="006C422B" w:rsidRPr="00333560" w:rsidRDefault="006C422B" w:rsidP="00DA5DCD">
      <w:pPr>
        <w:spacing w:after="120" w:line="240" w:lineRule="auto"/>
        <w:jc w:val="both"/>
        <w:rPr>
          <w:rFonts w:ascii="Palatino Linotype" w:hAnsi="Palatino Linotype" w:cs="Times New Roman"/>
          <w:sz w:val="24"/>
          <w:szCs w:val="24"/>
        </w:rPr>
      </w:pPr>
    </w:p>
    <w:p w14:paraId="55F92F2C" w14:textId="77777777" w:rsidR="00211ABE" w:rsidRPr="00333560" w:rsidRDefault="00211ABE" w:rsidP="00DA5DCD">
      <w:pPr>
        <w:spacing w:after="120" w:line="240" w:lineRule="auto"/>
        <w:jc w:val="both"/>
        <w:rPr>
          <w:rFonts w:ascii="Palatino Linotype" w:hAnsi="Palatino Linotype" w:cs="Times New Roman"/>
          <w:sz w:val="24"/>
          <w:szCs w:val="24"/>
        </w:rPr>
      </w:pPr>
    </w:p>
    <w:p w14:paraId="53938665" w14:textId="77777777" w:rsidR="00211ABE" w:rsidRPr="00333560" w:rsidRDefault="00211ABE" w:rsidP="00DA5DCD">
      <w:pPr>
        <w:spacing w:after="120" w:line="240" w:lineRule="auto"/>
        <w:jc w:val="both"/>
        <w:rPr>
          <w:rFonts w:ascii="Palatino Linotype" w:hAnsi="Palatino Linotype" w:cs="Times New Roman"/>
          <w:sz w:val="24"/>
          <w:szCs w:val="24"/>
        </w:rPr>
      </w:pPr>
    </w:p>
    <w:p w14:paraId="5D97C19B" w14:textId="77777777" w:rsidR="00211ABE" w:rsidRPr="00333560" w:rsidRDefault="00211ABE" w:rsidP="00DA5DCD">
      <w:pPr>
        <w:spacing w:after="120" w:line="240" w:lineRule="auto"/>
        <w:ind w:left="2977"/>
        <w:jc w:val="both"/>
        <w:rPr>
          <w:rFonts w:ascii="Palatino Linotype" w:hAnsi="Palatino Linotype" w:cs="Times New Roman"/>
          <w:sz w:val="24"/>
          <w:szCs w:val="24"/>
        </w:rPr>
      </w:pPr>
    </w:p>
    <w:p w14:paraId="21EB4D3F" w14:textId="77777777" w:rsidR="00211ABE" w:rsidRPr="00333560" w:rsidRDefault="004160D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i</w:t>
      </w:r>
      <w:r w:rsidR="00211ABE" w:rsidRPr="00333560">
        <w:rPr>
          <w:rFonts w:ascii="Palatino Linotype" w:hAnsi="Palatino Linotype" w:cs="Times New Roman"/>
          <w:sz w:val="24"/>
          <w:szCs w:val="24"/>
        </w:rPr>
        <w:t>rodalom</w:t>
      </w:r>
      <w:r w:rsidR="00211ABE" w:rsidRPr="00333560">
        <w:rPr>
          <w:rFonts w:ascii="Palatino Linotype" w:hAnsi="Palatino Linotype" w:cs="Times New Roman"/>
          <w:sz w:val="24"/>
          <w:szCs w:val="24"/>
        </w:rPr>
        <w:tab/>
      </w:r>
      <w:r w:rsidR="00166907" w:rsidRPr="00333560">
        <w:rPr>
          <w:rFonts w:ascii="Palatino Linotype" w:hAnsi="Palatino Linotype" w:cs="Times New Roman"/>
          <w:sz w:val="24"/>
          <w:szCs w:val="24"/>
        </w:rPr>
        <w:t>5</w:t>
      </w:r>
    </w:p>
    <w:p w14:paraId="5AFF3FFA" w14:textId="6E3806C6" w:rsidR="00211ABE" w:rsidRPr="00333560" w:rsidRDefault="004160D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t</w:t>
      </w:r>
      <w:r w:rsidR="00211ABE" w:rsidRPr="00333560">
        <w:rPr>
          <w:rFonts w:ascii="Palatino Linotype" w:hAnsi="Palatino Linotype" w:cs="Times New Roman"/>
          <w:sz w:val="24"/>
          <w:szCs w:val="24"/>
        </w:rPr>
        <w:t>örténelem</w:t>
      </w:r>
      <w:r w:rsidRPr="00333560">
        <w:rPr>
          <w:rFonts w:ascii="Palatino Linotype" w:hAnsi="Palatino Linotype" w:cs="Times New Roman"/>
          <w:sz w:val="24"/>
          <w:szCs w:val="24"/>
        </w:rPr>
        <w:tab/>
      </w:r>
      <w:r w:rsidR="007C764C">
        <w:rPr>
          <w:rFonts w:ascii="Palatino Linotype" w:hAnsi="Palatino Linotype" w:cs="Times New Roman"/>
          <w:sz w:val="24"/>
          <w:szCs w:val="24"/>
        </w:rPr>
        <w:t>29</w:t>
      </w:r>
    </w:p>
    <w:p w14:paraId="0D464EB6" w14:textId="2FBBB9B8"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Zenetörténet</w:t>
      </w:r>
      <w:r w:rsidRPr="00333560">
        <w:rPr>
          <w:rFonts w:ascii="Palatino Linotype" w:hAnsi="Palatino Linotype" w:cs="Times New Roman"/>
          <w:sz w:val="24"/>
          <w:szCs w:val="24"/>
        </w:rPr>
        <w:tab/>
      </w:r>
      <w:r w:rsidR="00D83F50">
        <w:rPr>
          <w:rFonts w:ascii="Palatino Linotype" w:hAnsi="Palatino Linotype" w:cs="Times New Roman"/>
          <w:sz w:val="24"/>
          <w:szCs w:val="24"/>
        </w:rPr>
        <w:t>4</w:t>
      </w:r>
      <w:r w:rsidR="007C764C">
        <w:rPr>
          <w:rFonts w:ascii="Palatino Linotype" w:hAnsi="Palatino Linotype" w:cs="Times New Roman"/>
          <w:sz w:val="24"/>
          <w:szCs w:val="24"/>
        </w:rPr>
        <w:t>1</w:t>
      </w:r>
    </w:p>
    <w:p w14:paraId="5D465D61" w14:textId="0DE3B5C6"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Vizuális kultúra</w:t>
      </w:r>
      <w:r w:rsidRPr="00333560">
        <w:rPr>
          <w:rFonts w:ascii="Palatino Linotype" w:hAnsi="Palatino Linotype" w:cs="Times New Roman"/>
          <w:sz w:val="24"/>
          <w:szCs w:val="24"/>
        </w:rPr>
        <w:tab/>
      </w:r>
      <w:r w:rsidR="007C764C">
        <w:rPr>
          <w:rFonts w:ascii="Palatino Linotype" w:hAnsi="Palatino Linotype" w:cs="Times New Roman"/>
          <w:sz w:val="24"/>
          <w:szCs w:val="24"/>
        </w:rPr>
        <w:t>55</w:t>
      </w:r>
    </w:p>
    <w:p w14:paraId="6F793418"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17D05F1A"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2FDD2EF4"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535F1D8E" w14:textId="77777777" w:rsidR="00211ABE" w:rsidRPr="00333560" w:rsidRDefault="00211ABE" w:rsidP="00DA5DCD">
      <w:pPr>
        <w:tabs>
          <w:tab w:val="left" w:pos="5387"/>
        </w:tabs>
        <w:spacing w:after="120" w:line="240" w:lineRule="auto"/>
        <w:ind w:left="2977"/>
        <w:jc w:val="both"/>
        <w:rPr>
          <w:rFonts w:ascii="Palatino Linotype" w:hAnsi="Palatino Linotype" w:cs="Times New Roman"/>
          <w:sz w:val="24"/>
          <w:szCs w:val="24"/>
        </w:rPr>
      </w:pPr>
    </w:p>
    <w:p w14:paraId="02FDC567" w14:textId="77777777" w:rsidR="006C422B" w:rsidRPr="00333560" w:rsidRDefault="006C422B" w:rsidP="00DA5DCD">
      <w:pPr>
        <w:tabs>
          <w:tab w:val="left" w:pos="5387"/>
        </w:tabs>
        <w:spacing w:after="120" w:line="240" w:lineRule="auto"/>
        <w:ind w:left="2977"/>
        <w:jc w:val="both"/>
        <w:rPr>
          <w:rFonts w:ascii="Palatino Linotype" w:hAnsi="Palatino Linotype" w:cs="Times New Roman"/>
          <w:sz w:val="24"/>
          <w:szCs w:val="24"/>
        </w:rPr>
      </w:pPr>
    </w:p>
    <w:p w14:paraId="5C8ABAB6" w14:textId="77777777" w:rsidR="00EA5B1A" w:rsidRPr="00333560" w:rsidRDefault="00EA5B1A" w:rsidP="00DA5DCD">
      <w:pPr>
        <w:spacing w:after="120" w:line="240" w:lineRule="auto"/>
        <w:rPr>
          <w:rFonts w:ascii="Palatino Linotype" w:hAnsi="Palatino Linotype" w:cs="Times New Roman"/>
          <w:sz w:val="24"/>
          <w:szCs w:val="24"/>
        </w:rPr>
      </w:pPr>
    </w:p>
    <w:p w14:paraId="5129BE19" w14:textId="77777777" w:rsidR="006514A3" w:rsidRPr="00333560" w:rsidRDefault="006514A3" w:rsidP="00DA5DCD">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14:paraId="496E97BA" w14:textId="77777777" w:rsidR="006514A3" w:rsidRPr="00333560" w:rsidRDefault="006514A3" w:rsidP="00DA5DCD">
      <w:pPr>
        <w:spacing w:after="120" w:line="240" w:lineRule="auto"/>
        <w:jc w:val="both"/>
        <w:rPr>
          <w:rFonts w:ascii="Palatino Linotype" w:hAnsi="Palatino Linotype" w:cs="Times New Roman"/>
          <w:sz w:val="24"/>
          <w:szCs w:val="24"/>
        </w:rPr>
      </w:pPr>
    </w:p>
    <w:p w14:paraId="32BFA1D3" w14:textId="77777777" w:rsidR="006514A3" w:rsidRPr="00333560" w:rsidRDefault="006514A3" w:rsidP="00DA5DCD">
      <w:pPr>
        <w:spacing w:after="120" w:line="240" w:lineRule="auto"/>
        <w:rPr>
          <w:rFonts w:ascii="Palatino Linotype" w:hAnsi="Palatino Linotype" w:cs="Times New Roman"/>
          <w:sz w:val="24"/>
          <w:szCs w:val="24"/>
        </w:rPr>
      </w:pPr>
    </w:p>
    <w:p w14:paraId="7CAFDAAA" w14:textId="77777777" w:rsidR="006514A3" w:rsidRPr="00333560" w:rsidRDefault="006514A3" w:rsidP="00DA5DCD">
      <w:pPr>
        <w:spacing w:after="120" w:line="240" w:lineRule="auto"/>
        <w:rPr>
          <w:rFonts w:ascii="Palatino Linotype" w:hAnsi="Palatino Linotype" w:cs="Times New Roman"/>
          <w:sz w:val="24"/>
          <w:szCs w:val="24"/>
        </w:rPr>
      </w:pPr>
    </w:p>
    <w:p w14:paraId="0164A2C0" w14:textId="77777777" w:rsidR="006514A3" w:rsidRPr="00333560" w:rsidRDefault="006514A3" w:rsidP="00DA5DCD">
      <w:pPr>
        <w:spacing w:after="120" w:line="240" w:lineRule="auto"/>
        <w:rPr>
          <w:rFonts w:ascii="Palatino Linotype" w:hAnsi="Palatino Linotype" w:cs="Times New Roman"/>
          <w:sz w:val="24"/>
          <w:szCs w:val="24"/>
        </w:rPr>
      </w:pPr>
    </w:p>
    <w:p w14:paraId="0CC43DF3" w14:textId="77777777" w:rsidR="006514A3" w:rsidRPr="00333560" w:rsidRDefault="006514A3" w:rsidP="00DA5DCD">
      <w:pPr>
        <w:spacing w:after="120" w:line="240" w:lineRule="auto"/>
        <w:jc w:val="center"/>
        <w:rPr>
          <w:rFonts w:ascii="Palatino Linotype" w:hAnsi="Palatino Linotype" w:cs="Times New Roman"/>
          <w:sz w:val="24"/>
          <w:szCs w:val="24"/>
        </w:rPr>
      </w:pPr>
    </w:p>
    <w:p w14:paraId="5F894E78" w14:textId="77777777" w:rsidR="006514A3" w:rsidRPr="00333560" w:rsidRDefault="006514A3" w:rsidP="00DA5DCD">
      <w:pPr>
        <w:spacing w:after="120" w:line="240" w:lineRule="auto"/>
        <w:rPr>
          <w:rFonts w:ascii="Palatino Linotype" w:hAnsi="Palatino Linotype" w:cs="Times New Roman"/>
          <w:sz w:val="24"/>
          <w:szCs w:val="24"/>
        </w:rPr>
      </w:pPr>
    </w:p>
    <w:p w14:paraId="319449F8" w14:textId="77777777" w:rsidR="006514A3" w:rsidRPr="00333560" w:rsidRDefault="006514A3" w:rsidP="00DA5DCD">
      <w:pPr>
        <w:spacing w:after="120" w:line="240" w:lineRule="auto"/>
        <w:rPr>
          <w:rFonts w:ascii="Palatino Linotype" w:hAnsi="Palatino Linotype" w:cs="Times New Roman"/>
          <w:sz w:val="24"/>
          <w:szCs w:val="24"/>
        </w:rPr>
        <w:sectPr w:rsidR="006514A3" w:rsidRPr="00333560">
          <w:headerReference w:type="default" r:id="rId155"/>
          <w:pgSz w:w="11906" w:h="16838"/>
          <w:pgMar w:top="1417" w:right="1417" w:bottom="1417" w:left="1417" w:header="708" w:footer="708" w:gutter="0"/>
          <w:cols w:space="708"/>
          <w:docGrid w:linePitch="360"/>
        </w:sectPr>
      </w:pPr>
    </w:p>
    <w:p w14:paraId="20E66E56" w14:textId="77777777" w:rsidR="00166907" w:rsidRPr="00333560" w:rsidRDefault="00166907" w:rsidP="00DA5DCD">
      <w:pPr>
        <w:spacing w:after="120" w:line="240" w:lineRule="auto"/>
        <w:rPr>
          <w:rFonts w:ascii="Palatino Linotype" w:hAnsi="Palatino Linotype" w:cs="Times New Roman"/>
          <w:sz w:val="24"/>
          <w:szCs w:val="24"/>
        </w:rPr>
      </w:pPr>
    </w:p>
    <w:sectPr w:rsidR="00166907" w:rsidRPr="00333560" w:rsidSect="006C422B">
      <w:headerReference w:type="default" r:id="rId156"/>
      <w:footerReference w:type="default" r:id="rId157"/>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D124E" w14:textId="77777777" w:rsidR="00B64767" w:rsidRDefault="00B64767" w:rsidP="007F7D3F">
      <w:pPr>
        <w:spacing w:after="0" w:line="240" w:lineRule="auto"/>
      </w:pPr>
      <w:r>
        <w:separator/>
      </w:r>
    </w:p>
  </w:endnote>
  <w:endnote w:type="continuationSeparator" w:id="0">
    <w:p w14:paraId="5CC46620" w14:textId="77777777" w:rsidR="00B64767" w:rsidRDefault="00B64767"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69601" w14:textId="77777777" w:rsidR="00B64767" w:rsidRPr="00C672DF" w:rsidRDefault="00B64767">
    <w:pPr>
      <w:pStyle w:val="llb"/>
      <w:jc w:val="center"/>
      <w:rPr>
        <w:rFonts w:ascii="Bradley Hand ITC" w:hAnsi="Bradley Hand ITC"/>
      </w:rPr>
    </w:pPr>
  </w:p>
  <w:p w14:paraId="6E056540" w14:textId="77777777" w:rsidR="00B64767" w:rsidRDefault="00B6476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E8660" w14:textId="77777777" w:rsidR="00B64767" w:rsidRPr="00C672DF" w:rsidRDefault="00B64767">
    <w:pPr>
      <w:pStyle w:val="llb"/>
      <w:jc w:val="center"/>
      <w:rPr>
        <w:rFonts w:ascii="Bradley Hand ITC" w:hAnsi="Bradley Hand ITC"/>
      </w:rPr>
    </w:pPr>
  </w:p>
  <w:p w14:paraId="10B5CD1F" w14:textId="77777777" w:rsidR="00B64767" w:rsidRDefault="00B64767">
    <w:pPr>
      <w:pStyle w:val="ll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840016"/>
      <w:docPartObj>
        <w:docPartGallery w:val="Page Numbers (Bottom of Page)"/>
        <w:docPartUnique/>
      </w:docPartObj>
    </w:sdtPr>
    <w:sdtEndPr>
      <w:rPr>
        <w:rFonts w:ascii="Bradley Hand ITC" w:hAnsi="Bradley Hand ITC"/>
      </w:rPr>
    </w:sdtEndPr>
    <w:sdtContent>
      <w:p w14:paraId="2C4196A1" w14:textId="3192D788" w:rsidR="00B64767" w:rsidRPr="00EB12B8" w:rsidRDefault="00B64767">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344DF3">
          <w:rPr>
            <w:rFonts w:ascii="Bradley Hand ITC" w:hAnsi="Bradley Hand ITC"/>
            <w:noProof/>
          </w:rPr>
          <w:t>4</w:t>
        </w:r>
        <w:r w:rsidRPr="00EB12B8">
          <w:rPr>
            <w:rFonts w:ascii="Bradley Hand ITC" w:hAnsi="Bradley Hand ITC"/>
          </w:rPr>
          <w:fldChar w:fldCharType="end"/>
        </w:r>
      </w:p>
    </w:sdtContent>
  </w:sdt>
  <w:p w14:paraId="6B3C6D63" w14:textId="77777777" w:rsidR="00B64767" w:rsidRDefault="00B64767">
    <w:pPr>
      <w:pStyle w:val="ll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797297"/>
      <w:docPartObj>
        <w:docPartGallery w:val="Page Numbers (Bottom of Page)"/>
        <w:docPartUnique/>
      </w:docPartObj>
    </w:sdtPr>
    <w:sdtEndPr>
      <w:rPr>
        <w:rFonts w:ascii="Bradley Hand ITC" w:hAnsi="Bradley Hand ITC"/>
      </w:rPr>
    </w:sdtEndPr>
    <w:sdtContent>
      <w:p w14:paraId="5F7AE26E" w14:textId="0C2C0554" w:rsidR="00B64767" w:rsidRPr="00C672DF" w:rsidRDefault="00B64767">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344DF3">
          <w:rPr>
            <w:rFonts w:ascii="Bradley Hand ITC" w:hAnsi="Bradley Hand ITC"/>
            <w:noProof/>
          </w:rPr>
          <w:t>21</w:t>
        </w:r>
        <w:r w:rsidRPr="00C672DF">
          <w:rPr>
            <w:rFonts w:ascii="Bradley Hand ITC" w:hAnsi="Bradley Hand ITC"/>
          </w:rPr>
          <w:fldChar w:fldCharType="end"/>
        </w:r>
      </w:p>
    </w:sdtContent>
  </w:sdt>
  <w:p w14:paraId="084D71E7" w14:textId="77777777" w:rsidR="00B64767" w:rsidRDefault="00B64767" w:rsidP="007B6567">
    <w:pPr>
      <w:pStyle w:val="llb"/>
      <w:tabs>
        <w:tab w:val="clear" w:pos="4536"/>
        <w:tab w:val="clear" w:pos="9072"/>
        <w:tab w:val="left" w:pos="7908"/>
      </w:tabs>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60467" w14:textId="77777777" w:rsidR="00B64767" w:rsidRPr="00C672DF" w:rsidRDefault="00B64767">
    <w:pPr>
      <w:pStyle w:val="llb"/>
      <w:jc w:val="center"/>
      <w:rPr>
        <w:rFonts w:ascii="Bradley Hand ITC" w:hAnsi="Bradley Hand ITC"/>
      </w:rPr>
    </w:pPr>
  </w:p>
  <w:p w14:paraId="28F3B40B" w14:textId="77777777" w:rsidR="00B64767" w:rsidRDefault="00B64767"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1D79B" w14:textId="77777777" w:rsidR="00B64767" w:rsidRDefault="00B64767" w:rsidP="007F7D3F">
      <w:pPr>
        <w:spacing w:after="0" w:line="240" w:lineRule="auto"/>
      </w:pPr>
      <w:r>
        <w:separator/>
      </w:r>
    </w:p>
  </w:footnote>
  <w:footnote w:type="continuationSeparator" w:id="0">
    <w:p w14:paraId="008A3742" w14:textId="77777777" w:rsidR="00B64767" w:rsidRDefault="00B64767" w:rsidP="007F7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18161" w14:textId="77777777" w:rsidR="00B64767" w:rsidRPr="00EB12B8" w:rsidRDefault="00B64767" w:rsidP="00EB12B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8A6CB" w14:textId="77777777" w:rsidR="00B64767" w:rsidRPr="00C672DF" w:rsidRDefault="00B6476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4656" behindDoc="0" locked="0" layoutInCell="1" allowOverlap="1" wp14:anchorId="61BB5D7C" wp14:editId="6BFE3A95">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68C03" id="Egyenes összekötő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14:paraId="681377A2" w14:textId="77777777" w:rsidR="00B64767" w:rsidRPr="007F7D3F" w:rsidRDefault="00B64767"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242C6" w14:textId="77777777" w:rsidR="00B64767" w:rsidRPr="00C672DF" w:rsidRDefault="00B6476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5680" behindDoc="0" locked="0" layoutInCell="1" allowOverlap="1" wp14:anchorId="131A4C7C" wp14:editId="72F4E951">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D03B9" id="Egyenes összekötő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14:paraId="1D585849" w14:textId="77777777" w:rsidR="00B64767" w:rsidRPr="007F7D3F" w:rsidRDefault="00B64767"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C5EAC" w14:textId="77777777" w:rsidR="00B64767" w:rsidRPr="00C672DF" w:rsidRDefault="00B6476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6704" behindDoc="0" locked="0" layoutInCell="1" allowOverlap="1" wp14:anchorId="38A7B213" wp14:editId="1467613D">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17456" id="Egyenes összekötő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14:paraId="4FB8C3B3" w14:textId="77777777" w:rsidR="00B64767" w:rsidRPr="007F7D3F" w:rsidRDefault="00B64767"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10DE" w14:textId="77777777" w:rsidR="00B64767" w:rsidRPr="00C672DF" w:rsidRDefault="00B6476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7728" behindDoc="0" locked="0" layoutInCell="1" allowOverlap="1" wp14:anchorId="5D0A2EEF" wp14:editId="6AB7757E">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B07C4" id="Egyenes összekötő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14:paraId="26B3FC47" w14:textId="77777777" w:rsidR="00B64767" w:rsidRPr="007F7D3F" w:rsidRDefault="00B64767"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C31E7" w14:textId="77777777" w:rsidR="00B64767" w:rsidRPr="00C672DF" w:rsidRDefault="00B64767"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776" behindDoc="0" locked="0" layoutInCell="1" allowOverlap="1" wp14:anchorId="1B23477B" wp14:editId="3379F1F5">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577F3" id="Egyenes összekötő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14:paraId="75E33159" w14:textId="77777777" w:rsidR="00B64767" w:rsidRPr="007F7D3F" w:rsidRDefault="00B64767"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197" w14:textId="77777777" w:rsidR="00B64767" w:rsidRPr="006514A3" w:rsidRDefault="00B64767" w:rsidP="006514A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15:restartNumberingAfterBreak="0">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15:restartNumberingAfterBreak="0">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02F13"/>
    <w:multiLevelType w:val="multilevel"/>
    <w:tmpl w:val="5A3C3B5E"/>
    <w:lvl w:ilvl="0">
      <w:start w:val="2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0A03954"/>
    <w:multiLevelType w:val="multilevel"/>
    <w:tmpl w:val="F2BA5642"/>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326102EA"/>
    <w:multiLevelType w:val="multilevel"/>
    <w:tmpl w:val="004016B4"/>
    <w:lvl w:ilvl="0">
      <w:start w:val="13"/>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C531E"/>
    <w:multiLevelType w:val="multilevel"/>
    <w:tmpl w:val="21647B2A"/>
    <w:lvl w:ilvl="0">
      <w:start w:val="9"/>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51CCF"/>
    <w:multiLevelType w:val="multilevel"/>
    <w:tmpl w:val="F0AA5796"/>
    <w:lvl w:ilvl="0">
      <w:start w:val="16"/>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5" w15:restartNumberingAfterBreak="0">
    <w:nsid w:val="460B6605"/>
    <w:multiLevelType w:val="multilevel"/>
    <w:tmpl w:val="36ACD6D0"/>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8E674F5"/>
    <w:multiLevelType w:val="multilevel"/>
    <w:tmpl w:val="3668A536"/>
    <w:lvl w:ilvl="0">
      <w:start w:val="1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20" w15:restartNumberingAfterBreak="0">
    <w:nsid w:val="5A617565"/>
    <w:multiLevelType w:val="multilevel"/>
    <w:tmpl w:val="6CF2E8B8"/>
    <w:lvl w:ilvl="0">
      <w:start w:val="20"/>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CA66379"/>
    <w:multiLevelType w:val="multilevel"/>
    <w:tmpl w:val="C492A764"/>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761F650E"/>
    <w:multiLevelType w:val="multilevel"/>
    <w:tmpl w:val="1FA8EC7E"/>
    <w:lvl w:ilvl="0">
      <w:start w:val="11"/>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471F16"/>
    <w:multiLevelType w:val="multilevel"/>
    <w:tmpl w:val="A3461E7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4"/>
  </w:num>
  <w:num w:numId="3">
    <w:abstractNumId w:val="19"/>
  </w:num>
  <w:num w:numId="4">
    <w:abstractNumId w:val="2"/>
  </w:num>
  <w:num w:numId="5">
    <w:abstractNumId w:val="22"/>
  </w:num>
  <w:num w:numId="6">
    <w:abstractNumId w:val="0"/>
  </w:num>
  <w:num w:numId="7">
    <w:abstractNumId w:val="17"/>
  </w:num>
  <w:num w:numId="8">
    <w:abstractNumId w:val="21"/>
  </w:num>
  <w:num w:numId="9">
    <w:abstractNumId w:val="12"/>
  </w:num>
  <w:num w:numId="10">
    <w:abstractNumId w:val="9"/>
  </w:num>
  <w:num w:numId="11">
    <w:abstractNumId w:val="11"/>
  </w:num>
  <w:num w:numId="12">
    <w:abstractNumId w:val="3"/>
  </w:num>
  <w:num w:numId="13">
    <w:abstractNumId w:val="5"/>
  </w:num>
  <w:num w:numId="14">
    <w:abstractNumId w:val="18"/>
  </w:num>
  <w:num w:numId="15">
    <w:abstractNumId w:val="1"/>
  </w:num>
  <w:num w:numId="16">
    <w:abstractNumId w:val="25"/>
  </w:num>
  <w:num w:numId="17">
    <w:abstractNumId w:val="7"/>
  </w:num>
  <w:num w:numId="18">
    <w:abstractNumId w:val="20"/>
  </w:num>
  <w:num w:numId="19">
    <w:abstractNumId w:val="10"/>
  </w:num>
  <w:num w:numId="20">
    <w:abstractNumId w:val="16"/>
  </w:num>
  <w:num w:numId="21">
    <w:abstractNumId w:val="26"/>
  </w:num>
  <w:num w:numId="22">
    <w:abstractNumId w:val="8"/>
  </w:num>
  <w:num w:numId="23">
    <w:abstractNumId w:val="23"/>
  </w:num>
  <w:num w:numId="24">
    <w:abstractNumId w:val="6"/>
  </w:num>
  <w:num w:numId="25">
    <w:abstractNumId w:val="13"/>
  </w:num>
  <w:num w:numId="26">
    <w:abstractNumId w:val="2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11CB"/>
    <w:rsid w:val="0007656D"/>
    <w:rsid w:val="00080370"/>
    <w:rsid w:val="00082C97"/>
    <w:rsid w:val="00084584"/>
    <w:rsid w:val="00095233"/>
    <w:rsid w:val="000A020E"/>
    <w:rsid w:val="000B3C31"/>
    <w:rsid w:val="000D37CC"/>
    <w:rsid w:val="000D567C"/>
    <w:rsid w:val="000D5D68"/>
    <w:rsid w:val="000F5C49"/>
    <w:rsid w:val="001100BD"/>
    <w:rsid w:val="001102D1"/>
    <w:rsid w:val="0011194E"/>
    <w:rsid w:val="00123579"/>
    <w:rsid w:val="00123B0C"/>
    <w:rsid w:val="00126D33"/>
    <w:rsid w:val="00130B42"/>
    <w:rsid w:val="00131788"/>
    <w:rsid w:val="001332F0"/>
    <w:rsid w:val="0013370D"/>
    <w:rsid w:val="00136216"/>
    <w:rsid w:val="0014015A"/>
    <w:rsid w:val="00140598"/>
    <w:rsid w:val="00153E67"/>
    <w:rsid w:val="00153EB9"/>
    <w:rsid w:val="00160549"/>
    <w:rsid w:val="00166907"/>
    <w:rsid w:val="00170654"/>
    <w:rsid w:val="00182DAB"/>
    <w:rsid w:val="00193001"/>
    <w:rsid w:val="001952DC"/>
    <w:rsid w:val="001A40E0"/>
    <w:rsid w:val="001B012A"/>
    <w:rsid w:val="001B4AAF"/>
    <w:rsid w:val="001B4F19"/>
    <w:rsid w:val="001C04CE"/>
    <w:rsid w:val="001C4297"/>
    <w:rsid w:val="001C6353"/>
    <w:rsid w:val="001C7842"/>
    <w:rsid w:val="001E1297"/>
    <w:rsid w:val="001E6C31"/>
    <w:rsid w:val="001E7BA1"/>
    <w:rsid w:val="001F01F4"/>
    <w:rsid w:val="001F1556"/>
    <w:rsid w:val="002100A9"/>
    <w:rsid w:val="00210674"/>
    <w:rsid w:val="00211ABE"/>
    <w:rsid w:val="002246EF"/>
    <w:rsid w:val="002335AE"/>
    <w:rsid w:val="00233DDC"/>
    <w:rsid w:val="00246BB9"/>
    <w:rsid w:val="00254129"/>
    <w:rsid w:val="0025661B"/>
    <w:rsid w:val="002709E4"/>
    <w:rsid w:val="00276635"/>
    <w:rsid w:val="0028529E"/>
    <w:rsid w:val="002905C7"/>
    <w:rsid w:val="00295D0C"/>
    <w:rsid w:val="002A0013"/>
    <w:rsid w:val="002A1F2C"/>
    <w:rsid w:val="002A3319"/>
    <w:rsid w:val="002A60DB"/>
    <w:rsid w:val="002B282C"/>
    <w:rsid w:val="002C30CE"/>
    <w:rsid w:val="002D4669"/>
    <w:rsid w:val="002E4953"/>
    <w:rsid w:val="002F06CE"/>
    <w:rsid w:val="002F282E"/>
    <w:rsid w:val="00311DAE"/>
    <w:rsid w:val="00321386"/>
    <w:rsid w:val="0032233D"/>
    <w:rsid w:val="0032300C"/>
    <w:rsid w:val="0032453D"/>
    <w:rsid w:val="0033041D"/>
    <w:rsid w:val="00333560"/>
    <w:rsid w:val="003360BA"/>
    <w:rsid w:val="003405D8"/>
    <w:rsid w:val="00344528"/>
    <w:rsid w:val="00344ADF"/>
    <w:rsid w:val="00344DF3"/>
    <w:rsid w:val="00347723"/>
    <w:rsid w:val="00351FE4"/>
    <w:rsid w:val="00356031"/>
    <w:rsid w:val="00370401"/>
    <w:rsid w:val="0037587F"/>
    <w:rsid w:val="003B63C8"/>
    <w:rsid w:val="003B6A54"/>
    <w:rsid w:val="003C22C1"/>
    <w:rsid w:val="003D4A54"/>
    <w:rsid w:val="003F0972"/>
    <w:rsid w:val="003F235F"/>
    <w:rsid w:val="003F3982"/>
    <w:rsid w:val="00406FC9"/>
    <w:rsid w:val="00407E38"/>
    <w:rsid w:val="004160DE"/>
    <w:rsid w:val="00416166"/>
    <w:rsid w:val="004161FA"/>
    <w:rsid w:val="00431606"/>
    <w:rsid w:val="0044798A"/>
    <w:rsid w:val="00452D5B"/>
    <w:rsid w:val="004652B3"/>
    <w:rsid w:val="0046777E"/>
    <w:rsid w:val="004747A7"/>
    <w:rsid w:val="0048190E"/>
    <w:rsid w:val="00494855"/>
    <w:rsid w:val="00497333"/>
    <w:rsid w:val="004A004E"/>
    <w:rsid w:val="004A4985"/>
    <w:rsid w:val="004B6BE9"/>
    <w:rsid w:val="004C3E7E"/>
    <w:rsid w:val="004D65CD"/>
    <w:rsid w:val="004F667B"/>
    <w:rsid w:val="00502067"/>
    <w:rsid w:val="00502B03"/>
    <w:rsid w:val="005144F1"/>
    <w:rsid w:val="00514C4F"/>
    <w:rsid w:val="00514ECB"/>
    <w:rsid w:val="00515009"/>
    <w:rsid w:val="00516479"/>
    <w:rsid w:val="00517761"/>
    <w:rsid w:val="005230D6"/>
    <w:rsid w:val="00523B41"/>
    <w:rsid w:val="005326B7"/>
    <w:rsid w:val="005443BE"/>
    <w:rsid w:val="00545754"/>
    <w:rsid w:val="00554ADD"/>
    <w:rsid w:val="00572592"/>
    <w:rsid w:val="00592AF8"/>
    <w:rsid w:val="005B6793"/>
    <w:rsid w:val="005E01CC"/>
    <w:rsid w:val="005F5122"/>
    <w:rsid w:val="006160C5"/>
    <w:rsid w:val="006167D9"/>
    <w:rsid w:val="006204F5"/>
    <w:rsid w:val="006321E9"/>
    <w:rsid w:val="00632685"/>
    <w:rsid w:val="0064320E"/>
    <w:rsid w:val="006454E5"/>
    <w:rsid w:val="006514A3"/>
    <w:rsid w:val="00654B04"/>
    <w:rsid w:val="0066399F"/>
    <w:rsid w:val="006648F7"/>
    <w:rsid w:val="00665E50"/>
    <w:rsid w:val="0068714B"/>
    <w:rsid w:val="00687828"/>
    <w:rsid w:val="00687F8C"/>
    <w:rsid w:val="00696E94"/>
    <w:rsid w:val="006A0695"/>
    <w:rsid w:val="006A0D02"/>
    <w:rsid w:val="006B00AF"/>
    <w:rsid w:val="006B609B"/>
    <w:rsid w:val="006B6A8B"/>
    <w:rsid w:val="006B7098"/>
    <w:rsid w:val="006C3340"/>
    <w:rsid w:val="006C422B"/>
    <w:rsid w:val="006C5A68"/>
    <w:rsid w:val="006D112F"/>
    <w:rsid w:val="006E4E16"/>
    <w:rsid w:val="00716711"/>
    <w:rsid w:val="00730B39"/>
    <w:rsid w:val="007349CD"/>
    <w:rsid w:val="007366E0"/>
    <w:rsid w:val="00753679"/>
    <w:rsid w:val="007537AF"/>
    <w:rsid w:val="00756AF6"/>
    <w:rsid w:val="00775290"/>
    <w:rsid w:val="007773AC"/>
    <w:rsid w:val="00783FCE"/>
    <w:rsid w:val="00787D7C"/>
    <w:rsid w:val="007962DA"/>
    <w:rsid w:val="007965AE"/>
    <w:rsid w:val="00797BC2"/>
    <w:rsid w:val="007A231D"/>
    <w:rsid w:val="007A7419"/>
    <w:rsid w:val="007B0049"/>
    <w:rsid w:val="007B1CF5"/>
    <w:rsid w:val="007B6567"/>
    <w:rsid w:val="007C2CA0"/>
    <w:rsid w:val="007C597D"/>
    <w:rsid w:val="007C6879"/>
    <w:rsid w:val="007C764C"/>
    <w:rsid w:val="007D56B7"/>
    <w:rsid w:val="007E3AED"/>
    <w:rsid w:val="007E5DC0"/>
    <w:rsid w:val="007E6F56"/>
    <w:rsid w:val="007F09DE"/>
    <w:rsid w:val="007F7D3F"/>
    <w:rsid w:val="008040DC"/>
    <w:rsid w:val="00805EC9"/>
    <w:rsid w:val="008075F1"/>
    <w:rsid w:val="0081123A"/>
    <w:rsid w:val="008170A9"/>
    <w:rsid w:val="008270E7"/>
    <w:rsid w:val="00831788"/>
    <w:rsid w:val="008344D1"/>
    <w:rsid w:val="00836483"/>
    <w:rsid w:val="00851091"/>
    <w:rsid w:val="00857491"/>
    <w:rsid w:val="00857DD9"/>
    <w:rsid w:val="00861E50"/>
    <w:rsid w:val="00865FA4"/>
    <w:rsid w:val="00892DFE"/>
    <w:rsid w:val="008936E3"/>
    <w:rsid w:val="008949DB"/>
    <w:rsid w:val="008A05BF"/>
    <w:rsid w:val="008A5DD9"/>
    <w:rsid w:val="008A74AB"/>
    <w:rsid w:val="008E5622"/>
    <w:rsid w:val="00904165"/>
    <w:rsid w:val="00904B49"/>
    <w:rsid w:val="0090711F"/>
    <w:rsid w:val="0092079C"/>
    <w:rsid w:val="00933D05"/>
    <w:rsid w:val="00956C64"/>
    <w:rsid w:val="009607D3"/>
    <w:rsid w:val="0096156A"/>
    <w:rsid w:val="00965217"/>
    <w:rsid w:val="009668A8"/>
    <w:rsid w:val="00980162"/>
    <w:rsid w:val="00983137"/>
    <w:rsid w:val="009833CF"/>
    <w:rsid w:val="00984666"/>
    <w:rsid w:val="0098770A"/>
    <w:rsid w:val="009A1216"/>
    <w:rsid w:val="009C0FFC"/>
    <w:rsid w:val="009C3EE1"/>
    <w:rsid w:val="009F7A16"/>
    <w:rsid w:val="00A035D8"/>
    <w:rsid w:val="00A15725"/>
    <w:rsid w:val="00A22D67"/>
    <w:rsid w:val="00A34C24"/>
    <w:rsid w:val="00A41F39"/>
    <w:rsid w:val="00A43BB7"/>
    <w:rsid w:val="00A56D80"/>
    <w:rsid w:val="00A702B1"/>
    <w:rsid w:val="00A740BB"/>
    <w:rsid w:val="00A820C5"/>
    <w:rsid w:val="00A90203"/>
    <w:rsid w:val="00A9104E"/>
    <w:rsid w:val="00A93D74"/>
    <w:rsid w:val="00A94DCB"/>
    <w:rsid w:val="00AA26CA"/>
    <w:rsid w:val="00AA3172"/>
    <w:rsid w:val="00AA3630"/>
    <w:rsid w:val="00AA5A13"/>
    <w:rsid w:val="00AC24D0"/>
    <w:rsid w:val="00AC4AE0"/>
    <w:rsid w:val="00AE0521"/>
    <w:rsid w:val="00AE06C7"/>
    <w:rsid w:val="00AE15CA"/>
    <w:rsid w:val="00B00579"/>
    <w:rsid w:val="00B12EA3"/>
    <w:rsid w:val="00B27A65"/>
    <w:rsid w:val="00B302EF"/>
    <w:rsid w:val="00B34712"/>
    <w:rsid w:val="00B41966"/>
    <w:rsid w:val="00B47579"/>
    <w:rsid w:val="00B5465C"/>
    <w:rsid w:val="00B552D2"/>
    <w:rsid w:val="00B64767"/>
    <w:rsid w:val="00B67C76"/>
    <w:rsid w:val="00B80119"/>
    <w:rsid w:val="00B92FD8"/>
    <w:rsid w:val="00BA2B5D"/>
    <w:rsid w:val="00BC2A78"/>
    <w:rsid w:val="00BD1384"/>
    <w:rsid w:val="00BF049B"/>
    <w:rsid w:val="00BF4FEB"/>
    <w:rsid w:val="00C02C14"/>
    <w:rsid w:val="00C04594"/>
    <w:rsid w:val="00C06064"/>
    <w:rsid w:val="00C108D3"/>
    <w:rsid w:val="00C10B4E"/>
    <w:rsid w:val="00C115FE"/>
    <w:rsid w:val="00C2156D"/>
    <w:rsid w:val="00C2528D"/>
    <w:rsid w:val="00C36F96"/>
    <w:rsid w:val="00C37A4D"/>
    <w:rsid w:val="00C41D7D"/>
    <w:rsid w:val="00C6603D"/>
    <w:rsid w:val="00C6639B"/>
    <w:rsid w:val="00C672DF"/>
    <w:rsid w:val="00CA4D01"/>
    <w:rsid w:val="00CD6B56"/>
    <w:rsid w:val="00CE19EA"/>
    <w:rsid w:val="00CF2F19"/>
    <w:rsid w:val="00CF572E"/>
    <w:rsid w:val="00D01F77"/>
    <w:rsid w:val="00D027D4"/>
    <w:rsid w:val="00D04D37"/>
    <w:rsid w:val="00D12C81"/>
    <w:rsid w:val="00D13AE2"/>
    <w:rsid w:val="00D24885"/>
    <w:rsid w:val="00D322A8"/>
    <w:rsid w:val="00D32870"/>
    <w:rsid w:val="00D46CF0"/>
    <w:rsid w:val="00D506DC"/>
    <w:rsid w:val="00D53A55"/>
    <w:rsid w:val="00D55BAA"/>
    <w:rsid w:val="00D6127E"/>
    <w:rsid w:val="00D71307"/>
    <w:rsid w:val="00D82ABF"/>
    <w:rsid w:val="00D83F50"/>
    <w:rsid w:val="00D9048B"/>
    <w:rsid w:val="00DA4C89"/>
    <w:rsid w:val="00DA54B9"/>
    <w:rsid w:val="00DA5DCD"/>
    <w:rsid w:val="00DC1096"/>
    <w:rsid w:val="00DC17F7"/>
    <w:rsid w:val="00DC62C5"/>
    <w:rsid w:val="00DD46C2"/>
    <w:rsid w:val="00DE3200"/>
    <w:rsid w:val="00DF102B"/>
    <w:rsid w:val="00DF7E73"/>
    <w:rsid w:val="00E02023"/>
    <w:rsid w:val="00E07504"/>
    <w:rsid w:val="00E14651"/>
    <w:rsid w:val="00E519D1"/>
    <w:rsid w:val="00E5522A"/>
    <w:rsid w:val="00E5663F"/>
    <w:rsid w:val="00E625BE"/>
    <w:rsid w:val="00E728B9"/>
    <w:rsid w:val="00E7346F"/>
    <w:rsid w:val="00E76E6A"/>
    <w:rsid w:val="00EA5B1A"/>
    <w:rsid w:val="00EB12B8"/>
    <w:rsid w:val="00EC47A7"/>
    <w:rsid w:val="00ED00AD"/>
    <w:rsid w:val="00ED6532"/>
    <w:rsid w:val="00EF3C30"/>
    <w:rsid w:val="00F04D1C"/>
    <w:rsid w:val="00F10785"/>
    <w:rsid w:val="00F40799"/>
    <w:rsid w:val="00F46E41"/>
    <w:rsid w:val="00F51CB1"/>
    <w:rsid w:val="00F64B15"/>
    <w:rsid w:val="00F811E7"/>
    <w:rsid w:val="00F81DF6"/>
    <w:rsid w:val="00F838A5"/>
    <w:rsid w:val="00F85B0B"/>
    <w:rsid w:val="00F910A2"/>
    <w:rsid w:val="00FA42CD"/>
    <w:rsid w:val="00FB2320"/>
    <w:rsid w:val="00FB2EB1"/>
    <w:rsid w:val="00FB36F9"/>
    <w:rsid w:val="00FC1E8A"/>
    <w:rsid w:val="00FC2CC5"/>
    <w:rsid w:val="00FC5453"/>
    <w:rsid w:val="00FE1964"/>
    <w:rsid w:val="00FE44EE"/>
    <w:rsid w:val="00FF1157"/>
    <w:rsid w:val="00FF151E"/>
    <w:rsid w:val="00FF1DE9"/>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D88012"/>
  <w15:docId w15:val="{E663DBDD-7035-449E-83EC-66DCB4A4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 w:type="character" w:customStyle="1" w:styleId="szoveg">
    <w:name w:val="szoveg"/>
    <w:basedOn w:val="Bekezdsalapbettpusa"/>
    <w:rsid w:val="00A90203"/>
  </w:style>
  <w:style w:type="character" w:customStyle="1" w:styleId="lexikonokfecmszlet">
    <w:name w:val="lexikonok_fe_c_msz___let"/>
    <w:basedOn w:val="Bekezdsalapbettpusa"/>
    <w:rsid w:val="006B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201020512">
      <w:bodyDiv w:val="1"/>
      <w:marLeft w:val="0"/>
      <w:marRight w:val="0"/>
      <w:marTop w:val="0"/>
      <w:marBottom w:val="0"/>
      <w:divBdr>
        <w:top w:val="none" w:sz="0" w:space="0" w:color="auto"/>
        <w:left w:val="none" w:sz="0" w:space="0" w:color="auto"/>
        <w:bottom w:val="none" w:sz="0" w:space="0" w:color="auto"/>
        <w:right w:val="none" w:sz="0" w:space="0" w:color="auto"/>
      </w:divBdr>
      <w:divsChild>
        <w:div w:id="2000765295">
          <w:marLeft w:val="0"/>
          <w:marRight w:val="0"/>
          <w:marTop w:val="0"/>
          <w:marBottom w:val="0"/>
          <w:divBdr>
            <w:top w:val="none" w:sz="0" w:space="0" w:color="auto"/>
            <w:left w:val="none" w:sz="0" w:space="0" w:color="auto"/>
            <w:bottom w:val="none" w:sz="0" w:space="0" w:color="auto"/>
            <w:right w:val="none" w:sz="0" w:space="0" w:color="auto"/>
          </w:divBdr>
        </w:div>
        <w:div w:id="1333752474">
          <w:marLeft w:val="0"/>
          <w:marRight w:val="0"/>
          <w:marTop w:val="0"/>
          <w:marBottom w:val="0"/>
          <w:divBdr>
            <w:top w:val="none" w:sz="0" w:space="0" w:color="auto"/>
            <w:left w:val="none" w:sz="0" w:space="0" w:color="auto"/>
            <w:bottom w:val="none" w:sz="0" w:space="0" w:color="auto"/>
            <w:right w:val="none" w:sz="0" w:space="0" w:color="auto"/>
          </w:divBdr>
        </w:div>
        <w:div w:id="568272755">
          <w:marLeft w:val="0"/>
          <w:marRight w:val="0"/>
          <w:marTop w:val="0"/>
          <w:marBottom w:val="0"/>
          <w:divBdr>
            <w:top w:val="none" w:sz="0" w:space="0" w:color="auto"/>
            <w:left w:val="none" w:sz="0" w:space="0" w:color="auto"/>
            <w:bottom w:val="none" w:sz="0" w:space="0" w:color="auto"/>
            <w:right w:val="none" w:sz="0" w:space="0" w:color="auto"/>
          </w:divBdr>
        </w:div>
      </w:divsChild>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120952596">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tportal.hu/lexikon-muvesz/maulbertsch-franz-anton/" TargetMode="External"/><Relationship Id="rId21" Type="http://schemas.openxmlformats.org/officeDocument/2006/relationships/hyperlink" Target="https://pim.hu/hu/dia/dia-tagjai/orban-otto" TargetMode="External"/><Relationship Id="rId42" Type="http://schemas.openxmlformats.org/officeDocument/2006/relationships/hyperlink" Target="https://jelesnapok.oszk.hu/prod/unnep/gabor_denes__1900_fizikai_nobeldij_1971" TargetMode="External"/><Relationship Id="rId63" Type="http://schemas.openxmlformats.org/officeDocument/2006/relationships/hyperlink" Target="https://www.arcanum.com/hu/online-kiadvanyok/MuMaTu-a-mult-magyar-tudosai-1/bekesy-gyorgy-A4C/" TargetMode="External"/><Relationship Id="rId84" Type="http://schemas.openxmlformats.org/officeDocument/2006/relationships/hyperlink" Target="https://www.youtube.com/watch?v=UqudXkdrg1Y" TargetMode="External"/><Relationship Id="rId138" Type="http://schemas.openxmlformats.org/officeDocument/2006/relationships/hyperlink" Target="http://www.tate.org.uk/art/artists/pierre-bonnard-781" TargetMode="External"/><Relationship Id="rId159" Type="http://schemas.openxmlformats.org/officeDocument/2006/relationships/theme" Target="theme/theme1.xml"/><Relationship Id="rId107" Type="http://schemas.openxmlformats.org/officeDocument/2006/relationships/hyperlink" Target="http://hg.hu/cikkek/design/7574-az-ismeretlen-thonet" TargetMode="External"/><Relationship Id="rId11" Type="http://schemas.openxmlformats.org/officeDocument/2006/relationships/header" Target="header1.xml"/><Relationship Id="rId32" Type="http://schemas.openxmlformats.org/officeDocument/2006/relationships/hyperlink" Target="http://www.magyarszemle.hu/cikk/20131031_a_mindszenty-ugyek_1949-1971_2" TargetMode="External"/><Relationship Id="rId53" Type="http://schemas.openxmlformats.org/officeDocument/2006/relationships/hyperlink" Target="http://www.rubicon.hu/magyar/oldalak/1947_februar_10_a_parizsi_bekeszerzodes_alairasa/" TargetMode="External"/><Relationship Id="rId74" Type="http://schemas.openxmlformats.org/officeDocument/2006/relationships/hyperlink" Target="https://www.youtube.com/watch?v=iUGBoR__nnA" TargetMode="External"/><Relationship Id="rId128" Type="http://schemas.openxmlformats.org/officeDocument/2006/relationships/hyperlink" Target="https://www.caravaggio-foundation.org/" TargetMode="External"/><Relationship Id="rId149" Type="http://schemas.openxmlformats.org/officeDocument/2006/relationships/hyperlink" Target="http://www.mke.hu/lyka/13/241-253-hausz.htm" TargetMode="External"/><Relationship Id="rId5" Type="http://schemas.openxmlformats.org/officeDocument/2006/relationships/webSettings" Target="webSettings.xml"/><Relationship Id="rId95" Type="http://schemas.openxmlformats.org/officeDocument/2006/relationships/hyperlink" Target="https://www.youtube.com/watch?v=VfOvg8kN65k" TargetMode="External"/><Relationship Id="rId22" Type="http://schemas.openxmlformats.org/officeDocument/2006/relationships/hyperlink" Target="https://www.youtube.com/watch?v=2yz92Dgo5Sc" TargetMode="External"/><Relationship Id="rId43" Type="http://schemas.openxmlformats.org/officeDocument/2006/relationships/hyperlink" Target="https://kepmas.hu/hu/a-kommunizmus-egyik-elso-magyar-aldozata-pater-kiss-szalez" TargetMode="External"/><Relationship Id="rId64" Type="http://schemas.openxmlformats.org/officeDocument/2006/relationships/hyperlink" Target="http://www.rubicon.hu/magyar/oldalak/1697_julius_1_kirobban_a_hegyaljai_felkeles/" TargetMode="External"/><Relationship Id="rId118" Type="http://schemas.openxmlformats.org/officeDocument/2006/relationships/hyperlink" Target="https://www.hung-art.hu/frames.html?/magyar/m/maulbert/muvek/2/index.html" TargetMode="External"/><Relationship Id="rId139" Type="http://schemas.openxmlformats.org/officeDocument/2006/relationships/hyperlink" Target="http://www.artnet.com/artists/piet-mondrian/" TargetMode="External"/><Relationship Id="rId80" Type="http://schemas.openxmlformats.org/officeDocument/2006/relationships/hyperlink" Target="https://www.youtube.com/watch?v=ZOMXKy7s9HA" TargetMode="External"/><Relationship Id="rId85" Type="http://schemas.openxmlformats.org/officeDocument/2006/relationships/hyperlink" Target="https://www.youtube.com/watch?v=zzzFcNDxfC8" TargetMode="External"/><Relationship Id="rId150" Type="http://schemas.openxmlformats.org/officeDocument/2006/relationships/hyperlink" Target="https://www.fashionmodeldirectory.com/designers/gianfranco-ferre/" TargetMode="External"/><Relationship Id="rId155" Type="http://schemas.openxmlformats.org/officeDocument/2006/relationships/header" Target="header6.xml"/><Relationship Id="rId12" Type="http://schemas.openxmlformats.org/officeDocument/2006/relationships/footer" Target="footer3.xml"/><Relationship Id="rId17" Type="http://schemas.openxmlformats.org/officeDocument/2006/relationships/hyperlink" Target="http://real-phd.mtak.hu/216/1/Urb%C3%A1n%20P%C3%A9ter_disszert%C3%A1ci%C3%B3.pdf" TargetMode="External"/><Relationship Id="rId33" Type="http://schemas.openxmlformats.org/officeDocument/2006/relationships/hyperlink" Target="https://honvedelem.hu/hirek/a-nikapolyi-csata-1396-szeptember-28-28.html" TargetMode="External"/><Relationship Id="rId38" Type="http://schemas.openxmlformats.org/officeDocument/2006/relationships/hyperlink" Target="http://www.rubicon.hu/magyar/oldalak/1921_oktober_20_iv_karoly_masodik_visszateresi_kiserlete/" TargetMode="External"/><Relationship Id="rId59" Type="http://schemas.openxmlformats.org/officeDocument/2006/relationships/hyperlink" Target="http://www.holokausztmagyarorszagon.hu/index.php?section=1&amp;type=content&amp;chapter=4_2_1" TargetMode="External"/><Relationship Id="rId103" Type="http://schemas.openxmlformats.org/officeDocument/2006/relationships/hyperlink" Target="https://www.youtube.com/watch?v=gj1n1v_9e6M" TargetMode="External"/><Relationship Id="rId108" Type="http://schemas.openxmlformats.org/officeDocument/2006/relationships/hyperlink" Target="https://cultura.hu/kultura/camille-corot-francia-festo-225-eve-szuletett/" TargetMode="External"/><Relationship Id="rId124" Type="http://schemas.openxmlformats.org/officeDocument/2006/relationships/hyperlink" Target="http://oroksegnapok.gov.hu/" TargetMode="External"/><Relationship Id="rId129" Type="http://schemas.openxmlformats.org/officeDocument/2006/relationships/hyperlink" Target="https://www.irodalmiradio.hu/femis/muveszetek/4muveszek/c_menu/caravaggio.htm" TargetMode="External"/><Relationship Id="rId54" Type="http://schemas.openxmlformats.org/officeDocument/2006/relationships/hyperlink" Target="https://pestbuda.hu/cikk/20171016_aki_nem_engedett_48_bol_125_eve_hunyt_el_iranyi_daniel" TargetMode="External"/><Relationship Id="rId70" Type="http://schemas.openxmlformats.org/officeDocument/2006/relationships/hyperlink" Target="https://www.youtube.com/watch?v=rLtQ4qjqSm8" TargetMode="External"/><Relationship Id="rId75" Type="http://schemas.openxmlformats.org/officeDocument/2006/relationships/hyperlink" Target="https://www.youtube.com/watch?v=9zHWp9nEL0s" TargetMode="External"/><Relationship Id="rId91" Type="http://schemas.openxmlformats.org/officeDocument/2006/relationships/hyperlink" Target="https://www.youtube.com/watch?v=ggQ_r0qGSJY" TargetMode="External"/><Relationship Id="rId96" Type="http://schemas.openxmlformats.org/officeDocument/2006/relationships/hyperlink" Target="https://www.youtube.com/watch?v=DZE2MjnumQs" TargetMode="External"/><Relationship Id="rId140" Type="http://schemas.openxmlformats.org/officeDocument/2006/relationships/hyperlink" Target="https://vasarely.hu/" TargetMode="External"/><Relationship Id="rId145" Type="http://schemas.openxmlformats.org/officeDocument/2006/relationships/hyperlink" Target="http://jelesnapok.oszk.hu/prod/unnep/muzeumi_vilagna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hu.wikipedia.org/wiki/Karinthy_Frigyes" TargetMode="External"/><Relationship Id="rId28" Type="http://schemas.openxmlformats.org/officeDocument/2006/relationships/hyperlink" Target="https://mult-kor.hu/amikor-magyar-nemes-ult-madagaszkar-tronjan-benyovszky-moric-hihetetlen-kalandjai-20210523?pIdx=2" TargetMode="External"/><Relationship Id="rId49" Type="http://schemas.openxmlformats.org/officeDocument/2006/relationships/hyperlink" Target="https://mult-kor.hu/habsburgnak-szuletett-de-magyarkent-halt-meg-jozsef-nador-20200309" TargetMode="External"/><Relationship Id="rId114" Type="http://schemas.openxmlformats.org/officeDocument/2006/relationships/hyperlink" Target="https://artportal.hu/magazin/elhunyt-reigl-judit/" TargetMode="External"/><Relationship Id="rId119" Type="http://schemas.openxmlformats.org/officeDocument/2006/relationships/hyperlink" Target="https://www.theartstory.org/artist/millais-john-everett/artworks/" TargetMode="External"/><Relationship Id="rId44" Type="http://schemas.openxmlformats.org/officeDocument/2006/relationships/hyperlink" Target="https://mult-kor.hu/civitas-fidelissima-hogyan-lett-sopron-a-leghusegesebb-magyar-varos-20171214" TargetMode="External"/><Relationship Id="rId60" Type="http://schemas.openxmlformats.org/officeDocument/2006/relationships/hyperlink" Target="https://mult-kor.hu/cikk.php?id=13532" TargetMode="External"/><Relationship Id="rId65" Type="http://schemas.openxmlformats.org/officeDocument/2006/relationships/header" Target="header3.xml"/><Relationship Id="rId81" Type="http://schemas.openxmlformats.org/officeDocument/2006/relationships/hyperlink" Target="https://www.youtube.com/watch?v=yPtQI5ceutI" TargetMode="External"/><Relationship Id="rId86" Type="http://schemas.openxmlformats.org/officeDocument/2006/relationships/hyperlink" Target="https://www.youtube.com/watch?v=j7lvDNmV-gM" TargetMode="External"/><Relationship Id="rId130" Type="http://schemas.openxmlformats.org/officeDocument/2006/relationships/hyperlink" Target="http://www.mke.hu/lyka/14/316-319-albert.htm" TargetMode="External"/><Relationship Id="rId135" Type="http://schemas.openxmlformats.org/officeDocument/2006/relationships/hyperlink" Target="https://www.hung-art.hu/frames.html?/magyar/b/borsos/muvek/index.html" TargetMode="External"/><Relationship Id="rId151" Type="http://schemas.openxmlformats.org/officeDocument/2006/relationships/hyperlink" Target="http://www.arch.hu/tovabbi-evfordulok/115-eve-szuletett-molnar-farkas-1897-1945" TargetMode="External"/><Relationship Id="rId156" Type="http://schemas.openxmlformats.org/officeDocument/2006/relationships/header" Target="header7.xml"/><Relationship Id="rId13" Type="http://schemas.openxmlformats.org/officeDocument/2006/relationships/hyperlink" Target="https://www.magyarkurir.hu/hirek/varkonyi-bori-dante-interju" TargetMode="External"/><Relationship Id="rId18" Type="http://schemas.openxmlformats.org/officeDocument/2006/relationships/hyperlink" Target="https://www.katolikusradio.hu/archivum.php?firstaudioid=9&amp;mev=2021&amp;mho=05&amp;mnap=14&amp;mora=09&amp;mperc=04" TargetMode="External"/><Relationship Id="rId39" Type="http://schemas.openxmlformats.org/officeDocument/2006/relationships/hyperlink" Target="http://www.rubicon.hu/magyar/oldalak/1596_oktober_26_a_mezokeresztesi_csata/" TargetMode="External"/><Relationship Id="rId109" Type="http://schemas.openxmlformats.org/officeDocument/2006/relationships/hyperlink" Target="https://collections.louvre.fr/en/recherche?page=1&amp;q=Corot,%20Jean-Baptiste%20Camille&amp;location%5B0%5D=141080" TargetMode="External"/><Relationship Id="rId34" Type="http://schemas.openxmlformats.org/officeDocument/2006/relationships/hyperlink" Target="http://www.rubicon.hu/magyar/oldalak/1896_oktober_4_a_ferencz_jozsef_hid_atadasa/" TargetMode="External"/><Relationship Id="rId50" Type="http://schemas.openxmlformats.org/officeDocument/2006/relationships/hyperlink" Target="http://www.rubicon.hu/magyar/oldalak/997_februar_1_geza_nagyfejedelem_halala/" TargetMode="External"/><Relationship Id="rId55" Type="http://schemas.openxmlformats.org/officeDocument/2006/relationships/hyperlink" Target="https://mult-kor.hu/cikk.php?id=8533" TargetMode="External"/><Relationship Id="rId76" Type="http://schemas.openxmlformats.org/officeDocument/2006/relationships/hyperlink" Target="https://www.youtube.com/watch?v=Khzp1VU8atY" TargetMode="External"/><Relationship Id="rId97" Type="http://schemas.openxmlformats.org/officeDocument/2006/relationships/hyperlink" Target="https://www.youtube.com/watch?v=Jjpq2Y4tUGI" TargetMode="External"/><Relationship Id="rId104" Type="http://schemas.openxmlformats.org/officeDocument/2006/relationships/hyperlink" Target="https://www.youtube.com/watch?v=S9BfN8qyeBg" TargetMode="External"/><Relationship Id="rId120" Type="http://schemas.openxmlformats.org/officeDocument/2006/relationships/hyperlink" Target="http://www.ars-sacra.hu" TargetMode="External"/><Relationship Id="rId125" Type="http://schemas.openxmlformats.org/officeDocument/2006/relationships/hyperlink" Target="https://www.facebook.com/oroksegnapok" TargetMode="External"/><Relationship Id="rId141" Type="http://schemas.openxmlformats.org/officeDocument/2006/relationships/hyperlink" Target="https://mcescher.com/" TargetMode="External"/><Relationship Id="rId146" Type="http://schemas.openxmlformats.org/officeDocument/2006/relationships/hyperlink" Target="https://sites.google.com/site/jankovicsmarcell/" TargetMode="External"/><Relationship Id="rId7" Type="http://schemas.openxmlformats.org/officeDocument/2006/relationships/endnotes" Target="endnotes.xml"/><Relationship Id="rId71" Type="http://schemas.openxmlformats.org/officeDocument/2006/relationships/hyperlink" Target="https://www.youtube.com/watch?v=9xFdqEiLw0Y" TargetMode="External"/><Relationship Id="rId92" Type="http://schemas.openxmlformats.org/officeDocument/2006/relationships/hyperlink" Target="https://www.youtube.com/watch?v=ET4Fke023HI" TargetMode="External"/><Relationship Id="rId2" Type="http://schemas.openxmlformats.org/officeDocument/2006/relationships/numbering" Target="numbering.xml"/><Relationship Id="rId29" Type="http://schemas.openxmlformats.org/officeDocument/2006/relationships/hyperlink" Target="https://mta.hu/mta_hirei/szechenyi-istvan-es-a-balatoni-gozhajozas-hoskora-107243" TargetMode="External"/><Relationship Id="rId24" Type="http://schemas.openxmlformats.org/officeDocument/2006/relationships/hyperlink" Target="https://hu.wikipedia.org/wiki/R&#225;di&#243;kabar&#233;" TargetMode="External"/><Relationship Id="rId40" Type="http://schemas.openxmlformats.org/officeDocument/2006/relationships/hyperlink" Target="http://www.rubicon.hu/magyar/oldalak/1921_november_6_a_habsburg_haz_utolso_tronfosztasa/" TargetMode="External"/><Relationship Id="rId45" Type="http://schemas.openxmlformats.org/officeDocument/2006/relationships/hyperlink" Target="https://mult-kor.hu/mit-tartalmazott-a-titkos-bethlen-peyer-paktum-20161222" TargetMode="External"/><Relationship Id="rId66" Type="http://schemas.openxmlformats.org/officeDocument/2006/relationships/hyperlink" Target="https://www.youtube.com/watch?v=czbO0_aL6J4" TargetMode="External"/><Relationship Id="rId87" Type="http://schemas.openxmlformats.org/officeDocument/2006/relationships/hyperlink" Target="https://www.youtube.com/watch?v=JnDxenVD-A8" TargetMode="External"/><Relationship Id="rId110" Type="http://schemas.openxmlformats.org/officeDocument/2006/relationships/hyperlink" Target="https://cultura.hu/kultura/watteau-a-rokoko-nagymestere/" TargetMode="External"/><Relationship Id="rId115" Type="http://schemas.openxmlformats.org/officeDocument/2006/relationships/hyperlink" Target="https://cultura.hu/kultura/reigl-judit-festomuvesz/" TargetMode="External"/><Relationship Id="rId131" Type="http://schemas.openxmlformats.org/officeDocument/2006/relationships/hyperlink" Target="https://mult-kor.hu/szepsegeszmenyet-a-hagyomanyban-talalta-meg-a-hosk-teret-megtervezo-schickedanz-albert-20191014" TargetMode="External"/><Relationship Id="rId136" Type="http://schemas.openxmlformats.org/officeDocument/2006/relationships/hyperlink" Target="https://www.youtube.com/watch?v=pGuq0j8X1rA" TargetMode="External"/><Relationship Id="rId157" Type="http://schemas.openxmlformats.org/officeDocument/2006/relationships/footer" Target="footer5.xml"/><Relationship Id="rId61" Type="http://schemas.openxmlformats.org/officeDocument/2006/relationships/hyperlink" Target="http://www.rubicon.hu/magyar/oldalak/1222_aprilis_24_ii_andras_kiadja_az_aranybullat_fehervaron/" TargetMode="External"/><Relationship Id="rId82" Type="http://schemas.openxmlformats.org/officeDocument/2006/relationships/hyperlink" Target="https://www.youtube.com/watch?v=zNNm-wnfZ-U" TargetMode="External"/><Relationship Id="rId152" Type="http://schemas.openxmlformats.org/officeDocument/2006/relationships/hyperlink" Target="http://budaipolgar.hu/helytortenet/farkas.html" TargetMode="External"/><Relationship Id="rId19" Type="http://schemas.openxmlformats.org/officeDocument/2006/relationships/hyperlink" Target="https://www.youtube.com/watch?v=SAmTG1twBsA" TargetMode="External"/><Relationship Id="rId14" Type="http://schemas.openxmlformats.org/officeDocument/2006/relationships/hyperlink" Target="http://epa.oszk.hu/00300/00381/00150/EPA00381_kortars_2010_7-8_3489.html" TargetMode="External"/><Relationship Id="rId30" Type="http://schemas.openxmlformats.org/officeDocument/2006/relationships/hyperlink" Target="https://www.magyarkurir.hu/hirek/szent-gellert-puspok-es-vertanu" TargetMode="External"/><Relationship Id="rId35" Type="http://schemas.openxmlformats.org/officeDocument/2006/relationships/hyperlink" Target="https://abtk.hu/ismerettar/evfordulok/1489-allamalapitassal-trianon-ellen-a-lajtabansag" TargetMode="External"/><Relationship Id="rId56" Type="http://schemas.openxmlformats.org/officeDocument/2006/relationships/hyperlink" Target="https://mnl.gov.hu/hirek/szechenyi_odon_a_tuzpasa" TargetMode="External"/><Relationship Id="rId77" Type="http://schemas.openxmlformats.org/officeDocument/2006/relationships/hyperlink" Target="https://www.youtube.com/watch?v=MqEkkdk3-Ls" TargetMode="External"/><Relationship Id="rId100" Type="http://schemas.openxmlformats.org/officeDocument/2006/relationships/hyperlink" Target="https://www.youtube.com/watch?v=7M7xR_e69J4" TargetMode="External"/><Relationship Id="rId105" Type="http://schemas.openxmlformats.org/officeDocument/2006/relationships/header" Target="header4.xml"/><Relationship Id="rId126" Type="http://schemas.openxmlformats.org/officeDocument/2006/relationships/hyperlink" Target="https://hu.wikipedia.org/wiki/Jancs%C3%B3_Mikl%C3%B3s_(filmrendez%C5%91)" TargetMode="External"/><Relationship Id="rId147" Type="http://schemas.openxmlformats.org/officeDocument/2006/relationships/hyperlink" Target="https://www.kecskemetfilm.hu/rendezok/jankovics-marcel" TargetMode="External"/><Relationship Id="rId8" Type="http://schemas.openxmlformats.org/officeDocument/2006/relationships/image" Target="media/image1.tiff"/><Relationship Id="rId51" Type="http://schemas.openxmlformats.org/officeDocument/2006/relationships/hyperlink" Target="https://www.gonczarpad.hu/goncz_arpad_eletrajza" TargetMode="External"/><Relationship Id="rId72" Type="http://schemas.openxmlformats.org/officeDocument/2006/relationships/hyperlink" Target="https://www.youtube.com/watch?v=iNklRFDfPHo" TargetMode="External"/><Relationship Id="rId93" Type="http://schemas.openxmlformats.org/officeDocument/2006/relationships/hyperlink" Target="https://www.youtube.com/watch?v=5WhWI-KmfPM" TargetMode="External"/><Relationship Id="rId98" Type="http://schemas.openxmlformats.org/officeDocument/2006/relationships/hyperlink" Target="https://www.youtube.com/watch?v=KHJ4-KvuAks" TargetMode="External"/><Relationship Id="rId121" Type="http://schemas.openxmlformats.org/officeDocument/2006/relationships/hyperlink" Target="https://www.kollergaleria.hu/artist/patzay_pal-1141-hu" TargetMode="External"/><Relationship Id="rId142" Type="http://schemas.openxmlformats.org/officeDocument/2006/relationships/hyperlink" Target="https://www.kozterkep.hu/alkotok/megtekintes/1050/margo-ede" TargetMode="External"/><Relationship Id="rId3" Type="http://schemas.openxmlformats.org/officeDocument/2006/relationships/styles" Target="styles.xml"/><Relationship Id="rId25" Type="http://schemas.openxmlformats.org/officeDocument/2006/relationships/hyperlink" Target="https://hu.wikipedia.org/wiki/Magyar_R&#225;di&#243;" TargetMode="External"/><Relationship Id="rId46" Type="http://schemas.openxmlformats.org/officeDocument/2006/relationships/hyperlink" Target="https://mult-kor.hu/cikk.php?id=9537" TargetMode="External"/><Relationship Id="rId67" Type="http://schemas.openxmlformats.org/officeDocument/2006/relationships/hyperlink" Target="https://www.youtube.com/watch?v=wmE5EoQ8RbA" TargetMode="External"/><Relationship Id="rId116" Type="http://schemas.openxmlformats.org/officeDocument/2006/relationships/hyperlink" Target="https://cultura.hu/kultura/ki-volt-maulbertsch/" TargetMode="External"/><Relationship Id="rId137" Type="http://schemas.openxmlformats.org/officeDocument/2006/relationships/hyperlink" Target="https://artportal.hu/magazin/az-amulatba-ejtes-muveszete-interju-brody-veraval/" TargetMode="External"/><Relationship Id="rId158" Type="http://schemas.openxmlformats.org/officeDocument/2006/relationships/fontTable" Target="fontTable.xml"/><Relationship Id="rId20" Type="http://schemas.openxmlformats.org/officeDocument/2006/relationships/hyperlink" Target="https://www.youtube.com/watch?v=20NnEqueVO8" TargetMode="External"/><Relationship Id="rId41" Type="http://schemas.openxmlformats.org/officeDocument/2006/relationships/hyperlink" Target="https://mult-kor.hu/amikor-magyarorszag-attert-a-jobb-oldali-kozlekedesre-20160706" TargetMode="External"/><Relationship Id="rId62" Type="http://schemas.openxmlformats.org/officeDocument/2006/relationships/hyperlink" Target="http://www.rubicon.hu/magyar/nyomtathato_verzio/1920_junius_4_a_trianoni_beke_alairasa/" TargetMode="External"/><Relationship Id="rId83" Type="http://schemas.openxmlformats.org/officeDocument/2006/relationships/hyperlink" Target="https://www.youtube.com/watch?v=UCIx07t14jw" TargetMode="External"/><Relationship Id="rId88" Type="http://schemas.openxmlformats.org/officeDocument/2006/relationships/hyperlink" Target="https://www.youtube.com/watch?v=a2J9Yn2YjjE" TargetMode="External"/><Relationship Id="rId111" Type="http://schemas.openxmlformats.org/officeDocument/2006/relationships/hyperlink" Target="http://www.lib.ke.hu/hirek/item/730-330-eve-szuletett-antoine-watteau-francia-festo" TargetMode="External"/><Relationship Id="rId132" Type="http://schemas.openxmlformats.org/officeDocument/2006/relationships/hyperlink" Target="http://real.mtak.hu/39275/1/AH_vol15_no1_pp07_42_Urban_Vukoszavlyev_u.pdf" TargetMode="External"/><Relationship Id="rId153" Type="http://schemas.openxmlformats.org/officeDocument/2006/relationships/hyperlink" Target="https://muzej.hu/hu" TargetMode="External"/><Relationship Id="rId15" Type="http://schemas.openxmlformats.org/officeDocument/2006/relationships/hyperlink" Target="https://www.katolikusradio.hu/archivum.php?firstaudioid=9&amp;mev=2021&amp;mho=04&amp;mnap=09&amp;mora=09&amp;mperc=04" TargetMode="External"/><Relationship Id="rId36" Type="http://schemas.openxmlformats.org/officeDocument/2006/relationships/hyperlink" Target="http://www.rubicon.hu/magyar/oldalak/1946_oktober_5_grof_bethlen_istvan_halala/" TargetMode="External"/><Relationship Id="rId57" Type="http://schemas.openxmlformats.org/officeDocument/2006/relationships/hyperlink" Target="http://www.rubicon.hu/magyar/oldalak/1922_marcius_24_meghal_grof_szechenyi_odon_a_magyar_tuzoltosag_atyja/" TargetMode="External"/><Relationship Id="rId106" Type="http://schemas.openxmlformats.org/officeDocument/2006/relationships/hyperlink" Target="https://epiteszforum.hu/szekbol-sosem-eleg-200-eves-a-thonet" TargetMode="External"/><Relationship Id="rId127" Type="http://schemas.openxmlformats.org/officeDocument/2006/relationships/hyperlink" Target="https://filmarchiv.hu/hu/alapfilmek/cimke/jancs%C3%B3mikl%C3%B3s" TargetMode="External"/><Relationship Id="rId10" Type="http://schemas.openxmlformats.org/officeDocument/2006/relationships/footer" Target="footer2.xml"/><Relationship Id="rId31" Type="http://schemas.openxmlformats.org/officeDocument/2006/relationships/hyperlink" Target="https://jelesnapok.oszk.hu/prod/unnep/a_vaskapuszoros_megnyitasa__1896" TargetMode="External"/><Relationship Id="rId52" Type="http://schemas.openxmlformats.org/officeDocument/2006/relationships/hyperlink" Target="https://mult-kor.hu/cikk.php?id=16395" TargetMode="External"/><Relationship Id="rId73" Type="http://schemas.openxmlformats.org/officeDocument/2006/relationships/hyperlink" Target="https://www.youtube.com/watch?v=axe3x1uPtGQ" TargetMode="External"/><Relationship Id="rId78" Type="http://schemas.openxmlformats.org/officeDocument/2006/relationships/hyperlink" Target="https://www.youtube.com/watch?v=jeOLlVxpZD4" TargetMode="External"/><Relationship Id="rId94" Type="http://schemas.openxmlformats.org/officeDocument/2006/relationships/hyperlink" Target="https://www.youtube.com/watch?v=yw1gutpM_eU" TargetMode="External"/><Relationship Id="rId99" Type="http://schemas.openxmlformats.org/officeDocument/2006/relationships/hyperlink" Target="https://www.youtube.com/watch?v=o0H3OI__7bM" TargetMode="External"/><Relationship Id="rId101" Type="http://schemas.openxmlformats.org/officeDocument/2006/relationships/hyperlink" Target="https://www.youtube.com/watch?v=mvBFo9Yl9yk" TargetMode="External"/><Relationship Id="rId122" Type="http://schemas.openxmlformats.org/officeDocument/2006/relationships/hyperlink" Target="https://artportal.hu/lexikon-muvesz/patzay-pal-195/" TargetMode="External"/><Relationship Id="rId143" Type="http://schemas.openxmlformats.org/officeDocument/2006/relationships/hyperlink" Target="http://www.mke.hu/lyka/09/164-174-margo.htm" TargetMode="External"/><Relationship Id="rId148" Type="http://schemas.openxmlformats.org/officeDocument/2006/relationships/hyperlink" Target="https://epiteszforum.hu/95-eve-halt-meg-hauszmann-alajos-a-magyar-historizmus-egyik-legnagyobb-epitesze"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eader" Target="header2.xml"/><Relationship Id="rId47" Type="http://schemas.openxmlformats.org/officeDocument/2006/relationships/hyperlink" Target="https://jelesnapok.oszk.hu/prod/unnep/a_beke_vilagnapja" TargetMode="External"/><Relationship Id="rId68" Type="http://schemas.openxmlformats.org/officeDocument/2006/relationships/hyperlink" Target="https://www.youtube.com/watch?v=jwyp7wvl7t8" TargetMode="External"/><Relationship Id="rId89" Type="http://schemas.openxmlformats.org/officeDocument/2006/relationships/hyperlink" Target="https://www.youtube.com/watch?v=JjjfttsY9IM" TargetMode="External"/><Relationship Id="rId112" Type="http://schemas.openxmlformats.org/officeDocument/2006/relationships/hyperlink" Target="http://www.mke.hu/lyka/01/muveszet_01_paal.htm" TargetMode="External"/><Relationship Id="rId133" Type="http://schemas.openxmlformats.org/officeDocument/2006/relationships/hyperlink" Target="https://artportal.hu/lexikon-muvesz/moholy-nagy-laszlo-180/" TargetMode="External"/><Relationship Id="rId154" Type="http://schemas.openxmlformats.org/officeDocument/2006/relationships/header" Target="header5.xml"/><Relationship Id="rId16" Type="http://schemas.openxmlformats.org/officeDocument/2006/relationships/hyperlink" Target="https://hu.wikipedia.org/wiki/Kisfaludy_T&#225;rsas&#225;g" TargetMode="External"/><Relationship Id="rId37" Type="http://schemas.openxmlformats.org/officeDocument/2006/relationships/hyperlink" Target="http://www.rubicon.hu/magyar/oldalak/1849_oktober_6_az_aradi_vertanuk_es_batthyany_lajos_kivegzese/" TargetMode="External"/><Relationship Id="rId58" Type="http://schemas.openxmlformats.org/officeDocument/2006/relationships/hyperlink" Target="http://www.rubicon.hu/magyar/oldalak/1922_aprilis_1_iv_karoly_magyar_kiraly_halala_madeiran" TargetMode="External"/><Relationship Id="rId79" Type="http://schemas.openxmlformats.org/officeDocument/2006/relationships/hyperlink" Target="https://www.youtube.com/watch?v=3qrKjywjo7Q" TargetMode="External"/><Relationship Id="rId102" Type="http://schemas.openxmlformats.org/officeDocument/2006/relationships/hyperlink" Target="https://www.youtube.com/watch?v=67yxwfWmwow" TargetMode="External"/><Relationship Id="rId123" Type="http://schemas.openxmlformats.org/officeDocument/2006/relationships/hyperlink" Target="http://www.kapuvar.hu/varos/hires/?catalog3_id=38&amp;Mzoom=catalog32612" TargetMode="External"/><Relationship Id="rId144" Type="http://schemas.openxmlformats.org/officeDocument/2006/relationships/hyperlink" Target="https://muzeumokmajalisa.hu/" TargetMode="External"/><Relationship Id="rId90" Type="http://schemas.openxmlformats.org/officeDocument/2006/relationships/hyperlink" Target="https://www.youtube.com/watch?v=Ospfv3AP1_c" TargetMode="External"/><Relationship Id="rId27" Type="http://schemas.openxmlformats.org/officeDocument/2006/relationships/footer" Target="footer4.xml"/><Relationship Id="rId48" Type="http://schemas.openxmlformats.org/officeDocument/2006/relationships/hyperlink" Target="http://epa.oszk.hu/00600/00691/00032/10.html" TargetMode="External"/><Relationship Id="rId69" Type="http://schemas.openxmlformats.org/officeDocument/2006/relationships/hyperlink" Target="https://www.youtube.com/watch?v=pH7ywVHNhWA" TargetMode="External"/><Relationship Id="rId113" Type="http://schemas.openxmlformats.org/officeDocument/2006/relationships/hyperlink" Target="https://www.hung-art.hu/frames.html?/magyar/p/paal/" TargetMode="External"/><Relationship Id="rId134" Type="http://schemas.openxmlformats.org/officeDocument/2006/relationships/hyperlink" Target="http://www.mke.hu/lyka/12/302-314-borsos.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50DFD-6D8D-4D08-9060-B7EFC70A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70</Pages>
  <Words>20999</Words>
  <Characters>144899</Characters>
  <Application>Microsoft Office Word</Application>
  <DocSecurity>0</DocSecurity>
  <Lines>1207</Lines>
  <Paragraphs>331</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165567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12</cp:revision>
  <cp:lastPrinted>2016-09-13T08:25:00Z</cp:lastPrinted>
  <dcterms:created xsi:type="dcterms:W3CDTF">2021-08-31T08:26:00Z</dcterms:created>
  <dcterms:modified xsi:type="dcterms:W3CDTF">2021-09-08T08:43:00Z</dcterms:modified>
</cp:coreProperties>
</file>