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43" w:rsidRDefault="002D4743" w:rsidP="00EB1E9F">
      <w:pPr>
        <w:pStyle w:val="1"/>
        <w:jc w:val="both"/>
      </w:pPr>
      <w:r>
        <w:t>Общие положения</w:t>
      </w:r>
    </w:p>
    <w:p w:rsidR="002D4743" w:rsidRDefault="002D4743" w:rsidP="00EB1E9F">
      <w:pPr>
        <w:pStyle w:val="a3"/>
        <w:numPr>
          <w:ilvl w:val="0"/>
          <w:numId w:val="3"/>
        </w:numPr>
        <w:jc w:val="both"/>
      </w:pPr>
      <w:proofErr w:type="spellStart"/>
      <w:r w:rsidRPr="0084792B">
        <w:rPr>
          <w:lang w:val="en-US"/>
        </w:rPr>
        <w:t>ISyncService</w:t>
      </w:r>
      <w:proofErr w:type="spellEnd"/>
      <w:r w:rsidRPr="0084792B">
        <w:t xml:space="preserve"> </w:t>
      </w:r>
      <w:r>
        <w:t xml:space="preserve">поддерживает изменения только из приложения. При изменениях скриптами в </w:t>
      </w:r>
      <w:r w:rsidR="00EB1E9F">
        <w:t>БД</w:t>
      </w:r>
      <w:r>
        <w:t xml:space="preserve"> вручную создаются набо</w:t>
      </w:r>
      <w:r w:rsidR="00954449">
        <w:t>ры изменени</w:t>
      </w:r>
      <w:r w:rsidR="00EB1E9F">
        <w:t>й</w:t>
      </w:r>
      <w:r w:rsidR="00954449">
        <w:t>\сообщени</w:t>
      </w:r>
      <w:r w:rsidR="00EB1E9F">
        <w:t>й для шины.</w:t>
      </w:r>
    </w:p>
    <w:p w:rsidR="002D4743" w:rsidRDefault="002D4743" w:rsidP="00EB1E9F">
      <w:pPr>
        <w:pStyle w:val="a3"/>
        <w:numPr>
          <w:ilvl w:val="0"/>
          <w:numId w:val="3"/>
        </w:numPr>
        <w:jc w:val="both"/>
      </w:pPr>
      <w:r>
        <w:t>Не реализуе</w:t>
      </w:r>
      <w:r w:rsidR="00EB1E9F">
        <w:t>м дополнительные</w:t>
      </w:r>
      <w:r>
        <w:t xml:space="preserve"> мо</w:t>
      </w:r>
      <w:r w:rsidR="0031197E">
        <w:t xml:space="preserve">дули преобразования сообщений </w:t>
      </w:r>
      <w:r>
        <w:t>такие как шифрование, аутенти</w:t>
      </w:r>
      <w:r w:rsidR="00954449">
        <w:t>фикация, защита от дублирования</w:t>
      </w:r>
      <w:r w:rsidR="00EB1E9F">
        <w:t>.</w:t>
      </w:r>
    </w:p>
    <w:p w:rsidR="002D4743" w:rsidRDefault="002D4743" w:rsidP="00EB1E9F">
      <w:pPr>
        <w:pStyle w:val="a3"/>
        <w:numPr>
          <w:ilvl w:val="0"/>
          <w:numId w:val="3"/>
        </w:numPr>
        <w:jc w:val="both"/>
      </w:pPr>
      <w:r>
        <w:t>Мониторинг адаптера осуществляется за</w:t>
      </w:r>
      <w:r w:rsidR="00954449">
        <w:t xml:space="preserve"> счет средств мониторинга шины</w:t>
      </w:r>
      <w:r w:rsidR="00EB1E9F">
        <w:t>.</w:t>
      </w:r>
    </w:p>
    <w:p w:rsidR="00954449" w:rsidRPr="003E5F8D" w:rsidRDefault="002D4743" w:rsidP="00EB1E9F">
      <w:pPr>
        <w:pStyle w:val="a3"/>
        <w:numPr>
          <w:ilvl w:val="0"/>
          <w:numId w:val="3"/>
        </w:numPr>
      </w:pPr>
      <w:r>
        <w:t>Для каждого взаимодействия между приложениями создаём свой набор типов сообщений с префиксами направления взаимодействия, вида</w:t>
      </w:r>
      <w:r w:rsidR="00EB1E9F">
        <w:t xml:space="preserve"> </w:t>
      </w:r>
      <w:r w:rsidRPr="00EB1E9F">
        <w:rPr>
          <w:rFonts w:ascii="Times New Roman" w:hAnsi="Times New Roman"/>
          <w:b/>
          <w:bCs/>
          <w:iCs/>
          <w:lang w:val="en-US"/>
        </w:rPr>
        <w:t>To</w:t>
      </w:r>
      <w:proofErr w:type="spellStart"/>
      <w:r w:rsidRPr="00EB1E9F">
        <w:rPr>
          <w:rFonts w:ascii="Times New Roman" w:hAnsi="Times New Roman"/>
          <w:b/>
          <w:bCs/>
          <w:iCs/>
        </w:rPr>
        <w:t>Приемник_fro</w:t>
      </w:r>
      <w:proofErr w:type="spellEnd"/>
      <w:r w:rsidRPr="00EB1E9F">
        <w:rPr>
          <w:rFonts w:ascii="Times New Roman" w:hAnsi="Times New Roman"/>
          <w:b/>
          <w:bCs/>
          <w:iCs/>
          <w:lang w:val="en-US"/>
        </w:rPr>
        <w:t>m</w:t>
      </w:r>
      <w:proofErr w:type="spellStart"/>
      <w:r w:rsidRPr="00EB1E9F">
        <w:rPr>
          <w:rFonts w:ascii="Times New Roman" w:hAnsi="Times New Roman"/>
          <w:b/>
          <w:bCs/>
          <w:iCs/>
        </w:rPr>
        <w:t>Исто</w:t>
      </w:r>
      <w:r w:rsidR="00EB1E9F" w:rsidRPr="00EB1E9F">
        <w:rPr>
          <w:rFonts w:ascii="Times New Roman" w:hAnsi="Times New Roman"/>
          <w:b/>
          <w:bCs/>
          <w:iCs/>
        </w:rPr>
        <w:t>ч</w:t>
      </w:r>
      <w:r w:rsidRPr="00EB1E9F">
        <w:rPr>
          <w:rFonts w:ascii="Times New Roman" w:hAnsi="Times New Roman"/>
          <w:b/>
          <w:bCs/>
          <w:iCs/>
        </w:rPr>
        <w:t>ник_НазваниеЗапроса</w:t>
      </w:r>
      <w:proofErr w:type="spellEnd"/>
    </w:p>
    <w:p w:rsidR="00954449" w:rsidRPr="00954449" w:rsidRDefault="003E5F8D" w:rsidP="00EB1E9F">
      <w:pPr>
        <w:pStyle w:val="a3"/>
        <w:numPr>
          <w:ilvl w:val="0"/>
          <w:numId w:val="3"/>
        </w:numPr>
        <w:jc w:val="both"/>
      </w:pPr>
      <w:r w:rsidRPr="003E5F8D">
        <w:rPr>
          <w:bCs/>
          <w:iCs/>
        </w:rPr>
        <w:t>Если не делаем обработчик исключением</w:t>
      </w:r>
      <w:r>
        <w:rPr>
          <w:bCs/>
          <w:iCs/>
        </w:rPr>
        <w:t>, то ошибки разбираются вручную администратором</w:t>
      </w:r>
      <w:r w:rsidR="00EB1E9F">
        <w:rPr>
          <w:bCs/>
          <w:iCs/>
        </w:rPr>
        <w:t>.</w:t>
      </w:r>
    </w:p>
    <w:p w:rsidR="002D4743" w:rsidRPr="002D4743" w:rsidRDefault="002D4743" w:rsidP="00EB1E9F">
      <w:pPr>
        <w:jc w:val="both"/>
      </w:pPr>
      <w:r>
        <w:t xml:space="preserve">Все что помечено </w:t>
      </w:r>
      <w:r w:rsidRPr="002D4743">
        <w:t>“</w:t>
      </w:r>
      <w:r>
        <w:t>?</w:t>
      </w:r>
      <w:r w:rsidRPr="002D4743">
        <w:t>”</w:t>
      </w:r>
      <w:r>
        <w:t xml:space="preserve"> – неутверждённые</w:t>
      </w:r>
      <w:r w:rsidR="003E5F8D">
        <w:t>/спорные</w:t>
      </w:r>
      <w:r>
        <w:t xml:space="preserve"> компоненты, можем отказаться от реализации или упростить её</w:t>
      </w:r>
      <w:r w:rsidR="0031197E">
        <w:t>.</w:t>
      </w:r>
    </w:p>
    <w:p w:rsidR="002D4743" w:rsidRDefault="002D4743" w:rsidP="00EB1E9F">
      <w:pPr>
        <w:jc w:val="both"/>
      </w:pPr>
    </w:p>
    <w:p w:rsidR="00D8195E" w:rsidRPr="00D8195E" w:rsidRDefault="005F46FD" w:rsidP="00EB1E9F">
      <w:pPr>
        <w:pStyle w:val="2"/>
        <w:jc w:val="both"/>
      </w:pPr>
      <w:r>
        <w:t>Схема адаптера</w:t>
      </w:r>
    </w:p>
    <w:p w:rsidR="005F46FD" w:rsidRDefault="00BB438B" w:rsidP="00EB1E9F">
      <w:pPr>
        <w:jc w:val="both"/>
      </w:pPr>
      <w:r>
        <w:rPr>
          <w:noProof/>
          <w:lang w:eastAsia="ru-RU"/>
        </w:rPr>
        <w:drawing>
          <wp:inline distT="0" distB="0" distL="0" distR="0">
            <wp:extent cx="6181992" cy="5649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terSchema MK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743" cy="56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FD" w:rsidRDefault="005F46FD" w:rsidP="00EB1E9F">
      <w:pPr>
        <w:jc w:val="both"/>
      </w:pPr>
    </w:p>
    <w:p w:rsidR="00D8195E" w:rsidRPr="00D8195E" w:rsidRDefault="009B6413" w:rsidP="00EB1E9F">
      <w:pPr>
        <w:jc w:val="both"/>
      </w:pPr>
      <w:r>
        <w:t xml:space="preserve">Веб-служба Адаптер </w:t>
      </w:r>
      <w:r w:rsidR="00D8195E">
        <w:rPr>
          <w:lang w:val="en-US"/>
        </w:rPr>
        <w:t>Sync</w:t>
      </w:r>
      <w:r w:rsidR="00D8195E">
        <w:t xml:space="preserve"> – единая веб-служба, включающая в себя следующие компоненты:</w:t>
      </w:r>
    </w:p>
    <w:p w:rsidR="005F46FD" w:rsidRDefault="005F46FD" w:rsidP="00EB1E9F">
      <w:pPr>
        <w:jc w:val="both"/>
      </w:pPr>
      <w:r w:rsidRPr="002D4743">
        <w:rPr>
          <w:b/>
        </w:rPr>
        <w:t xml:space="preserve">Сборка </w:t>
      </w:r>
      <w:r w:rsidR="00E3217E">
        <w:rPr>
          <w:b/>
        </w:rPr>
        <w:t xml:space="preserve">вспомогательных </w:t>
      </w:r>
      <w:r w:rsidRPr="002D4743">
        <w:rPr>
          <w:b/>
        </w:rPr>
        <w:t>Объектов</w:t>
      </w:r>
      <w:r w:rsidR="00E3217E">
        <w:rPr>
          <w:b/>
        </w:rPr>
        <w:t xml:space="preserve"> </w:t>
      </w:r>
      <w:r w:rsidRPr="002D4743">
        <w:rPr>
          <w:b/>
        </w:rPr>
        <w:t>(</w:t>
      </w:r>
      <w:r w:rsidR="00E3217E">
        <w:rPr>
          <w:b/>
        </w:rPr>
        <w:t>Типы сообщений, типы данных</w:t>
      </w:r>
      <w:r w:rsidRPr="002D4743">
        <w:rPr>
          <w:b/>
        </w:rPr>
        <w:t>)</w:t>
      </w:r>
      <w:r>
        <w:t xml:space="preserve"> – класс</w:t>
      </w:r>
      <w:r w:rsidR="002D4743">
        <w:t>ы</w:t>
      </w:r>
      <w:r>
        <w:t xml:space="preserve"> данных и сообщений</w:t>
      </w:r>
      <w:r w:rsidR="0031197E">
        <w:t>, которые</w:t>
      </w:r>
      <w:r>
        <w:t xml:space="preserve"> передаются через шину. Для каждого приложения поддерживается свой набор типов сообщений. Каждое сообщение начинается с префикса от источника к приемнику.</w:t>
      </w:r>
    </w:p>
    <w:p w:rsidR="005F46FD" w:rsidRDefault="005F46FD" w:rsidP="00EB1E9F">
      <w:pPr>
        <w:jc w:val="both"/>
      </w:pPr>
      <w:proofErr w:type="spellStart"/>
      <w:r w:rsidRPr="002D4743">
        <w:rPr>
          <w:b/>
        </w:rPr>
        <w:t>Observer</w:t>
      </w:r>
      <w:proofErr w:type="spellEnd"/>
      <w:r>
        <w:t xml:space="preserve"> – записывает </w:t>
      </w:r>
      <w:r w:rsidR="00EC7718">
        <w:t>факт-</w:t>
      </w:r>
      <w:r>
        <w:t>изменения объектов</w:t>
      </w:r>
      <w:r w:rsidR="009478C2">
        <w:t xml:space="preserve"> </w:t>
      </w:r>
      <w:proofErr w:type="spellStart"/>
      <w:r w:rsidR="009478C2">
        <w:rPr>
          <w:lang w:val="en-US"/>
        </w:rPr>
        <w:t>ISync</w:t>
      </w:r>
      <w:proofErr w:type="spellEnd"/>
      <w:r>
        <w:t xml:space="preserve"> приложения в спец. </w:t>
      </w:r>
      <w:r w:rsidR="009478C2">
        <w:t>т</w:t>
      </w:r>
      <w:r>
        <w:t>аблицу</w:t>
      </w:r>
      <w:r w:rsidR="00EC7718">
        <w:t xml:space="preserve"> </w:t>
      </w:r>
      <w:r w:rsidR="00EC7718" w:rsidRPr="00F34E09">
        <w:rPr>
          <w:lang w:val="en-US"/>
        </w:rPr>
        <w:t>ICS</w:t>
      </w:r>
      <w:r w:rsidR="00EC7718" w:rsidRPr="00F34E09">
        <w:t>_</w:t>
      </w:r>
      <w:proofErr w:type="spellStart"/>
      <w:r w:rsidR="00EC7718" w:rsidRPr="00F34E09">
        <w:rPr>
          <w:lang w:val="en-US"/>
        </w:rPr>
        <w:t>SyncEntity</w:t>
      </w:r>
      <w:proofErr w:type="spellEnd"/>
      <w:r w:rsidR="009478C2">
        <w:t xml:space="preserve">, может содержать набор </w:t>
      </w:r>
      <w:r w:rsidR="00966B43">
        <w:t>настроек</w:t>
      </w:r>
      <w:r w:rsidR="009478C2">
        <w:t xml:space="preserve">, когда формировать </w:t>
      </w:r>
      <w:r w:rsidR="00966B43">
        <w:t>факт-</w:t>
      </w:r>
      <w:r w:rsidR="009478C2">
        <w:t>изменение.</w:t>
      </w:r>
      <w:r>
        <w:t xml:space="preserve"> </w:t>
      </w:r>
    </w:p>
    <w:p w:rsidR="009478C2" w:rsidRDefault="009478C2" w:rsidP="00EB1E9F">
      <w:pPr>
        <w:jc w:val="both"/>
      </w:pPr>
      <w:proofErr w:type="spellStart"/>
      <w:r w:rsidRPr="002D4743">
        <w:rPr>
          <w:b/>
        </w:rPr>
        <w:t>Mapper</w:t>
      </w:r>
      <w:proofErr w:type="spellEnd"/>
      <w:r w:rsidRPr="009478C2">
        <w:t xml:space="preserve"> – </w:t>
      </w:r>
      <w:r>
        <w:t>реализует правила преобразования объектов.</w:t>
      </w:r>
    </w:p>
    <w:p w:rsidR="009478C2" w:rsidRDefault="009478C2" w:rsidP="00EB1E9F">
      <w:pPr>
        <w:jc w:val="both"/>
      </w:pPr>
      <w:r w:rsidRPr="002D4743">
        <w:rPr>
          <w:b/>
        </w:rPr>
        <w:t>БД Приложения</w:t>
      </w:r>
      <w:r>
        <w:t xml:space="preserve"> – адаптер умеет взаимодействовать напрямую с </w:t>
      </w:r>
      <w:r w:rsidR="00EB1E9F">
        <w:t>БД</w:t>
      </w:r>
      <w:r>
        <w:t xml:space="preserve"> приложения, например</w:t>
      </w:r>
      <w:r w:rsidR="0031197E">
        <w:t>,</w:t>
      </w:r>
      <w:r>
        <w:t xml:space="preserve"> для обработки запросов на получения объектов по ИД.</w:t>
      </w:r>
    </w:p>
    <w:p w:rsidR="00F34E09" w:rsidRDefault="009478C2" w:rsidP="00EB1E9F">
      <w:pPr>
        <w:jc w:val="both"/>
      </w:pPr>
      <w:r w:rsidRPr="002D4743">
        <w:rPr>
          <w:b/>
        </w:rPr>
        <w:t>БД Адаптера</w:t>
      </w:r>
      <w:r w:rsidR="00F34E09">
        <w:t xml:space="preserve"> </w:t>
      </w:r>
    </w:p>
    <w:p w:rsidR="00F34E09" w:rsidRDefault="009478C2" w:rsidP="00EB1E9F">
      <w:pPr>
        <w:pStyle w:val="a3"/>
        <w:numPr>
          <w:ilvl w:val="0"/>
          <w:numId w:val="4"/>
        </w:numPr>
        <w:jc w:val="both"/>
      </w:pPr>
      <w:r>
        <w:t>содержит таблицы для записи</w:t>
      </w:r>
      <w:r w:rsidR="00F34E09" w:rsidRPr="00F34E09">
        <w:t xml:space="preserve"> </w:t>
      </w:r>
      <w:r w:rsidR="00F34E09">
        <w:t xml:space="preserve">сообщений об изменении объектов </w:t>
      </w:r>
      <w:r w:rsidR="00F34E09" w:rsidRPr="00F34E09">
        <w:rPr>
          <w:lang w:val="en-US"/>
        </w:rPr>
        <w:t>ICS</w:t>
      </w:r>
      <w:r w:rsidR="00F34E09" w:rsidRPr="00F34E09">
        <w:t>_</w:t>
      </w:r>
      <w:proofErr w:type="spellStart"/>
      <w:r w:rsidR="00F34E09" w:rsidRPr="00F34E09">
        <w:rPr>
          <w:lang w:val="en-US"/>
        </w:rPr>
        <w:t>SyncEntity</w:t>
      </w:r>
      <w:proofErr w:type="spellEnd"/>
      <w:r w:rsidR="00F34E09">
        <w:t xml:space="preserve">, </w:t>
      </w:r>
      <w:proofErr w:type="spellStart"/>
      <w:r w:rsidR="00F34E09">
        <w:t>ICS_SyncSetting</w:t>
      </w:r>
      <w:proofErr w:type="spellEnd"/>
      <w:r w:rsidR="00F34E09">
        <w:t xml:space="preserve">, </w:t>
      </w:r>
      <w:proofErr w:type="spellStart"/>
      <w:r w:rsidR="00F34E09">
        <w:t>ICS_SyncSub</w:t>
      </w:r>
      <w:proofErr w:type="spellEnd"/>
      <w:r w:rsidR="00F34E09" w:rsidRPr="00F34E09">
        <w:rPr>
          <w:lang w:val="en-US"/>
        </w:rPr>
        <w:t>S</w:t>
      </w:r>
      <w:proofErr w:type="spellStart"/>
      <w:r w:rsidR="00F34E09">
        <w:t>etting</w:t>
      </w:r>
      <w:proofErr w:type="spellEnd"/>
      <w:r w:rsidR="00F34E09" w:rsidRPr="00F34E09">
        <w:t xml:space="preserve">, </w:t>
      </w:r>
      <w:r w:rsidR="00F34E09" w:rsidRPr="00F34E09">
        <w:rPr>
          <w:lang w:val="en-US"/>
        </w:rPr>
        <w:t>ICS</w:t>
      </w:r>
      <w:r w:rsidR="00F34E09" w:rsidRPr="00F34E09">
        <w:t>_</w:t>
      </w:r>
      <w:proofErr w:type="spellStart"/>
      <w:r w:rsidR="00F34E09" w:rsidRPr="00F34E09">
        <w:rPr>
          <w:lang w:val="en-US"/>
        </w:rPr>
        <w:t>SyncSystem</w:t>
      </w:r>
      <w:proofErr w:type="spellEnd"/>
      <w:r w:rsidR="00F34E09" w:rsidRPr="00F34E09">
        <w:t xml:space="preserve">, </w:t>
      </w:r>
      <w:r w:rsidR="00F34E09" w:rsidRPr="00F34E09">
        <w:rPr>
          <w:lang w:val="en-US"/>
        </w:rPr>
        <w:t>ICS</w:t>
      </w:r>
      <w:r w:rsidR="00F34E09" w:rsidRPr="00F34E09">
        <w:t>_</w:t>
      </w:r>
      <w:proofErr w:type="spellStart"/>
      <w:r w:rsidR="00F34E09" w:rsidRPr="00F34E09">
        <w:rPr>
          <w:lang w:val="en-US"/>
        </w:rPr>
        <w:t>SyncType</w:t>
      </w:r>
      <w:proofErr w:type="spellEnd"/>
      <w:r>
        <w:t xml:space="preserve"> </w:t>
      </w:r>
    </w:p>
    <w:p w:rsidR="00F34E09" w:rsidRDefault="009478C2" w:rsidP="00EB1E9F">
      <w:pPr>
        <w:pStyle w:val="a3"/>
        <w:numPr>
          <w:ilvl w:val="0"/>
          <w:numId w:val="4"/>
        </w:numPr>
        <w:jc w:val="both"/>
      </w:pPr>
      <w:proofErr w:type="spellStart"/>
      <w:r w:rsidRPr="00F34E09">
        <w:rPr>
          <w:lang w:val="en-US"/>
        </w:rPr>
        <w:t>SyncLogItem</w:t>
      </w:r>
      <w:proofErr w:type="spellEnd"/>
      <w:r w:rsidR="00F34E09">
        <w:t xml:space="preserve"> – таблица для записи входящих и исходящих изменений</w:t>
      </w:r>
    </w:p>
    <w:p w:rsidR="00F34E09" w:rsidRDefault="00F34E09" w:rsidP="00EB1E9F">
      <w:pPr>
        <w:pStyle w:val="a3"/>
        <w:numPr>
          <w:ilvl w:val="0"/>
          <w:numId w:val="4"/>
        </w:numPr>
        <w:jc w:val="both"/>
      </w:pPr>
      <w:proofErr w:type="spellStart"/>
      <w:r>
        <w:rPr>
          <w:lang w:val="en-US"/>
        </w:rPr>
        <w:t>SyncA</w:t>
      </w:r>
      <w:r w:rsidRPr="00F34E09">
        <w:rPr>
          <w:lang w:val="en-US"/>
        </w:rPr>
        <w:t>rchive</w:t>
      </w:r>
      <w:r>
        <w:rPr>
          <w:lang w:val="en-US"/>
        </w:rPr>
        <w:t>Item</w:t>
      </w:r>
      <w:proofErr w:type="spellEnd"/>
      <w:r w:rsidRPr="00F34E09">
        <w:t xml:space="preserve"> – </w:t>
      </w:r>
      <w:r>
        <w:t xml:space="preserve">совпадающая по структуре с </w:t>
      </w:r>
      <w:proofErr w:type="spellStart"/>
      <w:r w:rsidRPr="00F34E09">
        <w:rPr>
          <w:lang w:val="en-US"/>
        </w:rPr>
        <w:t>SyncLogItem</w:t>
      </w:r>
      <w:proofErr w:type="spellEnd"/>
      <w:r>
        <w:t xml:space="preserve"> таблица</w:t>
      </w:r>
      <w:r w:rsidR="005D0294">
        <w:t>, хранит архивные сообщения</w:t>
      </w:r>
    </w:p>
    <w:p w:rsidR="009478C2" w:rsidRDefault="005D0294" w:rsidP="00EB1E9F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Log</w:t>
      </w:r>
      <w:r w:rsidRPr="005D0294">
        <w:t xml:space="preserve"> – </w:t>
      </w:r>
      <w:r>
        <w:t>таблица для ведения лога работы адаптера</w:t>
      </w:r>
    </w:p>
    <w:p w:rsidR="00843735" w:rsidRPr="002D4743" w:rsidRDefault="009478C2" w:rsidP="00EB1E9F">
      <w:pPr>
        <w:jc w:val="both"/>
        <w:rPr>
          <w:b/>
        </w:rPr>
      </w:pPr>
      <w:r w:rsidRPr="002D4743">
        <w:rPr>
          <w:b/>
        </w:rPr>
        <w:t>Отправка сообщения в шину</w:t>
      </w:r>
    </w:p>
    <w:p w:rsidR="00E20BA5" w:rsidRDefault="00E20BA5" w:rsidP="00EB1E9F">
      <w:pPr>
        <w:pStyle w:val="a3"/>
        <w:numPr>
          <w:ilvl w:val="0"/>
          <w:numId w:val="1"/>
        </w:numPr>
        <w:jc w:val="both"/>
      </w:pPr>
      <w:r>
        <w:t xml:space="preserve">Фабрика сообщений </w:t>
      </w:r>
      <w:proofErr w:type="spellStart"/>
      <w:r>
        <w:rPr>
          <w:lang w:val="en-US"/>
        </w:rPr>
        <w:t>MessageCreator</w:t>
      </w:r>
      <w:proofErr w:type="spellEnd"/>
    </w:p>
    <w:p w:rsidR="00843735" w:rsidRDefault="00B96697" w:rsidP="00EB1E9F">
      <w:pPr>
        <w:pStyle w:val="a3"/>
        <w:numPr>
          <w:ilvl w:val="0"/>
          <w:numId w:val="1"/>
        </w:numPr>
        <w:jc w:val="both"/>
      </w:pPr>
      <w:hyperlink w:anchor="_Формирование_сообщения_для" w:history="1">
        <w:r w:rsidR="005D0294" w:rsidRPr="005D0294">
          <w:rPr>
            <w:rStyle w:val="a6"/>
          </w:rPr>
          <w:t>Отправляет сообщение в шину</w:t>
        </w:r>
      </w:hyperlink>
    </w:p>
    <w:p w:rsidR="005D0294" w:rsidRDefault="005D0294" w:rsidP="00EB1E9F">
      <w:pPr>
        <w:pStyle w:val="a3"/>
        <w:numPr>
          <w:ilvl w:val="0"/>
          <w:numId w:val="1"/>
        </w:numPr>
        <w:jc w:val="both"/>
      </w:pPr>
      <w:r>
        <w:t xml:space="preserve">Создаёт из </w:t>
      </w:r>
      <w:r w:rsidR="00E20BA5">
        <w:t>фактов-</w:t>
      </w:r>
      <w:r>
        <w:t>изменений пакет для сообщения</w:t>
      </w:r>
    </w:p>
    <w:p w:rsidR="009478C2" w:rsidRDefault="00843735" w:rsidP="00EB1E9F">
      <w:pPr>
        <w:pStyle w:val="a3"/>
        <w:numPr>
          <w:ilvl w:val="0"/>
          <w:numId w:val="1"/>
        </w:numPr>
        <w:jc w:val="both"/>
      </w:pPr>
      <w:r>
        <w:t>Проверяет логику, что в пакете одновременно не содержатся изменения на</w:t>
      </w:r>
      <w:r w:rsidR="005D0294">
        <w:t xml:space="preserve"> добавление и удаление сущности</w:t>
      </w:r>
    </w:p>
    <w:p w:rsidR="00843735" w:rsidRDefault="00843735" w:rsidP="00EB1E9F">
      <w:pPr>
        <w:pStyle w:val="a3"/>
        <w:numPr>
          <w:ilvl w:val="0"/>
          <w:numId w:val="1"/>
        </w:numPr>
        <w:jc w:val="both"/>
      </w:pPr>
      <w:r>
        <w:t xml:space="preserve">Поддержка </w:t>
      </w:r>
      <w:proofErr w:type="spellStart"/>
      <w:r>
        <w:t>логирования</w:t>
      </w:r>
      <w:proofErr w:type="spellEnd"/>
      <w:r w:rsidR="005D0294">
        <w:t>. Рассылка оповещения об ошибке</w:t>
      </w:r>
    </w:p>
    <w:p w:rsidR="005D0294" w:rsidRPr="00843735" w:rsidRDefault="005D0294" w:rsidP="00EB1E9F">
      <w:pPr>
        <w:pStyle w:val="a3"/>
        <w:numPr>
          <w:ilvl w:val="0"/>
          <w:numId w:val="1"/>
        </w:numPr>
        <w:jc w:val="both"/>
      </w:pPr>
      <w:r w:rsidRPr="00843735">
        <w:t>?</w:t>
      </w:r>
      <w:r>
        <w:t>Включае</w:t>
      </w:r>
      <w:r w:rsidR="00EB1E9F">
        <w:t>т связанные изменения в цепочку</w:t>
      </w:r>
    </w:p>
    <w:p w:rsidR="009478C2" w:rsidRPr="002D4743" w:rsidRDefault="00843735" w:rsidP="00EB1E9F">
      <w:pPr>
        <w:jc w:val="both"/>
        <w:rPr>
          <w:b/>
        </w:rPr>
      </w:pPr>
      <w:r w:rsidRPr="002D4743">
        <w:rPr>
          <w:b/>
        </w:rPr>
        <w:t>Получение сообщения из шины</w:t>
      </w:r>
    </w:p>
    <w:p w:rsidR="00843735" w:rsidRDefault="00843735" w:rsidP="00EB1E9F">
      <w:pPr>
        <w:pStyle w:val="a3"/>
        <w:numPr>
          <w:ilvl w:val="0"/>
          <w:numId w:val="2"/>
        </w:numPr>
        <w:jc w:val="both"/>
      </w:pPr>
      <w:r>
        <w:t>Содержит обработчики различных типов сообщений из шины</w:t>
      </w:r>
      <w:r w:rsidR="00202086">
        <w:t xml:space="preserve"> </w:t>
      </w:r>
      <w:proofErr w:type="spellStart"/>
      <w:r w:rsidR="00202086">
        <w:rPr>
          <w:lang w:val="en-US"/>
        </w:rPr>
        <w:t>IMessageHandler</w:t>
      </w:r>
      <w:proofErr w:type="spellEnd"/>
    </w:p>
    <w:p w:rsidR="00202086" w:rsidRDefault="00E20BA5" w:rsidP="00EB1E9F">
      <w:pPr>
        <w:pStyle w:val="a3"/>
        <w:numPr>
          <w:ilvl w:val="0"/>
          <w:numId w:val="2"/>
        </w:numPr>
        <w:jc w:val="both"/>
      </w:pPr>
      <w:r>
        <w:t>Работает</w:t>
      </w:r>
      <w:r w:rsidR="00843735">
        <w:t xml:space="preserve"> через </w:t>
      </w:r>
      <w:r w:rsidR="00843735">
        <w:rPr>
          <w:lang w:val="en-US"/>
        </w:rPr>
        <w:t>SOAP</w:t>
      </w:r>
      <w:r w:rsidR="00843735" w:rsidRPr="00843735">
        <w:t xml:space="preserve"> </w:t>
      </w:r>
      <w:r w:rsidR="00843735">
        <w:t xml:space="preserve">по </w:t>
      </w:r>
      <w:proofErr w:type="spellStart"/>
      <w:r w:rsidR="00843735" w:rsidRPr="00843735">
        <w:t>Callback</w:t>
      </w:r>
      <w:proofErr w:type="spellEnd"/>
      <w:r w:rsidR="008E5A11">
        <w:t xml:space="preserve"> от шины</w:t>
      </w:r>
    </w:p>
    <w:p w:rsidR="00202086" w:rsidRDefault="00B96697" w:rsidP="00EB1E9F">
      <w:pPr>
        <w:pStyle w:val="a3"/>
        <w:numPr>
          <w:ilvl w:val="0"/>
          <w:numId w:val="2"/>
        </w:numPr>
        <w:jc w:val="both"/>
      </w:pPr>
      <w:hyperlink w:anchor="_Обработка_сообщения_из" w:history="1">
        <w:r w:rsidR="005D0294" w:rsidRPr="005D0294">
          <w:rPr>
            <w:rStyle w:val="a6"/>
          </w:rPr>
          <w:t>Принимает и обрабатывает сообщения от шины</w:t>
        </w:r>
      </w:hyperlink>
    </w:p>
    <w:p w:rsidR="00202086" w:rsidRDefault="00202086" w:rsidP="00EB1E9F">
      <w:pPr>
        <w:pStyle w:val="a3"/>
        <w:numPr>
          <w:ilvl w:val="0"/>
          <w:numId w:val="2"/>
        </w:numPr>
        <w:jc w:val="both"/>
      </w:pPr>
      <w:r>
        <w:t xml:space="preserve">Поддержка </w:t>
      </w:r>
      <w:proofErr w:type="spellStart"/>
      <w:r>
        <w:t>логирования</w:t>
      </w:r>
      <w:proofErr w:type="spellEnd"/>
      <w:r>
        <w:t xml:space="preserve"> и развернутых сообщений об ошибках при обработке сообщения.</w:t>
      </w:r>
      <w:r w:rsidR="008E5A11">
        <w:t xml:space="preserve"> Рассылка оповещения об ошибке</w:t>
      </w:r>
    </w:p>
    <w:p w:rsidR="008E5A11" w:rsidRDefault="00B96697" w:rsidP="00EB1E9F">
      <w:pPr>
        <w:pStyle w:val="a3"/>
        <w:numPr>
          <w:ilvl w:val="0"/>
          <w:numId w:val="2"/>
        </w:numPr>
        <w:jc w:val="both"/>
      </w:pPr>
      <w:hyperlink w:anchor="_Обработка_удаления_связанных" w:history="1">
        <w:r w:rsidR="002D4743" w:rsidRPr="009B6413">
          <w:rPr>
            <w:rStyle w:val="a6"/>
          </w:rPr>
          <w:t xml:space="preserve">Должен уметь принимать решение об удалении объектов, основываясь на ссылках на объект </w:t>
        </w:r>
        <w:r w:rsidR="003E5F8D" w:rsidRPr="009B6413">
          <w:rPr>
            <w:rStyle w:val="a6"/>
          </w:rPr>
          <w:t>у всех приложений, участвующих в синхронизации</w:t>
        </w:r>
      </w:hyperlink>
    </w:p>
    <w:p w:rsidR="002D4743" w:rsidRDefault="008E5A11" w:rsidP="00EB1E9F">
      <w:pPr>
        <w:pStyle w:val="a3"/>
        <w:numPr>
          <w:ilvl w:val="0"/>
          <w:numId w:val="2"/>
        </w:numPr>
        <w:jc w:val="both"/>
      </w:pPr>
      <w:r>
        <w:t>?Поддержка версионности сообщений</w:t>
      </w:r>
      <w:r w:rsidRPr="00202086">
        <w:t xml:space="preserve"> – </w:t>
      </w:r>
      <w:r>
        <w:t xml:space="preserve">создание нескольких </w:t>
      </w:r>
      <w:r w:rsidR="00EB1E9F">
        <w:t xml:space="preserve">наборов обработчиков и </w:t>
      </w:r>
      <w:proofErr w:type="spellStart"/>
      <w:r w:rsidR="00EB1E9F">
        <w:t>мапперов</w:t>
      </w:r>
      <w:proofErr w:type="spellEnd"/>
      <w:r>
        <w:t xml:space="preserve"> для поддержки разной версии сообщений, чтобы не приходилось останавливать шину при изменении сообщения.</w:t>
      </w:r>
    </w:p>
    <w:p w:rsidR="00202086" w:rsidRDefault="00202086" w:rsidP="00EB1E9F">
      <w:pPr>
        <w:pStyle w:val="a3"/>
        <w:jc w:val="both"/>
      </w:pPr>
    </w:p>
    <w:p w:rsidR="00202086" w:rsidRDefault="00202086" w:rsidP="00EB1E9F">
      <w:pPr>
        <w:jc w:val="both"/>
      </w:pPr>
      <w:r w:rsidRPr="002D4743">
        <w:rPr>
          <w:b/>
        </w:rPr>
        <w:t>?Модуль обработки исключений</w:t>
      </w:r>
      <w:r>
        <w:t xml:space="preserve"> – содержит дополнительную</w:t>
      </w:r>
      <w:r w:rsidR="0031197E">
        <w:t xml:space="preserve"> логику для обработки сообщений, </w:t>
      </w:r>
      <w:r>
        <w:t>которые не удалась обработат</w:t>
      </w:r>
      <w:r w:rsidR="0031197E">
        <w:t>ь стандартным образом. Например,</w:t>
      </w:r>
      <w:r>
        <w:t xml:space="preserve"> поиск потерявшегося мастера.</w:t>
      </w:r>
    </w:p>
    <w:p w:rsidR="00BA400E" w:rsidRDefault="00202086" w:rsidP="00EB1E9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4743">
        <w:rPr>
          <w:b/>
        </w:rPr>
        <w:t>?Тестовы</w:t>
      </w:r>
      <w:r w:rsidR="0031197E">
        <w:rPr>
          <w:b/>
        </w:rPr>
        <w:t>е</w:t>
      </w:r>
      <w:r w:rsidRPr="002D4743">
        <w:rPr>
          <w:b/>
        </w:rPr>
        <w:t xml:space="preserve"> сообщения и сбор статистики по нагрузк</w:t>
      </w:r>
      <w:r w:rsidR="0031197E">
        <w:rPr>
          <w:b/>
        </w:rPr>
        <w:t>е</w:t>
      </w:r>
      <w:r>
        <w:t xml:space="preserve"> – создается набор тестовых сообщений, которые отправляются с определённой </w:t>
      </w:r>
      <w:r w:rsidR="0084792B">
        <w:t>периодичностью</w:t>
      </w:r>
      <w:r>
        <w:t xml:space="preserve"> для выяснения состояния работы компонентов и их </w:t>
      </w:r>
      <w:r w:rsidR="0084792B">
        <w:t>загруженности</w:t>
      </w:r>
      <w:r>
        <w:t>.</w:t>
      </w:r>
      <w:r w:rsidR="00BA400E">
        <w:br w:type="page"/>
      </w:r>
    </w:p>
    <w:p w:rsidR="00846129" w:rsidRDefault="002321B6" w:rsidP="00EB1E9F">
      <w:pPr>
        <w:pStyle w:val="2"/>
        <w:jc w:val="both"/>
      </w:pPr>
      <w:r>
        <w:lastRenderedPageBreak/>
        <w:t xml:space="preserve">Принцип работы </w:t>
      </w:r>
      <w:proofErr w:type="spellStart"/>
      <w:r>
        <w:rPr>
          <w:lang w:val="en-US"/>
        </w:rPr>
        <w:t>ISyncService</w:t>
      </w:r>
      <w:proofErr w:type="spellEnd"/>
      <w:r w:rsidR="00135DF6">
        <w:t xml:space="preserve"> и сборка пакета изменений</w:t>
      </w:r>
    </w:p>
    <w:p w:rsidR="001C257C" w:rsidRPr="001C257C" w:rsidRDefault="001C257C" w:rsidP="00EB1E9F">
      <w:pPr>
        <w:jc w:val="both"/>
      </w:pPr>
    </w:p>
    <w:p w:rsidR="00135DF6" w:rsidRPr="00C36E82" w:rsidRDefault="00135DF6" w:rsidP="00EB1E9F">
      <w:pPr>
        <w:jc w:val="both"/>
      </w:pPr>
      <w:r>
        <w:t xml:space="preserve">Для работы синхронизации объекты приложения должны реализовать </w:t>
      </w:r>
      <w:proofErr w:type="spellStart"/>
      <w:r>
        <w:rPr>
          <w:lang w:val="en-US"/>
        </w:rPr>
        <w:t>ISync</w:t>
      </w:r>
      <w:proofErr w:type="spellEnd"/>
      <w:r w:rsidRPr="00135DF6">
        <w:t xml:space="preserve"> </w:t>
      </w:r>
      <w:r>
        <w:t xml:space="preserve">интерфейс, который содержит свойство </w:t>
      </w:r>
      <w:proofErr w:type="spellStart"/>
      <w:r>
        <w:rPr>
          <w:lang w:val="en-US"/>
        </w:rPr>
        <w:t>ObjectPK</w:t>
      </w:r>
      <w:proofErr w:type="spellEnd"/>
      <w:r>
        <w:t>.</w:t>
      </w:r>
      <w:r w:rsidR="00C36E82">
        <w:t xml:space="preserve"> </w:t>
      </w:r>
      <w:proofErr w:type="spellStart"/>
      <w:r w:rsidR="00C36E82">
        <w:rPr>
          <w:lang w:val="en-US"/>
        </w:rPr>
        <w:t>ObjectPK</w:t>
      </w:r>
      <w:proofErr w:type="spellEnd"/>
      <w:r w:rsidR="00C36E82">
        <w:t xml:space="preserve"> </w:t>
      </w:r>
      <w:r w:rsidR="00EB1E9F">
        <w:t xml:space="preserve">– </w:t>
      </w:r>
      <w:r w:rsidR="00C36E82">
        <w:t>это единый ключ объекта между разными приложениями.</w:t>
      </w:r>
    </w:p>
    <w:p w:rsidR="00DC36CD" w:rsidRDefault="002321B6" w:rsidP="00EB1E9F">
      <w:pPr>
        <w:jc w:val="both"/>
      </w:pPr>
      <w:r>
        <w:rPr>
          <w:lang w:val="en-US"/>
        </w:rPr>
        <w:t>Observer</w:t>
      </w:r>
      <w:r w:rsidRPr="002321B6">
        <w:t xml:space="preserve"> </w:t>
      </w:r>
      <w:r>
        <w:t>записывает факт об изменении объекта в спец</w:t>
      </w:r>
      <w:r w:rsidR="00EB1E9F">
        <w:t>.</w:t>
      </w:r>
      <w:r>
        <w:t xml:space="preserve"> таблицу </w:t>
      </w:r>
      <w:r w:rsidRPr="00F34E09">
        <w:rPr>
          <w:lang w:val="en-US"/>
        </w:rPr>
        <w:t>ICS</w:t>
      </w:r>
      <w:r w:rsidRPr="00F34E09">
        <w:t>_</w:t>
      </w:r>
      <w:proofErr w:type="spellStart"/>
      <w:r w:rsidRPr="00F34E09">
        <w:rPr>
          <w:lang w:val="en-US"/>
        </w:rPr>
        <w:t>SyncEntity</w:t>
      </w:r>
      <w:proofErr w:type="spellEnd"/>
      <w:r w:rsidR="00EB1E9F">
        <w:t>.</w:t>
      </w:r>
      <w:r w:rsidR="00135DF6">
        <w:t xml:space="preserve"> </w:t>
      </w:r>
      <w:r w:rsidR="00EB1E9F">
        <w:t>Э</w:t>
      </w:r>
      <w:r w:rsidR="00135DF6">
        <w:t xml:space="preserve">то происходит за счет отработки логики в БС </w:t>
      </w:r>
      <w:proofErr w:type="spellStart"/>
      <w:r w:rsidR="00135DF6" w:rsidRPr="00135DF6">
        <w:rPr>
          <w:lang w:val="en-US"/>
        </w:rPr>
        <w:t>ISyncBS</w:t>
      </w:r>
      <w:proofErr w:type="spellEnd"/>
      <w:r w:rsidR="00135DF6">
        <w:t>,</w:t>
      </w:r>
      <w:r>
        <w:t xml:space="preserve"> сами изменения не записываются.</w:t>
      </w:r>
      <w:r w:rsidR="00135DF6">
        <w:t xml:space="preserve"> Для</w:t>
      </w:r>
      <w:r w:rsidR="004E1F99">
        <w:t xml:space="preserve"> новых</w:t>
      </w:r>
      <w:r w:rsidR="00135DF6">
        <w:t xml:space="preserve"> создаваемых </w:t>
      </w:r>
      <w:proofErr w:type="spellStart"/>
      <w:r w:rsidR="00135DF6">
        <w:rPr>
          <w:lang w:val="en-US"/>
        </w:rPr>
        <w:t>ISync</w:t>
      </w:r>
      <w:proofErr w:type="spellEnd"/>
      <w:r w:rsidR="00135DF6">
        <w:t xml:space="preserve"> объектов </w:t>
      </w:r>
      <w:r w:rsidR="00C36E82">
        <w:t xml:space="preserve">проставляется значение </w:t>
      </w:r>
      <w:proofErr w:type="spellStart"/>
      <w:r w:rsidR="00C36E82">
        <w:rPr>
          <w:lang w:val="en-US"/>
        </w:rPr>
        <w:t>ObjectPK</w:t>
      </w:r>
      <w:proofErr w:type="spellEnd"/>
      <w:r w:rsidR="00C36E82">
        <w:t>.</w:t>
      </w:r>
    </w:p>
    <w:p w:rsidR="006A2D68" w:rsidRDefault="00DC36CD" w:rsidP="00EB1E9F">
      <w:pPr>
        <w:jc w:val="both"/>
      </w:pPr>
      <w:r>
        <w:t xml:space="preserve">Для создания пакетов изменений анализируются факты изменения объектов </w:t>
      </w:r>
      <w:r w:rsidRPr="00F34E09">
        <w:rPr>
          <w:lang w:val="en-US"/>
        </w:rPr>
        <w:t>ICS</w:t>
      </w:r>
      <w:r w:rsidRPr="00F34E09">
        <w:t>_</w:t>
      </w:r>
      <w:proofErr w:type="spellStart"/>
      <w:r w:rsidRPr="00F34E09">
        <w:rPr>
          <w:lang w:val="en-US"/>
        </w:rPr>
        <w:t>SyncEntity</w:t>
      </w:r>
      <w:proofErr w:type="spellEnd"/>
      <w:r>
        <w:t xml:space="preserve"> за заданные даты. </w:t>
      </w:r>
    </w:p>
    <w:p w:rsidR="00337E7D" w:rsidRDefault="00DC36CD" w:rsidP="00EB1E9F">
      <w:pPr>
        <w:pStyle w:val="a3"/>
        <w:numPr>
          <w:ilvl w:val="0"/>
          <w:numId w:val="5"/>
        </w:numPr>
        <w:jc w:val="both"/>
      </w:pPr>
      <w:r>
        <w:t>Перебираем все</w:t>
      </w:r>
      <w:r w:rsidR="00337E7D">
        <w:t xml:space="preserve"> факты-</w:t>
      </w:r>
      <w:r>
        <w:t>изменения</w:t>
      </w:r>
      <w:r w:rsidR="00337E7D">
        <w:t xml:space="preserve"> из </w:t>
      </w:r>
      <w:r w:rsidR="00337E7D" w:rsidRPr="006A2D68">
        <w:rPr>
          <w:lang w:val="en-US"/>
        </w:rPr>
        <w:t>ICS</w:t>
      </w:r>
      <w:r w:rsidR="00337E7D" w:rsidRPr="00F34E09">
        <w:t>_</w:t>
      </w:r>
      <w:proofErr w:type="spellStart"/>
      <w:r w:rsidR="00337E7D" w:rsidRPr="006A2D68">
        <w:rPr>
          <w:lang w:val="en-US"/>
        </w:rPr>
        <w:t>SyncEntity</w:t>
      </w:r>
      <w:proofErr w:type="spellEnd"/>
      <w:r>
        <w:t xml:space="preserve"> по синхронизируемым </w:t>
      </w:r>
      <w:r w:rsidR="00E20BA5">
        <w:t>типам (порядок перебора типов должен быть выстроен с учётом зависимостей)</w:t>
      </w:r>
      <w:r w:rsidR="00337E7D" w:rsidRPr="00337E7D">
        <w:t xml:space="preserve"> </w:t>
      </w:r>
      <w:r w:rsidR="00337E7D">
        <w:t>за заданные даты</w:t>
      </w:r>
      <w:r>
        <w:t>.</w:t>
      </w:r>
    </w:p>
    <w:p w:rsidR="00337E7D" w:rsidRDefault="00337E7D" w:rsidP="00EB1E9F">
      <w:pPr>
        <w:pStyle w:val="a3"/>
        <w:numPr>
          <w:ilvl w:val="0"/>
          <w:numId w:val="5"/>
        </w:numPr>
        <w:jc w:val="both"/>
      </w:pPr>
      <w:r>
        <w:t>В рамках одного типа группируем факты-изменения по ключу</w:t>
      </w:r>
      <w:r w:rsidR="00EB1E9F">
        <w:t>.</w:t>
      </w:r>
    </w:p>
    <w:p w:rsidR="006A2D68" w:rsidRDefault="00337E7D" w:rsidP="00EB1E9F">
      <w:pPr>
        <w:pStyle w:val="a3"/>
        <w:numPr>
          <w:ilvl w:val="0"/>
          <w:numId w:val="5"/>
        </w:numPr>
        <w:jc w:val="both"/>
      </w:pPr>
      <w:r>
        <w:t>Анализируем факты-изменения, если встретилось</w:t>
      </w:r>
      <w:r w:rsidR="00EB1E9F">
        <w:t>,</w:t>
      </w:r>
      <w:r>
        <w:t xml:space="preserve"> что объект был создан и удалён, то такое изменение не будет включено в сообщение.</w:t>
      </w:r>
      <w:r w:rsidR="00DC36CD">
        <w:t xml:space="preserve"> </w:t>
      </w:r>
      <w:proofErr w:type="gramStart"/>
      <w:r w:rsidRPr="00846129">
        <w:rPr>
          <w:color w:val="FF0000"/>
        </w:rPr>
        <w:t>?Логика</w:t>
      </w:r>
      <w:proofErr w:type="gramEnd"/>
      <w:r w:rsidRPr="00846129">
        <w:rPr>
          <w:color w:val="FF0000"/>
        </w:rPr>
        <w:t xml:space="preserve"> анализа зависимостей</w:t>
      </w:r>
      <w:r w:rsidR="00E20BA5" w:rsidRPr="00846129">
        <w:rPr>
          <w:color w:val="FF0000"/>
        </w:rPr>
        <w:t>, проверка</w:t>
      </w:r>
      <w:r w:rsidR="00EB1E9F">
        <w:rPr>
          <w:color w:val="FF0000"/>
        </w:rPr>
        <w:t>,</w:t>
      </w:r>
      <w:r w:rsidR="00E20BA5" w:rsidRPr="00846129">
        <w:rPr>
          <w:color w:val="FF0000"/>
        </w:rPr>
        <w:t xml:space="preserve"> что указанные мастера объекта созданы, построение цепочки пакетов с зависимостями</w:t>
      </w:r>
      <w:r w:rsidR="00EB1E9F">
        <w:rPr>
          <w:color w:val="FF0000"/>
        </w:rPr>
        <w:t>.</w:t>
      </w:r>
    </w:p>
    <w:p w:rsidR="006A2D68" w:rsidRDefault="00C36E82" w:rsidP="00EB1E9F">
      <w:pPr>
        <w:pStyle w:val="a3"/>
        <w:numPr>
          <w:ilvl w:val="0"/>
          <w:numId w:val="5"/>
        </w:numPr>
        <w:jc w:val="both"/>
      </w:pPr>
      <w:r>
        <w:t>По факту</w:t>
      </w:r>
      <w:r w:rsidR="00337E7D">
        <w:t>-</w:t>
      </w:r>
      <w:r w:rsidR="00EB1E9F">
        <w:t>изменению</w:t>
      </w:r>
      <w:r>
        <w:t xml:space="preserve"> вычитывается соответствующий объект в его текущем состояни</w:t>
      </w:r>
      <w:r w:rsidR="00910B77">
        <w:t>и</w:t>
      </w:r>
      <w:r>
        <w:t xml:space="preserve"> (значение всех полей и мастеров</w:t>
      </w:r>
      <w:r w:rsidR="006A2D68">
        <w:t xml:space="preserve"> будет на текущую дату</w:t>
      </w:r>
      <w:r>
        <w:t xml:space="preserve">). </w:t>
      </w:r>
    </w:p>
    <w:p w:rsidR="006A2D68" w:rsidRDefault="00910B77" w:rsidP="00EB1E9F">
      <w:pPr>
        <w:pStyle w:val="a3"/>
        <w:numPr>
          <w:ilvl w:val="0"/>
          <w:numId w:val="5"/>
        </w:numPr>
        <w:jc w:val="both"/>
      </w:pPr>
      <w:r>
        <w:t>При использовании</w:t>
      </w:r>
      <w:r w:rsidR="00C36E82">
        <w:t xml:space="preserve"> </w:t>
      </w:r>
      <w:proofErr w:type="spellStart"/>
      <w:r w:rsidR="00C36E82">
        <w:t>маппер</w:t>
      </w:r>
      <w:r>
        <w:t>а</w:t>
      </w:r>
      <w:proofErr w:type="spellEnd"/>
      <w:r w:rsidR="00C36E82">
        <w:t xml:space="preserve"> объект преобразовывается в соответствующий вспомогательный </w:t>
      </w:r>
      <w:r w:rsidR="00C36E82" w:rsidRPr="006A2D68">
        <w:rPr>
          <w:lang w:val="en-US"/>
        </w:rPr>
        <w:t>xml</w:t>
      </w:r>
      <w:r w:rsidR="00C36E82" w:rsidRPr="00C36E82">
        <w:t>-</w:t>
      </w:r>
      <w:r w:rsidR="00DC36CD">
        <w:t xml:space="preserve">объект (экземпляр </w:t>
      </w:r>
      <w:proofErr w:type="spellStart"/>
      <w:r w:rsidR="00DC36CD" w:rsidRPr="006A2D68">
        <w:rPr>
          <w:lang w:val="en-US"/>
        </w:rPr>
        <w:t>AttributeDefinition</w:t>
      </w:r>
      <w:proofErr w:type="spellEnd"/>
      <w:r w:rsidR="00DC36CD">
        <w:t xml:space="preserve">), создается </w:t>
      </w:r>
      <w:r w:rsidR="00DC36CD" w:rsidRPr="006A2D68">
        <w:rPr>
          <w:lang w:val="en-US"/>
        </w:rPr>
        <w:t>xml</w:t>
      </w:r>
      <w:r w:rsidR="00DC36CD" w:rsidRPr="00DC36CD">
        <w:t>-</w:t>
      </w:r>
      <w:r w:rsidR="00DC36CD">
        <w:t xml:space="preserve">запись изменения </w:t>
      </w:r>
      <w:r w:rsidR="00DC36CD" w:rsidRPr="00DC36CD">
        <w:t>(</w:t>
      </w:r>
      <w:r w:rsidR="00DC36CD">
        <w:t xml:space="preserve">экземпляр </w:t>
      </w:r>
      <w:proofErr w:type="spellStart"/>
      <w:r w:rsidR="00DC36CD" w:rsidRPr="006A2D68">
        <w:rPr>
          <w:lang w:val="en-US"/>
        </w:rPr>
        <w:t>ItemDefinition</w:t>
      </w:r>
      <w:proofErr w:type="spellEnd"/>
      <w:r w:rsidR="00DC36CD">
        <w:t>)</w:t>
      </w:r>
      <w:r w:rsidR="00C36E82">
        <w:t>, котор</w:t>
      </w:r>
      <w:r>
        <w:t>ая</w:t>
      </w:r>
      <w:r w:rsidR="00C36E82">
        <w:t xml:space="preserve"> записывается в сообщение нужного типа. </w:t>
      </w:r>
    </w:p>
    <w:p w:rsidR="00337E7D" w:rsidRDefault="00C36E82" w:rsidP="00EB1E9F">
      <w:pPr>
        <w:pStyle w:val="a3"/>
        <w:numPr>
          <w:ilvl w:val="0"/>
          <w:numId w:val="5"/>
        </w:numPr>
        <w:jc w:val="both"/>
      </w:pPr>
      <w:r>
        <w:t xml:space="preserve">Количество записей об изменении </w:t>
      </w:r>
      <w:r w:rsidRPr="006A2D68">
        <w:rPr>
          <w:lang w:val="en-US"/>
        </w:rPr>
        <w:t>xml</w:t>
      </w:r>
      <w:r w:rsidRPr="00C36E82">
        <w:t>-</w:t>
      </w:r>
      <w:r>
        <w:t>объект</w:t>
      </w:r>
      <w:r w:rsidR="00734828">
        <w:t>а</w:t>
      </w:r>
      <w:r w:rsidR="00DC36CD">
        <w:t xml:space="preserve"> (</w:t>
      </w:r>
      <w:proofErr w:type="spellStart"/>
      <w:r w:rsidR="00DC36CD" w:rsidRPr="006A2D68">
        <w:rPr>
          <w:lang w:val="en-US"/>
        </w:rPr>
        <w:t>ItemDefinition</w:t>
      </w:r>
      <w:proofErr w:type="spellEnd"/>
      <w:r w:rsidR="00DC36CD">
        <w:t>)</w:t>
      </w:r>
      <w:r w:rsidR="00734828">
        <w:t xml:space="preserve"> одного типа в одном сообщении не должно превышать 1000, если </w:t>
      </w:r>
      <w:r w:rsidR="00966B43">
        <w:t>превысило,</w:t>
      </w:r>
      <w:r w:rsidR="006A2D68">
        <w:t xml:space="preserve"> </w:t>
      </w:r>
      <w:r w:rsidR="00337E7D">
        <w:t>то сохраняем пакет как готовое сообщение для шины и формируем второй пакет с сообщением для того же типа.</w:t>
      </w:r>
    </w:p>
    <w:p w:rsidR="00C36E82" w:rsidRDefault="00337E7D" w:rsidP="00EB1E9F">
      <w:pPr>
        <w:pStyle w:val="a3"/>
        <w:numPr>
          <w:ilvl w:val="0"/>
          <w:numId w:val="5"/>
        </w:numPr>
        <w:jc w:val="both"/>
      </w:pPr>
      <w:r>
        <w:t xml:space="preserve">Если </w:t>
      </w:r>
      <w:r w:rsidR="00910B77">
        <w:t>обработали все факты-</w:t>
      </w:r>
      <w:r w:rsidR="006A2D68">
        <w:t xml:space="preserve">изменения </w:t>
      </w:r>
      <w:r>
        <w:t>конкретного</w:t>
      </w:r>
      <w:r w:rsidR="006A2D68">
        <w:t xml:space="preserve"> типа,</w:t>
      </w:r>
      <w:r w:rsidR="00734828">
        <w:t xml:space="preserve"> </w:t>
      </w:r>
      <w:r w:rsidR="006A2D68">
        <w:t>то сохраняем пакет как готовое сообщение для шины</w:t>
      </w:r>
      <w:r w:rsidR="00910B77">
        <w:t xml:space="preserve"> и</w:t>
      </w:r>
      <w:r w:rsidR="006A2D68">
        <w:t xml:space="preserve"> формируем сообщение</w:t>
      </w:r>
      <w:r>
        <w:t xml:space="preserve"> для другого типа</w:t>
      </w:r>
      <w:r w:rsidR="006A2D68">
        <w:t>.</w:t>
      </w:r>
    </w:p>
    <w:p w:rsidR="00C36E82" w:rsidRDefault="00C36E82" w:rsidP="00EB1E9F">
      <w:pPr>
        <w:jc w:val="both"/>
      </w:pPr>
      <w:r>
        <w:t xml:space="preserve">Для изменения мастеров используются </w:t>
      </w:r>
      <w:proofErr w:type="spellStart"/>
      <w:r>
        <w:t>сабмап</w:t>
      </w:r>
      <w:r w:rsidR="00910B77">
        <w:t>перы</w:t>
      </w:r>
      <w:proofErr w:type="spellEnd"/>
      <w:r w:rsidR="00910B77">
        <w:t>, настройки их использования прописываю</w:t>
      </w:r>
      <w:r>
        <w:t xml:space="preserve">тся для каждого объекта.  </w:t>
      </w:r>
    </w:p>
    <w:p w:rsidR="00C36E82" w:rsidRDefault="00C36E82" w:rsidP="00EB1E9F">
      <w:pPr>
        <w:jc w:val="both"/>
      </w:pPr>
      <w:proofErr w:type="spellStart"/>
      <w:r>
        <w:t>Детейлам</w:t>
      </w:r>
      <w:proofErr w:type="spellEnd"/>
      <w:r>
        <w:t xml:space="preserve"> соответствуют отдельные </w:t>
      </w:r>
      <w:proofErr w:type="spellStart"/>
      <w:r>
        <w:t>мапперы</w:t>
      </w:r>
      <w:proofErr w:type="spellEnd"/>
      <w:r>
        <w:t xml:space="preserve">, где </w:t>
      </w:r>
      <w:proofErr w:type="spellStart"/>
      <w:r>
        <w:t>агрегатор</w:t>
      </w:r>
      <w:proofErr w:type="spellEnd"/>
      <w:r>
        <w:t xml:space="preserve"> выступает в роли мастера.</w:t>
      </w:r>
    </w:p>
    <w:p w:rsidR="00C36E82" w:rsidRDefault="00DC36CD" w:rsidP="00EB1E9F">
      <w:pPr>
        <w:jc w:val="both"/>
      </w:pPr>
      <w:r>
        <w:t>Для преобразования</w:t>
      </w:r>
      <w:r w:rsidR="00C36E82">
        <w:t xml:space="preserve"> из одного объекта в </w:t>
      </w:r>
      <w:r>
        <w:t>два используются</w:t>
      </w:r>
      <w:r w:rsidR="00C36E82">
        <w:t xml:space="preserve"> два </w:t>
      </w:r>
      <w:r>
        <w:t xml:space="preserve">разных </w:t>
      </w:r>
      <w:proofErr w:type="spellStart"/>
      <w:r w:rsidR="00C36E82">
        <w:t>маппера</w:t>
      </w:r>
      <w:proofErr w:type="spellEnd"/>
      <w:r w:rsidR="00C36E82">
        <w:t xml:space="preserve"> с одним источником и разными приемниками.</w:t>
      </w:r>
    </w:p>
    <w:p w:rsidR="00DA74B7" w:rsidRPr="00DA74B7" w:rsidRDefault="00734828" w:rsidP="00EB1E9F">
      <w:pPr>
        <w:jc w:val="both"/>
      </w:pPr>
      <w:r>
        <w:t>Таким образом, если для объекта было</w:t>
      </w:r>
      <w:r w:rsidR="00910B77">
        <w:t xml:space="preserve"> произведено</w:t>
      </w:r>
      <w:r>
        <w:t xml:space="preserve"> изменение, то он весь передается в сообщение в его последнем состоянии. Отсюда возникает проблема получения изменения данных за конкретный период в прошлом (</w:t>
      </w:r>
      <w:r w:rsidR="00DC36CD">
        <w:t xml:space="preserve">что влечёт за собой </w:t>
      </w:r>
      <w:r>
        <w:t>использования</w:t>
      </w:r>
      <w:r w:rsidR="00DC36CD">
        <w:t xml:space="preserve"> технологического</w:t>
      </w:r>
      <w:r>
        <w:t xml:space="preserve"> аудита</w:t>
      </w:r>
      <w:r w:rsidR="00DC36CD">
        <w:t xml:space="preserve"> и проблемы с </w:t>
      </w:r>
      <w:proofErr w:type="spellStart"/>
      <w:r w:rsidR="00DC36CD">
        <w:t>маппингом</w:t>
      </w:r>
      <w:proofErr w:type="spellEnd"/>
      <w:r w:rsidR="00910B77">
        <w:t xml:space="preserve">). Принято решение: </w:t>
      </w:r>
      <w:r>
        <w:t>если возникнет запрос на получения изменений за старый период, то высылать пакет с изменениями, а не конкретные изменения. Для хранения пакетов используется таблица</w:t>
      </w:r>
      <w:r w:rsidRPr="00734828">
        <w:t xml:space="preserve"> </w:t>
      </w:r>
      <w:proofErr w:type="spellStart"/>
      <w:r>
        <w:rPr>
          <w:lang w:val="en-US"/>
        </w:rPr>
        <w:t>SyncA</w:t>
      </w:r>
      <w:r w:rsidRPr="00F34E09">
        <w:rPr>
          <w:lang w:val="en-US"/>
        </w:rPr>
        <w:t>rchive</w:t>
      </w:r>
      <w:r>
        <w:rPr>
          <w:lang w:val="en-US"/>
        </w:rPr>
        <w:t>Item</w:t>
      </w:r>
      <w:proofErr w:type="spellEnd"/>
      <w:r>
        <w:t xml:space="preserve">, куда </w:t>
      </w:r>
      <w:proofErr w:type="spellStart"/>
      <w:r>
        <w:t>джобом</w:t>
      </w:r>
      <w:proofErr w:type="spellEnd"/>
      <w:r>
        <w:t xml:space="preserve"> будут переписываться устаревшие (настраиваемая дата устаревания) сообщения из </w:t>
      </w:r>
      <w:proofErr w:type="spellStart"/>
      <w:r w:rsidRPr="00F34E09">
        <w:rPr>
          <w:lang w:val="en-US"/>
        </w:rPr>
        <w:t>SyncLogItem</w:t>
      </w:r>
      <w:proofErr w:type="spellEnd"/>
      <w:r>
        <w:t>.</w:t>
      </w:r>
    </w:p>
    <w:p w:rsidR="00C36E82" w:rsidRPr="00C36E82" w:rsidRDefault="00C36E82" w:rsidP="00EB1E9F">
      <w:pPr>
        <w:jc w:val="both"/>
      </w:pPr>
    </w:p>
    <w:p w:rsidR="002321B6" w:rsidRPr="002321B6" w:rsidRDefault="00D53AD6" w:rsidP="00EB1E9F">
      <w:pPr>
        <w:jc w:val="both"/>
        <w:rPr>
          <w:b/>
        </w:rPr>
        <w:sectPr w:rsidR="002321B6" w:rsidRPr="002321B6" w:rsidSect="00FA05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</w:t>
      </w:r>
    </w:p>
    <w:p w:rsidR="00DC1417" w:rsidRDefault="00D53AD6" w:rsidP="00EB1E9F">
      <w:pPr>
        <w:pStyle w:val="2"/>
        <w:jc w:val="both"/>
      </w:pPr>
      <w:r>
        <w:lastRenderedPageBreak/>
        <w:t>Структура сообщений</w:t>
      </w:r>
    </w:p>
    <w:p w:rsidR="00DC1417" w:rsidRDefault="00BB438B" w:rsidP="00EB1E9F">
      <w:pPr>
        <w:jc w:val="both"/>
      </w:pPr>
      <w:r>
        <w:rPr>
          <w:noProof/>
          <w:lang w:eastAsia="ru-RU"/>
        </w:rPr>
        <w:drawing>
          <wp:inline distT="0" distB="0" distL="0" distR="0">
            <wp:extent cx="8974183" cy="5681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328" cy="56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417">
        <w:br w:type="page"/>
      </w:r>
    </w:p>
    <w:p w:rsidR="00D53AD6" w:rsidRDefault="00D53AD6" w:rsidP="00EB1E9F">
      <w:pPr>
        <w:pStyle w:val="2"/>
        <w:jc w:val="both"/>
        <w:sectPr w:rsidR="00D53AD6" w:rsidSect="00D53AD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C1417" w:rsidRDefault="00DC1417" w:rsidP="00EB1E9F">
      <w:pPr>
        <w:jc w:val="both"/>
      </w:pPr>
    </w:p>
    <w:p w:rsidR="004A6739" w:rsidRPr="008E5A11" w:rsidRDefault="004A6739" w:rsidP="00EB1E9F">
      <w:pPr>
        <w:pStyle w:val="3"/>
        <w:jc w:val="both"/>
      </w:pPr>
      <w:bookmarkStart w:id="0" w:name="_Формирование_сообщения_для"/>
      <w:bookmarkEnd w:id="0"/>
      <w:r w:rsidRPr="008E5A11">
        <w:t>Формировани</w:t>
      </w:r>
      <w:r>
        <w:t>е</w:t>
      </w:r>
      <w:r w:rsidRPr="008E5A11">
        <w:t xml:space="preserve"> сообщения для шины</w:t>
      </w:r>
    </w:p>
    <w:p w:rsidR="005D0294" w:rsidRDefault="008E5A11" w:rsidP="00EB1E9F">
      <w:pPr>
        <w:jc w:val="both"/>
      </w:pPr>
      <w:r>
        <w:t>После создания пакета формируется сообщение для шины</w:t>
      </w:r>
      <w:r w:rsidR="004A6739">
        <w:t xml:space="preserve"> </w:t>
      </w:r>
      <w:proofErr w:type="spellStart"/>
      <w:r w:rsidR="004A6739">
        <w:rPr>
          <w:lang w:val="en-US"/>
        </w:rPr>
        <w:t>MessageForESB</w:t>
      </w:r>
      <w:proofErr w:type="spellEnd"/>
      <w:r>
        <w:t xml:space="preserve">, создаётся </w:t>
      </w:r>
      <w:proofErr w:type="spellStart"/>
      <w:r w:rsidR="004A6739">
        <w:rPr>
          <w:lang w:val="en-US"/>
        </w:rPr>
        <w:t>SyncLogItem</w:t>
      </w:r>
      <w:proofErr w:type="spellEnd"/>
      <w:r w:rsidR="004A6739">
        <w:t xml:space="preserve"> со статусом </w:t>
      </w:r>
      <w:r w:rsidR="004A6739">
        <w:rPr>
          <w:lang w:val="en-US"/>
        </w:rPr>
        <w:t>Prepared</w:t>
      </w:r>
      <w:r>
        <w:t xml:space="preserve"> и в </w:t>
      </w:r>
      <w:proofErr w:type="spellStart"/>
      <w:r>
        <w:rPr>
          <w:lang w:val="en-US"/>
        </w:rPr>
        <w:t>DataSet</w:t>
      </w:r>
      <w:proofErr w:type="spellEnd"/>
      <w:r>
        <w:t xml:space="preserve"> сохраняется сообщение</w:t>
      </w:r>
      <w:r w:rsidR="004A6739">
        <w:t>.</w:t>
      </w:r>
      <w:r>
        <w:t xml:space="preserve"> </w:t>
      </w:r>
      <w:r w:rsidR="004A6739" w:rsidRPr="004A6739">
        <w:t xml:space="preserve"> </w:t>
      </w:r>
    </w:p>
    <w:p w:rsidR="004A6739" w:rsidRDefault="005D0294" w:rsidP="00EB1E9F">
      <w:pPr>
        <w:jc w:val="both"/>
      </w:pPr>
      <w:r>
        <w:t xml:space="preserve">По таймеру срабатывает </w:t>
      </w:r>
      <w:proofErr w:type="spellStart"/>
      <w:r>
        <w:rPr>
          <w:rFonts w:cs="Consolas"/>
          <w:color w:val="000000"/>
          <w:lang w:val="en-US"/>
        </w:rPr>
        <w:t>BackgroundWorker</w:t>
      </w:r>
      <w:proofErr w:type="spellEnd"/>
      <w:r w:rsidR="00910B77">
        <w:rPr>
          <w:rFonts w:cs="Consolas"/>
          <w:color w:val="000000"/>
        </w:rPr>
        <w:t>,</w:t>
      </w:r>
      <w:r>
        <w:rPr>
          <w:rFonts w:cs="Consolas"/>
          <w:color w:val="000000"/>
        </w:rPr>
        <w:t xml:space="preserve"> который ищет в таблице </w:t>
      </w:r>
      <w:proofErr w:type="spellStart"/>
      <w:r>
        <w:rPr>
          <w:lang w:val="en-US"/>
        </w:rPr>
        <w:t>SyncLogItem</w:t>
      </w:r>
      <w:proofErr w:type="spellEnd"/>
      <w:r>
        <w:t xml:space="preserve"> сообщения</w:t>
      </w:r>
      <w:r w:rsidR="00910B77">
        <w:t>,</w:t>
      </w:r>
      <w:r>
        <w:t xml:space="preserve"> готовые к </w:t>
      </w:r>
      <w:r w:rsidR="004911FB">
        <w:t>отправке</w:t>
      </w:r>
      <w:r w:rsidR="004911FB">
        <w:rPr>
          <w:rFonts w:cs="Consolas"/>
          <w:color w:val="000000"/>
        </w:rPr>
        <w:t xml:space="preserve"> (</w:t>
      </w:r>
      <w:r w:rsidR="008E5A11">
        <w:rPr>
          <w:rFonts w:cs="Consolas"/>
          <w:color w:val="000000"/>
          <w:lang w:val="en-US"/>
        </w:rPr>
        <w:t>Direction</w:t>
      </w:r>
      <w:r w:rsidR="008E5A11" w:rsidRPr="00D53AD6">
        <w:rPr>
          <w:rFonts w:cs="Consolas"/>
          <w:color w:val="000000"/>
        </w:rPr>
        <w:t xml:space="preserve"> = </w:t>
      </w:r>
      <w:r w:rsidR="008E5A11">
        <w:rPr>
          <w:rFonts w:cs="Consolas"/>
          <w:color w:val="000000"/>
          <w:lang w:val="en-US"/>
        </w:rPr>
        <w:t>Out</w:t>
      </w:r>
      <w:r w:rsidR="008E5A11" w:rsidRPr="008E5A11">
        <w:rPr>
          <w:rFonts w:cs="Consolas"/>
          <w:color w:val="000000"/>
        </w:rPr>
        <w:t xml:space="preserve"> </w:t>
      </w:r>
      <w:r w:rsidR="008E5A11">
        <w:rPr>
          <w:rFonts w:cs="Consolas"/>
          <w:color w:val="000000"/>
        </w:rPr>
        <w:t xml:space="preserve">и </w:t>
      </w:r>
      <w:r w:rsidR="008E5A11">
        <w:t xml:space="preserve">статус </w:t>
      </w:r>
      <w:r w:rsidR="004911FB">
        <w:rPr>
          <w:lang w:val="en-US"/>
        </w:rPr>
        <w:t>Prepared</w:t>
      </w:r>
      <w:r w:rsidR="004911FB">
        <w:rPr>
          <w:rFonts w:cs="Consolas"/>
          <w:color w:val="000000"/>
        </w:rPr>
        <w:t>)</w:t>
      </w:r>
      <w:r w:rsidR="00910B77">
        <w:rPr>
          <w:rFonts w:cs="Consolas"/>
          <w:color w:val="000000"/>
        </w:rPr>
        <w:t>,</w:t>
      </w:r>
      <w:r w:rsidR="004911FB">
        <w:rPr>
          <w:rFonts w:cs="Consolas"/>
          <w:color w:val="000000"/>
        </w:rPr>
        <w:t xml:space="preserve"> </w:t>
      </w:r>
      <w:r w:rsidR="004911FB">
        <w:t>и</w:t>
      </w:r>
      <w:r>
        <w:t xml:space="preserve"> отправляет их в шину</w:t>
      </w:r>
      <w:r w:rsidR="00910B77">
        <w:t>.</w:t>
      </w:r>
      <w:r w:rsidR="004A6739">
        <w:t xml:space="preserve"> </w:t>
      </w:r>
      <w:r w:rsidR="00910B77">
        <w:t>Е</w:t>
      </w:r>
      <w:r w:rsidR="004A6739">
        <w:t xml:space="preserve">сли шина приняла </w:t>
      </w:r>
      <w:r w:rsidR="004911FB">
        <w:t xml:space="preserve">сообщение (метод </w:t>
      </w:r>
      <w:proofErr w:type="spellStart"/>
      <w:r w:rsidR="004911FB" w:rsidRPr="004911FB">
        <w:t>SendMessageToESB</w:t>
      </w:r>
      <w:proofErr w:type="spellEnd"/>
      <w:r w:rsidR="004911FB">
        <w:t xml:space="preserve"> отработал без исключений)</w:t>
      </w:r>
      <w:r w:rsidR="00910B77">
        <w:t xml:space="preserve">, то </w:t>
      </w:r>
      <w:r w:rsidR="004A6739">
        <w:t xml:space="preserve">статус </w:t>
      </w:r>
      <w:proofErr w:type="spellStart"/>
      <w:r w:rsidR="004A6739">
        <w:rPr>
          <w:lang w:val="en-US"/>
        </w:rPr>
        <w:t>SyncLogItem</w:t>
      </w:r>
      <w:proofErr w:type="spellEnd"/>
      <w:r w:rsidR="004A6739">
        <w:t xml:space="preserve"> меняется на </w:t>
      </w:r>
      <w:r w:rsidR="004A6739">
        <w:rPr>
          <w:lang w:val="en-US"/>
        </w:rPr>
        <w:t>Success</w:t>
      </w:r>
      <w:r w:rsidR="00B96697">
        <w:t xml:space="preserve"> или на </w:t>
      </w:r>
      <w:proofErr w:type="spellStart"/>
      <w:r w:rsidR="00B96697">
        <w:rPr>
          <w:lang w:val="en-US"/>
        </w:rPr>
        <w:t>RespWaiting</w:t>
      </w:r>
      <w:proofErr w:type="spellEnd"/>
      <w:r w:rsidR="00B96697">
        <w:t>, если сообщение подразумевает получение ответа</w:t>
      </w:r>
      <w:r>
        <w:t>.</w:t>
      </w:r>
    </w:p>
    <w:p w:rsidR="00B96697" w:rsidRPr="00B96697" w:rsidRDefault="00B96697" w:rsidP="00EB1E9F">
      <w:pPr>
        <w:jc w:val="both"/>
      </w:pPr>
      <w:r>
        <w:t xml:space="preserve">В конце своей обработки </w:t>
      </w:r>
      <w:proofErr w:type="spellStart"/>
      <w:r>
        <w:rPr>
          <w:rFonts w:cs="Consolas"/>
          <w:color w:val="000000"/>
          <w:lang w:val="en-US"/>
        </w:rPr>
        <w:t>BackgroundWorker</w:t>
      </w:r>
      <w:proofErr w:type="spellEnd"/>
      <w:r>
        <w:rPr>
          <w:rFonts w:cs="Consolas"/>
          <w:color w:val="000000"/>
        </w:rPr>
        <w:t xml:space="preserve"> проверяет были ли получены ответы на сообщения со статусом </w:t>
      </w:r>
      <w:proofErr w:type="spellStart"/>
      <w:r>
        <w:rPr>
          <w:lang w:val="en-US"/>
        </w:rPr>
        <w:t>RespWaiting</w:t>
      </w:r>
      <w:proofErr w:type="spellEnd"/>
      <w:r>
        <w:t xml:space="preserve">, если период ожидание превысил настраиваемый </w:t>
      </w:r>
      <w:proofErr w:type="gramStart"/>
      <w:r>
        <w:t xml:space="preserve">параметр </w:t>
      </w:r>
      <w:r>
        <w:rPr>
          <w:rFonts w:cs="Consolas"/>
          <w:color w:val="000000"/>
        </w:rPr>
        <w:t>,</w:t>
      </w:r>
      <w:proofErr w:type="gramEnd"/>
      <w:r>
        <w:rPr>
          <w:rFonts w:cs="Consolas"/>
          <w:color w:val="000000"/>
        </w:rPr>
        <w:t xml:space="preserve"> то отправляется оповещение.</w:t>
      </w:r>
    </w:p>
    <w:p w:rsidR="00075B6C" w:rsidRPr="008E5A11" w:rsidRDefault="00910B77" w:rsidP="00EB1E9F">
      <w:pPr>
        <w:jc w:val="both"/>
      </w:pPr>
      <w:r>
        <w:t>Если отправка была не</w:t>
      </w:r>
      <w:r w:rsidR="00075B6C">
        <w:t>успешной</w:t>
      </w:r>
      <w:r>
        <w:t xml:space="preserve">, то в лог производится </w:t>
      </w:r>
      <w:r w:rsidR="00075B6C">
        <w:t xml:space="preserve">запись с ошибкой </w:t>
      </w:r>
      <w:r>
        <w:t>отправки.</w:t>
      </w:r>
      <w:r w:rsidR="008E5A11">
        <w:t xml:space="preserve"> </w:t>
      </w:r>
      <w:r>
        <w:t>Е</w:t>
      </w:r>
      <w:r w:rsidR="00075B6C">
        <w:rPr>
          <w:rFonts w:cs="Consolas"/>
          <w:color w:val="000000"/>
        </w:rPr>
        <w:t>сли сообщение не может отправит</w:t>
      </w:r>
      <w:r>
        <w:rPr>
          <w:rFonts w:cs="Consolas"/>
          <w:color w:val="000000"/>
        </w:rPr>
        <w:t>ься в течение</w:t>
      </w:r>
      <w:r w:rsidR="00075B6C">
        <w:rPr>
          <w:rFonts w:cs="Consolas"/>
          <w:color w:val="000000"/>
        </w:rPr>
        <w:t xml:space="preserve"> настраиваемого времени, то высылается оповещение</w:t>
      </w:r>
      <w:r w:rsidR="009B6413">
        <w:rPr>
          <w:rFonts w:cs="Consolas"/>
          <w:color w:val="000000"/>
        </w:rPr>
        <w:t xml:space="preserve"> и статус сообщения меняется на </w:t>
      </w:r>
      <w:r w:rsidR="009B6413">
        <w:rPr>
          <w:lang w:val="en-US"/>
        </w:rPr>
        <w:t>Invalid</w:t>
      </w:r>
      <w:r>
        <w:t>.</w:t>
      </w:r>
      <w:r w:rsidR="009B6413">
        <w:t xml:space="preserve"> </w:t>
      </w:r>
      <w:r>
        <w:t>О</w:t>
      </w:r>
      <w:r w:rsidR="009B6413">
        <w:t xml:space="preserve">тправка не будет работать пока в очереди первое сообщение </w:t>
      </w:r>
      <w:r w:rsidR="009B6413">
        <w:rPr>
          <w:lang w:val="en-US"/>
        </w:rPr>
        <w:t>Invalid</w:t>
      </w:r>
      <w:r w:rsidR="00075B6C">
        <w:rPr>
          <w:rFonts w:cs="Consolas"/>
          <w:color w:val="000000"/>
        </w:rPr>
        <w:t>.</w:t>
      </w:r>
    </w:p>
    <w:p w:rsidR="004A6739" w:rsidRDefault="00D53AD6" w:rsidP="00EB1E9F">
      <w:pPr>
        <w:pStyle w:val="3"/>
        <w:jc w:val="both"/>
      </w:pPr>
      <w:bookmarkStart w:id="1" w:name="_Обработка_сообщения_из"/>
      <w:bookmarkEnd w:id="1"/>
      <w:r>
        <w:t>Обработка сообщения из</w:t>
      </w:r>
      <w:r w:rsidR="004A6739">
        <w:t xml:space="preserve"> шины</w:t>
      </w:r>
    </w:p>
    <w:p w:rsidR="002321B6" w:rsidRDefault="008E5A11" w:rsidP="00EB1E9F">
      <w:pPr>
        <w:jc w:val="both"/>
        <w:rPr>
          <w:rFonts w:cs="Consolas"/>
          <w:color w:val="000000"/>
        </w:rPr>
      </w:pPr>
      <w:r>
        <w:t xml:space="preserve">При получении сообщения </w:t>
      </w:r>
      <w:proofErr w:type="spellStart"/>
      <w:r>
        <w:rPr>
          <w:lang w:val="en-US"/>
        </w:rPr>
        <w:t>MessageFromESB</w:t>
      </w:r>
      <w:proofErr w:type="spellEnd"/>
      <w:r>
        <w:t xml:space="preserve"> с</w:t>
      </w:r>
      <w:r w:rsidR="004A6739">
        <w:t xml:space="preserve">оздаётся запись </w:t>
      </w:r>
      <w:proofErr w:type="spellStart"/>
      <w:r w:rsidR="004A6739">
        <w:rPr>
          <w:lang w:val="en-US"/>
        </w:rPr>
        <w:t>SyncLogItem</w:t>
      </w:r>
      <w:proofErr w:type="spellEnd"/>
      <w:r w:rsidR="0030465C">
        <w:t xml:space="preserve"> со статусом </w:t>
      </w:r>
      <w:r w:rsidR="0030465C">
        <w:rPr>
          <w:lang w:val="en-US"/>
        </w:rPr>
        <w:t>Prepared</w:t>
      </w:r>
      <w:r w:rsidR="004A6739">
        <w:t xml:space="preserve">, в </w:t>
      </w:r>
      <w:proofErr w:type="spellStart"/>
      <w:r w:rsidR="004A6739">
        <w:rPr>
          <w:lang w:val="en-US"/>
        </w:rPr>
        <w:t>DataSet</w:t>
      </w:r>
      <w:proofErr w:type="spellEnd"/>
      <w:r w:rsidR="004A6739" w:rsidRPr="004A6739">
        <w:t xml:space="preserve"> </w:t>
      </w:r>
      <w:r w:rsidR="004A6739">
        <w:t xml:space="preserve">записывается полученное сообщение, на этом обработчик сообщения шины </w:t>
      </w:r>
      <w:proofErr w:type="spellStart"/>
      <w:r w:rsidR="004A6739">
        <w:rPr>
          <w:rFonts w:ascii="Consolas" w:hAnsi="Consolas" w:cs="Consolas"/>
          <w:color w:val="000000"/>
          <w:sz w:val="19"/>
          <w:szCs w:val="19"/>
        </w:rPr>
        <w:t>AcceptMessage</w:t>
      </w:r>
      <w:proofErr w:type="spellEnd"/>
      <w:r w:rsidR="004A6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6739" w:rsidRPr="004A6739">
        <w:rPr>
          <w:rFonts w:cs="Consolas"/>
          <w:color w:val="000000"/>
        </w:rPr>
        <w:t>заканчивает работу</w:t>
      </w:r>
      <w:r>
        <w:rPr>
          <w:rFonts w:cs="Consolas"/>
          <w:color w:val="000000"/>
        </w:rPr>
        <w:t xml:space="preserve">. </w:t>
      </w:r>
    </w:p>
    <w:p w:rsidR="004A6739" w:rsidRDefault="00B97D27" w:rsidP="00EB1E9F">
      <w:pPr>
        <w:jc w:val="both"/>
      </w:pPr>
      <w:r>
        <w:rPr>
          <w:rFonts w:cs="Consolas"/>
          <w:color w:val="000000"/>
        </w:rPr>
        <w:t xml:space="preserve">По таймеру запускается </w:t>
      </w:r>
      <w:proofErr w:type="spellStart"/>
      <w:r>
        <w:rPr>
          <w:rFonts w:cs="Consolas"/>
          <w:color w:val="000000"/>
          <w:lang w:val="en-US"/>
        </w:rPr>
        <w:t>BackgroundWorker</w:t>
      </w:r>
      <w:proofErr w:type="spellEnd"/>
      <w:r w:rsidR="00910B77">
        <w:rPr>
          <w:rFonts w:cs="Consolas"/>
          <w:color w:val="000000"/>
        </w:rPr>
        <w:t>,</w:t>
      </w:r>
      <w:r w:rsidRPr="00B97D2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который получает</w:t>
      </w:r>
      <w:r w:rsidRPr="00B97D27">
        <w:rPr>
          <w:rFonts w:cs="Consolas"/>
          <w:color w:val="000000"/>
        </w:rPr>
        <w:t xml:space="preserve"> </w:t>
      </w:r>
      <w:r w:rsidR="0030465C">
        <w:rPr>
          <w:rFonts w:cs="Consolas"/>
          <w:color w:val="000000"/>
        </w:rPr>
        <w:t xml:space="preserve">все </w:t>
      </w:r>
      <w:r w:rsidR="00DA74B7">
        <w:rPr>
          <w:rFonts w:cs="Consolas"/>
          <w:color w:val="000000"/>
        </w:rPr>
        <w:t>входящие (</w:t>
      </w:r>
      <w:r w:rsidR="00D53AD6">
        <w:rPr>
          <w:rFonts w:cs="Consolas"/>
          <w:color w:val="000000"/>
          <w:lang w:val="en-US"/>
        </w:rPr>
        <w:t>Direction</w:t>
      </w:r>
      <w:r w:rsidR="00D53AD6" w:rsidRPr="00D53AD6">
        <w:rPr>
          <w:rFonts w:cs="Consolas"/>
          <w:color w:val="000000"/>
        </w:rPr>
        <w:t xml:space="preserve"> = </w:t>
      </w:r>
      <w:r w:rsidR="00D53AD6">
        <w:rPr>
          <w:rFonts w:cs="Consolas"/>
          <w:color w:val="000000"/>
          <w:lang w:val="en-US"/>
        </w:rPr>
        <w:t>In</w:t>
      </w:r>
      <w:r w:rsidR="00D53AD6">
        <w:rPr>
          <w:rFonts w:cs="Consolas"/>
          <w:color w:val="000000"/>
        </w:rPr>
        <w:t>)</w:t>
      </w:r>
      <w:r w:rsidR="0030465C">
        <w:rPr>
          <w:rFonts w:cs="Consolas"/>
          <w:color w:val="000000"/>
        </w:rPr>
        <w:t xml:space="preserve"> </w:t>
      </w:r>
      <w:proofErr w:type="spellStart"/>
      <w:r w:rsidR="0030465C">
        <w:rPr>
          <w:lang w:val="en-US"/>
        </w:rPr>
        <w:t>SyncLogItem</w:t>
      </w:r>
      <w:proofErr w:type="spellEnd"/>
      <w:r w:rsidR="0030465C">
        <w:t xml:space="preserve"> со статусом </w:t>
      </w:r>
      <w:r w:rsidR="0030465C">
        <w:rPr>
          <w:lang w:val="en-US"/>
        </w:rPr>
        <w:t>Prepared</w:t>
      </w:r>
      <w:r w:rsidR="0030465C">
        <w:t xml:space="preserve"> и обрабатывает полученное </w:t>
      </w:r>
      <w:r w:rsidR="00DA74B7">
        <w:t xml:space="preserve">сообщение </w:t>
      </w:r>
      <w:proofErr w:type="gramStart"/>
      <w:r w:rsidR="00DA74B7">
        <w:t>(</w:t>
      </w:r>
      <w:r w:rsidR="0030465C" w:rsidRPr="0030465C">
        <w:t>?</w:t>
      </w:r>
      <w:r w:rsidR="0030465C">
        <w:t>блокировка</w:t>
      </w:r>
      <w:proofErr w:type="gramEnd"/>
      <w:r w:rsidR="00DA74B7">
        <w:t xml:space="preserve"> доступа к </w:t>
      </w:r>
      <w:r w:rsidR="0030465C">
        <w:t xml:space="preserve"> </w:t>
      </w:r>
      <w:proofErr w:type="spellStart"/>
      <w:r w:rsidR="0030465C">
        <w:t>бд</w:t>
      </w:r>
      <w:proofErr w:type="spellEnd"/>
      <w:r w:rsidR="0030465C">
        <w:t xml:space="preserve"> на время вычитки сообщений). После успешной обработки сообщения статус </w:t>
      </w:r>
      <w:proofErr w:type="spellStart"/>
      <w:r w:rsidR="0030465C">
        <w:rPr>
          <w:lang w:val="en-US"/>
        </w:rPr>
        <w:t>SyncLogItem</w:t>
      </w:r>
      <w:proofErr w:type="spellEnd"/>
      <w:r w:rsidR="0030465C">
        <w:t xml:space="preserve"> переводится в </w:t>
      </w:r>
      <w:r w:rsidR="0030465C">
        <w:rPr>
          <w:lang w:val="en-US"/>
        </w:rPr>
        <w:t>Success</w:t>
      </w:r>
      <w:r w:rsidR="0030465C">
        <w:t>.</w:t>
      </w:r>
    </w:p>
    <w:p w:rsidR="00B87E83" w:rsidRDefault="00910B77" w:rsidP="00EB1E9F">
      <w:pPr>
        <w:jc w:val="both"/>
      </w:pPr>
      <w:r>
        <w:t>Если обработка прошла не</w:t>
      </w:r>
      <w:r w:rsidR="00075B6C">
        <w:t xml:space="preserve">успешно, </w:t>
      </w:r>
      <w:r>
        <w:t xml:space="preserve">тогда </w:t>
      </w:r>
      <w:r w:rsidR="00075B6C">
        <w:t xml:space="preserve">сообщению присваивается статус </w:t>
      </w:r>
      <w:r w:rsidR="00075B6C">
        <w:rPr>
          <w:lang w:val="en-US"/>
        </w:rPr>
        <w:t>Invalid</w:t>
      </w:r>
      <w:r w:rsidR="00075B6C" w:rsidRPr="00075B6C">
        <w:t xml:space="preserve"> </w:t>
      </w:r>
      <w:r w:rsidR="00075B6C">
        <w:t xml:space="preserve">и обработка </w:t>
      </w:r>
      <w:r w:rsidR="009B6413">
        <w:t xml:space="preserve">останавливается (обработка будет пропускаться пока в очереди первое сообщение </w:t>
      </w:r>
      <w:r w:rsidR="009B6413">
        <w:rPr>
          <w:lang w:val="en-US"/>
        </w:rPr>
        <w:t>Invalid</w:t>
      </w:r>
      <w:r w:rsidR="009B6413">
        <w:t>)</w:t>
      </w:r>
      <w:r>
        <w:t>. Производит</w:t>
      </w:r>
      <w:r w:rsidR="00075B6C">
        <w:t>ся запись в лог с ошибкой обработки и отправка оповещения.</w:t>
      </w:r>
    </w:p>
    <w:p w:rsidR="00B87E83" w:rsidRDefault="00910B77" w:rsidP="00EB1E9F">
      <w:pPr>
        <w:jc w:val="both"/>
      </w:pPr>
      <w:r>
        <w:t>При получении сообщения</w:t>
      </w:r>
      <w:r w:rsidR="001C257C">
        <w:t xml:space="preserve"> смотрим на указанный </w:t>
      </w:r>
      <w:proofErr w:type="spellStart"/>
      <w:r w:rsidR="001C257C" w:rsidRPr="001C257C">
        <w:t>RequestInfo</w:t>
      </w:r>
      <w:proofErr w:type="spellEnd"/>
      <w:r>
        <w:t>.</w:t>
      </w:r>
      <w:r w:rsidR="001C257C">
        <w:t xml:space="preserve"> </w:t>
      </w:r>
      <w:r>
        <w:t>Е</w:t>
      </w:r>
      <w:r w:rsidR="001C257C">
        <w:t xml:space="preserve">сли есть </w:t>
      </w:r>
      <w:proofErr w:type="spellStart"/>
      <w:r w:rsidR="001C257C">
        <w:rPr>
          <w:lang w:val="en-US"/>
        </w:rPr>
        <w:t>SyncLogItem</w:t>
      </w:r>
      <w:proofErr w:type="spellEnd"/>
      <w:r>
        <w:t>,</w:t>
      </w:r>
      <w:r w:rsidR="001C257C">
        <w:t xml:space="preserve"> </w:t>
      </w:r>
      <w:r w:rsidR="00B96697">
        <w:t xml:space="preserve">со статусом </w:t>
      </w:r>
      <w:proofErr w:type="spellStart"/>
      <w:r w:rsidR="00B96697">
        <w:rPr>
          <w:lang w:val="en-US"/>
        </w:rPr>
        <w:t>RespWaiting</w:t>
      </w:r>
      <w:proofErr w:type="spellEnd"/>
      <w:r w:rsidR="001C257C">
        <w:t xml:space="preserve"> с этим </w:t>
      </w:r>
      <w:proofErr w:type="spellStart"/>
      <w:r w:rsidR="001C257C" w:rsidRPr="001C257C">
        <w:t>RequestInfo</w:t>
      </w:r>
      <w:proofErr w:type="spellEnd"/>
      <w:r w:rsidR="001C257C">
        <w:t>, то обновляем его статус</w:t>
      </w:r>
      <w:r w:rsidR="00B96697" w:rsidRPr="00B96697">
        <w:t xml:space="preserve"> </w:t>
      </w:r>
      <w:r w:rsidR="00B96697">
        <w:t xml:space="preserve">на </w:t>
      </w:r>
      <w:r w:rsidR="00B96697">
        <w:rPr>
          <w:lang w:val="en-US"/>
        </w:rPr>
        <w:t>Success</w:t>
      </w:r>
      <w:r w:rsidR="001C257C">
        <w:t>.</w:t>
      </w:r>
      <w:bookmarkStart w:id="2" w:name="_GoBack"/>
      <w:bookmarkEnd w:id="2"/>
      <w:r w:rsidR="00B87E83">
        <w:br w:type="page"/>
      </w:r>
    </w:p>
    <w:p w:rsidR="004F1D55" w:rsidRDefault="004F1D55" w:rsidP="00EB1E9F">
      <w:pPr>
        <w:pStyle w:val="2"/>
        <w:jc w:val="both"/>
      </w:pPr>
      <w:bookmarkStart w:id="3" w:name="_Аналог_ObjectPK_ISync"/>
      <w:bookmarkStart w:id="4" w:name="_Обработка_удаления_связанных"/>
      <w:bookmarkEnd w:id="3"/>
      <w:bookmarkEnd w:id="4"/>
      <w:r>
        <w:lastRenderedPageBreak/>
        <w:t>Обработка удаления связанных записей</w:t>
      </w:r>
    </w:p>
    <w:p w:rsidR="00C3406C" w:rsidRPr="00C3406C" w:rsidRDefault="00C3406C" w:rsidP="00EB1E9F">
      <w:pPr>
        <w:jc w:val="both"/>
      </w:pPr>
      <w:r>
        <w:t>Такой сценарий возможен</w:t>
      </w:r>
      <w:r w:rsidR="00910B77">
        <w:t>,</w:t>
      </w:r>
      <w:r>
        <w:t xml:space="preserve"> только если объект был подтянут из ЕАИСА напрямую.</w:t>
      </w:r>
      <w:r w:rsidR="009B6413">
        <w:t xml:space="preserve"> Для остальных случаев в БД </w:t>
      </w:r>
      <w:proofErr w:type="spellStart"/>
      <w:r w:rsidR="009B6413">
        <w:t>ЕАИСа</w:t>
      </w:r>
      <w:proofErr w:type="spellEnd"/>
      <w:r w:rsidR="009B6413">
        <w:t xml:space="preserve"> создается дубль записи</w:t>
      </w:r>
      <w:r w:rsidR="00910B77">
        <w:t>,</w:t>
      </w:r>
      <w:r w:rsidR="009B6413">
        <w:t xml:space="preserve"> и поддерживается связность объектов между приложениями 1 к 1.</w:t>
      </w:r>
    </w:p>
    <w:p w:rsidR="004F1D55" w:rsidRDefault="0010176B" w:rsidP="00EB1E9F">
      <w:pPr>
        <w:jc w:val="both"/>
      </w:pPr>
      <w:r>
        <w:t xml:space="preserve">Если приходит сообщение на повторное </w:t>
      </w:r>
      <w:r w:rsidR="00C3406C">
        <w:t>создание (надо как-то различать их от других)</w:t>
      </w:r>
      <w:r>
        <w:t xml:space="preserve"> объекта, то в </w:t>
      </w:r>
      <w:r w:rsidR="00C3406C">
        <w:t>таблицы</w:t>
      </w:r>
      <w:r w:rsidR="00C3406C" w:rsidRPr="00C3406C">
        <w:t xml:space="preserve"> (</w:t>
      </w:r>
      <w:proofErr w:type="spellStart"/>
      <w:r w:rsidR="00C3406C">
        <w:rPr>
          <w:lang w:val="en-US"/>
        </w:rPr>
        <w:t>ObjectPK</w:t>
      </w:r>
      <w:proofErr w:type="spellEnd"/>
      <w:r w:rsidR="00C3406C">
        <w:t>, Кратность</w:t>
      </w:r>
      <w:r w:rsidR="00C3406C" w:rsidRPr="00C3406C">
        <w:t>)</w:t>
      </w:r>
      <w:r>
        <w:t xml:space="preserve"> связностей увеличивается кратность связи.</w:t>
      </w:r>
      <w:r w:rsidR="00C3406C">
        <w:t xml:space="preserve"> В таблице содержатся только записи с кратностью 2 и более.</w:t>
      </w:r>
    </w:p>
    <w:p w:rsidR="0010176B" w:rsidRDefault="00910B77" w:rsidP="00EB1E9F">
      <w:pPr>
        <w:jc w:val="both"/>
      </w:pPr>
      <w:r>
        <w:t>При сообщении об удалении объекта, который хранится в таблице соответствий</w:t>
      </w:r>
      <w:r w:rsidR="0010176B">
        <w:t>, кратность связи будет уменьшат</w:t>
      </w:r>
      <w:r>
        <w:t>ь</w:t>
      </w:r>
      <w:r w:rsidR="0010176B">
        <w:t>ся.</w:t>
      </w:r>
    </w:p>
    <w:p w:rsidR="0010176B" w:rsidRDefault="0010176B" w:rsidP="00EB1E9F">
      <w:pPr>
        <w:jc w:val="both"/>
      </w:pPr>
      <w:r>
        <w:t>Если кратность = 1, то удалится запись о соответствии.</w:t>
      </w:r>
      <w:r w:rsidR="00C3406C">
        <w:t xml:space="preserve"> При следующем сообщении об удалении удалится сам объект.</w:t>
      </w:r>
    </w:p>
    <w:p w:rsidR="004F1D55" w:rsidRPr="004F1D55" w:rsidRDefault="0010176B" w:rsidP="00EB1E9F">
      <w:pPr>
        <w:jc w:val="both"/>
      </w:pPr>
      <w:r>
        <w:t xml:space="preserve">В таблице </w:t>
      </w:r>
      <w:r w:rsidR="00910B77">
        <w:t xml:space="preserve">хранятся </w:t>
      </w:r>
      <w:r>
        <w:t>записи только с кратностью 2 и выше.</w:t>
      </w:r>
    </w:p>
    <w:sectPr w:rsidR="004F1D55" w:rsidRPr="004F1D55" w:rsidSect="00FA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8D6"/>
    <w:multiLevelType w:val="hybridMultilevel"/>
    <w:tmpl w:val="DA601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B4E"/>
    <w:multiLevelType w:val="hybridMultilevel"/>
    <w:tmpl w:val="BBDC7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0845"/>
    <w:multiLevelType w:val="hybridMultilevel"/>
    <w:tmpl w:val="E37E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34C1D"/>
    <w:multiLevelType w:val="hybridMultilevel"/>
    <w:tmpl w:val="92F0A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41207"/>
    <w:multiLevelType w:val="hybridMultilevel"/>
    <w:tmpl w:val="82A0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FE9"/>
    <w:rsid w:val="00075B6C"/>
    <w:rsid w:val="0010176B"/>
    <w:rsid w:val="00135DF6"/>
    <w:rsid w:val="00142206"/>
    <w:rsid w:val="001C257C"/>
    <w:rsid w:val="00202086"/>
    <w:rsid w:val="002321B6"/>
    <w:rsid w:val="00247772"/>
    <w:rsid w:val="002D4743"/>
    <w:rsid w:val="0030465C"/>
    <w:rsid w:val="0031197E"/>
    <w:rsid w:val="00337E7D"/>
    <w:rsid w:val="003E5F8D"/>
    <w:rsid w:val="004911FB"/>
    <w:rsid w:val="004A6739"/>
    <w:rsid w:val="004C59D3"/>
    <w:rsid w:val="004E1F99"/>
    <w:rsid w:val="004F1D55"/>
    <w:rsid w:val="005D0294"/>
    <w:rsid w:val="005F46FD"/>
    <w:rsid w:val="006A2D68"/>
    <w:rsid w:val="00734828"/>
    <w:rsid w:val="007F67D4"/>
    <w:rsid w:val="00843735"/>
    <w:rsid w:val="00846129"/>
    <w:rsid w:val="0084792B"/>
    <w:rsid w:val="008E5A11"/>
    <w:rsid w:val="00910B77"/>
    <w:rsid w:val="00931CFC"/>
    <w:rsid w:val="009478C2"/>
    <w:rsid w:val="00954449"/>
    <w:rsid w:val="00966B43"/>
    <w:rsid w:val="009A0344"/>
    <w:rsid w:val="009B6413"/>
    <w:rsid w:val="009E16D4"/>
    <w:rsid w:val="00B57013"/>
    <w:rsid w:val="00B87E83"/>
    <w:rsid w:val="00B94FE9"/>
    <w:rsid w:val="00B96697"/>
    <w:rsid w:val="00B97D27"/>
    <w:rsid w:val="00BA400E"/>
    <w:rsid w:val="00BB438B"/>
    <w:rsid w:val="00C3406C"/>
    <w:rsid w:val="00C36E82"/>
    <w:rsid w:val="00D53AD6"/>
    <w:rsid w:val="00D8195E"/>
    <w:rsid w:val="00DA74B7"/>
    <w:rsid w:val="00DC1417"/>
    <w:rsid w:val="00DC36CD"/>
    <w:rsid w:val="00E20BA5"/>
    <w:rsid w:val="00E249AC"/>
    <w:rsid w:val="00E3217E"/>
    <w:rsid w:val="00E90CBD"/>
    <w:rsid w:val="00EB1E9F"/>
    <w:rsid w:val="00EC7718"/>
    <w:rsid w:val="00ED571D"/>
    <w:rsid w:val="00F34E09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CA17"/>
  <w15:docId w15:val="{F040A302-9F1F-4FBF-95DE-CFFDF67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52F"/>
  </w:style>
  <w:style w:type="paragraph" w:styleId="1">
    <w:name w:val="heading 1"/>
    <w:basedOn w:val="a"/>
    <w:next w:val="a"/>
    <w:link w:val="10"/>
    <w:uiPriority w:val="9"/>
    <w:qFormat/>
    <w:rsid w:val="0084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0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0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7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1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9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C1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0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5D029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90C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FollowedHyperlink"/>
    <w:basedOn w:val="a0"/>
    <w:uiPriority w:val="99"/>
    <w:semiHidden/>
    <w:unhideWhenUsed/>
    <w:rsid w:val="00D81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5E94-A4F7-48EB-B910-B90F8331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</dc:creator>
  <cp:lastModifiedBy>Ковалёв</cp:lastModifiedBy>
  <cp:revision>4</cp:revision>
  <dcterms:created xsi:type="dcterms:W3CDTF">2018-01-26T07:18:00Z</dcterms:created>
  <dcterms:modified xsi:type="dcterms:W3CDTF">2018-01-26T09:24:00Z</dcterms:modified>
</cp:coreProperties>
</file>