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39896" w14:textId="0C26B0C5" w:rsidR="00B6685E" w:rsidRPr="00521036" w:rsidRDefault="004C27C4" w:rsidP="00521036">
      <w:pPr>
        <w:jc w:val="center"/>
        <w:rPr>
          <w:sz w:val="48"/>
        </w:rPr>
      </w:pPr>
      <w:r w:rsidRPr="00521036">
        <w:rPr>
          <w:sz w:val="48"/>
        </w:rPr>
        <w:t>Zillow Home Value Prediction</w:t>
      </w:r>
    </w:p>
    <w:p w14:paraId="43581EDA" w14:textId="45D75E5B" w:rsidR="004C27C4" w:rsidRDefault="004C27C4" w:rsidP="00521036">
      <w:pPr>
        <w:ind w:left="4320" w:firstLine="720"/>
      </w:pPr>
      <w:r w:rsidRPr="00521036">
        <w:rPr>
          <w:sz w:val="18"/>
        </w:rPr>
        <w:t>(</w:t>
      </w:r>
      <w:hyperlink r:id="rId5" w:history="1">
        <w:r w:rsidRPr="00521036">
          <w:rPr>
            <w:rStyle w:val="Hyperlink"/>
            <w:rFonts w:ascii="Segoe UI" w:hAnsi="Segoe UI" w:cs="Segoe UI"/>
            <w:sz w:val="18"/>
            <w:shd w:val="clear" w:color="auto" w:fill="FFFFFF"/>
          </w:rPr>
          <w:t>https://www.kaggle.com/c/zillow-prize-1/overview</w:t>
        </w:r>
      </w:hyperlink>
      <w:r w:rsidRPr="00521036">
        <w:rPr>
          <w:sz w:val="18"/>
        </w:rPr>
        <w:t>)</w:t>
      </w:r>
    </w:p>
    <w:p w14:paraId="724BACDC" w14:textId="3E003A87" w:rsidR="004C27C4" w:rsidRDefault="004C27C4" w:rsidP="004C27C4"/>
    <w:p w14:paraId="29D21C05" w14:textId="77777777" w:rsidR="00521036" w:rsidRDefault="00521036" w:rsidP="004C27C4"/>
    <w:p w14:paraId="63A2A66F" w14:textId="47B42872" w:rsidR="00B06FFF" w:rsidRDefault="00D93907" w:rsidP="004C27C4">
      <w:pPr>
        <w:rPr>
          <w:b/>
        </w:rPr>
      </w:pPr>
      <w:r>
        <w:rPr>
          <w:b/>
        </w:rPr>
        <w:t>Contents</w:t>
      </w:r>
      <w:r w:rsidR="00B06FFF">
        <w:rPr>
          <w:b/>
        </w:rPr>
        <w:t>:</w:t>
      </w:r>
    </w:p>
    <w:p w14:paraId="37040BDC" w14:textId="2EF8FD3F" w:rsidR="00B06FFF" w:rsidRPr="00D93907" w:rsidRDefault="00D93907" w:rsidP="00D93907">
      <w:pPr>
        <w:pStyle w:val="ListParagraph"/>
        <w:numPr>
          <w:ilvl w:val="0"/>
          <w:numId w:val="6"/>
        </w:numPr>
      </w:pPr>
      <w:r>
        <w:t>Introduction to the dataset</w:t>
      </w:r>
    </w:p>
    <w:p w14:paraId="5332BA8B" w14:textId="0830FD6F" w:rsidR="00B06FFF" w:rsidRPr="00D93907" w:rsidRDefault="00D93907" w:rsidP="00D93907">
      <w:pPr>
        <w:pStyle w:val="ListParagraph"/>
        <w:numPr>
          <w:ilvl w:val="0"/>
          <w:numId w:val="6"/>
        </w:numPr>
      </w:pPr>
      <w:r>
        <w:t xml:space="preserve">Competition </w:t>
      </w:r>
      <w:r w:rsidR="00B06FFF" w:rsidRPr="00D93907">
        <w:t>Question</w:t>
      </w:r>
    </w:p>
    <w:p w14:paraId="639642E8" w14:textId="16BDB1BF" w:rsidR="00B06FFF" w:rsidRPr="00D93907" w:rsidRDefault="00B06FFF" w:rsidP="00D93907">
      <w:pPr>
        <w:pStyle w:val="ListParagraph"/>
        <w:numPr>
          <w:ilvl w:val="0"/>
          <w:numId w:val="6"/>
        </w:numPr>
      </w:pPr>
      <w:r w:rsidRPr="00D93907">
        <w:t>Data Description</w:t>
      </w:r>
    </w:p>
    <w:p w14:paraId="0658A809" w14:textId="35357DE7" w:rsidR="00B06FFF" w:rsidRPr="00D93907" w:rsidRDefault="00B06FFF" w:rsidP="00D93907">
      <w:pPr>
        <w:pStyle w:val="ListParagraph"/>
        <w:numPr>
          <w:ilvl w:val="0"/>
          <w:numId w:val="6"/>
        </w:numPr>
      </w:pPr>
      <w:r w:rsidRPr="00D93907">
        <w:t>Answering Professor’s Questions</w:t>
      </w:r>
    </w:p>
    <w:p w14:paraId="602BD96A" w14:textId="7DABA02E" w:rsidR="00B06FFF" w:rsidRPr="00D93907" w:rsidRDefault="00B06FFF" w:rsidP="00D93907">
      <w:pPr>
        <w:pStyle w:val="ListParagraph"/>
        <w:numPr>
          <w:ilvl w:val="0"/>
          <w:numId w:val="6"/>
        </w:numPr>
      </w:pPr>
      <w:r w:rsidRPr="00D93907">
        <w:t>Exploratory Data Analysis</w:t>
      </w:r>
    </w:p>
    <w:p w14:paraId="3C2D11E0" w14:textId="1F2A8415" w:rsidR="00D93907" w:rsidRPr="00D93907" w:rsidRDefault="00D93907" w:rsidP="00D93907">
      <w:pPr>
        <w:pStyle w:val="ListParagraph"/>
        <w:numPr>
          <w:ilvl w:val="0"/>
          <w:numId w:val="6"/>
        </w:numPr>
      </w:pPr>
      <w:r w:rsidRPr="00D93907">
        <w:t>Implementing Machine Learning Algorithm</w:t>
      </w:r>
    </w:p>
    <w:p w14:paraId="3D19E48F" w14:textId="07A6599B" w:rsidR="00D93907" w:rsidRDefault="00D93907" w:rsidP="00D93907">
      <w:pPr>
        <w:pStyle w:val="ListParagraph"/>
        <w:numPr>
          <w:ilvl w:val="0"/>
          <w:numId w:val="6"/>
        </w:numPr>
      </w:pPr>
      <w:r w:rsidRPr="00D93907">
        <w:t>Results</w:t>
      </w:r>
    </w:p>
    <w:p w14:paraId="13C84FFA" w14:textId="6B646A0A" w:rsidR="00F505C7" w:rsidRPr="00D93907" w:rsidRDefault="00F505C7" w:rsidP="00D93907">
      <w:pPr>
        <w:pStyle w:val="ListParagraph"/>
        <w:numPr>
          <w:ilvl w:val="0"/>
          <w:numId w:val="6"/>
        </w:numPr>
      </w:pPr>
      <w:r>
        <w:t>Conclusion</w:t>
      </w:r>
    </w:p>
    <w:p w14:paraId="54A583A9" w14:textId="211E5214" w:rsidR="00D93907" w:rsidRPr="00D93907" w:rsidRDefault="00D93907" w:rsidP="00D93907">
      <w:pPr>
        <w:pStyle w:val="ListParagraph"/>
        <w:numPr>
          <w:ilvl w:val="0"/>
          <w:numId w:val="6"/>
        </w:numPr>
      </w:pPr>
      <w:r w:rsidRPr="00D93907">
        <w:t>References</w:t>
      </w:r>
    </w:p>
    <w:p w14:paraId="6DD38F4C" w14:textId="77777777" w:rsidR="00B06FFF" w:rsidRDefault="00B06FFF" w:rsidP="004C27C4">
      <w:pPr>
        <w:rPr>
          <w:b/>
        </w:rPr>
      </w:pPr>
    </w:p>
    <w:p w14:paraId="3CAA44FE" w14:textId="626319E3" w:rsidR="004C27C4" w:rsidRPr="00521036" w:rsidRDefault="00D93907" w:rsidP="004C27C4">
      <w:pPr>
        <w:rPr>
          <w:b/>
        </w:rPr>
      </w:pPr>
      <w:r>
        <w:rPr>
          <w:b/>
        </w:rPr>
        <w:t>Introduction to the dataset</w:t>
      </w:r>
      <w:r w:rsidR="004C27C4" w:rsidRPr="00521036">
        <w:rPr>
          <w:b/>
        </w:rPr>
        <w:t>:</w:t>
      </w:r>
    </w:p>
    <w:p w14:paraId="57D7F8CC" w14:textId="70E80301" w:rsidR="004C27C4" w:rsidRDefault="004C27C4" w:rsidP="004C27C4">
      <w:r w:rsidRPr="004C27C4">
        <w:t xml:space="preserve">Ever since Zillow released its Home Value Prediction 11 years ago, it was a great hit amongst the </w:t>
      </w:r>
      <w:r w:rsidR="00B40EB0" w:rsidRPr="004C27C4">
        <w:t>first-time</w:t>
      </w:r>
      <w:r w:rsidRPr="004C27C4">
        <w:t xml:space="preserve"> home buyers. Home being the largest and most expensive purchase a person makes in his lifetime, it ensured homeowners had access to reliable information, free of cost, at the click of a button.</w:t>
      </w:r>
    </w:p>
    <w:p w14:paraId="0FC82032" w14:textId="77777777" w:rsidR="00C0109A" w:rsidRDefault="00C0109A" w:rsidP="004C27C4"/>
    <w:p w14:paraId="4FF4B520" w14:textId="744DF304" w:rsidR="00621E87" w:rsidRPr="00621E87" w:rsidRDefault="00D93907" w:rsidP="004C27C4">
      <w:pPr>
        <w:rPr>
          <w:b/>
        </w:rPr>
      </w:pPr>
      <w:r>
        <w:rPr>
          <w:b/>
        </w:rPr>
        <w:t xml:space="preserve">Competition </w:t>
      </w:r>
      <w:r w:rsidR="00621E87" w:rsidRPr="00621E87">
        <w:rPr>
          <w:b/>
        </w:rPr>
        <w:t>Question:</w:t>
      </w:r>
    </w:p>
    <w:p w14:paraId="50C93168" w14:textId="7AD0C5CC" w:rsidR="00621E87" w:rsidRDefault="00621E87" w:rsidP="004C27C4">
      <w:r>
        <w:t>Zillow is predicting the sale price of every house, which they call as the ‘Zestimate’, comparing it with the actual sale price of the house and getting a log error of the difference. Given all the features of the house, Zillow is asking Kaggle participants to predict this log error for other houses.</w:t>
      </w:r>
    </w:p>
    <w:p w14:paraId="7EE2043C" w14:textId="77777777" w:rsidR="00621E87" w:rsidRDefault="00621E87" w:rsidP="004C27C4"/>
    <w:p w14:paraId="07C150B1" w14:textId="262D96D5" w:rsidR="004C27C4" w:rsidRPr="00521036" w:rsidRDefault="004C27C4" w:rsidP="004C27C4">
      <w:pPr>
        <w:rPr>
          <w:b/>
        </w:rPr>
      </w:pPr>
      <w:r w:rsidRPr="00521036">
        <w:rPr>
          <w:b/>
        </w:rPr>
        <w:t>Data Description</w:t>
      </w:r>
      <w:r w:rsidR="00521036" w:rsidRPr="00521036">
        <w:rPr>
          <w:b/>
        </w:rPr>
        <w:t>:</w:t>
      </w:r>
    </w:p>
    <w:p w14:paraId="1E41553E" w14:textId="4DC9871A" w:rsidR="004C27C4" w:rsidRDefault="004C27C4" w:rsidP="004C27C4">
      <w:r>
        <w:t>Below is the description about the files used in this analysis</w:t>
      </w:r>
      <w:r w:rsidR="00116BDC">
        <w:t>/prediction</w:t>
      </w:r>
      <w:r>
        <w:t>:</w:t>
      </w:r>
    </w:p>
    <w:p w14:paraId="4B6FF52D" w14:textId="77777777" w:rsidR="004C27C4" w:rsidRDefault="004C27C4" w:rsidP="004C27C4">
      <w:r>
        <w:t>• properties_2016.csv - all the properties with their home features for 2016</w:t>
      </w:r>
    </w:p>
    <w:p w14:paraId="211DAE65" w14:textId="77777777" w:rsidR="004C27C4" w:rsidRDefault="004C27C4" w:rsidP="004C27C4">
      <w:r>
        <w:t>• train_2016.csv - the training set with transactions from 1/1/2016 to 12/31/2016</w:t>
      </w:r>
    </w:p>
    <w:p w14:paraId="0AB81384" w14:textId="77777777" w:rsidR="004C27C4" w:rsidRDefault="004C27C4" w:rsidP="004C27C4">
      <w:r>
        <w:t>• sample_submission.csv - a sample submission file in the correct format</w:t>
      </w:r>
    </w:p>
    <w:p w14:paraId="52D1529E" w14:textId="77777777" w:rsidR="004C27C4" w:rsidRDefault="004C27C4" w:rsidP="004C27C4">
      <w:r>
        <w:t xml:space="preserve">These files have been manually downloaded and placed in a 'Data' folder. </w:t>
      </w:r>
    </w:p>
    <w:p w14:paraId="435B62EC" w14:textId="77777777" w:rsidR="004C27C4" w:rsidRDefault="004C27C4" w:rsidP="004C27C4"/>
    <w:p w14:paraId="23EEC450" w14:textId="648CEE03" w:rsidR="004C27C4" w:rsidRDefault="004C27C4" w:rsidP="004C27C4">
      <w:r>
        <w:lastRenderedPageBreak/>
        <w:t xml:space="preserve">Output files shall be placed in an 'Output' folder. </w:t>
      </w:r>
      <w:r w:rsidR="00886ED7">
        <w:t>Hence,</w:t>
      </w:r>
      <w:r>
        <w:t xml:space="preserve"> I have started with writing a code to traverse through the file system and create a </w:t>
      </w:r>
      <w:r w:rsidR="00C0109A">
        <w:t xml:space="preserve">new </w:t>
      </w:r>
      <w:r>
        <w:t>folder.</w:t>
      </w:r>
    </w:p>
    <w:p w14:paraId="5DB3DC42" w14:textId="09897B4C" w:rsidR="004C27C4" w:rsidRDefault="004C27C4" w:rsidP="004C27C4">
      <w:r>
        <w:t>Bokeh library is used to create graphs and plots in a new tab in the browser. These plots are also saved in html form</w:t>
      </w:r>
      <w:r w:rsidR="00886ED7">
        <w:t>a</w:t>
      </w:r>
      <w:r>
        <w:t>t in the Output folder.</w:t>
      </w:r>
    </w:p>
    <w:p w14:paraId="3D904154" w14:textId="12C64486" w:rsidR="009E59E1" w:rsidRDefault="009E59E1" w:rsidP="004C27C4">
      <w:pPr>
        <w:rPr>
          <w:b/>
        </w:rPr>
      </w:pPr>
    </w:p>
    <w:p w14:paraId="2D29209A" w14:textId="41243499" w:rsidR="009E59E1" w:rsidRDefault="009E59E1" w:rsidP="009E59E1">
      <w:pPr>
        <w:rPr>
          <w:b/>
        </w:rPr>
      </w:pPr>
      <w:r>
        <w:rPr>
          <w:b/>
        </w:rPr>
        <w:t>Answers to Professor’s Questions with relevant code snippets:</w:t>
      </w:r>
    </w:p>
    <w:p w14:paraId="1DD48000" w14:textId="77777777" w:rsidR="009E59E1" w:rsidRPr="00A3737E" w:rsidRDefault="009E59E1" w:rsidP="009E59E1">
      <w:pPr>
        <w:numPr>
          <w:ilvl w:val="0"/>
          <w:numId w:val="2"/>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Data cleaning</w:t>
      </w:r>
    </w:p>
    <w:p w14:paraId="7C3F417C"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missing values?</w:t>
      </w:r>
    </w:p>
    <w:p w14:paraId="5B5899C0" w14:textId="5E2D1E00" w:rsidR="00B06FFF"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Yes, some of them are logically replaced by ‘-1’. Most of the missing values have been dropped.</w:t>
      </w:r>
    </w:p>
    <w:p w14:paraId="501BE1C3" w14:textId="5259E82E"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6A863BD9" wp14:editId="0F623B94">
            <wp:extent cx="6438900" cy="7296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29710" cy="739905"/>
                    </a:xfrm>
                    <a:prstGeom prst="rect">
                      <a:avLst/>
                    </a:prstGeom>
                  </pic:spPr>
                </pic:pic>
              </a:graphicData>
            </a:graphic>
          </wp:inline>
        </w:drawing>
      </w:r>
    </w:p>
    <w:p w14:paraId="204D63D4"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0284D709" w14:textId="38B9FE34" w:rsidR="009E59E1" w:rsidRDefault="009E59E1"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0A4E1A31" wp14:editId="714F91A8">
            <wp:extent cx="458152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781050"/>
                    </a:xfrm>
                    <a:prstGeom prst="rect">
                      <a:avLst/>
                    </a:prstGeom>
                  </pic:spPr>
                </pic:pic>
              </a:graphicData>
            </a:graphic>
          </wp:inline>
        </w:drawing>
      </w:r>
    </w:p>
    <w:p w14:paraId="715A8CB5" w14:textId="39D4ED7F" w:rsidR="009E59E1" w:rsidRDefault="009E59E1" w:rsidP="009E59E1">
      <w:pPr>
        <w:shd w:val="clear" w:color="auto" w:fill="FFFFFF"/>
        <w:spacing w:after="0" w:line="240" w:lineRule="auto"/>
        <w:rPr>
          <w:rFonts w:ascii="inherit" w:eastAsia="Times New Roman" w:hAnsi="inherit" w:cs="Arial"/>
          <w:color w:val="000000"/>
          <w:sz w:val="21"/>
          <w:szCs w:val="21"/>
        </w:rPr>
      </w:pPr>
    </w:p>
    <w:p w14:paraId="38A7F0C9" w14:textId="2F3D9F1D" w:rsidR="009E59E1" w:rsidRDefault="009E59E1"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6A0DF7FF" wp14:editId="1770B411">
            <wp:extent cx="5943600" cy="1160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0780"/>
                    </a:xfrm>
                    <a:prstGeom prst="rect">
                      <a:avLst/>
                    </a:prstGeom>
                  </pic:spPr>
                </pic:pic>
              </a:graphicData>
            </a:graphic>
          </wp:inline>
        </w:drawing>
      </w:r>
    </w:p>
    <w:p w14:paraId="3F867A6F" w14:textId="77777777" w:rsidR="009E59E1" w:rsidRPr="00A3737E" w:rsidRDefault="009E59E1" w:rsidP="009E59E1">
      <w:pPr>
        <w:shd w:val="clear" w:color="auto" w:fill="FFFFFF"/>
        <w:spacing w:after="0" w:line="240" w:lineRule="auto"/>
        <w:rPr>
          <w:rFonts w:ascii="inherit" w:eastAsia="Times New Roman" w:hAnsi="inherit" w:cs="Arial"/>
          <w:color w:val="000000"/>
          <w:sz w:val="21"/>
          <w:szCs w:val="21"/>
        </w:rPr>
      </w:pPr>
    </w:p>
    <w:p w14:paraId="63EA634A"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inappropriate values?</w:t>
      </w:r>
    </w:p>
    <w:p w14:paraId="31F002C6" w14:textId="57B78A58"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No. There are no inappropriate values</w:t>
      </w:r>
    </w:p>
    <w:p w14:paraId="374340F0"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5FA72731"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Remove or impute any bad data</w:t>
      </w:r>
      <w:r>
        <w:rPr>
          <w:rFonts w:ascii="inherit" w:eastAsia="Times New Roman" w:hAnsi="inherit" w:cs="Arial"/>
          <w:color w:val="000000"/>
          <w:sz w:val="21"/>
          <w:szCs w:val="21"/>
        </w:rPr>
        <w:t>.</w:t>
      </w:r>
    </w:p>
    <w:p w14:paraId="2A9764A9" w14:textId="1B7EE033"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Some of the bad data has been dropped.</w:t>
      </w:r>
    </w:p>
    <w:p w14:paraId="6D6BD72C" w14:textId="45541A50" w:rsidR="00D93907" w:rsidRDefault="00D93907"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46824142" wp14:editId="05114B52">
            <wp:extent cx="5943600" cy="546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6100"/>
                    </a:xfrm>
                    <a:prstGeom prst="rect">
                      <a:avLst/>
                    </a:prstGeom>
                  </pic:spPr>
                </pic:pic>
              </a:graphicData>
            </a:graphic>
          </wp:inline>
        </w:drawing>
      </w:r>
    </w:p>
    <w:p w14:paraId="04EB6A92"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0CFD636A" w14:textId="77777777" w:rsidR="009E59E1" w:rsidRPr="00A3737E" w:rsidRDefault="009E59E1" w:rsidP="009E59E1">
      <w:pPr>
        <w:numPr>
          <w:ilvl w:val="0"/>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Answer the following questions for the data in each column:</w:t>
      </w:r>
    </w:p>
    <w:p w14:paraId="6FDB9FF0"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How is the data distributed?</w:t>
      </w:r>
    </w:p>
    <w:p w14:paraId="5793B080" w14:textId="5736BA20"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 xml:space="preserve">The data is right </w:t>
      </w:r>
      <w:proofErr w:type="spellStart"/>
      <w:r>
        <w:rPr>
          <w:rFonts w:ascii="inherit" w:eastAsia="Times New Roman" w:hAnsi="inherit" w:cs="Arial"/>
          <w:color w:val="000000"/>
          <w:sz w:val="21"/>
          <w:szCs w:val="21"/>
        </w:rPr>
        <w:t>schewed</w:t>
      </w:r>
      <w:proofErr w:type="spellEnd"/>
      <w:r>
        <w:rPr>
          <w:rFonts w:ascii="inherit" w:eastAsia="Times New Roman" w:hAnsi="inherit" w:cs="Arial"/>
          <w:color w:val="000000"/>
          <w:sz w:val="21"/>
          <w:szCs w:val="21"/>
        </w:rPr>
        <w:t>.</w:t>
      </w:r>
    </w:p>
    <w:p w14:paraId="698F4EB1"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5E18955D" w14:textId="1491311C"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173C1A9C" wp14:editId="24DEDB56">
            <wp:extent cx="5943600" cy="899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9795"/>
                    </a:xfrm>
                    <a:prstGeom prst="rect">
                      <a:avLst/>
                    </a:prstGeom>
                  </pic:spPr>
                </pic:pic>
              </a:graphicData>
            </a:graphic>
          </wp:inline>
        </w:drawing>
      </w:r>
    </w:p>
    <w:p w14:paraId="2115C1DC"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57E6F125"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What are the summary statistics?</w:t>
      </w:r>
    </w:p>
    <w:p w14:paraId="51BDFFB1" w14:textId="07BFFF0A"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The summary statistics is as follows:</w:t>
      </w:r>
    </w:p>
    <w:p w14:paraId="6BA7D9ED" w14:textId="50A7DD26"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52DBD88A" wp14:editId="570F08E3">
            <wp:extent cx="5495925" cy="2609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2609850"/>
                    </a:xfrm>
                    <a:prstGeom prst="rect">
                      <a:avLst/>
                    </a:prstGeom>
                  </pic:spPr>
                </pic:pic>
              </a:graphicData>
            </a:graphic>
          </wp:inline>
        </w:drawing>
      </w:r>
    </w:p>
    <w:p w14:paraId="01070EAF" w14:textId="77777777" w:rsidR="009E59E1" w:rsidRPr="00A3737E" w:rsidRDefault="009E59E1" w:rsidP="009E59E1">
      <w:pPr>
        <w:shd w:val="clear" w:color="auto" w:fill="FFFFFF"/>
        <w:spacing w:after="0" w:line="240" w:lineRule="auto"/>
        <w:rPr>
          <w:rFonts w:ascii="inherit" w:eastAsia="Times New Roman" w:hAnsi="inherit" w:cs="Arial"/>
          <w:color w:val="000000"/>
          <w:sz w:val="21"/>
          <w:szCs w:val="21"/>
        </w:rPr>
      </w:pPr>
    </w:p>
    <w:p w14:paraId="06CAF9D6"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anomalies/outliers?</w:t>
      </w:r>
    </w:p>
    <w:p w14:paraId="33DF4B4E" w14:textId="3CCC9686"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Yes, there are anomalies. They have been dropped</w:t>
      </w:r>
    </w:p>
    <w:p w14:paraId="0FB75837"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439AA367" w14:textId="67EAE2D5"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3A64A0F4" wp14:editId="1B3F569F">
            <wp:extent cx="5943600" cy="522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2605"/>
                    </a:xfrm>
                    <a:prstGeom prst="rect">
                      <a:avLst/>
                    </a:prstGeom>
                  </pic:spPr>
                </pic:pic>
              </a:graphicData>
            </a:graphic>
          </wp:inline>
        </w:drawing>
      </w:r>
    </w:p>
    <w:p w14:paraId="390CF3C0"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1858B609" w14:textId="77777777" w:rsidR="009E59E1" w:rsidRPr="00A3737E" w:rsidRDefault="009E59E1" w:rsidP="009E59E1">
      <w:pPr>
        <w:numPr>
          <w:ilvl w:val="0"/>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Plot each column as appropriate for the data type:</w:t>
      </w:r>
    </w:p>
    <w:p w14:paraId="7D4F425B" w14:textId="0950CC09" w:rsidR="00B06FFF" w:rsidRDefault="009E59E1" w:rsidP="00B06FFF">
      <w:pPr>
        <w:numPr>
          <w:ilvl w:val="1"/>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Write a summary of what the plot tells you</w:t>
      </w:r>
    </w:p>
    <w:p w14:paraId="7BB01AF5" w14:textId="581AB2D8" w:rsidR="00B06FFF" w:rsidRDefault="00B06FFF" w:rsidP="00B06FFF">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Explanation of each plot is done in Exploratory Data Analysis.</w:t>
      </w:r>
    </w:p>
    <w:p w14:paraId="51E764BF" w14:textId="77777777" w:rsidR="00B06FFF" w:rsidRPr="00B06FFF" w:rsidRDefault="00B06FFF" w:rsidP="00B06FFF">
      <w:pPr>
        <w:shd w:val="clear" w:color="auto" w:fill="FFFFFF"/>
        <w:spacing w:after="0" w:line="240" w:lineRule="auto"/>
        <w:rPr>
          <w:rFonts w:ascii="inherit" w:eastAsia="Times New Roman" w:hAnsi="inherit" w:cs="Arial"/>
          <w:color w:val="000000"/>
          <w:sz w:val="21"/>
          <w:szCs w:val="21"/>
        </w:rPr>
      </w:pPr>
    </w:p>
    <w:p w14:paraId="6A5D0B24" w14:textId="77777777" w:rsidR="009E59E1" w:rsidRDefault="009E59E1" w:rsidP="009E59E1">
      <w:pPr>
        <w:numPr>
          <w:ilvl w:val="0"/>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any of the columns correlated?</w:t>
      </w:r>
    </w:p>
    <w:p w14:paraId="0E8145AD" w14:textId="3510C5F5"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The columns are not correlated</w:t>
      </w:r>
    </w:p>
    <w:p w14:paraId="5F872849"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105AB4B3" w14:textId="77777777" w:rsidR="009E59E1" w:rsidRDefault="009E59E1" w:rsidP="009E59E1">
      <w:pPr>
        <w:numPr>
          <w:ilvl w:val="0"/>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Write a clear summary of what the EDA tells you</w:t>
      </w:r>
    </w:p>
    <w:p w14:paraId="5B3F799B" w14:textId="19F78CBD" w:rsidR="009E59E1" w:rsidRPr="009E59E1" w:rsidRDefault="009E59E1" w:rsidP="009E59E1">
      <w:pPr>
        <w:shd w:val="clear" w:color="auto" w:fill="FFFFFF"/>
        <w:spacing w:after="0" w:line="240" w:lineRule="auto"/>
        <w:rPr>
          <w:rFonts w:ascii="inherit" w:eastAsia="Times New Roman" w:hAnsi="inherit" w:cs="Arial"/>
          <w:color w:val="000000"/>
          <w:sz w:val="21"/>
          <w:szCs w:val="21"/>
        </w:rPr>
      </w:pPr>
      <w:r w:rsidRPr="009E59E1">
        <w:rPr>
          <w:rFonts w:ascii="inherit" w:eastAsia="Times New Roman" w:hAnsi="inherit" w:cs="Arial"/>
          <w:b/>
          <w:color w:val="000000"/>
          <w:sz w:val="21"/>
          <w:szCs w:val="21"/>
        </w:rPr>
        <w:t>Exploratory Data Analysis</w:t>
      </w:r>
      <w:r>
        <w:rPr>
          <w:rFonts w:ascii="inherit" w:eastAsia="Times New Roman" w:hAnsi="inherit" w:cs="Arial"/>
          <w:color w:val="000000"/>
          <w:sz w:val="21"/>
          <w:szCs w:val="21"/>
        </w:rPr>
        <w:t xml:space="preserve"> is as follows:</w:t>
      </w:r>
    </w:p>
    <w:p w14:paraId="3DDD6B11" w14:textId="77777777" w:rsidR="009E59E1" w:rsidRDefault="009E59E1" w:rsidP="004C27C4"/>
    <w:p w14:paraId="7124A9B4" w14:textId="224EA35A" w:rsidR="00C0109A" w:rsidRDefault="004C27C4" w:rsidP="004C27C4">
      <w:r>
        <w:t>Understanding the dataset:</w:t>
      </w:r>
    </w:p>
    <w:p w14:paraId="3AD1C610" w14:textId="793744FF" w:rsidR="00C0109A" w:rsidRDefault="004C27C4" w:rsidP="004C27C4">
      <w:r>
        <w:t>• properties_2016.csv has 2985217 observations with 53 variables for each observation.</w:t>
      </w:r>
    </w:p>
    <w:p w14:paraId="4875F91E" w14:textId="71BF4996" w:rsidR="00C0109A" w:rsidRDefault="004C27C4" w:rsidP="00C0109A">
      <w:r>
        <w:t>• train_2016.csv has 90275 observations with 3 variables for each observation.</w:t>
      </w:r>
    </w:p>
    <w:p w14:paraId="38EBD09E" w14:textId="7FD79070" w:rsidR="00C0109A" w:rsidRDefault="00C0109A" w:rsidP="00C0109A">
      <w:r>
        <w:t xml:space="preserve">• sample_submission.csv has </w:t>
      </w:r>
      <w:r w:rsidRPr="00C0109A">
        <w:t>2985217</w:t>
      </w:r>
      <w:r>
        <w:t xml:space="preserve"> observations with 2 relevant variables for each observation.</w:t>
      </w:r>
    </w:p>
    <w:p w14:paraId="0C374D67" w14:textId="77777777" w:rsidR="00C0109A" w:rsidRDefault="00C0109A" w:rsidP="004C27C4"/>
    <w:p w14:paraId="3991ABCE" w14:textId="5CBAFAE0" w:rsidR="004C27C4" w:rsidRDefault="004C27C4" w:rsidP="004C27C4">
      <w:r>
        <w:t xml:space="preserve">We start with plotting a scatter plot to understand the distribution of </w:t>
      </w:r>
      <w:r w:rsidR="00886ED7">
        <w:t>‘</w:t>
      </w:r>
      <w:proofErr w:type="spellStart"/>
      <w:r>
        <w:t>logerror</w:t>
      </w:r>
      <w:proofErr w:type="spellEnd"/>
      <w:r w:rsidR="00886ED7">
        <w:t>’</w:t>
      </w:r>
      <w:r>
        <w:t xml:space="preserve"> in the train_2016 dataset.</w:t>
      </w:r>
    </w:p>
    <w:p w14:paraId="51E2FADC" w14:textId="36B81F85" w:rsidR="004C27C4" w:rsidRDefault="004C27C4" w:rsidP="004C27C4">
      <w:r>
        <w:rPr>
          <w:noProof/>
        </w:rPr>
        <w:lastRenderedPageBreak/>
        <w:drawing>
          <wp:inline distT="0" distB="0" distL="0" distR="0" wp14:anchorId="4F087C2F" wp14:editId="5006D161">
            <wp:extent cx="4476980" cy="46420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error_ScatterPlot.PNG"/>
                    <pic:cNvPicPr/>
                  </pic:nvPicPr>
                  <pic:blipFill>
                    <a:blip r:embed="rId13">
                      <a:extLst>
                        <a:ext uri="{28A0092B-C50C-407E-A947-70E740481C1C}">
                          <a14:useLocalDpi xmlns:a14="http://schemas.microsoft.com/office/drawing/2010/main" val="0"/>
                        </a:ext>
                      </a:extLst>
                    </a:blip>
                    <a:stretch>
                      <a:fillRect/>
                    </a:stretch>
                  </pic:blipFill>
                  <pic:spPr>
                    <a:xfrm>
                      <a:off x="0" y="0"/>
                      <a:ext cx="4476980" cy="4642089"/>
                    </a:xfrm>
                    <a:prstGeom prst="rect">
                      <a:avLst/>
                    </a:prstGeom>
                  </pic:spPr>
                </pic:pic>
              </a:graphicData>
            </a:graphic>
          </wp:inline>
        </w:drawing>
      </w:r>
    </w:p>
    <w:p w14:paraId="7AF23DE5" w14:textId="77777777" w:rsidR="00C0109A" w:rsidRDefault="004C27C4" w:rsidP="004C27C4">
      <w:r w:rsidRPr="004C27C4">
        <w:t xml:space="preserve">On plotting this </w:t>
      </w:r>
      <w:r w:rsidR="00886ED7" w:rsidRPr="004C27C4">
        <w:t>graph,</w:t>
      </w:r>
      <w:r w:rsidRPr="004C27C4">
        <w:t xml:space="preserve"> I truncated the outliers i</w:t>
      </w:r>
      <w:r w:rsidR="00E55288">
        <w:t>.</w:t>
      </w:r>
      <w:r w:rsidRPr="004C27C4">
        <w:t>e</w:t>
      </w:r>
      <w:r w:rsidR="00E55288">
        <w:t xml:space="preserve">. </w:t>
      </w:r>
      <w:r w:rsidR="00886ED7" w:rsidRPr="004C27C4">
        <w:t>observations</w:t>
      </w:r>
      <w:r w:rsidRPr="004C27C4">
        <w:t xml:space="preserve"> with </w:t>
      </w:r>
      <w:r w:rsidR="00886ED7">
        <w:t>‘</w:t>
      </w:r>
      <w:proofErr w:type="spellStart"/>
      <w:r w:rsidRPr="004C27C4">
        <w:t>logerror</w:t>
      </w:r>
      <w:proofErr w:type="spellEnd"/>
      <w:r w:rsidR="00886ED7">
        <w:t>’</w:t>
      </w:r>
      <w:r w:rsidRPr="004C27C4">
        <w:t xml:space="preserve"> &gt;= 2.5 or </w:t>
      </w:r>
      <w:r w:rsidR="00886ED7">
        <w:t>‘</w:t>
      </w:r>
      <w:proofErr w:type="spellStart"/>
      <w:r w:rsidRPr="004C27C4">
        <w:t>logerror</w:t>
      </w:r>
      <w:proofErr w:type="spellEnd"/>
      <w:r w:rsidR="00886ED7">
        <w:t>’</w:t>
      </w:r>
      <w:r w:rsidRPr="004C27C4">
        <w:t xml:space="preserve"> &lt;= 3 were dropped.</w:t>
      </w:r>
    </w:p>
    <w:p w14:paraId="385DA511" w14:textId="7B926134" w:rsidR="00C0109A" w:rsidRDefault="004C27C4" w:rsidP="004C27C4">
      <w:r w:rsidRPr="004C27C4">
        <w:t>Then I moved onto plotting the month-wise frequency of these observations.</w:t>
      </w:r>
    </w:p>
    <w:p w14:paraId="39A7F48A" w14:textId="3CE069FF" w:rsidR="00C0109A" w:rsidRDefault="00C0109A" w:rsidP="004C27C4">
      <w:r>
        <w:rPr>
          <w:noProof/>
        </w:rPr>
        <w:lastRenderedPageBreak/>
        <w:drawing>
          <wp:inline distT="0" distB="0" distL="0" distR="0" wp14:anchorId="084F3315" wp14:editId="55B95F29">
            <wp:extent cx="4457929" cy="4324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actionFrequency.PNG"/>
                    <pic:cNvPicPr/>
                  </pic:nvPicPr>
                  <pic:blipFill>
                    <a:blip r:embed="rId14">
                      <a:extLst>
                        <a:ext uri="{28A0092B-C50C-407E-A947-70E740481C1C}">
                          <a14:useLocalDpi xmlns:a14="http://schemas.microsoft.com/office/drawing/2010/main" val="0"/>
                        </a:ext>
                      </a:extLst>
                    </a:blip>
                    <a:stretch>
                      <a:fillRect/>
                    </a:stretch>
                  </pic:blipFill>
                  <pic:spPr>
                    <a:xfrm>
                      <a:off x="0" y="0"/>
                      <a:ext cx="4457929" cy="4324572"/>
                    </a:xfrm>
                    <a:prstGeom prst="rect">
                      <a:avLst/>
                    </a:prstGeom>
                  </pic:spPr>
                </pic:pic>
              </a:graphicData>
            </a:graphic>
          </wp:inline>
        </w:drawing>
      </w:r>
    </w:p>
    <w:p w14:paraId="4FA8217E" w14:textId="77777777" w:rsidR="00C0109A" w:rsidRDefault="004C27C4" w:rsidP="004C27C4">
      <w:r w:rsidRPr="004C27C4">
        <w:t xml:space="preserve">This </w:t>
      </w:r>
      <w:r w:rsidR="00886ED7" w:rsidRPr="004C27C4">
        <w:t>revealed</w:t>
      </w:r>
      <w:r w:rsidRPr="004C27C4">
        <w:t xml:space="preserve"> that there was a significant drop in the number transactions during </w:t>
      </w:r>
      <w:r w:rsidR="00886ED7" w:rsidRPr="004C27C4">
        <w:t>November</w:t>
      </w:r>
      <w:r w:rsidRPr="004C27C4">
        <w:t xml:space="preserve"> and December 2016. </w:t>
      </w:r>
      <w:r w:rsidR="00886ED7" w:rsidRPr="004C27C4">
        <w:t>Also,</w:t>
      </w:r>
      <w:r w:rsidRPr="004C27C4">
        <w:t xml:space="preserve"> the data description mentioned that data for November and December 2016 were not </w:t>
      </w:r>
      <w:r w:rsidR="00886ED7" w:rsidRPr="004C27C4">
        <w:t>complete. Hence,</w:t>
      </w:r>
      <w:r w:rsidRPr="004C27C4">
        <w:t xml:space="preserve"> we move on to dropping observations that have transactions dates greater than 10/15/2016. </w:t>
      </w:r>
    </w:p>
    <w:p w14:paraId="602A4631" w14:textId="4384907F" w:rsidR="004C27C4" w:rsidRDefault="004C27C4" w:rsidP="004C27C4">
      <w:r w:rsidRPr="004C27C4">
        <w:br/>
        <w:t xml:space="preserve">Now we move on to understanding the properties_2016 dataset. Manual overview </w:t>
      </w:r>
      <w:r w:rsidR="00886ED7" w:rsidRPr="004C27C4">
        <w:t>rev</w:t>
      </w:r>
      <w:r w:rsidR="00886ED7">
        <w:t>ea</w:t>
      </w:r>
      <w:r w:rsidR="00886ED7" w:rsidRPr="004C27C4">
        <w:t>ls</w:t>
      </w:r>
      <w:r w:rsidRPr="004C27C4">
        <w:t xml:space="preserve"> that there are null values for most of the variables. </w:t>
      </w:r>
      <w:r w:rsidR="00886ED7" w:rsidRPr="004C27C4">
        <w:t>Hence,</w:t>
      </w:r>
      <w:r w:rsidRPr="004C27C4">
        <w:t xml:space="preserve"> we start with finding the frequency of null for each </w:t>
      </w:r>
      <w:r w:rsidR="00886ED7" w:rsidRPr="004C27C4">
        <w:t>variable</w:t>
      </w:r>
      <w:r w:rsidRPr="004C27C4">
        <w:t>. The first 10 variables with their null count is as follows:</w:t>
      </w:r>
    </w:p>
    <w:p w14:paraId="1098D4F1" w14:textId="0DAB5A30" w:rsidR="004C27C4" w:rsidRDefault="004C27C4" w:rsidP="004C27C4">
      <w:r>
        <w:rPr>
          <w:noProof/>
        </w:rPr>
        <w:lastRenderedPageBreak/>
        <w:drawing>
          <wp:inline distT="0" distB="0" distL="0" distR="0" wp14:anchorId="66C49B99" wp14:editId="71B9B765">
            <wp:extent cx="1898748" cy="2184512"/>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10NullValues.PNG"/>
                    <pic:cNvPicPr/>
                  </pic:nvPicPr>
                  <pic:blipFill>
                    <a:blip r:embed="rId15">
                      <a:extLst>
                        <a:ext uri="{28A0092B-C50C-407E-A947-70E740481C1C}">
                          <a14:useLocalDpi xmlns:a14="http://schemas.microsoft.com/office/drawing/2010/main" val="0"/>
                        </a:ext>
                      </a:extLst>
                    </a:blip>
                    <a:stretch>
                      <a:fillRect/>
                    </a:stretch>
                  </pic:blipFill>
                  <pic:spPr>
                    <a:xfrm>
                      <a:off x="0" y="0"/>
                      <a:ext cx="1898748" cy="2184512"/>
                    </a:xfrm>
                    <a:prstGeom prst="rect">
                      <a:avLst/>
                    </a:prstGeom>
                  </pic:spPr>
                </pic:pic>
              </a:graphicData>
            </a:graphic>
          </wp:inline>
        </w:drawing>
      </w:r>
    </w:p>
    <w:p w14:paraId="253D0122" w14:textId="77777777" w:rsidR="004C27C4" w:rsidRPr="004C27C4" w:rsidRDefault="004C27C4" w:rsidP="004C27C4">
      <w:r w:rsidRPr="004C27C4">
        <w:t>Since the count seems to be quite large we move on to counting the percentage of null values for each variable. The first 10 variables with their respective null percentage is as follows: </w:t>
      </w:r>
    </w:p>
    <w:p w14:paraId="59701622" w14:textId="30613AAA" w:rsidR="004C27C4" w:rsidRDefault="004C27C4" w:rsidP="004C27C4">
      <w:pPr>
        <w:rPr>
          <w:rFonts w:ascii="Segoe UI" w:hAnsi="Segoe UI" w:cs="Segoe UI"/>
          <w:color w:val="24292E"/>
          <w:shd w:val="clear" w:color="auto" w:fill="FFFFFF"/>
        </w:rPr>
      </w:pPr>
      <w:r>
        <w:rPr>
          <w:noProof/>
        </w:rPr>
        <w:drawing>
          <wp:inline distT="0" distB="0" distL="0" distR="0" wp14:anchorId="3CBF3EF2" wp14:editId="0E9BCE6E">
            <wp:extent cx="2406774" cy="21464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10NullPercentage.PNG"/>
                    <pic:cNvPicPr/>
                  </pic:nvPicPr>
                  <pic:blipFill>
                    <a:blip r:embed="rId16">
                      <a:extLst>
                        <a:ext uri="{28A0092B-C50C-407E-A947-70E740481C1C}">
                          <a14:useLocalDpi xmlns:a14="http://schemas.microsoft.com/office/drawing/2010/main" val="0"/>
                        </a:ext>
                      </a:extLst>
                    </a:blip>
                    <a:stretch>
                      <a:fillRect/>
                    </a:stretch>
                  </pic:blipFill>
                  <pic:spPr>
                    <a:xfrm>
                      <a:off x="0" y="0"/>
                      <a:ext cx="2406774" cy="2146410"/>
                    </a:xfrm>
                    <a:prstGeom prst="rect">
                      <a:avLst/>
                    </a:prstGeom>
                  </pic:spPr>
                </pic:pic>
              </a:graphicData>
            </a:graphic>
          </wp:inline>
        </w:drawing>
      </w:r>
    </w:p>
    <w:p w14:paraId="7D7DCFF0" w14:textId="7DBDC835" w:rsidR="004C27C4" w:rsidRDefault="004C27C4" w:rsidP="004C27C4">
      <w:r w:rsidRPr="004C27C4">
        <w:t xml:space="preserve">Since there are 53 variables, it difficult to get </w:t>
      </w:r>
      <w:r w:rsidR="00886ED7" w:rsidRPr="004C27C4">
        <w:t>an</w:t>
      </w:r>
      <w:r w:rsidRPr="004C27C4">
        <w:t xml:space="preserve"> overall view. </w:t>
      </w:r>
      <w:r w:rsidR="00886ED7" w:rsidRPr="004C27C4">
        <w:t>Hence,</w:t>
      </w:r>
      <w:r w:rsidRPr="004C27C4">
        <w:t xml:space="preserve"> we move on to plotting a bar graph.</w:t>
      </w:r>
    </w:p>
    <w:p w14:paraId="598C5821" w14:textId="2D18DDB6" w:rsidR="004C27C4" w:rsidRDefault="004C27C4" w:rsidP="004C27C4">
      <w:r>
        <w:rPr>
          <w:noProof/>
        </w:rPr>
        <w:lastRenderedPageBreak/>
        <w:drawing>
          <wp:inline distT="0" distB="0" distL="0" distR="0" wp14:anchorId="2DFE47D7" wp14:editId="784A0290">
            <wp:extent cx="4572235" cy="43118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riable_Vs_NullPercentage.PNG"/>
                    <pic:cNvPicPr/>
                  </pic:nvPicPr>
                  <pic:blipFill>
                    <a:blip r:embed="rId17">
                      <a:extLst>
                        <a:ext uri="{28A0092B-C50C-407E-A947-70E740481C1C}">
                          <a14:useLocalDpi xmlns:a14="http://schemas.microsoft.com/office/drawing/2010/main" val="0"/>
                        </a:ext>
                      </a:extLst>
                    </a:blip>
                    <a:stretch>
                      <a:fillRect/>
                    </a:stretch>
                  </pic:blipFill>
                  <pic:spPr>
                    <a:xfrm>
                      <a:off x="0" y="0"/>
                      <a:ext cx="4572235" cy="4311872"/>
                    </a:xfrm>
                    <a:prstGeom prst="rect">
                      <a:avLst/>
                    </a:prstGeom>
                  </pic:spPr>
                </pic:pic>
              </a:graphicData>
            </a:graphic>
          </wp:inline>
        </w:drawing>
      </w:r>
    </w:p>
    <w:p w14:paraId="4A341896" w14:textId="7B7D2230" w:rsidR="004C27C4" w:rsidRDefault="004C27C4" w:rsidP="004C27C4">
      <w:r>
        <w:t xml:space="preserve">We move on to dropping variables with null percentage greater than 60%. </w:t>
      </w:r>
      <w:r w:rsidR="00886ED7">
        <w:t>Next,</w:t>
      </w:r>
      <w:r>
        <w:t xml:space="preserve"> we merge the cleaned properties_2016 and train_2016 datasets to get a total of 85652 observations with 31 variables for each. </w:t>
      </w:r>
    </w:p>
    <w:p w14:paraId="28A1F59D" w14:textId="1C10107E" w:rsidR="004C27C4" w:rsidRDefault="004C27C4" w:rsidP="004C27C4">
      <w:r>
        <w:t>Out of these 31 variables, data description mentions that '</w:t>
      </w:r>
      <w:proofErr w:type="spellStart"/>
      <w:r>
        <w:t>structuretaxvaluedollarcnt</w:t>
      </w:r>
      <w:proofErr w:type="spellEnd"/>
      <w:r>
        <w:t>' reve</w:t>
      </w:r>
      <w:r w:rsidR="00886ED7">
        <w:t>a</w:t>
      </w:r>
      <w:r>
        <w:t>ls 'The assessed value of the built structure on the parcel.' A simple describe functions gives the below details regarding the variable.</w:t>
      </w:r>
    </w:p>
    <w:p w14:paraId="67D48322" w14:textId="4A5136C3" w:rsidR="004C27C4" w:rsidRDefault="004C27C4" w:rsidP="004C27C4">
      <w:r>
        <w:rPr>
          <w:noProof/>
        </w:rPr>
        <w:drawing>
          <wp:inline distT="0" distB="0" distL="0" distR="0" wp14:anchorId="704D2B6C" wp14:editId="4E19B813">
            <wp:extent cx="2756042" cy="11303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taxvaluedollarcnt_merged_data.PNG"/>
                    <pic:cNvPicPr/>
                  </pic:nvPicPr>
                  <pic:blipFill>
                    <a:blip r:embed="rId18">
                      <a:extLst>
                        <a:ext uri="{28A0092B-C50C-407E-A947-70E740481C1C}">
                          <a14:useLocalDpi xmlns:a14="http://schemas.microsoft.com/office/drawing/2010/main" val="0"/>
                        </a:ext>
                      </a:extLst>
                    </a:blip>
                    <a:stretch>
                      <a:fillRect/>
                    </a:stretch>
                  </pic:blipFill>
                  <pic:spPr>
                    <a:xfrm>
                      <a:off x="0" y="0"/>
                      <a:ext cx="2756042" cy="1130358"/>
                    </a:xfrm>
                    <a:prstGeom prst="rect">
                      <a:avLst/>
                    </a:prstGeom>
                  </pic:spPr>
                </pic:pic>
              </a:graphicData>
            </a:graphic>
          </wp:inline>
        </w:drawing>
      </w:r>
    </w:p>
    <w:p w14:paraId="28AEB8C6" w14:textId="5A388406" w:rsidR="004C27C4" w:rsidRDefault="004C27C4" w:rsidP="004C27C4">
      <w:r w:rsidRPr="004C27C4">
        <w:t>Seeing the difference in the minimum, mean and maximum values for this variable we plot a skewness graph to get a get the distribution.</w:t>
      </w:r>
    </w:p>
    <w:p w14:paraId="452DC6D3" w14:textId="1DF58AB3" w:rsidR="004C27C4" w:rsidRDefault="004C27C4" w:rsidP="004C27C4">
      <w:r>
        <w:rPr>
          <w:noProof/>
        </w:rPr>
        <w:lastRenderedPageBreak/>
        <w:drawing>
          <wp:inline distT="0" distB="0" distL="0" distR="0" wp14:anchorId="3CA74A98" wp14:editId="0C6E1876">
            <wp:extent cx="5943600"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ewnes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6FD6B371" w14:textId="040B856B" w:rsidR="00735661" w:rsidRDefault="00735661" w:rsidP="004C27C4">
      <w:r>
        <w:t xml:space="preserve">The skewness of a graph describes how the data is distributed across the mean. The above data is right (positively) </w:t>
      </w:r>
      <w:proofErr w:type="spellStart"/>
      <w:r>
        <w:t>schewed</w:t>
      </w:r>
      <w:proofErr w:type="spellEnd"/>
      <w:r>
        <w:t xml:space="preserve"> i.e. most of the data is greater than the mean.</w:t>
      </w:r>
    </w:p>
    <w:p w14:paraId="490A1E35" w14:textId="77777777" w:rsidR="00735661" w:rsidRDefault="00735661" w:rsidP="004C27C4"/>
    <w:p w14:paraId="6CC991C1" w14:textId="27D59069" w:rsidR="004C27C4" w:rsidRDefault="004C27C4" w:rsidP="004C27C4">
      <w:r w:rsidRPr="004C27C4">
        <w:t xml:space="preserve">We also observe that the </w:t>
      </w:r>
      <w:r w:rsidR="00886ED7" w:rsidRPr="004C27C4">
        <w:t>observations</w:t>
      </w:r>
      <w:r w:rsidRPr="004C27C4">
        <w:t xml:space="preserve"> have latitude and longitudes. The data description mentions that the observations are for Los Angeles, Orange and Ventura, California counties. We plot a map to verify the same.</w:t>
      </w:r>
    </w:p>
    <w:p w14:paraId="759153B0" w14:textId="29508B0C" w:rsidR="004C27C4" w:rsidRDefault="004C27C4" w:rsidP="004C27C4">
      <w:r>
        <w:rPr>
          <w:noProof/>
        </w:rPr>
        <w:drawing>
          <wp:inline distT="0" distB="0" distL="0" distR="0" wp14:anchorId="1638C6B5" wp14:editId="790E0130">
            <wp:extent cx="4573042" cy="45730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servationsMap.png"/>
                    <pic:cNvPicPr/>
                  </pic:nvPicPr>
                  <pic:blipFill>
                    <a:blip r:embed="rId20">
                      <a:extLst>
                        <a:ext uri="{28A0092B-C50C-407E-A947-70E740481C1C}">
                          <a14:useLocalDpi xmlns:a14="http://schemas.microsoft.com/office/drawing/2010/main" val="0"/>
                        </a:ext>
                      </a:extLst>
                    </a:blip>
                    <a:stretch>
                      <a:fillRect/>
                    </a:stretch>
                  </pic:blipFill>
                  <pic:spPr>
                    <a:xfrm>
                      <a:off x="0" y="0"/>
                      <a:ext cx="4573042" cy="4573042"/>
                    </a:xfrm>
                    <a:prstGeom prst="rect">
                      <a:avLst/>
                    </a:prstGeom>
                  </pic:spPr>
                </pic:pic>
              </a:graphicData>
            </a:graphic>
          </wp:inline>
        </w:drawing>
      </w:r>
    </w:p>
    <w:p w14:paraId="41D41011" w14:textId="4711D7AC" w:rsidR="004C27C4" w:rsidRDefault="004C27C4" w:rsidP="004C27C4">
      <w:r>
        <w:lastRenderedPageBreak/>
        <w:t>Finally</w:t>
      </w:r>
      <w:r w:rsidR="00886ED7">
        <w:t>,</w:t>
      </w:r>
      <w:r>
        <w:t xml:space="preserve"> we save this dataset in the Data folder to further use it as an input to implement machine learning algorithms.</w:t>
      </w:r>
    </w:p>
    <w:p w14:paraId="7F792A53" w14:textId="77777777" w:rsidR="004C27C4" w:rsidRDefault="004C27C4" w:rsidP="004C27C4"/>
    <w:p w14:paraId="6A727F12" w14:textId="77777777" w:rsidR="00F505C7" w:rsidRDefault="00F505C7" w:rsidP="004C27C4">
      <w:pPr>
        <w:rPr>
          <w:b/>
        </w:rPr>
      </w:pPr>
    </w:p>
    <w:p w14:paraId="44F8C5F4" w14:textId="4522FDE1" w:rsidR="00886ED7" w:rsidRPr="00886ED7" w:rsidRDefault="004C27C4" w:rsidP="004C27C4">
      <w:pPr>
        <w:rPr>
          <w:b/>
        </w:rPr>
      </w:pPr>
      <w:r w:rsidRPr="00886ED7">
        <w:rPr>
          <w:b/>
        </w:rPr>
        <w:t>Data Pre-processing</w:t>
      </w:r>
      <w:r w:rsidR="00886ED7" w:rsidRPr="00886ED7">
        <w:rPr>
          <w:b/>
        </w:rPr>
        <w:t>:</w:t>
      </w:r>
    </w:p>
    <w:p w14:paraId="16F46339" w14:textId="0BCD117A" w:rsidR="004C27C4" w:rsidRDefault="004C27C4" w:rsidP="004C27C4">
      <w:r>
        <w:t xml:space="preserve">We start with importing the above created </w:t>
      </w:r>
      <w:r w:rsidR="00886ED7">
        <w:t>‘</w:t>
      </w:r>
      <w:proofErr w:type="spellStart"/>
      <w:r>
        <w:t>merged_data</w:t>
      </w:r>
      <w:proofErr w:type="spellEnd"/>
      <w:r w:rsidR="00035CCE">
        <w:t>’</w:t>
      </w:r>
      <w:r>
        <w:t xml:space="preserve">, properties_2016 dataset and the </w:t>
      </w:r>
      <w:r w:rsidR="00035CCE">
        <w:t>‘</w:t>
      </w:r>
      <w:proofErr w:type="spellStart"/>
      <w:r>
        <w:t>sample_submission</w:t>
      </w:r>
      <w:proofErr w:type="spellEnd"/>
      <w:r w:rsidR="00035CCE">
        <w:t>’</w:t>
      </w:r>
      <w:r>
        <w:t xml:space="preserve"> dataset. Then we take variables with numerical values and ignore the variables with strings as string values cannot be used in this machine learning model. Finally</w:t>
      </w:r>
      <w:r w:rsidR="008A0766">
        <w:t>,</w:t>
      </w:r>
      <w:r>
        <w:t xml:space="preserve"> we replace the empty values with '-1'.</w:t>
      </w:r>
    </w:p>
    <w:p w14:paraId="2600A6A2" w14:textId="77777777" w:rsidR="00621E87" w:rsidRDefault="00621E87" w:rsidP="004C27C4">
      <w:pPr>
        <w:rPr>
          <w:b/>
        </w:rPr>
      </w:pPr>
    </w:p>
    <w:p w14:paraId="25DC6829" w14:textId="4E04B781" w:rsidR="00521036" w:rsidRDefault="004C27C4" w:rsidP="004C27C4">
      <w:r w:rsidRPr="00521036">
        <w:rPr>
          <w:b/>
        </w:rPr>
        <w:t>Implementing Machine Learning Al</w:t>
      </w:r>
      <w:r w:rsidR="008A0766">
        <w:rPr>
          <w:b/>
        </w:rPr>
        <w:t>g</w:t>
      </w:r>
      <w:r w:rsidRPr="00521036">
        <w:rPr>
          <w:b/>
        </w:rPr>
        <w:t>orithms</w:t>
      </w:r>
    </w:p>
    <w:p w14:paraId="6C0E9A2E" w14:textId="71BA9DDF" w:rsidR="004C27C4" w:rsidRDefault="004C27C4" w:rsidP="004C27C4">
      <w:r>
        <w:t xml:space="preserve"> • The fir</w:t>
      </w:r>
      <w:r w:rsidR="008A0766">
        <w:t>s</w:t>
      </w:r>
      <w:r>
        <w:t xml:space="preserve">t step in implementing machine learning algorithms is to Create a training dataset I have done that by including all variables except </w:t>
      </w:r>
      <w:r w:rsidR="008A0766">
        <w:t>‘</w:t>
      </w:r>
      <w:proofErr w:type="spellStart"/>
      <w:r>
        <w:t>parcelid</w:t>
      </w:r>
      <w:proofErr w:type="spellEnd"/>
      <w:r w:rsidR="008A0766">
        <w:t>’</w:t>
      </w:r>
      <w:r>
        <w:t xml:space="preserve"> and </w:t>
      </w:r>
      <w:r w:rsidR="008A0766">
        <w:t>‘</w:t>
      </w:r>
      <w:proofErr w:type="spellStart"/>
      <w:r>
        <w:t>logerror</w:t>
      </w:r>
      <w:proofErr w:type="spellEnd"/>
      <w:r w:rsidR="008A0766">
        <w:t>’</w:t>
      </w:r>
      <w:r>
        <w:t xml:space="preserve"> from the </w:t>
      </w:r>
      <w:r w:rsidR="008A0766">
        <w:t>‘</w:t>
      </w:r>
      <w:proofErr w:type="spellStart"/>
      <w:r>
        <w:t>merged_data</w:t>
      </w:r>
      <w:proofErr w:type="spellEnd"/>
      <w:r w:rsidR="008A0766">
        <w:t>’</w:t>
      </w:r>
      <w:r>
        <w:t xml:space="preserve"> dataset. Sample output i</w:t>
      </w:r>
      <w:r w:rsidR="008A0766">
        <w:t>.</w:t>
      </w:r>
      <w:r>
        <w:t>e</w:t>
      </w:r>
      <w:r w:rsidR="008A0766">
        <w:t>.</w:t>
      </w:r>
      <w:r>
        <w:t xml:space="preserve"> </w:t>
      </w:r>
      <w:r w:rsidR="008A0766">
        <w:t>‘</w:t>
      </w:r>
      <w:proofErr w:type="spellStart"/>
      <w:r>
        <w:t>logerror</w:t>
      </w:r>
      <w:proofErr w:type="spellEnd"/>
      <w:r w:rsidR="008A0766">
        <w:t>’</w:t>
      </w:r>
      <w:r>
        <w:t xml:space="preserve"> in the form of a series of values form the </w:t>
      </w:r>
      <w:r w:rsidR="008A0766">
        <w:t>‘</w:t>
      </w:r>
      <w:proofErr w:type="spellStart"/>
      <w:r>
        <w:t>train_y</w:t>
      </w:r>
      <w:proofErr w:type="spellEnd"/>
      <w:r w:rsidR="008A0766">
        <w:t>’</w:t>
      </w:r>
      <w:r>
        <w:t xml:space="preserve"> dataset.</w:t>
      </w:r>
    </w:p>
    <w:p w14:paraId="1132043D" w14:textId="699B26A1" w:rsidR="00735661" w:rsidRDefault="00735661" w:rsidP="004C27C4">
      <w:r>
        <w:rPr>
          <w:noProof/>
        </w:rPr>
        <w:drawing>
          <wp:inline distT="0" distB="0" distL="0" distR="0" wp14:anchorId="10CEC3B7" wp14:editId="748E97A8">
            <wp:extent cx="5943600"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0850"/>
                    </a:xfrm>
                    <a:prstGeom prst="rect">
                      <a:avLst/>
                    </a:prstGeom>
                  </pic:spPr>
                </pic:pic>
              </a:graphicData>
            </a:graphic>
          </wp:inline>
        </w:drawing>
      </w:r>
    </w:p>
    <w:p w14:paraId="0025D42C" w14:textId="77777777" w:rsidR="00735661" w:rsidRDefault="00735661" w:rsidP="004C27C4"/>
    <w:p w14:paraId="673D2547" w14:textId="20B37AC0" w:rsidR="004C27C4" w:rsidRDefault="004C27C4" w:rsidP="004C27C4">
      <w:r>
        <w:t xml:space="preserve">• Next step is to Create a testing dataset I am using the </w:t>
      </w:r>
      <w:proofErr w:type="spellStart"/>
      <w:r>
        <w:t>sample_submission</w:t>
      </w:r>
      <w:proofErr w:type="spellEnd"/>
      <w:r>
        <w:t xml:space="preserve"> dataset to create a test dataset. </w:t>
      </w:r>
      <w:proofErr w:type="spellStart"/>
      <w:r>
        <w:t>test_x</w:t>
      </w:r>
      <w:proofErr w:type="spellEnd"/>
      <w:r>
        <w:t xml:space="preserve"> dataset contains variables </w:t>
      </w:r>
      <w:proofErr w:type="gramStart"/>
      <w:r>
        <w:t>similar to</w:t>
      </w:r>
      <w:proofErr w:type="gramEnd"/>
      <w:r>
        <w:t xml:space="preserve"> </w:t>
      </w:r>
      <w:proofErr w:type="spellStart"/>
      <w:r>
        <w:t>train_x</w:t>
      </w:r>
      <w:proofErr w:type="spellEnd"/>
      <w:r>
        <w:t>.</w:t>
      </w:r>
    </w:p>
    <w:p w14:paraId="2078E800" w14:textId="7920E086" w:rsidR="00735661" w:rsidRDefault="00735661" w:rsidP="004C27C4">
      <w:r>
        <w:rPr>
          <w:noProof/>
        </w:rPr>
        <w:drawing>
          <wp:inline distT="0" distB="0" distL="0" distR="0" wp14:anchorId="376E7C44" wp14:editId="54B68533">
            <wp:extent cx="5943600" cy="448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8945"/>
                    </a:xfrm>
                    <a:prstGeom prst="rect">
                      <a:avLst/>
                    </a:prstGeom>
                  </pic:spPr>
                </pic:pic>
              </a:graphicData>
            </a:graphic>
          </wp:inline>
        </w:drawing>
      </w:r>
    </w:p>
    <w:p w14:paraId="7D525D34" w14:textId="77777777" w:rsidR="00735661" w:rsidRDefault="00735661" w:rsidP="004C27C4"/>
    <w:p w14:paraId="11F30189" w14:textId="012088B2" w:rsidR="004C27C4" w:rsidRDefault="00521036" w:rsidP="004C27C4">
      <w:r>
        <w:t xml:space="preserve">• </w:t>
      </w:r>
      <w:r w:rsidR="004C27C4">
        <w:t xml:space="preserve">We then implement Random Forest Regressor for 5,10 and 15 variables and check the prediction of log error. Top 1000 rows of the output </w:t>
      </w:r>
      <w:r w:rsidR="008A0766">
        <w:t>are</w:t>
      </w:r>
      <w:r w:rsidR="004C27C4">
        <w:t xml:space="preserve"> saved in .csv file named </w:t>
      </w:r>
      <w:proofErr w:type="spellStart"/>
      <w:r w:rsidR="004C27C4">
        <w:t>LogErrorPrediction</w:t>
      </w:r>
      <w:proofErr w:type="spellEnd"/>
      <w:r w:rsidR="004C27C4">
        <w:t xml:space="preserve"> with a time stamp. Only top 1000 rows </w:t>
      </w:r>
      <w:r w:rsidR="008A0766">
        <w:t>are</w:t>
      </w:r>
      <w:r w:rsidR="004C27C4">
        <w:t xml:space="preserve"> considered du</w:t>
      </w:r>
      <w:r w:rsidR="008A0766">
        <w:t>e</w:t>
      </w:r>
      <w:r w:rsidR="004C27C4">
        <w:t xml:space="preserve"> to space </w:t>
      </w:r>
      <w:r w:rsidR="008A0766">
        <w:t>constraints</w:t>
      </w:r>
      <w:r w:rsidR="004C27C4">
        <w:t>.</w:t>
      </w:r>
    </w:p>
    <w:p w14:paraId="0920E52D" w14:textId="24B7D4A9" w:rsidR="00621E87" w:rsidRDefault="00621E87" w:rsidP="00F12D0A">
      <w:pPr>
        <w:rPr>
          <w:b/>
        </w:rPr>
      </w:pPr>
    </w:p>
    <w:p w14:paraId="3B661570" w14:textId="65212A6F" w:rsidR="00920839" w:rsidRDefault="00920839" w:rsidP="00F12D0A">
      <w:pPr>
        <w:rPr>
          <w:b/>
        </w:rPr>
      </w:pPr>
      <w:r>
        <w:rPr>
          <w:b/>
        </w:rPr>
        <w:t>Results:</w:t>
      </w:r>
    </w:p>
    <w:p w14:paraId="4D8B6CF2" w14:textId="77777777" w:rsidR="009E59E1" w:rsidRDefault="00920839" w:rsidP="009E59E1">
      <w:r>
        <w:t xml:space="preserve">We have successfully predicted the </w:t>
      </w:r>
      <w:proofErr w:type="spellStart"/>
      <w:r>
        <w:t>logerror</w:t>
      </w:r>
      <w:proofErr w:type="spellEnd"/>
      <w:r>
        <w:t xml:space="preserve"> for each house in the sample dataset</w:t>
      </w:r>
      <w:r w:rsidR="009E59E1">
        <w:t xml:space="preserve">. Top 1000 rows of the output are saved in .csv file named </w:t>
      </w:r>
      <w:proofErr w:type="spellStart"/>
      <w:r w:rsidR="009E59E1">
        <w:t>LogErrorPrediction</w:t>
      </w:r>
      <w:proofErr w:type="spellEnd"/>
      <w:r w:rsidR="009E59E1">
        <w:t xml:space="preserve"> with a time stamp. Only top 1000 rows are considered due to space constraints. Top 15 </w:t>
      </w:r>
      <w:proofErr w:type="spellStart"/>
      <w:r w:rsidR="009E59E1">
        <w:t>parcelid</w:t>
      </w:r>
      <w:proofErr w:type="spellEnd"/>
      <w:r w:rsidR="009E59E1">
        <w:t xml:space="preserve"> with their predicted </w:t>
      </w:r>
      <w:proofErr w:type="spellStart"/>
      <w:r w:rsidR="009E59E1">
        <w:t>logerror</w:t>
      </w:r>
      <w:proofErr w:type="spellEnd"/>
      <w:r w:rsidR="009E59E1">
        <w:t xml:space="preserve"> is as follows:</w:t>
      </w:r>
    </w:p>
    <w:p w14:paraId="06F986CA" w14:textId="4489ACB8" w:rsidR="00920839" w:rsidRDefault="009E59E1" w:rsidP="00F12D0A">
      <w:pPr>
        <w:rPr>
          <w:b/>
        </w:rPr>
      </w:pPr>
      <w:r>
        <w:rPr>
          <w:noProof/>
        </w:rPr>
        <w:lastRenderedPageBreak/>
        <w:drawing>
          <wp:inline distT="0" distB="0" distL="0" distR="0" wp14:anchorId="0F2827AB" wp14:editId="128689EA">
            <wp:extent cx="1473276" cy="3010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PNG"/>
                    <pic:cNvPicPr/>
                  </pic:nvPicPr>
                  <pic:blipFill>
                    <a:blip r:embed="rId23">
                      <a:extLst>
                        <a:ext uri="{28A0092B-C50C-407E-A947-70E740481C1C}">
                          <a14:useLocalDpi xmlns:a14="http://schemas.microsoft.com/office/drawing/2010/main" val="0"/>
                        </a:ext>
                      </a:extLst>
                    </a:blip>
                    <a:stretch>
                      <a:fillRect/>
                    </a:stretch>
                  </pic:blipFill>
                  <pic:spPr>
                    <a:xfrm>
                      <a:off x="0" y="0"/>
                      <a:ext cx="1473276" cy="3010055"/>
                    </a:xfrm>
                    <a:prstGeom prst="rect">
                      <a:avLst/>
                    </a:prstGeom>
                  </pic:spPr>
                </pic:pic>
              </a:graphicData>
            </a:graphic>
          </wp:inline>
        </w:drawing>
      </w:r>
    </w:p>
    <w:p w14:paraId="25C4D344" w14:textId="77777777" w:rsidR="00FE0DB4" w:rsidRDefault="00FE0DB4" w:rsidP="00F12D0A"/>
    <w:p w14:paraId="2F2CA179" w14:textId="397EE98B" w:rsidR="00FE0DB4" w:rsidRDefault="00FE0DB4" w:rsidP="00F12D0A">
      <w:r>
        <w:t>R^2 value of the model is 79% i.e. the model determines 79% of the variables. It is obtained by:</w:t>
      </w:r>
      <w:bookmarkStart w:id="0" w:name="_GoBack"/>
      <w:bookmarkEnd w:id="0"/>
    </w:p>
    <w:p w14:paraId="77AE65D9" w14:textId="6607DCBB" w:rsidR="00FE0DB4" w:rsidRPr="00FE0DB4" w:rsidRDefault="00FE0DB4" w:rsidP="00F12D0A">
      <w:r>
        <w:rPr>
          <w:noProof/>
        </w:rPr>
        <w:drawing>
          <wp:inline distT="0" distB="0" distL="0" distR="0" wp14:anchorId="56ABD366" wp14:editId="599B5FC4">
            <wp:extent cx="5943600" cy="541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41020"/>
                    </a:xfrm>
                    <a:prstGeom prst="rect">
                      <a:avLst/>
                    </a:prstGeom>
                  </pic:spPr>
                </pic:pic>
              </a:graphicData>
            </a:graphic>
          </wp:inline>
        </w:drawing>
      </w:r>
    </w:p>
    <w:p w14:paraId="214E67AB" w14:textId="2FABFB8B" w:rsidR="00F505C7" w:rsidRDefault="00F505C7" w:rsidP="00F12D0A">
      <w:pPr>
        <w:rPr>
          <w:b/>
        </w:rPr>
      </w:pPr>
    </w:p>
    <w:p w14:paraId="73DDC9C7" w14:textId="61391809" w:rsidR="00F505C7" w:rsidRDefault="00F505C7" w:rsidP="00F12D0A">
      <w:pPr>
        <w:rPr>
          <w:b/>
        </w:rPr>
      </w:pPr>
      <w:r>
        <w:rPr>
          <w:b/>
        </w:rPr>
        <w:t>Conclusion:</w:t>
      </w:r>
    </w:p>
    <w:p w14:paraId="665BF7B2" w14:textId="781CE5BC" w:rsidR="00F505C7" w:rsidRDefault="00F505C7" w:rsidP="00F12D0A">
      <w:r>
        <w:t>It was a very interesting dataset to work with. High percentage of null value was a challenge, but even after ignoring them, my machine learning model had enough data to train and get the desired results.</w:t>
      </w:r>
    </w:p>
    <w:p w14:paraId="1999C88D" w14:textId="77777777" w:rsidR="00F505C7" w:rsidRPr="00F505C7" w:rsidRDefault="00F505C7" w:rsidP="00F12D0A"/>
    <w:p w14:paraId="447FAE5A" w14:textId="4581C9AE" w:rsidR="00F12D0A" w:rsidRPr="00521036" w:rsidRDefault="00F12D0A" w:rsidP="00F12D0A">
      <w:pPr>
        <w:rPr>
          <w:b/>
        </w:rPr>
      </w:pPr>
      <w:r w:rsidRPr="00521036">
        <w:rPr>
          <w:b/>
        </w:rPr>
        <w:t>References</w:t>
      </w:r>
      <w:r w:rsidR="00521036" w:rsidRPr="00521036">
        <w:rPr>
          <w:b/>
        </w:rPr>
        <w:t>:</w:t>
      </w:r>
      <w:r w:rsidRPr="00521036">
        <w:rPr>
          <w:b/>
        </w:rPr>
        <w:t xml:space="preserve"> </w:t>
      </w:r>
    </w:p>
    <w:p w14:paraId="71507BBF" w14:textId="3BCEF5FC" w:rsidR="00F12D0A" w:rsidRDefault="00F12D0A" w:rsidP="00F12D0A">
      <w:r>
        <w:t>https://www.kaggle.com/c/zillow-prize-1</w:t>
      </w:r>
    </w:p>
    <w:p w14:paraId="7B64CC46" w14:textId="20A02C44" w:rsidR="00621E87" w:rsidRDefault="00621E87" w:rsidP="00F12D0A">
      <w:r w:rsidRPr="00621E87">
        <w:t>https://www.kaggle.com/c/zillow-prize-1/data</w:t>
      </w:r>
    </w:p>
    <w:p w14:paraId="30827EE8" w14:textId="37A85269" w:rsidR="00F12D0A" w:rsidRPr="004C27C4" w:rsidRDefault="00F12D0A" w:rsidP="00F12D0A">
      <w:r>
        <w:t>https://www.kaggle.com/arjanso/simple-starter-randomforest-regressor</w:t>
      </w:r>
    </w:p>
    <w:sectPr w:rsidR="00F12D0A" w:rsidRPr="004C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F5752"/>
    <w:multiLevelType w:val="hybridMultilevel"/>
    <w:tmpl w:val="6A1E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84DF0"/>
    <w:multiLevelType w:val="multilevel"/>
    <w:tmpl w:val="60308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E146A4"/>
    <w:multiLevelType w:val="hybridMultilevel"/>
    <w:tmpl w:val="B026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9B"/>
    <w:rsid w:val="00035CCE"/>
    <w:rsid w:val="00092615"/>
    <w:rsid w:val="000A39A0"/>
    <w:rsid w:val="00116BDC"/>
    <w:rsid w:val="0013779B"/>
    <w:rsid w:val="00247B03"/>
    <w:rsid w:val="0032730D"/>
    <w:rsid w:val="003A4FE4"/>
    <w:rsid w:val="004C27C4"/>
    <w:rsid w:val="00521036"/>
    <w:rsid w:val="00621E87"/>
    <w:rsid w:val="00735661"/>
    <w:rsid w:val="00886ED7"/>
    <w:rsid w:val="008A0766"/>
    <w:rsid w:val="00920839"/>
    <w:rsid w:val="00947C36"/>
    <w:rsid w:val="009E59E1"/>
    <w:rsid w:val="00B06384"/>
    <w:rsid w:val="00B06FFF"/>
    <w:rsid w:val="00B40EB0"/>
    <w:rsid w:val="00C0109A"/>
    <w:rsid w:val="00D93907"/>
    <w:rsid w:val="00E55288"/>
    <w:rsid w:val="00F12D0A"/>
    <w:rsid w:val="00F505C7"/>
    <w:rsid w:val="00FE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8573"/>
  <w15:chartTrackingRefBased/>
  <w15:docId w15:val="{33A0BE36-7AA2-4A5E-926B-DD32BCA1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7C4"/>
    <w:rPr>
      <w:color w:val="0000FF"/>
      <w:u w:val="single"/>
    </w:rPr>
  </w:style>
  <w:style w:type="character" w:styleId="UnresolvedMention">
    <w:name w:val="Unresolved Mention"/>
    <w:basedOn w:val="DefaultParagraphFont"/>
    <w:uiPriority w:val="99"/>
    <w:semiHidden/>
    <w:unhideWhenUsed/>
    <w:rsid w:val="004C27C4"/>
    <w:rPr>
      <w:color w:val="808080"/>
      <w:shd w:val="clear" w:color="auto" w:fill="E6E6E6"/>
    </w:rPr>
  </w:style>
  <w:style w:type="paragraph" w:styleId="ListParagraph">
    <w:name w:val="List Paragraph"/>
    <w:basedOn w:val="Normal"/>
    <w:uiPriority w:val="34"/>
    <w:qFormat/>
    <w:rsid w:val="00C01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676216">
      <w:bodyDiv w:val="1"/>
      <w:marLeft w:val="0"/>
      <w:marRight w:val="0"/>
      <w:marTop w:val="0"/>
      <w:marBottom w:val="0"/>
      <w:divBdr>
        <w:top w:val="none" w:sz="0" w:space="0" w:color="auto"/>
        <w:left w:val="none" w:sz="0" w:space="0" w:color="auto"/>
        <w:bottom w:val="none" w:sz="0" w:space="0" w:color="auto"/>
        <w:right w:val="none" w:sz="0" w:space="0" w:color="auto"/>
      </w:divBdr>
    </w:div>
    <w:div w:id="652804820">
      <w:bodyDiv w:val="1"/>
      <w:marLeft w:val="0"/>
      <w:marRight w:val="0"/>
      <w:marTop w:val="0"/>
      <w:marBottom w:val="0"/>
      <w:divBdr>
        <w:top w:val="none" w:sz="0" w:space="0" w:color="auto"/>
        <w:left w:val="none" w:sz="0" w:space="0" w:color="auto"/>
        <w:bottom w:val="none" w:sz="0" w:space="0" w:color="auto"/>
        <w:right w:val="none" w:sz="0" w:space="0" w:color="auto"/>
      </w:divBdr>
    </w:div>
    <w:div w:id="1602761476">
      <w:bodyDiv w:val="1"/>
      <w:marLeft w:val="0"/>
      <w:marRight w:val="0"/>
      <w:marTop w:val="0"/>
      <w:marBottom w:val="0"/>
      <w:divBdr>
        <w:top w:val="none" w:sz="0" w:space="0" w:color="auto"/>
        <w:left w:val="none" w:sz="0" w:space="0" w:color="auto"/>
        <w:bottom w:val="none" w:sz="0" w:space="0" w:color="auto"/>
        <w:right w:val="none" w:sz="0" w:space="0" w:color="auto"/>
      </w:divBdr>
    </w:div>
    <w:div w:id="1631550835">
      <w:bodyDiv w:val="1"/>
      <w:marLeft w:val="0"/>
      <w:marRight w:val="0"/>
      <w:marTop w:val="0"/>
      <w:marBottom w:val="0"/>
      <w:divBdr>
        <w:top w:val="none" w:sz="0" w:space="0" w:color="auto"/>
        <w:left w:val="none" w:sz="0" w:space="0" w:color="auto"/>
        <w:bottom w:val="none" w:sz="0" w:space="0" w:color="auto"/>
        <w:right w:val="none" w:sz="0" w:space="0" w:color="auto"/>
      </w:divBdr>
    </w:div>
    <w:div w:id="202848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c/zillow-prize-1/overview"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10</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Kamath</dc:creator>
  <cp:keywords/>
  <dc:description/>
  <cp:lastModifiedBy>Prithvi Kamath</cp:lastModifiedBy>
  <cp:revision>12</cp:revision>
  <dcterms:created xsi:type="dcterms:W3CDTF">2018-01-30T05:23:00Z</dcterms:created>
  <dcterms:modified xsi:type="dcterms:W3CDTF">2018-02-02T20:22:00Z</dcterms:modified>
</cp:coreProperties>
</file>