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2940" w:rsidRDefault="00A72940" w:rsidP="00A72940">
      <w:pPr>
        <w:spacing w:after="0" w:line="360" w:lineRule="auto"/>
        <w:rPr>
          <w:rFonts w:ascii="Times New Roman" w:eastAsia="Calibri (MS) Bold" w:hAnsi="Times New Roman" w:cs="Times New Roman"/>
          <w:b/>
          <w:bCs/>
          <w:color w:val="000000"/>
          <w:sz w:val="28"/>
          <w:szCs w:val="28"/>
        </w:rPr>
      </w:pPr>
      <w:r>
        <w:rPr>
          <w:rFonts w:ascii="Times New Roman" w:eastAsia="Calibri (MS) Bold" w:hAnsi="Times New Roman" w:cs="Times New Roman"/>
          <w:b/>
          <w:bCs/>
          <w:color w:val="000000"/>
          <w:sz w:val="28"/>
          <w:szCs w:val="28"/>
        </w:rPr>
        <w:t xml:space="preserve">18.03.2026   </w:t>
      </w:r>
    </w:p>
    <w:p w:rsidR="00A72940" w:rsidRDefault="00A72940" w:rsidP="00A72940">
      <w:pPr>
        <w:spacing w:after="0" w:line="360" w:lineRule="auto"/>
        <w:rPr>
          <w:rFonts w:ascii="Times New Roman" w:eastAsia="Calibri (MS) Bold" w:hAnsi="Times New Roman" w:cs="Times New Roman"/>
          <w:b/>
          <w:bCs/>
          <w:color w:val="000000"/>
          <w:sz w:val="28"/>
          <w:szCs w:val="28"/>
        </w:rPr>
      </w:pPr>
      <w:r>
        <w:rPr>
          <w:rFonts w:ascii="Times New Roman" w:eastAsia="Calibri (MS) Bold" w:hAnsi="Times New Roman" w:cs="Times New Roman"/>
          <w:b/>
          <w:bCs/>
          <w:color w:val="000000"/>
          <w:sz w:val="28"/>
          <w:szCs w:val="28"/>
        </w:rPr>
        <w:t>F.I.SH__________________________________________________________</w:t>
      </w:r>
    </w:p>
    <w:p w:rsidR="00907926" w:rsidRDefault="00907926" w:rsidP="00AB333F">
      <w:pPr>
        <w:spacing w:after="0" w:line="360" w:lineRule="auto"/>
        <w:jc w:val="both"/>
        <w:rPr>
          <w:rFonts w:ascii="Times New Roman" w:eastAsia="Calibri (MS) Bold" w:hAnsi="Times New Roman" w:cs="Times New Roman"/>
          <w:b/>
          <w:bCs/>
          <w:color w:val="000000"/>
          <w:sz w:val="28"/>
          <w:szCs w:val="28"/>
        </w:rPr>
      </w:pPr>
      <w:r>
        <w:rPr>
          <w:rFonts w:ascii="Times New Roman" w:eastAsia="Calibri (MS) Bold" w:hAnsi="Times New Roman" w:cs="Times New Roman"/>
          <w:b/>
          <w:bCs/>
          <w:color w:val="000000"/>
          <w:sz w:val="28"/>
          <w:szCs w:val="28"/>
        </w:rPr>
        <w:t>Topshiriqlar.</w:t>
      </w:r>
    </w:p>
    <w:p w:rsidR="00B94A1D" w:rsidRPr="00311A16" w:rsidRDefault="00311A16" w:rsidP="00AB333F">
      <w:pPr>
        <w:spacing w:after="0" w:line="360" w:lineRule="auto"/>
        <w:jc w:val="both"/>
        <w:rPr>
          <w:rFonts w:ascii="Times New Roman" w:hAnsi="Times New Roman" w:cs="Times New Roman"/>
          <w:b/>
          <w:sz w:val="28"/>
          <w:szCs w:val="28"/>
        </w:rPr>
      </w:pPr>
      <w:r w:rsidRPr="00311A16">
        <w:rPr>
          <w:rFonts w:ascii="Times New Roman" w:eastAsia="Calibri (MS) Bold" w:hAnsi="Times New Roman" w:cs="Times New Roman"/>
          <w:b/>
          <w:bCs/>
          <w:color w:val="000000"/>
          <w:sz w:val="28"/>
          <w:szCs w:val="28"/>
        </w:rPr>
        <w:t>Masala</w:t>
      </w:r>
      <w:r w:rsidR="00AB333F" w:rsidRPr="00311A16">
        <w:rPr>
          <w:rFonts w:ascii="Times New Roman" w:eastAsia="Arimo" w:hAnsi="Times New Roman" w:cs="Times New Roman"/>
          <w:b/>
          <w:color w:val="000000"/>
          <w:sz w:val="28"/>
          <w:szCs w:val="28"/>
        </w:rPr>
        <w:t>lar</w:t>
      </w:r>
    </w:p>
    <w:p w:rsidR="00311A16" w:rsidRDefault="00AB333F" w:rsidP="00AB333F">
      <w:pPr>
        <w:spacing w:after="0" w:line="360" w:lineRule="auto"/>
        <w:jc w:val="both"/>
        <w:rPr>
          <w:rFonts w:ascii="Times New Roman" w:hAnsi="Times New Roman" w:cs="Times New Roman"/>
          <w:sz w:val="28"/>
          <w:szCs w:val="28"/>
        </w:rPr>
      </w:pPr>
      <w:r>
        <w:rPr>
          <w:rFonts w:ascii="Times New Roman" w:eastAsia="Calibri (MS) Bold" w:hAnsi="Times New Roman" w:cs="Times New Roman"/>
          <w:b/>
          <w:bCs/>
          <w:color w:val="000000"/>
          <w:sz w:val="28"/>
          <w:szCs w:val="28"/>
        </w:rPr>
        <w:t>1</w:t>
      </w:r>
      <w:r w:rsidR="00311A16" w:rsidRPr="00AB333F">
        <w:rPr>
          <w:rFonts w:ascii="Times New Roman" w:eastAsia="Calibri (MS) Bold" w:hAnsi="Times New Roman" w:cs="Times New Roman"/>
          <w:b/>
          <w:bCs/>
          <w:color w:val="000000"/>
          <w:sz w:val="28"/>
          <w:szCs w:val="28"/>
        </w:rPr>
        <w:t xml:space="preserve">. </w:t>
      </w:r>
      <w:r w:rsidR="00311A16" w:rsidRPr="00AB333F">
        <w:rPr>
          <w:rFonts w:ascii="Times New Roman" w:eastAsia="Calibri (MS)" w:hAnsi="Times New Roman" w:cs="Times New Roman"/>
          <w:color w:val="000000"/>
          <w:sz w:val="28"/>
          <w:szCs w:val="28"/>
        </w:rPr>
        <w:t>Maktab oshxonasi menyusida kotletlar, sosiska va qovurilgan tuxum bor. Garnir uchun sabzavot, makaron va kartoshka pyuresini tanlash mumkin. Maktab o‘quvchisi ushbu to‘plamdan qancha turli xil taomlar tuzishi mumkin?</w:t>
      </w:r>
      <w:r w:rsidR="00311A16" w:rsidRPr="00AB333F">
        <w:rPr>
          <w:rFonts w:ascii="Times New Roman" w:eastAsia="Arimo" w:hAnsi="Times New Roman" w:cs="Times New Roman"/>
          <w:color w:val="000000"/>
          <w:sz w:val="28"/>
          <w:szCs w:val="28"/>
        </w:rPr>
        <w:t xml:space="preserve"> </w:t>
      </w:r>
    </w:p>
    <w:p w:rsidR="00907926" w:rsidRPr="00907926" w:rsidRDefault="00907926" w:rsidP="00AB333F">
      <w:pPr>
        <w:spacing w:after="0" w:line="360" w:lineRule="auto"/>
        <w:jc w:val="both"/>
        <w:rPr>
          <w:rFonts w:ascii="Times New Roman" w:hAnsi="Times New Roman" w:cs="Times New Roman"/>
          <w:sz w:val="28"/>
          <w:szCs w:val="28"/>
        </w:rPr>
      </w:pPr>
    </w:p>
    <w:p w:rsidR="00B94A1D" w:rsidRDefault="00311A16" w:rsidP="00AB333F">
      <w:pPr>
        <w:spacing w:after="0" w:line="360" w:lineRule="auto"/>
        <w:jc w:val="both"/>
        <w:rPr>
          <w:rFonts w:ascii="Times New Roman" w:eastAsia="Arimo" w:hAnsi="Times New Roman" w:cs="Times New Roman"/>
          <w:color w:val="000000"/>
          <w:sz w:val="28"/>
          <w:szCs w:val="28"/>
        </w:rPr>
      </w:pPr>
      <w:r w:rsidRPr="00AB333F">
        <w:rPr>
          <w:rFonts w:ascii="Times New Roman" w:eastAsia="Calibri (MS) Bold" w:hAnsi="Times New Roman" w:cs="Times New Roman"/>
          <w:b/>
          <w:bCs/>
          <w:color w:val="000000"/>
          <w:sz w:val="28"/>
          <w:szCs w:val="28"/>
        </w:rPr>
        <w:t xml:space="preserve">Javob: </w:t>
      </w:r>
      <w:r w:rsidRPr="00AB333F">
        <w:rPr>
          <w:rFonts w:ascii="Times New Roman" w:eastAsia="Arimo" w:hAnsi="Times New Roman" w:cs="Times New Roman"/>
          <w:color w:val="000000"/>
          <w:sz w:val="28"/>
          <w:szCs w:val="28"/>
        </w:rPr>
        <w:t xml:space="preserve"> </w:t>
      </w:r>
    </w:p>
    <w:p w:rsidR="00311A16" w:rsidRDefault="00311A16" w:rsidP="00AB333F">
      <w:pPr>
        <w:spacing w:after="0" w:line="360" w:lineRule="auto"/>
        <w:jc w:val="both"/>
        <w:rPr>
          <w:rFonts w:ascii="Times New Roman" w:eastAsia="Arimo" w:hAnsi="Times New Roman" w:cs="Times New Roman"/>
          <w:color w:val="000000"/>
          <w:sz w:val="28"/>
          <w:szCs w:val="28"/>
        </w:rPr>
      </w:pPr>
    </w:p>
    <w:p w:rsidR="00311A16" w:rsidRPr="00AB333F" w:rsidRDefault="00311A16" w:rsidP="00AB333F">
      <w:pPr>
        <w:spacing w:after="0" w:line="360" w:lineRule="auto"/>
        <w:jc w:val="both"/>
        <w:rPr>
          <w:rFonts w:ascii="Times New Roman" w:hAnsi="Times New Roman" w:cs="Times New Roman"/>
          <w:sz w:val="28"/>
          <w:szCs w:val="28"/>
        </w:rPr>
      </w:pPr>
    </w:p>
    <w:p w:rsidR="00B94A1D" w:rsidRPr="00AB333F" w:rsidRDefault="00AB333F" w:rsidP="00AB333F">
      <w:pPr>
        <w:spacing w:after="0" w:line="360" w:lineRule="auto"/>
        <w:jc w:val="both"/>
        <w:rPr>
          <w:rFonts w:ascii="Times New Roman" w:hAnsi="Times New Roman" w:cs="Times New Roman"/>
          <w:sz w:val="28"/>
          <w:szCs w:val="28"/>
        </w:rPr>
      </w:pPr>
      <w:r>
        <w:rPr>
          <w:rFonts w:ascii="Times New Roman" w:eastAsia="Calibri (MS) Bold" w:hAnsi="Times New Roman" w:cs="Times New Roman"/>
          <w:b/>
          <w:bCs/>
          <w:color w:val="000000"/>
          <w:sz w:val="28"/>
          <w:szCs w:val="28"/>
        </w:rPr>
        <w:t>2</w:t>
      </w:r>
      <w:r w:rsidR="00311A16" w:rsidRPr="00AB333F">
        <w:rPr>
          <w:rFonts w:ascii="Times New Roman" w:eastAsia="Calibri (MS) Bold" w:hAnsi="Times New Roman" w:cs="Times New Roman"/>
          <w:b/>
          <w:bCs/>
          <w:color w:val="000000"/>
          <w:sz w:val="28"/>
          <w:szCs w:val="28"/>
        </w:rPr>
        <w:t xml:space="preserve">. </w:t>
      </w:r>
      <w:r w:rsidR="00311A16" w:rsidRPr="00AB333F">
        <w:rPr>
          <w:rFonts w:ascii="Times New Roman" w:eastAsia="Calibri (MS)" w:hAnsi="Times New Roman" w:cs="Times New Roman"/>
          <w:color w:val="000000"/>
          <w:sz w:val="28"/>
          <w:szCs w:val="28"/>
        </w:rPr>
        <w:t>Umidada 4 ta hasharot rasmi — qo‘ng‘iz, kapalak, xonqizi va pashsha chizilgan kartochkalar bor. Har bir kartochkada 2 ta hasharot tasvirlangan. To‘plamda nechta har xil kartochka bo‘lishi mumkin?</w:t>
      </w:r>
      <w:r w:rsidR="00311A16"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Arimo" w:hAnsi="Times New Roman" w:cs="Times New Roman"/>
          <w:color w:val="000000"/>
          <w:sz w:val="28"/>
          <w:szCs w:val="28"/>
        </w:rPr>
        <w:t xml:space="preserve"> </w:t>
      </w:r>
    </w:p>
    <w:p w:rsidR="00B94A1D" w:rsidRDefault="00311A16" w:rsidP="00AB333F">
      <w:pPr>
        <w:spacing w:after="0" w:line="360" w:lineRule="auto"/>
        <w:jc w:val="both"/>
        <w:rPr>
          <w:rFonts w:ascii="Times New Roman" w:hAnsi="Times New Roman" w:cs="Times New Roman"/>
          <w:sz w:val="28"/>
          <w:szCs w:val="28"/>
        </w:rPr>
      </w:pPr>
      <w:r w:rsidRPr="00AB333F">
        <w:rPr>
          <w:rFonts w:ascii="Times New Roman" w:hAnsi="Times New Roman" w:cs="Times New Roman"/>
          <w:noProof/>
          <w:sz w:val="28"/>
          <w:szCs w:val="28"/>
        </w:rPr>
        <w:drawing>
          <wp:inline distT="0" distB="0" distL="0" distR="0">
            <wp:extent cx="3675698" cy="1736767"/>
            <wp:effectExtent l="0" t="0" r="0" b="0"/>
            <wp:docPr id="1" name="Drawing 0" descr="f5d72b4ee643315e7e7974e2f4085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5d72b4ee643315e7e7974e2f4085e38.jpg"/>
                    <pic:cNvPicPr>
                      <a:picLocks noChangeAspect="1"/>
                    </pic:cNvPicPr>
                  </pic:nvPicPr>
                  <pic:blipFill>
                    <a:blip r:embed="rId5"/>
                    <a:srcRect/>
                    <a:stretch>
                      <a:fillRect/>
                    </a:stretch>
                  </pic:blipFill>
                  <pic:spPr>
                    <a:xfrm>
                      <a:off x="0" y="0"/>
                      <a:ext cx="3675698" cy="1736767"/>
                    </a:xfrm>
                    <a:prstGeom prst="rect">
                      <a:avLst/>
                    </a:prstGeom>
                  </pic:spPr>
                </pic:pic>
              </a:graphicData>
            </a:graphic>
          </wp:inline>
        </w:drawing>
      </w:r>
    </w:p>
    <w:p w:rsidR="00AB333F" w:rsidRDefault="00AB333F" w:rsidP="00AB333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Javob:</w:t>
      </w:r>
    </w:p>
    <w:p w:rsidR="00AB333F" w:rsidRPr="00AB333F" w:rsidRDefault="00AB333F" w:rsidP="00AB333F">
      <w:pPr>
        <w:spacing w:after="0" w:line="360" w:lineRule="auto"/>
        <w:jc w:val="both"/>
        <w:rPr>
          <w:rFonts w:ascii="Times New Roman" w:hAnsi="Times New Roman" w:cs="Times New Roman"/>
          <w:b/>
          <w:sz w:val="28"/>
          <w:szCs w:val="28"/>
        </w:rPr>
      </w:pPr>
    </w:p>
    <w:p w:rsidR="00B94A1D" w:rsidRDefault="00AB333F" w:rsidP="00AB333F">
      <w:pPr>
        <w:spacing w:after="0" w:line="360" w:lineRule="auto"/>
        <w:jc w:val="both"/>
        <w:rPr>
          <w:rFonts w:ascii="Times New Roman" w:eastAsia="Arimo" w:hAnsi="Times New Roman" w:cs="Times New Roman"/>
          <w:color w:val="000000"/>
          <w:sz w:val="28"/>
          <w:szCs w:val="28"/>
        </w:rPr>
      </w:pPr>
      <w:r>
        <w:rPr>
          <w:rFonts w:ascii="Times New Roman" w:eastAsia="Calibri (MS) Bold" w:hAnsi="Times New Roman" w:cs="Times New Roman"/>
          <w:b/>
          <w:bCs/>
          <w:color w:val="000000"/>
          <w:sz w:val="28"/>
          <w:szCs w:val="28"/>
        </w:rPr>
        <w:t>3</w:t>
      </w:r>
      <w:r w:rsidR="00311A16" w:rsidRPr="00AB333F">
        <w:rPr>
          <w:rFonts w:ascii="Times New Roman" w:eastAsia="Calibri (MS) Bold" w:hAnsi="Times New Roman" w:cs="Times New Roman"/>
          <w:b/>
          <w:bCs/>
          <w:color w:val="000000"/>
          <w:sz w:val="28"/>
          <w:szCs w:val="28"/>
        </w:rPr>
        <w:t xml:space="preserve">. </w:t>
      </w:r>
      <w:r w:rsidR="00311A16" w:rsidRPr="00AB333F">
        <w:rPr>
          <w:rFonts w:ascii="Times New Roman" w:eastAsia="Calibri (MS)" w:hAnsi="Times New Roman" w:cs="Times New Roman"/>
          <w:color w:val="000000"/>
          <w:sz w:val="28"/>
          <w:szCs w:val="28"/>
        </w:rPr>
        <w:t>Do‘konda qizil, ko‘k va kulrang gilam bor. Xaridor turli rangdagi ikkita gilam sotib oldi. Gilamlar qanday ranglarda bo‘lishi mumkin. Sizda nechta variant hosil bo‘ldi?</w:t>
      </w:r>
      <w:r w:rsidR="00311A16" w:rsidRPr="00AB333F">
        <w:rPr>
          <w:rFonts w:ascii="Times New Roman" w:eastAsia="Arimo" w:hAnsi="Times New Roman" w:cs="Times New Roman"/>
          <w:color w:val="000000"/>
          <w:sz w:val="28"/>
          <w:szCs w:val="28"/>
        </w:rPr>
        <w:t xml:space="preserve"> </w:t>
      </w:r>
    </w:p>
    <w:p w:rsidR="00AB333F" w:rsidRPr="00AB333F" w:rsidRDefault="00AB333F" w:rsidP="00AB333F">
      <w:pPr>
        <w:spacing w:after="0" w:line="360" w:lineRule="auto"/>
        <w:jc w:val="both"/>
        <w:rPr>
          <w:rFonts w:ascii="Times New Roman" w:hAnsi="Times New Roman" w:cs="Times New Roman"/>
          <w:b/>
          <w:sz w:val="28"/>
          <w:szCs w:val="28"/>
        </w:rPr>
      </w:pPr>
      <w:r w:rsidRPr="00AB333F">
        <w:rPr>
          <w:rFonts w:ascii="Times New Roman" w:eastAsia="Arimo" w:hAnsi="Times New Roman" w:cs="Times New Roman"/>
          <w:b/>
          <w:color w:val="000000"/>
          <w:sz w:val="28"/>
          <w:szCs w:val="28"/>
        </w:rPr>
        <w:t xml:space="preserve"> Javob:</w:t>
      </w:r>
    </w:p>
    <w:p w:rsidR="00311A16" w:rsidRDefault="00AB333F" w:rsidP="00AB333F">
      <w:pPr>
        <w:spacing w:after="0" w:line="360" w:lineRule="auto"/>
        <w:jc w:val="both"/>
        <w:rPr>
          <w:rFonts w:ascii="Times New Roman" w:eastAsia="Arimo" w:hAnsi="Times New Roman" w:cs="Times New Roman"/>
          <w:b/>
          <w:color w:val="000000"/>
          <w:sz w:val="28"/>
          <w:szCs w:val="28"/>
        </w:rPr>
      </w:pPr>
      <w:r w:rsidRPr="00AB333F">
        <w:rPr>
          <w:rFonts w:ascii="Times New Roman" w:eastAsia="Arimo" w:hAnsi="Times New Roman" w:cs="Times New Roman"/>
          <w:b/>
          <w:color w:val="000000"/>
          <w:sz w:val="28"/>
          <w:szCs w:val="28"/>
        </w:rPr>
        <w:t xml:space="preserve"> </w:t>
      </w:r>
    </w:p>
    <w:p w:rsidR="00311A16" w:rsidRPr="00311A16" w:rsidRDefault="00311A16" w:rsidP="00AB333F">
      <w:pPr>
        <w:spacing w:after="0" w:line="360" w:lineRule="auto"/>
        <w:jc w:val="both"/>
        <w:rPr>
          <w:rFonts w:ascii="Times New Roman" w:eastAsia="Arimo" w:hAnsi="Times New Roman" w:cs="Times New Roman"/>
          <w:b/>
          <w:color w:val="000000"/>
          <w:sz w:val="28"/>
          <w:szCs w:val="28"/>
        </w:rPr>
      </w:pPr>
    </w:p>
    <w:p w:rsidR="005E05ED" w:rsidRDefault="005E05ED" w:rsidP="00AB333F">
      <w:pPr>
        <w:spacing w:after="0" w:line="360" w:lineRule="auto"/>
        <w:jc w:val="both"/>
        <w:rPr>
          <w:rFonts w:ascii="Times New Roman" w:eastAsia="Calibri (MS) Bold" w:hAnsi="Times New Roman" w:cs="Times New Roman"/>
          <w:b/>
          <w:bCs/>
          <w:color w:val="000000"/>
          <w:sz w:val="28"/>
          <w:szCs w:val="28"/>
        </w:rPr>
      </w:pPr>
    </w:p>
    <w:p w:rsidR="00B94A1D" w:rsidRPr="00AB333F" w:rsidRDefault="00AB333F" w:rsidP="00AB333F">
      <w:pPr>
        <w:spacing w:after="0" w:line="360" w:lineRule="auto"/>
        <w:jc w:val="both"/>
        <w:rPr>
          <w:rFonts w:ascii="Times New Roman" w:hAnsi="Times New Roman" w:cs="Times New Roman"/>
          <w:sz w:val="28"/>
          <w:szCs w:val="28"/>
        </w:rPr>
      </w:pPr>
      <w:r>
        <w:rPr>
          <w:rFonts w:ascii="Times New Roman" w:eastAsia="Calibri (MS) Bold" w:hAnsi="Times New Roman" w:cs="Times New Roman"/>
          <w:b/>
          <w:bCs/>
          <w:color w:val="000000"/>
          <w:sz w:val="28"/>
          <w:szCs w:val="28"/>
        </w:rPr>
        <w:t xml:space="preserve">4. </w:t>
      </w:r>
      <w:r w:rsidR="00311A16" w:rsidRPr="00AB333F">
        <w:rPr>
          <w:rFonts w:ascii="Times New Roman" w:eastAsia="Calibri (MS)" w:hAnsi="Times New Roman" w:cs="Times New Roman"/>
          <w:color w:val="000000"/>
          <w:sz w:val="28"/>
          <w:szCs w:val="28"/>
        </w:rPr>
        <w:t>Maktabda o‘quvchi ertalabki nonushtaga qora bug‘doy, manniy yoki suli bo‘tqasidan birini, ichishga choy, qatiq yoki sharbatdan birini tanlashi mumkin. Ertalabki nonushta uchun mumkin bo‘lgan barcha taomlar juftligini yozing.</w:t>
      </w:r>
      <w:r w:rsidR="00311A16"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Arimo" w:hAnsi="Times New Roman" w:cs="Times New Roman"/>
          <w:color w:val="000000"/>
          <w:sz w:val="28"/>
          <w:szCs w:val="28"/>
        </w:rPr>
        <w:t xml:space="preserve"> </w:t>
      </w:r>
    </w:p>
    <w:p w:rsidR="00B94A1D" w:rsidRDefault="00311A16" w:rsidP="00AB333F">
      <w:pPr>
        <w:spacing w:after="0" w:line="360" w:lineRule="auto"/>
        <w:jc w:val="both"/>
        <w:rPr>
          <w:rFonts w:ascii="Times New Roman" w:hAnsi="Times New Roman" w:cs="Times New Roman"/>
          <w:sz w:val="28"/>
          <w:szCs w:val="28"/>
        </w:rPr>
      </w:pPr>
      <w:r w:rsidRPr="00AB333F">
        <w:rPr>
          <w:rFonts w:ascii="Times New Roman" w:hAnsi="Times New Roman" w:cs="Times New Roman"/>
          <w:noProof/>
          <w:sz w:val="28"/>
          <w:szCs w:val="28"/>
        </w:rPr>
        <w:drawing>
          <wp:inline distT="0" distB="0" distL="0" distR="0">
            <wp:extent cx="4410803" cy="459458"/>
            <wp:effectExtent l="0" t="0" r="0" b="0"/>
            <wp:docPr id="2" name="Drawing 1" descr="610126efafaffc34d223c006d368ad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10126efafaffc34d223c006d368add5.jpg"/>
                    <pic:cNvPicPr>
                      <a:picLocks noChangeAspect="1"/>
                    </pic:cNvPicPr>
                  </pic:nvPicPr>
                  <pic:blipFill>
                    <a:blip r:embed="rId6"/>
                    <a:srcRect/>
                    <a:stretch>
                      <a:fillRect/>
                    </a:stretch>
                  </pic:blipFill>
                  <pic:spPr>
                    <a:xfrm>
                      <a:off x="0" y="0"/>
                      <a:ext cx="4410803" cy="459458"/>
                    </a:xfrm>
                    <a:prstGeom prst="rect">
                      <a:avLst/>
                    </a:prstGeom>
                  </pic:spPr>
                </pic:pic>
              </a:graphicData>
            </a:graphic>
          </wp:inline>
        </w:drawing>
      </w:r>
    </w:p>
    <w:p w:rsidR="00A72940" w:rsidRDefault="00A72940" w:rsidP="00AB333F">
      <w:pPr>
        <w:spacing w:after="0" w:line="360" w:lineRule="auto"/>
        <w:jc w:val="both"/>
        <w:rPr>
          <w:rFonts w:ascii="Times New Roman" w:hAnsi="Times New Roman" w:cs="Times New Roman"/>
          <w:b/>
          <w:sz w:val="28"/>
          <w:szCs w:val="28"/>
        </w:rPr>
      </w:pPr>
    </w:p>
    <w:p w:rsidR="00AB333F" w:rsidRPr="00AB333F" w:rsidRDefault="00AB333F" w:rsidP="00AB333F">
      <w:pPr>
        <w:spacing w:after="0" w:line="360" w:lineRule="auto"/>
        <w:jc w:val="both"/>
        <w:rPr>
          <w:rFonts w:ascii="Times New Roman" w:hAnsi="Times New Roman" w:cs="Times New Roman"/>
          <w:b/>
          <w:sz w:val="28"/>
          <w:szCs w:val="28"/>
        </w:rPr>
      </w:pPr>
      <w:r w:rsidRPr="00AB333F">
        <w:rPr>
          <w:rFonts w:ascii="Times New Roman" w:hAnsi="Times New Roman" w:cs="Times New Roman"/>
          <w:b/>
          <w:sz w:val="28"/>
          <w:szCs w:val="28"/>
        </w:rPr>
        <w:t>Javob:</w:t>
      </w:r>
    </w:p>
    <w:p w:rsidR="00B94A1D" w:rsidRDefault="00B94A1D" w:rsidP="00AB333F">
      <w:pPr>
        <w:spacing w:after="0" w:line="360" w:lineRule="auto"/>
        <w:jc w:val="both"/>
        <w:rPr>
          <w:rFonts w:ascii="Times New Roman" w:hAnsi="Times New Roman" w:cs="Times New Roman"/>
          <w:sz w:val="28"/>
          <w:szCs w:val="28"/>
        </w:rPr>
      </w:pPr>
    </w:p>
    <w:p w:rsidR="00311A16" w:rsidRDefault="00311A16" w:rsidP="00AB333F">
      <w:pPr>
        <w:spacing w:after="0" w:line="360" w:lineRule="auto"/>
        <w:jc w:val="both"/>
        <w:rPr>
          <w:rFonts w:ascii="Times New Roman" w:hAnsi="Times New Roman" w:cs="Times New Roman"/>
          <w:sz w:val="28"/>
          <w:szCs w:val="28"/>
        </w:rPr>
      </w:pPr>
    </w:p>
    <w:p w:rsidR="00311A16" w:rsidRPr="00AB333F" w:rsidRDefault="00311A16" w:rsidP="00AB333F">
      <w:pPr>
        <w:spacing w:after="0" w:line="360" w:lineRule="auto"/>
        <w:jc w:val="both"/>
        <w:rPr>
          <w:rFonts w:ascii="Times New Roman" w:hAnsi="Times New Roman" w:cs="Times New Roman"/>
          <w:sz w:val="28"/>
          <w:szCs w:val="28"/>
        </w:rPr>
      </w:pPr>
    </w:p>
    <w:p w:rsidR="00B94A1D" w:rsidRPr="00AB333F" w:rsidRDefault="00AB333F" w:rsidP="00AB333F">
      <w:pPr>
        <w:spacing w:after="0" w:line="360" w:lineRule="auto"/>
        <w:jc w:val="both"/>
        <w:rPr>
          <w:rFonts w:ascii="Times New Roman" w:hAnsi="Times New Roman" w:cs="Times New Roman"/>
          <w:sz w:val="28"/>
          <w:szCs w:val="28"/>
        </w:rPr>
      </w:pPr>
      <w:r>
        <w:rPr>
          <w:rFonts w:ascii="Times New Roman" w:eastAsia="Calibri (MS) Bold" w:hAnsi="Times New Roman" w:cs="Times New Roman"/>
          <w:b/>
          <w:bCs/>
          <w:color w:val="000000"/>
          <w:sz w:val="28"/>
          <w:szCs w:val="28"/>
        </w:rPr>
        <w:t>5</w:t>
      </w:r>
      <w:r w:rsidR="00311A16" w:rsidRPr="00AB333F">
        <w:rPr>
          <w:rFonts w:ascii="Times New Roman" w:eastAsia="Calibri (MS) Bold" w:hAnsi="Times New Roman" w:cs="Times New Roman"/>
          <w:b/>
          <w:bCs/>
          <w:color w:val="000000"/>
          <w:sz w:val="28"/>
          <w:szCs w:val="28"/>
        </w:rPr>
        <w:t xml:space="preserve">. </w:t>
      </w:r>
      <w:r w:rsidR="00311A16" w:rsidRPr="00AB333F">
        <w:rPr>
          <w:rFonts w:ascii="Times New Roman" w:eastAsia="Calibri (MS)" w:hAnsi="Times New Roman" w:cs="Times New Roman"/>
          <w:color w:val="000000"/>
          <w:sz w:val="28"/>
          <w:szCs w:val="28"/>
        </w:rPr>
        <w:t>Uycha qismlarini uch xil rangdan foydalanib shunday bo‘yangki, birorta ham bir xil uycha bo‘lmasin.</w:t>
      </w:r>
      <w:r w:rsidR="00311A16"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hAnsi="Times New Roman" w:cs="Times New Roman"/>
          <w:noProof/>
          <w:sz w:val="28"/>
          <w:szCs w:val="28"/>
        </w:rPr>
        <w:drawing>
          <wp:inline distT="0" distB="0" distL="0" distR="0">
            <wp:extent cx="4410803" cy="799458"/>
            <wp:effectExtent l="0" t="0" r="0" b="0"/>
            <wp:docPr id="3" name="Drawing 2" descr="532a4afeb9536574dad69828f711a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32a4afeb9536574dad69828f711a358.jpg"/>
                    <pic:cNvPicPr>
                      <a:picLocks noChangeAspect="1"/>
                    </pic:cNvPicPr>
                  </pic:nvPicPr>
                  <pic:blipFill>
                    <a:blip r:embed="rId7"/>
                    <a:srcRect/>
                    <a:stretch>
                      <a:fillRect/>
                    </a:stretch>
                  </pic:blipFill>
                  <pic:spPr>
                    <a:xfrm>
                      <a:off x="0" y="0"/>
                      <a:ext cx="4410803" cy="799458"/>
                    </a:xfrm>
                    <a:prstGeom prst="rect">
                      <a:avLst/>
                    </a:prstGeom>
                  </pic:spPr>
                </pic:pic>
              </a:graphicData>
            </a:graphic>
          </wp:inline>
        </w:drawing>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Arimo" w:hAnsi="Times New Roman" w:cs="Times New Roman"/>
          <w:color w:val="000000"/>
          <w:sz w:val="28"/>
          <w:szCs w:val="28"/>
        </w:rPr>
        <w:t xml:space="preserve"> </w:t>
      </w:r>
    </w:p>
    <w:p w:rsidR="00A72940" w:rsidRPr="00A72940" w:rsidRDefault="00311A16" w:rsidP="00AB333F">
      <w:pPr>
        <w:spacing w:after="0" w:line="360" w:lineRule="auto"/>
        <w:jc w:val="both"/>
        <w:rPr>
          <w:rFonts w:ascii="Times New Roman" w:eastAsia="Arimo" w:hAnsi="Times New Roman" w:cs="Times New Roman"/>
          <w:color w:val="000000"/>
          <w:sz w:val="28"/>
          <w:szCs w:val="28"/>
        </w:rPr>
      </w:pPr>
      <w:r w:rsidRPr="00AB333F">
        <w:rPr>
          <w:rFonts w:ascii="Times New Roman" w:eastAsia="Arimo" w:hAnsi="Times New Roman" w:cs="Times New Roman"/>
          <w:color w:val="000000"/>
          <w:sz w:val="28"/>
          <w:szCs w:val="28"/>
        </w:rPr>
        <w:t xml:space="preserve"> </w:t>
      </w:r>
    </w:p>
    <w:p w:rsidR="00B94A1D" w:rsidRPr="00AB333F" w:rsidRDefault="00AB333F" w:rsidP="00AB333F">
      <w:pPr>
        <w:spacing w:after="0" w:line="360" w:lineRule="auto"/>
        <w:jc w:val="both"/>
        <w:rPr>
          <w:rFonts w:ascii="Times New Roman" w:hAnsi="Times New Roman" w:cs="Times New Roman"/>
          <w:sz w:val="28"/>
          <w:szCs w:val="28"/>
        </w:rPr>
      </w:pPr>
      <w:r>
        <w:rPr>
          <w:rFonts w:ascii="Times New Roman" w:eastAsia="Calibri (MS) Bold" w:hAnsi="Times New Roman" w:cs="Times New Roman"/>
          <w:b/>
          <w:bCs/>
          <w:color w:val="000000"/>
          <w:sz w:val="28"/>
          <w:szCs w:val="28"/>
        </w:rPr>
        <w:t>6</w:t>
      </w:r>
      <w:r w:rsidR="00311A16" w:rsidRPr="00AB333F">
        <w:rPr>
          <w:rFonts w:ascii="Times New Roman" w:eastAsia="Calibri (MS) Bold" w:hAnsi="Times New Roman" w:cs="Times New Roman"/>
          <w:b/>
          <w:bCs/>
          <w:color w:val="000000"/>
          <w:sz w:val="28"/>
          <w:szCs w:val="28"/>
        </w:rPr>
        <w:t xml:space="preserve">. </w:t>
      </w:r>
      <w:r w:rsidR="00311A16" w:rsidRPr="00AB333F">
        <w:rPr>
          <w:rFonts w:ascii="Times New Roman" w:eastAsia="Calibri (MS)" w:hAnsi="Times New Roman" w:cs="Times New Roman"/>
          <w:color w:val="000000"/>
          <w:sz w:val="28"/>
          <w:szCs w:val="28"/>
        </w:rPr>
        <w:t>Bolalarni juftliklarga ajrating. Nechta juftlik hosil bo‘ldi?</w:t>
      </w:r>
      <w:r w:rsidR="00311A16"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Arimo" w:hAnsi="Times New Roman" w:cs="Times New Roman"/>
          <w:color w:val="000000"/>
          <w:sz w:val="28"/>
          <w:szCs w:val="28"/>
        </w:rPr>
        <w:t xml:space="preserve"> </w:t>
      </w:r>
    </w:p>
    <w:p w:rsidR="00B94A1D" w:rsidRDefault="00311A16" w:rsidP="00AB333F">
      <w:pPr>
        <w:spacing w:after="0" w:line="360" w:lineRule="auto"/>
        <w:jc w:val="both"/>
        <w:rPr>
          <w:rFonts w:ascii="Times New Roman" w:hAnsi="Times New Roman" w:cs="Times New Roman"/>
          <w:sz w:val="28"/>
          <w:szCs w:val="28"/>
        </w:rPr>
      </w:pPr>
      <w:r w:rsidRPr="00AB333F">
        <w:rPr>
          <w:rFonts w:ascii="Times New Roman" w:hAnsi="Times New Roman" w:cs="Times New Roman"/>
          <w:noProof/>
          <w:sz w:val="28"/>
          <w:szCs w:val="28"/>
        </w:rPr>
        <w:drawing>
          <wp:inline distT="0" distB="0" distL="0" distR="0">
            <wp:extent cx="4410803" cy="900538"/>
            <wp:effectExtent l="0" t="0" r="0" b="0"/>
            <wp:docPr id="4" name="Drawing 3" descr="e14051cff4068f542062db9466537b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14051cff4068f542062db9466537b3e.jpg"/>
                    <pic:cNvPicPr>
                      <a:picLocks noChangeAspect="1"/>
                    </pic:cNvPicPr>
                  </pic:nvPicPr>
                  <pic:blipFill>
                    <a:blip r:embed="rId8"/>
                    <a:srcRect/>
                    <a:stretch>
                      <a:fillRect/>
                    </a:stretch>
                  </pic:blipFill>
                  <pic:spPr>
                    <a:xfrm>
                      <a:off x="0" y="0"/>
                      <a:ext cx="4410803" cy="900538"/>
                    </a:xfrm>
                    <a:prstGeom prst="rect">
                      <a:avLst/>
                    </a:prstGeom>
                  </pic:spPr>
                </pic:pic>
              </a:graphicData>
            </a:graphic>
          </wp:inline>
        </w:drawing>
      </w:r>
    </w:p>
    <w:p w:rsidR="00A72940" w:rsidRDefault="00A72940" w:rsidP="00AB333F">
      <w:pPr>
        <w:spacing w:after="0" w:line="360" w:lineRule="auto"/>
        <w:rPr>
          <w:rFonts w:ascii="Times New Roman" w:hAnsi="Times New Roman" w:cs="Times New Roman"/>
          <w:b/>
          <w:sz w:val="28"/>
          <w:szCs w:val="28"/>
        </w:rPr>
      </w:pPr>
    </w:p>
    <w:p w:rsidR="00AB333F" w:rsidRPr="00AB333F" w:rsidRDefault="00AB333F" w:rsidP="00AB333F">
      <w:pPr>
        <w:spacing w:after="0" w:line="360" w:lineRule="auto"/>
        <w:rPr>
          <w:rFonts w:ascii="Times New Roman" w:hAnsi="Times New Roman" w:cs="Times New Roman"/>
          <w:b/>
          <w:sz w:val="28"/>
          <w:szCs w:val="28"/>
        </w:rPr>
      </w:pPr>
      <w:r w:rsidRPr="00AB333F">
        <w:rPr>
          <w:rFonts w:ascii="Times New Roman" w:hAnsi="Times New Roman" w:cs="Times New Roman"/>
          <w:b/>
          <w:sz w:val="28"/>
          <w:szCs w:val="28"/>
        </w:rPr>
        <w:t>Javob:</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Arimo" w:hAnsi="Times New Roman" w:cs="Times New Roman"/>
          <w:color w:val="000000"/>
          <w:sz w:val="28"/>
          <w:szCs w:val="28"/>
        </w:rPr>
        <w:t xml:space="preserve"> </w:t>
      </w:r>
    </w:p>
    <w:p w:rsidR="00B94A1D" w:rsidRDefault="00311A16" w:rsidP="00AB333F">
      <w:pPr>
        <w:spacing w:after="0" w:line="360" w:lineRule="auto"/>
        <w:jc w:val="both"/>
        <w:rPr>
          <w:rFonts w:ascii="Times New Roman" w:eastAsia="Arimo" w:hAnsi="Times New Roman" w:cs="Times New Roman"/>
          <w:color w:val="000000"/>
          <w:sz w:val="28"/>
          <w:szCs w:val="28"/>
        </w:rPr>
      </w:pPr>
      <w:r w:rsidRPr="00AB333F">
        <w:rPr>
          <w:rFonts w:ascii="Times New Roman" w:eastAsia="Arimo" w:hAnsi="Times New Roman" w:cs="Times New Roman"/>
          <w:color w:val="000000"/>
          <w:sz w:val="28"/>
          <w:szCs w:val="28"/>
        </w:rPr>
        <w:t xml:space="preserve"> </w:t>
      </w:r>
    </w:p>
    <w:p w:rsidR="00311A16" w:rsidRPr="00AB333F" w:rsidRDefault="00311A16" w:rsidP="00AB333F">
      <w:pPr>
        <w:spacing w:after="0" w:line="360" w:lineRule="auto"/>
        <w:jc w:val="both"/>
        <w:rPr>
          <w:rFonts w:ascii="Times New Roman" w:hAnsi="Times New Roman" w:cs="Times New Roman"/>
          <w:sz w:val="28"/>
          <w:szCs w:val="28"/>
        </w:rPr>
      </w:pPr>
      <w:bookmarkStart w:id="0" w:name="_GoBack"/>
      <w:bookmarkEnd w:id="0"/>
    </w:p>
    <w:p w:rsidR="00B94A1D" w:rsidRPr="00AB333F" w:rsidRDefault="00AB333F" w:rsidP="00AB333F">
      <w:pPr>
        <w:spacing w:after="0" w:line="360" w:lineRule="auto"/>
        <w:jc w:val="both"/>
        <w:rPr>
          <w:rFonts w:ascii="Times New Roman" w:hAnsi="Times New Roman" w:cs="Times New Roman"/>
          <w:sz w:val="28"/>
          <w:szCs w:val="28"/>
        </w:rPr>
      </w:pPr>
      <w:r>
        <w:rPr>
          <w:rFonts w:ascii="Times New Roman" w:eastAsia="Calibri (MS) Bold" w:hAnsi="Times New Roman" w:cs="Times New Roman"/>
          <w:b/>
          <w:bCs/>
          <w:color w:val="000000"/>
          <w:sz w:val="28"/>
          <w:szCs w:val="28"/>
        </w:rPr>
        <w:t>7</w:t>
      </w:r>
      <w:r w:rsidR="00311A16" w:rsidRPr="00AB333F">
        <w:rPr>
          <w:rFonts w:ascii="Times New Roman" w:eastAsia="Calibri (MS) Bold" w:hAnsi="Times New Roman" w:cs="Times New Roman"/>
          <w:b/>
          <w:bCs/>
          <w:color w:val="000000"/>
          <w:sz w:val="28"/>
          <w:szCs w:val="28"/>
        </w:rPr>
        <w:t xml:space="preserve">. </w:t>
      </w:r>
      <w:r w:rsidR="00311A16" w:rsidRPr="00AB333F">
        <w:rPr>
          <w:rFonts w:ascii="Times New Roman" w:eastAsia="Calibri (MS)" w:hAnsi="Times New Roman" w:cs="Times New Roman"/>
          <w:color w:val="000000"/>
          <w:sz w:val="28"/>
          <w:szCs w:val="28"/>
        </w:rPr>
        <w:t>O‘quvchilarni avtobusda sayrga olib borishdi. Sayr rahbari istagan avtobusda ketishi mumkin. Rahbarda avtobus tanlashda nechta imkoniyat bor?</w:t>
      </w:r>
      <w:r w:rsidR="00311A16"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hAnsi="Times New Roman" w:cs="Times New Roman"/>
          <w:noProof/>
          <w:sz w:val="28"/>
          <w:szCs w:val="28"/>
        </w:rPr>
        <w:drawing>
          <wp:inline distT="0" distB="0" distL="0" distR="0">
            <wp:extent cx="3675698" cy="1020006"/>
            <wp:effectExtent l="0" t="0" r="0" b="0"/>
            <wp:docPr id="5" name="Drawing 4" descr="81b4ccdbce067462475e176350644c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1b4ccdbce067462475e176350644ca5.jpg"/>
                    <pic:cNvPicPr>
                      <a:picLocks noChangeAspect="1"/>
                    </pic:cNvPicPr>
                  </pic:nvPicPr>
                  <pic:blipFill>
                    <a:blip r:embed="rId9"/>
                    <a:srcRect/>
                    <a:stretch>
                      <a:fillRect/>
                    </a:stretch>
                  </pic:blipFill>
                  <pic:spPr>
                    <a:xfrm>
                      <a:off x="0" y="0"/>
                      <a:ext cx="3675698" cy="1020006"/>
                    </a:xfrm>
                    <a:prstGeom prst="rect">
                      <a:avLst/>
                    </a:prstGeom>
                  </pic:spPr>
                </pic:pic>
              </a:graphicData>
            </a:graphic>
          </wp:inline>
        </w:drawing>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Calibri (MS) Bold" w:hAnsi="Times New Roman" w:cs="Times New Roman"/>
          <w:b/>
          <w:bCs/>
          <w:color w:val="000000"/>
          <w:sz w:val="28"/>
          <w:szCs w:val="28"/>
        </w:rPr>
        <w:t xml:space="preserve">Javob: </w:t>
      </w: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Calibri (MS)" w:hAnsi="Times New Roman" w:cs="Times New Roman"/>
          <w:color w:val="000000"/>
          <w:sz w:val="28"/>
          <w:szCs w:val="28"/>
        </w:rPr>
        <w:t xml:space="preserve"> </w:t>
      </w: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Calibri (MS)" w:hAnsi="Times New Roman" w:cs="Times New Roman"/>
          <w:color w:val="000000"/>
          <w:sz w:val="28"/>
          <w:szCs w:val="28"/>
        </w:rPr>
        <w:t xml:space="preserve"> </w:t>
      </w:r>
      <w:r w:rsidRPr="00AB333F">
        <w:rPr>
          <w:rFonts w:ascii="Times New Roman" w:eastAsia="Arimo" w:hAnsi="Times New Roman" w:cs="Times New Roman"/>
          <w:color w:val="000000"/>
          <w:sz w:val="28"/>
          <w:szCs w:val="28"/>
        </w:rPr>
        <w:t xml:space="preserve"> </w:t>
      </w:r>
    </w:p>
    <w:p w:rsidR="00B94A1D" w:rsidRDefault="00311A16" w:rsidP="00AB333F">
      <w:pPr>
        <w:spacing w:after="0" w:line="360" w:lineRule="auto"/>
        <w:jc w:val="both"/>
        <w:rPr>
          <w:rFonts w:ascii="Times New Roman" w:eastAsia="Arimo" w:hAnsi="Times New Roman" w:cs="Times New Roman"/>
          <w:color w:val="000000"/>
          <w:sz w:val="28"/>
          <w:szCs w:val="28"/>
        </w:rPr>
      </w:pPr>
      <w:r w:rsidRPr="00AB333F">
        <w:rPr>
          <w:rFonts w:ascii="Times New Roman" w:eastAsia="Calibri (MS)" w:hAnsi="Times New Roman" w:cs="Times New Roman"/>
          <w:color w:val="000000"/>
          <w:sz w:val="28"/>
          <w:szCs w:val="28"/>
        </w:rPr>
        <w:t xml:space="preserve"> </w:t>
      </w:r>
      <w:r w:rsidRPr="00AB333F">
        <w:rPr>
          <w:rFonts w:ascii="Times New Roman" w:eastAsia="Arimo" w:hAnsi="Times New Roman" w:cs="Times New Roman"/>
          <w:color w:val="000000"/>
          <w:sz w:val="28"/>
          <w:szCs w:val="28"/>
        </w:rPr>
        <w:t xml:space="preserve"> </w:t>
      </w:r>
    </w:p>
    <w:p w:rsidR="00311A16" w:rsidRDefault="00311A16" w:rsidP="00AB333F">
      <w:pPr>
        <w:spacing w:after="0" w:line="360" w:lineRule="auto"/>
        <w:jc w:val="both"/>
        <w:rPr>
          <w:rFonts w:ascii="Times New Roman" w:eastAsia="Arimo" w:hAnsi="Times New Roman" w:cs="Times New Roman"/>
          <w:color w:val="000000"/>
          <w:sz w:val="28"/>
          <w:szCs w:val="28"/>
        </w:rPr>
      </w:pPr>
    </w:p>
    <w:p w:rsidR="00311A16" w:rsidRPr="00AB333F" w:rsidRDefault="00311A16" w:rsidP="00AB333F">
      <w:pPr>
        <w:spacing w:after="0" w:line="360" w:lineRule="auto"/>
        <w:jc w:val="both"/>
        <w:rPr>
          <w:rFonts w:ascii="Times New Roman" w:hAnsi="Times New Roman" w:cs="Times New Roman"/>
          <w:sz w:val="28"/>
          <w:szCs w:val="28"/>
        </w:rPr>
      </w:pPr>
    </w:p>
    <w:p w:rsidR="00B94A1D" w:rsidRPr="00AB333F" w:rsidRDefault="00AB333F" w:rsidP="00AB333F">
      <w:pPr>
        <w:spacing w:after="0" w:line="360" w:lineRule="auto"/>
        <w:jc w:val="both"/>
        <w:rPr>
          <w:rFonts w:ascii="Times New Roman" w:hAnsi="Times New Roman" w:cs="Times New Roman"/>
          <w:sz w:val="28"/>
          <w:szCs w:val="28"/>
        </w:rPr>
      </w:pPr>
      <w:r>
        <w:rPr>
          <w:rFonts w:ascii="Times New Roman" w:eastAsia="Calibri (MS) Bold" w:hAnsi="Times New Roman" w:cs="Times New Roman"/>
          <w:b/>
          <w:bCs/>
          <w:color w:val="000000"/>
          <w:sz w:val="28"/>
          <w:szCs w:val="28"/>
        </w:rPr>
        <w:t>8</w:t>
      </w:r>
      <w:r w:rsidR="00311A16" w:rsidRPr="00AB333F">
        <w:rPr>
          <w:rFonts w:ascii="Times New Roman" w:eastAsia="Calibri (MS) Bold" w:hAnsi="Times New Roman" w:cs="Times New Roman"/>
          <w:b/>
          <w:bCs/>
          <w:color w:val="000000"/>
          <w:sz w:val="28"/>
          <w:szCs w:val="28"/>
        </w:rPr>
        <w:t xml:space="preserve">. </w:t>
      </w:r>
      <w:r w:rsidR="00311A16" w:rsidRPr="00AB333F">
        <w:rPr>
          <w:rFonts w:ascii="Times New Roman" w:eastAsia="Calibri (MS)" w:hAnsi="Times New Roman" w:cs="Times New Roman"/>
          <w:color w:val="000000"/>
          <w:sz w:val="28"/>
          <w:szCs w:val="28"/>
        </w:rPr>
        <w:t>O‘quvchilar sayrda A yalanglikdan B yalanglikka o‘tishlari kerak.</w:t>
      </w:r>
      <w:r w:rsidR="00311A16"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hAnsi="Times New Roman" w:cs="Times New Roman"/>
          <w:noProof/>
          <w:sz w:val="28"/>
          <w:szCs w:val="28"/>
        </w:rPr>
        <w:drawing>
          <wp:inline distT="0" distB="0" distL="0" distR="0">
            <wp:extent cx="3859474" cy="790273"/>
            <wp:effectExtent l="0" t="0" r="0" b="0"/>
            <wp:docPr id="6" name="Drawing 5" descr="06fec8abe0b81337a8457ff775574a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6fec8abe0b81337a8457ff775574ae5.jpg"/>
                    <pic:cNvPicPr>
                      <a:picLocks noChangeAspect="1"/>
                    </pic:cNvPicPr>
                  </pic:nvPicPr>
                  <pic:blipFill>
                    <a:blip r:embed="rId10"/>
                    <a:srcRect/>
                    <a:stretch>
                      <a:fillRect/>
                    </a:stretch>
                  </pic:blipFill>
                  <pic:spPr>
                    <a:xfrm>
                      <a:off x="0" y="0"/>
                      <a:ext cx="3859474" cy="790273"/>
                    </a:xfrm>
                    <a:prstGeom prst="rect">
                      <a:avLst/>
                    </a:prstGeom>
                  </pic:spPr>
                </pic:pic>
              </a:graphicData>
            </a:graphic>
          </wp:inline>
        </w:drawing>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Arimo" w:hAnsi="Times New Roman" w:cs="Times New Roman"/>
          <w:color w:val="000000"/>
          <w:sz w:val="28"/>
          <w:szCs w:val="28"/>
        </w:rPr>
        <w:t xml:space="preserve"> </w:t>
      </w:r>
    </w:p>
    <w:p w:rsidR="00B94A1D" w:rsidRDefault="00311A16" w:rsidP="00AB333F">
      <w:pPr>
        <w:spacing w:after="0" w:line="360" w:lineRule="auto"/>
        <w:jc w:val="both"/>
        <w:rPr>
          <w:rFonts w:ascii="Times New Roman" w:eastAsia="Arimo" w:hAnsi="Times New Roman" w:cs="Times New Roman"/>
          <w:color w:val="000000"/>
          <w:sz w:val="28"/>
          <w:szCs w:val="28"/>
        </w:rPr>
      </w:pPr>
      <w:r w:rsidRPr="00AB333F">
        <w:rPr>
          <w:rFonts w:ascii="Times New Roman" w:eastAsia="Calibri (MS)" w:hAnsi="Times New Roman" w:cs="Times New Roman"/>
          <w:color w:val="000000"/>
          <w:sz w:val="28"/>
          <w:szCs w:val="28"/>
        </w:rPr>
        <w:t>Barcha mumkin bo‘lgan yo‘llarni yozing.</w:t>
      </w:r>
      <w:r w:rsidRPr="00AB333F">
        <w:rPr>
          <w:rFonts w:ascii="Times New Roman" w:eastAsia="Arimo" w:hAnsi="Times New Roman" w:cs="Times New Roman"/>
          <w:color w:val="000000"/>
          <w:sz w:val="28"/>
          <w:szCs w:val="28"/>
        </w:rPr>
        <w:t xml:space="preserve"> </w:t>
      </w:r>
    </w:p>
    <w:p w:rsidR="00AB333F" w:rsidRPr="00AB333F" w:rsidRDefault="00AB333F" w:rsidP="00AB333F">
      <w:pPr>
        <w:spacing w:after="0" w:line="360" w:lineRule="auto"/>
        <w:jc w:val="both"/>
        <w:rPr>
          <w:rFonts w:ascii="Times New Roman" w:hAnsi="Times New Roman" w:cs="Times New Roman"/>
          <w:sz w:val="28"/>
          <w:szCs w:val="28"/>
        </w:rPr>
      </w:pPr>
      <w:r w:rsidRPr="00311A16">
        <w:rPr>
          <w:rFonts w:ascii="Times New Roman" w:eastAsia="Arimo" w:hAnsi="Times New Roman" w:cs="Times New Roman"/>
          <w:b/>
          <w:i/>
          <w:color w:val="000000"/>
          <w:sz w:val="28"/>
          <w:szCs w:val="28"/>
        </w:rPr>
        <w:t>Namuna:</w:t>
      </w:r>
      <w:r>
        <w:rPr>
          <w:rFonts w:ascii="Times New Roman" w:eastAsia="Arimo" w:hAnsi="Times New Roman" w:cs="Times New Roman"/>
          <w:color w:val="000000"/>
          <w:sz w:val="28"/>
          <w:szCs w:val="28"/>
        </w:rPr>
        <w:t xml:space="preserve"> </w:t>
      </w:r>
      <w:r w:rsidRPr="00AB333F">
        <w:rPr>
          <w:rFonts w:ascii="Times New Roman" w:eastAsia="Calibri (MS)" w:hAnsi="Times New Roman" w:cs="Times New Roman"/>
          <w:color w:val="000000"/>
          <w:sz w:val="28"/>
          <w:szCs w:val="28"/>
        </w:rPr>
        <w:t>1 → 4,</w:t>
      </w:r>
      <w:r w:rsidRPr="00AB333F">
        <w:rPr>
          <w:rFonts w:ascii="Times New Roman" w:eastAsia="Arimo" w:hAnsi="Times New Roman" w:cs="Times New Roman"/>
          <w:color w:val="000000"/>
          <w:sz w:val="28"/>
          <w:szCs w:val="28"/>
        </w:rPr>
        <w:t xml:space="preserve"> </w:t>
      </w:r>
    </w:p>
    <w:p w:rsidR="00B94A1D" w:rsidRPr="00AB333F" w:rsidRDefault="00B94A1D" w:rsidP="00AB333F">
      <w:pPr>
        <w:spacing w:after="0" w:line="360" w:lineRule="auto"/>
        <w:jc w:val="both"/>
        <w:rPr>
          <w:rFonts w:ascii="Times New Roman" w:hAnsi="Times New Roman" w:cs="Times New Roman"/>
          <w:sz w:val="28"/>
          <w:szCs w:val="28"/>
        </w:rPr>
      </w:pPr>
    </w:p>
    <w:p w:rsidR="00B94A1D" w:rsidRPr="00311A16" w:rsidRDefault="00311A16" w:rsidP="00AB333F">
      <w:pPr>
        <w:spacing w:after="0" w:line="360" w:lineRule="auto"/>
        <w:jc w:val="both"/>
        <w:rPr>
          <w:rFonts w:ascii="Times New Roman" w:hAnsi="Times New Roman" w:cs="Times New Roman"/>
          <w:b/>
          <w:sz w:val="28"/>
          <w:szCs w:val="28"/>
        </w:rPr>
      </w:pPr>
      <w:r w:rsidRPr="00311A16">
        <w:rPr>
          <w:rFonts w:ascii="Times New Roman" w:eastAsia="Calibri (MS)" w:hAnsi="Times New Roman" w:cs="Times New Roman"/>
          <w:b/>
          <w:color w:val="000000"/>
          <w:sz w:val="28"/>
          <w:szCs w:val="28"/>
        </w:rPr>
        <w:t xml:space="preserve">Javob: </w:t>
      </w:r>
      <w:r w:rsidRPr="00311A16">
        <w:rPr>
          <w:rFonts w:ascii="Times New Roman" w:eastAsia="Arimo" w:hAnsi="Times New Roman" w:cs="Times New Roman"/>
          <w:b/>
          <w:color w:val="000000"/>
          <w:sz w:val="28"/>
          <w:szCs w:val="28"/>
        </w:rPr>
        <w:t xml:space="preserve"> </w:t>
      </w:r>
    </w:p>
    <w:p w:rsidR="00B94A1D" w:rsidRDefault="00311A16" w:rsidP="00AB333F">
      <w:pPr>
        <w:spacing w:after="0" w:line="360" w:lineRule="auto"/>
        <w:jc w:val="both"/>
        <w:rPr>
          <w:rFonts w:ascii="Times New Roman" w:eastAsia="Arimo" w:hAnsi="Times New Roman" w:cs="Times New Roman"/>
          <w:color w:val="000000"/>
          <w:sz w:val="28"/>
          <w:szCs w:val="28"/>
        </w:rPr>
      </w:pPr>
      <w:r w:rsidRPr="00AB333F">
        <w:rPr>
          <w:rFonts w:ascii="Times New Roman" w:eastAsia="Calibri (MS)" w:hAnsi="Times New Roman" w:cs="Times New Roman"/>
          <w:color w:val="000000"/>
          <w:sz w:val="28"/>
          <w:szCs w:val="28"/>
        </w:rPr>
        <w:t xml:space="preserve"> </w:t>
      </w:r>
      <w:r w:rsidRPr="00AB333F">
        <w:rPr>
          <w:rFonts w:ascii="Times New Roman" w:eastAsia="Arimo" w:hAnsi="Times New Roman" w:cs="Times New Roman"/>
          <w:color w:val="000000"/>
          <w:sz w:val="28"/>
          <w:szCs w:val="28"/>
        </w:rPr>
        <w:t xml:space="preserve"> </w:t>
      </w:r>
    </w:p>
    <w:p w:rsidR="00311A16" w:rsidRDefault="00311A16" w:rsidP="00AB333F">
      <w:pPr>
        <w:spacing w:after="0" w:line="360" w:lineRule="auto"/>
        <w:jc w:val="both"/>
        <w:rPr>
          <w:rFonts w:ascii="Times New Roman" w:eastAsia="Arimo" w:hAnsi="Times New Roman" w:cs="Times New Roman"/>
          <w:color w:val="000000"/>
          <w:sz w:val="28"/>
          <w:szCs w:val="28"/>
        </w:rPr>
      </w:pPr>
    </w:p>
    <w:p w:rsidR="00311A16" w:rsidRDefault="00311A16" w:rsidP="00AB333F">
      <w:pPr>
        <w:spacing w:after="0" w:line="360" w:lineRule="auto"/>
        <w:jc w:val="both"/>
        <w:rPr>
          <w:rFonts w:ascii="Times New Roman" w:eastAsia="Arimo" w:hAnsi="Times New Roman" w:cs="Times New Roman"/>
          <w:color w:val="000000"/>
          <w:sz w:val="28"/>
          <w:szCs w:val="28"/>
        </w:rPr>
      </w:pPr>
    </w:p>
    <w:p w:rsidR="00311A16" w:rsidRPr="00AB333F" w:rsidRDefault="00311A16" w:rsidP="00AB333F">
      <w:pPr>
        <w:spacing w:after="0" w:line="360" w:lineRule="auto"/>
        <w:jc w:val="both"/>
        <w:rPr>
          <w:rFonts w:ascii="Times New Roman" w:hAnsi="Times New Roman" w:cs="Times New Roman"/>
          <w:sz w:val="28"/>
          <w:szCs w:val="28"/>
        </w:rPr>
      </w:pPr>
    </w:p>
    <w:p w:rsidR="00CF0DE5" w:rsidRDefault="00CF0DE5" w:rsidP="00AB333F">
      <w:pPr>
        <w:spacing w:after="0" w:line="360" w:lineRule="auto"/>
        <w:jc w:val="both"/>
        <w:rPr>
          <w:rFonts w:ascii="Times New Roman" w:eastAsia="Calibri (MS) Bold" w:hAnsi="Times New Roman" w:cs="Times New Roman"/>
          <w:b/>
          <w:bCs/>
          <w:color w:val="000000"/>
          <w:sz w:val="28"/>
          <w:szCs w:val="28"/>
        </w:rPr>
      </w:pPr>
    </w:p>
    <w:p w:rsidR="00B94A1D" w:rsidRPr="00AB333F" w:rsidRDefault="00311A16" w:rsidP="00AB333F">
      <w:pPr>
        <w:spacing w:after="0" w:line="360" w:lineRule="auto"/>
        <w:jc w:val="both"/>
        <w:rPr>
          <w:rFonts w:ascii="Times New Roman" w:hAnsi="Times New Roman" w:cs="Times New Roman"/>
          <w:sz w:val="28"/>
          <w:szCs w:val="28"/>
        </w:rPr>
      </w:pPr>
      <w:r>
        <w:rPr>
          <w:rFonts w:ascii="Times New Roman" w:eastAsia="Calibri (MS) Bold" w:hAnsi="Times New Roman" w:cs="Times New Roman"/>
          <w:b/>
          <w:bCs/>
          <w:color w:val="000000"/>
          <w:sz w:val="28"/>
          <w:szCs w:val="28"/>
        </w:rPr>
        <w:t>9</w:t>
      </w:r>
      <w:r w:rsidRPr="00AB333F">
        <w:rPr>
          <w:rFonts w:ascii="Times New Roman" w:eastAsia="Calibri (MS) Bold" w:hAnsi="Times New Roman" w:cs="Times New Roman"/>
          <w:b/>
          <w:bCs/>
          <w:color w:val="000000"/>
          <w:sz w:val="28"/>
          <w:szCs w:val="28"/>
        </w:rPr>
        <w:t xml:space="preserve">. </w:t>
      </w:r>
      <w:r w:rsidRPr="00AB333F">
        <w:rPr>
          <w:rFonts w:ascii="Times New Roman" w:eastAsia="Calibri (MS)" w:hAnsi="Times New Roman" w:cs="Times New Roman"/>
          <w:color w:val="000000"/>
          <w:sz w:val="28"/>
          <w:szCs w:val="28"/>
        </w:rPr>
        <w:t>Sayrning oxirida har bir o‘quvchiga sharbat va somsa tarqatildi. Sharbat olmali (O) va apelsinli (A), somsa go‘shtli (G) va kartoshkali (K) edi. Sharbat va somsalarni tanlashning necha xil usulini tuzish mumkin?</w:t>
      </w: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311A16">
        <w:rPr>
          <w:rFonts w:ascii="Times New Roman" w:eastAsia="Calibri (MS)" w:hAnsi="Times New Roman" w:cs="Times New Roman"/>
          <w:b/>
          <w:i/>
          <w:color w:val="000000"/>
          <w:sz w:val="28"/>
          <w:szCs w:val="28"/>
        </w:rPr>
        <w:t>Namuna:</w:t>
      </w:r>
      <w:r>
        <w:rPr>
          <w:rFonts w:ascii="Times New Roman" w:eastAsia="Calibri (MS)" w:hAnsi="Times New Roman" w:cs="Times New Roman"/>
          <w:color w:val="000000"/>
          <w:sz w:val="28"/>
          <w:szCs w:val="28"/>
        </w:rPr>
        <w:t xml:space="preserve"> </w:t>
      </w:r>
      <w:r w:rsidRPr="00AB333F">
        <w:rPr>
          <w:rFonts w:ascii="Times New Roman" w:eastAsia="Calibri (MS)" w:hAnsi="Times New Roman" w:cs="Times New Roman"/>
          <w:color w:val="000000"/>
          <w:sz w:val="28"/>
          <w:szCs w:val="28"/>
        </w:rPr>
        <w:t>OG,</w:t>
      </w: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Calibri (MS)" w:hAnsi="Times New Roman" w:cs="Times New Roman"/>
          <w:color w:val="000000"/>
          <w:sz w:val="28"/>
          <w:szCs w:val="28"/>
        </w:rPr>
        <w:t xml:space="preserve"> </w:t>
      </w:r>
      <w:r w:rsidRPr="00AB333F">
        <w:rPr>
          <w:rFonts w:ascii="Times New Roman" w:eastAsia="Arimo" w:hAnsi="Times New Roman" w:cs="Times New Roman"/>
          <w:color w:val="000000"/>
          <w:sz w:val="28"/>
          <w:szCs w:val="28"/>
        </w:rPr>
        <w:t xml:space="preserve"> </w:t>
      </w:r>
    </w:p>
    <w:p w:rsidR="00B94A1D" w:rsidRPr="00311A16" w:rsidRDefault="00311A16" w:rsidP="00AB333F">
      <w:pPr>
        <w:spacing w:after="0" w:line="360" w:lineRule="auto"/>
        <w:jc w:val="both"/>
        <w:rPr>
          <w:rFonts w:ascii="Times New Roman" w:hAnsi="Times New Roman" w:cs="Times New Roman"/>
          <w:b/>
          <w:sz w:val="28"/>
          <w:szCs w:val="28"/>
        </w:rPr>
      </w:pPr>
      <w:r w:rsidRPr="00311A16">
        <w:rPr>
          <w:rFonts w:ascii="Times New Roman" w:eastAsia="Calibri (MS)" w:hAnsi="Times New Roman" w:cs="Times New Roman"/>
          <w:b/>
          <w:color w:val="000000"/>
          <w:sz w:val="28"/>
          <w:szCs w:val="28"/>
        </w:rPr>
        <w:t xml:space="preserve"> Javob: </w:t>
      </w:r>
      <w:r w:rsidRPr="00311A16">
        <w:rPr>
          <w:rFonts w:ascii="Times New Roman" w:eastAsia="Arimo" w:hAnsi="Times New Roman" w:cs="Times New Roman"/>
          <w:b/>
          <w:color w:val="000000"/>
          <w:sz w:val="28"/>
          <w:szCs w:val="28"/>
        </w:rPr>
        <w:t xml:space="preserve"> </w:t>
      </w:r>
    </w:p>
    <w:p w:rsidR="00311A16" w:rsidRDefault="00311A16" w:rsidP="00AB333F">
      <w:pPr>
        <w:spacing w:after="0" w:line="360" w:lineRule="auto"/>
        <w:jc w:val="both"/>
        <w:rPr>
          <w:rFonts w:ascii="Times New Roman" w:eastAsia="Calibri (MS)" w:hAnsi="Times New Roman" w:cs="Times New Roman"/>
          <w:color w:val="000000"/>
          <w:sz w:val="28"/>
          <w:szCs w:val="28"/>
        </w:rPr>
      </w:pPr>
    </w:p>
    <w:p w:rsidR="00311A16" w:rsidRDefault="00311A16" w:rsidP="00AB333F">
      <w:pPr>
        <w:spacing w:after="0" w:line="360" w:lineRule="auto"/>
        <w:jc w:val="both"/>
        <w:rPr>
          <w:rFonts w:ascii="Times New Roman" w:eastAsia="Calibri (MS)" w:hAnsi="Times New Roman" w:cs="Times New Roman"/>
          <w:color w:val="000000"/>
          <w:sz w:val="28"/>
          <w:szCs w:val="28"/>
        </w:rPr>
      </w:pPr>
    </w:p>
    <w:p w:rsidR="00311A16" w:rsidRDefault="00311A16" w:rsidP="00AB333F">
      <w:pPr>
        <w:spacing w:after="0" w:line="360" w:lineRule="auto"/>
        <w:jc w:val="both"/>
        <w:rPr>
          <w:rFonts w:ascii="Times New Roman" w:eastAsia="Calibri (MS)" w:hAnsi="Times New Roman" w:cs="Times New Roman"/>
          <w:color w:val="000000"/>
          <w:sz w:val="28"/>
          <w:szCs w:val="28"/>
        </w:rPr>
      </w:pPr>
    </w:p>
    <w:p w:rsidR="00311A16" w:rsidRDefault="00311A16" w:rsidP="00AB333F">
      <w:pPr>
        <w:spacing w:after="0" w:line="360" w:lineRule="auto"/>
        <w:jc w:val="both"/>
        <w:rPr>
          <w:rFonts w:ascii="Times New Roman" w:eastAsia="Calibri (MS)" w:hAnsi="Times New Roman" w:cs="Times New Roman"/>
          <w:color w:val="000000"/>
          <w:sz w:val="28"/>
          <w:szCs w:val="28"/>
        </w:rPr>
      </w:pPr>
    </w:p>
    <w:p w:rsidR="00311A16" w:rsidRDefault="00311A16" w:rsidP="00AB333F">
      <w:pPr>
        <w:spacing w:after="0" w:line="360" w:lineRule="auto"/>
        <w:jc w:val="both"/>
        <w:rPr>
          <w:rFonts w:ascii="Times New Roman" w:eastAsia="Calibri (MS)" w:hAnsi="Times New Roman" w:cs="Times New Roman"/>
          <w:color w:val="000000"/>
          <w:sz w:val="28"/>
          <w:szCs w:val="28"/>
        </w:rPr>
      </w:pPr>
    </w:p>
    <w:p w:rsidR="00B94A1D" w:rsidRPr="00AB333F" w:rsidRDefault="00311A16" w:rsidP="00AB333F">
      <w:pPr>
        <w:spacing w:after="0" w:line="360" w:lineRule="auto"/>
        <w:jc w:val="both"/>
        <w:rPr>
          <w:rFonts w:ascii="Times New Roman" w:hAnsi="Times New Roman" w:cs="Times New Roman"/>
          <w:sz w:val="28"/>
          <w:szCs w:val="28"/>
        </w:rPr>
      </w:pPr>
      <w:r>
        <w:rPr>
          <w:rFonts w:ascii="Times New Roman" w:eastAsia="Calibri (MS) Bold" w:hAnsi="Times New Roman" w:cs="Times New Roman"/>
          <w:b/>
          <w:bCs/>
          <w:color w:val="000000"/>
          <w:sz w:val="28"/>
          <w:szCs w:val="28"/>
        </w:rPr>
        <w:t>10</w:t>
      </w:r>
      <w:r w:rsidRPr="00AB333F">
        <w:rPr>
          <w:rFonts w:ascii="Times New Roman" w:eastAsia="Calibri (MS) Bold" w:hAnsi="Times New Roman" w:cs="Times New Roman"/>
          <w:b/>
          <w:bCs/>
          <w:color w:val="000000"/>
          <w:sz w:val="28"/>
          <w:szCs w:val="28"/>
        </w:rPr>
        <w:t xml:space="preserve">. </w:t>
      </w:r>
      <w:r w:rsidRPr="00AB333F">
        <w:rPr>
          <w:rFonts w:ascii="Times New Roman" w:eastAsia="Calibri (MS)" w:hAnsi="Times New Roman" w:cs="Times New Roman"/>
          <w:color w:val="000000"/>
          <w:sz w:val="28"/>
          <w:szCs w:val="28"/>
        </w:rPr>
        <w:t>Aziz 4 ta finjon qo‘yilgan stolga o‘tirdi. U 2 ta finjonni necha usulda tanlashi mumkin? Tasvirlang.</w:t>
      </w: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hAnsi="Times New Roman" w:cs="Times New Roman"/>
          <w:noProof/>
          <w:sz w:val="28"/>
          <w:szCs w:val="28"/>
        </w:rPr>
        <w:drawing>
          <wp:inline distT="0" distB="0" distL="0" distR="0">
            <wp:extent cx="3675698" cy="643247"/>
            <wp:effectExtent l="0" t="0" r="0" b="0"/>
            <wp:docPr id="8" name="Drawing 7" descr="96aac9c07be618088faab65f96ce63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96aac9c07be618088faab65f96ce63e4.jpg"/>
                    <pic:cNvPicPr>
                      <a:picLocks noChangeAspect="1"/>
                    </pic:cNvPicPr>
                  </pic:nvPicPr>
                  <pic:blipFill>
                    <a:blip r:embed="rId11"/>
                    <a:srcRect/>
                    <a:stretch>
                      <a:fillRect/>
                    </a:stretch>
                  </pic:blipFill>
                  <pic:spPr>
                    <a:xfrm>
                      <a:off x="0" y="0"/>
                      <a:ext cx="3675698" cy="643247"/>
                    </a:xfrm>
                    <a:prstGeom prst="rect">
                      <a:avLst/>
                    </a:prstGeom>
                  </pic:spPr>
                </pic:pic>
              </a:graphicData>
            </a:graphic>
          </wp:inline>
        </w:drawing>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Calibri (MS) Bold" w:hAnsi="Times New Roman" w:cs="Times New Roman"/>
          <w:b/>
          <w:bCs/>
          <w:color w:val="000000"/>
          <w:sz w:val="28"/>
          <w:szCs w:val="28"/>
        </w:rPr>
        <w:t xml:space="preserve">Javob: </w:t>
      </w: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Calibri (MS)" w:hAnsi="Times New Roman" w:cs="Times New Roman"/>
          <w:color w:val="000000"/>
          <w:sz w:val="28"/>
          <w:szCs w:val="28"/>
        </w:rPr>
        <w:t xml:space="preserve"> </w:t>
      </w: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Calibri (MS)" w:hAnsi="Times New Roman" w:cs="Times New Roman"/>
          <w:color w:val="000000"/>
          <w:sz w:val="28"/>
          <w:szCs w:val="28"/>
        </w:rPr>
        <w:t xml:space="preserve"> </w:t>
      </w: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Calibri (MS)" w:hAnsi="Times New Roman" w:cs="Times New Roman"/>
          <w:color w:val="000000"/>
          <w:sz w:val="28"/>
          <w:szCs w:val="28"/>
        </w:rPr>
        <w:t xml:space="preserve"> </w:t>
      </w: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Calibri (MS)" w:hAnsi="Times New Roman" w:cs="Times New Roman"/>
          <w:color w:val="000000"/>
          <w:sz w:val="28"/>
          <w:szCs w:val="28"/>
        </w:rPr>
        <w:t xml:space="preserve"> </w:t>
      </w: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Calibri (MS)" w:hAnsi="Times New Roman" w:cs="Times New Roman"/>
          <w:color w:val="000000"/>
          <w:sz w:val="28"/>
          <w:szCs w:val="28"/>
        </w:rPr>
        <w:t xml:space="preserve"> </w:t>
      </w: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Calibri (MS)" w:hAnsi="Times New Roman" w:cs="Times New Roman"/>
          <w:color w:val="000000"/>
          <w:sz w:val="28"/>
          <w:szCs w:val="28"/>
        </w:rPr>
        <w:t xml:space="preserve"> </w:t>
      </w:r>
      <w:r w:rsidRPr="00AB333F">
        <w:rPr>
          <w:rFonts w:ascii="Times New Roman" w:eastAsia="Arimo" w:hAnsi="Times New Roman" w:cs="Times New Roman"/>
          <w:color w:val="000000"/>
          <w:sz w:val="28"/>
          <w:szCs w:val="28"/>
        </w:rPr>
        <w:t xml:space="preserve"> </w:t>
      </w:r>
    </w:p>
    <w:p w:rsidR="00B94A1D" w:rsidRPr="00AB333F" w:rsidRDefault="00311A16" w:rsidP="00AB333F">
      <w:pPr>
        <w:spacing w:after="0" w:line="360" w:lineRule="auto"/>
        <w:jc w:val="both"/>
        <w:rPr>
          <w:rFonts w:ascii="Times New Roman" w:hAnsi="Times New Roman" w:cs="Times New Roman"/>
          <w:sz w:val="28"/>
          <w:szCs w:val="28"/>
        </w:rPr>
      </w:pPr>
      <w:r w:rsidRPr="00AB333F">
        <w:rPr>
          <w:rFonts w:ascii="Times New Roman" w:eastAsia="Arimo" w:hAnsi="Times New Roman" w:cs="Times New Roman"/>
          <w:color w:val="000000"/>
          <w:sz w:val="28"/>
          <w:szCs w:val="28"/>
        </w:rPr>
        <w:t xml:space="preserve"> </w:t>
      </w:r>
    </w:p>
    <w:sectPr w:rsidR="00B94A1D" w:rsidRPr="00AB333F">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embedRegular r:id="rId1" w:fontKey="{B211E9B2-2675-4E4C-B897-395E6A2BDB81}"/>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AFB805FA-4326-40DB-A0B7-BE8E52F59E5C}"/>
  </w:font>
  <w:font w:name="Calibri (MS) Bold">
    <w:altName w:val="Arial Rounded MT Bold"/>
    <w:charset w:val="00"/>
    <w:family w:val="auto"/>
    <w:pitch w:val="default"/>
  </w:font>
  <w:font w:name="Arimo">
    <w:charset w:val="00"/>
    <w:family w:val="auto"/>
    <w:pitch w:val="default"/>
    <w:embedRegular r:id="rId3" w:fontKey="{2058D517-F943-45B2-8F21-5E6A78FBC6BD}"/>
    <w:embedBold r:id="rId4" w:fontKey="{1DCD6F3F-BD99-4E8A-B754-D36D570D4F06}"/>
    <w:embedBoldItalic r:id="rId5" w:fontKey="{EE4F7DA3-D714-44A6-8978-A523FF20F6A6}"/>
  </w:font>
  <w:font w:name="Calibri (MS)">
    <w:altName w:val="Calibri"/>
    <w:charset w:val="00"/>
    <w:family w:val="auto"/>
    <w:pitch w:val="default"/>
  </w:font>
  <w:font w:name="Calibri Light">
    <w:panose1 w:val="020F0302020204030204"/>
    <w:charset w:val="00"/>
    <w:family w:val="swiss"/>
    <w:pitch w:val="variable"/>
    <w:sig w:usb0="A0002AEF" w:usb1="4000207B" w:usb2="00000000" w:usb3="00000000" w:csb0="000001FF" w:csb1="00000000"/>
    <w:embedRegular r:id="rId6" w:fontKey="{ED0CEAEB-B632-40BD-B835-FEF504DEFB1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A1D"/>
    <w:rsid w:val="00311A16"/>
    <w:rsid w:val="005E05ED"/>
    <w:rsid w:val="00907926"/>
    <w:rsid w:val="00A72940"/>
    <w:rsid w:val="00AB333F"/>
    <w:rsid w:val="00B94A1D"/>
    <w:rsid w:val="00CF0DE5"/>
    <w:rsid w:val="00DC3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91E68"/>
  <w15:docId w15:val="{19BE6A23-8869-4182-A010-5048A160C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07926"/>
    <w:pPr>
      <w:ind w:left="720"/>
      <w:contextualSpacing/>
    </w:pPr>
  </w:style>
  <w:style w:type="paragraph" w:styleId="a4">
    <w:name w:val="Balloon Text"/>
    <w:basedOn w:val="a"/>
    <w:link w:val="a5"/>
    <w:uiPriority w:val="99"/>
    <w:semiHidden/>
    <w:unhideWhenUsed/>
    <w:rsid w:val="00A72940"/>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A729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9337F531-9C57-45AD-8234-6D01457A1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280</Words>
  <Characters>1602</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masalalar.docx</vt:lpstr>
    </vt:vector>
  </TitlesOfParts>
  <Company>HP</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masalalar.docx</dc:title>
  <dc:creator>Apache POI</dc:creator>
  <cp:lastModifiedBy>Uz Tech</cp:lastModifiedBy>
  <cp:revision>5</cp:revision>
  <cp:lastPrinted>2026-09-13T16:50:00Z</cp:lastPrinted>
  <dcterms:created xsi:type="dcterms:W3CDTF">2026-08-18T10:47:00Z</dcterms:created>
  <dcterms:modified xsi:type="dcterms:W3CDTF">2026-09-13T16:51:00Z</dcterms:modified>
</cp:coreProperties>
</file>