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155186211"/>
        <w:docPartObj>
          <w:docPartGallery w:val="Cover Pages"/>
          <w:docPartUnique/>
        </w:docPartObj>
      </w:sdtPr>
      <w:sdtEndPr>
        <w:rPr>
          <w:rFonts w:ascii="Tahoma" w:eastAsiaTheme="minorHAnsi" w:hAnsi="Tahoma" w:cs="Tahoma"/>
          <w:sz w:val="22"/>
          <w:lang w:eastAsia="en-US"/>
        </w:rPr>
      </w:sdtEndPr>
      <w:sdtContent>
        <w:p w14:paraId="77763C1F" w14:textId="77777777" w:rsidR="00C508E8" w:rsidRDefault="00C508E8">
          <w:pPr>
            <w:pStyle w:val="Sansinterligne"/>
            <w:rPr>
              <w:sz w:val="2"/>
            </w:rPr>
          </w:pPr>
        </w:p>
        <w:p w14:paraId="0DED5F43" w14:textId="77777777" w:rsidR="00C508E8" w:rsidRDefault="00C508E8" w:rsidP="00C508E8">
          <w:r>
            <w:rPr>
              <w:noProof/>
            </w:rPr>
            <mc:AlternateContent>
              <mc:Choice Requires="wps">
                <w:drawing>
                  <wp:anchor distT="0" distB="0" distL="114300" distR="114300" simplePos="0" relativeHeight="251661312" behindDoc="0" locked="0" layoutInCell="1" allowOverlap="1" wp14:anchorId="71D99D42" wp14:editId="4472E430">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B13E234" w14:textId="77777777" w:rsidR="00C508E8" w:rsidRDefault="00C508E8">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Projet Web</w:t>
                                    </w:r>
                                  </w:p>
                                </w:sdtContent>
                              </w:sdt>
                              <w:p w14:paraId="64D992AB" w14:textId="77777777" w:rsidR="00C508E8" w:rsidRDefault="00C508E8">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CV en ligne</w:t>
                                    </w:r>
                                  </w:sdtContent>
                                </w:sdt>
                                <w:r>
                                  <w:t xml:space="preserve"> </w:t>
                                </w:r>
                              </w:p>
                              <w:p w14:paraId="09DCA9A7" w14:textId="77777777" w:rsidR="00C508E8" w:rsidRDefault="00C508E8" w:rsidP="00C508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1D99D42"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B13E234" w14:textId="77777777" w:rsidR="00C508E8" w:rsidRDefault="00C508E8">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Projet Web</w:t>
                              </w:r>
                            </w:p>
                          </w:sdtContent>
                        </w:sdt>
                        <w:p w14:paraId="64D992AB" w14:textId="77777777" w:rsidR="00C508E8" w:rsidRDefault="00C508E8">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CV en ligne</w:t>
                              </w:r>
                            </w:sdtContent>
                          </w:sdt>
                          <w:r>
                            <w:t xml:space="preserve"> </w:t>
                          </w:r>
                        </w:p>
                        <w:p w14:paraId="09DCA9A7" w14:textId="77777777" w:rsidR="00C508E8" w:rsidRDefault="00C508E8" w:rsidP="00C508E8"/>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6A8DEFB" wp14:editId="177EF8F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27CC212"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D229F0E" wp14:editId="343CCF2D">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8D606" w14:textId="77777777" w:rsidR="00C508E8" w:rsidRDefault="00C508E8">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Lyon YNOV Campus</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5479566" w14:textId="77777777" w:rsidR="00C508E8" w:rsidRDefault="00C508E8">
                                    <w:pPr>
                                      <w:pStyle w:val="Sansinterligne"/>
                                      <w:jc w:val="right"/>
                                      <w:rPr>
                                        <w:color w:val="4472C4" w:themeColor="accent1"/>
                                        <w:sz w:val="36"/>
                                        <w:szCs w:val="36"/>
                                      </w:rPr>
                                    </w:pPr>
                                    <w:r>
                                      <w:rPr>
                                        <w:color w:val="4472C4" w:themeColor="accent1"/>
                                        <w:sz w:val="36"/>
                                        <w:szCs w:val="36"/>
                                      </w:rPr>
                                      <w:t>Arthur TERVILLE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D229F0E"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5048D606" w14:textId="77777777" w:rsidR="00C508E8" w:rsidRDefault="00C508E8">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Lyon YNOV Campus</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5479566" w14:textId="77777777" w:rsidR="00C508E8" w:rsidRDefault="00C508E8">
                              <w:pPr>
                                <w:pStyle w:val="Sansinterligne"/>
                                <w:jc w:val="right"/>
                                <w:rPr>
                                  <w:color w:val="4472C4" w:themeColor="accent1"/>
                                  <w:sz w:val="36"/>
                                  <w:szCs w:val="36"/>
                                </w:rPr>
                              </w:pPr>
                              <w:r>
                                <w:rPr>
                                  <w:color w:val="4472C4" w:themeColor="accent1"/>
                                  <w:sz w:val="36"/>
                                  <w:szCs w:val="36"/>
                                </w:rPr>
                                <w:t>Arthur TERVILLE</w:t>
                              </w:r>
                            </w:p>
                          </w:sdtContent>
                        </w:sdt>
                      </w:txbxContent>
                    </v:textbox>
                    <w10:wrap anchorx="page" anchory="margin"/>
                  </v:shape>
                </w:pict>
              </mc:Fallback>
            </mc:AlternateContent>
          </w:r>
        </w:p>
        <w:p w14:paraId="666C3354" w14:textId="77777777" w:rsidR="00C508E8" w:rsidRDefault="00C508E8" w:rsidP="00C508E8">
          <w:r>
            <w:br w:type="page"/>
          </w:r>
        </w:p>
      </w:sdtContent>
    </w:sdt>
    <w:p w14:paraId="5FF9FAE0" w14:textId="77777777" w:rsidR="00E2003F" w:rsidRDefault="00C508E8" w:rsidP="00C508E8">
      <w:pPr>
        <w:pStyle w:val="Titre1"/>
      </w:pPr>
      <w:r w:rsidRPr="00C508E8">
        <w:lastRenderedPageBreak/>
        <w:t>Architecture du site</w:t>
      </w:r>
    </w:p>
    <w:p w14:paraId="141A49A8" w14:textId="77777777" w:rsidR="00C508E8" w:rsidRDefault="00C508E8" w:rsidP="00C508E8"/>
    <w:p w14:paraId="4F88632F" w14:textId="77777777" w:rsidR="00C508E8" w:rsidRDefault="00C508E8" w:rsidP="00C508E8">
      <w:r w:rsidRPr="00C508E8">
        <w:t xml:space="preserve">Mon site web est </w:t>
      </w:r>
      <w:r>
        <w:t>construit verticalement, avec un total de 7 zones définies par différentes couleurs</w:t>
      </w:r>
      <w:r w:rsidR="00BD74FC">
        <w:t xml:space="preserve"> (fig. 1)</w:t>
      </w:r>
      <w:r>
        <w:t>. Ces zones représentent les différentes informations et outils que j’ai mis en place sur mon site afin de permettre une lecture rapide et simplifiée pour l’internaute. Ces catégories sont les suivantes :</w:t>
      </w:r>
    </w:p>
    <w:p w14:paraId="3E51E1E8" w14:textId="77777777" w:rsidR="00C508E8" w:rsidRDefault="00C508E8" w:rsidP="00C508E8">
      <w:pPr>
        <w:pStyle w:val="Paragraphedeliste"/>
        <w:numPr>
          <w:ilvl w:val="0"/>
          <w:numId w:val="2"/>
        </w:numPr>
      </w:pPr>
      <w:r>
        <w:t>La barre de menu</w:t>
      </w:r>
    </w:p>
    <w:p w14:paraId="66546755" w14:textId="77777777" w:rsidR="00C508E8" w:rsidRDefault="00C508E8" w:rsidP="00C508E8">
      <w:pPr>
        <w:pStyle w:val="Paragraphedeliste"/>
        <w:numPr>
          <w:ilvl w:val="0"/>
          <w:numId w:val="2"/>
        </w:numPr>
      </w:pPr>
      <w:r>
        <w:t>La zone d’informations</w:t>
      </w:r>
    </w:p>
    <w:p w14:paraId="4F0D10DA" w14:textId="77777777" w:rsidR="00C508E8" w:rsidRDefault="00C508E8" w:rsidP="00C508E8">
      <w:pPr>
        <w:pStyle w:val="Paragraphedeliste"/>
        <w:numPr>
          <w:ilvl w:val="0"/>
          <w:numId w:val="2"/>
        </w:numPr>
      </w:pPr>
      <w:r>
        <w:t>La zone des compétences</w:t>
      </w:r>
    </w:p>
    <w:p w14:paraId="434C6764" w14:textId="77777777" w:rsidR="00C508E8" w:rsidRDefault="00C508E8" w:rsidP="00C508E8">
      <w:pPr>
        <w:pStyle w:val="Paragraphedeliste"/>
        <w:numPr>
          <w:ilvl w:val="0"/>
          <w:numId w:val="2"/>
        </w:numPr>
      </w:pPr>
      <w:r>
        <w:t>Le portfolio</w:t>
      </w:r>
    </w:p>
    <w:p w14:paraId="65274C41" w14:textId="77777777" w:rsidR="00C508E8" w:rsidRDefault="00C508E8" w:rsidP="00C508E8">
      <w:pPr>
        <w:pStyle w:val="Paragraphedeliste"/>
        <w:numPr>
          <w:ilvl w:val="0"/>
          <w:numId w:val="2"/>
        </w:numPr>
      </w:pPr>
      <w:r>
        <w:t>Les loisirs</w:t>
      </w:r>
    </w:p>
    <w:p w14:paraId="2FA54D27" w14:textId="77777777" w:rsidR="00C508E8" w:rsidRDefault="00C508E8" w:rsidP="00C508E8">
      <w:pPr>
        <w:pStyle w:val="Paragraphedeliste"/>
        <w:numPr>
          <w:ilvl w:val="0"/>
          <w:numId w:val="2"/>
        </w:numPr>
      </w:pPr>
      <w:r>
        <w:t>Les liens de téléchargement</w:t>
      </w:r>
    </w:p>
    <w:p w14:paraId="738DAE73" w14:textId="77777777" w:rsidR="00C508E8" w:rsidRDefault="00C508E8" w:rsidP="00C508E8">
      <w:pPr>
        <w:pStyle w:val="Paragraphedeliste"/>
        <w:numPr>
          <w:ilvl w:val="0"/>
          <w:numId w:val="2"/>
        </w:numPr>
      </w:pPr>
      <w:r>
        <w:t>Le formulaire de contact</w:t>
      </w:r>
    </w:p>
    <w:p w14:paraId="1D6A7774" w14:textId="77777777" w:rsidR="00C508E8" w:rsidRDefault="00C508E8" w:rsidP="00C508E8"/>
    <w:p w14:paraId="1875526B" w14:textId="77777777" w:rsidR="00BD74FC" w:rsidRDefault="00BD74FC" w:rsidP="00C508E8">
      <w:r>
        <w:rPr>
          <w:noProof/>
        </w:rPr>
        <w:drawing>
          <wp:anchor distT="0" distB="0" distL="114300" distR="114300" simplePos="0" relativeHeight="251662336" behindDoc="0" locked="0" layoutInCell="1" allowOverlap="1" wp14:anchorId="6C967811" wp14:editId="63891D09">
            <wp:simplePos x="0" y="0"/>
            <wp:positionH relativeFrom="leftMargin">
              <wp:posOffset>5869608</wp:posOffset>
            </wp:positionH>
            <wp:positionV relativeFrom="paragraph">
              <wp:posOffset>559766</wp:posOffset>
            </wp:positionV>
            <wp:extent cx="500380" cy="978011"/>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9815" r="91304" b="59970"/>
                    <a:stretch/>
                  </pic:blipFill>
                  <pic:spPr bwMode="auto">
                    <a:xfrm>
                      <a:off x="0" y="0"/>
                      <a:ext cx="500380" cy="978011"/>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45720" distB="45720" distL="114300" distR="114300" simplePos="0" relativeHeight="251664384" behindDoc="1" locked="0" layoutInCell="1" allowOverlap="1" wp14:anchorId="35B8C1F6" wp14:editId="0BF5B7BD">
                <wp:simplePos x="0" y="0"/>
                <wp:positionH relativeFrom="margin">
                  <wp:posOffset>2081420</wp:posOffset>
                </wp:positionH>
                <wp:positionV relativeFrom="paragraph">
                  <wp:posOffset>854820</wp:posOffset>
                </wp:positionV>
                <wp:extent cx="3593492" cy="309880"/>
                <wp:effectExtent l="0" t="0" r="6985"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92" cy="309880"/>
                        </a:xfrm>
                        <a:prstGeom prst="rect">
                          <a:avLst/>
                        </a:prstGeom>
                        <a:solidFill>
                          <a:srgbClr val="FFFFFF"/>
                        </a:solidFill>
                        <a:ln w="9525">
                          <a:noFill/>
                          <a:miter lim="800000"/>
                          <a:headEnd/>
                          <a:tailEnd/>
                        </a:ln>
                      </wps:spPr>
                      <wps:txbx>
                        <w:txbxContent>
                          <w:p w14:paraId="578C3DAF" w14:textId="77777777" w:rsidR="00BD74FC" w:rsidRPr="00BD74FC" w:rsidRDefault="00BD74FC">
                            <w:pPr>
                              <w:rPr>
                                <w:i/>
                                <w:sz w:val="18"/>
                              </w:rPr>
                            </w:pPr>
                            <w:r w:rsidRPr="00BD74FC">
                              <w:rPr>
                                <w:i/>
                                <w:sz w:val="18"/>
                              </w:rPr>
                              <w:t>Fig. 1</w:t>
                            </w:r>
                            <w:r>
                              <w:rPr>
                                <w:i/>
                                <w:sz w:val="18"/>
                              </w:rPr>
                              <w:t xml:space="preserve"> et 2</w:t>
                            </w:r>
                            <w:r w:rsidRPr="00BD74FC">
                              <w:rPr>
                                <w:i/>
                                <w:sz w:val="18"/>
                              </w:rPr>
                              <w:t xml:space="preserve"> : </w:t>
                            </w:r>
                            <w:r w:rsidRPr="00BD74FC">
                              <w:rPr>
                                <w:rStyle w:val="Sous-titreCar"/>
                              </w:rPr>
                              <w:t>Affichage</w:t>
                            </w:r>
                            <w:r w:rsidRPr="00BD74FC">
                              <w:rPr>
                                <w:i/>
                                <w:sz w:val="18"/>
                              </w:rPr>
                              <w:t xml:space="preserve"> de deux zones et menu déroulant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8C1F6" id="Zone de texte 2" o:spid="_x0000_s1028" type="#_x0000_t202" style="position:absolute;margin-left:163.9pt;margin-top:67.3pt;width:282.95pt;height:24.4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" stroked="f">
                <v:textbox>
                  <w:txbxContent>
                    <w:p w14:paraId="578C3DAF" w14:textId="77777777" w:rsidR="00BD74FC" w:rsidRPr="00BD74FC" w:rsidRDefault="00BD74FC">
                      <w:pPr>
                        <w:rPr>
                          <w:i/>
                          <w:sz w:val="18"/>
                        </w:rPr>
                      </w:pPr>
                      <w:r w:rsidRPr="00BD74FC">
                        <w:rPr>
                          <w:i/>
                          <w:sz w:val="18"/>
                        </w:rPr>
                        <w:t>Fig. 1</w:t>
                      </w:r>
                      <w:r>
                        <w:rPr>
                          <w:i/>
                          <w:sz w:val="18"/>
                        </w:rPr>
                        <w:t xml:space="preserve"> et 2</w:t>
                      </w:r>
                      <w:r w:rsidRPr="00BD74FC">
                        <w:rPr>
                          <w:i/>
                          <w:sz w:val="18"/>
                        </w:rPr>
                        <w:t xml:space="preserve"> : </w:t>
                      </w:r>
                      <w:r w:rsidRPr="00BD74FC">
                        <w:rPr>
                          <w:rStyle w:val="Sous-titreCar"/>
                        </w:rPr>
                        <w:t>Affichage</w:t>
                      </w:r>
                      <w:r w:rsidRPr="00BD74FC">
                        <w:rPr>
                          <w:i/>
                          <w:sz w:val="18"/>
                        </w:rPr>
                        <w:t xml:space="preserve"> de deux zones et menu déroulant</w:t>
                      </w:r>
                    </w:p>
                  </w:txbxContent>
                </v:textbox>
                <w10:wrap anchorx="margin"/>
              </v:shape>
            </w:pict>
          </mc:Fallback>
        </mc:AlternateContent>
      </w:r>
      <w:r w:rsidR="00C508E8">
        <w:t>Ces différentes zones sont volontairement colorées une sur deux afin de permettre à l’utilisateur de savoir lorsqu’il change de catégories. Un menu déroulant</w:t>
      </w:r>
      <w:r>
        <w:t xml:space="preserve"> (fig. 2)</w:t>
      </w:r>
      <w:r w:rsidR="00C508E8">
        <w:t xml:space="preserve"> est également disponible dans la barre fixe afin de permettre un</w:t>
      </w:r>
      <w:r>
        <w:t>e navigation simplifiée.</w:t>
      </w:r>
      <w:r>
        <w:br/>
      </w:r>
      <w:r>
        <w:br/>
      </w:r>
      <w:r>
        <w:br/>
      </w:r>
      <w:r>
        <w:br/>
      </w:r>
      <w:r>
        <w:rPr>
          <w:noProof/>
        </w:rPr>
        <w:drawing>
          <wp:inline distT="0" distB="0" distL="0" distR="0" wp14:anchorId="549BEF37" wp14:editId="7D3503A8">
            <wp:extent cx="5694218" cy="2856015"/>
            <wp:effectExtent l="0" t="0" r="1905"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979" r="1155" b="2883"/>
                    <a:stretch/>
                  </pic:blipFill>
                  <pic:spPr bwMode="auto">
                    <a:xfrm>
                      <a:off x="0" y="0"/>
                      <a:ext cx="5694218" cy="2856015"/>
                    </a:xfrm>
                    <a:prstGeom prst="rect">
                      <a:avLst/>
                    </a:prstGeom>
                    <a:ln>
                      <a:noFill/>
                    </a:ln>
                    <a:extLst>
                      <a:ext uri="{53640926-AAD7-44D8-BBD7-CCE9431645EC}">
                        <a14:shadowObscured xmlns:a14="http://schemas.microsoft.com/office/drawing/2010/main"/>
                      </a:ext>
                    </a:extLst>
                  </pic:spPr>
                </pic:pic>
              </a:graphicData>
            </a:graphic>
          </wp:inline>
        </w:drawing>
      </w:r>
    </w:p>
    <w:p w14:paraId="54F1C6AC" w14:textId="77777777" w:rsidR="00C3536D" w:rsidRDefault="00BD74FC">
      <w:pPr>
        <w:rPr>
          <w:noProof/>
        </w:rPr>
      </w:pPr>
      <w:r>
        <w:br w:type="page"/>
      </w:r>
    </w:p>
    <w:p w14:paraId="67E78BF7" w14:textId="3D3D7E1F" w:rsidR="00D86545" w:rsidRDefault="00C3536D">
      <w:r>
        <w:rPr>
          <w:noProof/>
        </w:rPr>
        <w:lastRenderedPageBreak/>
        <mc:AlternateContent>
          <mc:Choice Requires="wps">
            <w:drawing>
              <wp:anchor distT="45720" distB="45720" distL="114300" distR="114300" simplePos="0" relativeHeight="251666432" behindDoc="1" locked="0" layoutInCell="1" allowOverlap="1" wp14:anchorId="53BE7FB7" wp14:editId="50182516">
                <wp:simplePos x="0" y="0"/>
                <wp:positionH relativeFrom="margin">
                  <wp:posOffset>1152289</wp:posOffset>
                </wp:positionH>
                <wp:positionV relativeFrom="paragraph">
                  <wp:posOffset>3002354</wp:posOffset>
                </wp:positionV>
                <wp:extent cx="2909836" cy="1404620"/>
                <wp:effectExtent l="0" t="0" r="508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9836" cy="1404620"/>
                        </a:xfrm>
                        <a:prstGeom prst="rect">
                          <a:avLst/>
                        </a:prstGeom>
                        <a:solidFill>
                          <a:srgbClr val="FFFFFF"/>
                        </a:solidFill>
                        <a:ln w="9525">
                          <a:noFill/>
                          <a:miter lim="800000"/>
                          <a:headEnd/>
                          <a:tailEnd/>
                        </a:ln>
                      </wps:spPr>
                      <wps:txbx>
                        <w:txbxContent>
                          <w:p w14:paraId="4068D567" w14:textId="77777777" w:rsidR="00BD74FC" w:rsidRDefault="00BD74FC" w:rsidP="00BD74FC">
                            <w:pPr>
                              <w:pStyle w:val="Sous-titre"/>
                            </w:pPr>
                            <w:proofErr w:type="spellStart"/>
                            <w:r>
                              <w:t>Fig</w:t>
                            </w:r>
                            <w:proofErr w:type="spellEnd"/>
                            <w:r>
                              <w:t xml:space="preserve"> </w:t>
                            </w:r>
                            <w:r w:rsidR="00C3536D">
                              <w:t xml:space="preserve">3 </w:t>
                            </w:r>
                            <w:r>
                              <w:t xml:space="preserve">: </w:t>
                            </w:r>
                            <w:r w:rsidR="00C3536D">
                              <w:t>Zone portfolio</w:t>
                            </w:r>
                            <w:r w:rsidR="00D86545">
                              <w:t xml:space="preserve"> avec description du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BE7FB7" id="_x0000_s1029" type="#_x0000_t202" style="position:absolute;margin-left:90.75pt;margin-top:236.4pt;width:229.1pt;height:110.6pt;z-index:-251650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" stroked="f">
                <v:textbox style="mso-fit-shape-to-text:t">
                  <w:txbxContent>
                    <w:p w14:paraId="4068D567" w14:textId="77777777" w:rsidR="00BD74FC" w:rsidRDefault="00BD74FC" w:rsidP="00BD74FC">
                      <w:pPr>
                        <w:pStyle w:val="Sous-titre"/>
                      </w:pPr>
                      <w:proofErr w:type="spellStart"/>
                      <w:r>
                        <w:t>Fig</w:t>
                      </w:r>
                      <w:proofErr w:type="spellEnd"/>
                      <w:r>
                        <w:t xml:space="preserve"> </w:t>
                      </w:r>
                      <w:r w:rsidR="00C3536D">
                        <w:t xml:space="preserve">3 </w:t>
                      </w:r>
                      <w:r>
                        <w:t xml:space="preserve">: </w:t>
                      </w:r>
                      <w:r w:rsidR="00C3536D">
                        <w:t>Zone portfolio</w:t>
                      </w:r>
                      <w:r w:rsidR="00D86545">
                        <w:t xml:space="preserve"> avec description du projet</w:t>
                      </w:r>
                    </w:p>
                  </w:txbxContent>
                </v:textbox>
                <w10:wrap anchorx="margin"/>
              </v:shape>
            </w:pict>
          </mc:Fallback>
        </mc:AlternateContent>
      </w:r>
      <w:r>
        <w:rPr>
          <w:noProof/>
        </w:rPr>
        <w:drawing>
          <wp:inline distT="0" distB="0" distL="0" distR="0" wp14:anchorId="359F4FAF" wp14:editId="5BDE078F">
            <wp:extent cx="5645889" cy="28276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188" r="1968" b="3528"/>
                    <a:stretch/>
                  </pic:blipFill>
                  <pic:spPr bwMode="auto">
                    <a:xfrm>
                      <a:off x="0" y="0"/>
                      <a:ext cx="5647297" cy="2828360"/>
                    </a:xfrm>
                    <a:prstGeom prst="rect">
                      <a:avLst/>
                    </a:prstGeom>
                    <a:ln>
                      <a:noFill/>
                    </a:ln>
                    <a:extLst>
                      <a:ext uri="{53640926-AAD7-44D8-BBD7-CCE9431645EC}">
                        <a14:shadowObscured xmlns:a14="http://schemas.microsoft.com/office/drawing/2010/main"/>
                      </a:ext>
                    </a:extLst>
                  </pic:spPr>
                </pic:pic>
              </a:graphicData>
            </a:graphic>
          </wp:inline>
        </w:drawing>
      </w:r>
      <w:r>
        <w:br/>
      </w:r>
      <w:r>
        <w:br/>
      </w:r>
    </w:p>
    <w:p w14:paraId="1A3C3DBD" w14:textId="017E391C" w:rsidR="00C96EA2" w:rsidRDefault="00C96EA2">
      <w:pPr>
        <w:rPr>
          <w:noProof/>
        </w:rPr>
      </w:pPr>
    </w:p>
    <w:p w14:paraId="3C2FD0EB" w14:textId="7B1C40FA" w:rsidR="00D86545" w:rsidRDefault="00C96EA2">
      <w:r>
        <w:rPr>
          <w:noProof/>
        </w:rPr>
        <mc:AlternateContent>
          <mc:Choice Requires="wps">
            <w:drawing>
              <wp:anchor distT="45720" distB="45720" distL="114300" distR="114300" simplePos="0" relativeHeight="251670528" behindDoc="1" locked="0" layoutInCell="1" allowOverlap="1" wp14:anchorId="47065CC2" wp14:editId="1FD50145">
                <wp:simplePos x="0" y="0"/>
                <wp:positionH relativeFrom="margin">
                  <wp:posOffset>1130625</wp:posOffset>
                </wp:positionH>
                <wp:positionV relativeFrom="paragraph">
                  <wp:posOffset>2941999</wp:posOffset>
                </wp:positionV>
                <wp:extent cx="2909836" cy="1404620"/>
                <wp:effectExtent l="0" t="0" r="508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9836" cy="1404620"/>
                        </a:xfrm>
                        <a:prstGeom prst="rect">
                          <a:avLst/>
                        </a:prstGeom>
                        <a:solidFill>
                          <a:srgbClr val="FFFFFF"/>
                        </a:solidFill>
                        <a:ln w="9525">
                          <a:noFill/>
                          <a:miter lim="800000"/>
                          <a:headEnd/>
                          <a:tailEnd/>
                        </a:ln>
                      </wps:spPr>
                      <wps:txbx>
                        <w:txbxContent>
                          <w:p w14:paraId="103D4C9E" w14:textId="2E73DE82" w:rsidR="00C96EA2" w:rsidRDefault="00C96EA2" w:rsidP="00C96EA2">
                            <w:pPr>
                              <w:pStyle w:val="Sous-titre"/>
                            </w:pPr>
                            <w:proofErr w:type="spellStart"/>
                            <w:r>
                              <w:t>Fig</w:t>
                            </w:r>
                            <w:proofErr w:type="spellEnd"/>
                            <w:r>
                              <w:t xml:space="preserve"> </w:t>
                            </w:r>
                            <w:r w:rsidR="009C2049">
                              <w:t>4</w:t>
                            </w:r>
                            <w:r>
                              <w:t xml:space="preserve"> : Zone </w:t>
                            </w:r>
                            <w:r w:rsidR="009C2049">
                              <w:t>téléchargement et zone de contact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065CC2" id="_x0000_s1030" type="#_x0000_t202" style="position:absolute;margin-left:89.05pt;margin-top:231.65pt;width:229.1pt;height:110.6pt;z-index:-2516459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" stroked="f">
                <v:textbox style="mso-fit-shape-to-text:t">
                  <w:txbxContent>
                    <w:p w14:paraId="103D4C9E" w14:textId="2E73DE82" w:rsidR="00C96EA2" w:rsidRDefault="00C96EA2" w:rsidP="00C96EA2">
                      <w:pPr>
                        <w:pStyle w:val="Sous-titre"/>
                      </w:pPr>
                      <w:proofErr w:type="spellStart"/>
                      <w:r>
                        <w:t>Fig</w:t>
                      </w:r>
                      <w:proofErr w:type="spellEnd"/>
                      <w:r>
                        <w:t xml:space="preserve"> </w:t>
                      </w:r>
                      <w:r w:rsidR="009C2049">
                        <w:t>4</w:t>
                      </w:r>
                      <w:r>
                        <w:t xml:space="preserve"> : Zone </w:t>
                      </w:r>
                      <w:r w:rsidR="009C2049">
                        <w:t>téléchargement et zone de contact</w:t>
                      </w:r>
                    </w:p>
                  </w:txbxContent>
                </v:textbox>
                <w10:wrap anchorx="margin"/>
              </v:shape>
            </w:pict>
          </mc:Fallback>
        </mc:AlternateContent>
      </w:r>
      <w:r>
        <w:rPr>
          <w:noProof/>
        </w:rPr>
        <w:drawing>
          <wp:inline distT="0" distB="0" distL="0" distR="0" wp14:anchorId="720D96FE" wp14:editId="430F9C09">
            <wp:extent cx="5688419" cy="2785110"/>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188" r="1229" b="4841"/>
                    <a:stretch/>
                  </pic:blipFill>
                  <pic:spPr bwMode="auto">
                    <a:xfrm>
                      <a:off x="0" y="0"/>
                      <a:ext cx="5689885" cy="2785828"/>
                    </a:xfrm>
                    <a:prstGeom prst="rect">
                      <a:avLst/>
                    </a:prstGeom>
                    <a:ln>
                      <a:noFill/>
                    </a:ln>
                    <a:extLst>
                      <a:ext uri="{53640926-AAD7-44D8-BBD7-CCE9431645EC}">
                        <a14:shadowObscured xmlns:a14="http://schemas.microsoft.com/office/drawing/2010/main"/>
                      </a:ext>
                    </a:extLst>
                  </pic:spPr>
                </pic:pic>
              </a:graphicData>
            </a:graphic>
          </wp:inline>
        </w:drawing>
      </w:r>
      <w:r w:rsidR="00D86545">
        <w:br w:type="page"/>
      </w:r>
    </w:p>
    <w:p w14:paraId="0F825704" w14:textId="77777777" w:rsidR="00BD74FC" w:rsidRDefault="00BD74FC"/>
    <w:p w14:paraId="38F16C4E" w14:textId="082BD25E" w:rsidR="00BD74FC" w:rsidRDefault="00BD74FC" w:rsidP="00BD74FC">
      <w:pPr>
        <w:pStyle w:val="Titre1"/>
      </w:pPr>
      <w:r>
        <w:t>Schéma Merise</w:t>
      </w:r>
    </w:p>
    <w:p w14:paraId="20D4C38E" w14:textId="67E34B6B" w:rsidR="00BD74FC" w:rsidRDefault="00BD74FC" w:rsidP="00BD74FC">
      <w:r>
        <w:rPr>
          <w:noProof/>
        </w:rPr>
        <w:drawing>
          <wp:inline distT="0" distB="0" distL="0" distR="0" wp14:anchorId="098DF04A" wp14:editId="185C775D">
            <wp:extent cx="5752465" cy="3604260"/>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604260"/>
                    </a:xfrm>
                    <a:prstGeom prst="rect">
                      <a:avLst/>
                    </a:prstGeom>
                    <a:noFill/>
                    <a:ln>
                      <a:noFill/>
                    </a:ln>
                  </pic:spPr>
                </pic:pic>
              </a:graphicData>
            </a:graphic>
          </wp:inline>
        </w:drawing>
      </w:r>
    </w:p>
    <w:p w14:paraId="1D5EE28C" w14:textId="42146605" w:rsidR="00BD74FC" w:rsidRDefault="00C3536D" w:rsidP="00BD74FC">
      <w:r>
        <w:rPr>
          <w:noProof/>
        </w:rPr>
        <mc:AlternateContent>
          <mc:Choice Requires="wps">
            <w:drawing>
              <wp:anchor distT="45720" distB="45720" distL="114300" distR="114300" simplePos="0" relativeHeight="251668480" behindDoc="1" locked="0" layoutInCell="1" allowOverlap="1" wp14:anchorId="498CC1BE" wp14:editId="4200ABDF">
                <wp:simplePos x="0" y="0"/>
                <wp:positionH relativeFrom="margin">
                  <wp:posOffset>1524399</wp:posOffset>
                </wp:positionH>
                <wp:positionV relativeFrom="paragraph">
                  <wp:posOffset>12124</wp:posOffset>
                </wp:positionV>
                <wp:extent cx="2360930" cy="1404620"/>
                <wp:effectExtent l="0" t="0" r="635"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293DB22" w14:textId="677C9628" w:rsidR="00C3536D" w:rsidRDefault="00C3536D" w:rsidP="00C3536D">
                            <w:pPr>
                              <w:pStyle w:val="Sous-titre"/>
                            </w:pPr>
                            <w:proofErr w:type="spellStart"/>
                            <w:r>
                              <w:t>Fig</w:t>
                            </w:r>
                            <w:proofErr w:type="spellEnd"/>
                            <w:r>
                              <w:t xml:space="preserve"> </w:t>
                            </w:r>
                            <w:r w:rsidR="009C2049">
                              <w:t>5</w:t>
                            </w:r>
                            <w:r>
                              <w:t xml:space="preserve"> : Schéma </w:t>
                            </w:r>
                            <w:proofErr w:type="spellStart"/>
                            <w:r>
                              <w:t>Merisev</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8CC1BE" id="_x0000_s1031" type="#_x0000_t202" style="position:absolute;margin-left:120.05pt;margin-top:.95pt;width:185.9pt;height:110.6pt;z-index:-25164800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" stroked="f">
                <v:textbox style="mso-fit-shape-to-text:t">
                  <w:txbxContent>
                    <w:p w14:paraId="6293DB22" w14:textId="677C9628" w:rsidR="00C3536D" w:rsidRDefault="00C3536D" w:rsidP="00C3536D">
                      <w:pPr>
                        <w:pStyle w:val="Sous-titre"/>
                      </w:pPr>
                      <w:proofErr w:type="spellStart"/>
                      <w:r>
                        <w:t>Fig</w:t>
                      </w:r>
                      <w:proofErr w:type="spellEnd"/>
                      <w:r>
                        <w:t xml:space="preserve"> </w:t>
                      </w:r>
                      <w:r w:rsidR="009C2049">
                        <w:t>5</w:t>
                      </w:r>
                      <w:r>
                        <w:t xml:space="preserve"> : Schéma </w:t>
                      </w:r>
                      <w:proofErr w:type="spellStart"/>
                      <w:r>
                        <w:t>Merisev</w:t>
                      </w:r>
                      <w:proofErr w:type="spellEnd"/>
                    </w:p>
                  </w:txbxContent>
                </v:textbox>
                <w10:wrap anchorx="margin"/>
              </v:shape>
            </w:pict>
          </mc:Fallback>
        </mc:AlternateContent>
      </w:r>
    </w:p>
    <w:p w14:paraId="5C25E508" w14:textId="77777777" w:rsidR="00BD74FC" w:rsidRDefault="00BD74FC" w:rsidP="00BD74FC"/>
    <w:p w14:paraId="34D04B62" w14:textId="66BADC55" w:rsidR="00BD74FC" w:rsidRDefault="00BD74FC" w:rsidP="00BD74FC">
      <w:r>
        <w:t xml:space="preserve">La figure </w:t>
      </w:r>
      <w:r w:rsidR="009C2049">
        <w:t>5</w:t>
      </w:r>
      <w:bookmarkStart w:id="0" w:name="_GoBack"/>
      <w:bookmarkEnd w:id="0"/>
      <w:r>
        <w:t xml:space="preserve"> montre le schéma Merise qui amène à la création de la BDD et donc indirectement à la création du site sous sa forme actuelle.</w:t>
      </w:r>
    </w:p>
    <w:p w14:paraId="35E8C286" w14:textId="77777777" w:rsidR="00BD74FC" w:rsidRPr="00BD74FC" w:rsidRDefault="00BD74FC" w:rsidP="00BD74FC">
      <w:r>
        <w:t xml:space="preserve">La BDD a été modifié de puis ce schéma Merise afin de mieux correspondre </w:t>
      </w:r>
      <w:r w:rsidR="00410FE8">
        <w:t>aux différentes informations affichées sur le CV.</w:t>
      </w:r>
    </w:p>
    <w:sectPr w:rsidR="00BD74FC" w:rsidRPr="00BD74FC" w:rsidSect="00C508E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C5D57"/>
    <w:multiLevelType w:val="hybridMultilevel"/>
    <w:tmpl w:val="353CBD02"/>
    <w:lvl w:ilvl="0" w:tplc="AF42F846">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E2E5BD0"/>
    <w:multiLevelType w:val="hybridMultilevel"/>
    <w:tmpl w:val="1E7039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8E8"/>
    <w:rsid w:val="00410FE8"/>
    <w:rsid w:val="009C2049"/>
    <w:rsid w:val="00BD74FC"/>
    <w:rsid w:val="00C3536D"/>
    <w:rsid w:val="00C508E8"/>
    <w:rsid w:val="00C96EA2"/>
    <w:rsid w:val="00D86545"/>
    <w:rsid w:val="00E200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1A9FF"/>
  <w15:chartTrackingRefBased/>
  <w15:docId w15:val="{5F8A246E-A46C-4DFE-9398-8A813E5B2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08E8"/>
    <w:rPr>
      <w:rFonts w:ascii="Tahoma" w:hAnsi="Tahoma" w:cs="Tahoma"/>
    </w:rPr>
  </w:style>
  <w:style w:type="paragraph" w:styleId="Titre1">
    <w:name w:val="heading 1"/>
    <w:basedOn w:val="Paragraphedeliste"/>
    <w:next w:val="Normal"/>
    <w:link w:val="Titre1Car"/>
    <w:uiPriority w:val="9"/>
    <w:qFormat/>
    <w:rsid w:val="00C508E8"/>
    <w:pPr>
      <w:numPr>
        <w:numId w:val="1"/>
      </w:numPr>
      <w:outlineLvl w:val="0"/>
    </w:pPr>
    <w:rPr>
      <w:sz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508E8"/>
    <w:rPr>
      <w:rFonts w:ascii="Tahoma" w:hAnsi="Tahoma" w:cs="Tahoma"/>
      <w:sz w:val="32"/>
      <w:u w:val="single"/>
    </w:rPr>
  </w:style>
  <w:style w:type="paragraph" w:styleId="Sansinterligne">
    <w:name w:val="No Spacing"/>
    <w:link w:val="SansinterligneCar"/>
    <w:uiPriority w:val="1"/>
    <w:qFormat/>
    <w:rsid w:val="00C508E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508E8"/>
    <w:rPr>
      <w:rFonts w:eastAsiaTheme="minorEastAsia"/>
      <w:lang w:eastAsia="fr-FR"/>
    </w:rPr>
  </w:style>
  <w:style w:type="paragraph" w:styleId="Paragraphedeliste">
    <w:name w:val="List Paragraph"/>
    <w:basedOn w:val="Normal"/>
    <w:uiPriority w:val="34"/>
    <w:qFormat/>
    <w:rsid w:val="00C508E8"/>
    <w:pPr>
      <w:ind w:left="720"/>
      <w:contextualSpacing/>
    </w:pPr>
  </w:style>
  <w:style w:type="paragraph" w:styleId="Textedebulles">
    <w:name w:val="Balloon Text"/>
    <w:basedOn w:val="Normal"/>
    <w:link w:val="TextedebullesCar"/>
    <w:uiPriority w:val="99"/>
    <w:semiHidden/>
    <w:unhideWhenUsed/>
    <w:rsid w:val="00BD74F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D74FC"/>
    <w:rPr>
      <w:rFonts w:ascii="Segoe UI" w:hAnsi="Segoe UI" w:cs="Segoe UI"/>
      <w:sz w:val="18"/>
      <w:szCs w:val="18"/>
    </w:rPr>
  </w:style>
  <w:style w:type="paragraph" w:styleId="Sous-titre">
    <w:name w:val="Subtitle"/>
    <w:basedOn w:val="Normal"/>
    <w:next w:val="Normal"/>
    <w:link w:val="Sous-titreCar"/>
    <w:uiPriority w:val="11"/>
    <w:qFormat/>
    <w:rsid w:val="00BD74FC"/>
    <w:rPr>
      <w:i/>
      <w:sz w:val="18"/>
    </w:rPr>
  </w:style>
  <w:style w:type="character" w:customStyle="1" w:styleId="Sous-titreCar">
    <w:name w:val="Sous-titre Car"/>
    <w:basedOn w:val="Policepardfaut"/>
    <w:link w:val="Sous-titre"/>
    <w:uiPriority w:val="11"/>
    <w:rsid w:val="00BD74FC"/>
    <w:rPr>
      <w:rFonts w:ascii="Tahoma" w:hAnsi="Tahoma" w:cs="Tahoma"/>
      <w:i/>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160</Words>
  <Characters>884</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Lyon YNOV Campus</Company>
  <LinksUpToDate>false</LinksUpToDate>
  <CharactersWithSpaces>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Web</dc:title>
  <dc:subject>CV en ligne</dc:subject>
  <dc:creator>Arthur Terville</dc:creator>
  <cp:keywords/>
  <dc:description/>
  <cp:lastModifiedBy>Arthur Terville</cp:lastModifiedBy>
  <cp:revision>5</cp:revision>
  <dcterms:created xsi:type="dcterms:W3CDTF">2019-07-02T01:58:00Z</dcterms:created>
  <dcterms:modified xsi:type="dcterms:W3CDTF">2019-07-02T02:22:00Z</dcterms:modified>
  <cp:category>Arthur TERVILLE</cp:category>
</cp:coreProperties>
</file>