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759" w:rsidRDefault="007C6759" w:rsidP="007C6759">
      <w:r>
        <w:t xml:space="preserve">Scripting: </w:t>
      </w:r>
    </w:p>
    <w:p w:rsidR="007C6759" w:rsidRDefault="007C6759" w:rsidP="007C6759">
      <w:pPr>
        <w:pStyle w:val="ListParagraph"/>
        <w:numPr>
          <w:ilvl w:val="0"/>
          <w:numId w:val="2"/>
        </w:numPr>
      </w:pPr>
      <w:r w:rsidRPr="00042C12">
        <w:t>The line starts with a “shebang”, the pair of characters #!</w:t>
      </w:r>
      <w:r>
        <w:br/>
      </w:r>
      <w:r w:rsidRPr="00042C12">
        <w:t>Example:</w:t>
      </w:r>
      <w:r>
        <w:br/>
      </w:r>
      <w:r w:rsidRPr="00042C12">
        <w:t>#!/bin/bash</w:t>
      </w:r>
    </w:p>
    <w:p w:rsidR="007C6759" w:rsidRDefault="007C6759" w:rsidP="007C6759">
      <w:pPr>
        <w:pStyle w:val="ListParagraph"/>
        <w:numPr>
          <w:ilvl w:val="0"/>
          <w:numId w:val="2"/>
        </w:numPr>
      </w:pPr>
      <w:r w:rsidRPr="00042C12">
        <w:t>read – reads one line from the standard input</w:t>
      </w:r>
      <w:r>
        <w:br/>
      </w:r>
      <w:r w:rsidRPr="00042C12">
        <w:t>read MESSAGE</w:t>
      </w:r>
      <w:r>
        <w:br/>
      </w:r>
      <w:r w:rsidRPr="00042C12">
        <w:t>waits for a line from input; one types:</w:t>
      </w:r>
      <w:r>
        <w:br/>
      </w:r>
      <w:r w:rsidRPr="00042C12">
        <w:t>hello</w:t>
      </w:r>
      <w:r>
        <w:br/>
      </w:r>
      <w:r w:rsidRPr="00042C12">
        <w:t>and value hello is stored in a shell variable (“MESSAGE”)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042C12">
        <w:t xml:space="preserve"> </w:t>
      </w:r>
      <w:proofErr w:type="gramStart"/>
      <w:r w:rsidRPr="00042C12">
        <w:t>read –d</w:t>
      </w:r>
      <w:proofErr w:type="gramEnd"/>
      <w:r w:rsidRPr="00042C12">
        <w:t xml:space="preserve"> : MESSAGE</w:t>
      </w:r>
      <w:r>
        <w:t xml:space="preserve"> (</w:t>
      </w:r>
      <w:r w:rsidRPr="00042C12">
        <w:t>reads up to : instead of newline</w:t>
      </w:r>
      <w:r>
        <w:t>)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proofErr w:type="gramStart"/>
      <w:r w:rsidRPr="00042C12">
        <w:t>read –n</w:t>
      </w:r>
      <w:proofErr w:type="gramEnd"/>
      <w:r w:rsidRPr="00042C12">
        <w:t xml:space="preserve"> 100 MESSAGE</w:t>
      </w:r>
      <w:r>
        <w:t xml:space="preserve"> (</w:t>
      </w:r>
      <w:r w:rsidRPr="00042C12">
        <w:t>reads for no more than 100 characters</w:t>
      </w:r>
      <w:r>
        <w:t>)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proofErr w:type="gramStart"/>
      <w:r w:rsidRPr="00042C12">
        <w:t>read –t</w:t>
      </w:r>
      <w:proofErr w:type="gramEnd"/>
      <w:r w:rsidRPr="00042C12">
        <w:t xml:space="preserve"> 10 MESSAGE</w:t>
      </w:r>
      <w:r>
        <w:t xml:space="preserve"> (waits for 10 sec for input to be entered) 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042C12">
        <w:t>Example: create, read and remove a shell variable:</w:t>
      </w:r>
      <w:r>
        <w:br/>
      </w:r>
      <w:r w:rsidRPr="00042C12">
        <w:t>MY_VAR=</w:t>
      </w:r>
      <w:proofErr w:type="spellStart"/>
      <w:r w:rsidRPr="00042C12">
        <w:t>massimo</w:t>
      </w:r>
      <w:proofErr w:type="spellEnd"/>
      <w:r>
        <w:br/>
      </w:r>
      <w:r w:rsidRPr="00042C12">
        <w:t>echo $MY_VAR</w:t>
      </w:r>
      <w:r>
        <w:br/>
      </w:r>
      <w:proofErr w:type="spellStart"/>
      <w:r w:rsidRPr="00042C12">
        <w:t>massimo</w:t>
      </w:r>
      <w:proofErr w:type="spellEnd"/>
      <w:r>
        <w:br/>
      </w:r>
      <w:r w:rsidRPr="00042C12">
        <w:t>unset MY_VAR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042C12">
        <w:t xml:space="preserve">echo -e "Your username is: </w:t>
      </w:r>
      <w:r w:rsidRPr="00042C12">
        <w:rPr>
          <w:b/>
          <w:bCs/>
        </w:rPr>
        <w:t>`</w:t>
      </w:r>
      <w:proofErr w:type="spellStart"/>
      <w:r w:rsidRPr="00042C12">
        <w:rPr>
          <w:b/>
          <w:bCs/>
        </w:rPr>
        <w:t>whoami</w:t>
      </w:r>
      <w:proofErr w:type="spellEnd"/>
      <w:r w:rsidRPr="00042C12">
        <w:rPr>
          <w:b/>
          <w:bCs/>
        </w:rPr>
        <w:t>`</w:t>
      </w:r>
      <w:r w:rsidRPr="00042C12">
        <w:t xml:space="preserve"> \n" will display the result of </w:t>
      </w:r>
      <w:proofErr w:type="spellStart"/>
      <w:r w:rsidRPr="00042C12">
        <w:t>whoami</w:t>
      </w:r>
      <w:proofErr w:type="spellEnd"/>
      <w:r w:rsidRPr="00042C12">
        <w:t xml:space="preserve"> comma</w:t>
      </w:r>
      <w:r>
        <w:t>nd</w:t>
      </w:r>
    </w:p>
    <w:p w:rsidR="007C6759" w:rsidRDefault="007C6759" w:rsidP="007C6759">
      <w:pPr>
        <w:pStyle w:val="ListParagraph"/>
        <w:numPr>
          <w:ilvl w:val="0"/>
          <w:numId w:val="1"/>
        </w:numPr>
        <w:rPr>
          <w:highlight w:val="yellow"/>
        </w:rPr>
      </w:pPr>
      <w:r w:rsidRPr="00042C12">
        <w:rPr>
          <w:highlight w:val="yellow"/>
        </w:rPr>
        <w:t>To execute any executable in terminal use: ./filename</w:t>
      </w:r>
      <w:r>
        <w:rPr>
          <w:highlight w:val="yellow"/>
        </w:rPr>
        <w:t xml:space="preserve"> 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8D43C4">
        <w:t>A pipeline is the sequence of one or more commands</w:t>
      </w:r>
      <w:r>
        <w:t xml:space="preserve"> </w:t>
      </w:r>
      <w:r w:rsidRPr="008D43C4">
        <w:t>separated by the character | (pipe, or vertical bar)</w:t>
      </w:r>
      <w:r>
        <w:br/>
      </w:r>
      <w:r w:rsidRPr="008D43C4">
        <w:t>Example:</w:t>
      </w:r>
      <w:r>
        <w:br/>
      </w:r>
      <w:r w:rsidRPr="008D43C4">
        <w:t xml:space="preserve">ls –l | </w:t>
      </w:r>
      <w:proofErr w:type="spellStart"/>
      <w:r w:rsidRPr="008D43C4">
        <w:t>wc</w:t>
      </w:r>
      <w:proofErr w:type="spellEnd"/>
      <w:r w:rsidRPr="008D43C4">
        <w:t xml:space="preserve"> –l</w:t>
      </w:r>
      <w:r>
        <w:br/>
      </w:r>
      <w:r w:rsidRPr="008D43C4">
        <w:t>tells you how many files and directories are in the</w:t>
      </w:r>
      <w:r>
        <w:t xml:space="preserve"> </w:t>
      </w:r>
      <w:r w:rsidRPr="008D43C4">
        <w:t>current directory (NB: plus, one, since ls –l produces</w:t>
      </w:r>
      <w:r>
        <w:t xml:space="preserve"> </w:t>
      </w:r>
      <w:r w:rsidRPr="008D43C4">
        <w:t>an extra line)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>
        <w:t xml:space="preserve">Redirection: </w:t>
      </w:r>
      <w:r w:rsidRPr="008D43C4">
        <w:t>Standard input, output and error can also be</w:t>
      </w:r>
      <w:r>
        <w:t xml:space="preserve"> </w:t>
      </w:r>
      <w:r w:rsidRPr="008D43C4">
        <w:t>redirected to files</w:t>
      </w:r>
      <w:r>
        <w:br/>
      </w:r>
      <w:r w:rsidRPr="008D43C4">
        <w:t>Examples:</w:t>
      </w:r>
      <w:r>
        <w:br/>
      </w:r>
      <w:r w:rsidRPr="008D43C4">
        <w:t>– ls –l &gt; l.txt</w:t>
      </w:r>
      <w:r>
        <w:br/>
      </w:r>
      <w:r w:rsidRPr="008D43C4">
        <w:t>saves the file listing in long format to file l.txt; if file</w:t>
      </w:r>
      <w:r>
        <w:t xml:space="preserve"> </w:t>
      </w:r>
      <w:r w:rsidRPr="008D43C4">
        <w:t>exists, overwrites it</w:t>
      </w:r>
      <w:r>
        <w:br/>
      </w:r>
      <w:r w:rsidRPr="008D43C4">
        <w:t>– cat &lt; l.txt</w:t>
      </w:r>
      <w:r>
        <w:br/>
      </w:r>
      <w:r w:rsidRPr="008D43C4">
        <w:t>redirects the input of cat to come from file l.txt</w:t>
      </w:r>
      <w:r>
        <w:br/>
      </w:r>
      <w:r w:rsidRPr="008D43C4">
        <w:t>– ls –l &gt;&gt; l.txt</w:t>
      </w:r>
      <w:r>
        <w:br/>
      </w:r>
      <w:r w:rsidRPr="008D43C4">
        <w:t>appends the file listing in long format to existing file l.txt;</w:t>
      </w:r>
      <w:r>
        <w:t xml:space="preserve"> if file doesn’t exits creates it.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8D43C4">
        <w:t>The shell has several special parameters. These</w:t>
      </w:r>
      <w:r>
        <w:t xml:space="preserve"> </w:t>
      </w:r>
      <w:r w:rsidRPr="008D43C4">
        <w:t>parameters are automatically assigned and can only</w:t>
      </w:r>
      <w:r>
        <w:t xml:space="preserve"> </w:t>
      </w:r>
      <w:r w:rsidRPr="008D43C4">
        <w:t>be read. To read their value, use the $ sign in front of</w:t>
      </w:r>
      <w:r>
        <w:t xml:space="preserve"> </w:t>
      </w:r>
      <w:r w:rsidRPr="008D43C4">
        <w:t>their name:</w:t>
      </w:r>
      <w:r>
        <w:br/>
      </w:r>
      <w:r w:rsidRPr="008D43C4">
        <w:t>* expands to the positional parameters with which the script (or a</w:t>
      </w:r>
      <w:r>
        <w:br/>
      </w:r>
      <w:r w:rsidRPr="008D43C4">
        <w:t>new shell) are called (i.e. the script’s arguments) as a single</w:t>
      </w:r>
      <w:r>
        <w:br/>
      </w:r>
      <w:r w:rsidRPr="008D43C4">
        <w:t>string. The separator (default: a space) can be chosen</w:t>
      </w:r>
      <w:r>
        <w:br/>
      </w:r>
      <w:r w:rsidRPr="008D43C4">
        <w:t>1 - 9 each expands to one positional parameter (more than nine is</w:t>
      </w:r>
      <w:r>
        <w:br/>
      </w:r>
      <w:r w:rsidRPr="008D43C4">
        <w:t>possible)</w:t>
      </w:r>
      <w:r>
        <w:br/>
      </w:r>
      <w:r w:rsidRPr="008D43C4">
        <w:t>@ expands to the positional parameters, as separate strings</w:t>
      </w:r>
      <w:r>
        <w:br/>
      </w:r>
      <w:r w:rsidRPr="008D43C4">
        <w:t># expands to the number of positional parameters</w:t>
      </w:r>
      <w:r>
        <w:br/>
      </w:r>
      <w:r w:rsidRPr="008D43C4">
        <w:t>? expands to the exit status of the most recently executed command</w:t>
      </w:r>
      <w:r>
        <w:br/>
      </w:r>
      <w:r w:rsidRPr="008D43C4">
        <w:t>$ expands to the process ID of the script (or shell)</w:t>
      </w:r>
      <w:r>
        <w:br/>
      </w:r>
      <w:r w:rsidRPr="008D43C4">
        <w:t>0 expands to the name of the script (or shell)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C027D0">
        <w:t>Operator $(( )) evaluates an arithmetic expression</w:t>
      </w:r>
      <w:r>
        <w:t xml:space="preserve"> </w:t>
      </w:r>
      <w:r w:rsidRPr="00C027D0">
        <w:t>and replaces it with its value</w:t>
      </w:r>
    </w:p>
    <w:p w:rsidR="007C6759" w:rsidRPr="00C027D0" w:rsidRDefault="007C6759" w:rsidP="007C6759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C027D0">
        <w:t>Quoting is a mechanism to remove the special</w:t>
      </w:r>
      <w:r>
        <w:t xml:space="preserve"> </w:t>
      </w:r>
      <w:r w:rsidRPr="00C027D0">
        <w:t>meaning of certain characters or words to the shell</w:t>
      </w:r>
    </w:p>
    <w:p w:rsidR="007C6759" w:rsidRPr="00C027D0" w:rsidRDefault="007C6759" w:rsidP="007C6759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C027D0">
        <w:lastRenderedPageBreak/>
        <w:t>Characters | &amp; ; ( ) &lt; &gt; space tab ! and others must</w:t>
      </w:r>
      <w:r>
        <w:t xml:space="preserve"> </w:t>
      </w:r>
      <w:r w:rsidRPr="00C027D0">
        <w:t>be quoted to remove their special meaning and use</w:t>
      </w:r>
      <w:r>
        <w:t xml:space="preserve"> </w:t>
      </w:r>
      <w:r w:rsidRPr="00C027D0">
        <w:t>them literally</w:t>
      </w:r>
      <w:r>
        <w:t>.</w:t>
      </w:r>
    </w:p>
    <w:p w:rsidR="007C6759" w:rsidRPr="00C027D0" w:rsidRDefault="007C6759" w:rsidP="007C6759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C027D0">
        <w:t>Three quoting mechanisms exist: the escape</w:t>
      </w:r>
      <w:r>
        <w:t xml:space="preserve"> </w:t>
      </w:r>
      <w:r w:rsidRPr="00C027D0">
        <w:t>character, single quotes, and double quotes</w:t>
      </w:r>
      <w:r>
        <w:t>.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C027D0">
        <w:t>The escape character (\ aka backslash) preserves</w:t>
      </w:r>
      <w:r>
        <w:t xml:space="preserve"> </w:t>
      </w:r>
      <w:r w:rsidRPr="00C027D0">
        <w:t>the literal value of the next character</w:t>
      </w:r>
      <w:r>
        <w:br/>
      </w:r>
      <w:r w:rsidRPr="00C027D0">
        <w:t>Examples: \|, \&amp;, \\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C027D0">
        <w:t>Single quotes preserve the literal value of each</w:t>
      </w:r>
      <w:r>
        <w:t xml:space="preserve"> </w:t>
      </w:r>
      <w:r w:rsidRPr="00C027D0">
        <w:t>character within the quotes. Cannot be nested</w:t>
      </w:r>
      <w:r>
        <w:t xml:space="preserve">. </w:t>
      </w:r>
      <w:r w:rsidRPr="00C027D0">
        <w:t>Example: 'this is the backslash \'</w:t>
      </w:r>
    </w:p>
    <w:p w:rsidR="007C6759" w:rsidRDefault="007C6759" w:rsidP="007C6759">
      <w:pPr>
        <w:pStyle w:val="ListParagraph"/>
        <w:numPr>
          <w:ilvl w:val="0"/>
          <w:numId w:val="1"/>
        </w:numPr>
      </w:pPr>
      <w:r w:rsidRPr="00C027D0">
        <w:t>Double quotes are similar, but some characters ($, `</w:t>
      </w:r>
      <w:r>
        <w:br/>
      </w:r>
      <w:r w:rsidRPr="00C027D0">
        <w:t>and \) retain their special value</w:t>
      </w:r>
      <w:r>
        <w:t xml:space="preserve">. </w:t>
      </w:r>
      <w:r w:rsidRPr="00C027D0">
        <w:t>Example: "The value of variable A is: $A"</w:t>
      </w:r>
    </w:p>
    <w:p w:rsidR="007C6759" w:rsidRDefault="007C6759" w:rsidP="007C6759">
      <w:pPr>
        <w:ind w:left="360"/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213"/>
        <w:gridCol w:w="3940"/>
        <w:gridCol w:w="1721"/>
        <w:gridCol w:w="2589"/>
      </w:tblGrid>
      <w:tr w:rsidR="007C6759" w:rsidRPr="00FE4530" w:rsidTr="00261432">
        <w:trPr>
          <w:trHeight w:val="32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Command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One-line Explanation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Options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awk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awk is a programming language designed to search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for, match patterns, and perform actions on files. awk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programs are generally quite small, and are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interpreted – great for tabular data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awk '/pattern/ { print $1 }' file.txt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Selected features: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● Reads input file one record at a time and splits into fields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● $n field values of the current record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● $NR number of records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● $NF number of fields in current record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● Some support for formatted output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● Supports + &amp; ? in RE's (same as Perl)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● Much more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grep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Command-line utility for searching plain-text data sets for lines that match a regular expression.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grep 'keyword' file.txt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-c print only matching lines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i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ignore uppercase/lowercase differences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-h don't show file names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-l only give file names when match is found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-n display line numbers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-v print lines except those that match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sed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Edits the input based on regular expressions –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great for text replacement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sed 's/search/replace/g' file.txt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-n no print on output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-e editing command (not required)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-f sed script filename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sort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Command-line utility for sorting lines of text files.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sort file.txt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-r, -n, -k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uniq</w:t>
            </w:r>
            <w:proofErr w:type="spellEnd"/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Tool for filtering adjacent matching lines in a file and suppressing duplicates.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uniq</w:t>
            </w:r>
            <w:proofErr w:type="spellEnd"/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 xml:space="preserve"> file.txt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display only the lines that are not repeated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-d display only repeated lines and one copy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 xml:space="preserve">-c print only a count of </w:t>
            </w:r>
            <w:proofErr w:type="gramStart"/>
            <w:r w:rsidRPr="00FE4530">
              <w:rPr>
                <w:rStyle w:val="textlayer--absolute"/>
                <w:sz w:val="20"/>
                <w:szCs w:val="20"/>
              </w:rPr>
              <w:t>the each</w:t>
            </w:r>
            <w:proofErr w:type="gramEnd"/>
            <w:r w:rsidRPr="00FE4530">
              <w:rPr>
                <w:rStyle w:val="textlayer--absolute"/>
                <w:sz w:val="20"/>
                <w:szCs w:val="20"/>
              </w:rPr>
              <w:t xml:space="preserve"> line occurrence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fn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ignore first n fields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+N same as 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fN</w:t>
            </w:r>
            <w:proofErr w:type="spellEnd"/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Command for joining two files based on a common field.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join file1.txt file2.txt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-</w:t>
            </w:r>
            <w:proofErr w:type="gramStart"/>
            <w:r w:rsidRPr="00FE4530">
              <w:rPr>
                <w:rStyle w:val="textlayer--absolute"/>
                <w:sz w:val="20"/>
                <w:szCs w:val="20"/>
              </w:rPr>
              <w:t>an</w:t>
            </w:r>
            <w:proofErr w:type="gramEnd"/>
            <w:r w:rsidRPr="00FE4530">
              <w:rPr>
                <w:rStyle w:val="textlayer--absolute"/>
                <w:sz w:val="20"/>
                <w:szCs w:val="20"/>
              </w:rPr>
              <w:t xml:space="preserve"> display unmatched pairs from n-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th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file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 xml:space="preserve">-o 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n,m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m-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th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field of n-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th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file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-j n m m-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th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field of n-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th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 xml:space="preserve"> file will be the join field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-t field separator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paste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Utility to merge lines of files.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paste file1.txt file2.txt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-d field delimiter (separator)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 xml:space="preserve">-s merge lines instead of </w:t>
            </w:r>
            <w:r w:rsidRPr="00FE4530">
              <w:rPr>
                <w:rStyle w:val="textlayer--absolute"/>
                <w:sz w:val="20"/>
                <w:szCs w:val="20"/>
              </w:rPr>
              <w:lastRenderedPageBreak/>
              <w:t>paste row by row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 use standard input instead of file(s)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split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Command to split a file into pieces.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split -l</w:t>
            </w:r>
            <w:proofErr w:type="gramEnd"/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 xml:space="preserve"> 100 file.txt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-b, -l, -d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cut</w:t>
            </w:r>
          </w:p>
        </w:tc>
        <w:tc>
          <w:tcPr>
            <w:tcW w:w="3940" w:type="dxa"/>
            <w:noWrap/>
            <w:hideMark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Command for extracting specific columns or fields from files.</w:t>
            </w:r>
          </w:p>
        </w:tc>
        <w:tc>
          <w:tcPr>
            <w:tcW w:w="1621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  <w:t>cut -d',' -f1,3 file.csv</w:t>
            </w:r>
          </w:p>
        </w:tc>
        <w:tc>
          <w:tcPr>
            <w:tcW w:w="2589" w:type="dxa"/>
            <w:noWrap/>
            <w:hideMark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-k specify start &amp; end fields for sort &amp; sort type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-c Test if is already sorted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-m Merge two sorted files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-u Delete all duplicate lines (unique sort)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-o Output file name</w:t>
            </w:r>
          </w:p>
        </w:tc>
      </w:tr>
      <w:tr w:rsidR="007C6759" w:rsidRPr="00FE4530" w:rsidTr="00261432">
        <w:trPr>
          <w:trHeight w:val="346"/>
        </w:trPr>
        <w:tc>
          <w:tcPr>
            <w:tcW w:w="1213" w:type="dxa"/>
            <w:noWrap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color w:val="000000"/>
                <w:kern w:val="0"/>
                <w:sz w:val="20"/>
                <w:szCs w:val="20"/>
                <w14:ligatures w14:val="none"/>
              </w:rPr>
              <w:t>tr</w:t>
            </w:r>
          </w:p>
        </w:tc>
        <w:tc>
          <w:tcPr>
            <w:tcW w:w="3940" w:type="dxa"/>
            <w:noWrap/>
          </w:tcPr>
          <w:p w:rsidR="007C6759" w:rsidRPr="00FE4530" w:rsidRDefault="007C6759" w:rsidP="00261432">
            <w:pPr>
              <w:rPr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Translates by substitution or deletion</w:t>
            </w:r>
            <w:r>
              <w:rPr>
                <w:rStyle w:val="textlayer--absolute"/>
                <w:rFonts w:eastAsiaTheme="majorEastAsia"/>
                <w:sz w:val="20"/>
                <w:szCs w:val="20"/>
              </w:rPr>
              <w:t xml:space="preserve"> </w:t>
            </w:r>
            <w:r>
              <w:rPr>
                <w:rStyle w:val="textlayer--absolute"/>
                <w:rFonts w:eastAsiaTheme="majorEastAsia"/>
              </w:rPr>
              <w:t>and u</w:t>
            </w:r>
            <w:r w:rsidRPr="00FE4530">
              <w:rPr>
                <w:rStyle w:val="textlayer--absolute"/>
                <w:sz w:val="20"/>
                <w:szCs w:val="20"/>
              </w:rPr>
              <w:t>se to strip control characters and change case</w:t>
            </w:r>
          </w:p>
        </w:tc>
        <w:tc>
          <w:tcPr>
            <w:tcW w:w="1621" w:type="dxa"/>
            <w:noWrap/>
          </w:tcPr>
          <w:p w:rsidR="007C6759" w:rsidRPr="00FE4530" w:rsidRDefault="007C6759" w:rsidP="00261432">
            <w:pPr>
              <w:rPr>
                <w:rFonts w:eastAsia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FE4530">
              <w:rPr>
                <w:rStyle w:val="textlayer--absolute"/>
                <w:sz w:val="20"/>
                <w:szCs w:val="20"/>
              </w:rPr>
              <w:t>tr -c -d -s "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fromthis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>" "</w:t>
            </w:r>
            <w:proofErr w:type="spellStart"/>
            <w:r w:rsidRPr="00FE4530">
              <w:rPr>
                <w:rStyle w:val="textlayer--absolute"/>
                <w:sz w:val="20"/>
                <w:szCs w:val="20"/>
              </w:rPr>
              <w:t>tothis</w:t>
            </w:r>
            <w:proofErr w:type="spellEnd"/>
            <w:r w:rsidRPr="00FE4530">
              <w:rPr>
                <w:rStyle w:val="textlayer--absolute"/>
                <w:sz w:val="20"/>
                <w:szCs w:val="20"/>
              </w:rPr>
              <w:t>”</w:t>
            </w:r>
          </w:p>
        </w:tc>
        <w:tc>
          <w:tcPr>
            <w:tcW w:w="2589" w:type="dxa"/>
            <w:noWrap/>
          </w:tcPr>
          <w:p w:rsidR="007C6759" w:rsidRPr="00FE4530" w:rsidRDefault="007C6759" w:rsidP="00261432">
            <w:pPr>
              <w:rPr>
                <w:rStyle w:val="textlayer--absolute"/>
                <w:rFonts w:eastAsiaTheme="majorEastAsia"/>
                <w:sz w:val="20"/>
                <w:szCs w:val="20"/>
              </w:rPr>
            </w:pPr>
            <w:r w:rsidRPr="00FE4530">
              <w:rPr>
                <w:rStyle w:val="textlayer--absolute"/>
                <w:sz w:val="20"/>
                <w:szCs w:val="20"/>
              </w:rPr>
              <w:t>-c replace characters in from</w:t>
            </w:r>
            <w:r>
              <w:rPr>
                <w:rStyle w:val="textlayer--absolute"/>
                <w:rFonts w:eastAsiaTheme="majorEastAsia"/>
                <w:sz w:val="20"/>
                <w:szCs w:val="20"/>
              </w:rPr>
              <w:t xml:space="preserve"> </w:t>
            </w:r>
            <w:r w:rsidRPr="00FE4530">
              <w:rPr>
                <w:rStyle w:val="textlayer--absolute"/>
                <w:sz w:val="20"/>
                <w:szCs w:val="20"/>
              </w:rPr>
              <w:t>this with a complement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-d delete all input characters in from string</w:t>
            </w:r>
            <w:r w:rsidRPr="00FE4530">
              <w:rPr>
                <w:sz w:val="20"/>
                <w:szCs w:val="20"/>
              </w:rPr>
              <w:br/>
            </w:r>
            <w:r w:rsidRPr="00FE4530">
              <w:rPr>
                <w:rStyle w:val="textlayer--absolute"/>
                <w:sz w:val="20"/>
                <w:szCs w:val="20"/>
              </w:rPr>
              <w:t>-s removes all but first (squeezes) repeating chars</w:t>
            </w:r>
          </w:p>
        </w:tc>
      </w:tr>
    </w:tbl>
    <w:p w:rsidR="007C6759" w:rsidRDefault="007C6759" w:rsidP="007C6759"/>
    <w:p w:rsidR="007C6759" w:rsidRDefault="007C6759" w:rsidP="007C6759"/>
    <w:p w:rsidR="007C6759" w:rsidRDefault="007C6759" w:rsidP="007C6759"/>
    <w:p w:rsidR="007C6759" w:rsidRPr="00CE0350" w:rsidRDefault="007C6759" w:rsidP="007C6759">
      <w:pPr>
        <w:autoSpaceDE w:val="0"/>
        <w:autoSpaceDN w:val="0"/>
        <w:adjustRightInd w:val="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Conditional statements in Bash scripting provide the ability to control the flow of execution based on certain conditions. There are five primary types of conditional statements used in Bash:</w:t>
      </w:r>
    </w:p>
    <w:p w:rsidR="007C6759" w:rsidRPr="00CE0350" w:rsidRDefault="007C6759" w:rsidP="007C6759">
      <w:pPr>
        <w:autoSpaceDE w:val="0"/>
        <w:autoSpaceDN w:val="0"/>
        <w:adjustRightInd w:val="0"/>
        <w:rPr>
          <w:kern w:val="0"/>
          <w:lang w:val="en-GB" w:eastAsia="en-US"/>
        </w:rPr>
      </w:pPr>
    </w:p>
    <w:p w:rsidR="007C6759" w:rsidRPr="00CE0350" w:rsidRDefault="007C6759" w:rsidP="007C67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if </w:t>
      </w:r>
      <w:proofErr w:type="spellStart"/>
      <w:proofErr w:type="gramStart"/>
      <w:r w:rsidRPr="00CE0350">
        <w:rPr>
          <w:kern w:val="0"/>
          <w:lang w:val="en-GB" w:eastAsia="en-US"/>
        </w:rPr>
        <w:t>statement:This</w:t>
      </w:r>
      <w:proofErr w:type="spellEnd"/>
      <w:proofErr w:type="gramEnd"/>
      <w:r w:rsidRPr="00CE0350">
        <w:rPr>
          <w:kern w:val="0"/>
          <w:lang w:val="en-GB" w:eastAsia="en-US"/>
        </w:rPr>
        <w:t xml:space="preserve"> statement executes a block of code if a specified condition is true.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```bash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if [ </w:t>
      </w:r>
      <w:proofErr w:type="gramStart"/>
      <w:r w:rsidRPr="00CE0350">
        <w:rPr>
          <w:kern w:val="0"/>
          <w:lang w:val="en-GB" w:eastAsia="en-US"/>
        </w:rPr>
        <w:t>expression ]</w:t>
      </w:r>
      <w:proofErr w:type="gramEnd"/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then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statement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fi</w:t>
      </w:r>
    </w:p>
    <w:p w:rsidR="007C6759" w:rsidRDefault="007C6759" w:rsidP="007C6759">
      <w:pPr>
        <w:autoSpaceDE w:val="0"/>
        <w:autoSpaceDN w:val="0"/>
        <w:adjustRightInd w:val="0"/>
        <w:ind w:firstLine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</w:t>
      </w:r>
    </w:p>
    <w:p w:rsidR="007C6759" w:rsidRPr="00CE0350" w:rsidRDefault="007C6759" w:rsidP="007C67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if-else statement:</w:t>
      </w:r>
      <w:r>
        <w:rPr>
          <w:kern w:val="0"/>
          <w:lang w:val="en-GB" w:eastAsia="en-US"/>
        </w:rPr>
        <w:t xml:space="preserve"> </w:t>
      </w:r>
      <w:r w:rsidRPr="00CE0350">
        <w:rPr>
          <w:kern w:val="0"/>
          <w:lang w:val="en-GB" w:eastAsia="en-US"/>
        </w:rPr>
        <w:t>Executes one block of code if the condition is true and another block if it is false.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```bash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if [ </w:t>
      </w:r>
      <w:proofErr w:type="gramStart"/>
      <w:r w:rsidRPr="00CE0350">
        <w:rPr>
          <w:kern w:val="0"/>
          <w:lang w:val="en-GB" w:eastAsia="en-US"/>
        </w:rPr>
        <w:t>expression ]</w:t>
      </w:r>
      <w:proofErr w:type="gramEnd"/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then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statement1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else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statement2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fi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</w:t>
      </w:r>
    </w:p>
    <w:p w:rsidR="007C6759" w:rsidRPr="00CE0350" w:rsidRDefault="007C6759" w:rsidP="007C67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kern w:val="0"/>
          <w:lang w:val="en-GB" w:eastAsia="en-US"/>
        </w:rPr>
      </w:pPr>
      <w:proofErr w:type="gramStart"/>
      <w:r w:rsidRPr="00CE0350">
        <w:rPr>
          <w:kern w:val="0"/>
          <w:lang w:val="en-GB" w:eastAsia="en-US"/>
        </w:rPr>
        <w:t>if..</w:t>
      </w:r>
      <w:proofErr w:type="spellStart"/>
      <w:proofErr w:type="gramEnd"/>
      <w:r w:rsidRPr="00CE0350">
        <w:rPr>
          <w:kern w:val="0"/>
          <w:lang w:val="en-GB" w:eastAsia="en-US"/>
        </w:rPr>
        <w:t>elif</w:t>
      </w:r>
      <w:proofErr w:type="spellEnd"/>
      <w:r w:rsidRPr="00CE0350">
        <w:rPr>
          <w:kern w:val="0"/>
          <w:lang w:val="en-GB" w:eastAsia="en-US"/>
        </w:rPr>
        <w:t>..else..fi statement (Else If ladder):Allows multiple conditions to be evaluated sequentially. If one condition is true, it executes its block of code and skips the rest.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```bash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if [ expression</w:t>
      </w:r>
      <w:proofErr w:type="gramStart"/>
      <w:r w:rsidRPr="00CE0350">
        <w:rPr>
          <w:kern w:val="0"/>
          <w:lang w:val="en-GB" w:eastAsia="en-US"/>
        </w:rPr>
        <w:t>1 ]</w:t>
      </w:r>
      <w:proofErr w:type="gramEnd"/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then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statement1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proofErr w:type="spellStart"/>
      <w:r w:rsidRPr="00CE0350">
        <w:rPr>
          <w:kern w:val="0"/>
          <w:lang w:val="en-GB" w:eastAsia="en-US"/>
        </w:rPr>
        <w:t>elif</w:t>
      </w:r>
      <w:proofErr w:type="spellEnd"/>
      <w:r w:rsidRPr="00CE0350">
        <w:rPr>
          <w:kern w:val="0"/>
          <w:lang w:val="en-GB" w:eastAsia="en-US"/>
        </w:rPr>
        <w:t xml:space="preserve"> [ expression</w:t>
      </w:r>
      <w:proofErr w:type="gramStart"/>
      <w:r w:rsidRPr="00CE0350">
        <w:rPr>
          <w:kern w:val="0"/>
          <w:lang w:val="en-GB" w:eastAsia="en-US"/>
        </w:rPr>
        <w:t>2 ]</w:t>
      </w:r>
      <w:proofErr w:type="gramEnd"/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then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statement3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else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statement4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lastRenderedPageBreak/>
        <w:t>fi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</w:t>
      </w:r>
    </w:p>
    <w:p w:rsidR="007C6759" w:rsidRPr="00CE0350" w:rsidRDefault="007C6759" w:rsidP="007C67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kern w:val="0"/>
          <w:lang w:val="en-GB" w:eastAsia="en-US"/>
        </w:rPr>
      </w:pPr>
      <w:proofErr w:type="gramStart"/>
      <w:r w:rsidRPr="00CE0350">
        <w:rPr>
          <w:kern w:val="0"/>
          <w:lang w:val="en-GB" w:eastAsia="en-US"/>
        </w:rPr>
        <w:t>if..</w:t>
      </w:r>
      <w:proofErr w:type="gramEnd"/>
      <w:r w:rsidRPr="00CE0350">
        <w:rPr>
          <w:kern w:val="0"/>
          <w:lang w:val="en-GB" w:eastAsia="en-US"/>
        </w:rPr>
        <w:t>then..else..if..then..fi..fi.. (Nested if</w:t>
      </w:r>
      <w:proofErr w:type="gramStart"/>
      <w:r w:rsidRPr="00CE0350">
        <w:rPr>
          <w:kern w:val="0"/>
          <w:lang w:val="en-GB" w:eastAsia="en-US"/>
        </w:rPr>
        <w:t>):Used</w:t>
      </w:r>
      <w:proofErr w:type="gramEnd"/>
      <w:r w:rsidRPr="00CE0350">
        <w:rPr>
          <w:kern w:val="0"/>
          <w:lang w:val="en-GB" w:eastAsia="en-US"/>
        </w:rPr>
        <w:t xml:space="preserve"> for complex conditions where one set of conditions leads to another set of conditions.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```bash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if [ expression</w:t>
      </w:r>
      <w:proofErr w:type="gramStart"/>
      <w:r w:rsidRPr="00CE0350">
        <w:rPr>
          <w:kern w:val="0"/>
          <w:lang w:val="en-GB" w:eastAsia="en-US"/>
        </w:rPr>
        <w:t>1 ]</w:t>
      </w:r>
      <w:proofErr w:type="gramEnd"/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then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statement1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else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if [ expression</w:t>
      </w:r>
      <w:proofErr w:type="gramStart"/>
      <w:r w:rsidRPr="00CE0350">
        <w:rPr>
          <w:kern w:val="0"/>
          <w:lang w:val="en-GB" w:eastAsia="en-US"/>
        </w:rPr>
        <w:t>2 ]</w:t>
      </w:r>
      <w:proofErr w:type="gramEnd"/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then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   statement3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fi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fi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</w:t>
      </w:r>
    </w:p>
    <w:p w:rsidR="007C6759" w:rsidRPr="00CE0350" w:rsidRDefault="007C6759" w:rsidP="007C6759">
      <w:pPr>
        <w:autoSpaceDE w:val="0"/>
        <w:autoSpaceDN w:val="0"/>
        <w:adjustRightInd w:val="0"/>
        <w:rPr>
          <w:kern w:val="0"/>
          <w:lang w:val="en-GB" w:eastAsia="en-US"/>
        </w:rPr>
      </w:pPr>
    </w:p>
    <w:p w:rsidR="007C6759" w:rsidRPr="00CE0350" w:rsidRDefault="007C6759" w:rsidP="007C675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switch statement: Works similarly to switch-case in other programming languages, allowing multiple conditions to be evaluated against a single variable.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```bash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case $variable in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Pattern1) statement</w:t>
      </w:r>
      <w:proofErr w:type="gramStart"/>
      <w:r w:rsidRPr="00CE0350">
        <w:rPr>
          <w:kern w:val="0"/>
          <w:lang w:val="en-GB" w:eastAsia="en-US"/>
        </w:rPr>
        <w:t>1 ;</w:t>
      </w:r>
      <w:proofErr w:type="gramEnd"/>
      <w:r w:rsidRPr="00CE0350">
        <w:rPr>
          <w:kern w:val="0"/>
          <w:lang w:val="en-GB" w:eastAsia="en-US"/>
        </w:rPr>
        <w:t>;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Pattern2) statement</w:t>
      </w:r>
      <w:proofErr w:type="gramStart"/>
      <w:r w:rsidRPr="00CE0350">
        <w:rPr>
          <w:kern w:val="0"/>
          <w:lang w:val="en-GB" w:eastAsia="en-US"/>
        </w:rPr>
        <w:t>2 ;</w:t>
      </w:r>
      <w:proofErr w:type="gramEnd"/>
      <w:r w:rsidRPr="00CE0350">
        <w:rPr>
          <w:kern w:val="0"/>
          <w:lang w:val="en-GB" w:eastAsia="en-US"/>
        </w:rPr>
        <w:t>;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 xml:space="preserve">   *) </w:t>
      </w:r>
      <w:proofErr w:type="spellStart"/>
      <w:r w:rsidRPr="00CE0350">
        <w:rPr>
          <w:kern w:val="0"/>
          <w:lang w:val="en-GB" w:eastAsia="en-US"/>
        </w:rPr>
        <w:t>default_</w:t>
      </w:r>
      <w:proofErr w:type="gramStart"/>
      <w:r w:rsidRPr="00CE0350">
        <w:rPr>
          <w:kern w:val="0"/>
          <w:lang w:val="en-GB" w:eastAsia="en-US"/>
        </w:rPr>
        <w:t>statement</w:t>
      </w:r>
      <w:proofErr w:type="spellEnd"/>
      <w:r w:rsidRPr="00CE0350">
        <w:rPr>
          <w:kern w:val="0"/>
          <w:lang w:val="en-GB" w:eastAsia="en-US"/>
        </w:rPr>
        <w:t xml:space="preserve"> ;</w:t>
      </w:r>
      <w:proofErr w:type="gramEnd"/>
      <w:r w:rsidRPr="00CE0350">
        <w:rPr>
          <w:kern w:val="0"/>
          <w:lang w:val="en-GB" w:eastAsia="en-US"/>
        </w:rPr>
        <w:t>;</w:t>
      </w:r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proofErr w:type="spellStart"/>
      <w:r w:rsidRPr="00CE0350">
        <w:rPr>
          <w:kern w:val="0"/>
          <w:lang w:val="en-GB" w:eastAsia="en-US"/>
        </w:rPr>
        <w:t>esac</w:t>
      </w:r>
      <w:proofErr w:type="spellEnd"/>
    </w:p>
    <w:p w:rsidR="007C6759" w:rsidRPr="00CE0350" w:rsidRDefault="007C6759" w:rsidP="007C6759">
      <w:pPr>
        <w:autoSpaceDE w:val="0"/>
        <w:autoSpaceDN w:val="0"/>
        <w:adjustRightInd w:val="0"/>
        <w:ind w:left="720"/>
        <w:rPr>
          <w:kern w:val="0"/>
          <w:lang w:val="en-GB" w:eastAsia="en-US"/>
        </w:rPr>
      </w:pPr>
      <w:r w:rsidRPr="00CE0350">
        <w:rPr>
          <w:kern w:val="0"/>
          <w:lang w:val="en-GB" w:eastAsia="en-US"/>
        </w:rPr>
        <w:t>```</w:t>
      </w:r>
    </w:p>
    <w:p w:rsidR="007C6759" w:rsidRPr="00CE0350" w:rsidRDefault="007C6759" w:rsidP="007C6759">
      <w:pPr>
        <w:autoSpaceDE w:val="0"/>
        <w:autoSpaceDN w:val="0"/>
        <w:adjustRightInd w:val="0"/>
        <w:rPr>
          <w:kern w:val="0"/>
          <w:lang w:val="en-GB" w:eastAsia="en-US"/>
        </w:rPr>
      </w:pPr>
    </w:p>
    <w:p w:rsidR="007C6759" w:rsidRDefault="007C6759" w:rsidP="007C6759">
      <w:r w:rsidRPr="00CE0350">
        <w:rPr>
          <w:kern w:val="0"/>
          <w:lang w:val="en-GB" w:eastAsia="en-US"/>
        </w:rPr>
        <w:t>In conclusion, understanding and using these conditional statements effectively in Bash scripting allows for creating scripts that can make decisions based on various conditions, enhancing script functionality and automation capabilities</w:t>
      </w:r>
      <w:r>
        <w:rPr>
          <w:rFonts w:ascii="AppleSystemUIFont" w:hAnsi="AppleSystemUIFont" w:cs="AppleSystemUIFont"/>
          <w:kern w:val="0"/>
          <w:sz w:val="26"/>
          <w:szCs w:val="26"/>
          <w:lang w:val="en-GB" w:eastAsia="en-US"/>
        </w:rPr>
        <w:t>.</w:t>
      </w:r>
      <w:r>
        <w:t xml:space="preserve"> </w:t>
      </w:r>
    </w:p>
    <w:p w:rsidR="007C6759" w:rsidRDefault="007C6759" w:rsidP="007C6759"/>
    <w:p w:rsidR="007C6759" w:rsidRDefault="007C6759" w:rsidP="007C6759">
      <w:r>
        <w:t>Functions in scripting languages, such as Bash or Python, are essential for organizing code into reusable blocks. They are defined using a syntax that includes the function name, parameters (optional), and the body enclosed within curly braces `{}`.</w:t>
      </w:r>
    </w:p>
    <w:p w:rsidR="007C6759" w:rsidRDefault="007C6759" w:rsidP="007C6759"/>
    <w:p w:rsidR="007C6759" w:rsidRDefault="007C6759" w:rsidP="007C6759">
      <w:r>
        <w:t xml:space="preserve">   **Example (Bash)**:</w:t>
      </w:r>
    </w:p>
    <w:p w:rsidR="007C6759" w:rsidRDefault="007C6759" w:rsidP="007C6759">
      <w:r>
        <w:t xml:space="preserve">   ```bash</w:t>
      </w:r>
    </w:p>
    <w:p w:rsidR="007C6759" w:rsidRDefault="007C6759" w:rsidP="007C6759">
      <w:r>
        <w:t xml:space="preserve">   # Function definition</w:t>
      </w:r>
    </w:p>
    <w:p w:rsidR="007C6759" w:rsidRDefault="007C6759" w:rsidP="007C6759">
      <w:r>
        <w:t xml:space="preserve">   </w:t>
      </w:r>
      <w:proofErr w:type="spellStart"/>
      <w:r>
        <w:t>my_function</w:t>
      </w:r>
      <w:proofErr w:type="spellEnd"/>
      <w:r>
        <w:t>() {</w:t>
      </w:r>
    </w:p>
    <w:p w:rsidR="007C6759" w:rsidRDefault="007C6759" w:rsidP="007C6759">
      <w:r>
        <w:t xml:space="preserve">       echo "Hello, world!"</w:t>
      </w:r>
    </w:p>
    <w:p w:rsidR="007C6759" w:rsidRDefault="007C6759" w:rsidP="007C6759">
      <w:r>
        <w:t xml:space="preserve">   }</w:t>
      </w:r>
    </w:p>
    <w:p w:rsidR="007C6759" w:rsidRDefault="007C6759" w:rsidP="007C6759">
      <w:r>
        <w:t xml:space="preserve">   ```</w:t>
      </w:r>
    </w:p>
    <w:p w:rsidR="007C6759" w:rsidRDefault="007C6759" w:rsidP="007C6759">
      <w:r>
        <w:t>Function with parameters</w:t>
      </w:r>
    </w:p>
    <w:p w:rsidR="007C6759" w:rsidRDefault="007C6759" w:rsidP="007C6759">
      <w:r>
        <w:t xml:space="preserve">   greet() {</w:t>
      </w:r>
    </w:p>
    <w:p w:rsidR="007C6759" w:rsidRDefault="007C6759" w:rsidP="007C6759">
      <w:r>
        <w:t xml:space="preserve">       local name="$1"  # First parameter</w:t>
      </w:r>
    </w:p>
    <w:p w:rsidR="007C6759" w:rsidRDefault="007C6759" w:rsidP="007C6759">
      <w:r>
        <w:t xml:space="preserve">       echo "Hello, $name!"</w:t>
      </w:r>
    </w:p>
    <w:p w:rsidR="007C6759" w:rsidRDefault="007C6759" w:rsidP="007C6759">
      <w:r>
        <w:t xml:space="preserve">   }</w:t>
      </w:r>
    </w:p>
    <w:p w:rsidR="007C6759" w:rsidRDefault="007C6759" w:rsidP="007C6759"/>
    <w:p w:rsidR="007C6759" w:rsidRDefault="007C6759" w:rsidP="007C6759">
      <w:r>
        <w:t xml:space="preserve">   # Calling the function</w:t>
      </w:r>
    </w:p>
    <w:p w:rsidR="007C6759" w:rsidRDefault="007C6759" w:rsidP="007C6759">
      <w:r>
        <w:t xml:space="preserve">   greet "Alice"</w:t>
      </w:r>
    </w:p>
    <w:p w:rsidR="007C6759" w:rsidRDefault="007C6759" w:rsidP="007C6759">
      <w:r>
        <w:t xml:space="preserve">   ```</w:t>
      </w:r>
    </w:p>
    <w:p w:rsidR="007C6759" w:rsidRDefault="007C6759" w:rsidP="007C6759"/>
    <w:p w:rsidR="007C6759" w:rsidRDefault="007C6759" w:rsidP="007C6759">
      <w:r>
        <w:t>Function returning a value</w:t>
      </w:r>
    </w:p>
    <w:p w:rsidR="007C6759" w:rsidRDefault="007C6759" w:rsidP="007C6759">
      <w:r>
        <w:t xml:space="preserve">   add() {</w:t>
      </w:r>
    </w:p>
    <w:p w:rsidR="007C6759" w:rsidRDefault="007C6759" w:rsidP="007C6759">
      <w:r>
        <w:t xml:space="preserve">       local num1="$1"</w:t>
      </w:r>
    </w:p>
    <w:p w:rsidR="007C6759" w:rsidRDefault="007C6759" w:rsidP="007C6759">
      <w:r>
        <w:t xml:space="preserve">       local num2="$2"</w:t>
      </w:r>
    </w:p>
    <w:p w:rsidR="007C6759" w:rsidRDefault="007C6759" w:rsidP="007C6759">
      <w:r>
        <w:t xml:space="preserve">       local sum=$((num1 + num2))</w:t>
      </w:r>
    </w:p>
    <w:p w:rsidR="007C6759" w:rsidRDefault="007C6759" w:rsidP="007C6759">
      <w:r>
        <w:t xml:space="preserve">       echo "$sum"</w:t>
      </w:r>
    </w:p>
    <w:p w:rsidR="007C6759" w:rsidRDefault="007C6759" w:rsidP="007C6759">
      <w:r>
        <w:t xml:space="preserve">   }</w:t>
      </w:r>
    </w:p>
    <w:p w:rsidR="007C6759" w:rsidRDefault="007C6759" w:rsidP="007C6759"/>
    <w:p w:rsidR="007C6759" w:rsidRDefault="007C6759" w:rsidP="007C6759">
      <w:r>
        <w:t xml:space="preserve">   # Calling the function and capturing its output</w:t>
      </w:r>
    </w:p>
    <w:p w:rsidR="007C6759" w:rsidRDefault="007C6759" w:rsidP="007C6759">
      <w:r>
        <w:t xml:space="preserve">   result=$(add 5 3)</w:t>
      </w:r>
    </w:p>
    <w:p w:rsidR="007C6759" w:rsidRDefault="007C6759" w:rsidP="007C6759">
      <w:r>
        <w:t xml:space="preserve">   echo "Sum: $result"</w:t>
      </w:r>
    </w:p>
    <w:p w:rsidR="007C6759" w:rsidRDefault="007C6759" w:rsidP="007C6759">
      <w:r>
        <w:t xml:space="preserve">   ```</w:t>
      </w:r>
    </w:p>
    <w:p w:rsidR="007C6759" w:rsidRDefault="007C6759" w:rsidP="007C6759">
      <w:r>
        <w:t>Scope:</w:t>
      </w:r>
    </w:p>
    <w:p w:rsidR="007C6759" w:rsidRDefault="007C6759" w:rsidP="007C6759">
      <w:r>
        <w:t xml:space="preserve">  # Global variable</w:t>
      </w:r>
    </w:p>
    <w:p w:rsidR="007C6759" w:rsidRDefault="007C6759" w:rsidP="007C6759">
      <w:r>
        <w:t xml:space="preserve">   </w:t>
      </w:r>
      <w:proofErr w:type="spellStart"/>
      <w:r>
        <w:t>global_var</w:t>
      </w:r>
      <w:proofErr w:type="spellEnd"/>
      <w:r>
        <w:t>="I'm global"</w:t>
      </w:r>
    </w:p>
    <w:p w:rsidR="007C6759" w:rsidRDefault="007C6759" w:rsidP="007C6759"/>
    <w:p w:rsidR="007C6759" w:rsidRDefault="007C6759" w:rsidP="007C6759">
      <w:r>
        <w:t xml:space="preserve">   # Function with local variable</w:t>
      </w:r>
    </w:p>
    <w:p w:rsidR="007C6759" w:rsidRDefault="007C6759" w:rsidP="007C6759">
      <w:r>
        <w:t xml:space="preserve">   </w:t>
      </w:r>
      <w:proofErr w:type="spellStart"/>
      <w:r>
        <w:t>local_var_func</w:t>
      </w:r>
      <w:proofErr w:type="spellEnd"/>
      <w:r>
        <w:t>() {</w:t>
      </w:r>
    </w:p>
    <w:p w:rsidR="007C6759" w:rsidRDefault="007C6759" w:rsidP="007C6759">
      <w:r>
        <w:t xml:space="preserve">       local </w:t>
      </w:r>
      <w:proofErr w:type="spellStart"/>
      <w:r>
        <w:t>local_var</w:t>
      </w:r>
      <w:proofErr w:type="spellEnd"/>
      <w:r>
        <w:t>="I'm local"</w:t>
      </w:r>
    </w:p>
    <w:p w:rsidR="007C6759" w:rsidRDefault="007C6759" w:rsidP="007C6759">
      <w:r>
        <w:t xml:space="preserve">       echo "$</w:t>
      </w:r>
      <w:proofErr w:type="spellStart"/>
      <w:r>
        <w:t>local_var</w:t>
      </w:r>
      <w:proofErr w:type="spellEnd"/>
      <w:r>
        <w:t>"</w:t>
      </w:r>
    </w:p>
    <w:p w:rsidR="007C6759" w:rsidRDefault="007C6759" w:rsidP="007C6759">
      <w:r>
        <w:t xml:space="preserve">   }</w:t>
      </w:r>
    </w:p>
    <w:p w:rsidR="007C6759" w:rsidRDefault="007C6759" w:rsidP="007C6759"/>
    <w:p w:rsidR="007C6759" w:rsidRDefault="007C6759" w:rsidP="007C6759">
      <w:r>
        <w:t xml:space="preserve">   # Accessing variables</w:t>
      </w:r>
    </w:p>
    <w:p w:rsidR="007C6759" w:rsidRDefault="007C6759" w:rsidP="007C6759">
      <w:r>
        <w:t xml:space="preserve">   echo "$</w:t>
      </w:r>
      <w:proofErr w:type="spellStart"/>
      <w:r>
        <w:t>global_var</w:t>
      </w:r>
      <w:proofErr w:type="spellEnd"/>
      <w:r>
        <w:t>"</w:t>
      </w:r>
    </w:p>
    <w:p w:rsidR="007C6759" w:rsidRDefault="007C6759" w:rsidP="007C6759">
      <w:r>
        <w:t xml:space="preserve">   </w:t>
      </w:r>
      <w:proofErr w:type="spellStart"/>
      <w:r>
        <w:t>local_var_func</w:t>
      </w:r>
      <w:proofErr w:type="spellEnd"/>
    </w:p>
    <w:p w:rsidR="007C6759" w:rsidRDefault="007C6759" w:rsidP="007C6759">
      <w:r>
        <w:t xml:space="preserve">   ```</w:t>
      </w:r>
    </w:p>
    <w:p w:rsidR="007C6759" w:rsidRDefault="007C6759" w:rsidP="007C6759"/>
    <w:p w:rsidR="007C6759" w:rsidRDefault="007C6759" w:rsidP="007C6759"/>
    <w:p w:rsidR="007C6759" w:rsidRDefault="007C6759" w:rsidP="007C6759"/>
    <w:p w:rsidR="007C6759" w:rsidRDefault="007C6759" w:rsidP="007C6759">
      <w:r>
        <w:t>Factorial function using recursion</w:t>
      </w:r>
    </w:p>
    <w:p w:rsidR="007C6759" w:rsidRDefault="007C6759" w:rsidP="007C6759">
      <w:r>
        <w:t xml:space="preserve">   factorial() {</w:t>
      </w:r>
    </w:p>
    <w:p w:rsidR="007C6759" w:rsidRDefault="007C6759" w:rsidP="007C6759">
      <w:r>
        <w:t xml:space="preserve">       local n="$1"</w:t>
      </w:r>
    </w:p>
    <w:p w:rsidR="007C6759" w:rsidRDefault="007C6759" w:rsidP="007C6759">
      <w:r>
        <w:t xml:space="preserve">       if [ "$n" -eq 0 ]; then</w:t>
      </w:r>
    </w:p>
    <w:p w:rsidR="007C6759" w:rsidRDefault="007C6759" w:rsidP="007C6759">
      <w:r>
        <w:t xml:space="preserve">           echo 1</w:t>
      </w:r>
    </w:p>
    <w:p w:rsidR="007C6759" w:rsidRDefault="007C6759" w:rsidP="007C6759">
      <w:r>
        <w:t xml:space="preserve">       else</w:t>
      </w:r>
    </w:p>
    <w:p w:rsidR="007C6759" w:rsidRDefault="007C6759" w:rsidP="007C6759">
      <w:r>
        <w:t xml:space="preserve">           local previous=$(factorial $((n - 1)))</w:t>
      </w:r>
    </w:p>
    <w:p w:rsidR="007C6759" w:rsidRDefault="007C6759" w:rsidP="007C6759">
      <w:r>
        <w:t xml:space="preserve">           echo $((n * previous))</w:t>
      </w:r>
    </w:p>
    <w:p w:rsidR="007C6759" w:rsidRDefault="007C6759" w:rsidP="007C6759">
      <w:r>
        <w:t xml:space="preserve">       fi</w:t>
      </w:r>
    </w:p>
    <w:p w:rsidR="007C6759" w:rsidRDefault="007C6759" w:rsidP="007C6759">
      <w:r>
        <w:t xml:space="preserve">   }</w:t>
      </w:r>
    </w:p>
    <w:p w:rsidR="007C6759" w:rsidRDefault="007C6759" w:rsidP="007C6759"/>
    <w:p w:rsidR="007C6759" w:rsidRDefault="007C6759" w:rsidP="007C6759">
      <w:r>
        <w:t xml:space="preserve">   # Calling the factorial function</w:t>
      </w:r>
    </w:p>
    <w:p w:rsidR="007C6759" w:rsidRDefault="007C6759" w:rsidP="007C6759">
      <w:r>
        <w:t xml:space="preserve">   result=$(factorial 5)</w:t>
      </w:r>
    </w:p>
    <w:p w:rsidR="007C6759" w:rsidRDefault="007C6759" w:rsidP="007C6759">
      <w:r>
        <w:t xml:space="preserve">   echo "Factorial of 5 is: $result"</w:t>
      </w:r>
    </w:p>
    <w:p w:rsidR="007C6759" w:rsidRDefault="007C6759" w:rsidP="007C6759">
      <w:r>
        <w:t xml:space="preserve">   ```</w:t>
      </w:r>
    </w:p>
    <w:p w:rsidR="007C6759" w:rsidRDefault="007C6759" w:rsidP="007C6759"/>
    <w:p w:rsidR="007C6759" w:rsidRDefault="007C6759" w:rsidP="007C6759">
      <w:r>
        <w:t>Functions in scripting languages enhance code modularity, readability, and reusability, making them crucial for writing efficient and maintainable scripts.</w:t>
      </w:r>
    </w:p>
    <w:p w:rsidR="00F055A1" w:rsidRDefault="00F055A1"/>
    <w:p w:rsidR="007C6759" w:rsidRDefault="007C6759" w:rsidP="007C6759">
      <w:pPr>
        <w:pStyle w:val="Heading1"/>
        <w:rPr>
          <w:rFonts w:eastAsia="Times New Roman" w:cs="Times New Roman"/>
          <w:color w:val="auto"/>
          <w:sz w:val="24"/>
          <w:szCs w:val="24"/>
        </w:rPr>
      </w:pPr>
      <w:r w:rsidRPr="00CE0350">
        <w:rPr>
          <w:rFonts w:eastAsia="Times New Roman" w:cs="Times New Roman"/>
          <w:color w:val="auto"/>
          <w:sz w:val="24"/>
          <w:szCs w:val="24"/>
        </w:rPr>
        <w:lastRenderedPageBreak/>
        <w:t>Shell Scripting – Standard Input, Output and Error</w:t>
      </w:r>
      <w:r>
        <w:rPr>
          <w:rFonts w:eastAsia="Times New Roman" w:cs="Times New Roman"/>
          <w:color w:val="auto"/>
          <w:sz w:val="24"/>
          <w:szCs w:val="24"/>
        </w:rPr>
        <w:t>:</w:t>
      </w:r>
    </w:p>
    <w:p w:rsidR="007C6759" w:rsidRPr="00CE0350" w:rsidRDefault="007C6759" w:rsidP="007C6759">
      <w:pPr>
        <w:jc w:val="center"/>
      </w:pPr>
      <w:r>
        <w:fldChar w:fldCharType="begin"/>
      </w:r>
      <w:r>
        <w:instrText xml:space="preserve"> INCLUDEPICTURE "https://media.geeksforgeeks.org/wp-content/uploads/20220109203231/shstreams.png"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C3BCB9" wp14:editId="212BE857">
            <wp:extent cx="3823252" cy="3732615"/>
            <wp:effectExtent l="0" t="0" r="0" b="0"/>
            <wp:docPr id="641057111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57111" name="Picture 1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95" cy="37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C6759" w:rsidRDefault="007C6759" w:rsidP="007C6759">
      <w:r>
        <w:t>In shell scripting, managing standard input (stdin), standard output (</w:t>
      </w:r>
      <w:proofErr w:type="spellStart"/>
      <w:r>
        <w:t>stdout</w:t>
      </w:r>
      <w:proofErr w:type="spellEnd"/>
      <w:r>
        <w:t>), and standard error (stderr) is crucial for handling data streams and error messages effectively. Here’s a breakdown of each:</w:t>
      </w:r>
    </w:p>
    <w:p w:rsidR="007C6759" w:rsidRDefault="007C6759" w:rsidP="007C6759"/>
    <w:p w:rsidR="007C6759" w:rsidRDefault="007C6759" w:rsidP="007C6759">
      <w:pPr>
        <w:pStyle w:val="ListParagraph"/>
        <w:numPr>
          <w:ilvl w:val="0"/>
          <w:numId w:val="4"/>
        </w:numPr>
      </w:pPr>
      <w:r>
        <w:t>Standard Input (stdin): Standard input (`stdin`) is the default input stream where a program reads data from by default. Used to accept user input or data piped from another command.</w:t>
      </w:r>
    </w:p>
    <w:p w:rsidR="007C6759" w:rsidRDefault="007C6759" w:rsidP="007C6759">
      <w:pPr>
        <w:ind w:left="720"/>
      </w:pPr>
      <w:r>
        <w:t>File Descriptor: `0`</w:t>
      </w:r>
    </w:p>
    <w:p w:rsidR="007C6759" w:rsidRDefault="007C6759" w:rsidP="007C6759">
      <w:pPr>
        <w:ind w:left="720"/>
      </w:pPr>
      <w:r>
        <w:t>Reading input from the user or a file.</w:t>
      </w:r>
    </w:p>
    <w:p w:rsidR="007C6759" w:rsidRDefault="007C6759" w:rsidP="007C6759">
      <w:pPr>
        <w:ind w:left="720"/>
      </w:pPr>
      <w:r>
        <w:t xml:space="preserve">  </w:t>
      </w:r>
    </w:p>
    <w:p w:rsidR="007C6759" w:rsidRDefault="007C6759" w:rsidP="007C6759">
      <w:pPr>
        <w:ind w:left="720"/>
      </w:pPr>
      <w:r>
        <w:t xml:space="preserve">  ```bash</w:t>
      </w:r>
    </w:p>
    <w:p w:rsidR="007C6759" w:rsidRDefault="007C6759" w:rsidP="007C6759">
      <w:pPr>
        <w:ind w:left="720"/>
      </w:pPr>
      <w:r>
        <w:t xml:space="preserve">  # Read from user input</w:t>
      </w:r>
    </w:p>
    <w:p w:rsidR="007C6759" w:rsidRDefault="007C6759" w:rsidP="007C6759">
      <w:pPr>
        <w:ind w:left="720"/>
      </w:pPr>
      <w:r>
        <w:t xml:space="preserve">  echo "Enter your name:"</w:t>
      </w:r>
    </w:p>
    <w:p w:rsidR="007C6759" w:rsidRDefault="007C6759" w:rsidP="007C6759">
      <w:pPr>
        <w:ind w:left="720"/>
      </w:pPr>
      <w:r>
        <w:t xml:space="preserve">  read name</w:t>
      </w:r>
    </w:p>
    <w:p w:rsidR="007C6759" w:rsidRDefault="007C6759" w:rsidP="007C6759">
      <w:pPr>
        <w:ind w:left="720"/>
      </w:pPr>
      <w:r>
        <w:t xml:space="preserve">  echo "Hello, $name!"</w:t>
      </w:r>
    </w:p>
    <w:p w:rsidR="007C6759" w:rsidRDefault="007C6759" w:rsidP="007C6759">
      <w:pPr>
        <w:ind w:left="720"/>
      </w:pPr>
    </w:p>
    <w:p w:rsidR="007C6759" w:rsidRDefault="007C6759" w:rsidP="007C6759">
      <w:pPr>
        <w:ind w:left="720"/>
      </w:pPr>
      <w:r>
        <w:t xml:space="preserve">  # Read from a file</w:t>
      </w:r>
    </w:p>
    <w:p w:rsidR="007C6759" w:rsidRDefault="007C6759" w:rsidP="007C6759">
      <w:pPr>
        <w:ind w:left="720"/>
      </w:pPr>
      <w:r>
        <w:t xml:space="preserve">  while read line; do</w:t>
      </w:r>
    </w:p>
    <w:p w:rsidR="007C6759" w:rsidRDefault="007C6759" w:rsidP="007C6759">
      <w:pPr>
        <w:ind w:left="720"/>
      </w:pPr>
      <w:r>
        <w:t xml:space="preserve">      echo "Line: $line"</w:t>
      </w:r>
    </w:p>
    <w:p w:rsidR="007C6759" w:rsidRDefault="007C6759" w:rsidP="007C6759">
      <w:pPr>
        <w:ind w:left="720"/>
      </w:pPr>
      <w:r>
        <w:t xml:space="preserve">  done &lt; input.txt</w:t>
      </w:r>
    </w:p>
    <w:p w:rsidR="007C6759" w:rsidRDefault="007C6759" w:rsidP="007C6759">
      <w:r>
        <w:t xml:space="preserve">  </w:t>
      </w:r>
      <w:r>
        <w:tab/>
        <w:t>```</w:t>
      </w:r>
    </w:p>
    <w:p w:rsidR="007C6759" w:rsidRDefault="007C6759" w:rsidP="007C6759">
      <w:pPr>
        <w:pStyle w:val="ListParagraph"/>
        <w:numPr>
          <w:ilvl w:val="0"/>
          <w:numId w:val="4"/>
        </w:numPr>
      </w:pPr>
      <w:r>
        <w:t>Standard Output (</w:t>
      </w:r>
      <w:proofErr w:type="spellStart"/>
      <w:r>
        <w:t>stdout</w:t>
      </w:r>
      <w:proofErr w:type="spellEnd"/>
      <w:r>
        <w:t>): Standard output (`</w:t>
      </w:r>
      <w:proofErr w:type="spellStart"/>
      <w:r>
        <w:t>stdout</w:t>
      </w:r>
      <w:proofErr w:type="spellEnd"/>
      <w:r>
        <w:t>`) is the default output stream where a program writes normal output. Used to display results, messages, or data to the user or redirect to a file.</w:t>
      </w:r>
    </w:p>
    <w:p w:rsidR="007C6759" w:rsidRDefault="007C6759" w:rsidP="007C6759">
      <w:pPr>
        <w:ind w:left="720"/>
      </w:pPr>
      <w:r>
        <w:t>File Descriptor: `1`</w:t>
      </w:r>
    </w:p>
    <w:p w:rsidR="007C6759" w:rsidRDefault="007C6759" w:rsidP="007C6759">
      <w:pPr>
        <w:ind w:left="720"/>
      </w:pPr>
      <w:r>
        <w:t>Example: Printing output to the console or redirecting to a file.</w:t>
      </w:r>
    </w:p>
    <w:p w:rsidR="007C6759" w:rsidRDefault="007C6759" w:rsidP="007C6759">
      <w:pPr>
        <w:ind w:left="720"/>
      </w:pPr>
    </w:p>
    <w:p w:rsidR="007C6759" w:rsidRDefault="007C6759" w:rsidP="007C6759">
      <w:pPr>
        <w:ind w:left="720"/>
      </w:pPr>
      <w:r>
        <w:lastRenderedPageBreak/>
        <w:t xml:space="preserve">  ```bash</w:t>
      </w:r>
    </w:p>
    <w:p w:rsidR="007C6759" w:rsidRDefault="007C6759" w:rsidP="007C6759">
      <w:pPr>
        <w:ind w:left="720"/>
      </w:pPr>
      <w:r>
        <w:t xml:space="preserve">  # Print to </w:t>
      </w:r>
      <w:proofErr w:type="spellStart"/>
      <w:r>
        <w:t>stdout</w:t>
      </w:r>
      <w:proofErr w:type="spellEnd"/>
    </w:p>
    <w:p w:rsidR="007C6759" w:rsidRDefault="007C6759" w:rsidP="007C6759">
      <w:pPr>
        <w:ind w:left="720"/>
      </w:pPr>
      <w:r>
        <w:t xml:space="preserve">  echo "This is a message"</w:t>
      </w:r>
    </w:p>
    <w:p w:rsidR="007C6759" w:rsidRDefault="007C6759" w:rsidP="007C6759">
      <w:pPr>
        <w:ind w:left="720"/>
      </w:pPr>
    </w:p>
    <w:p w:rsidR="007C6759" w:rsidRDefault="007C6759" w:rsidP="007C6759">
      <w:pPr>
        <w:ind w:left="720"/>
      </w:pPr>
      <w:r>
        <w:t xml:space="preserve">  # Redirect </w:t>
      </w:r>
      <w:proofErr w:type="spellStart"/>
      <w:r>
        <w:t>stdout</w:t>
      </w:r>
      <w:proofErr w:type="spellEnd"/>
      <w:r>
        <w:t xml:space="preserve"> to a file</w:t>
      </w:r>
    </w:p>
    <w:p w:rsidR="007C6759" w:rsidRDefault="007C6759" w:rsidP="007C6759">
      <w:pPr>
        <w:ind w:left="720"/>
      </w:pPr>
      <w:r>
        <w:t xml:space="preserve">  echo "Output to file" &gt; output.txt</w:t>
      </w:r>
    </w:p>
    <w:p w:rsidR="007C6759" w:rsidRDefault="007C6759" w:rsidP="007C6759">
      <w:pPr>
        <w:ind w:left="720"/>
      </w:pPr>
    </w:p>
    <w:p w:rsidR="007C6759" w:rsidRDefault="007C6759" w:rsidP="007C6759">
      <w:pPr>
        <w:ind w:left="720"/>
      </w:pPr>
      <w:r>
        <w:t xml:space="preserve">  # Append to a file</w:t>
      </w:r>
    </w:p>
    <w:p w:rsidR="007C6759" w:rsidRDefault="007C6759" w:rsidP="007C6759">
      <w:pPr>
        <w:ind w:left="720"/>
      </w:pPr>
      <w:r>
        <w:t xml:space="preserve">  echo "More output" &gt;&gt; output.txt</w:t>
      </w:r>
    </w:p>
    <w:p w:rsidR="007C6759" w:rsidRDefault="007C6759" w:rsidP="007C6759">
      <w:pPr>
        <w:ind w:left="720"/>
      </w:pPr>
      <w:r>
        <w:t xml:space="preserve">  ```</w:t>
      </w:r>
    </w:p>
    <w:p w:rsidR="007C6759" w:rsidRDefault="007C6759" w:rsidP="007C6759">
      <w:pPr>
        <w:pStyle w:val="ListParagraph"/>
        <w:numPr>
          <w:ilvl w:val="0"/>
          <w:numId w:val="4"/>
        </w:numPr>
      </w:pPr>
      <w:r>
        <w:t>Standard Error (stderr): Standard error (`stderr`) is the output stream where a program writes error messages and diagnostics. Used to report errors separately from normal output to avoid mixing error messages with regular data.</w:t>
      </w:r>
    </w:p>
    <w:p w:rsidR="007C6759" w:rsidRDefault="007C6759" w:rsidP="007C6759">
      <w:pPr>
        <w:ind w:left="720"/>
      </w:pPr>
      <w:r>
        <w:t>File Descriptor: `2`</w:t>
      </w:r>
    </w:p>
    <w:p w:rsidR="007C6759" w:rsidRDefault="007C6759" w:rsidP="007C6759">
      <w:pPr>
        <w:ind w:left="720"/>
      </w:pPr>
      <w:r>
        <w:t>Example: Writing error messages to stderr.</w:t>
      </w:r>
    </w:p>
    <w:p w:rsidR="007C6759" w:rsidRDefault="007C6759" w:rsidP="007C6759">
      <w:pPr>
        <w:ind w:left="720"/>
      </w:pPr>
    </w:p>
    <w:p w:rsidR="007C6759" w:rsidRDefault="007C6759" w:rsidP="007C6759">
      <w:pPr>
        <w:ind w:left="720"/>
      </w:pPr>
      <w:r>
        <w:t xml:space="preserve">  ```bash</w:t>
      </w:r>
    </w:p>
    <w:p w:rsidR="007C6759" w:rsidRDefault="007C6759" w:rsidP="007C6759">
      <w:pPr>
        <w:ind w:left="720"/>
      </w:pPr>
      <w:r>
        <w:t xml:space="preserve">  # Print error message to stderr</w:t>
      </w:r>
    </w:p>
    <w:p w:rsidR="007C6759" w:rsidRDefault="007C6759" w:rsidP="007C6759">
      <w:pPr>
        <w:ind w:left="720"/>
      </w:pPr>
      <w:r>
        <w:t xml:space="preserve">  echo "Error: File not found" &gt;&amp;2</w:t>
      </w:r>
    </w:p>
    <w:p w:rsidR="007C6759" w:rsidRDefault="007C6759" w:rsidP="007C6759">
      <w:pPr>
        <w:ind w:left="720"/>
      </w:pPr>
    </w:p>
    <w:p w:rsidR="007C6759" w:rsidRDefault="007C6759" w:rsidP="007C6759">
      <w:pPr>
        <w:ind w:left="720"/>
      </w:pPr>
      <w:r>
        <w:t xml:space="preserve">  # Redirect stderr to a file</w:t>
      </w:r>
    </w:p>
    <w:p w:rsidR="007C6759" w:rsidRDefault="007C6759" w:rsidP="007C6759">
      <w:pPr>
        <w:ind w:left="720"/>
      </w:pPr>
      <w:r>
        <w:t xml:space="preserve">  </w:t>
      </w:r>
      <w:proofErr w:type="spellStart"/>
      <w:r>
        <w:t>command_not_exist</w:t>
      </w:r>
      <w:proofErr w:type="spellEnd"/>
      <w:r>
        <w:t xml:space="preserve"> 2&gt; error.log</w:t>
      </w:r>
    </w:p>
    <w:p w:rsidR="007C6759" w:rsidRDefault="007C6759" w:rsidP="007C6759">
      <w:pPr>
        <w:ind w:left="720"/>
      </w:pPr>
      <w:r>
        <w:t>```</w:t>
      </w:r>
    </w:p>
    <w:p w:rsidR="007C6759" w:rsidRDefault="003F0E2A">
      <w:r>
        <w:t xml:space="preserve">Link: For A-Z Linux commands </w:t>
      </w:r>
    </w:p>
    <w:p w:rsidR="003F0E2A" w:rsidRDefault="003F0E2A">
      <w:hyperlink r:id="rId6" w:history="1">
        <w:r w:rsidRPr="002571E3">
          <w:rPr>
            <w:rStyle w:val="Hyperlink"/>
          </w:rPr>
          <w:t>https://ss64.com/bash/</w:t>
        </w:r>
      </w:hyperlink>
      <w:r>
        <w:t xml:space="preserve"> </w:t>
      </w:r>
    </w:p>
    <w:sectPr w:rsidR="003F0E2A" w:rsidSect="004C4614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C1A"/>
    <w:multiLevelType w:val="hybridMultilevel"/>
    <w:tmpl w:val="9D4CE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2E48"/>
    <w:multiLevelType w:val="hybridMultilevel"/>
    <w:tmpl w:val="629C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33B31"/>
    <w:multiLevelType w:val="hybridMultilevel"/>
    <w:tmpl w:val="337C9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F10B4"/>
    <w:multiLevelType w:val="hybridMultilevel"/>
    <w:tmpl w:val="A0EC1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0772">
    <w:abstractNumId w:val="0"/>
  </w:num>
  <w:num w:numId="2" w16cid:durableId="1871455301">
    <w:abstractNumId w:val="1"/>
  </w:num>
  <w:num w:numId="3" w16cid:durableId="1877039289">
    <w:abstractNumId w:val="3"/>
  </w:num>
  <w:num w:numId="4" w16cid:durableId="193547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59"/>
    <w:rsid w:val="00063EDF"/>
    <w:rsid w:val="0007774C"/>
    <w:rsid w:val="000C5EFD"/>
    <w:rsid w:val="000E7ECB"/>
    <w:rsid w:val="000F7320"/>
    <w:rsid w:val="00161BE3"/>
    <w:rsid w:val="0019559F"/>
    <w:rsid w:val="001B0302"/>
    <w:rsid w:val="00200C5B"/>
    <w:rsid w:val="0020737F"/>
    <w:rsid w:val="00253C51"/>
    <w:rsid w:val="00333876"/>
    <w:rsid w:val="003E705C"/>
    <w:rsid w:val="003F0E2A"/>
    <w:rsid w:val="00427A68"/>
    <w:rsid w:val="00456568"/>
    <w:rsid w:val="00477DF4"/>
    <w:rsid w:val="00487BA0"/>
    <w:rsid w:val="00490599"/>
    <w:rsid w:val="004B1452"/>
    <w:rsid w:val="004C4614"/>
    <w:rsid w:val="0052100B"/>
    <w:rsid w:val="005606FD"/>
    <w:rsid w:val="005620E6"/>
    <w:rsid w:val="005E4169"/>
    <w:rsid w:val="005F5566"/>
    <w:rsid w:val="00683BB0"/>
    <w:rsid w:val="006E015F"/>
    <w:rsid w:val="006E1106"/>
    <w:rsid w:val="00747134"/>
    <w:rsid w:val="00754CF8"/>
    <w:rsid w:val="007908E7"/>
    <w:rsid w:val="007C6759"/>
    <w:rsid w:val="009563F1"/>
    <w:rsid w:val="009C1528"/>
    <w:rsid w:val="009F5C73"/>
    <w:rsid w:val="00AD4807"/>
    <w:rsid w:val="00AE4F03"/>
    <w:rsid w:val="00B84BC5"/>
    <w:rsid w:val="00BA7277"/>
    <w:rsid w:val="00C664E6"/>
    <w:rsid w:val="00CD48C2"/>
    <w:rsid w:val="00CF005C"/>
    <w:rsid w:val="00CF64A8"/>
    <w:rsid w:val="00D7795C"/>
    <w:rsid w:val="00D85DCB"/>
    <w:rsid w:val="00E10E79"/>
    <w:rsid w:val="00EC4395"/>
    <w:rsid w:val="00F055A1"/>
    <w:rsid w:val="00F25B5E"/>
    <w:rsid w:val="00F35004"/>
    <w:rsid w:val="00F37F56"/>
    <w:rsid w:val="00F44EAC"/>
    <w:rsid w:val="00F4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60082"/>
  <w15:chartTrackingRefBased/>
  <w15:docId w15:val="{30071576-4BC2-3042-A96B-407A111B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6759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759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5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C6759"/>
  </w:style>
  <w:style w:type="table" w:styleId="TableGrid">
    <w:name w:val="Table Grid"/>
    <w:basedOn w:val="TableNormal"/>
    <w:uiPriority w:val="39"/>
    <w:rsid w:val="007C6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759"/>
    <w:rPr>
      <w:rFonts w:ascii="Times New Roman" w:eastAsiaTheme="majorEastAsia" w:hAnsi="Times New Roman" w:cstheme="majorBidi"/>
      <w:color w:val="2F5496" w:themeColor="accent1" w:themeShade="BF"/>
      <w:sz w:val="32"/>
      <w:szCs w:val="40"/>
      <w:lang w:eastAsia="en-GB"/>
    </w:rPr>
  </w:style>
  <w:style w:type="character" w:styleId="Hyperlink">
    <w:name w:val="Hyperlink"/>
    <w:basedOn w:val="DefaultParagraphFont"/>
    <w:uiPriority w:val="99"/>
    <w:unhideWhenUsed/>
    <w:rsid w:val="003F0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64.com/bash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kritisrivastava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Akriti Srivastava</cp:lastModifiedBy>
  <cp:revision>2</cp:revision>
  <dcterms:created xsi:type="dcterms:W3CDTF">2024-07-09T13:36:00Z</dcterms:created>
  <dcterms:modified xsi:type="dcterms:W3CDTF">2024-07-10T03:05:00Z</dcterms:modified>
</cp:coreProperties>
</file>