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Paper Explainer</w:t>
      </w:r>
    </w:p>
    <w:p>
      <w:r>
        <w:t>**Methodology**</w:t>
        <w:br/>
        <w:br/>
        <w:t>The paper proposes a deep learning-based approach for brain tumor detection using magnetic resonance imaging (MRI) scans. The methodology involves the following steps:</w:t>
        <w:br/>
        <w:br/>
        <w:t>1. **Data collection**: The dataset used in this study is obtained from Kaggle, which contains MRI images of brain tumors and normal brains.</w:t>
        <w:br/>
        <w:t>2. **Data preprocessing**: The data is preprocessed to enhance the quality of the images and prepare them for model training.</w:t>
        <w:br/>
        <w:t>3. **Model selection**: MobileNetV2, a convolutional neural network (CNN) architecture, is chosen as the model for this study.</w:t>
        <w:br/>
        <w:t>4. **Model training**: The model is trained on the preprocessed dataset using a standard training protocol.</w:t>
        <w:br/>
        <w:br/>
        <w:t>**Architecture**</w:t>
        <w:br/>
        <w:br/>
        <w:t>The architecture of the proposed model, MobileNetV2, consists of several layers:</w:t>
        <w:br/>
        <w:br/>
        <w:t>1. **Convolutional layers**: These layers are designed to extract features from the input images.</w:t>
        <w:br/>
        <w:t>2. **Inverted residual blocks**: These blocks are used to reduce the size of the feature maps while preserving the information needed for prediction.</w:t>
        <w:br/>
        <w:t>3. **Linear bottlenecks**: These layers are used to further compress the feature maps and improve the model's performance.</w:t>
        <w:br/>
        <w:br/>
        <w:t>**Implementation**</w:t>
        <w:br/>
        <w:br/>
        <w:t>The implementation details of the proposed approach are as follows:</w:t>
        <w:br/>
        <w:br/>
        <w:t>1. **Importing libraries**: The necessary libraries, such as TensorFlow and Keras, are imported for building and training the model.</w:t>
        <w:br/>
        <w:t>2. **Data loading**: The preprocessed dataset is loaded into the model.</w:t>
        <w:br/>
        <w:t>3. **Model definition**: The MobileNetV2 architecture is defined using the Keras API.</w:t>
        <w:br/>
        <w:t>4. **Model training**: The model is trained on the preprocessed dataset using a standard training protocol, with hyperparameters such as batch size and number of epochs set to 50.</w:t>
        <w:br/>
        <w:t>5. **Model evaluation**: The performance of the trained model is evaluated using metrics such as accuracy, precision, recall, and F1-score.</w:t>
        <w:br/>
        <w:br/>
        <w:t>**Results**</w:t>
        <w:br/>
        <w:br/>
        <w:t>The results of the proposed approach are presented in terms of:</w:t>
        <w:br/>
        <w:br/>
        <w:t>1. **Accuracy**: The accuracy of the trained model on the test dataset is reported to be 89%.</w:t>
        <w:br/>
        <w:t>2. **Loss**: The loss function used during training is reported to be 0.2179.</w:t>
        <w:br/>
        <w:t>3. **Confusion matrix**: A confusion matrix is provided to show the performance of the model in detecting true positives, true negatives, false positives, and false negatives.</w:t>
        <w:br/>
        <w:br/>
        <w:t>Overall, the proposed approach demonstrates a high level of accuracy in detecting brain tumors using MRI scans, which can be useful for radiologists and physicians in making rapid and accurate diagnoses.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