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4FB2D" w14:textId="3C588226" w:rsidR="00285463" w:rsidRDefault="00285463" w:rsidP="00285463">
      <w:pPr>
        <w:ind w:left="720"/>
        <w:rPr>
          <w:b/>
          <w:bCs/>
          <w:sz w:val="32"/>
          <w:szCs w:val="32"/>
        </w:rPr>
      </w:pPr>
      <w:r w:rsidRPr="00285463">
        <w:rPr>
          <w:b/>
          <w:bCs/>
          <w:sz w:val="32"/>
          <w:szCs w:val="32"/>
        </w:rPr>
        <w:t xml:space="preserve">Core Link Technologies </w:t>
      </w:r>
      <w:r>
        <w:rPr>
          <w:b/>
          <w:bCs/>
          <w:sz w:val="32"/>
          <w:szCs w:val="32"/>
        </w:rPr>
        <w:br/>
      </w:r>
      <w:r w:rsidRPr="00285463">
        <w:rPr>
          <w:b/>
          <w:bCs/>
          <w:sz w:val="32"/>
          <w:szCs w:val="32"/>
        </w:rPr>
        <w:t>OSI Layer Classification &amp; Purpose</w:t>
      </w:r>
    </w:p>
    <w:p w14:paraId="6ACAE7CA" w14:textId="77777777" w:rsidR="00285463" w:rsidRPr="00285463" w:rsidRDefault="00285463" w:rsidP="00285463">
      <w:pPr>
        <w:ind w:left="720"/>
        <w:rPr>
          <w:b/>
          <w:bCs/>
          <w:sz w:val="32"/>
          <w:szCs w:val="32"/>
        </w:rPr>
      </w:pPr>
    </w:p>
    <w:p w14:paraId="1A34BECC" w14:textId="3EE5F899" w:rsidR="00285463" w:rsidRDefault="00285463" w:rsidP="00285463">
      <w:r>
        <w:t>Document Purpose</w:t>
      </w:r>
    </w:p>
    <w:p w14:paraId="74885C97" w14:textId="77777777" w:rsidR="00285463" w:rsidRDefault="00285463" w:rsidP="00285463">
      <w:r>
        <w:t>This document outlines the key protocols and technologies used in the "Core Link Technologies" topology. It classifies each item by OSI layer and operational purpose, providing a reference for design, simulation, and troubleshooting in enterprise networks.</w:t>
      </w:r>
    </w:p>
    <w:p w14:paraId="2E550DCF" w14:textId="77777777" w:rsidR="00285463" w:rsidRDefault="00285463" w:rsidP="00285463"/>
    <w:p w14:paraId="0FFF88E8" w14:textId="06459584" w:rsidR="00285463" w:rsidRDefault="00285463" w:rsidP="00285463">
      <w:r>
        <w:t>1. OSI Layer-Based Classification</w:t>
      </w:r>
    </w:p>
    <w:p w14:paraId="5989A3DF" w14:textId="77777777" w:rsidR="00285463" w:rsidRDefault="00285463" w:rsidP="00285463">
      <w:r>
        <w:tab/>
      </w:r>
    </w:p>
    <w:tbl>
      <w:tblPr>
        <w:tblW w:w="91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1350"/>
        <w:gridCol w:w="5130"/>
      </w:tblGrid>
      <w:tr w:rsidR="00285463" w:rsidRPr="005C185B" w14:paraId="3B1D753D" w14:textId="77777777" w:rsidTr="00285463">
        <w:trPr>
          <w:tblHeader/>
          <w:tblCellSpacing w:w="15" w:type="dxa"/>
        </w:trPr>
        <w:tc>
          <w:tcPr>
            <w:tcW w:w="2650" w:type="dxa"/>
            <w:vAlign w:val="center"/>
            <w:hideMark/>
          </w:tcPr>
          <w:p w14:paraId="10607B41" w14:textId="77777777" w:rsidR="00285463" w:rsidRPr="005C185B" w:rsidRDefault="00285463" w:rsidP="00285463">
            <w:pPr>
              <w:jc w:val="center"/>
              <w:rPr>
                <w:b/>
                <w:bCs/>
              </w:rPr>
            </w:pPr>
            <w:r w:rsidRPr="005C185B">
              <w:rPr>
                <w:b/>
                <w:bCs/>
              </w:rPr>
              <w:t>Technology / Protocol</w:t>
            </w:r>
          </w:p>
        </w:tc>
        <w:tc>
          <w:tcPr>
            <w:tcW w:w="1320" w:type="dxa"/>
            <w:vAlign w:val="center"/>
            <w:hideMark/>
          </w:tcPr>
          <w:p w14:paraId="60652CE6" w14:textId="77777777" w:rsidR="00285463" w:rsidRPr="005C185B" w:rsidRDefault="00285463" w:rsidP="00285463">
            <w:pPr>
              <w:jc w:val="center"/>
              <w:rPr>
                <w:b/>
                <w:bCs/>
              </w:rPr>
            </w:pPr>
            <w:r w:rsidRPr="005C185B">
              <w:rPr>
                <w:b/>
                <w:bCs/>
              </w:rPr>
              <w:t>OSI Layer</w:t>
            </w:r>
          </w:p>
        </w:tc>
        <w:tc>
          <w:tcPr>
            <w:tcW w:w="5085" w:type="dxa"/>
            <w:vAlign w:val="center"/>
            <w:hideMark/>
          </w:tcPr>
          <w:p w14:paraId="24786DEA" w14:textId="77777777" w:rsidR="00285463" w:rsidRPr="005C185B" w:rsidRDefault="00285463" w:rsidP="00285463">
            <w:pPr>
              <w:jc w:val="center"/>
              <w:rPr>
                <w:b/>
                <w:bCs/>
              </w:rPr>
            </w:pPr>
            <w:r w:rsidRPr="005C185B">
              <w:rPr>
                <w:b/>
                <w:bCs/>
              </w:rPr>
              <w:t>Function</w:t>
            </w:r>
          </w:p>
        </w:tc>
      </w:tr>
      <w:tr w:rsidR="00285463" w:rsidRPr="005C185B" w14:paraId="769AF4A4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742766B8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WLAN (802.11)</w:t>
            </w:r>
          </w:p>
        </w:tc>
        <w:tc>
          <w:tcPr>
            <w:tcW w:w="1320" w:type="dxa"/>
            <w:vAlign w:val="center"/>
            <w:hideMark/>
          </w:tcPr>
          <w:p w14:paraId="269C9E93" w14:textId="77777777" w:rsidR="00285463" w:rsidRPr="005C185B" w:rsidRDefault="00285463" w:rsidP="00285463">
            <w:pPr>
              <w:jc w:val="center"/>
            </w:pPr>
            <w:r w:rsidRPr="005C185B">
              <w:t>Layer 1 / 2</w:t>
            </w:r>
          </w:p>
        </w:tc>
        <w:tc>
          <w:tcPr>
            <w:tcW w:w="5085" w:type="dxa"/>
            <w:vAlign w:val="center"/>
            <w:hideMark/>
          </w:tcPr>
          <w:p w14:paraId="617C3F72" w14:textId="77777777" w:rsidR="00285463" w:rsidRPr="005C185B" w:rsidRDefault="00285463" w:rsidP="00285463">
            <w:pPr>
              <w:jc w:val="center"/>
            </w:pPr>
            <w:r w:rsidRPr="005C185B">
              <w:t>Wireless access medium</w:t>
            </w:r>
          </w:p>
        </w:tc>
      </w:tr>
      <w:tr w:rsidR="00285463" w:rsidRPr="005C185B" w14:paraId="109AAD07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1A83DED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VLAN</w:t>
            </w:r>
          </w:p>
        </w:tc>
        <w:tc>
          <w:tcPr>
            <w:tcW w:w="1320" w:type="dxa"/>
            <w:vAlign w:val="center"/>
            <w:hideMark/>
          </w:tcPr>
          <w:p w14:paraId="1E5C7ACD" w14:textId="77777777" w:rsidR="00285463" w:rsidRPr="005C185B" w:rsidRDefault="00285463" w:rsidP="00285463">
            <w:pPr>
              <w:jc w:val="center"/>
            </w:pPr>
            <w:r w:rsidRPr="005C185B">
              <w:t>Layer 2</w:t>
            </w:r>
          </w:p>
        </w:tc>
        <w:tc>
          <w:tcPr>
            <w:tcW w:w="5085" w:type="dxa"/>
            <w:vAlign w:val="center"/>
            <w:hideMark/>
          </w:tcPr>
          <w:p w14:paraId="5CDFCBCF" w14:textId="77777777" w:rsidR="00285463" w:rsidRPr="005C185B" w:rsidRDefault="00285463" w:rsidP="00285463">
            <w:pPr>
              <w:jc w:val="center"/>
            </w:pPr>
            <w:r w:rsidRPr="005C185B">
              <w:t>Logical segmentation of broadcast domains</w:t>
            </w:r>
          </w:p>
        </w:tc>
      </w:tr>
      <w:tr w:rsidR="00285463" w:rsidRPr="005C185B" w14:paraId="480D9CA9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8EC9D71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STP / RSTP</w:t>
            </w:r>
          </w:p>
        </w:tc>
        <w:tc>
          <w:tcPr>
            <w:tcW w:w="1320" w:type="dxa"/>
            <w:vAlign w:val="center"/>
            <w:hideMark/>
          </w:tcPr>
          <w:p w14:paraId="4860BEDC" w14:textId="77777777" w:rsidR="00285463" w:rsidRPr="005C185B" w:rsidRDefault="00285463" w:rsidP="00285463">
            <w:pPr>
              <w:jc w:val="center"/>
            </w:pPr>
            <w:r w:rsidRPr="005C185B">
              <w:t>Layer 2</w:t>
            </w:r>
          </w:p>
        </w:tc>
        <w:tc>
          <w:tcPr>
            <w:tcW w:w="5085" w:type="dxa"/>
            <w:vAlign w:val="center"/>
            <w:hideMark/>
          </w:tcPr>
          <w:p w14:paraId="4286CA59" w14:textId="77777777" w:rsidR="00285463" w:rsidRPr="005C185B" w:rsidRDefault="00285463" w:rsidP="00285463">
            <w:pPr>
              <w:jc w:val="center"/>
            </w:pPr>
            <w:r w:rsidRPr="005C185B">
              <w:t>Loop prevention in switched networks</w:t>
            </w:r>
          </w:p>
        </w:tc>
      </w:tr>
      <w:tr w:rsidR="00285463" w:rsidRPr="005C185B" w14:paraId="04AE2048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D3FE18D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Eth-Trunk</w:t>
            </w:r>
          </w:p>
        </w:tc>
        <w:tc>
          <w:tcPr>
            <w:tcW w:w="1320" w:type="dxa"/>
            <w:vAlign w:val="center"/>
            <w:hideMark/>
          </w:tcPr>
          <w:p w14:paraId="26BCB61E" w14:textId="77777777" w:rsidR="00285463" w:rsidRPr="005C185B" w:rsidRDefault="00285463" w:rsidP="00285463">
            <w:pPr>
              <w:jc w:val="center"/>
            </w:pPr>
            <w:r w:rsidRPr="005C185B">
              <w:t>Layer 2</w:t>
            </w:r>
          </w:p>
        </w:tc>
        <w:tc>
          <w:tcPr>
            <w:tcW w:w="5085" w:type="dxa"/>
            <w:vAlign w:val="center"/>
            <w:hideMark/>
          </w:tcPr>
          <w:p w14:paraId="30A352D9" w14:textId="77777777" w:rsidR="00285463" w:rsidRPr="005C185B" w:rsidRDefault="00285463" w:rsidP="00285463">
            <w:pPr>
              <w:jc w:val="center"/>
            </w:pPr>
            <w:r w:rsidRPr="005C185B">
              <w:t>Link aggregation for redundancy and throughput</w:t>
            </w:r>
          </w:p>
        </w:tc>
      </w:tr>
      <w:tr w:rsidR="00285463" w:rsidRPr="005C185B" w14:paraId="2A027DCB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7192EA4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LLDP Enable</w:t>
            </w:r>
          </w:p>
        </w:tc>
        <w:tc>
          <w:tcPr>
            <w:tcW w:w="1320" w:type="dxa"/>
            <w:vAlign w:val="center"/>
            <w:hideMark/>
          </w:tcPr>
          <w:p w14:paraId="0C1F242C" w14:textId="77777777" w:rsidR="00285463" w:rsidRPr="005C185B" w:rsidRDefault="00285463" w:rsidP="00285463">
            <w:pPr>
              <w:jc w:val="center"/>
            </w:pPr>
            <w:r w:rsidRPr="005C185B">
              <w:t>Layer 2</w:t>
            </w:r>
          </w:p>
        </w:tc>
        <w:tc>
          <w:tcPr>
            <w:tcW w:w="5085" w:type="dxa"/>
            <w:vAlign w:val="center"/>
            <w:hideMark/>
          </w:tcPr>
          <w:p w14:paraId="21BB5040" w14:textId="77777777" w:rsidR="00285463" w:rsidRPr="005C185B" w:rsidRDefault="00285463" w:rsidP="00285463">
            <w:pPr>
              <w:jc w:val="center"/>
            </w:pPr>
            <w:r w:rsidRPr="005C185B">
              <w:t>Neighbor discovery and topology mapping</w:t>
            </w:r>
          </w:p>
        </w:tc>
      </w:tr>
      <w:tr w:rsidR="00285463" w:rsidRPr="005C185B" w14:paraId="210AEF3E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CA0A6B8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WPA / WPA2</w:t>
            </w:r>
          </w:p>
        </w:tc>
        <w:tc>
          <w:tcPr>
            <w:tcW w:w="1320" w:type="dxa"/>
            <w:vAlign w:val="center"/>
            <w:hideMark/>
          </w:tcPr>
          <w:p w14:paraId="7A28AFBD" w14:textId="77777777" w:rsidR="00285463" w:rsidRPr="005C185B" w:rsidRDefault="00285463" w:rsidP="00285463">
            <w:pPr>
              <w:jc w:val="center"/>
            </w:pPr>
            <w:r w:rsidRPr="005C185B">
              <w:t>Layer 2 / 7</w:t>
            </w:r>
          </w:p>
        </w:tc>
        <w:tc>
          <w:tcPr>
            <w:tcW w:w="5085" w:type="dxa"/>
            <w:vAlign w:val="center"/>
            <w:hideMark/>
          </w:tcPr>
          <w:p w14:paraId="05EAF022" w14:textId="77777777" w:rsidR="00285463" w:rsidRPr="005C185B" w:rsidRDefault="00285463" w:rsidP="00285463">
            <w:pPr>
              <w:jc w:val="center"/>
            </w:pPr>
            <w:r w:rsidRPr="005C185B">
              <w:t>Wireless encryption and authentication</w:t>
            </w:r>
          </w:p>
        </w:tc>
      </w:tr>
      <w:tr w:rsidR="00285463" w:rsidRPr="005C185B" w14:paraId="7090DCC8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B88DB6A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Interface VLAN (SVI)</w:t>
            </w:r>
          </w:p>
        </w:tc>
        <w:tc>
          <w:tcPr>
            <w:tcW w:w="1320" w:type="dxa"/>
            <w:vAlign w:val="center"/>
            <w:hideMark/>
          </w:tcPr>
          <w:p w14:paraId="0C564CB3" w14:textId="77777777" w:rsidR="00285463" w:rsidRPr="005C185B" w:rsidRDefault="00285463" w:rsidP="00285463">
            <w:pPr>
              <w:jc w:val="center"/>
            </w:pPr>
            <w:r w:rsidRPr="005C185B">
              <w:t>Layer 3</w:t>
            </w:r>
          </w:p>
        </w:tc>
        <w:tc>
          <w:tcPr>
            <w:tcW w:w="5085" w:type="dxa"/>
            <w:vAlign w:val="center"/>
            <w:hideMark/>
          </w:tcPr>
          <w:p w14:paraId="65C924AD" w14:textId="77777777" w:rsidR="00285463" w:rsidRPr="005C185B" w:rsidRDefault="00285463" w:rsidP="00285463">
            <w:pPr>
              <w:jc w:val="center"/>
            </w:pPr>
            <w:r w:rsidRPr="005C185B">
              <w:t>IP interface for VLAN routing</w:t>
            </w:r>
          </w:p>
        </w:tc>
      </w:tr>
      <w:tr w:rsidR="00285463" w:rsidRPr="005C185B" w14:paraId="12B815F7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072DFFE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Inter-VLAN Routing</w:t>
            </w:r>
          </w:p>
        </w:tc>
        <w:tc>
          <w:tcPr>
            <w:tcW w:w="1320" w:type="dxa"/>
            <w:vAlign w:val="center"/>
            <w:hideMark/>
          </w:tcPr>
          <w:p w14:paraId="5207C626" w14:textId="77777777" w:rsidR="00285463" w:rsidRPr="005C185B" w:rsidRDefault="00285463" w:rsidP="00285463">
            <w:pPr>
              <w:jc w:val="center"/>
            </w:pPr>
            <w:r w:rsidRPr="005C185B">
              <w:t>Layer 3</w:t>
            </w:r>
          </w:p>
        </w:tc>
        <w:tc>
          <w:tcPr>
            <w:tcW w:w="5085" w:type="dxa"/>
            <w:vAlign w:val="center"/>
            <w:hideMark/>
          </w:tcPr>
          <w:p w14:paraId="0F498676" w14:textId="77777777" w:rsidR="00285463" w:rsidRPr="005C185B" w:rsidRDefault="00285463" w:rsidP="00285463">
            <w:pPr>
              <w:jc w:val="center"/>
            </w:pPr>
            <w:r w:rsidRPr="005C185B">
              <w:t>Routing between VLANs via Layer 3 device</w:t>
            </w:r>
          </w:p>
        </w:tc>
      </w:tr>
      <w:tr w:rsidR="00285463" w:rsidRPr="005C185B" w14:paraId="5F4C2737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3B2F67F1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IP Route Static</w:t>
            </w:r>
          </w:p>
        </w:tc>
        <w:tc>
          <w:tcPr>
            <w:tcW w:w="1320" w:type="dxa"/>
            <w:vAlign w:val="center"/>
            <w:hideMark/>
          </w:tcPr>
          <w:p w14:paraId="24B35FC5" w14:textId="77777777" w:rsidR="00285463" w:rsidRPr="005C185B" w:rsidRDefault="00285463" w:rsidP="00285463">
            <w:pPr>
              <w:jc w:val="center"/>
            </w:pPr>
            <w:r w:rsidRPr="005C185B">
              <w:t>Layer 3</w:t>
            </w:r>
          </w:p>
        </w:tc>
        <w:tc>
          <w:tcPr>
            <w:tcW w:w="5085" w:type="dxa"/>
            <w:vAlign w:val="center"/>
            <w:hideMark/>
          </w:tcPr>
          <w:p w14:paraId="106DCC88" w14:textId="77777777" w:rsidR="00285463" w:rsidRPr="005C185B" w:rsidRDefault="00285463" w:rsidP="00285463">
            <w:pPr>
              <w:jc w:val="center"/>
            </w:pPr>
            <w:r w:rsidRPr="005C185B">
              <w:t>Manual routing configuration</w:t>
            </w:r>
          </w:p>
        </w:tc>
      </w:tr>
      <w:tr w:rsidR="00285463" w:rsidRPr="005C185B" w14:paraId="7B669E9A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7895076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RIP v1</w:t>
            </w:r>
          </w:p>
        </w:tc>
        <w:tc>
          <w:tcPr>
            <w:tcW w:w="1320" w:type="dxa"/>
            <w:vAlign w:val="center"/>
            <w:hideMark/>
          </w:tcPr>
          <w:p w14:paraId="39E06C6D" w14:textId="77777777" w:rsidR="00285463" w:rsidRPr="005C185B" w:rsidRDefault="00285463" w:rsidP="00285463">
            <w:pPr>
              <w:jc w:val="center"/>
            </w:pPr>
            <w:r w:rsidRPr="005C185B">
              <w:t>Layer 3</w:t>
            </w:r>
          </w:p>
        </w:tc>
        <w:tc>
          <w:tcPr>
            <w:tcW w:w="5085" w:type="dxa"/>
            <w:vAlign w:val="center"/>
            <w:hideMark/>
          </w:tcPr>
          <w:p w14:paraId="71AC55DB" w14:textId="77777777" w:rsidR="00285463" w:rsidRPr="005C185B" w:rsidRDefault="00285463" w:rsidP="00285463">
            <w:pPr>
              <w:jc w:val="center"/>
            </w:pPr>
            <w:r w:rsidRPr="005C185B">
              <w:t>Dynamic routing protocol (distance-vector)</w:t>
            </w:r>
          </w:p>
        </w:tc>
      </w:tr>
      <w:tr w:rsidR="00285463" w:rsidRPr="005C185B" w14:paraId="30D570EF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ADF7774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VRRP</w:t>
            </w:r>
          </w:p>
        </w:tc>
        <w:tc>
          <w:tcPr>
            <w:tcW w:w="1320" w:type="dxa"/>
            <w:vAlign w:val="center"/>
            <w:hideMark/>
          </w:tcPr>
          <w:p w14:paraId="59F65A35" w14:textId="77777777" w:rsidR="00285463" w:rsidRPr="005C185B" w:rsidRDefault="00285463" w:rsidP="00285463">
            <w:pPr>
              <w:jc w:val="center"/>
            </w:pPr>
            <w:r w:rsidRPr="005C185B">
              <w:t>Layer 3</w:t>
            </w:r>
          </w:p>
        </w:tc>
        <w:tc>
          <w:tcPr>
            <w:tcW w:w="5085" w:type="dxa"/>
            <w:vAlign w:val="center"/>
            <w:hideMark/>
          </w:tcPr>
          <w:p w14:paraId="5AEF7E84" w14:textId="77777777" w:rsidR="00285463" w:rsidRPr="005C185B" w:rsidRDefault="00285463" w:rsidP="00285463">
            <w:pPr>
              <w:jc w:val="center"/>
            </w:pPr>
            <w:r w:rsidRPr="005C185B">
              <w:t>Gateway redundancy protocol</w:t>
            </w:r>
          </w:p>
        </w:tc>
      </w:tr>
      <w:tr w:rsidR="00285463" w:rsidRPr="005C185B" w14:paraId="6AD75B72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075A58A5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GRE Tunnel</w:t>
            </w:r>
          </w:p>
        </w:tc>
        <w:tc>
          <w:tcPr>
            <w:tcW w:w="1320" w:type="dxa"/>
            <w:vAlign w:val="center"/>
            <w:hideMark/>
          </w:tcPr>
          <w:p w14:paraId="300760EC" w14:textId="77777777" w:rsidR="00285463" w:rsidRPr="005C185B" w:rsidRDefault="00285463" w:rsidP="00285463">
            <w:pPr>
              <w:jc w:val="center"/>
            </w:pPr>
            <w:r w:rsidRPr="005C185B">
              <w:t>Layer 3</w:t>
            </w:r>
          </w:p>
        </w:tc>
        <w:tc>
          <w:tcPr>
            <w:tcW w:w="5085" w:type="dxa"/>
            <w:vAlign w:val="center"/>
            <w:hideMark/>
          </w:tcPr>
          <w:p w14:paraId="261E134E" w14:textId="77777777" w:rsidR="00285463" w:rsidRPr="005C185B" w:rsidRDefault="00285463" w:rsidP="00285463">
            <w:pPr>
              <w:jc w:val="center"/>
            </w:pPr>
            <w:r w:rsidRPr="005C185B">
              <w:t>Encapsulation for VPN and routing over IP</w:t>
            </w:r>
          </w:p>
        </w:tc>
      </w:tr>
      <w:tr w:rsidR="00285463" w:rsidRPr="005C185B" w14:paraId="7AACD66D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2DC0286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CAPWAP</w:t>
            </w:r>
          </w:p>
        </w:tc>
        <w:tc>
          <w:tcPr>
            <w:tcW w:w="1320" w:type="dxa"/>
            <w:vAlign w:val="center"/>
            <w:hideMark/>
          </w:tcPr>
          <w:p w14:paraId="2D59ADEA" w14:textId="77777777" w:rsidR="00285463" w:rsidRPr="005C185B" w:rsidRDefault="00285463" w:rsidP="00285463">
            <w:pPr>
              <w:jc w:val="center"/>
            </w:pPr>
            <w:r w:rsidRPr="005C185B">
              <w:t>Layer 3 / 7</w:t>
            </w:r>
          </w:p>
        </w:tc>
        <w:tc>
          <w:tcPr>
            <w:tcW w:w="5085" w:type="dxa"/>
            <w:vAlign w:val="center"/>
            <w:hideMark/>
          </w:tcPr>
          <w:p w14:paraId="6471BEAD" w14:textId="77777777" w:rsidR="00285463" w:rsidRPr="005C185B" w:rsidRDefault="00285463" w:rsidP="00285463">
            <w:pPr>
              <w:jc w:val="center"/>
            </w:pPr>
            <w:r w:rsidRPr="005C185B">
              <w:t>AP control and provisioning</w:t>
            </w:r>
          </w:p>
        </w:tc>
      </w:tr>
      <w:tr w:rsidR="00285463" w:rsidRPr="005C185B" w14:paraId="196F985C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53AAFCCC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DHCP</w:t>
            </w:r>
          </w:p>
        </w:tc>
        <w:tc>
          <w:tcPr>
            <w:tcW w:w="1320" w:type="dxa"/>
            <w:vAlign w:val="center"/>
            <w:hideMark/>
          </w:tcPr>
          <w:p w14:paraId="61B0F8D9" w14:textId="77777777" w:rsidR="00285463" w:rsidRPr="005C185B" w:rsidRDefault="00285463" w:rsidP="00285463">
            <w:pPr>
              <w:jc w:val="center"/>
            </w:pPr>
            <w:r w:rsidRPr="005C185B">
              <w:t>Layer 7</w:t>
            </w:r>
          </w:p>
        </w:tc>
        <w:tc>
          <w:tcPr>
            <w:tcW w:w="5085" w:type="dxa"/>
            <w:vAlign w:val="center"/>
            <w:hideMark/>
          </w:tcPr>
          <w:p w14:paraId="5D477565" w14:textId="77777777" w:rsidR="00285463" w:rsidRPr="005C185B" w:rsidRDefault="00285463" w:rsidP="00285463">
            <w:pPr>
              <w:jc w:val="center"/>
            </w:pPr>
            <w:r w:rsidRPr="005C185B">
              <w:t>Dynamic IP address assignment</w:t>
            </w:r>
          </w:p>
        </w:tc>
      </w:tr>
      <w:tr w:rsidR="00285463" w:rsidRPr="005C185B" w14:paraId="39C8B0D5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934ADC7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lastRenderedPageBreak/>
              <w:t>AAA</w:t>
            </w:r>
          </w:p>
        </w:tc>
        <w:tc>
          <w:tcPr>
            <w:tcW w:w="1320" w:type="dxa"/>
            <w:vAlign w:val="center"/>
            <w:hideMark/>
          </w:tcPr>
          <w:p w14:paraId="24FB9984" w14:textId="77777777" w:rsidR="00285463" w:rsidRPr="005C185B" w:rsidRDefault="00285463" w:rsidP="00285463">
            <w:pPr>
              <w:jc w:val="center"/>
            </w:pPr>
            <w:r w:rsidRPr="005C185B">
              <w:t>Layer 7</w:t>
            </w:r>
          </w:p>
        </w:tc>
        <w:tc>
          <w:tcPr>
            <w:tcW w:w="5085" w:type="dxa"/>
            <w:vAlign w:val="center"/>
            <w:hideMark/>
          </w:tcPr>
          <w:p w14:paraId="633D17D8" w14:textId="77777777" w:rsidR="00285463" w:rsidRPr="005C185B" w:rsidRDefault="00285463" w:rsidP="00285463">
            <w:pPr>
              <w:jc w:val="center"/>
            </w:pPr>
            <w:r w:rsidRPr="005C185B">
              <w:t>Authentication, Authorization, Accounting</w:t>
            </w:r>
          </w:p>
        </w:tc>
      </w:tr>
      <w:tr w:rsidR="00285463" w:rsidRPr="005C185B" w14:paraId="2D44D2BB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63349C6A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SSL</w:t>
            </w:r>
          </w:p>
        </w:tc>
        <w:tc>
          <w:tcPr>
            <w:tcW w:w="1320" w:type="dxa"/>
            <w:vAlign w:val="center"/>
            <w:hideMark/>
          </w:tcPr>
          <w:p w14:paraId="746181D2" w14:textId="77777777" w:rsidR="00285463" w:rsidRPr="005C185B" w:rsidRDefault="00285463" w:rsidP="00285463">
            <w:pPr>
              <w:jc w:val="center"/>
            </w:pPr>
            <w:r w:rsidRPr="005C185B">
              <w:t>Layer 7</w:t>
            </w:r>
          </w:p>
        </w:tc>
        <w:tc>
          <w:tcPr>
            <w:tcW w:w="5085" w:type="dxa"/>
            <w:vAlign w:val="center"/>
            <w:hideMark/>
          </w:tcPr>
          <w:p w14:paraId="5BBE4408" w14:textId="77777777" w:rsidR="00285463" w:rsidRPr="005C185B" w:rsidRDefault="00285463" w:rsidP="00285463">
            <w:pPr>
              <w:jc w:val="center"/>
            </w:pPr>
            <w:r w:rsidRPr="005C185B">
              <w:t>Secure web encryption</w:t>
            </w:r>
          </w:p>
        </w:tc>
      </w:tr>
      <w:tr w:rsidR="00285463" w:rsidRPr="005C185B" w14:paraId="552C6C30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44551205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SSH</w:t>
            </w:r>
          </w:p>
        </w:tc>
        <w:tc>
          <w:tcPr>
            <w:tcW w:w="1320" w:type="dxa"/>
            <w:vAlign w:val="center"/>
            <w:hideMark/>
          </w:tcPr>
          <w:p w14:paraId="0EA12B9A" w14:textId="77777777" w:rsidR="00285463" w:rsidRPr="005C185B" w:rsidRDefault="00285463" w:rsidP="00285463">
            <w:pPr>
              <w:jc w:val="center"/>
            </w:pPr>
            <w:r w:rsidRPr="005C185B">
              <w:t>Layer 7</w:t>
            </w:r>
          </w:p>
        </w:tc>
        <w:tc>
          <w:tcPr>
            <w:tcW w:w="5085" w:type="dxa"/>
            <w:vAlign w:val="center"/>
            <w:hideMark/>
          </w:tcPr>
          <w:p w14:paraId="581267FE" w14:textId="77777777" w:rsidR="00285463" w:rsidRPr="005C185B" w:rsidRDefault="00285463" w:rsidP="00285463">
            <w:pPr>
              <w:jc w:val="center"/>
            </w:pPr>
            <w:r w:rsidRPr="005C185B">
              <w:t>Secure CLI access</w:t>
            </w:r>
          </w:p>
        </w:tc>
      </w:tr>
      <w:tr w:rsidR="00285463" w:rsidRPr="005C185B" w14:paraId="63679406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243F6360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STelnet</w:t>
            </w:r>
          </w:p>
        </w:tc>
        <w:tc>
          <w:tcPr>
            <w:tcW w:w="1320" w:type="dxa"/>
            <w:vAlign w:val="center"/>
            <w:hideMark/>
          </w:tcPr>
          <w:p w14:paraId="2ED42FF8" w14:textId="77777777" w:rsidR="00285463" w:rsidRPr="005C185B" w:rsidRDefault="00285463" w:rsidP="00285463">
            <w:pPr>
              <w:jc w:val="center"/>
            </w:pPr>
            <w:r w:rsidRPr="005C185B">
              <w:t>Layer 7</w:t>
            </w:r>
          </w:p>
        </w:tc>
        <w:tc>
          <w:tcPr>
            <w:tcW w:w="5085" w:type="dxa"/>
            <w:vAlign w:val="center"/>
            <w:hideMark/>
          </w:tcPr>
          <w:p w14:paraId="1D410B9F" w14:textId="77777777" w:rsidR="00285463" w:rsidRPr="005C185B" w:rsidRDefault="00285463" w:rsidP="00285463">
            <w:pPr>
              <w:jc w:val="center"/>
            </w:pPr>
            <w:r w:rsidRPr="005C185B">
              <w:t>Secure Telnet (Huawei-specific)</w:t>
            </w:r>
          </w:p>
        </w:tc>
      </w:tr>
      <w:tr w:rsidR="00285463" w:rsidRPr="005C185B" w14:paraId="50963D65" w14:textId="77777777" w:rsidTr="00285463">
        <w:trPr>
          <w:tblCellSpacing w:w="15" w:type="dxa"/>
        </w:trPr>
        <w:tc>
          <w:tcPr>
            <w:tcW w:w="2650" w:type="dxa"/>
            <w:vAlign w:val="center"/>
            <w:hideMark/>
          </w:tcPr>
          <w:p w14:paraId="17A68C0A" w14:textId="77777777" w:rsidR="00285463" w:rsidRPr="005C185B" w:rsidRDefault="00285463" w:rsidP="00285463">
            <w:pPr>
              <w:jc w:val="center"/>
            </w:pPr>
            <w:r w:rsidRPr="005C185B">
              <w:rPr>
                <w:b/>
                <w:bCs/>
              </w:rPr>
              <w:t>FTP</w:t>
            </w:r>
          </w:p>
        </w:tc>
        <w:tc>
          <w:tcPr>
            <w:tcW w:w="1320" w:type="dxa"/>
            <w:vAlign w:val="center"/>
            <w:hideMark/>
          </w:tcPr>
          <w:p w14:paraId="6B5717A6" w14:textId="77777777" w:rsidR="00285463" w:rsidRPr="005C185B" w:rsidRDefault="00285463" w:rsidP="00285463">
            <w:pPr>
              <w:jc w:val="center"/>
            </w:pPr>
            <w:r w:rsidRPr="005C185B">
              <w:t>Layer 7</w:t>
            </w:r>
          </w:p>
        </w:tc>
        <w:tc>
          <w:tcPr>
            <w:tcW w:w="5085" w:type="dxa"/>
            <w:vAlign w:val="center"/>
            <w:hideMark/>
          </w:tcPr>
          <w:p w14:paraId="0733281B" w14:textId="77777777" w:rsidR="00285463" w:rsidRPr="005C185B" w:rsidRDefault="00285463" w:rsidP="00285463">
            <w:pPr>
              <w:jc w:val="center"/>
            </w:pPr>
            <w:r w:rsidRPr="005C185B">
              <w:t>File transfer protocol</w:t>
            </w:r>
          </w:p>
        </w:tc>
      </w:tr>
    </w:tbl>
    <w:p w14:paraId="5933E36D" w14:textId="6D405F01" w:rsidR="00285463" w:rsidRDefault="00285463" w:rsidP="00285463"/>
    <w:p w14:paraId="02F9BAD7" w14:textId="36546B54" w:rsidR="00285463" w:rsidRDefault="00285463" w:rsidP="00285463">
      <w:r>
        <w:t>2. Purpose-Based Grouping</w:t>
      </w:r>
    </w:p>
    <w:p w14:paraId="41818453" w14:textId="4BE81DEB" w:rsidR="00285463" w:rsidRDefault="00285463" w:rsidP="00285463">
      <w:r>
        <w:t>A. Security &amp; Access Control</w:t>
      </w:r>
    </w:p>
    <w:p w14:paraId="20BE432A" w14:textId="77777777" w:rsidR="00285463" w:rsidRDefault="00285463" w:rsidP="00285463">
      <w:r>
        <w:t xml:space="preserve">• </w:t>
      </w:r>
      <w:r>
        <w:tab/>
        <w:t>AAA – Centralized user authentication and accounting</w:t>
      </w:r>
    </w:p>
    <w:p w14:paraId="3E237906" w14:textId="77777777" w:rsidR="00285463" w:rsidRDefault="00285463" w:rsidP="00285463">
      <w:r>
        <w:t xml:space="preserve">• </w:t>
      </w:r>
      <w:r>
        <w:tab/>
        <w:t>SSH / STelnet – Secure remote CLI access</w:t>
      </w:r>
    </w:p>
    <w:p w14:paraId="71E6C20E" w14:textId="77777777" w:rsidR="00285463" w:rsidRDefault="00285463" w:rsidP="00285463">
      <w:r>
        <w:t xml:space="preserve">• </w:t>
      </w:r>
      <w:r>
        <w:tab/>
        <w:t>SSL – Encryption for web-based services</w:t>
      </w:r>
    </w:p>
    <w:p w14:paraId="3CAF7BFC" w14:textId="77777777" w:rsidR="00285463" w:rsidRDefault="00285463" w:rsidP="00285463">
      <w:r>
        <w:t xml:space="preserve">• </w:t>
      </w:r>
      <w:r>
        <w:tab/>
        <w:t>WPA / WPA2 – Wireless encryption and user authentication</w:t>
      </w:r>
    </w:p>
    <w:p w14:paraId="333457C7" w14:textId="1521D385" w:rsidR="00285463" w:rsidRDefault="00285463" w:rsidP="00285463">
      <w:r>
        <w:t>B. Routing &amp; Redundancy</w:t>
      </w:r>
    </w:p>
    <w:p w14:paraId="7A182FFA" w14:textId="77777777" w:rsidR="00285463" w:rsidRDefault="00285463" w:rsidP="00285463">
      <w:r>
        <w:t xml:space="preserve">• </w:t>
      </w:r>
      <w:r>
        <w:tab/>
        <w:t>IP Route Static – Manual route configuration</w:t>
      </w:r>
    </w:p>
    <w:p w14:paraId="0CF57CFD" w14:textId="77777777" w:rsidR="00285463" w:rsidRDefault="00285463" w:rsidP="00285463">
      <w:r>
        <w:t xml:space="preserve">• </w:t>
      </w:r>
      <w:r>
        <w:tab/>
        <w:t>RIP v1 – Basic dynamic routing</w:t>
      </w:r>
    </w:p>
    <w:p w14:paraId="40C8B06E" w14:textId="77777777" w:rsidR="00285463" w:rsidRDefault="00285463" w:rsidP="00285463">
      <w:r>
        <w:t xml:space="preserve">• </w:t>
      </w:r>
      <w:r>
        <w:tab/>
        <w:t>VRRP – Virtual gateway failover</w:t>
      </w:r>
    </w:p>
    <w:p w14:paraId="6E25407A" w14:textId="77777777" w:rsidR="00285463" w:rsidRDefault="00285463" w:rsidP="00285463">
      <w:r>
        <w:t xml:space="preserve">• </w:t>
      </w:r>
      <w:r>
        <w:tab/>
        <w:t>GRE Tunnel – Encapsulation for secure routing over IP</w:t>
      </w:r>
    </w:p>
    <w:p w14:paraId="26278454" w14:textId="1C2246E5" w:rsidR="00285463" w:rsidRDefault="00285463" w:rsidP="00285463">
      <w:r>
        <w:t>C. Switching &amp; Segmentation</w:t>
      </w:r>
    </w:p>
    <w:p w14:paraId="550C55AB" w14:textId="77777777" w:rsidR="00285463" w:rsidRDefault="00285463" w:rsidP="00285463">
      <w:r>
        <w:t xml:space="preserve">• </w:t>
      </w:r>
      <w:r>
        <w:tab/>
        <w:t>VLAN – Logical segmentation of Layer 2 domains</w:t>
      </w:r>
    </w:p>
    <w:p w14:paraId="553F6214" w14:textId="77777777" w:rsidR="00285463" w:rsidRDefault="00285463" w:rsidP="00285463">
      <w:r>
        <w:t xml:space="preserve">• </w:t>
      </w:r>
      <w:r>
        <w:tab/>
        <w:t>Inter-VLAN Routing – Enables communication between VLANs</w:t>
      </w:r>
    </w:p>
    <w:p w14:paraId="7BA274C0" w14:textId="77777777" w:rsidR="00285463" w:rsidRDefault="00285463" w:rsidP="00285463">
      <w:r>
        <w:t xml:space="preserve">• </w:t>
      </w:r>
      <w:r>
        <w:tab/>
        <w:t>Interface VLAN – Assigns IP to VLANs for routing</w:t>
      </w:r>
    </w:p>
    <w:p w14:paraId="2265E1A3" w14:textId="77777777" w:rsidR="00285463" w:rsidRDefault="00285463" w:rsidP="00285463">
      <w:r>
        <w:t xml:space="preserve">• </w:t>
      </w:r>
      <w:r>
        <w:tab/>
        <w:t>STP / RSTP – Prevents Layer 2 loops</w:t>
      </w:r>
    </w:p>
    <w:p w14:paraId="398DF5AB" w14:textId="77777777" w:rsidR="00285463" w:rsidRDefault="00285463" w:rsidP="00285463">
      <w:r>
        <w:t xml:space="preserve">• </w:t>
      </w:r>
      <w:r>
        <w:tab/>
        <w:t>Eth-Trunk – Aggregates multiple links</w:t>
      </w:r>
    </w:p>
    <w:p w14:paraId="16167797" w14:textId="77777777" w:rsidR="00285463" w:rsidRDefault="00285463" w:rsidP="00285463">
      <w:r>
        <w:t xml:space="preserve">• </w:t>
      </w:r>
      <w:r>
        <w:tab/>
        <w:t>LLDP Enable – Advertises device identity and capabilities</w:t>
      </w:r>
    </w:p>
    <w:p w14:paraId="76F6A6DB" w14:textId="3FCAA00A" w:rsidR="00285463" w:rsidRDefault="00285463" w:rsidP="00285463">
      <w:r>
        <w:t>D. Wireless Infrastructure</w:t>
      </w:r>
    </w:p>
    <w:p w14:paraId="6F6C18F1" w14:textId="77777777" w:rsidR="00285463" w:rsidRDefault="00285463" w:rsidP="00285463">
      <w:r>
        <w:t xml:space="preserve">• </w:t>
      </w:r>
      <w:r>
        <w:tab/>
        <w:t>WLAN – Wireless LAN access</w:t>
      </w:r>
    </w:p>
    <w:p w14:paraId="2105B948" w14:textId="77777777" w:rsidR="00285463" w:rsidRDefault="00285463" w:rsidP="00285463">
      <w:r>
        <w:t xml:space="preserve">• </w:t>
      </w:r>
      <w:r>
        <w:tab/>
        <w:t>CAPWAP – Centralized AP management and control</w:t>
      </w:r>
    </w:p>
    <w:p w14:paraId="73A1D000" w14:textId="77777777" w:rsidR="00285463" w:rsidRDefault="00285463" w:rsidP="00285463">
      <w:r>
        <w:t xml:space="preserve">• </w:t>
      </w:r>
      <w:r>
        <w:tab/>
        <w:t>WPA / WPA2 – Wireless security protocols</w:t>
      </w:r>
    </w:p>
    <w:p w14:paraId="21B58FD4" w14:textId="682191E6" w:rsidR="00285463" w:rsidRDefault="00285463" w:rsidP="00285463">
      <w:r>
        <w:t>E. Services &amp; Management</w:t>
      </w:r>
    </w:p>
    <w:p w14:paraId="4D5B8D5C" w14:textId="77777777" w:rsidR="00285463" w:rsidRDefault="00285463" w:rsidP="00285463">
      <w:r>
        <w:t xml:space="preserve">• </w:t>
      </w:r>
      <w:r>
        <w:tab/>
        <w:t>DHCP – Automatic IP assignment</w:t>
      </w:r>
    </w:p>
    <w:p w14:paraId="4C4AD7FD" w14:textId="77777777" w:rsidR="00285463" w:rsidRDefault="00285463" w:rsidP="00285463">
      <w:r>
        <w:t xml:space="preserve">• </w:t>
      </w:r>
      <w:r>
        <w:tab/>
        <w:t>FTP – File transfer between devices</w:t>
      </w:r>
    </w:p>
    <w:p w14:paraId="6E4CEF61" w14:textId="77777777" w:rsidR="00285463" w:rsidRDefault="00285463" w:rsidP="00285463">
      <w:r>
        <w:t xml:space="preserve">• </w:t>
      </w:r>
      <w:r>
        <w:tab/>
        <w:t>LLDP Enable – Device discovery and documentation</w:t>
      </w:r>
    </w:p>
    <w:p w14:paraId="188860B7" w14:textId="77777777" w:rsidR="00285463" w:rsidRDefault="00285463" w:rsidP="00285463"/>
    <w:p w14:paraId="42F3055A" w14:textId="7DB8CD41" w:rsidR="00285463" w:rsidRDefault="00285463" w:rsidP="00285463">
      <w:r>
        <w:t>3. Simulation &amp; Deployment Notes</w:t>
      </w:r>
    </w:p>
    <w:p w14:paraId="0021225E" w14:textId="27CB16E2" w:rsidR="00285463" w:rsidRDefault="00285463" w:rsidP="00285463">
      <w:pPr>
        <w:ind w:left="720" w:hanging="720"/>
      </w:pPr>
      <w:r>
        <w:t xml:space="preserve">• </w:t>
      </w:r>
      <w:r>
        <w:tab/>
        <w:t xml:space="preserve">Huawei eNSP Compatibility: All protocols listed are supported in Huawei simulation environments. </w:t>
      </w:r>
      <w:r>
        <w:t>Use and commands</w:t>
      </w:r>
      <w:r>
        <w:t xml:space="preserve"> for verification.</w:t>
      </w:r>
    </w:p>
    <w:p w14:paraId="12302D5E" w14:textId="0E6EFEDE" w:rsidR="00285463" w:rsidRDefault="00285463" w:rsidP="00285463">
      <w:r>
        <w:t xml:space="preserve">• </w:t>
      </w:r>
      <w:r>
        <w:tab/>
        <w:t xml:space="preserve">Trunking &amp; VLANs: </w:t>
      </w:r>
      <w:r>
        <w:t>Ensure interfaces</w:t>
      </w:r>
      <w:r>
        <w:t xml:space="preserve"> are configured </w:t>
      </w:r>
      <w:r>
        <w:t>with and.</w:t>
      </w:r>
    </w:p>
    <w:p w14:paraId="5D4931FC" w14:textId="147CD79B" w:rsidR="00285463" w:rsidRDefault="00285463" w:rsidP="00285463">
      <w:r>
        <w:t xml:space="preserve">• </w:t>
      </w:r>
      <w:r>
        <w:tab/>
        <w:t xml:space="preserve">VRRP: </w:t>
      </w:r>
      <w:r>
        <w:t>Use on</w:t>
      </w:r>
      <w:r>
        <w:t xml:space="preserve"> both routers for redundancy.</w:t>
      </w:r>
    </w:p>
    <w:p w14:paraId="5C0F79A7" w14:textId="17498F7A" w:rsidR="00285463" w:rsidRDefault="00285463" w:rsidP="00285463">
      <w:r>
        <w:t xml:space="preserve">• </w:t>
      </w:r>
      <w:r>
        <w:tab/>
        <w:t xml:space="preserve">GRE: Tunnel interfaces </w:t>
      </w:r>
      <w:r>
        <w:t>require,</w:t>
      </w:r>
      <w:r>
        <w:t xml:space="preserve"> </w:t>
      </w:r>
      <w:r>
        <w:t>and.</w:t>
      </w:r>
    </w:p>
    <w:p w14:paraId="58BAD74E" w14:textId="77777777" w:rsidR="00285463" w:rsidRDefault="00285463" w:rsidP="00285463">
      <w:r>
        <w:t xml:space="preserve">• </w:t>
      </w:r>
      <w:r>
        <w:tab/>
        <w:t>CAPWAP: Requires AC-AP pairing and DHCP Option 43 for discovery.</w:t>
      </w:r>
    </w:p>
    <w:p w14:paraId="12E2AACC" w14:textId="77777777" w:rsidR="00285463" w:rsidRDefault="00285463" w:rsidP="00285463"/>
    <w:p w14:paraId="1CBF1753" w14:textId="7A0BBB5E" w:rsidR="00285463" w:rsidRDefault="00285463" w:rsidP="00285463">
      <w:r>
        <w:t>4. Topology Use Case Summary</w:t>
      </w:r>
    </w:p>
    <w:p w14:paraId="69EE7C01" w14:textId="77777777" w:rsidR="00285463" w:rsidRDefault="00285463" w:rsidP="00285463">
      <w:r>
        <w:t>The "Core Link Technologies" topology is designed to:</w:t>
      </w:r>
    </w:p>
    <w:p w14:paraId="7D181CAF" w14:textId="77777777" w:rsidR="00285463" w:rsidRDefault="00285463" w:rsidP="00285463">
      <w:r>
        <w:t xml:space="preserve">• </w:t>
      </w:r>
      <w:r>
        <w:tab/>
        <w:t>Simulate enterprise-grade Layer 2 and Layer 3 connectivity</w:t>
      </w:r>
    </w:p>
    <w:p w14:paraId="21115C1D" w14:textId="77777777" w:rsidR="00285463" w:rsidRDefault="00285463" w:rsidP="00285463">
      <w:r>
        <w:t xml:space="preserve">• </w:t>
      </w:r>
      <w:r>
        <w:tab/>
        <w:t>Demonstrate secure access and redundancy mechanisms</w:t>
      </w:r>
    </w:p>
    <w:p w14:paraId="320785CD" w14:textId="77777777" w:rsidR="00285463" w:rsidRDefault="00285463" w:rsidP="00285463">
      <w:r>
        <w:t xml:space="preserve">• </w:t>
      </w:r>
      <w:r>
        <w:tab/>
        <w:t>Enable wireless integration and dynamic IP provisioning</w:t>
      </w:r>
    </w:p>
    <w:p w14:paraId="279EE26C" w14:textId="65A4C4F7" w:rsidR="00661474" w:rsidRDefault="00285463" w:rsidP="00285463">
      <w:r>
        <w:t xml:space="preserve">• </w:t>
      </w:r>
      <w:r>
        <w:tab/>
        <w:t>Provide a foundation for scalable, modular network design</w:t>
      </w:r>
    </w:p>
    <w:sectPr w:rsidR="00661474" w:rsidSect="00285463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463"/>
    <w:rsid w:val="00285463"/>
    <w:rsid w:val="00481848"/>
    <w:rsid w:val="00661474"/>
    <w:rsid w:val="00A759A2"/>
    <w:rsid w:val="00D53144"/>
    <w:rsid w:val="00DA3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31E2"/>
  <w15:chartTrackingRefBased/>
  <w15:docId w15:val="{56D9E67F-4450-45A4-A9B3-4F2E0DCA4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5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5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54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5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54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5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5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5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5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4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54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54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4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4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54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54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54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54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5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5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5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5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5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54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54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54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54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54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54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478</Words>
  <Characters>2728</Characters>
  <Application>Microsoft Office Word</Application>
  <DocSecurity>0</DocSecurity>
  <Lines>22</Lines>
  <Paragraphs>6</Paragraphs>
  <ScaleCrop>false</ScaleCrop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Akrm Usama</dc:creator>
  <cp:keywords/>
  <dc:description/>
  <cp:lastModifiedBy>Akrm Usama</cp:lastModifiedBy>
  <cp:revision>2</cp:revision>
  <dcterms:created xsi:type="dcterms:W3CDTF">2025-11-14T19:15:00Z</dcterms:created>
  <dcterms:modified xsi:type="dcterms:W3CDTF">2025-11-14T19:15:00Z</dcterms:modified>
</cp:coreProperties>
</file>