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F" w:rsidRPr="00FC441D" w:rsidRDefault="00DF36A6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FC441D">
        <w:rPr>
          <w:rFonts w:ascii="Times New Roman" w:eastAsia="標楷體" w:hAnsi="Times New Roman" w:cs="Times New Roman"/>
          <w:b/>
          <w:sz w:val="32"/>
        </w:rPr>
        <w:t>Computer Organization 2017</w:t>
      </w:r>
    </w:p>
    <w:p w:rsidR="00EB518F" w:rsidRPr="00FC441D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FC441D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C53013" w:rsidRPr="00FC441D">
        <w:rPr>
          <w:rFonts w:ascii="Times New Roman" w:eastAsia="標楷體" w:hAnsi="Times New Roman" w:cs="Times New Roman"/>
          <w:b/>
          <w:sz w:val="28"/>
          <w:szCs w:val="28"/>
        </w:rPr>
        <w:t>II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sz w:val="28"/>
          <w:u w:val="single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>系級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="00F11C2A" w:rsidRPr="00F11C2A">
        <w:rPr>
          <w:rFonts w:ascii="Times New Roman" w:eastAsia="標楷體" w:hAnsi="Times New Roman" w:cs="Times New Roman" w:hint="eastAsia"/>
          <w:sz w:val="28"/>
          <w:u w:val="single"/>
        </w:rPr>
        <w:t>資訊系</w:t>
      </w:r>
      <w:r w:rsidR="00F11C2A" w:rsidRPr="00F11C2A">
        <w:rPr>
          <w:rFonts w:ascii="Times New Roman" w:eastAsia="標楷體" w:hAnsi="Times New Roman" w:cs="Times New Roman" w:hint="eastAsia"/>
          <w:sz w:val="28"/>
          <w:u w:val="single"/>
        </w:rPr>
        <w:t>108</w:t>
      </w:r>
      <w:r w:rsidRPr="00F11C2A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 xml:space="preserve">      </w:t>
      </w:r>
      <w:r w:rsidRPr="00FC441D">
        <w:rPr>
          <w:rFonts w:ascii="Times New Roman" w:eastAsia="標楷體" w:hAnsi="Times New Roman" w:cs="Times New Roman"/>
          <w:sz w:val="28"/>
        </w:rPr>
        <w:t>學號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="00F11C2A" w:rsidRPr="00F11C2A">
        <w:rPr>
          <w:rFonts w:ascii="Times New Roman" w:eastAsia="標楷體" w:hAnsi="Times New Roman" w:cs="Times New Roman" w:hint="eastAsia"/>
          <w:sz w:val="28"/>
          <w:u w:val="single"/>
        </w:rPr>
        <w:t>F74044096</w:t>
      </w:r>
      <w:r w:rsidRPr="00F11C2A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 xml:space="preserve">    </w:t>
      </w:r>
      <w:r w:rsidRPr="00FC441D">
        <w:rPr>
          <w:rFonts w:ascii="Times New Roman" w:eastAsia="標楷體" w:hAnsi="Times New Roman" w:cs="Times New Roman"/>
          <w:sz w:val="28"/>
        </w:rPr>
        <w:t>姓名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="00F11C2A" w:rsidRPr="00F11C2A">
        <w:rPr>
          <w:rFonts w:ascii="Times New Roman" w:eastAsia="標楷體" w:hAnsi="Times New Roman" w:cs="Times New Roman" w:hint="eastAsia"/>
          <w:sz w:val="28"/>
          <w:u w:val="single"/>
        </w:rPr>
        <w:t>吳元智</w:t>
      </w:r>
      <w:r w:rsidRPr="00F11C2A">
        <w:rPr>
          <w:rFonts w:ascii="Times New Roman" w:eastAsia="標楷體" w:hAnsi="Times New Roman" w:cs="Times New Roman"/>
          <w:sz w:val="28"/>
          <w:u w:val="single"/>
        </w:rPr>
        <w:t xml:space="preserve"> 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  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實驗結果圖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 xml:space="preserve">(snapshot of 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 xml:space="preserve">the 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result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>s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EB518F" w:rsidRPr="00FC441D" w:rsidRDefault="00F11C2A" w:rsidP="006E73B8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5569527" cy="2552700"/>
            <wp:effectExtent l="19050" t="0" r="0" b="0"/>
            <wp:docPr id="2" name="圖片 1" descr="螢幕擷取畫面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70).PNG"/>
                    <pic:cNvPicPr/>
                  </pic:nvPicPr>
                  <pic:blipFill>
                    <a:blip r:embed="rId7" cstate="print"/>
                    <a:srcRect r="38085"/>
                    <a:stretch>
                      <a:fillRect/>
                    </a:stretch>
                  </pic:blipFill>
                  <pic:spPr>
                    <a:xfrm>
                      <a:off x="0" y="0"/>
                      <a:ext cx="5569527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Pr="00FC441D" w:rsidRDefault="00E658D3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指令</w:t>
      </w:r>
      <w:proofErr w:type="gramStart"/>
      <w:r w:rsidRPr="00FC441D">
        <w:rPr>
          <w:rFonts w:ascii="Times New Roman" w:eastAsia="標楷體" w:hAnsi="Times New Roman" w:cs="Times New Roman"/>
          <w:b/>
          <w:sz w:val="28"/>
        </w:rPr>
        <w:t>波型圖</w:t>
      </w:r>
      <w:proofErr w:type="gramEnd"/>
      <w:r w:rsidRPr="00FC441D">
        <w:rPr>
          <w:rFonts w:ascii="Times New Roman" w:eastAsia="標楷體" w:hAnsi="Times New Roman" w:cs="Times New Roman"/>
          <w:b/>
          <w:sz w:val="28"/>
        </w:rPr>
        <w:t>(</w:t>
      </w:r>
      <w:r w:rsidR="006E73B8" w:rsidRPr="00FC441D">
        <w:rPr>
          <w:rFonts w:ascii="Times New Roman" w:eastAsia="標楷體" w:hAnsi="Times New Roman" w:cs="Times New Roman"/>
          <w:b/>
          <w:sz w:val="28"/>
        </w:rPr>
        <w:t>Snapshot of the instruction execution waveforms.</w:t>
      </w:r>
      <w:r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DE5208" w:rsidRPr="00FC441D" w:rsidRDefault="00DE5208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>(Please explain why your snapshot is correct, including the wires, signals.</w:t>
      </w:r>
      <w:r w:rsidR="009D298B" w:rsidRPr="00FC441D">
        <w:rPr>
          <w:rFonts w:ascii="Times New Roman" w:eastAsia="標楷體" w:hAnsi="Times New Roman" w:cs="Times New Roman"/>
        </w:rPr>
        <w:t xml:space="preserve"> The description should be as detailed as possible, e.g. why this situation occurs, and in waveform where does it occur?</w:t>
      </w:r>
      <w:r w:rsidRPr="00FC441D">
        <w:rPr>
          <w:rFonts w:ascii="Times New Roman" w:eastAsia="標楷體" w:hAnsi="Times New Roman" w:cs="Times New Roman"/>
        </w:rPr>
        <w:t>)</w:t>
      </w:r>
    </w:p>
    <w:p w:rsidR="00014E17" w:rsidRPr="00FC441D" w:rsidRDefault="00014E17">
      <w:pPr>
        <w:widowControl/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br w:type="page"/>
      </w:r>
    </w:p>
    <w:p w:rsidR="00C378E8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Instruction with Forwarding</w:t>
      </w:r>
    </w:p>
    <w:p w:rsidR="00C53013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R-type:</w:t>
      </w:r>
    </w:p>
    <w:p w:rsidR="007C69B5" w:rsidRPr="00FC441D" w:rsidRDefault="0088078F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2163445"/>
            <wp:effectExtent l="19050" t="0" r="2540" b="0"/>
            <wp:docPr id="1" name="圖片 0" descr="螢幕擷取畫面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7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B5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</w:t>
      </w:r>
      <w:r w:rsidR="00787BDC" w:rsidRPr="00FC441D">
        <w:rPr>
          <w:rFonts w:ascii="Times New Roman" w:eastAsia="標楷體" w:hAnsi="Times New Roman" w:cs="Times New Roman"/>
          <w:sz w:val="28"/>
        </w:rPr>
        <w:t>:</w:t>
      </w:r>
    </w:p>
    <w:p w:rsidR="00173071" w:rsidRDefault="0088078F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因為</w:t>
      </w:r>
      <w:r>
        <w:rPr>
          <w:rFonts w:ascii="Times New Roman" w:eastAsia="標楷體" w:hAnsi="Times New Roman" w:cs="Times New Roman" w:hint="eastAsia"/>
          <w:sz w:val="28"/>
        </w:rPr>
        <w:t>pipeline</w:t>
      </w:r>
      <w:r>
        <w:rPr>
          <w:rFonts w:ascii="Times New Roman" w:eastAsia="標楷體" w:hAnsi="Times New Roman" w:cs="Times New Roman" w:hint="eastAsia"/>
          <w:sz w:val="28"/>
        </w:rPr>
        <w:t>的關係，在看計算後的資料得要到下一個階段來查看，像是目前所對應到的資料是根據紅色框框所框住的指令，</w:t>
      </w:r>
      <w:r w:rsidR="00CF50B9">
        <w:rPr>
          <w:rFonts w:ascii="Times New Roman" w:eastAsia="標楷體" w:hAnsi="Times New Roman" w:cs="Times New Roman" w:hint="eastAsia"/>
          <w:sz w:val="28"/>
        </w:rPr>
        <w:t>而此指令會將</w:t>
      </w:r>
      <w:r w:rsidR="00B20A61">
        <w:rPr>
          <w:rFonts w:ascii="Times New Roman" w:eastAsia="標楷體" w:hAnsi="Times New Roman" w:cs="Times New Roman" w:hint="eastAsia"/>
          <w:sz w:val="28"/>
        </w:rPr>
        <w:t>Rs</w:t>
      </w:r>
      <w:r w:rsidR="00B20A61">
        <w:rPr>
          <w:rFonts w:ascii="Times New Roman" w:eastAsia="標楷體" w:hAnsi="Times New Roman" w:cs="Times New Roman" w:hint="eastAsia"/>
          <w:sz w:val="28"/>
        </w:rPr>
        <w:t>的資料</w:t>
      </w:r>
      <w:r w:rsidR="00B20A61">
        <w:rPr>
          <w:rFonts w:ascii="Times New Roman" w:eastAsia="標楷體" w:hAnsi="Times New Roman" w:cs="Times New Roman" w:hint="eastAsia"/>
          <w:sz w:val="28"/>
        </w:rPr>
        <w:t xml:space="preserve">(src1_b_Data) </w:t>
      </w:r>
      <w:r w:rsidR="00B20A61">
        <w:rPr>
          <w:rFonts w:ascii="Times New Roman" w:eastAsia="標楷體" w:hAnsi="Times New Roman" w:cs="Times New Roman" w:hint="eastAsia"/>
          <w:sz w:val="28"/>
        </w:rPr>
        <w:t>及</w:t>
      </w:r>
      <w:r w:rsidR="00B20A61">
        <w:rPr>
          <w:rFonts w:ascii="Times New Roman" w:eastAsia="標楷體" w:hAnsi="Times New Roman" w:cs="Times New Roman" w:hint="eastAsia"/>
          <w:sz w:val="28"/>
        </w:rPr>
        <w:t xml:space="preserve"> </w:t>
      </w:r>
      <w:proofErr w:type="spellStart"/>
      <w:r w:rsidR="00B20A61">
        <w:rPr>
          <w:rFonts w:ascii="Times New Roman" w:eastAsia="標楷體" w:hAnsi="Times New Roman" w:cs="Times New Roman" w:hint="eastAsia"/>
          <w:sz w:val="28"/>
        </w:rPr>
        <w:t>Rt</w:t>
      </w:r>
      <w:proofErr w:type="spellEnd"/>
      <w:r w:rsidR="00B20A61">
        <w:rPr>
          <w:rFonts w:ascii="Times New Roman" w:eastAsia="標楷體" w:hAnsi="Times New Roman" w:cs="Times New Roman" w:hint="eastAsia"/>
          <w:sz w:val="28"/>
        </w:rPr>
        <w:t>的資料</w:t>
      </w:r>
      <w:r w:rsidR="00B20A61">
        <w:rPr>
          <w:rFonts w:ascii="Times New Roman" w:eastAsia="標楷體" w:hAnsi="Times New Roman" w:cs="Times New Roman" w:hint="eastAsia"/>
          <w:sz w:val="28"/>
        </w:rPr>
        <w:t>(src2_b_Data)</w:t>
      </w:r>
      <w:r w:rsidR="00B20A61">
        <w:rPr>
          <w:rFonts w:ascii="Times New Roman" w:eastAsia="標楷體" w:hAnsi="Times New Roman" w:cs="Times New Roman" w:hint="eastAsia"/>
          <w:sz w:val="28"/>
        </w:rPr>
        <w:t>做</w:t>
      </w:r>
      <w:r w:rsidR="00B20A61">
        <w:rPr>
          <w:rFonts w:ascii="Times New Roman" w:eastAsia="標楷體" w:hAnsi="Times New Roman" w:cs="Times New Roman" w:hint="eastAsia"/>
          <w:sz w:val="28"/>
        </w:rPr>
        <w:t>add</w:t>
      </w:r>
      <w:r w:rsidR="00B20A61">
        <w:rPr>
          <w:rFonts w:ascii="Times New Roman" w:eastAsia="標楷體" w:hAnsi="Times New Roman" w:cs="Times New Roman" w:hint="eastAsia"/>
          <w:sz w:val="28"/>
        </w:rPr>
        <w:t>，最後得到</w:t>
      </w:r>
      <w:proofErr w:type="spellStart"/>
      <w:r w:rsidR="00B20A61">
        <w:rPr>
          <w:rFonts w:ascii="Times New Roman" w:eastAsia="標楷體" w:hAnsi="Times New Roman" w:cs="Times New Roman" w:hint="eastAsia"/>
          <w:sz w:val="28"/>
        </w:rPr>
        <w:t>ALU_result</w:t>
      </w:r>
      <w:proofErr w:type="spellEnd"/>
    </w:p>
    <w:p w:rsidR="00210C07" w:rsidRPr="00FC441D" w:rsidRDefault="00210C07" w:rsidP="007C69B5">
      <w:pPr>
        <w:rPr>
          <w:rFonts w:ascii="Times New Roman" w:eastAsia="標楷體" w:hAnsi="Times New Roman" w:cs="Times New Roman"/>
          <w:sz w:val="28"/>
        </w:rPr>
      </w:pP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I-type:</w:t>
      </w:r>
    </w:p>
    <w:p w:rsidR="007C69B5" w:rsidRPr="00FC441D" w:rsidRDefault="004816A4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2193290"/>
            <wp:effectExtent l="19050" t="0" r="2540" b="0"/>
            <wp:docPr id="8" name="圖片 7" descr="螢幕擷取畫面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7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4" w:rsidRDefault="00C53013" w:rsidP="004816A4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4816A4" w:rsidRDefault="004816A4" w:rsidP="004816A4">
      <w:pPr>
        <w:rPr>
          <w:rFonts w:ascii="Times New Roman" w:eastAsia="標楷體" w:hAnsi="Times New Roman" w:cs="Times New Roman"/>
          <w:sz w:val="28"/>
        </w:rPr>
      </w:pPr>
      <w:proofErr w:type="gramStart"/>
      <w:r>
        <w:rPr>
          <w:rFonts w:ascii="Times New Roman" w:eastAsia="標楷體" w:hAnsi="Times New Roman" w:cs="Times New Roman" w:hint="eastAsia"/>
          <w:sz w:val="28"/>
        </w:rPr>
        <w:t>橘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色框框所執行的指令是</w:t>
      </w:r>
      <w:r>
        <w:rPr>
          <w:rFonts w:ascii="Times New Roman" w:eastAsia="標楷體" w:hAnsi="Times New Roman" w:cs="Times New Roman" w:hint="eastAsia"/>
          <w:sz w:val="28"/>
        </w:rPr>
        <w:t>nor</w:t>
      </w:r>
      <w:r>
        <w:rPr>
          <w:rFonts w:ascii="Times New Roman" w:eastAsia="標楷體" w:hAnsi="Times New Roman" w:cs="Times New Roman" w:hint="eastAsia"/>
          <w:sz w:val="28"/>
        </w:rPr>
        <w:t>，而他的下一個指令是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sw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，從綠色框框可看到在</w:t>
      </w:r>
      <w:r>
        <w:rPr>
          <w:rFonts w:ascii="Times New Roman" w:eastAsia="標楷體" w:hAnsi="Times New Roman" w:cs="Times New Roman" w:hint="eastAsia"/>
          <w:sz w:val="28"/>
        </w:rPr>
        <w:t>nor</w:t>
      </w:r>
      <w:r>
        <w:rPr>
          <w:rFonts w:ascii="Times New Roman" w:eastAsia="標楷體" w:hAnsi="Times New Roman" w:cs="Times New Roman" w:hint="eastAsia"/>
          <w:sz w:val="28"/>
        </w:rPr>
        <w:t>時，其</w:t>
      </w:r>
      <w:r>
        <w:rPr>
          <w:rFonts w:ascii="Times New Roman" w:eastAsia="標楷體" w:hAnsi="Times New Roman" w:cs="Times New Roman" w:hint="eastAsia"/>
          <w:sz w:val="28"/>
        </w:rPr>
        <w:t>Rd</w:t>
      </w:r>
      <w:r>
        <w:rPr>
          <w:rFonts w:ascii="Times New Roman" w:eastAsia="標楷體" w:hAnsi="Times New Roman" w:cs="Times New Roman" w:hint="eastAsia"/>
          <w:sz w:val="28"/>
        </w:rPr>
        <w:t>為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sw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時為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Rt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，而為了處理</w:t>
      </w:r>
      <w:r>
        <w:rPr>
          <w:rFonts w:ascii="Times New Roman" w:eastAsia="標楷體" w:hAnsi="Times New Roman" w:cs="Times New Roman" w:hint="eastAsia"/>
          <w:sz w:val="28"/>
        </w:rPr>
        <w:t>forwarding</w:t>
      </w:r>
      <w:r>
        <w:rPr>
          <w:rFonts w:ascii="Times New Roman" w:eastAsia="標楷體" w:hAnsi="Times New Roman" w:cs="Times New Roman" w:hint="eastAsia"/>
          <w:sz w:val="28"/>
        </w:rPr>
        <w:t>，會讀取其傳至</w:t>
      </w:r>
      <w:r>
        <w:rPr>
          <w:rFonts w:ascii="Times New Roman" w:eastAsia="標楷體" w:hAnsi="Times New Roman" w:cs="Times New Roman" w:hint="eastAsia"/>
          <w:sz w:val="28"/>
        </w:rPr>
        <w:t>MEM</w:t>
      </w:r>
      <w:r>
        <w:rPr>
          <w:rFonts w:ascii="Times New Roman" w:eastAsia="標楷體" w:hAnsi="Times New Roman" w:cs="Times New Roman" w:hint="eastAsia"/>
          <w:sz w:val="28"/>
        </w:rPr>
        <w:t>區段的資料，而從</w:t>
      </w:r>
      <w:r>
        <w:rPr>
          <w:rFonts w:ascii="Times New Roman" w:eastAsia="標楷體" w:hAnsi="Times New Roman" w:cs="Times New Roman" w:hint="eastAsia"/>
          <w:sz w:val="28"/>
        </w:rPr>
        <w:t>src2_f = 1</w:t>
      </w:r>
      <w:r>
        <w:rPr>
          <w:rFonts w:ascii="Times New Roman" w:eastAsia="標楷體" w:hAnsi="Times New Roman" w:cs="Times New Roman" w:hint="eastAsia"/>
          <w:sz w:val="28"/>
        </w:rPr>
        <w:t>及</w:t>
      </w:r>
      <w:r>
        <w:rPr>
          <w:rFonts w:ascii="Times New Roman" w:eastAsia="標楷體" w:hAnsi="Times New Roman" w:cs="Times New Roman" w:hint="eastAsia"/>
          <w:sz w:val="28"/>
        </w:rPr>
        <w:t>src2_b = 1</w:t>
      </w:r>
      <w:r>
        <w:rPr>
          <w:rFonts w:ascii="Times New Roman" w:eastAsia="標楷體" w:hAnsi="Times New Roman" w:cs="Times New Roman" w:hint="eastAsia"/>
          <w:sz w:val="28"/>
        </w:rPr>
        <w:t>即可看出</w:t>
      </w:r>
    </w:p>
    <w:p w:rsidR="004816A4" w:rsidRDefault="004816A4" w:rsidP="004816A4">
      <w:pPr>
        <w:rPr>
          <w:rFonts w:ascii="Times New Roman" w:eastAsia="標楷體" w:hAnsi="Times New Roman" w:cs="Times New Roman"/>
          <w:sz w:val="28"/>
        </w:rPr>
      </w:pPr>
    </w:p>
    <w:p w:rsidR="004816A4" w:rsidRDefault="004816A4" w:rsidP="004816A4">
      <w:pPr>
        <w:rPr>
          <w:rFonts w:ascii="Times New Roman" w:eastAsia="標楷體" w:hAnsi="Times New Roman" w:cs="Times New Roman"/>
          <w:sz w:val="28"/>
        </w:rPr>
      </w:pPr>
    </w:p>
    <w:p w:rsidR="004816A4" w:rsidRDefault="004816A4" w:rsidP="004816A4">
      <w:pPr>
        <w:rPr>
          <w:rFonts w:ascii="Times New Roman" w:eastAsia="標楷體" w:hAnsi="Times New Roman" w:cs="Times New Roman"/>
          <w:sz w:val="28"/>
        </w:rPr>
      </w:pPr>
    </w:p>
    <w:p w:rsidR="004816A4" w:rsidRPr="00FC441D" w:rsidRDefault="004816A4" w:rsidP="004816A4">
      <w:pPr>
        <w:rPr>
          <w:rFonts w:ascii="Times New Roman" w:eastAsia="標楷體" w:hAnsi="Times New Roman" w:cs="Times New Roman"/>
          <w:sz w:val="28"/>
        </w:rPr>
      </w:pPr>
    </w:p>
    <w:p w:rsidR="00925336" w:rsidRPr="00FC441D" w:rsidRDefault="00925336" w:rsidP="00925336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J-type:</w:t>
      </w:r>
    </w:p>
    <w:p w:rsidR="00925336" w:rsidRPr="00FC441D" w:rsidRDefault="00066BB1" w:rsidP="00925336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2260600"/>
            <wp:effectExtent l="19050" t="0" r="2540" b="0"/>
            <wp:docPr id="6" name="圖片 5" descr="螢幕擷取畫面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7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36" w:rsidRPr="00FC441D" w:rsidRDefault="00925336" w:rsidP="00925336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925336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由紅色框框可判斷出其指令為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jal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，而接下來可以看到藍色框框所讀取的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PCin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為綠色框框的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JumpAddr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的位址，所以可以判斷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jal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為正確的</w:t>
      </w:r>
    </w:p>
    <w:p w:rsidR="00066BB1" w:rsidRPr="00FC441D" w:rsidRDefault="00066BB1" w:rsidP="007C69B5">
      <w:pPr>
        <w:rPr>
          <w:rFonts w:ascii="Times New Roman" w:eastAsia="標楷體" w:hAnsi="Times New Roman" w:cs="Times New Roman"/>
          <w:sz w:val="28"/>
        </w:rPr>
      </w:pPr>
    </w:p>
    <w:p w:rsidR="00C378E8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Load Stall:</w:t>
      </w:r>
    </w:p>
    <w:p w:rsidR="007C69B5" w:rsidRPr="00FC441D" w:rsidRDefault="00B71B58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2275205"/>
            <wp:effectExtent l="19050" t="0" r="2540" b="0"/>
            <wp:docPr id="3" name="圖片 2" descr="螢幕擷取畫面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7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B71B58" w:rsidRPr="00FC441D" w:rsidRDefault="00B71B58" w:rsidP="00C53013">
      <w:pPr>
        <w:rPr>
          <w:rFonts w:ascii="Times New Roman" w:eastAsia="標楷體" w:hAnsi="Times New Roman" w:cs="Times New Roman"/>
          <w:sz w:val="28"/>
        </w:rPr>
      </w:pPr>
      <w:proofErr w:type="gramStart"/>
      <w:r>
        <w:rPr>
          <w:rFonts w:ascii="Times New Roman" w:eastAsia="標楷體" w:hAnsi="Times New Roman" w:cs="Times New Roman" w:hint="eastAsia"/>
          <w:sz w:val="28"/>
        </w:rPr>
        <w:t>由圖可看出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紅色框框為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lw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，因為他要存取的</w:t>
      </w:r>
      <w:r>
        <w:rPr>
          <w:rFonts w:ascii="Times New Roman" w:eastAsia="標楷體" w:hAnsi="Times New Roman" w:cs="Times New Roman" w:hint="eastAsia"/>
          <w:sz w:val="28"/>
        </w:rPr>
        <w:t>Rd</w:t>
      </w:r>
      <w:r>
        <w:rPr>
          <w:rFonts w:ascii="Times New Roman" w:eastAsia="標楷體" w:hAnsi="Times New Roman" w:cs="Times New Roman" w:hint="eastAsia"/>
          <w:sz w:val="28"/>
        </w:rPr>
        <w:t>是下一個指令的</w:t>
      </w:r>
      <w:r>
        <w:rPr>
          <w:rFonts w:ascii="Times New Roman" w:eastAsia="標楷體" w:hAnsi="Times New Roman" w:cs="Times New Roman" w:hint="eastAsia"/>
          <w:sz w:val="28"/>
        </w:rPr>
        <w:t>Rs</w:t>
      </w:r>
      <w:r>
        <w:rPr>
          <w:rFonts w:ascii="Times New Roman" w:eastAsia="標楷體" w:hAnsi="Times New Roman" w:cs="Times New Roman" w:hint="eastAsia"/>
          <w:sz w:val="28"/>
        </w:rPr>
        <w:t>，所以在這裡發生</w:t>
      </w:r>
      <w:r>
        <w:rPr>
          <w:rFonts w:ascii="Times New Roman" w:eastAsia="標楷體" w:hAnsi="Times New Roman" w:cs="Times New Roman" w:hint="eastAsia"/>
          <w:sz w:val="28"/>
        </w:rPr>
        <w:t>stall</w:t>
      </w:r>
      <w:r>
        <w:rPr>
          <w:rFonts w:ascii="Times New Roman" w:eastAsia="標楷體" w:hAnsi="Times New Roman" w:cs="Times New Roman" w:hint="eastAsia"/>
          <w:sz w:val="28"/>
        </w:rPr>
        <w:t>，而從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PCWrite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 xml:space="preserve"> = 0</w:t>
      </w:r>
      <w:r>
        <w:rPr>
          <w:rFonts w:ascii="Times New Roman" w:eastAsia="標楷體" w:hAnsi="Times New Roman" w:cs="Times New Roman" w:hint="eastAsia"/>
          <w:sz w:val="28"/>
        </w:rPr>
        <w:t>及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IF_IDWrite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 xml:space="preserve"> = 0</w:t>
      </w:r>
      <w:r>
        <w:rPr>
          <w:rFonts w:ascii="Times New Roman" w:eastAsia="標楷體" w:hAnsi="Times New Roman" w:cs="Times New Roman" w:hint="eastAsia"/>
          <w:sz w:val="28"/>
        </w:rPr>
        <w:t>可看出局色框框的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opcode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及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funct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都沒變</w:t>
      </w:r>
    </w:p>
    <w:p w:rsidR="00787BDC" w:rsidRDefault="00787BDC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Default="00066BB1" w:rsidP="007C69B5">
      <w:pPr>
        <w:rPr>
          <w:rFonts w:ascii="Times New Roman" w:eastAsia="標楷體" w:hAnsi="Times New Roman" w:cs="Times New Roman" w:hint="eastAsia"/>
          <w:sz w:val="28"/>
        </w:rPr>
      </w:pPr>
    </w:p>
    <w:p w:rsidR="00066BB1" w:rsidRPr="00B71B58" w:rsidRDefault="00066BB1" w:rsidP="007C69B5">
      <w:pPr>
        <w:rPr>
          <w:rFonts w:ascii="Times New Roman" w:eastAsia="標楷體" w:hAnsi="Times New Roman" w:cs="Times New Roman"/>
          <w:sz w:val="28"/>
        </w:rPr>
      </w:pPr>
    </w:p>
    <w:p w:rsidR="0096209C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Branch Delay (&amp; Flush):</w:t>
      </w:r>
    </w:p>
    <w:p w:rsidR="00FC2F21" w:rsidRPr="00FC441D" w:rsidRDefault="00210C07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2270125"/>
            <wp:effectExtent l="19050" t="0" r="2540" b="0"/>
            <wp:docPr id="7" name="圖片 6" descr="螢幕擷取畫面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7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B41FBD" w:rsidRDefault="00210C07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由圖中紅色框框可看出其為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beq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指令，所以在</w:t>
      </w:r>
      <w:r>
        <w:rPr>
          <w:rFonts w:ascii="Times New Roman" w:eastAsia="標楷體" w:hAnsi="Times New Roman" w:cs="Times New Roman" w:hint="eastAsia"/>
          <w:sz w:val="28"/>
        </w:rPr>
        <w:t>EX</w:t>
      </w:r>
      <w:r>
        <w:rPr>
          <w:rFonts w:ascii="Times New Roman" w:eastAsia="標楷體" w:hAnsi="Times New Roman" w:cs="Times New Roman" w:hint="eastAsia"/>
          <w:sz w:val="28"/>
        </w:rPr>
        <w:t>區間中，會將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EX_Rs_Data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及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EX_Rt_Data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做比較，因此下一個</w:t>
      </w:r>
      <w:r>
        <w:rPr>
          <w:rFonts w:ascii="Times New Roman" w:eastAsia="標楷體" w:hAnsi="Times New Roman" w:cs="Times New Roman" w:hint="eastAsia"/>
          <w:sz w:val="28"/>
        </w:rPr>
        <w:t>EX_PC</w:t>
      </w:r>
      <w:r>
        <w:rPr>
          <w:rFonts w:ascii="Times New Roman" w:eastAsia="標楷體" w:hAnsi="Times New Roman" w:cs="Times New Roman" w:hint="eastAsia"/>
          <w:sz w:val="28"/>
        </w:rPr>
        <w:t>的值不會</w:t>
      </w:r>
      <w:r>
        <w:rPr>
          <w:rFonts w:ascii="Times New Roman" w:eastAsia="標楷體" w:hAnsi="Times New Roman" w:cs="Times New Roman" w:hint="eastAsia"/>
          <w:sz w:val="28"/>
        </w:rPr>
        <w:t>+4(00000 != 00108)</w:t>
      </w:r>
      <w:r>
        <w:rPr>
          <w:rFonts w:ascii="Times New Roman" w:eastAsia="標楷體" w:hAnsi="Times New Roman" w:cs="Times New Roman" w:hint="eastAsia"/>
          <w:sz w:val="28"/>
        </w:rPr>
        <w:t>，而</w:t>
      </w:r>
      <w:proofErr w:type="spellStart"/>
      <w:r w:rsidR="007A42CA">
        <w:rPr>
          <w:rFonts w:ascii="Times New Roman" w:eastAsia="標楷體" w:hAnsi="Times New Roman" w:cs="Times New Roman" w:hint="eastAsia"/>
          <w:sz w:val="28"/>
        </w:rPr>
        <w:t>IF_Flush</w:t>
      </w:r>
      <w:proofErr w:type="spellEnd"/>
      <w:r w:rsidR="007A42CA">
        <w:rPr>
          <w:rFonts w:ascii="Times New Roman" w:eastAsia="標楷體" w:hAnsi="Times New Roman" w:cs="Times New Roman" w:hint="eastAsia"/>
          <w:sz w:val="28"/>
        </w:rPr>
        <w:t xml:space="preserve"> = 1</w:t>
      </w:r>
      <w:r w:rsidR="007A42CA">
        <w:rPr>
          <w:rFonts w:ascii="Times New Roman" w:eastAsia="標楷體" w:hAnsi="Times New Roman" w:cs="Times New Roman" w:hint="eastAsia"/>
          <w:sz w:val="28"/>
        </w:rPr>
        <w:t>及</w:t>
      </w:r>
      <w:proofErr w:type="spellStart"/>
      <w:r w:rsidR="007A42CA">
        <w:rPr>
          <w:rFonts w:ascii="Times New Roman" w:eastAsia="標楷體" w:hAnsi="Times New Roman" w:cs="Times New Roman" w:hint="eastAsia"/>
          <w:sz w:val="28"/>
        </w:rPr>
        <w:t>ID_Flush</w:t>
      </w:r>
      <w:proofErr w:type="spellEnd"/>
      <w:r w:rsidR="007A42CA">
        <w:rPr>
          <w:rFonts w:ascii="Times New Roman" w:eastAsia="標楷體" w:hAnsi="Times New Roman" w:cs="Times New Roman" w:hint="eastAsia"/>
          <w:sz w:val="28"/>
        </w:rPr>
        <w:t xml:space="preserve"> = 1</w:t>
      </w:r>
      <w:r w:rsidR="007A42CA">
        <w:rPr>
          <w:rFonts w:ascii="Times New Roman" w:eastAsia="標楷體" w:hAnsi="Times New Roman" w:cs="Times New Roman" w:hint="eastAsia"/>
          <w:sz w:val="28"/>
        </w:rPr>
        <w:t>是</w:t>
      </w:r>
      <w:r>
        <w:rPr>
          <w:rFonts w:ascii="Times New Roman" w:eastAsia="標楷體" w:hAnsi="Times New Roman" w:cs="Times New Roman" w:hint="eastAsia"/>
          <w:sz w:val="28"/>
        </w:rPr>
        <w:t>為了清除錯誤的指</w:t>
      </w:r>
      <w:r w:rsidR="007A42CA">
        <w:rPr>
          <w:rFonts w:ascii="Times New Roman" w:eastAsia="標楷體" w:hAnsi="Times New Roman" w:cs="Times New Roman" w:hint="eastAsia"/>
          <w:sz w:val="28"/>
        </w:rPr>
        <w:t>令</w:t>
      </w:r>
    </w:p>
    <w:p w:rsidR="007A42CA" w:rsidRPr="00FC441D" w:rsidRDefault="007A42CA" w:rsidP="007C69B5">
      <w:pPr>
        <w:rPr>
          <w:rFonts w:ascii="Times New Roman" w:eastAsia="標楷體" w:hAnsi="Times New Roman" w:cs="Times New Roman"/>
          <w:sz w:val="28"/>
        </w:rPr>
      </w:pPr>
    </w:p>
    <w:p w:rsidR="00F801E9" w:rsidRPr="00FC441D" w:rsidRDefault="00FC441D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If you CPU data </w:t>
      </w:r>
      <w:proofErr w:type="gramStart"/>
      <w:r w:rsidRPr="00FC441D">
        <w:rPr>
          <w:rFonts w:ascii="Times New Roman" w:eastAsia="標楷體" w:hAnsi="Times New Roman" w:cs="Times New Roman"/>
          <w:sz w:val="28"/>
        </w:rPr>
        <w:t>is</w:t>
      </w:r>
      <w:proofErr w:type="gramEnd"/>
      <w:r w:rsidRPr="00FC441D">
        <w:rPr>
          <w:rFonts w:ascii="Times New Roman" w:eastAsia="標楷體" w:hAnsi="Times New Roman" w:cs="Times New Roman"/>
          <w:sz w:val="28"/>
        </w:rPr>
        <w:t xml:space="preserve"> from Figure </w:t>
      </w:r>
      <w:r w:rsidR="009705F0">
        <w:rPr>
          <w:rFonts w:ascii="Times New Roman" w:eastAsia="標楷體" w:hAnsi="Times New Roman" w:cs="Times New Roman"/>
          <w:sz w:val="28"/>
        </w:rPr>
        <w:t xml:space="preserve">5 in the home, show your </w:t>
      </w:r>
      <w:r w:rsidR="00F801E9" w:rsidRPr="00FC441D">
        <w:rPr>
          <w:rFonts w:ascii="Times New Roman" w:eastAsia="標楷體" w:hAnsi="Times New Roman" w:cs="Times New Roman"/>
          <w:sz w:val="28"/>
        </w:rPr>
        <w:t xml:space="preserve">CPU </w:t>
      </w:r>
      <w:proofErr w:type="spellStart"/>
      <w:r w:rsidR="00F801E9" w:rsidRPr="00FC441D">
        <w:rPr>
          <w:rFonts w:ascii="Times New Roman" w:eastAsia="標楷體" w:hAnsi="Times New Roman" w:cs="Times New Roman"/>
          <w:sz w:val="28"/>
        </w:rPr>
        <w:t>datapath</w:t>
      </w:r>
      <w:proofErr w:type="spellEnd"/>
      <w:r w:rsidR="009705F0">
        <w:rPr>
          <w:rFonts w:ascii="Times New Roman" w:eastAsia="標楷體" w:hAnsi="Times New Roman" w:cs="Times New Roman"/>
          <w:sz w:val="28"/>
        </w:rPr>
        <w:t xml:space="preserve"> and explain why you want to design your CPU this way.</w:t>
      </w:r>
      <w:bookmarkStart w:id="0" w:name="_GoBack"/>
      <w:bookmarkEnd w:id="0"/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Reason:</w:t>
      </w: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DE0E8B" w:rsidRPr="00FC441D" w:rsidRDefault="00D83B19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心得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(Report)</w:t>
      </w:r>
    </w:p>
    <w:p w:rsidR="00D83B19" w:rsidRPr="00FC441D" w:rsidRDefault="00D83B19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ab/>
      </w:r>
      <w:r w:rsidRPr="00FC441D">
        <w:rPr>
          <w:rFonts w:ascii="Times New Roman" w:eastAsia="標楷體" w:hAnsi="Times New Roman" w:cs="Times New Roman"/>
        </w:rPr>
        <w:t>(</w:t>
      </w:r>
      <w:r w:rsidRPr="00FC441D">
        <w:rPr>
          <w:rFonts w:ascii="Times New Roman" w:eastAsia="標楷體" w:hAnsi="Times New Roman" w:cs="Times New Roman"/>
        </w:rPr>
        <w:t>請寫下完成本次作業的心得、學到哪些東西、困難點的部分。大約</w:t>
      </w:r>
      <w:r w:rsidR="008A3969" w:rsidRPr="00FC441D">
        <w:rPr>
          <w:rFonts w:ascii="Times New Roman" w:eastAsia="標楷體" w:hAnsi="Times New Roman" w:cs="Times New Roman"/>
        </w:rPr>
        <w:t xml:space="preserve">  </w:t>
      </w:r>
      <w:r w:rsidR="008A3969" w:rsidRPr="00FC441D">
        <w:rPr>
          <w:rFonts w:ascii="Times New Roman" w:eastAsia="標楷體" w:hAnsi="Times New Roman" w:cs="Times New Roman"/>
        </w:rPr>
        <w:br/>
        <w:t xml:space="preserve">    </w:t>
      </w:r>
      <w:r w:rsidR="006421B8" w:rsidRPr="00FC441D">
        <w:rPr>
          <w:rFonts w:ascii="Times New Roman" w:eastAsia="標楷體" w:hAnsi="Times New Roman" w:cs="Times New Roman"/>
        </w:rPr>
        <w:t>100~200</w:t>
      </w:r>
      <w:r w:rsidRPr="00FC441D">
        <w:rPr>
          <w:rFonts w:ascii="Times New Roman" w:eastAsia="標楷體" w:hAnsi="Times New Roman" w:cs="Times New Roman"/>
        </w:rPr>
        <w:t>字</w:t>
      </w:r>
      <w:r w:rsidRPr="00FC441D">
        <w:rPr>
          <w:rFonts w:ascii="Times New Roman" w:eastAsia="標楷體" w:hAnsi="Times New Roman" w:cs="Times New Roman"/>
        </w:rPr>
        <w:t xml:space="preserve"> )</w:t>
      </w:r>
    </w:p>
    <w:p w:rsidR="004E3398" w:rsidRPr="00FC441D" w:rsidRDefault="004E3398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 xml:space="preserve">    (Please write your learned lesson and conclusion, and difficult point</w:t>
      </w:r>
      <w:r w:rsidR="006421B8" w:rsidRPr="00FC441D">
        <w:rPr>
          <w:rFonts w:ascii="Times New Roman" w:eastAsia="標楷體" w:hAnsi="Times New Roman" w:cs="Times New Roman"/>
        </w:rPr>
        <w:t xml:space="preserve">. About </w:t>
      </w:r>
      <w:r w:rsidR="008A3969" w:rsidRPr="00FC441D">
        <w:rPr>
          <w:rFonts w:ascii="Times New Roman" w:eastAsia="標楷體" w:hAnsi="Times New Roman" w:cs="Times New Roman"/>
        </w:rPr>
        <w:br/>
        <w:t xml:space="preserve">    </w:t>
      </w:r>
      <w:r w:rsidR="006421B8" w:rsidRPr="00FC441D">
        <w:rPr>
          <w:rFonts w:ascii="Times New Roman" w:eastAsia="標楷體" w:hAnsi="Times New Roman" w:cs="Times New Roman"/>
        </w:rPr>
        <w:t>1</w:t>
      </w:r>
      <w:r w:rsidRPr="00FC441D">
        <w:rPr>
          <w:rFonts w:ascii="Times New Roman" w:eastAsia="標楷體" w:hAnsi="Times New Roman" w:cs="Times New Roman"/>
        </w:rPr>
        <w:t>00</w:t>
      </w:r>
      <w:r w:rsidR="006421B8" w:rsidRPr="00FC441D">
        <w:rPr>
          <w:rFonts w:ascii="Times New Roman" w:eastAsia="標楷體" w:hAnsi="Times New Roman" w:cs="Times New Roman"/>
        </w:rPr>
        <w:t>~200</w:t>
      </w:r>
      <w:r w:rsidRPr="00FC441D">
        <w:rPr>
          <w:rFonts w:ascii="Times New Roman" w:eastAsia="標楷體" w:hAnsi="Times New Roman" w:cs="Times New Roman"/>
        </w:rPr>
        <w:t xml:space="preserve"> words)</w:t>
      </w:r>
    </w:p>
    <w:p w:rsidR="00DE0E8B" w:rsidRDefault="00DE0E8B" w:rsidP="00EB518F">
      <w:pPr>
        <w:rPr>
          <w:rFonts w:ascii="Times New Roman" w:eastAsia="標楷體" w:hAnsi="Times New Roman" w:cs="Times New Roman"/>
        </w:rPr>
      </w:pPr>
    </w:p>
    <w:p w:rsidR="00AD73FF" w:rsidRPr="00FC441D" w:rsidRDefault="00AD73FF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從這次作業當中，我對於</w:t>
      </w:r>
      <w:r>
        <w:rPr>
          <w:rFonts w:ascii="Times New Roman" w:eastAsia="標楷體" w:hAnsi="Times New Roman" w:cs="Times New Roman" w:hint="eastAsia"/>
        </w:rPr>
        <w:t>pipeline</w:t>
      </w:r>
      <w:r>
        <w:rPr>
          <w:rFonts w:ascii="Times New Roman" w:eastAsia="標楷體" w:hAnsi="Times New Roman" w:cs="Times New Roman" w:hint="eastAsia"/>
        </w:rPr>
        <w:t>有更多的了解，像是在處理每條指令的時候，不同的區間可以做不同的事情，可能</w:t>
      </w:r>
      <w:r>
        <w:rPr>
          <w:rFonts w:ascii="Times New Roman" w:eastAsia="標楷體" w:hAnsi="Times New Roman" w:cs="Times New Roman" w:hint="eastAsia"/>
        </w:rPr>
        <w:t>MEM</w:t>
      </w:r>
      <w:r>
        <w:rPr>
          <w:rFonts w:ascii="Times New Roman" w:eastAsia="標楷體" w:hAnsi="Times New Roman" w:cs="Times New Roman" w:hint="eastAsia"/>
        </w:rPr>
        <w:t>區間正在儲存上一條指令得到的值的時候，在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EX</w:t>
      </w:r>
      <w:r>
        <w:rPr>
          <w:rFonts w:ascii="Times New Roman" w:eastAsia="標楷體" w:hAnsi="Times New Roman" w:cs="Times New Roman" w:hint="eastAsia"/>
        </w:rPr>
        <w:t>已經需要這個值了，</w:t>
      </w:r>
      <w:proofErr w:type="gramStart"/>
      <w:r>
        <w:rPr>
          <w:rFonts w:ascii="Times New Roman" w:eastAsia="標楷體" w:hAnsi="Times New Roman" w:cs="Times New Roman" w:hint="eastAsia"/>
        </w:rPr>
        <w:t>這時藉由</w:t>
      </w:r>
      <w:proofErr w:type="gramEnd"/>
      <w:r>
        <w:rPr>
          <w:rFonts w:ascii="Times New Roman" w:eastAsia="標楷體" w:hAnsi="Times New Roman" w:cs="Times New Roman" w:hint="eastAsia"/>
        </w:rPr>
        <w:t>forwarding</w:t>
      </w:r>
      <w:r>
        <w:rPr>
          <w:rFonts w:ascii="Times New Roman" w:eastAsia="標楷體" w:hAnsi="Times New Roman" w:cs="Times New Roman" w:hint="eastAsia"/>
        </w:rPr>
        <w:t>來處理，不僅可以避免回傳值的錯誤，還可以減少執行指令的時間，</w:t>
      </w:r>
      <w:r w:rsidR="00891F93">
        <w:rPr>
          <w:rFonts w:ascii="Times New Roman" w:eastAsia="標楷體" w:hAnsi="Times New Roman" w:cs="Times New Roman" w:hint="eastAsia"/>
        </w:rPr>
        <w:t>大大降低所耗時間，而在寫程式的時候遇到的最大困難點便是</w:t>
      </w:r>
      <w:r w:rsidR="00891F93">
        <w:rPr>
          <w:rFonts w:ascii="Times New Roman" w:eastAsia="標楷體" w:hAnsi="Times New Roman" w:cs="Times New Roman" w:hint="eastAsia"/>
        </w:rPr>
        <w:t>forwarding</w:t>
      </w:r>
      <w:r w:rsidR="00891F93">
        <w:rPr>
          <w:rFonts w:ascii="Times New Roman" w:eastAsia="標楷體" w:hAnsi="Times New Roman" w:cs="Times New Roman" w:hint="eastAsia"/>
        </w:rPr>
        <w:t>和</w:t>
      </w:r>
      <w:r w:rsidR="00891F93">
        <w:rPr>
          <w:rFonts w:ascii="Times New Roman" w:eastAsia="標楷體" w:hAnsi="Times New Roman" w:cs="Times New Roman" w:hint="eastAsia"/>
        </w:rPr>
        <w:t>hazard detect</w:t>
      </w:r>
      <w:r w:rsidR="00891F93">
        <w:rPr>
          <w:rFonts w:ascii="Times New Roman" w:eastAsia="標楷體" w:hAnsi="Times New Roman" w:cs="Times New Roman" w:hint="eastAsia"/>
        </w:rPr>
        <w:t>這兩</w:t>
      </w:r>
      <w:proofErr w:type="gramStart"/>
      <w:r w:rsidR="00891F93">
        <w:rPr>
          <w:rFonts w:ascii="Times New Roman" w:eastAsia="標楷體" w:hAnsi="Times New Roman" w:cs="Times New Roman" w:hint="eastAsia"/>
        </w:rPr>
        <w:t>個</w:t>
      </w:r>
      <w:proofErr w:type="gramEnd"/>
      <w:r w:rsidR="00891F93">
        <w:rPr>
          <w:rFonts w:ascii="Times New Roman" w:eastAsia="標楷體" w:hAnsi="Times New Roman" w:cs="Times New Roman" w:hint="eastAsia"/>
        </w:rPr>
        <w:t>部分，</w:t>
      </w:r>
      <w:r w:rsidR="00891F93">
        <w:rPr>
          <w:rFonts w:ascii="Times New Roman" w:eastAsia="標楷體" w:hAnsi="Times New Roman" w:cs="Times New Roman" w:hint="eastAsia"/>
        </w:rPr>
        <w:t>hazard</w:t>
      </w:r>
      <w:r w:rsidR="00891F93">
        <w:rPr>
          <w:rFonts w:ascii="Times New Roman" w:eastAsia="標楷體" w:hAnsi="Times New Roman" w:cs="Times New Roman" w:hint="eastAsia"/>
        </w:rPr>
        <w:t>的功用一方面是在處理資料和執行</w:t>
      </w:r>
      <w:proofErr w:type="spellStart"/>
      <w:r w:rsidR="00891F93">
        <w:rPr>
          <w:rFonts w:ascii="Times New Roman" w:eastAsia="標楷體" w:hAnsi="Times New Roman" w:cs="Times New Roman" w:hint="eastAsia"/>
        </w:rPr>
        <w:t>beq</w:t>
      </w:r>
      <w:proofErr w:type="spellEnd"/>
      <w:r w:rsidR="00891F93">
        <w:rPr>
          <w:rFonts w:ascii="Times New Roman" w:eastAsia="標楷體" w:hAnsi="Times New Roman" w:cs="Times New Roman" w:hint="eastAsia"/>
        </w:rPr>
        <w:t>，</w:t>
      </w:r>
      <w:proofErr w:type="spellStart"/>
      <w:r w:rsidR="00891F93">
        <w:rPr>
          <w:rFonts w:ascii="Times New Roman" w:eastAsia="標楷體" w:hAnsi="Times New Roman" w:cs="Times New Roman" w:hint="eastAsia"/>
        </w:rPr>
        <w:t>bne</w:t>
      </w:r>
      <w:proofErr w:type="spellEnd"/>
      <w:r w:rsidR="00891F93">
        <w:rPr>
          <w:rFonts w:ascii="Times New Roman" w:eastAsia="標楷體" w:hAnsi="Times New Roman" w:cs="Times New Roman" w:hint="eastAsia"/>
        </w:rPr>
        <w:t>時，為避免出錯，所以會用</w:t>
      </w:r>
      <w:r w:rsidR="00891F93">
        <w:rPr>
          <w:rFonts w:ascii="Times New Roman" w:eastAsia="標楷體" w:hAnsi="Times New Roman" w:cs="Times New Roman" w:hint="eastAsia"/>
        </w:rPr>
        <w:t>flush</w:t>
      </w:r>
      <w:r w:rsidR="00891F93">
        <w:rPr>
          <w:rFonts w:ascii="Times New Roman" w:eastAsia="標楷體" w:hAnsi="Times New Roman" w:cs="Times New Roman" w:hint="eastAsia"/>
        </w:rPr>
        <w:t>來將它處理掉，另外</w:t>
      </w:r>
      <w:r w:rsidR="00891F93">
        <w:rPr>
          <w:rFonts w:ascii="Times New Roman" w:eastAsia="標楷體" w:hAnsi="Times New Roman" w:cs="Times New Roman" w:hint="eastAsia"/>
        </w:rPr>
        <w:t>forwarding</w:t>
      </w:r>
      <w:r w:rsidR="00891F93">
        <w:rPr>
          <w:rFonts w:ascii="Times New Roman" w:eastAsia="標楷體" w:hAnsi="Times New Roman" w:cs="Times New Roman" w:hint="eastAsia"/>
        </w:rPr>
        <w:t>則是另一個要處理的重點，為了在儲存上一條指令的值時，可能下一條指令就需要用到，所以降</w:t>
      </w:r>
      <w:proofErr w:type="spellStart"/>
      <w:r w:rsidR="00891F93">
        <w:rPr>
          <w:rFonts w:ascii="Times New Roman" w:eastAsia="標楷體" w:hAnsi="Times New Roman" w:cs="Times New Roman" w:hint="eastAsia"/>
        </w:rPr>
        <w:t>forwarind</w:t>
      </w:r>
      <w:proofErr w:type="spellEnd"/>
      <w:r w:rsidR="00891F93">
        <w:rPr>
          <w:rFonts w:ascii="Times New Roman" w:eastAsia="標楷體" w:hAnsi="Times New Roman" w:cs="Times New Roman" w:hint="eastAsia"/>
        </w:rPr>
        <w:t>用好花了我好一段時間</w:t>
      </w:r>
    </w:p>
    <w:p w:rsidR="00D83B19" w:rsidRPr="00FC441D" w:rsidRDefault="00D83B19" w:rsidP="00EB518F">
      <w:pPr>
        <w:rPr>
          <w:rFonts w:ascii="Times New Roman" w:eastAsia="標楷體" w:hAnsi="Times New Roman" w:cs="Times New Roman"/>
        </w:rPr>
      </w:pPr>
    </w:p>
    <w:p w:rsidR="00BB601F" w:rsidRPr="00FC441D" w:rsidRDefault="00BB601F" w:rsidP="00EB518F">
      <w:pPr>
        <w:rPr>
          <w:rFonts w:ascii="Times New Roman" w:eastAsia="標楷體" w:hAnsi="Times New Roman" w:cs="Times New Roman"/>
        </w:rPr>
      </w:pPr>
    </w:p>
    <w:sectPr w:rsidR="00BB601F" w:rsidRPr="00FC441D" w:rsidSect="006E73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7BE" w:rsidRDefault="00D027BE" w:rsidP="0027546F">
      <w:r>
        <w:separator/>
      </w:r>
    </w:p>
  </w:endnote>
  <w:endnote w:type="continuationSeparator" w:id="0">
    <w:p w:rsidR="00D027BE" w:rsidRDefault="00D027BE" w:rsidP="0027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7BE" w:rsidRDefault="00D027BE" w:rsidP="0027546F">
      <w:r>
        <w:separator/>
      </w:r>
    </w:p>
  </w:footnote>
  <w:footnote w:type="continuationSeparator" w:id="0">
    <w:p w:rsidR="00D027BE" w:rsidRDefault="00D027BE" w:rsidP="00275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1F5"/>
    <w:rsid w:val="00014E17"/>
    <w:rsid w:val="00066BB1"/>
    <w:rsid w:val="000B2806"/>
    <w:rsid w:val="000B359C"/>
    <w:rsid w:val="00130FC8"/>
    <w:rsid w:val="00147ED1"/>
    <w:rsid w:val="00173071"/>
    <w:rsid w:val="0018437D"/>
    <w:rsid w:val="001977EF"/>
    <w:rsid w:val="001C2337"/>
    <w:rsid w:val="00210C07"/>
    <w:rsid w:val="0027546F"/>
    <w:rsid w:val="00311119"/>
    <w:rsid w:val="004816A4"/>
    <w:rsid w:val="004819F2"/>
    <w:rsid w:val="004D563D"/>
    <w:rsid w:val="004E3398"/>
    <w:rsid w:val="004F2E41"/>
    <w:rsid w:val="005A058E"/>
    <w:rsid w:val="005D2946"/>
    <w:rsid w:val="005F3E3B"/>
    <w:rsid w:val="00601766"/>
    <w:rsid w:val="006421B8"/>
    <w:rsid w:val="006650D7"/>
    <w:rsid w:val="00665FAD"/>
    <w:rsid w:val="00671231"/>
    <w:rsid w:val="006E73B8"/>
    <w:rsid w:val="006F1753"/>
    <w:rsid w:val="00787BDC"/>
    <w:rsid w:val="007A42CA"/>
    <w:rsid w:val="007C69B5"/>
    <w:rsid w:val="00853FDB"/>
    <w:rsid w:val="0088078F"/>
    <w:rsid w:val="00891F93"/>
    <w:rsid w:val="008A3969"/>
    <w:rsid w:val="008E7FD2"/>
    <w:rsid w:val="00925336"/>
    <w:rsid w:val="00957585"/>
    <w:rsid w:val="0096209C"/>
    <w:rsid w:val="009705F0"/>
    <w:rsid w:val="00974582"/>
    <w:rsid w:val="009D298B"/>
    <w:rsid w:val="00A30A20"/>
    <w:rsid w:val="00AD73FF"/>
    <w:rsid w:val="00AF08DB"/>
    <w:rsid w:val="00B20A61"/>
    <w:rsid w:val="00B41FBD"/>
    <w:rsid w:val="00B71B58"/>
    <w:rsid w:val="00BB601F"/>
    <w:rsid w:val="00BD044E"/>
    <w:rsid w:val="00BF0D49"/>
    <w:rsid w:val="00C04F1E"/>
    <w:rsid w:val="00C32B21"/>
    <w:rsid w:val="00C378E8"/>
    <w:rsid w:val="00C53013"/>
    <w:rsid w:val="00C54243"/>
    <w:rsid w:val="00C8014E"/>
    <w:rsid w:val="00CA1E7A"/>
    <w:rsid w:val="00CB7BC5"/>
    <w:rsid w:val="00CC31F5"/>
    <w:rsid w:val="00CE5026"/>
    <w:rsid w:val="00CF2057"/>
    <w:rsid w:val="00CF50B9"/>
    <w:rsid w:val="00D027BE"/>
    <w:rsid w:val="00D125AD"/>
    <w:rsid w:val="00D73D12"/>
    <w:rsid w:val="00D83B19"/>
    <w:rsid w:val="00D92FE1"/>
    <w:rsid w:val="00DE0E8B"/>
    <w:rsid w:val="00DE5208"/>
    <w:rsid w:val="00DF36A6"/>
    <w:rsid w:val="00E24632"/>
    <w:rsid w:val="00E534EC"/>
    <w:rsid w:val="00E658D3"/>
    <w:rsid w:val="00E90400"/>
    <w:rsid w:val="00EB518F"/>
    <w:rsid w:val="00EE6145"/>
    <w:rsid w:val="00F11C2A"/>
    <w:rsid w:val="00F53B28"/>
    <w:rsid w:val="00F801E9"/>
    <w:rsid w:val="00FA51EB"/>
    <w:rsid w:val="00FA6DAA"/>
    <w:rsid w:val="00FC2F21"/>
    <w:rsid w:val="00FC30E3"/>
    <w:rsid w:val="00FC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11C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1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PADA</cp:lastModifiedBy>
  <cp:revision>56</cp:revision>
  <dcterms:created xsi:type="dcterms:W3CDTF">2016-03-04T03:43:00Z</dcterms:created>
  <dcterms:modified xsi:type="dcterms:W3CDTF">2017-05-22T07:51:00Z</dcterms:modified>
</cp:coreProperties>
</file>