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lang w:val="en-SG"/>
        </w:rPr>
        <w:id w:val="-1045527609"/>
        <w:docPartObj>
          <w:docPartGallery w:val="Cover Pages"/>
          <w:docPartUnique/>
        </w:docPartObj>
      </w:sdtPr>
      <w:sdtEndPr/>
      <w:sdtContent>
        <w:p w14:paraId="7C364DAE" w14:textId="44F9F7A5" w:rsidR="00417A8F" w:rsidRDefault="00417A8F" w:rsidP="00417A8F">
          <w:pPr>
            <w:pStyle w:val="NoSpacing"/>
            <w:spacing w:before="1540" w:after="240"/>
            <w:rPr>
              <w:rFonts w:ascii="Times New Roman" w:hAnsi="Times New Roman" w:cs="Times New Roman"/>
              <w:color w:val="000000" w:themeColor="text1"/>
            </w:rPr>
          </w:pPr>
          <w:r w:rsidRPr="00341F38">
            <w:rPr>
              <w:rFonts w:ascii="Times New Roman" w:hAnsi="Times New Roman" w:cs="Times New Roman"/>
              <w:color w:val="000000" w:themeColor="text1"/>
            </w:rPr>
            <w:t xml:space="preserve"> </w:t>
          </w:r>
          <w:r w:rsidRPr="00341F38">
            <w:rPr>
              <w:rFonts w:ascii="Times New Roman" w:hAnsi="Times New Roman" w:cs="Times New Roman"/>
              <w:noProof/>
              <w:color w:val="000000" w:themeColor="text1"/>
              <w:lang w:val="en-IN" w:eastAsia="en-IN"/>
            </w:rPr>
            <w:drawing>
              <wp:inline distT="0" distB="0" distL="0" distR="0" wp14:anchorId="2F7FAD94" wp14:editId="61A6E4BF">
                <wp:extent cx="5465719" cy="20412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372" b="21294"/>
                        <a:stretch/>
                      </pic:blipFill>
                      <pic:spPr bwMode="auto">
                        <a:xfrm>
                          <a:off x="0" y="0"/>
                          <a:ext cx="5467350" cy="2041819"/>
                        </a:xfrm>
                        <a:prstGeom prst="rect">
                          <a:avLst/>
                        </a:prstGeom>
                        <a:noFill/>
                        <a:ln>
                          <a:noFill/>
                        </a:ln>
                        <a:extLst>
                          <a:ext uri="{53640926-AAD7-44D8-BBD7-CCE9431645EC}">
                            <a14:shadowObscured xmlns:a14="http://schemas.microsoft.com/office/drawing/2010/main"/>
                          </a:ext>
                        </a:extLst>
                      </pic:spPr>
                    </pic:pic>
                  </a:graphicData>
                </a:graphic>
              </wp:inline>
            </w:drawing>
          </w:r>
        </w:p>
        <w:p w14:paraId="449E5CDE" w14:textId="77777777" w:rsidR="001D7734" w:rsidRPr="00341F38" w:rsidRDefault="001D7734" w:rsidP="00417A8F">
          <w:pPr>
            <w:pStyle w:val="NoSpacing"/>
            <w:spacing w:before="1540" w:after="240"/>
            <w:rPr>
              <w:rFonts w:ascii="Times New Roman" w:hAnsi="Times New Roman" w:cs="Times New Roman"/>
              <w:color w:val="000000" w:themeColor="text1"/>
            </w:rPr>
          </w:pPr>
        </w:p>
        <w:p w14:paraId="4A4F18B4" w14:textId="1012F10A" w:rsidR="00F653D6" w:rsidRPr="00341F38" w:rsidRDefault="008557F0" w:rsidP="007C793F">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sdt>
            <w:sdtPr>
              <w:rPr>
                <w:rFonts w:ascii="Times New Roman" w:eastAsiaTheme="majorEastAsia" w:hAnsi="Times New Roman" w:cs="Times New Roman"/>
                <w:caps/>
                <w:color w:val="000000" w:themeColor="text1"/>
                <w:sz w:val="48"/>
                <w:szCs w:val="48"/>
              </w:rPr>
              <w:alias w:val="Title"/>
              <w:tag w:val=""/>
              <w:id w:val="1735040861"/>
              <w:placeholder>
                <w:docPart w:val="312437F6C13444D3B9B0E6F83EEECEEB"/>
              </w:placeholder>
              <w:dataBinding w:prefixMappings="xmlns:ns0='http://purl.org/dc/elements/1.1/' xmlns:ns1='http://schemas.openxmlformats.org/package/2006/metadata/core-properties' " w:xpath="/ns1:coreProperties[1]/ns0:title[1]" w:storeItemID="{6C3C8BC8-F283-45AE-878A-BAB7291924A1}"/>
              <w:text/>
            </w:sdtPr>
            <w:sdtEndPr/>
            <w:sdtContent>
              <w:r w:rsidR="000C3F0F">
                <w:rPr>
                  <w:rFonts w:ascii="Times New Roman" w:eastAsiaTheme="majorEastAsia" w:hAnsi="Times New Roman" w:cs="Times New Roman"/>
                  <w:caps/>
                  <w:color w:val="000000" w:themeColor="text1"/>
                  <w:sz w:val="48"/>
                  <w:szCs w:val="48"/>
                  <w:lang w:val="en-IN"/>
                </w:rPr>
                <w:t>PREDICTION OF ATTRITING CUSTOMERS</w:t>
              </w:r>
            </w:sdtContent>
          </w:sdt>
        </w:p>
        <w:p w14:paraId="57737B0B" w14:textId="77FF1A6C" w:rsidR="00417A8F" w:rsidRPr="00341F38" w:rsidRDefault="008557F0" w:rsidP="007C793F">
          <w:pPr>
            <w:pStyle w:val="NoSpacing"/>
            <w:pBdr>
              <w:top w:val="single" w:sz="6" w:space="6" w:color="5B9BD5" w:themeColor="accent1"/>
              <w:bottom w:val="single" w:sz="6" w:space="6" w:color="5B9BD5" w:themeColor="accent1"/>
            </w:pBdr>
            <w:spacing w:after="240"/>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328029620"/>
              <w:placeholder>
                <w:docPart w:val="4D8E2FFD6AC54CA9B29316EA63FC43C0"/>
              </w:placeholder>
              <w:dataBinding w:prefixMappings="xmlns:ns0='http://purl.org/dc/elements/1.1/' xmlns:ns1='http://schemas.openxmlformats.org/package/2006/metadata/core-properties' " w:xpath="/ns1:coreProperties[1]/ns0:subject[1]" w:storeItemID="{6C3C8BC8-F283-45AE-878A-BAB7291924A1}"/>
              <w:text/>
            </w:sdtPr>
            <w:sdtEndPr/>
            <w:sdtContent>
              <w:r w:rsidR="000C3F0F">
                <w:rPr>
                  <w:rFonts w:ascii="Times New Roman" w:hAnsi="Times New Roman" w:cs="Times New Roman"/>
                  <w:color w:val="000000" w:themeColor="text1"/>
                  <w:sz w:val="28"/>
                  <w:szCs w:val="28"/>
                  <w:lang w:val="en-IN"/>
                </w:rPr>
                <w:t>CA1 – PATTERN RECOGNITION SYSTEMS</w:t>
              </w:r>
            </w:sdtContent>
          </w:sdt>
        </w:p>
        <w:p w14:paraId="0444440B" w14:textId="77777777" w:rsidR="00417A8F" w:rsidRPr="00341F38" w:rsidRDefault="00417A8F">
          <w:pPr>
            <w:pStyle w:val="NoSpacing"/>
            <w:jc w:val="center"/>
            <w:rPr>
              <w:rFonts w:ascii="Times New Roman" w:hAnsi="Times New Roman" w:cs="Times New Roman"/>
              <w:color w:val="000000" w:themeColor="text1"/>
              <w:sz w:val="28"/>
              <w:szCs w:val="28"/>
            </w:rPr>
          </w:pPr>
        </w:p>
        <w:p w14:paraId="49F314D1" w14:textId="70ED741E" w:rsidR="00417A8F" w:rsidRDefault="00417A8F">
          <w:pPr>
            <w:pStyle w:val="NoSpacing"/>
            <w:jc w:val="center"/>
            <w:rPr>
              <w:rFonts w:ascii="Times New Roman" w:hAnsi="Times New Roman" w:cs="Times New Roman"/>
              <w:color w:val="000000" w:themeColor="text1"/>
              <w:sz w:val="28"/>
              <w:szCs w:val="28"/>
            </w:rPr>
          </w:pPr>
        </w:p>
        <w:p w14:paraId="608C8FC5" w14:textId="5AA24D73" w:rsidR="009A58B3" w:rsidRDefault="009A58B3">
          <w:pPr>
            <w:pStyle w:val="NoSpacing"/>
            <w:jc w:val="center"/>
            <w:rPr>
              <w:rFonts w:ascii="Times New Roman" w:hAnsi="Times New Roman" w:cs="Times New Roman"/>
              <w:color w:val="000000" w:themeColor="text1"/>
              <w:sz w:val="28"/>
              <w:szCs w:val="28"/>
            </w:rPr>
          </w:pPr>
        </w:p>
        <w:p w14:paraId="1F821B5B" w14:textId="5D603F15" w:rsidR="002E00FB" w:rsidRDefault="002E00FB">
          <w:pPr>
            <w:pStyle w:val="NoSpacing"/>
            <w:jc w:val="center"/>
            <w:rPr>
              <w:rFonts w:ascii="Times New Roman" w:hAnsi="Times New Roman" w:cs="Times New Roman"/>
              <w:color w:val="000000" w:themeColor="text1"/>
              <w:sz w:val="28"/>
              <w:szCs w:val="28"/>
            </w:rPr>
          </w:pPr>
        </w:p>
        <w:p w14:paraId="081CF65F" w14:textId="5A2450AF" w:rsidR="009A58B3" w:rsidRDefault="009A58B3">
          <w:pPr>
            <w:pStyle w:val="NoSpacing"/>
            <w:jc w:val="center"/>
            <w:rPr>
              <w:rFonts w:ascii="Times New Roman" w:hAnsi="Times New Roman" w:cs="Times New Roman"/>
              <w:color w:val="000000" w:themeColor="text1"/>
              <w:sz w:val="28"/>
              <w:szCs w:val="28"/>
            </w:rPr>
          </w:pPr>
        </w:p>
        <w:p w14:paraId="3E382FED" w14:textId="77777777" w:rsidR="009A58B3" w:rsidRPr="00341F38" w:rsidRDefault="009A58B3">
          <w:pPr>
            <w:pStyle w:val="NoSpacing"/>
            <w:jc w:val="center"/>
            <w:rPr>
              <w:rFonts w:ascii="Times New Roman" w:hAnsi="Times New Roman" w:cs="Times New Roman"/>
              <w:color w:val="000000" w:themeColor="text1"/>
              <w:sz w:val="28"/>
              <w:szCs w:val="28"/>
            </w:rPr>
          </w:pPr>
        </w:p>
        <w:p w14:paraId="0D725FF5" w14:textId="77777777" w:rsidR="00417A8F" w:rsidRPr="00341F38" w:rsidRDefault="00417A8F">
          <w:pPr>
            <w:pStyle w:val="NoSpacing"/>
            <w:jc w:val="center"/>
            <w:rPr>
              <w:rFonts w:ascii="Times New Roman" w:hAnsi="Times New Roman" w:cs="Times New Roman"/>
              <w:color w:val="000000" w:themeColor="text1"/>
              <w:sz w:val="28"/>
              <w:szCs w:val="28"/>
            </w:rPr>
          </w:pPr>
        </w:p>
        <w:p w14:paraId="77D7FF29" w14:textId="77777777" w:rsidR="00417A8F" w:rsidRPr="00341F38" w:rsidRDefault="00417A8F" w:rsidP="00341F38">
          <w:pPr>
            <w:pStyle w:val="NoSpacing"/>
            <w:rPr>
              <w:rFonts w:ascii="Times New Roman" w:hAnsi="Times New Roman" w:cs="Times New Roman"/>
              <w:color w:val="000000" w:themeColor="text1"/>
              <w:sz w:val="28"/>
              <w:szCs w:val="28"/>
            </w:rPr>
          </w:pPr>
          <w:r w:rsidRPr="00E46A68">
            <w:rPr>
              <w:rFonts w:ascii="Times New Roman" w:hAnsi="Times New Roman" w:cs="Times New Roman"/>
              <w:i/>
              <w:color w:val="000000" w:themeColor="text1"/>
              <w:szCs w:val="28"/>
            </w:rPr>
            <w:t>GROUP MEMBERS</w:t>
          </w:r>
          <w:r w:rsidR="00F653D6" w:rsidRPr="00341F38">
            <w:rPr>
              <w:rFonts w:ascii="Times New Roman" w:hAnsi="Times New Roman" w:cs="Times New Roman"/>
              <w:color w:val="000000" w:themeColor="text1"/>
              <w:sz w:val="28"/>
              <w:szCs w:val="28"/>
            </w:rPr>
            <w:t xml:space="preserve"> </w:t>
          </w:r>
          <w:r w:rsidR="00341F38">
            <w:rPr>
              <w:rFonts w:ascii="Times New Roman" w:hAnsi="Times New Roman" w:cs="Times New Roman"/>
              <w:color w:val="000000" w:themeColor="text1"/>
              <w:sz w:val="28"/>
              <w:szCs w:val="28"/>
            </w:rPr>
            <w:tab/>
          </w:r>
          <w:r w:rsidR="00341F38">
            <w:rPr>
              <w:rFonts w:ascii="Times New Roman" w:hAnsi="Times New Roman" w:cs="Times New Roman"/>
              <w:color w:val="000000" w:themeColor="text1"/>
              <w:sz w:val="28"/>
              <w:szCs w:val="28"/>
            </w:rPr>
            <w:tab/>
          </w:r>
          <w:r w:rsidR="00341F38">
            <w:rPr>
              <w:rFonts w:ascii="Times New Roman" w:hAnsi="Times New Roman" w:cs="Times New Roman"/>
              <w:color w:val="000000" w:themeColor="text1"/>
              <w:sz w:val="28"/>
              <w:szCs w:val="28"/>
            </w:rPr>
            <w:tab/>
          </w:r>
          <w:r w:rsidR="00341F38">
            <w:rPr>
              <w:rFonts w:ascii="Times New Roman" w:hAnsi="Times New Roman" w:cs="Times New Roman"/>
              <w:color w:val="000000" w:themeColor="text1"/>
              <w:sz w:val="28"/>
              <w:szCs w:val="28"/>
            </w:rPr>
            <w:tab/>
          </w:r>
          <w:r w:rsidR="00341F38">
            <w:rPr>
              <w:rFonts w:ascii="Times New Roman" w:hAnsi="Times New Roman" w:cs="Times New Roman"/>
              <w:color w:val="000000" w:themeColor="text1"/>
              <w:sz w:val="28"/>
              <w:szCs w:val="28"/>
            </w:rPr>
            <w:tab/>
          </w:r>
          <w:r w:rsidR="00341F38">
            <w:rPr>
              <w:rFonts w:ascii="Times New Roman" w:hAnsi="Times New Roman" w:cs="Times New Roman"/>
              <w:color w:val="000000" w:themeColor="text1"/>
              <w:sz w:val="28"/>
              <w:szCs w:val="28"/>
            </w:rPr>
            <w:tab/>
          </w:r>
          <w:r w:rsidR="00341F38">
            <w:rPr>
              <w:rFonts w:ascii="Times New Roman" w:hAnsi="Times New Roman" w:cs="Times New Roman"/>
              <w:color w:val="000000" w:themeColor="text1"/>
              <w:sz w:val="28"/>
              <w:szCs w:val="28"/>
            </w:rPr>
            <w:tab/>
          </w:r>
          <w:r w:rsidR="00341F38">
            <w:rPr>
              <w:rFonts w:ascii="Times New Roman" w:hAnsi="Times New Roman" w:cs="Times New Roman"/>
              <w:color w:val="000000" w:themeColor="text1"/>
              <w:sz w:val="28"/>
              <w:szCs w:val="28"/>
            </w:rPr>
            <w:tab/>
          </w:r>
          <w:r w:rsidR="00341F38" w:rsidRPr="00E46A68">
            <w:rPr>
              <w:rFonts w:ascii="Times New Roman" w:hAnsi="Times New Roman" w:cs="Times New Roman"/>
              <w:i/>
              <w:color w:val="000000" w:themeColor="text1"/>
              <w:szCs w:val="28"/>
            </w:rPr>
            <w:t xml:space="preserve">STUDENT </w:t>
          </w:r>
          <w:r w:rsidRPr="00E46A68">
            <w:rPr>
              <w:rFonts w:ascii="Times New Roman" w:hAnsi="Times New Roman" w:cs="Times New Roman"/>
              <w:i/>
              <w:color w:val="000000" w:themeColor="text1"/>
              <w:szCs w:val="28"/>
            </w:rPr>
            <w:t>ID</w:t>
          </w:r>
        </w:p>
        <w:p w14:paraId="3464BAD6" w14:textId="77777777" w:rsidR="00417A8F" w:rsidRDefault="00E46A68" w:rsidP="00417A8F">
          <w:pPr>
            <w:pStyle w:val="NoSpacing"/>
            <w:rPr>
              <w:rFonts w:ascii="Times New Roman" w:hAnsi="Times New Roman" w:cs="Times New Roman"/>
              <w:color w:val="000000" w:themeColor="text1"/>
              <w:szCs w:val="28"/>
            </w:rPr>
          </w:pPr>
          <w:bookmarkStart w:id="0" w:name="_Hlk18151901"/>
          <w:r>
            <w:rPr>
              <w:rFonts w:ascii="Times New Roman" w:hAnsi="Times New Roman" w:cs="Times New Roman"/>
              <w:color w:val="000000" w:themeColor="text1"/>
              <w:szCs w:val="28"/>
            </w:rPr>
            <w:t>Aniket Mohan Arasanipalai</w:t>
          </w:r>
          <w:bookmarkEnd w:id="0"/>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t>A0198481N</w:t>
          </w:r>
        </w:p>
        <w:p w14:paraId="45DD0BFB" w14:textId="48A55D26" w:rsidR="00E46A68" w:rsidRPr="00E46A68" w:rsidRDefault="00E46A68" w:rsidP="00417A8F">
          <w:pPr>
            <w:pStyle w:val="NoSpacing"/>
            <w:rPr>
              <w:rFonts w:ascii="Times New Roman" w:hAnsi="Times New Roman" w:cs="Times New Roman"/>
              <w:color w:val="000000" w:themeColor="text1"/>
              <w:szCs w:val="28"/>
            </w:rPr>
          </w:pPr>
          <w:r>
            <w:rPr>
              <w:rFonts w:ascii="Times New Roman" w:hAnsi="Times New Roman" w:cs="Times New Roman"/>
              <w:color w:val="000000" w:themeColor="text1"/>
              <w:szCs w:val="28"/>
            </w:rPr>
            <w:t>Akshay Sachdeva</w:t>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r>
          <w:r w:rsidR="00085210">
            <w:rPr>
              <w:rFonts w:ascii="Times New Roman" w:hAnsi="Times New Roman" w:cs="Times New Roman"/>
              <w:color w:val="000000" w:themeColor="text1"/>
              <w:szCs w:val="28"/>
            </w:rPr>
            <w:tab/>
            <w:t>A0198532W</w:t>
          </w:r>
        </w:p>
        <w:p w14:paraId="4C217233" w14:textId="77777777" w:rsidR="00417A8F" w:rsidRPr="00341F38" w:rsidRDefault="00417A8F">
          <w:pPr>
            <w:pStyle w:val="NoSpacing"/>
            <w:jc w:val="center"/>
            <w:rPr>
              <w:rFonts w:ascii="Times New Roman" w:hAnsi="Times New Roman" w:cs="Times New Roman"/>
              <w:color w:val="000000" w:themeColor="text1"/>
              <w:sz w:val="28"/>
              <w:szCs w:val="28"/>
            </w:rPr>
          </w:pPr>
        </w:p>
        <w:p w14:paraId="3A26FC73" w14:textId="1884F304" w:rsidR="00417A8F" w:rsidRPr="00341F38" w:rsidRDefault="00417A8F">
          <w:pPr>
            <w:pStyle w:val="NoSpacing"/>
            <w:spacing w:before="480"/>
            <w:jc w:val="center"/>
            <w:rPr>
              <w:rFonts w:ascii="Times New Roman" w:hAnsi="Times New Roman" w:cs="Times New Roman"/>
              <w:color w:val="000000" w:themeColor="text1"/>
            </w:rPr>
          </w:pPr>
        </w:p>
        <w:p w14:paraId="04AF8D2A" w14:textId="20D71B24" w:rsidR="00417A8F" w:rsidRPr="00341F38" w:rsidRDefault="00417A8F">
          <w:pPr>
            <w:rPr>
              <w:rFonts w:ascii="Times New Roman" w:hAnsi="Times New Roman" w:cs="Times New Roman"/>
              <w:color w:val="000000" w:themeColor="text1"/>
            </w:rPr>
          </w:pPr>
          <w:r w:rsidRPr="00341F38">
            <w:rPr>
              <w:rFonts w:ascii="Times New Roman" w:hAnsi="Times New Roman" w:cs="Times New Roman"/>
              <w:color w:val="000000" w:themeColor="text1"/>
            </w:rPr>
            <w:br w:type="page"/>
          </w:r>
        </w:p>
      </w:sdtContent>
    </w:sdt>
    <w:sdt>
      <w:sdtPr>
        <w:rPr>
          <w:rFonts w:ascii="Times New Roman" w:eastAsiaTheme="minorHAnsi" w:hAnsi="Times New Roman" w:cs="Times New Roman"/>
          <w:color w:val="auto"/>
          <w:sz w:val="22"/>
          <w:szCs w:val="22"/>
          <w:lang w:val="en-SG"/>
        </w:rPr>
        <w:id w:val="1809510390"/>
        <w:docPartObj>
          <w:docPartGallery w:val="Table of Contents"/>
          <w:docPartUnique/>
        </w:docPartObj>
      </w:sdtPr>
      <w:sdtEndPr>
        <w:rPr>
          <w:b/>
          <w:bCs/>
          <w:noProof/>
        </w:rPr>
      </w:sdtEndPr>
      <w:sdtContent>
        <w:p w14:paraId="5DC73F60" w14:textId="689D4779" w:rsidR="00417A8F" w:rsidRDefault="00417A8F">
          <w:pPr>
            <w:pStyle w:val="TOCHeading"/>
            <w:rPr>
              <w:rFonts w:ascii="Times New Roman" w:hAnsi="Times New Roman" w:cs="Times New Roman"/>
            </w:rPr>
          </w:pPr>
          <w:r w:rsidRPr="00341F38">
            <w:rPr>
              <w:rFonts w:ascii="Times New Roman" w:hAnsi="Times New Roman" w:cs="Times New Roman"/>
            </w:rPr>
            <w:t>Contents</w:t>
          </w:r>
        </w:p>
        <w:p w14:paraId="26635572" w14:textId="4E91BEC1" w:rsidR="00487193" w:rsidRDefault="00417A8F">
          <w:pPr>
            <w:pStyle w:val="TOC1"/>
            <w:tabs>
              <w:tab w:val="left" w:pos="440"/>
              <w:tab w:val="right" w:leader="dot" w:pos="9016"/>
            </w:tabs>
            <w:rPr>
              <w:rFonts w:eastAsiaTheme="minorEastAsia"/>
              <w:noProof/>
              <w:lang w:val="en-IN" w:eastAsia="en-IN"/>
            </w:rPr>
          </w:pPr>
          <w:r w:rsidRPr="00341F38">
            <w:rPr>
              <w:rFonts w:ascii="Times New Roman" w:hAnsi="Times New Roman" w:cs="Times New Roman"/>
            </w:rPr>
            <w:fldChar w:fldCharType="begin"/>
          </w:r>
          <w:r w:rsidRPr="00341F38">
            <w:rPr>
              <w:rFonts w:ascii="Times New Roman" w:hAnsi="Times New Roman" w:cs="Times New Roman"/>
            </w:rPr>
            <w:instrText xml:space="preserve"> TOC \o "1-3" \h \z \u </w:instrText>
          </w:r>
          <w:r w:rsidRPr="00341F38">
            <w:rPr>
              <w:rFonts w:ascii="Times New Roman" w:hAnsi="Times New Roman" w:cs="Times New Roman"/>
            </w:rPr>
            <w:fldChar w:fldCharType="separate"/>
          </w:r>
          <w:hyperlink w:anchor="_Toc20436903" w:history="1">
            <w:r w:rsidR="00487193" w:rsidRPr="001D5A1E">
              <w:rPr>
                <w:rStyle w:val="Hyperlink"/>
                <w:rFonts w:ascii="Times New Roman" w:hAnsi="Times New Roman" w:cs="Times New Roman"/>
                <w:b/>
                <w:noProof/>
              </w:rPr>
              <w:t>1.</w:t>
            </w:r>
            <w:r w:rsidR="00487193">
              <w:rPr>
                <w:rFonts w:eastAsiaTheme="minorEastAsia"/>
                <w:noProof/>
                <w:lang w:val="en-IN" w:eastAsia="en-IN"/>
              </w:rPr>
              <w:t xml:space="preserve"> </w:t>
            </w:r>
            <w:bookmarkStart w:id="1" w:name="_GoBack"/>
            <w:bookmarkEnd w:id="1"/>
            <w:r w:rsidR="00487193" w:rsidRPr="001D5A1E">
              <w:rPr>
                <w:rStyle w:val="Hyperlink"/>
                <w:rFonts w:ascii="Times New Roman" w:hAnsi="Times New Roman" w:cs="Times New Roman"/>
                <w:b/>
                <w:noProof/>
              </w:rPr>
              <w:t>BUSINESS PROBLEM BACKGROUND</w:t>
            </w:r>
            <w:r w:rsidR="00487193">
              <w:rPr>
                <w:noProof/>
                <w:webHidden/>
              </w:rPr>
              <w:tab/>
            </w:r>
            <w:r w:rsidR="00487193">
              <w:rPr>
                <w:noProof/>
                <w:webHidden/>
              </w:rPr>
              <w:fldChar w:fldCharType="begin"/>
            </w:r>
            <w:r w:rsidR="00487193">
              <w:rPr>
                <w:noProof/>
                <w:webHidden/>
              </w:rPr>
              <w:instrText xml:space="preserve"> PAGEREF _Toc20436903 \h </w:instrText>
            </w:r>
            <w:r w:rsidR="00487193">
              <w:rPr>
                <w:noProof/>
                <w:webHidden/>
              </w:rPr>
            </w:r>
            <w:r w:rsidR="00487193">
              <w:rPr>
                <w:noProof/>
                <w:webHidden/>
              </w:rPr>
              <w:fldChar w:fldCharType="separate"/>
            </w:r>
            <w:r w:rsidR="00487193">
              <w:rPr>
                <w:noProof/>
                <w:webHidden/>
              </w:rPr>
              <w:t>2</w:t>
            </w:r>
            <w:r w:rsidR="00487193">
              <w:rPr>
                <w:noProof/>
                <w:webHidden/>
              </w:rPr>
              <w:fldChar w:fldCharType="end"/>
            </w:r>
          </w:hyperlink>
        </w:p>
        <w:p w14:paraId="4BD1AE9C" w14:textId="77777777" w:rsidR="00487193" w:rsidRDefault="00487193">
          <w:pPr>
            <w:pStyle w:val="TOC1"/>
            <w:tabs>
              <w:tab w:val="right" w:leader="dot" w:pos="9016"/>
            </w:tabs>
            <w:rPr>
              <w:rFonts w:eastAsiaTheme="minorEastAsia"/>
              <w:noProof/>
              <w:lang w:val="en-IN" w:eastAsia="en-IN"/>
            </w:rPr>
          </w:pPr>
          <w:hyperlink w:anchor="_Toc20436904" w:history="1">
            <w:r w:rsidRPr="001D5A1E">
              <w:rPr>
                <w:rStyle w:val="Hyperlink"/>
                <w:rFonts w:ascii="Times New Roman" w:hAnsi="Times New Roman" w:cs="Times New Roman"/>
                <w:b/>
                <w:noProof/>
              </w:rPr>
              <w:t>2. OBJECTIVES AND SUCCESS MEASUREMENTS</w:t>
            </w:r>
            <w:r>
              <w:rPr>
                <w:noProof/>
                <w:webHidden/>
              </w:rPr>
              <w:tab/>
            </w:r>
            <w:r>
              <w:rPr>
                <w:noProof/>
                <w:webHidden/>
              </w:rPr>
              <w:fldChar w:fldCharType="begin"/>
            </w:r>
            <w:r>
              <w:rPr>
                <w:noProof/>
                <w:webHidden/>
              </w:rPr>
              <w:instrText xml:space="preserve"> PAGEREF _Toc20436904 \h </w:instrText>
            </w:r>
            <w:r>
              <w:rPr>
                <w:noProof/>
                <w:webHidden/>
              </w:rPr>
            </w:r>
            <w:r>
              <w:rPr>
                <w:noProof/>
                <w:webHidden/>
              </w:rPr>
              <w:fldChar w:fldCharType="separate"/>
            </w:r>
            <w:r>
              <w:rPr>
                <w:noProof/>
                <w:webHidden/>
              </w:rPr>
              <w:t>3</w:t>
            </w:r>
            <w:r>
              <w:rPr>
                <w:noProof/>
                <w:webHidden/>
              </w:rPr>
              <w:fldChar w:fldCharType="end"/>
            </w:r>
          </w:hyperlink>
        </w:p>
        <w:p w14:paraId="4624795A" w14:textId="77777777" w:rsidR="00487193" w:rsidRDefault="00487193">
          <w:pPr>
            <w:pStyle w:val="TOC2"/>
            <w:tabs>
              <w:tab w:val="right" w:leader="dot" w:pos="9016"/>
            </w:tabs>
            <w:rPr>
              <w:rFonts w:eastAsiaTheme="minorEastAsia"/>
              <w:noProof/>
              <w:lang w:val="en-IN" w:eastAsia="en-IN"/>
            </w:rPr>
          </w:pPr>
          <w:hyperlink w:anchor="_Toc20436905" w:history="1">
            <w:r w:rsidRPr="001D5A1E">
              <w:rPr>
                <w:rStyle w:val="Hyperlink"/>
                <w:rFonts w:ascii="Times New Roman" w:hAnsi="Times New Roman" w:cs="Times New Roman"/>
                <w:b/>
                <w:noProof/>
              </w:rPr>
              <w:t>2.1 OBJECTIVES</w:t>
            </w:r>
            <w:r>
              <w:rPr>
                <w:noProof/>
                <w:webHidden/>
              </w:rPr>
              <w:tab/>
            </w:r>
            <w:r>
              <w:rPr>
                <w:noProof/>
                <w:webHidden/>
              </w:rPr>
              <w:fldChar w:fldCharType="begin"/>
            </w:r>
            <w:r>
              <w:rPr>
                <w:noProof/>
                <w:webHidden/>
              </w:rPr>
              <w:instrText xml:space="preserve"> PAGEREF _Toc20436905 \h </w:instrText>
            </w:r>
            <w:r>
              <w:rPr>
                <w:noProof/>
                <w:webHidden/>
              </w:rPr>
            </w:r>
            <w:r>
              <w:rPr>
                <w:noProof/>
                <w:webHidden/>
              </w:rPr>
              <w:fldChar w:fldCharType="separate"/>
            </w:r>
            <w:r>
              <w:rPr>
                <w:noProof/>
                <w:webHidden/>
              </w:rPr>
              <w:t>3</w:t>
            </w:r>
            <w:r>
              <w:rPr>
                <w:noProof/>
                <w:webHidden/>
              </w:rPr>
              <w:fldChar w:fldCharType="end"/>
            </w:r>
          </w:hyperlink>
        </w:p>
        <w:p w14:paraId="00505401" w14:textId="77777777" w:rsidR="00487193" w:rsidRDefault="00487193">
          <w:pPr>
            <w:pStyle w:val="TOC2"/>
            <w:tabs>
              <w:tab w:val="right" w:leader="dot" w:pos="9016"/>
            </w:tabs>
            <w:rPr>
              <w:rFonts w:eastAsiaTheme="minorEastAsia"/>
              <w:noProof/>
              <w:lang w:val="en-IN" w:eastAsia="en-IN"/>
            </w:rPr>
          </w:pPr>
          <w:hyperlink w:anchor="_Toc20436906" w:history="1">
            <w:r w:rsidRPr="001D5A1E">
              <w:rPr>
                <w:rStyle w:val="Hyperlink"/>
                <w:rFonts w:ascii="Times New Roman" w:hAnsi="Times New Roman" w:cs="Times New Roman"/>
                <w:b/>
                <w:noProof/>
              </w:rPr>
              <w:t>2.2 SUCCESS MEASUREMENTS</w:t>
            </w:r>
            <w:r>
              <w:rPr>
                <w:noProof/>
                <w:webHidden/>
              </w:rPr>
              <w:tab/>
            </w:r>
            <w:r>
              <w:rPr>
                <w:noProof/>
                <w:webHidden/>
              </w:rPr>
              <w:fldChar w:fldCharType="begin"/>
            </w:r>
            <w:r>
              <w:rPr>
                <w:noProof/>
                <w:webHidden/>
              </w:rPr>
              <w:instrText xml:space="preserve"> PAGEREF _Toc20436906 \h </w:instrText>
            </w:r>
            <w:r>
              <w:rPr>
                <w:noProof/>
                <w:webHidden/>
              </w:rPr>
            </w:r>
            <w:r>
              <w:rPr>
                <w:noProof/>
                <w:webHidden/>
              </w:rPr>
              <w:fldChar w:fldCharType="separate"/>
            </w:r>
            <w:r>
              <w:rPr>
                <w:noProof/>
                <w:webHidden/>
              </w:rPr>
              <w:t>3</w:t>
            </w:r>
            <w:r>
              <w:rPr>
                <w:noProof/>
                <w:webHidden/>
              </w:rPr>
              <w:fldChar w:fldCharType="end"/>
            </w:r>
          </w:hyperlink>
        </w:p>
        <w:p w14:paraId="24B369D4" w14:textId="77777777" w:rsidR="00487193" w:rsidRDefault="00487193">
          <w:pPr>
            <w:pStyle w:val="TOC1"/>
            <w:tabs>
              <w:tab w:val="right" w:leader="dot" w:pos="9016"/>
            </w:tabs>
            <w:rPr>
              <w:rFonts w:eastAsiaTheme="minorEastAsia"/>
              <w:noProof/>
              <w:lang w:val="en-IN" w:eastAsia="en-IN"/>
            </w:rPr>
          </w:pPr>
          <w:hyperlink w:anchor="_Toc20436907" w:history="1">
            <w:r w:rsidRPr="001D5A1E">
              <w:rPr>
                <w:rStyle w:val="Hyperlink"/>
                <w:rFonts w:ascii="Times New Roman" w:hAnsi="Times New Roman" w:cs="Times New Roman"/>
                <w:b/>
                <w:noProof/>
              </w:rPr>
              <w:t>3. SOLUTION</w:t>
            </w:r>
            <w:r>
              <w:rPr>
                <w:noProof/>
                <w:webHidden/>
              </w:rPr>
              <w:tab/>
            </w:r>
            <w:r>
              <w:rPr>
                <w:noProof/>
                <w:webHidden/>
              </w:rPr>
              <w:fldChar w:fldCharType="begin"/>
            </w:r>
            <w:r>
              <w:rPr>
                <w:noProof/>
                <w:webHidden/>
              </w:rPr>
              <w:instrText xml:space="preserve"> PAGEREF _Toc20436907 \h </w:instrText>
            </w:r>
            <w:r>
              <w:rPr>
                <w:noProof/>
                <w:webHidden/>
              </w:rPr>
            </w:r>
            <w:r>
              <w:rPr>
                <w:noProof/>
                <w:webHidden/>
              </w:rPr>
              <w:fldChar w:fldCharType="separate"/>
            </w:r>
            <w:r>
              <w:rPr>
                <w:noProof/>
                <w:webHidden/>
              </w:rPr>
              <w:t>4</w:t>
            </w:r>
            <w:r>
              <w:rPr>
                <w:noProof/>
                <w:webHidden/>
              </w:rPr>
              <w:fldChar w:fldCharType="end"/>
            </w:r>
          </w:hyperlink>
        </w:p>
        <w:p w14:paraId="11EFBE17" w14:textId="77777777" w:rsidR="00487193" w:rsidRDefault="00487193">
          <w:pPr>
            <w:pStyle w:val="TOC2"/>
            <w:tabs>
              <w:tab w:val="right" w:leader="dot" w:pos="9016"/>
            </w:tabs>
            <w:rPr>
              <w:rFonts w:eastAsiaTheme="minorEastAsia"/>
              <w:noProof/>
              <w:lang w:val="en-IN" w:eastAsia="en-IN"/>
            </w:rPr>
          </w:pPr>
          <w:hyperlink w:anchor="_Toc20436908" w:history="1">
            <w:r w:rsidRPr="001D5A1E">
              <w:rPr>
                <w:rStyle w:val="Hyperlink"/>
                <w:rFonts w:ascii="Times New Roman" w:hAnsi="Times New Roman" w:cs="Times New Roman"/>
                <w:b/>
                <w:noProof/>
              </w:rPr>
              <w:t>3.1 TOOLS USED</w:t>
            </w:r>
            <w:r>
              <w:rPr>
                <w:noProof/>
                <w:webHidden/>
              </w:rPr>
              <w:tab/>
            </w:r>
            <w:r>
              <w:rPr>
                <w:noProof/>
                <w:webHidden/>
              </w:rPr>
              <w:fldChar w:fldCharType="begin"/>
            </w:r>
            <w:r>
              <w:rPr>
                <w:noProof/>
                <w:webHidden/>
              </w:rPr>
              <w:instrText xml:space="preserve"> PAGEREF _Toc20436908 \h </w:instrText>
            </w:r>
            <w:r>
              <w:rPr>
                <w:noProof/>
                <w:webHidden/>
              </w:rPr>
            </w:r>
            <w:r>
              <w:rPr>
                <w:noProof/>
                <w:webHidden/>
              </w:rPr>
              <w:fldChar w:fldCharType="separate"/>
            </w:r>
            <w:r>
              <w:rPr>
                <w:noProof/>
                <w:webHidden/>
              </w:rPr>
              <w:t>4</w:t>
            </w:r>
            <w:r>
              <w:rPr>
                <w:noProof/>
                <w:webHidden/>
              </w:rPr>
              <w:fldChar w:fldCharType="end"/>
            </w:r>
          </w:hyperlink>
        </w:p>
        <w:p w14:paraId="355C3293" w14:textId="77777777" w:rsidR="00487193" w:rsidRDefault="00487193">
          <w:pPr>
            <w:pStyle w:val="TOC2"/>
            <w:tabs>
              <w:tab w:val="right" w:leader="dot" w:pos="9016"/>
            </w:tabs>
            <w:rPr>
              <w:rFonts w:eastAsiaTheme="minorEastAsia"/>
              <w:noProof/>
              <w:lang w:val="en-IN" w:eastAsia="en-IN"/>
            </w:rPr>
          </w:pPr>
          <w:hyperlink w:anchor="_Toc20436909" w:history="1">
            <w:r w:rsidRPr="001D5A1E">
              <w:rPr>
                <w:rStyle w:val="Hyperlink"/>
                <w:rFonts w:ascii="Times New Roman" w:hAnsi="Times New Roman" w:cs="Times New Roman"/>
                <w:b/>
                <w:noProof/>
              </w:rPr>
              <w:t>3.2 TECHNIQUES</w:t>
            </w:r>
            <w:r>
              <w:rPr>
                <w:noProof/>
                <w:webHidden/>
              </w:rPr>
              <w:tab/>
            </w:r>
            <w:r>
              <w:rPr>
                <w:noProof/>
                <w:webHidden/>
              </w:rPr>
              <w:fldChar w:fldCharType="begin"/>
            </w:r>
            <w:r>
              <w:rPr>
                <w:noProof/>
                <w:webHidden/>
              </w:rPr>
              <w:instrText xml:space="preserve"> PAGEREF _Toc20436909 \h </w:instrText>
            </w:r>
            <w:r>
              <w:rPr>
                <w:noProof/>
                <w:webHidden/>
              </w:rPr>
            </w:r>
            <w:r>
              <w:rPr>
                <w:noProof/>
                <w:webHidden/>
              </w:rPr>
              <w:fldChar w:fldCharType="separate"/>
            </w:r>
            <w:r>
              <w:rPr>
                <w:noProof/>
                <w:webHidden/>
              </w:rPr>
              <w:t>4</w:t>
            </w:r>
            <w:r>
              <w:rPr>
                <w:noProof/>
                <w:webHidden/>
              </w:rPr>
              <w:fldChar w:fldCharType="end"/>
            </w:r>
          </w:hyperlink>
        </w:p>
        <w:p w14:paraId="2D0D106A" w14:textId="77777777" w:rsidR="00487193" w:rsidRDefault="00487193">
          <w:pPr>
            <w:pStyle w:val="TOC2"/>
            <w:tabs>
              <w:tab w:val="right" w:leader="dot" w:pos="9016"/>
            </w:tabs>
            <w:rPr>
              <w:rFonts w:eastAsiaTheme="minorEastAsia"/>
              <w:noProof/>
              <w:lang w:val="en-IN" w:eastAsia="en-IN"/>
            </w:rPr>
          </w:pPr>
          <w:hyperlink w:anchor="_Toc20436910" w:history="1">
            <w:r w:rsidRPr="001D5A1E">
              <w:rPr>
                <w:rStyle w:val="Hyperlink"/>
                <w:rFonts w:ascii="Times New Roman" w:hAnsi="Times New Roman" w:cs="Times New Roman"/>
                <w:b/>
                <w:noProof/>
              </w:rPr>
              <w:t>3.3 MODEL SUMMARY</w:t>
            </w:r>
            <w:r>
              <w:rPr>
                <w:noProof/>
                <w:webHidden/>
              </w:rPr>
              <w:tab/>
            </w:r>
            <w:r>
              <w:rPr>
                <w:noProof/>
                <w:webHidden/>
              </w:rPr>
              <w:fldChar w:fldCharType="begin"/>
            </w:r>
            <w:r>
              <w:rPr>
                <w:noProof/>
                <w:webHidden/>
              </w:rPr>
              <w:instrText xml:space="preserve"> PAGEREF _Toc20436910 \h </w:instrText>
            </w:r>
            <w:r>
              <w:rPr>
                <w:noProof/>
                <w:webHidden/>
              </w:rPr>
            </w:r>
            <w:r>
              <w:rPr>
                <w:noProof/>
                <w:webHidden/>
              </w:rPr>
              <w:fldChar w:fldCharType="separate"/>
            </w:r>
            <w:r>
              <w:rPr>
                <w:noProof/>
                <w:webHidden/>
              </w:rPr>
              <w:t>8</w:t>
            </w:r>
            <w:r>
              <w:rPr>
                <w:noProof/>
                <w:webHidden/>
              </w:rPr>
              <w:fldChar w:fldCharType="end"/>
            </w:r>
          </w:hyperlink>
        </w:p>
        <w:p w14:paraId="693B7245" w14:textId="77777777" w:rsidR="00487193" w:rsidRDefault="00487193">
          <w:pPr>
            <w:pStyle w:val="TOC1"/>
            <w:tabs>
              <w:tab w:val="right" w:leader="dot" w:pos="9016"/>
            </w:tabs>
            <w:rPr>
              <w:rFonts w:eastAsiaTheme="minorEastAsia"/>
              <w:noProof/>
              <w:lang w:val="en-IN" w:eastAsia="en-IN"/>
            </w:rPr>
          </w:pPr>
          <w:hyperlink w:anchor="_Toc20436911" w:history="1">
            <w:r w:rsidRPr="001D5A1E">
              <w:rPr>
                <w:rStyle w:val="Hyperlink"/>
                <w:rFonts w:ascii="Times New Roman" w:hAnsi="Times New Roman" w:cs="Times New Roman"/>
                <w:b/>
                <w:noProof/>
              </w:rPr>
              <w:t>4. CONCLUSION</w:t>
            </w:r>
            <w:r>
              <w:rPr>
                <w:noProof/>
                <w:webHidden/>
              </w:rPr>
              <w:tab/>
            </w:r>
            <w:r>
              <w:rPr>
                <w:noProof/>
                <w:webHidden/>
              </w:rPr>
              <w:fldChar w:fldCharType="begin"/>
            </w:r>
            <w:r>
              <w:rPr>
                <w:noProof/>
                <w:webHidden/>
              </w:rPr>
              <w:instrText xml:space="preserve"> PAGEREF _Toc20436911 \h </w:instrText>
            </w:r>
            <w:r>
              <w:rPr>
                <w:noProof/>
                <w:webHidden/>
              </w:rPr>
            </w:r>
            <w:r>
              <w:rPr>
                <w:noProof/>
                <w:webHidden/>
              </w:rPr>
              <w:fldChar w:fldCharType="separate"/>
            </w:r>
            <w:r>
              <w:rPr>
                <w:noProof/>
                <w:webHidden/>
              </w:rPr>
              <w:t>9</w:t>
            </w:r>
            <w:r>
              <w:rPr>
                <w:noProof/>
                <w:webHidden/>
              </w:rPr>
              <w:fldChar w:fldCharType="end"/>
            </w:r>
          </w:hyperlink>
        </w:p>
        <w:p w14:paraId="289BB103" w14:textId="77777777" w:rsidR="00487193" w:rsidRDefault="00487193">
          <w:pPr>
            <w:pStyle w:val="TOC1"/>
            <w:tabs>
              <w:tab w:val="right" w:leader="dot" w:pos="9016"/>
            </w:tabs>
            <w:rPr>
              <w:rFonts w:eastAsiaTheme="minorEastAsia"/>
              <w:noProof/>
              <w:lang w:val="en-IN" w:eastAsia="en-IN"/>
            </w:rPr>
          </w:pPr>
          <w:hyperlink w:anchor="_Toc20436912" w:history="1">
            <w:r w:rsidRPr="001D5A1E">
              <w:rPr>
                <w:rStyle w:val="Hyperlink"/>
                <w:rFonts w:ascii="Times New Roman" w:hAnsi="Times New Roman" w:cs="Times New Roman"/>
                <w:b/>
                <w:noProof/>
              </w:rPr>
              <w:t>5. REFERENCES</w:t>
            </w:r>
            <w:r>
              <w:rPr>
                <w:noProof/>
                <w:webHidden/>
              </w:rPr>
              <w:tab/>
            </w:r>
            <w:r>
              <w:rPr>
                <w:noProof/>
                <w:webHidden/>
              </w:rPr>
              <w:fldChar w:fldCharType="begin"/>
            </w:r>
            <w:r>
              <w:rPr>
                <w:noProof/>
                <w:webHidden/>
              </w:rPr>
              <w:instrText xml:space="preserve"> PAGEREF _Toc20436912 \h </w:instrText>
            </w:r>
            <w:r>
              <w:rPr>
                <w:noProof/>
                <w:webHidden/>
              </w:rPr>
            </w:r>
            <w:r>
              <w:rPr>
                <w:noProof/>
                <w:webHidden/>
              </w:rPr>
              <w:fldChar w:fldCharType="separate"/>
            </w:r>
            <w:r>
              <w:rPr>
                <w:noProof/>
                <w:webHidden/>
              </w:rPr>
              <w:t>9</w:t>
            </w:r>
            <w:r>
              <w:rPr>
                <w:noProof/>
                <w:webHidden/>
              </w:rPr>
              <w:fldChar w:fldCharType="end"/>
            </w:r>
          </w:hyperlink>
        </w:p>
        <w:p w14:paraId="2CE196AD" w14:textId="49A44B5C" w:rsidR="00417A8F" w:rsidRPr="00341F38" w:rsidRDefault="00417A8F">
          <w:pPr>
            <w:rPr>
              <w:rFonts w:ascii="Times New Roman" w:hAnsi="Times New Roman" w:cs="Times New Roman"/>
            </w:rPr>
          </w:pPr>
          <w:r w:rsidRPr="00341F38">
            <w:rPr>
              <w:rFonts w:ascii="Times New Roman" w:hAnsi="Times New Roman" w:cs="Times New Roman"/>
              <w:b/>
              <w:bCs/>
              <w:noProof/>
            </w:rPr>
            <w:fldChar w:fldCharType="end"/>
          </w:r>
        </w:p>
      </w:sdtContent>
    </w:sdt>
    <w:p w14:paraId="655E2BBC" w14:textId="77777777" w:rsidR="00417A8F" w:rsidRPr="00341F38" w:rsidRDefault="00417A8F">
      <w:pPr>
        <w:rPr>
          <w:rFonts w:ascii="Times New Roman" w:hAnsi="Times New Roman" w:cs="Times New Roman"/>
          <w:color w:val="000000" w:themeColor="text1"/>
        </w:rPr>
      </w:pPr>
    </w:p>
    <w:p w14:paraId="68C0B0AC" w14:textId="77777777" w:rsidR="00417A8F" w:rsidRPr="00341F38" w:rsidRDefault="00417A8F">
      <w:pPr>
        <w:rPr>
          <w:rFonts w:ascii="Times New Roman" w:hAnsi="Times New Roman" w:cs="Times New Roman"/>
          <w:color w:val="000000" w:themeColor="text1"/>
        </w:rPr>
      </w:pPr>
      <w:r w:rsidRPr="00341F38">
        <w:rPr>
          <w:rFonts w:ascii="Times New Roman" w:hAnsi="Times New Roman" w:cs="Times New Roman"/>
          <w:color w:val="000000" w:themeColor="text1"/>
        </w:rPr>
        <w:br w:type="page"/>
      </w:r>
    </w:p>
    <w:p w14:paraId="6E0E0A4A" w14:textId="17AE05CC" w:rsidR="007C793F" w:rsidRDefault="007C793F" w:rsidP="00140A9C">
      <w:pPr>
        <w:pStyle w:val="Heading1"/>
        <w:numPr>
          <w:ilvl w:val="0"/>
          <w:numId w:val="15"/>
        </w:numPr>
        <w:rPr>
          <w:rFonts w:ascii="Times New Roman" w:hAnsi="Times New Roman" w:cs="Times New Roman"/>
          <w:b/>
          <w:color w:val="000000" w:themeColor="text1"/>
        </w:rPr>
      </w:pPr>
      <w:bookmarkStart w:id="2" w:name="_Toc20436903"/>
      <w:r w:rsidRPr="00140A9C">
        <w:rPr>
          <w:rFonts w:ascii="Times New Roman" w:hAnsi="Times New Roman" w:cs="Times New Roman"/>
          <w:b/>
          <w:color w:val="000000" w:themeColor="text1"/>
        </w:rPr>
        <w:lastRenderedPageBreak/>
        <w:t>B</w:t>
      </w:r>
      <w:r w:rsidR="00D37825" w:rsidRPr="00140A9C">
        <w:rPr>
          <w:rFonts w:ascii="Times New Roman" w:hAnsi="Times New Roman" w:cs="Times New Roman"/>
          <w:b/>
          <w:color w:val="000000" w:themeColor="text1"/>
        </w:rPr>
        <w:t>USINESS PROBLEM BACKGROUND</w:t>
      </w:r>
      <w:bookmarkEnd w:id="2"/>
    </w:p>
    <w:p w14:paraId="0067582A" w14:textId="77777777" w:rsidR="00140A9C" w:rsidRPr="00140A9C" w:rsidRDefault="00140A9C" w:rsidP="00140A9C"/>
    <w:p w14:paraId="1EDCD88C" w14:textId="0B7F7B13" w:rsidR="000C3F0F" w:rsidRPr="000C3F0F" w:rsidRDefault="000C3F0F" w:rsidP="000C3F0F">
      <w:pPr>
        <w:rPr>
          <w:rFonts w:ascii="Times New Roman" w:hAnsi="Times New Roman" w:cs="Times New Roman"/>
          <w:sz w:val="28"/>
          <w:lang w:val="en-IN"/>
        </w:rPr>
      </w:pPr>
      <w:r w:rsidRPr="000C3F0F">
        <w:rPr>
          <w:rFonts w:ascii="Times New Roman" w:hAnsi="Times New Roman" w:cs="Times New Roman"/>
          <w:sz w:val="28"/>
          <w:lang w:val="en-IN"/>
        </w:rPr>
        <w:t>Customer churn, also known as customer attrition, occurs when customers stop doi</w:t>
      </w:r>
      <w:r>
        <w:rPr>
          <w:rFonts w:ascii="Times New Roman" w:hAnsi="Times New Roman" w:cs="Times New Roman"/>
          <w:sz w:val="28"/>
          <w:lang w:val="en-IN"/>
        </w:rPr>
        <w:t>ng business with a company. Organizations nowadays</w:t>
      </w:r>
      <w:r w:rsidRPr="000C3F0F">
        <w:rPr>
          <w:rFonts w:ascii="Times New Roman" w:hAnsi="Times New Roman" w:cs="Times New Roman"/>
          <w:sz w:val="28"/>
          <w:lang w:val="en-IN"/>
        </w:rPr>
        <w:t xml:space="preserve"> are</w:t>
      </w:r>
      <w:r>
        <w:rPr>
          <w:rFonts w:ascii="Times New Roman" w:hAnsi="Times New Roman" w:cs="Times New Roman"/>
          <w:sz w:val="28"/>
          <w:lang w:val="en-IN"/>
        </w:rPr>
        <w:t>, always</w:t>
      </w:r>
      <w:r w:rsidRPr="000C3F0F">
        <w:rPr>
          <w:rFonts w:ascii="Times New Roman" w:hAnsi="Times New Roman" w:cs="Times New Roman"/>
          <w:sz w:val="28"/>
          <w:lang w:val="en-IN"/>
        </w:rPr>
        <w:t xml:space="preserve"> interested in identifying segments of these customers because the price for acquiring a new customer is usually higher than retaining the old one. For example, if Netflix knew a segment of customers who were at risk of churning</w:t>
      </w:r>
      <w:r>
        <w:rPr>
          <w:rFonts w:ascii="Times New Roman" w:hAnsi="Times New Roman" w:cs="Times New Roman"/>
          <w:sz w:val="28"/>
          <w:lang w:val="en-IN"/>
        </w:rPr>
        <w:t>,</w:t>
      </w:r>
      <w:r w:rsidRPr="000C3F0F">
        <w:rPr>
          <w:rFonts w:ascii="Times New Roman" w:hAnsi="Times New Roman" w:cs="Times New Roman"/>
          <w:sz w:val="28"/>
          <w:lang w:val="en-IN"/>
        </w:rPr>
        <w:t xml:space="preserve"> they could proactively engage them with special offers instead of simply losing them.</w:t>
      </w:r>
    </w:p>
    <w:p w14:paraId="196C28E3" w14:textId="0D28CBDB" w:rsidR="000C3F0F" w:rsidRPr="000C3F0F" w:rsidRDefault="000C3F0F" w:rsidP="000C3F0F">
      <w:pPr>
        <w:rPr>
          <w:rFonts w:ascii="Times New Roman" w:hAnsi="Times New Roman" w:cs="Times New Roman"/>
          <w:sz w:val="28"/>
          <w:lang w:val="en-IN"/>
        </w:rPr>
      </w:pPr>
      <w:r w:rsidRPr="000C3F0F">
        <w:rPr>
          <w:rFonts w:ascii="Times New Roman" w:hAnsi="Times New Roman" w:cs="Times New Roman"/>
          <w:sz w:val="28"/>
          <w:lang w:val="en-IN"/>
        </w:rPr>
        <w:t>In this post, we will create a simple customer chu</w:t>
      </w:r>
      <w:r>
        <w:rPr>
          <w:rFonts w:ascii="Times New Roman" w:hAnsi="Times New Roman" w:cs="Times New Roman"/>
          <w:sz w:val="28"/>
          <w:lang w:val="en-IN"/>
        </w:rPr>
        <w:t xml:space="preserve">rn prediction model using a bank </w:t>
      </w:r>
      <w:r w:rsidRPr="000C3F0F">
        <w:rPr>
          <w:rFonts w:ascii="Times New Roman" w:hAnsi="Times New Roman" w:cs="Times New Roman"/>
          <w:sz w:val="28"/>
          <w:lang w:val="en-IN"/>
        </w:rPr>
        <w:t xml:space="preserve">dataset. We chose </w:t>
      </w:r>
      <w:r>
        <w:rPr>
          <w:rFonts w:ascii="Times New Roman" w:hAnsi="Times New Roman" w:cs="Times New Roman"/>
          <w:sz w:val="28"/>
          <w:lang w:val="en-IN"/>
        </w:rPr>
        <w:t>3 standardized models and 1 ensemble model to model</w:t>
      </w:r>
      <w:r w:rsidRPr="000C3F0F">
        <w:rPr>
          <w:rFonts w:ascii="Times New Roman" w:hAnsi="Times New Roman" w:cs="Times New Roman"/>
          <w:sz w:val="28"/>
          <w:lang w:val="en-IN"/>
        </w:rPr>
        <w:t xml:space="preserve"> churned customers, pandas for data crunching and </w:t>
      </w:r>
      <w:proofErr w:type="spellStart"/>
      <w:r w:rsidRPr="000C3F0F">
        <w:rPr>
          <w:rFonts w:ascii="Times New Roman" w:hAnsi="Times New Roman" w:cs="Times New Roman"/>
          <w:sz w:val="28"/>
          <w:lang w:val="en-IN"/>
        </w:rPr>
        <w:t>matplotlib</w:t>
      </w:r>
      <w:proofErr w:type="spellEnd"/>
      <w:r w:rsidRPr="000C3F0F">
        <w:rPr>
          <w:rFonts w:ascii="Times New Roman" w:hAnsi="Times New Roman" w:cs="Times New Roman"/>
          <w:sz w:val="28"/>
          <w:lang w:val="en-IN"/>
        </w:rPr>
        <w:t xml:space="preserve"> for visualizations. We will do all of that above in Python.</w:t>
      </w:r>
    </w:p>
    <w:p w14:paraId="2BADB231" w14:textId="65693E84" w:rsidR="007C793F" w:rsidRDefault="000C3F0F" w:rsidP="000C3F0F">
      <w:pPr>
        <w:rPr>
          <w:rFonts w:ascii="Times New Roman" w:hAnsi="Times New Roman" w:cs="Times New Roman"/>
          <w:sz w:val="28"/>
          <w:lang w:val="en-IN"/>
        </w:rPr>
      </w:pPr>
      <w:r w:rsidRPr="000C3F0F">
        <w:rPr>
          <w:rFonts w:ascii="Times New Roman" w:hAnsi="Times New Roman" w:cs="Times New Roman"/>
          <w:sz w:val="28"/>
          <w:lang w:val="en-IN"/>
        </w:rPr>
        <w:t>The code can be used with another dataset with a few minor adjustments to train the baseline model. We also provide few references and give ideas for new features and improvements.</w:t>
      </w:r>
    </w:p>
    <w:p w14:paraId="54AB7D71" w14:textId="77777777" w:rsidR="000C3F0F" w:rsidRDefault="000C3F0F" w:rsidP="000C3F0F">
      <w:pPr>
        <w:rPr>
          <w:rFonts w:ascii="Times New Roman" w:hAnsi="Times New Roman" w:cs="Times New Roman"/>
          <w:sz w:val="28"/>
          <w:lang w:val="en-IN"/>
        </w:rPr>
      </w:pPr>
    </w:p>
    <w:p w14:paraId="25A3F5A3" w14:textId="77777777" w:rsidR="000C3F0F" w:rsidRDefault="000C3F0F" w:rsidP="000C3F0F">
      <w:pPr>
        <w:rPr>
          <w:rFonts w:ascii="Times New Roman" w:hAnsi="Times New Roman" w:cs="Times New Roman"/>
          <w:sz w:val="28"/>
          <w:lang w:val="en-IN"/>
        </w:rPr>
      </w:pPr>
    </w:p>
    <w:p w14:paraId="1E1344D6" w14:textId="77777777" w:rsidR="000C3F0F" w:rsidRDefault="000C3F0F" w:rsidP="000C3F0F">
      <w:pPr>
        <w:rPr>
          <w:rFonts w:ascii="Times New Roman" w:hAnsi="Times New Roman" w:cs="Times New Roman"/>
          <w:sz w:val="28"/>
          <w:lang w:val="en-IN"/>
        </w:rPr>
      </w:pPr>
    </w:p>
    <w:p w14:paraId="71214920" w14:textId="77777777" w:rsidR="000C3F0F" w:rsidRDefault="000C3F0F" w:rsidP="000C3F0F">
      <w:pPr>
        <w:rPr>
          <w:rFonts w:ascii="Times New Roman" w:hAnsi="Times New Roman" w:cs="Times New Roman"/>
          <w:sz w:val="28"/>
          <w:lang w:val="en-IN"/>
        </w:rPr>
      </w:pPr>
    </w:p>
    <w:p w14:paraId="24FF5626" w14:textId="77777777" w:rsidR="000C3F0F" w:rsidRDefault="000C3F0F" w:rsidP="000C3F0F">
      <w:pPr>
        <w:rPr>
          <w:rFonts w:ascii="Times New Roman" w:hAnsi="Times New Roman" w:cs="Times New Roman"/>
          <w:sz w:val="28"/>
          <w:lang w:val="en-IN"/>
        </w:rPr>
      </w:pPr>
    </w:p>
    <w:p w14:paraId="7298BDA7" w14:textId="77777777" w:rsidR="000C3F0F" w:rsidRDefault="000C3F0F" w:rsidP="000C3F0F">
      <w:pPr>
        <w:rPr>
          <w:rFonts w:ascii="Times New Roman" w:hAnsi="Times New Roman" w:cs="Times New Roman"/>
          <w:sz w:val="28"/>
          <w:lang w:val="en-IN"/>
        </w:rPr>
      </w:pPr>
    </w:p>
    <w:p w14:paraId="68B0A54E" w14:textId="77777777" w:rsidR="000C3F0F" w:rsidRDefault="000C3F0F" w:rsidP="000C3F0F">
      <w:pPr>
        <w:rPr>
          <w:rFonts w:ascii="Times New Roman" w:hAnsi="Times New Roman" w:cs="Times New Roman"/>
          <w:sz w:val="28"/>
          <w:lang w:val="en-IN"/>
        </w:rPr>
      </w:pPr>
    </w:p>
    <w:p w14:paraId="5BC28211" w14:textId="77777777" w:rsidR="000C3F0F" w:rsidRDefault="000C3F0F" w:rsidP="000C3F0F">
      <w:pPr>
        <w:rPr>
          <w:rFonts w:ascii="Times New Roman" w:hAnsi="Times New Roman" w:cs="Times New Roman"/>
          <w:sz w:val="28"/>
          <w:lang w:val="en-IN"/>
        </w:rPr>
      </w:pPr>
    </w:p>
    <w:p w14:paraId="5004B31F" w14:textId="77777777" w:rsidR="000C3F0F" w:rsidRDefault="000C3F0F" w:rsidP="000C3F0F">
      <w:pPr>
        <w:rPr>
          <w:rFonts w:ascii="Times New Roman" w:hAnsi="Times New Roman" w:cs="Times New Roman"/>
          <w:sz w:val="28"/>
          <w:lang w:val="en-IN"/>
        </w:rPr>
      </w:pPr>
    </w:p>
    <w:p w14:paraId="5F588A25" w14:textId="77777777" w:rsidR="000C3F0F" w:rsidRDefault="000C3F0F" w:rsidP="000C3F0F">
      <w:pPr>
        <w:rPr>
          <w:rFonts w:ascii="Times New Roman" w:hAnsi="Times New Roman" w:cs="Times New Roman"/>
          <w:sz w:val="28"/>
          <w:lang w:val="en-IN"/>
        </w:rPr>
      </w:pPr>
    </w:p>
    <w:p w14:paraId="62B89E22" w14:textId="77777777" w:rsidR="000C3F0F" w:rsidRDefault="000C3F0F" w:rsidP="000C3F0F">
      <w:pPr>
        <w:rPr>
          <w:rFonts w:ascii="Times New Roman" w:hAnsi="Times New Roman" w:cs="Times New Roman"/>
          <w:sz w:val="28"/>
          <w:lang w:val="en-IN"/>
        </w:rPr>
      </w:pPr>
    </w:p>
    <w:p w14:paraId="5F975F62" w14:textId="77777777" w:rsidR="000C3F0F" w:rsidRDefault="000C3F0F" w:rsidP="000C3F0F">
      <w:pPr>
        <w:rPr>
          <w:rFonts w:ascii="Times New Roman" w:hAnsi="Times New Roman" w:cs="Times New Roman"/>
          <w:sz w:val="28"/>
          <w:lang w:val="en-IN"/>
        </w:rPr>
      </w:pPr>
    </w:p>
    <w:p w14:paraId="4D33150F" w14:textId="77777777" w:rsidR="000C3F0F" w:rsidRDefault="000C3F0F" w:rsidP="000C3F0F">
      <w:pPr>
        <w:rPr>
          <w:rFonts w:ascii="Times New Roman" w:hAnsi="Times New Roman" w:cs="Times New Roman"/>
          <w:sz w:val="28"/>
          <w:lang w:val="en-IN"/>
        </w:rPr>
      </w:pPr>
    </w:p>
    <w:p w14:paraId="3BBBADDA" w14:textId="77777777" w:rsidR="000C3F0F" w:rsidRDefault="000C3F0F" w:rsidP="000C3F0F">
      <w:pPr>
        <w:rPr>
          <w:rFonts w:ascii="Times New Roman" w:hAnsi="Times New Roman" w:cs="Times New Roman"/>
          <w:sz w:val="28"/>
          <w:lang w:val="en-IN"/>
        </w:rPr>
      </w:pPr>
    </w:p>
    <w:p w14:paraId="64447851" w14:textId="77777777" w:rsidR="000C3F0F" w:rsidRPr="000C3F0F" w:rsidRDefault="000C3F0F" w:rsidP="000C3F0F">
      <w:pPr>
        <w:rPr>
          <w:rFonts w:ascii="Times New Roman" w:hAnsi="Times New Roman" w:cs="Times New Roman"/>
          <w:sz w:val="28"/>
          <w:lang w:val="en-IN"/>
        </w:rPr>
      </w:pPr>
    </w:p>
    <w:p w14:paraId="15A0F55A" w14:textId="77777777" w:rsidR="00417A8F" w:rsidRPr="00EC1A4E" w:rsidRDefault="00F81A33" w:rsidP="00A15BEF">
      <w:pPr>
        <w:pStyle w:val="Heading1"/>
        <w:jc w:val="both"/>
        <w:rPr>
          <w:rFonts w:ascii="Times New Roman" w:hAnsi="Times New Roman" w:cs="Times New Roman"/>
          <w:b/>
          <w:color w:val="000000" w:themeColor="text1"/>
          <w:sz w:val="36"/>
        </w:rPr>
      </w:pPr>
      <w:bookmarkStart w:id="3" w:name="_Toc20436904"/>
      <w:r w:rsidRPr="00EC1A4E">
        <w:rPr>
          <w:rFonts w:ascii="Times New Roman" w:hAnsi="Times New Roman" w:cs="Times New Roman"/>
          <w:b/>
          <w:color w:val="000000" w:themeColor="text1"/>
          <w:sz w:val="36"/>
        </w:rPr>
        <w:lastRenderedPageBreak/>
        <w:t>2. OBJECTIVES AND SUCCESS MEASUREMENTS</w:t>
      </w:r>
      <w:bookmarkEnd w:id="3"/>
    </w:p>
    <w:p w14:paraId="5AF132BE" w14:textId="77777777" w:rsidR="00F81A33" w:rsidRPr="00EC1A4E" w:rsidRDefault="00F81A33" w:rsidP="00A15BEF">
      <w:pPr>
        <w:jc w:val="both"/>
        <w:rPr>
          <w:rFonts w:ascii="Times New Roman" w:hAnsi="Times New Roman" w:cs="Times New Roman"/>
          <w:sz w:val="24"/>
        </w:rPr>
      </w:pPr>
    </w:p>
    <w:p w14:paraId="723493F0" w14:textId="77777777" w:rsidR="00F81A33" w:rsidRPr="00EC1A4E" w:rsidRDefault="00F81A33" w:rsidP="00A15BEF">
      <w:pPr>
        <w:pStyle w:val="Heading2"/>
        <w:jc w:val="both"/>
        <w:rPr>
          <w:rFonts w:ascii="Times New Roman" w:hAnsi="Times New Roman" w:cs="Times New Roman"/>
          <w:b/>
          <w:color w:val="000000" w:themeColor="text1"/>
          <w:sz w:val="28"/>
        </w:rPr>
      </w:pPr>
      <w:bookmarkStart w:id="4" w:name="_Toc20436905"/>
      <w:r w:rsidRPr="00EC1A4E">
        <w:rPr>
          <w:rFonts w:ascii="Times New Roman" w:hAnsi="Times New Roman" w:cs="Times New Roman"/>
          <w:b/>
          <w:color w:val="000000" w:themeColor="text1"/>
          <w:sz w:val="28"/>
        </w:rPr>
        <w:t>2.1 OBJECTIVES</w:t>
      </w:r>
      <w:bookmarkEnd w:id="4"/>
    </w:p>
    <w:p w14:paraId="661C541F" w14:textId="77777777" w:rsidR="00F81A33" w:rsidRPr="00EC1A4E" w:rsidRDefault="00F81A33" w:rsidP="00A15BEF">
      <w:pPr>
        <w:jc w:val="both"/>
        <w:rPr>
          <w:rFonts w:ascii="Times New Roman" w:hAnsi="Times New Roman" w:cs="Times New Roman"/>
          <w:sz w:val="24"/>
        </w:rPr>
      </w:pPr>
    </w:p>
    <w:p w14:paraId="67D425DE" w14:textId="6B262374" w:rsidR="00E33B8D" w:rsidRPr="00EC1A4E" w:rsidRDefault="00F81A33" w:rsidP="00A15BEF">
      <w:pPr>
        <w:jc w:val="both"/>
        <w:rPr>
          <w:rFonts w:ascii="Times New Roman" w:hAnsi="Times New Roman" w:cs="Times New Roman"/>
          <w:sz w:val="28"/>
          <w:lang w:val="en-IN"/>
        </w:rPr>
      </w:pPr>
      <w:r w:rsidRPr="00EC1A4E">
        <w:rPr>
          <w:rFonts w:ascii="Times New Roman" w:hAnsi="Times New Roman" w:cs="Times New Roman"/>
          <w:sz w:val="28"/>
          <w:lang w:val="en-IN"/>
        </w:rPr>
        <w:t>The objectiv</w:t>
      </w:r>
      <w:r w:rsidR="000C3F0F">
        <w:rPr>
          <w:rFonts w:ascii="Times New Roman" w:hAnsi="Times New Roman" w:cs="Times New Roman"/>
          <w:sz w:val="28"/>
          <w:lang w:val="en-IN"/>
        </w:rPr>
        <w:t>e of this project is to create a customer churn model which can provide high accuracy and least error to predict customers’ attrition</w:t>
      </w:r>
      <w:r w:rsidR="00E33B8D" w:rsidRPr="00EC1A4E">
        <w:rPr>
          <w:rFonts w:ascii="Times New Roman" w:hAnsi="Times New Roman" w:cs="Times New Roman"/>
          <w:sz w:val="28"/>
          <w:lang w:val="en-IN"/>
        </w:rPr>
        <w:t xml:space="preserve"> </w:t>
      </w:r>
    </w:p>
    <w:p w14:paraId="05F74CAA" w14:textId="1CD00F9E" w:rsidR="00E33B8D" w:rsidRPr="00EC1A4E" w:rsidRDefault="00E33B8D" w:rsidP="00A15BEF">
      <w:pPr>
        <w:jc w:val="both"/>
        <w:rPr>
          <w:rFonts w:ascii="Times New Roman" w:hAnsi="Times New Roman" w:cs="Times New Roman"/>
          <w:sz w:val="28"/>
          <w:lang w:val="en-IN"/>
        </w:rPr>
      </w:pPr>
      <w:r w:rsidRPr="00EC1A4E">
        <w:rPr>
          <w:rFonts w:ascii="Times New Roman" w:hAnsi="Times New Roman" w:cs="Times New Roman"/>
          <w:sz w:val="28"/>
          <w:lang w:val="en-IN"/>
        </w:rPr>
        <w:t>With</w:t>
      </w:r>
      <w:r w:rsidR="00140A9C">
        <w:rPr>
          <w:rFonts w:ascii="Times New Roman" w:hAnsi="Times New Roman" w:cs="Times New Roman"/>
          <w:sz w:val="28"/>
          <w:lang w:val="en-IN"/>
        </w:rPr>
        <w:t xml:space="preserve"> the vast majority of organizations these days</w:t>
      </w:r>
      <w:r w:rsidRPr="00EC1A4E">
        <w:rPr>
          <w:rFonts w:ascii="Times New Roman" w:hAnsi="Times New Roman" w:cs="Times New Roman"/>
          <w:sz w:val="28"/>
          <w:lang w:val="en-IN"/>
        </w:rPr>
        <w:t xml:space="preserve">, looking to </w:t>
      </w:r>
      <w:r w:rsidR="00140A9C">
        <w:rPr>
          <w:rFonts w:ascii="Times New Roman" w:hAnsi="Times New Roman" w:cs="Times New Roman"/>
          <w:sz w:val="28"/>
          <w:lang w:val="en-IN"/>
        </w:rPr>
        <w:t>minimize losses</w:t>
      </w:r>
      <w:r w:rsidRPr="00EC1A4E">
        <w:rPr>
          <w:rFonts w:ascii="Times New Roman" w:hAnsi="Times New Roman" w:cs="Times New Roman"/>
          <w:sz w:val="28"/>
          <w:lang w:val="en-IN"/>
        </w:rPr>
        <w:t xml:space="preserve">, </w:t>
      </w:r>
      <w:r w:rsidR="0042581D" w:rsidRPr="00EC1A4E">
        <w:rPr>
          <w:rFonts w:ascii="Times New Roman" w:hAnsi="Times New Roman" w:cs="Times New Roman"/>
          <w:sz w:val="28"/>
          <w:lang w:val="en-IN"/>
        </w:rPr>
        <w:t xml:space="preserve">and with so many factors and categories to keep track of, </w:t>
      </w:r>
      <w:r w:rsidRPr="00EC1A4E">
        <w:rPr>
          <w:rFonts w:ascii="Times New Roman" w:hAnsi="Times New Roman" w:cs="Times New Roman"/>
          <w:sz w:val="28"/>
          <w:lang w:val="en-IN"/>
        </w:rPr>
        <w:t xml:space="preserve">it becomes easy if they are able </w:t>
      </w:r>
      <w:r w:rsidR="00140A9C">
        <w:rPr>
          <w:rFonts w:ascii="Times New Roman" w:hAnsi="Times New Roman" w:cs="Times New Roman"/>
          <w:sz w:val="28"/>
          <w:lang w:val="en-IN"/>
        </w:rPr>
        <w:t>to identify the customer</w:t>
      </w:r>
      <w:r w:rsidR="0042581D" w:rsidRPr="00EC1A4E">
        <w:rPr>
          <w:rFonts w:ascii="Times New Roman" w:hAnsi="Times New Roman" w:cs="Times New Roman"/>
          <w:sz w:val="28"/>
          <w:lang w:val="en-IN"/>
        </w:rPr>
        <w:t xml:space="preserve"> which </w:t>
      </w:r>
      <w:r w:rsidR="00140A9C">
        <w:rPr>
          <w:rFonts w:ascii="Times New Roman" w:hAnsi="Times New Roman" w:cs="Times New Roman"/>
          <w:sz w:val="28"/>
          <w:lang w:val="en-IN"/>
        </w:rPr>
        <w:t>may or may not require attention</w:t>
      </w:r>
      <w:r w:rsidR="0042581D" w:rsidRPr="00EC1A4E">
        <w:rPr>
          <w:rFonts w:ascii="Times New Roman" w:hAnsi="Times New Roman" w:cs="Times New Roman"/>
          <w:sz w:val="28"/>
          <w:lang w:val="en-IN"/>
        </w:rPr>
        <w:t xml:space="preserve">, in order to minimize the losses. </w:t>
      </w:r>
    </w:p>
    <w:p w14:paraId="17AC170F" w14:textId="77777777" w:rsidR="00426DBC" w:rsidRPr="00EC1A4E" w:rsidRDefault="00426DBC" w:rsidP="00A15BEF">
      <w:pPr>
        <w:pStyle w:val="Heading2"/>
        <w:jc w:val="both"/>
        <w:rPr>
          <w:rFonts w:ascii="Times New Roman" w:hAnsi="Times New Roman" w:cs="Times New Roman"/>
          <w:b/>
          <w:color w:val="000000" w:themeColor="text1"/>
          <w:sz w:val="28"/>
        </w:rPr>
      </w:pPr>
    </w:p>
    <w:p w14:paraId="007BE4F7" w14:textId="3DDB0DC5" w:rsidR="00436D9C" w:rsidRPr="00EC1A4E" w:rsidRDefault="00436D9C" w:rsidP="00A15BEF">
      <w:pPr>
        <w:pStyle w:val="Heading2"/>
        <w:jc w:val="both"/>
        <w:rPr>
          <w:rFonts w:ascii="Times New Roman" w:hAnsi="Times New Roman" w:cs="Times New Roman"/>
          <w:b/>
          <w:color w:val="000000" w:themeColor="text1"/>
          <w:sz w:val="28"/>
        </w:rPr>
      </w:pPr>
      <w:bookmarkStart w:id="5" w:name="_Toc20436906"/>
      <w:r w:rsidRPr="00EC1A4E">
        <w:rPr>
          <w:rFonts w:ascii="Times New Roman" w:hAnsi="Times New Roman" w:cs="Times New Roman"/>
          <w:b/>
          <w:color w:val="000000" w:themeColor="text1"/>
          <w:sz w:val="28"/>
        </w:rPr>
        <w:t>2.</w:t>
      </w:r>
      <w:r w:rsidR="00B1384F" w:rsidRPr="00EC1A4E">
        <w:rPr>
          <w:rFonts w:ascii="Times New Roman" w:hAnsi="Times New Roman" w:cs="Times New Roman"/>
          <w:b/>
          <w:color w:val="000000" w:themeColor="text1"/>
          <w:sz w:val="28"/>
        </w:rPr>
        <w:t>2</w:t>
      </w:r>
      <w:r w:rsidRPr="00EC1A4E">
        <w:rPr>
          <w:rFonts w:ascii="Times New Roman" w:hAnsi="Times New Roman" w:cs="Times New Roman"/>
          <w:b/>
          <w:color w:val="000000" w:themeColor="text1"/>
          <w:sz w:val="28"/>
        </w:rPr>
        <w:t xml:space="preserve"> SUCCESS MEASUREMENTS</w:t>
      </w:r>
      <w:bookmarkEnd w:id="5"/>
    </w:p>
    <w:p w14:paraId="2C0B9180" w14:textId="77777777" w:rsidR="00436D9C" w:rsidRPr="00EC1A4E" w:rsidRDefault="00436D9C" w:rsidP="00A15BEF">
      <w:pPr>
        <w:jc w:val="both"/>
        <w:rPr>
          <w:rFonts w:ascii="Times New Roman" w:hAnsi="Times New Roman" w:cs="Times New Roman"/>
        </w:rPr>
      </w:pPr>
    </w:p>
    <w:p w14:paraId="52D9B710" w14:textId="4AD755BE" w:rsidR="00436D9C" w:rsidRPr="00EC1A4E" w:rsidRDefault="00436D9C" w:rsidP="00A15BEF">
      <w:pPr>
        <w:jc w:val="both"/>
        <w:rPr>
          <w:rFonts w:ascii="Times New Roman" w:hAnsi="Times New Roman" w:cs="Times New Roman"/>
          <w:sz w:val="28"/>
        </w:rPr>
      </w:pPr>
      <w:r w:rsidRPr="00EC1A4E">
        <w:rPr>
          <w:rFonts w:ascii="Times New Roman" w:hAnsi="Times New Roman" w:cs="Times New Roman"/>
          <w:sz w:val="28"/>
        </w:rPr>
        <w:t>It is vital to unde</w:t>
      </w:r>
      <w:r w:rsidR="00140A9C">
        <w:rPr>
          <w:rFonts w:ascii="Times New Roman" w:hAnsi="Times New Roman" w:cs="Times New Roman"/>
          <w:sz w:val="28"/>
        </w:rPr>
        <w:t>rstand the success of the model</w:t>
      </w:r>
      <w:r w:rsidRPr="00EC1A4E">
        <w:rPr>
          <w:rFonts w:ascii="Times New Roman" w:hAnsi="Times New Roman" w:cs="Times New Roman"/>
          <w:sz w:val="28"/>
        </w:rPr>
        <w:t xml:space="preserve"> based on a few measures. </w:t>
      </w:r>
    </w:p>
    <w:p w14:paraId="0550C4CF" w14:textId="7EF2F3E4" w:rsidR="00436D9C" w:rsidRPr="00EC1A4E" w:rsidRDefault="00436D9C" w:rsidP="00A15BEF">
      <w:pPr>
        <w:autoSpaceDE w:val="0"/>
        <w:autoSpaceDN w:val="0"/>
        <w:adjustRightInd w:val="0"/>
        <w:spacing w:after="0" w:line="240" w:lineRule="auto"/>
        <w:jc w:val="both"/>
        <w:rPr>
          <w:rFonts w:ascii="Times New Roman" w:hAnsi="Times New Roman" w:cs="Times New Roman"/>
          <w:sz w:val="28"/>
          <w:szCs w:val="24"/>
          <w:lang w:val="en-IN"/>
        </w:rPr>
      </w:pPr>
      <w:r w:rsidRPr="00EC1A4E">
        <w:rPr>
          <w:rFonts w:ascii="Times New Roman" w:hAnsi="Times New Roman" w:cs="Times New Roman"/>
          <w:sz w:val="28"/>
          <w:szCs w:val="24"/>
          <w:lang w:val="en-IN"/>
        </w:rPr>
        <w:t>There are a</w:t>
      </w:r>
      <w:r w:rsidR="00140A9C">
        <w:rPr>
          <w:rFonts w:ascii="Times New Roman" w:hAnsi="Times New Roman" w:cs="Times New Roman"/>
          <w:sz w:val="28"/>
          <w:szCs w:val="24"/>
          <w:lang w:val="en-IN"/>
        </w:rPr>
        <w:t xml:space="preserve"> few key measures of our model</w:t>
      </w:r>
      <w:r w:rsidRPr="00EC1A4E">
        <w:rPr>
          <w:rFonts w:ascii="Times New Roman" w:hAnsi="Times New Roman" w:cs="Times New Roman"/>
          <w:sz w:val="28"/>
          <w:szCs w:val="24"/>
          <w:lang w:val="en-IN"/>
        </w:rPr>
        <w:t>:</w:t>
      </w:r>
    </w:p>
    <w:p w14:paraId="069AE8DC" w14:textId="498368BD" w:rsidR="00436D9C" w:rsidRPr="00EC1A4E" w:rsidRDefault="0042581D" w:rsidP="00A15BEF">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4"/>
          <w:lang w:val="en-IN"/>
        </w:rPr>
      </w:pPr>
      <w:r w:rsidRPr="00EC1A4E">
        <w:rPr>
          <w:rFonts w:ascii="Times New Roman" w:hAnsi="Times New Roman" w:cs="Times New Roman"/>
          <w:sz w:val="28"/>
          <w:szCs w:val="24"/>
          <w:lang w:val="en-IN"/>
        </w:rPr>
        <w:t xml:space="preserve">Whether the </w:t>
      </w:r>
      <w:r w:rsidR="00140A9C">
        <w:rPr>
          <w:rFonts w:ascii="Times New Roman" w:hAnsi="Times New Roman" w:cs="Times New Roman"/>
          <w:sz w:val="28"/>
          <w:szCs w:val="24"/>
          <w:lang w:val="en-IN"/>
        </w:rPr>
        <w:t>model was able to provide a good accuracy</w:t>
      </w:r>
    </w:p>
    <w:p w14:paraId="7FE3E11D" w14:textId="6B189295" w:rsidR="00436D9C" w:rsidRPr="00EC1A4E" w:rsidRDefault="0042581D" w:rsidP="00A15BEF">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4"/>
          <w:lang w:val="en-IN"/>
        </w:rPr>
      </w:pPr>
      <w:r w:rsidRPr="00EC1A4E">
        <w:rPr>
          <w:rFonts w:ascii="Times New Roman" w:hAnsi="Times New Roman" w:cs="Times New Roman"/>
          <w:sz w:val="28"/>
          <w:szCs w:val="24"/>
          <w:lang w:val="en-IN"/>
        </w:rPr>
        <w:t xml:space="preserve">Whether the </w:t>
      </w:r>
      <w:r w:rsidR="00140A9C">
        <w:rPr>
          <w:rFonts w:ascii="Times New Roman" w:hAnsi="Times New Roman" w:cs="Times New Roman"/>
          <w:sz w:val="28"/>
          <w:szCs w:val="24"/>
          <w:lang w:val="en-IN"/>
        </w:rPr>
        <w:t>model were not error prone</w:t>
      </w:r>
    </w:p>
    <w:p w14:paraId="76807E66" w14:textId="59E99DC0" w:rsidR="00A17A25" w:rsidRPr="00EC1A4E" w:rsidRDefault="0042581D" w:rsidP="00A15BEF">
      <w:pPr>
        <w:pStyle w:val="ListParagraph"/>
        <w:numPr>
          <w:ilvl w:val="0"/>
          <w:numId w:val="3"/>
        </w:numPr>
        <w:jc w:val="both"/>
        <w:rPr>
          <w:rFonts w:ascii="Times New Roman" w:hAnsi="Times New Roman" w:cs="Times New Roman"/>
          <w:sz w:val="28"/>
          <w:szCs w:val="24"/>
          <w:lang w:val="en-IN"/>
        </w:rPr>
      </w:pPr>
      <w:r w:rsidRPr="00EC1A4E">
        <w:rPr>
          <w:rFonts w:ascii="Times New Roman" w:hAnsi="Times New Roman" w:cs="Times New Roman"/>
          <w:sz w:val="28"/>
          <w:szCs w:val="24"/>
          <w:lang w:val="en-IN"/>
        </w:rPr>
        <w:t xml:space="preserve">Whether the </w:t>
      </w:r>
      <w:r w:rsidR="00140A9C">
        <w:rPr>
          <w:rFonts w:ascii="Times New Roman" w:hAnsi="Times New Roman" w:cs="Times New Roman"/>
          <w:sz w:val="28"/>
          <w:szCs w:val="24"/>
          <w:lang w:val="en-IN"/>
        </w:rPr>
        <w:t>model could be tweaked easily for improvement</w:t>
      </w:r>
    </w:p>
    <w:p w14:paraId="067E08CB" w14:textId="66051710" w:rsidR="00436D9C" w:rsidRPr="00EC1A4E" w:rsidRDefault="00436D9C" w:rsidP="00A17A25">
      <w:pPr>
        <w:jc w:val="both"/>
        <w:rPr>
          <w:rFonts w:ascii="Times New Roman" w:hAnsi="Times New Roman" w:cs="Times New Roman"/>
          <w:sz w:val="24"/>
          <w:szCs w:val="24"/>
          <w:lang w:val="en-IN"/>
        </w:rPr>
      </w:pPr>
      <w:r w:rsidRPr="00EC1A4E">
        <w:rPr>
          <w:rFonts w:ascii="Times New Roman" w:hAnsi="Times New Roman" w:cs="Times New Roman"/>
          <w:sz w:val="28"/>
          <w:szCs w:val="24"/>
          <w:lang w:val="en-IN"/>
        </w:rPr>
        <w:br/>
      </w:r>
    </w:p>
    <w:p w14:paraId="2C23FADC" w14:textId="77777777" w:rsidR="00436D9C" w:rsidRPr="00EC1A4E" w:rsidRDefault="00436D9C" w:rsidP="00436D9C">
      <w:pPr>
        <w:rPr>
          <w:rFonts w:ascii="Times New Roman" w:hAnsi="Times New Roman" w:cs="Times New Roman"/>
          <w:sz w:val="24"/>
          <w:lang w:val="en-IN"/>
        </w:rPr>
      </w:pPr>
    </w:p>
    <w:p w14:paraId="7B5B9CB7" w14:textId="77777777" w:rsidR="00436D9C" w:rsidRPr="00EC1A4E" w:rsidRDefault="00436D9C" w:rsidP="00436D9C">
      <w:pPr>
        <w:rPr>
          <w:rFonts w:ascii="Times New Roman" w:hAnsi="Times New Roman" w:cs="Times New Roman"/>
          <w:sz w:val="24"/>
          <w:lang w:val="en-IN"/>
        </w:rPr>
      </w:pPr>
    </w:p>
    <w:p w14:paraId="04980DAC" w14:textId="77777777" w:rsidR="0032186E" w:rsidRPr="00EC1A4E" w:rsidRDefault="0032186E" w:rsidP="00F81A33">
      <w:pPr>
        <w:rPr>
          <w:rFonts w:ascii="Times New Roman" w:hAnsi="Times New Roman" w:cs="Times New Roman"/>
          <w:sz w:val="24"/>
        </w:rPr>
      </w:pPr>
    </w:p>
    <w:p w14:paraId="58513641" w14:textId="77777777" w:rsidR="0032186E" w:rsidRPr="00EC1A4E" w:rsidRDefault="0032186E">
      <w:pPr>
        <w:rPr>
          <w:rFonts w:ascii="Times New Roman" w:hAnsi="Times New Roman" w:cs="Times New Roman"/>
          <w:sz w:val="24"/>
        </w:rPr>
      </w:pPr>
      <w:r w:rsidRPr="00EC1A4E">
        <w:rPr>
          <w:rFonts w:ascii="Times New Roman" w:hAnsi="Times New Roman" w:cs="Times New Roman"/>
          <w:sz w:val="24"/>
        </w:rPr>
        <w:br w:type="page"/>
      </w:r>
    </w:p>
    <w:p w14:paraId="3E9B5359" w14:textId="77777777" w:rsidR="0032186E" w:rsidRPr="00EC1A4E" w:rsidRDefault="0032186E" w:rsidP="0032186E">
      <w:pPr>
        <w:pStyle w:val="Heading1"/>
        <w:rPr>
          <w:rFonts w:ascii="Times New Roman" w:hAnsi="Times New Roman" w:cs="Times New Roman"/>
          <w:b/>
          <w:color w:val="000000" w:themeColor="text1"/>
          <w:sz w:val="36"/>
        </w:rPr>
      </w:pPr>
      <w:bookmarkStart w:id="6" w:name="_Toc20436907"/>
      <w:r w:rsidRPr="00EC1A4E">
        <w:rPr>
          <w:rFonts w:ascii="Times New Roman" w:hAnsi="Times New Roman" w:cs="Times New Roman"/>
          <w:b/>
          <w:color w:val="000000" w:themeColor="text1"/>
          <w:sz w:val="36"/>
        </w:rPr>
        <w:lastRenderedPageBreak/>
        <w:t>3. SOLUTION</w:t>
      </w:r>
      <w:bookmarkEnd w:id="6"/>
    </w:p>
    <w:p w14:paraId="67D96136" w14:textId="77777777" w:rsidR="00B61985" w:rsidRPr="00EC1A4E" w:rsidRDefault="00B61985" w:rsidP="00A15BEF">
      <w:pPr>
        <w:jc w:val="both"/>
        <w:rPr>
          <w:rFonts w:ascii="Times New Roman" w:hAnsi="Times New Roman" w:cs="Times New Roman"/>
          <w:sz w:val="24"/>
        </w:rPr>
      </w:pPr>
    </w:p>
    <w:p w14:paraId="19733354" w14:textId="5D1744AB" w:rsidR="00B61985" w:rsidRPr="00EC1A4E" w:rsidRDefault="00B61985" w:rsidP="00A15BEF">
      <w:pPr>
        <w:pStyle w:val="Heading2"/>
        <w:jc w:val="both"/>
        <w:rPr>
          <w:rFonts w:ascii="Times New Roman" w:hAnsi="Times New Roman" w:cs="Times New Roman"/>
          <w:b/>
          <w:color w:val="000000" w:themeColor="text1"/>
          <w:sz w:val="28"/>
        </w:rPr>
      </w:pPr>
      <w:bookmarkStart w:id="7" w:name="_Toc20436908"/>
      <w:r w:rsidRPr="00EC1A4E">
        <w:rPr>
          <w:rFonts w:ascii="Times New Roman" w:hAnsi="Times New Roman" w:cs="Times New Roman"/>
          <w:b/>
          <w:color w:val="000000" w:themeColor="text1"/>
          <w:sz w:val="28"/>
        </w:rPr>
        <w:t xml:space="preserve">3.1 </w:t>
      </w:r>
      <w:r w:rsidR="00140A9C">
        <w:rPr>
          <w:rFonts w:ascii="Times New Roman" w:hAnsi="Times New Roman" w:cs="Times New Roman"/>
          <w:b/>
          <w:color w:val="000000" w:themeColor="text1"/>
          <w:sz w:val="28"/>
        </w:rPr>
        <w:t>TOOLS USED</w:t>
      </w:r>
      <w:bookmarkEnd w:id="7"/>
    </w:p>
    <w:p w14:paraId="7384E7C4" w14:textId="77777777" w:rsidR="00B61985" w:rsidRDefault="00B61985" w:rsidP="00A15BEF">
      <w:pPr>
        <w:jc w:val="both"/>
        <w:rPr>
          <w:rFonts w:ascii="Times New Roman" w:hAnsi="Times New Roman" w:cs="Times New Roman"/>
          <w:sz w:val="24"/>
        </w:rPr>
      </w:pPr>
    </w:p>
    <w:p w14:paraId="336850B0" w14:textId="749A203A" w:rsidR="00140A9C" w:rsidRPr="00140A9C" w:rsidRDefault="00140A9C" w:rsidP="00A15BEF">
      <w:pPr>
        <w:jc w:val="both"/>
        <w:rPr>
          <w:rFonts w:ascii="Times New Roman" w:hAnsi="Times New Roman" w:cs="Times New Roman"/>
          <w:sz w:val="28"/>
        </w:rPr>
      </w:pPr>
      <w:r w:rsidRPr="00140A9C">
        <w:rPr>
          <w:rFonts w:ascii="Times New Roman" w:hAnsi="Times New Roman" w:cs="Times New Roman"/>
          <w:sz w:val="28"/>
        </w:rPr>
        <w:t>For this project, we have used Python 3 as our code benchmark.</w:t>
      </w:r>
    </w:p>
    <w:p w14:paraId="60B24E07" w14:textId="77777777" w:rsidR="00140A9C" w:rsidRDefault="00140A9C" w:rsidP="00A15BEF">
      <w:pPr>
        <w:pStyle w:val="Heading2"/>
        <w:jc w:val="both"/>
        <w:rPr>
          <w:rFonts w:ascii="Times New Roman" w:hAnsi="Times New Roman" w:cs="Times New Roman"/>
          <w:b/>
          <w:color w:val="000000" w:themeColor="text1"/>
          <w:sz w:val="28"/>
        </w:rPr>
      </w:pPr>
    </w:p>
    <w:p w14:paraId="0A25B42D" w14:textId="5C9D6D52" w:rsidR="00B61985" w:rsidRPr="00EC1A4E" w:rsidRDefault="00B61985" w:rsidP="00A15BEF">
      <w:pPr>
        <w:pStyle w:val="Heading2"/>
        <w:jc w:val="both"/>
        <w:rPr>
          <w:rFonts w:ascii="Times New Roman" w:hAnsi="Times New Roman" w:cs="Times New Roman"/>
          <w:b/>
          <w:color w:val="000000" w:themeColor="text1"/>
          <w:sz w:val="28"/>
        </w:rPr>
      </w:pPr>
      <w:bookmarkStart w:id="8" w:name="_Toc20436909"/>
      <w:r w:rsidRPr="00EC1A4E">
        <w:rPr>
          <w:rFonts w:ascii="Times New Roman" w:hAnsi="Times New Roman" w:cs="Times New Roman"/>
          <w:b/>
          <w:color w:val="000000" w:themeColor="text1"/>
          <w:sz w:val="28"/>
        </w:rPr>
        <w:t xml:space="preserve">3.2 </w:t>
      </w:r>
      <w:r w:rsidR="00140A9C">
        <w:rPr>
          <w:rFonts w:ascii="Times New Roman" w:hAnsi="Times New Roman" w:cs="Times New Roman"/>
          <w:b/>
          <w:color w:val="000000" w:themeColor="text1"/>
          <w:sz w:val="28"/>
        </w:rPr>
        <w:t>TECHNIQUES</w:t>
      </w:r>
      <w:bookmarkEnd w:id="8"/>
    </w:p>
    <w:p w14:paraId="637DCBEE" w14:textId="77777777" w:rsidR="00B61985" w:rsidRPr="00EC1A4E" w:rsidRDefault="00B61985" w:rsidP="00A15BEF">
      <w:pPr>
        <w:jc w:val="both"/>
        <w:rPr>
          <w:rFonts w:ascii="Times New Roman" w:hAnsi="Times New Roman" w:cs="Times New Roman"/>
          <w:sz w:val="24"/>
        </w:rPr>
      </w:pPr>
    </w:p>
    <w:p w14:paraId="1E77BC41" w14:textId="61D972D4" w:rsidR="00140A9C" w:rsidRPr="00140A9C" w:rsidRDefault="00140A9C" w:rsidP="00A15BEF">
      <w:pPr>
        <w:autoSpaceDE w:val="0"/>
        <w:autoSpaceDN w:val="0"/>
        <w:adjustRightInd w:val="0"/>
        <w:spacing w:after="0" w:line="240" w:lineRule="auto"/>
        <w:jc w:val="both"/>
        <w:rPr>
          <w:rFonts w:ascii="Times New Roman" w:hAnsi="Times New Roman" w:cs="Times New Roman"/>
          <w:b/>
          <w:sz w:val="28"/>
          <w:szCs w:val="24"/>
          <w:lang w:val="en-IN"/>
        </w:rPr>
      </w:pPr>
      <w:r w:rsidRPr="00140A9C">
        <w:rPr>
          <w:rFonts w:ascii="Times New Roman" w:hAnsi="Times New Roman" w:cs="Times New Roman"/>
          <w:b/>
          <w:sz w:val="28"/>
          <w:szCs w:val="24"/>
          <w:lang w:val="en-IN"/>
        </w:rPr>
        <w:t>Data Pre-Processing</w:t>
      </w:r>
      <w:r>
        <w:rPr>
          <w:rFonts w:ascii="Times New Roman" w:hAnsi="Times New Roman" w:cs="Times New Roman"/>
          <w:b/>
          <w:sz w:val="28"/>
          <w:szCs w:val="24"/>
          <w:lang w:val="en-IN"/>
        </w:rPr>
        <w:t>:</w:t>
      </w:r>
    </w:p>
    <w:p w14:paraId="2D2A83AD" w14:textId="77777777" w:rsidR="00140A9C" w:rsidRDefault="00140A9C" w:rsidP="00A15BEF">
      <w:pPr>
        <w:autoSpaceDE w:val="0"/>
        <w:autoSpaceDN w:val="0"/>
        <w:adjustRightInd w:val="0"/>
        <w:spacing w:after="0" w:line="240" w:lineRule="auto"/>
        <w:jc w:val="both"/>
        <w:rPr>
          <w:rFonts w:ascii="Times New Roman" w:hAnsi="Times New Roman" w:cs="Times New Roman"/>
          <w:sz w:val="28"/>
          <w:szCs w:val="24"/>
          <w:lang w:val="en-IN"/>
        </w:rPr>
      </w:pPr>
    </w:p>
    <w:p w14:paraId="3A2D922F" w14:textId="22E51A70" w:rsidR="004F69E9" w:rsidRDefault="004F69E9" w:rsidP="00A15BEF">
      <w:pPr>
        <w:autoSpaceDE w:val="0"/>
        <w:autoSpaceDN w:val="0"/>
        <w:adjustRightInd w:val="0"/>
        <w:spacing w:after="0" w:line="240" w:lineRule="auto"/>
        <w:jc w:val="both"/>
        <w:rPr>
          <w:rFonts w:ascii="Times New Roman" w:hAnsi="Times New Roman" w:cs="Times New Roman"/>
          <w:sz w:val="28"/>
          <w:szCs w:val="24"/>
          <w:lang w:val="en-IN"/>
        </w:rPr>
      </w:pPr>
      <w:r>
        <w:rPr>
          <w:rFonts w:ascii="Times New Roman" w:hAnsi="Times New Roman" w:cs="Times New Roman"/>
          <w:sz w:val="28"/>
          <w:szCs w:val="24"/>
          <w:lang w:val="en-IN"/>
        </w:rPr>
        <w:t xml:space="preserve">The shape of the dataset was initially 7043 * 31. To obtain the data in a clean format, we pre-processed the data through various steps. </w:t>
      </w:r>
    </w:p>
    <w:p w14:paraId="4A33EF23" w14:textId="3375ACEB" w:rsidR="004F69E9" w:rsidRDefault="004F69E9" w:rsidP="00A15BEF">
      <w:pPr>
        <w:autoSpaceDE w:val="0"/>
        <w:autoSpaceDN w:val="0"/>
        <w:adjustRightInd w:val="0"/>
        <w:spacing w:after="0" w:line="240" w:lineRule="auto"/>
        <w:jc w:val="both"/>
        <w:rPr>
          <w:rFonts w:ascii="Times New Roman" w:hAnsi="Times New Roman" w:cs="Times New Roman"/>
          <w:sz w:val="28"/>
          <w:szCs w:val="24"/>
          <w:lang w:val="en-IN"/>
        </w:rPr>
      </w:pPr>
      <w:r>
        <w:rPr>
          <w:rFonts w:ascii="Times New Roman" w:hAnsi="Times New Roman" w:cs="Times New Roman"/>
          <w:sz w:val="28"/>
          <w:szCs w:val="24"/>
          <w:lang w:val="en-IN"/>
        </w:rPr>
        <w:t>Firstly, we excluded the columns like ‘</w:t>
      </w:r>
      <w:proofErr w:type="spellStart"/>
      <w:r>
        <w:rPr>
          <w:rFonts w:ascii="Times New Roman" w:hAnsi="Times New Roman" w:cs="Times New Roman"/>
          <w:sz w:val="28"/>
          <w:szCs w:val="24"/>
          <w:lang w:val="en-IN"/>
        </w:rPr>
        <w:t>CustomerID</w:t>
      </w:r>
      <w:proofErr w:type="spellEnd"/>
      <w:r>
        <w:rPr>
          <w:rFonts w:ascii="Times New Roman" w:hAnsi="Times New Roman" w:cs="Times New Roman"/>
          <w:sz w:val="28"/>
          <w:szCs w:val="24"/>
          <w:lang w:val="en-IN"/>
        </w:rPr>
        <w:t xml:space="preserve">’, ‘Partner’, and ‘Contact’ among </w:t>
      </w:r>
      <w:r w:rsidR="00DD4473">
        <w:rPr>
          <w:rFonts w:ascii="Times New Roman" w:hAnsi="Times New Roman" w:cs="Times New Roman"/>
          <w:sz w:val="28"/>
          <w:szCs w:val="24"/>
          <w:lang w:val="en-IN"/>
        </w:rPr>
        <w:t>others (in all 5)</w:t>
      </w:r>
      <w:r>
        <w:rPr>
          <w:rFonts w:ascii="Times New Roman" w:hAnsi="Times New Roman" w:cs="Times New Roman"/>
          <w:sz w:val="28"/>
          <w:szCs w:val="24"/>
          <w:lang w:val="en-IN"/>
        </w:rPr>
        <w:t xml:space="preserve"> bringing down the data to 26 columns. </w:t>
      </w:r>
      <w:r w:rsidR="00DD4473">
        <w:rPr>
          <w:rFonts w:ascii="Times New Roman" w:hAnsi="Times New Roman" w:cs="Times New Roman"/>
          <w:sz w:val="28"/>
          <w:szCs w:val="24"/>
          <w:lang w:val="en-IN"/>
        </w:rPr>
        <w:t>Furthermore, we split the categorical variables and obtain only the first element of the values, i.e. ‘Yes’ becomes ‘Y’ and ‘No’ becomes ‘N.</w:t>
      </w:r>
    </w:p>
    <w:p w14:paraId="755CD588" w14:textId="77777777" w:rsidR="00DD4473" w:rsidRDefault="00DD4473" w:rsidP="00A15BEF">
      <w:pPr>
        <w:autoSpaceDE w:val="0"/>
        <w:autoSpaceDN w:val="0"/>
        <w:adjustRightInd w:val="0"/>
        <w:spacing w:after="0" w:line="240" w:lineRule="auto"/>
        <w:jc w:val="both"/>
        <w:rPr>
          <w:rFonts w:ascii="Times New Roman" w:hAnsi="Times New Roman" w:cs="Times New Roman"/>
          <w:sz w:val="28"/>
          <w:szCs w:val="24"/>
          <w:lang w:val="en-IN"/>
        </w:rPr>
      </w:pPr>
    </w:p>
    <w:p w14:paraId="44776FB0" w14:textId="74A235DB" w:rsidR="00DD4473" w:rsidRDefault="00DD4473" w:rsidP="00A15BEF">
      <w:pPr>
        <w:autoSpaceDE w:val="0"/>
        <w:autoSpaceDN w:val="0"/>
        <w:adjustRightInd w:val="0"/>
        <w:spacing w:after="0" w:line="240" w:lineRule="auto"/>
        <w:jc w:val="both"/>
        <w:rPr>
          <w:rFonts w:ascii="Times New Roman" w:hAnsi="Times New Roman" w:cs="Times New Roman"/>
          <w:sz w:val="28"/>
          <w:szCs w:val="24"/>
          <w:lang w:val="en-IN"/>
        </w:rPr>
      </w:pPr>
      <w:r>
        <w:rPr>
          <w:rFonts w:ascii="Times New Roman" w:hAnsi="Times New Roman" w:cs="Times New Roman"/>
          <w:sz w:val="28"/>
          <w:szCs w:val="24"/>
          <w:lang w:val="en-IN"/>
        </w:rPr>
        <w:t xml:space="preserve">Post this, we convert the aforementioned categorical values to numerical data and perform </w:t>
      </w:r>
      <w:r w:rsidRPr="00DD4473">
        <w:rPr>
          <w:rFonts w:ascii="Times New Roman" w:hAnsi="Times New Roman" w:cs="Times New Roman"/>
          <w:i/>
          <w:sz w:val="28"/>
          <w:szCs w:val="24"/>
          <w:lang w:val="en-IN"/>
        </w:rPr>
        <w:t>one hot encoding</w:t>
      </w:r>
      <w:r>
        <w:rPr>
          <w:rFonts w:ascii="Times New Roman" w:hAnsi="Times New Roman" w:cs="Times New Roman"/>
          <w:sz w:val="28"/>
          <w:szCs w:val="24"/>
          <w:lang w:val="en-IN"/>
        </w:rPr>
        <w:t xml:space="preserve"> on the data. </w:t>
      </w:r>
      <w:r w:rsidRPr="00DD4473">
        <w:rPr>
          <w:rFonts w:ascii="Times New Roman" w:hAnsi="Times New Roman" w:cs="Times New Roman"/>
          <w:sz w:val="28"/>
          <w:szCs w:val="24"/>
          <w:lang w:val="en-IN"/>
        </w:rPr>
        <w:t>One hot encoding is a process by which categorical variables are converted into a form that could be provided to ML algorithms to do a better job in prediction.</w:t>
      </w:r>
      <w:r>
        <w:rPr>
          <w:rFonts w:ascii="Times New Roman" w:hAnsi="Times New Roman" w:cs="Times New Roman"/>
          <w:sz w:val="28"/>
          <w:szCs w:val="24"/>
          <w:lang w:val="en-IN"/>
        </w:rPr>
        <w:t xml:space="preserve"> To further understand, let’s take the help of an example –</w:t>
      </w:r>
    </w:p>
    <w:p w14:paraId="6ED3CB9C" w14:textId="77777777" w:rsidR="00DD4473" w:rsidRDefault="00DD4473" w:rsidP="00A15BEF">
      <w:pPr>
        <w:autoSpaceDE w:val="0"/>
        <w:autoSpaceDN w:val="0"/>
        <w:adjustRightInd w:val="0"/>
        <w:spacing w:after="0" w:line="240" w:lineRule="auto"/>
        <w:jc w:val="both"/>
        <w:rPr>
          <w:rFonts w:ascii="Times New Roman" w:hAnsi="Times New Roman" w:cs="Times New Roman"/>
          <w:sz w:val="28"/>
          <w:szCs w:val="24"/>
          <w:lang w:val="en-IN"/>
        </w:rPr>
      </w:pPr>
    </w:p>
    <w:p w14:paraId="377371F2" w14:textId="055A6264" w:rsidR="00DD4473" w:rsidRPr="00EC1A4E" w:rsidRDefault="00DD4473" w:rsidP="00A15BEF">
      <w:pPr>
        <w:autoSpaceDE w:val="0"/>
        <w:autoSpaceDN w:val="0"/>
        <w:adjustRightInd w:val="0"/>
        <w:spacing w:after="0" w:line="240" w:lineRule="auto"/>
        <w:jc w:val="both"/>
        <w:rPr>
          <w:rFonts w:ascii="Times New Roman" w:hAnsi="Times New Roman" w:cs="Times New Roman"/>
          <w:sz w:val="28"/>
          <w:szCs w:val="24"/>
          <w:lang w:val="en-IN"/>
        </w:rPr>
      </w:pPr>
      <w:r>
        <w:rPr>
          <w:noProof/>
          <w:lang w:val="en-IN" w:eastAsia="en-IN"/>
        </w:rPr>
        <w:drawing>
          <wp:inline distT="0" distB="0" distL="0" distR="0" wp14:anchorId="02FE9DE7" wp14:editId="2F2B3F2B">
            <wp:extent cx="5731510" cy="1876986"/>
            <wp:effectExtent l="0" t="0" r="2540" b="9525"/>
            <wp:docPr id="8" name="Picture 8" descr="https://miro.medium.com/max/1368/0*T5jaa2othYfXZX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68/0*T5jaa2othYfXZX9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76986"/>
                    </a:xfrm>
                    <a:prstGeom prst="rect">
                      <a:avLst/>
                    </a:prstGeom>
                    <a:noFill/>
                    <a:ln>
                      <a:noFill/>
                    </a:ln>
                  </pic:spPr>
                </pic:pic>
              </a:graphicData>
            </a:graphic>
          </wp:inline>
        </w:drawing>
      </w:r>
    </w:p>
    <w:p w14:paraId="36B9759C" w14:textId="55717CEE" w:rsidR="001379B7" w:rsidRDefault="00DD4473" w:rsidP="00A15BEF">
      <w:pPr>
        <w:jc w:val="both"/>
        <w:rPr>
          <w:rFonts w:ascii="Times New Roman" w:hAnsi="Times New Roman" w:cs="Times New Roman"/>
          <w:sz w:val="28"/>
        </w:rPr>
      </w:pPr>
      <w:r w:rsidRPr="00DD4473">
        <w:rPr>
          <w:rFonts w:ascii="Times New Roman" w:hAnsi="Times New Roman" w:cs="Times New Roman"/>
          <w:sz w:val="28"/>
        </w:rPr>
        <w:t xml:space="preserve">The categories were formerly rows, but now they’re columns. </w:t>
      </w:r>
      <w:r w:rsidR="0098697D">
        <w:rPr>
          <w:rFonts w:ascii="Times New Roman" w:hAnsi="Times New Roman" w:cs="Times New Roman"/>
          <w:sz w:val="28"/>
        </w:rPr>
        <w:t xml:space="preserve">In other words, </w:t>
      </w:r>
      <w:r w:rsidRPr="00DD4473">
        <w:rPr>
          <w:rFonts w:ascii="Times New Roman" w:hAnsi="Times New Roman" w:cs="Times New Roman"/>
          <w:sz w:val="28"/>
        </w:rPr>
        <w:t>an additional binary column for each category</w:t>
      </w:r>
      <w:r w:rsidR="0098697D">
        <w:rPr>
          <w:rFonts w:ascii="Times New Roman" w:hAnsi="Times New Roman" w:cs="Times New Roman"/>
          <w:sz w:val="28"/>
        </w:rPr>
        <w:t xml:space="preserve"> is created</w:t>
      </w:r>
      <w:r w:rsidRPr="00DD4473">
        <w:rPr>
          <w:rFonts w:ascii="Times New Roman" w:hAnsi="Times New Roman" w:cs="Times New Roman"/>
          <w:sz w:val="28"/>
        </w:rPr>
        <w:t>.</w:t>
      </w:r>
    </w:p>
    <w:p w14:paraId="0CBA1778" w14:textId="678CA2D7" w:rsidR="0098697D" w:rsidRPr="00DD4473" w:rsidRDefault="0098697D" w:rsidP="00A15BEF">
      <w:pPr>
        <w:jc w:val="both"/>
        <w:rPr>
          <w:rFonts w:ascii="Times New Roman" w:hAnsi="Times New Roman" w:cs="Times New Roman"/>
          <w:sz w:val="28"/>
        </w:rPr>
      </w:pPr>
      <w:r>
        <w:rPr>
          <w:rFonts w:ascii="Times New Roman" w:hAnsi="Times New Roman" w:cs="Times New Roman"/>
          <w:sz w:val="28"/>
        </w:rPr>
        <w:t xml:space="preserve">Once we have the pre-processed the data, we split the data set into training (70%) and </w:t>
      </w:r>
      <w:proofErr w:type="gramStart"/>
      <w:r>
        <w:rPr>
          <w:rFonts w:ascii="Times New Roman" w:hAnsi="Times New Roman" w:cs="Times New Roman"/>
          <w:sz w:val="28"/>
        </w:rPr>
        <w:t>test(</w:t>
      </w:r>
      <w:proofErr w:type="gramEnd"/>
      <w:r>
        <w:rPr>
          <w:rFonts w:ascii="Times New Roman" w:hAnsi="Times New Roman" w:cs="Times New Roman"/>
          <w:sz w:val="28"/>
        </w:rPr>
        <w:t xml:space="preserve">30%) data and accordingly run our models on them. </w:t>
      </w:r>
    </w:p>
    <w:p w14:paraId="0DF90E32" w14:textId="77777777" w:rsidR="00DD4473" w:rsidRPr="00EC1A4E" w:rsidRDefault="00DD4473" w:rsidP="00A15BEF">
      <w:pPr>
        <w:jc w:val="both"/>
        <w:rPr>
          <w:rFonts w:ascii="Times New Roman" w:hAnsi="Times New Roman" w:cs="Times New Roman"/>
          <w:sz w:val="24"/>
        </w:rPr>
      </w:pPr>
    </w:p>
    <w:p w14:paraId="7056DA3C" w14:textId="77777777" w:rsidR="003C5ADF" w:rsidRDefault="003C5ADF" w:rsidP="003C5ADF">
      <w:pPr>
        <w:rPr>
          <w:rFonts w:ascii="Times New Roman" w:hAnsi="Times New Roman" w:cs="Times New Roman"/>
          <w:b/>
          <w:sz w:val="32"/>
        </w:rPr>
      </w:pPr>
    </w:p>
    <w:p w14:paraId="03E1A64F" w14:textId="1C450F41" w:rsidR="001379B7" w:rsidRPr="003C5ADF" w:rsidRDefault="0098697D" w:rsidP="003C5ADF">
      <w:pPr>
        <w:rPr>
          <w:rFonts w:ascii="Times New Roman" w:hAnsi="Times New Roman" w:cs="Times New Roman"/>
          <w:b/>
          <w:sz w:val="32"/>
        </w:rPr>
      </w:pPr>
      <w:r w:rsidRPr="003C5ADF">
        <w:rPr>
          <w:rFonts w:ascii="Times New Roman" w:hAnsi="Times New Roman" w:cs="Times New Roman"/>
          <w:b/>
          <w:sz w:val="32"/>
        </w:rPr>
        <w:lastRenderedPageBreak/>
        <w:t>Modelling Techniques:</w:t>
      </w:r>
    </w:p>
    <w:p w14:paraId="02B5E6DD" w14:textId="77777777" w:rsidR="001379B7" w:rsidRPr="00EC1A4E" w:rsidRDefault="001379B7" w:rsidP="00A15BEF">
      <w:pPr>
        <w:jc w:val="both"/>
        <w:rPr>
          <w:rFonts w:ascii="Times New Roman" w:hAnsi="Times New Roman" w:cs="Times New Roman"/>
          <w:sz w:val="24"/>
        </w:rPr>
      </w:pPr>
    </w:p>
    <w:p w14:paraId="02B08539" w14:textId="58C624FC" w:rsidR="00D95222" w:rsidRPr="0098697D" w:rsidRDefault="0098697D" w:rsidP="0098697D">
      <w:pPr>
        <w:pStyle w:val="ListParagraph"/>
        <w:numPr>
          <w:ilvl w:val="0"/>
          <w:numId w:val="16"/>
        </w:numPr>
        <w:jc w:val="both"/>
        <w:rPr>
          <w:rFonts w:ascii="Times New Roman" w:hAnsi="Times New Roman" w:cs="Times New Roman"/>
          <w:b/>
          <w:sz w:val="28"/>
          <w:szCs w:val="24"/>
          <w:lang w:val="en-IN"/>
        </w:rPr>
      </w:pPr>
      <w:r w:rsidRPr="0098697D">
        <w:rPr>
          <w:rFonts w:ascii="Times New Roman" w:hAnsi="Times New Roman" w:cs="Times New Roman"/>
          <w:b/>
          <w:sz w:val="28"/>
          <w:szCs w:val="24"/>
          <w:lang w:val="en-IN"/>
        </w:rPr>
        <w:t>Logistic Regression</w:t>
      </w:r>
    </w:p>
    <w:p w14:paraId="4ACBCC03" w14:textId="77777777" w:rsidR="0098697D" w:rsidRDefault="0098697D" w:rsidP="0098697D">
      <w:pPr>
        <w:pStyle w:val="ListParagraph"/>
        <w:jc w:val="both"/>
        <w:rPr>
          <w:rFonts w:ascii="Times New Roman" w:hAnsi="Times New Roman" w:cs="Times New Roman"/>
          <w:sz w:val="28"/>
          <w:szCs w:val="24"/>
          <w:lang w:val="en-IN"/>
        </w:rPr>
      </w:pPr>
    </w:p>
    <w:p w14:paraId="4485CAF0" w14:textId="4DD7CE04" w:rsidR="0098697D" w:rsidRDefault="0098697D" w:rsidP="0098697D">
      <w:pPr>
        <w:pStyle w:val="ListParagraph"/>
        <w:jc w:val="both"/>
        <w:rPr>
          <w:rFonts w:ascii="Times New Roman" w:hAnsi="Times New Roman" w:cs="Times New Roman"/>
          <w:sz w:val="28"/>
          <w:szCs w:val="24"/>
          <w:lang w:val="en-IN"/>
        </w:rPr>
      </w:pPr>
      <w:r w:rsidRPr="0098697D">
        <w:rPr>
          <w:rFonts w:ascii="Times New Roman" w:hAnsi="Times New Roman" w:cs="Times New Roman"/>
          <w:sz w:val="28"/>
          <w:szCs w:val="24"/>
          <w:lang w:val="en-IN"/>
        </w:rPr>
        <w:t>Logistic regression</w:t>
      </w:r>
      <w:r>
        <w:rPr>
          <w:rFonts w:ascii="Times New Roman" w:hAnsi="Times New Roman" w:cs="Times New Roman"/>
          <w:sz w:val="28"/>
          <w:szCs w:val="24"/>
          <w:lang w:val="en-IN"/>
        </w:rPr>
        <w:t>, a classification algorithm,</w:t>
      </w:r>
      <w:r w:rsidRPr="0098697D">
        <w:rPr>
          <w:rFonts w:ascii="Times New Roman" w:hAnsi="Times New Roman" w:cs="Times New Roman"/>
          <w:sz w:val="28"/>
          <w:szCs w:val="24"/>
          <w:lang w:val="en-IN"/>
        </w:rPr>
        <w:t xml:space="preserve"> is used to describe data and to explain the relationship between one dependent binary variable and one or more nominal, ordinal, interval or ratio-level independent variables.</w:t>
      </w:r>
      <w:r>
        <w:rPr>
          <w:rFonts w:ascii="Times New Roman" w:hAnsi="Times New Roman" w:cs="Times New Roman"/>
          <w:sz w:val="28"/>
          <w:szCs w:val="24"/>
          <w:lang w:val="en-IN"/>
        </w:rPr>
        <w:t xml:space="preserve"> </w:t>
      </w:r>
    </w:p>
    <w:p w14:paraId="6B07610B" w14:textId="77777777" w:rsidR="0098697D" w:rsidRDefault="0098697D" w:rsidP="0098697D">
      <w:pPr>
        <w:pStyle w:val="ListParagraph"/>
        <w:jc w:val="both"/>
        <w:rPr>
          <w:rFonts w:ascii="Times New Roman" w:hAnsi="Times New Roman" w:cs="Times New Roman"/>
          <w:sz w:val="28"/>
          <w:szCs w:val="24"/>
          <w:lang w:val="en-IN"/>
        </w:rPr>
      </w:pPr>
    </w:p>
    <w:p w14:paraId="1522CAED" w14:textId="03719D6D" w:rsidR="0098697D" w:rsidRDefault="0098697D" w:rsidP="0098697D">
      <w:pPr>
        <w:pStyle w:val="ListParagraph"/>
        <w:jc w:val="both"/>
        <w:rPr>
          <w:rFonts w:ascii="Times New Roman" w:hAnsi="Times New Roman" w:cs="Times New Roman"/>
          <w:sz w:val="28"/>
          <w:szCs w:val="24"/>
          <w:lang w:val="en-IN"/>
        </w:rPr>
      </w:pPr>
      <w:r>
        <w:rPr>
          <w:rFonts w:ascii="Times New Roman" w:hAnsi="Times New Roman" w:cs="Times New Roman"/>
          <w:sz w:val="28"/>
          <w:szCs w:val="24"/>
          <w:lang w:val="en-IN"/>
        </w:rPr>
        <w:t>In our case, we have made use of the algorithm, to predict churn</w:t>
      </w:r>
      <w:r w:rsidR="000D07C0">
        <w:rPr>
          <w:rFonts w:ascii="Times New Roman" w:hAnsi="Times New Roman" w:cs="Times New Roman"/>
          <w:sz w:val="28"/>
          <w:szCs w:val="24"/>
          <w:lang w:val="en-IN"/>
        </w:rPr>
        <w:t xml:space="preserve"> (0 being no, 1 being yes)</w:t>
      </w:r>
    </w:p>
    <w:p w14:paraId="38B119B8" w14:textId="77777777" w:rsidR="000D07C0" w:rsidRDefault="000D07C0" w:rsidP="0098697D">
      <w:pPr>
        <w:pStyle w:val="ListParagraph"/>
        <w:jc w:val="both"/>
        <w:rPr>
          <w:rFonts w:ascii="Times New Roman" w:hAnsi="Times New Roman" w:cs="Times New Roman"/>
          <w:sz w:val="28"/>
          <w:szCs w:val="24"/>
          <w:lang w:val="en-IN"/>
        </w:rPr>
      </w:pPr>
    </w:p>
    <w:p w14:paraId="7D346761" w14:textId="293D1C0F" w:rsidR="000D07C0" w:rsidRDefault="000D07C0" w:rsidP="0098697D">
      <w:pPr>
        <w:pStyle w:val="ListParagraph"/>
        <w:jc w:val="both"/>
        <w:rPr>
          <w:rFonts w:ascii="Times New Roman" w:hAnsi="Times New Roman" w:cs="Times New Roman"/>
          <w:b/>
          <w:i/>
          <w:sz w:val="28"/>
          <w:szCs w:val="24"/>
          <w:lang w:val="en-IN"/>
        </w:rPr>
      </w:pPr>
      <w:r w:rsidRPr="000D07C0">
        <w:rPr>
          <w:rFonts w:ascii="Times New Roman" w:hAnsi="Times New Roman" w:cs="Times New Roman"/>
          <w:b/>
          <w:i/>
          <w:sz w:val="28"/>
          <w:szCs w:val="24"/>
          <w:lang w:val="en-IN"/>
        </w:rPr>
        <w:t>Performance of the Model</w:t>
      </w:r>
      <w:r>
        <w:rPr>
          <w:rFonts w:ascii="Times New Roman" w:hAnsi="Times New Roman" w:cs="Times New Roman"/>
          <w:b/>
          <w:i/>
          <w:sz w:val="28"/>
          <w:szCs w:val="24"/>
          <w:lang w:val="en-IN"/>
        </w:rPr>
        <w:t xml:space="preserve">: </w:t>
      </w:r>
    </w:p>
    <w:p w14:paraId="526D2BFD" w14:textId="0F75F0D3" w:rsidR="000D07C0" w:rsidRDefault="000D07C0" w:rsidP="0098697D">
      <w:pPr>
        <w:pStyle w:val="ListParagraph"/>
        <w:jc w:val="both"/>
        <w:rPr>
          <w:rFonts w:ascii="Times New Roman" w:hAnsi="Times New Roman" w:cs="Times New Roman"/>
          <w:sz w:val="28"/>
          <w:szCs w:val="24"/>
          <w:lang w:val="en-IN"/>
        </w:rPr>
      </w:pPr>
      <w:r>
        <w:rPr>
          <w:rFonts w:ascii="Times New Roman" w:hAnsi="Times New Roman" w:cs="Times New Roman"/>
          <w:sz w:val="28"/>
          <w:szCs w:val="24"/>
          <w:lang w:val="en-IN"/>
        </w:rPr>
        <w:t xml:space="preserve">For this model we have obtained, an accuracy of </w:t>
      </w:r>
      <w:r w:rsidR="0090360D">
        <w:rPr>
          <w:rFonts w:ascii="Times New Roman" w:hAnsi="Times New Roman" w:cs="Times New Roman"/>
          <w:sz w:val="28"/>
          <w:szCs w:val="24"/>
          <w:lang w:val="en-IN"/>
        </w:rPr>
        <w:t>~=0.80</w:t>
      </w:r>
      <w:r>
        <w:rPr>
          <w:rFonts w:ascii="Times New Roman" w:hAnsi="Times New Roman" w:cs="Times New Roman"/>
          <w:sz w:val="28"/>
          <w:szCs w:val="24"/>
          <w:lang w:val="en-IN"/>
        </w:rPr>
        <w:t xml:space="preserve"> on the testing data, with a mean square error of 0.20.</w:t>
      </w:r>
    </w:p>
    <w:p w14:paraId="6AD7135C" w14:textId="77777777" w:rsidR="000D07C0" w:rsidRDefault="000D07C0" w:rsidP="0098697D">
      <w:pPr>
        <w:pStyle w:val="ListParagraph"/>
        <w:jc w:val="both"/>
        <w:rPr>
          <w:rFonts w:ascii="Times New Roman" w:hAnsi="Times New Roman" w:cs="Times New Roman"/>
          <w:sz w:val="28"/>
          <w:szCs w:val="24"/>
          <w:lang w:val="en-IN"/>
        </w:rPr>
      </w:pPr>
    </w:p>
    <w:p w14:paraId="457EB6F1" w14:textId="6CCBF3EA" w:rsidR="000D07C0" w:rsidRDefault="000D07C0" w:rsidP="000D07C0">
      <w:pPr>
        <w:pStyle w:val="ListParagraph"/>
        <w:jc w:val="center"/>
        <w:rPr>
          <w:rFonts w:ascii="Times New Roman" w:hAnsi="Times New Roman" w:cs="Times New Roman"/>
          <w:sz w:val="28"/>
          <w:szCs w:val="24"/>
          <w:lang w:val="en-IN"/>
        </w:rPr>
      </w:pPr>
      <w:r>
        <w:rPr>
          <w:rFonts w:ascii="Times New Roman" w:hAnsi="Times New Roman" w:cs="Times New Roman"/>
          <w:noProof/>
          <w:sz w:val="28"/>
          <w:szCs w:val="24"/>
          <w:lang w:val="en-IN" w:eastAsia="en-IN"/>
        </w:rPr>
        <w:drawing>
          <wp:inline distT="0" distB="0" distL="0" distR="0" wp14:anchorId="6AC64EA7" wp14:editId="092F0B2A">
            <wp:extent cx="354330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reg.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0D4BFF84" w14:textId="77777777" w:rsidR="000D07C0" w:rsidRDefault="000D07C0" w:rsidP="000D07C0">
      <w:pPr>
        <w:pStyle w:val="ListParagraph"/>
        <w:jc w:val="center"/>
        <w:rPr>
          <w:rFonts w:ascii="Times New Roman" w:hAnsi="Times New Roman" w:cs="Times New Roman"/>
          <w:sz w:val="28"/>
          <w:szCs w:val="24"/>
          <w:lang w:val="en-IN"/>
        </w:rPr>
      </w:pPr>
    </w:p>
    <w:p w14:paraId="379612BE" w14:textId="77777777" w:rsidR="000D07C0" w:rsidRDefault="000D07C0" w:rsidP="000D07C0">
      <w:pPr>
        <w:pStyle w:val="ListParagraph"/>
        <w:rPr>
          <w:rFonts w:ascii="Times New Roman" w:hAnsi="Times New Roman" w:cs="Times New Roman"/>
          <w:sz w:val="28"/>
          <w:szCs w:val="24"/>
          <w:lang w:val="en-IN"/>
        </w:rPr>
      </w:pPr>
    </w:p>
    <w:p w14:paraId="0AC6F86E" w14:textId="77777777" w:rsidR="000D07C0" w:rsidRDefault="000D07C0" w:rsidP="000D07C0">
      <w:pPr>
        <w:pStyle w:val="ListParagraph"/>
        <w:rPr>
          <w:rFonts w:ascii="Times New Roman" w:hAnsi="Times New Roman" w:cs="Times New Roman"/>
          <w:sz w:val="28"/>
          <w:szCs w:val="24"/>
          <w:lang w:val="en-IN"/>
        </w:rPr>
      </w:pPr>
    </w:p>
    <w:p w14:paraId="0E353E13" w14:textId="77777777" w:rsidR="000D07C0" w:rsidRDefault="000D07C0" w:rsidP="000D07C0">
      <w:pPr>
        <w:pStyle w:val="ListParagraph"/>
        <w:rPr>
          <w:rFonts w:ascii="Times New Roman" w:hAnsi="Times New Roman" w:cs="Times New Roman"/>
          <w:sz w:val="28"/>
          <w:szCs w:val="24"/>
          <w:lang w:val="en-IN"/>
        </w:rPr>
      </w:pPr>
    </w:p>
    <w:p w14:paraId="2B9B1587" w14:textId="77777777" w:rsidR="000D07C0" w:rsidRDefault="000D07C0" w:rsidP="000D07C0">
      <w:pPr>
        <w:pStyle w:val="ListParagraph"/>
        <w:rPr>
          <w:rFonts w:ascii="Times New Roman" w:hAnsi="Times New Roman" w:cs="Times New Roman"/>
          <w:sz w:val="28"/>
          <w:szCs w:val="24"/>
          <w:lang w:val="en-IN"/>
        </w:rPr>
      </w:pPr>
    </w:p>
    <w:p w14:paraId="77959F7A" w14:textId="77777777" w:rsidR="000D07C0" w:rsidRDefault="000D07C0" w:rsidP="000D07C0">
      <w:pPr>
        <w:pStyle w:val="ListParagraph"/>
        <w:rPr>
          <w:rFonts w:ascii="Times New Roman" w:hAnsi="Times New Roman" w:cs="Times New Roman"/>
          <w:sz w:val="28"/>
          <w:szCs w:val="24"/>
          <w:lang w:val="en-IN"/>
        </w:rPr>
      </w:pPr>
    </w:p>
    <w:p w14:paraId="4213F771" w14:textId="77777777" w:rsidR="000D07C0" w:rsidRDefault="000D07C0" w:rsidP="000D07C0">
      <w:pPr>
        <w:pStyle w:val="ListParagraph"/>
        <w:rPr>
          <w:rFonts w:ascii="Times New Roman" w:hAnsi="Times New Roman" w:cs="Times New Roman"/>
          <w:sz w:val="28"/>
          <w:szCs w:val="24"/>
          <w:lang w:val="en-IN"/>
        </w:rPr>
      </w:pPr>
    </w:p>
    <w:p w14:paraId="13088817" w14:textId="77777777" w:rsidR="000D07C0" w:rsidRDefault="000D07C0" w:rsidP="000D07C0">
      <w:pPr>
        <w:pStyle w:val="ListParagraph"/>
        <w:rPr>
          <w:rFonts w:ascii="Times New Roman" w:hAnsi="Times New Roman" w:cs="Times New Roman"/>
          <w:sz w:val="28"/>
          <w:szCs w:val="24"/>
          <w:lang w:val="en-IN"/>
        </w:rPr>
      </w:pPr>
    </w:p>
    <w:p w14:paraId="49598C42" w14:textId="77777777" w:rsidR="000D07C0" w:rsidRDefault="000D07C0" w:rsidP="000D07C0">
      <w:pPr>
        <w:pStyle w:val="ListParagraph"/>
        <w:rPr>
          <w:rFonts w:ascii="Times New Roman" w:hAnsi="Times New Roman" w:cs="Times New Roman"/>
          <w:sz w:val="28"/>
          <w:szCs w:val="24"/>
          <w:lang w:val="en-IN"/>
        </w:rPr>
      </w:pPr>
    </w:p>
    <w:p w14:paraId="0B6698C5" w14:textId="77777777" w:rsidR="000D07C0" w:rsidRDefault="000D07C0" w:rsidP="000D07C0">
      <w:pPr>
        <w:pStyle w:val="ListParagraph"/>
        <w:rPr>
          <w:rFonts w:ascii="Times New Roman" w:hAnsi="Times New Roman" w:cs="Times New Roman"/>
          <w:sz w:val="28"/>
          <w:szCs w:val="24"/>
          <w:lang w:val="en-IN"/>
        </w:rPr>
      </w:pPr>
    </w:p>
    <w:p w14:paraId="79FF7A68" w14:textId="77777777" w:rsidR="000D07C0" w:rsidRDefault="000D07C0" w:rsidP="000D07C0">
      <w:pPr>
        <w:pStyle w:val="ListParagraph"/>
        <w:rPr>
          <w:rFonts w:ascii="Times New Roman" w:hAnsi="Times New Roman" w:cs="Times New Roman"/>
          <w:sz w:val="28"/>
          <w:szCs w:val="24"/>
          <w:lang w:val="en-IN"/>
        </w:rPr>
      </w:pPr>
    </w:p>
    <w:p w14:paraId="5907D480" w14:textId="77777777" w:rsidR="000D07C0" w:rsidRDefault="000D07C0" w:rsidP="000D07C0">
      <w:pPr>
        <w:pStyle w:val="ListParagraph"/>
        <w:rPr>
          <w:rFonts w:ascii="Times New Roman" w:hAnsi="Times New Roman" w:cs="Times New Roman"/>
          <w:sz w:val="28"/>
          <w:szCs w:val="24"/>
          <w:lang w:val="en-IN"/>
        </w:rPr>
      </w:pPr>
    </w:p>
    <w:p w14:paraId="1C7021EC" w14:textId="77777777" w:rsidR="000D07C0" w:rsidRDefault="000D07C0" w:rsidP="000D07C0">
      <w:pPr>
        <w:pStyle w:val="ListParagraph"/>
        <w:rPr>
          <w:rFonts w:ascii="Times New Roman" w:hAnsi="Times New Roman" w:cs="Times New Roman"/>
          <w:sz w:val="28"/>
          <w:szCs w:val="24"/>
          <w:lang w:val="en-IN"/>
        </w:rPr>
      </w:pPr>
    </w:p>
    <w:p w14:paraId="14D21209" w14:textId="77777777" w:rsidR="000D07C0" w:rsidRDefault="000D07C0" w:rsidP="000D07C0">
      <w:pPr>
        <w:pStyle w:val="ListParagraph"/>
        <w:rPr>
          <w:rFonts w:ascii="Times New Roman" w:hAnsi="Times New Roman" w:cs="Times New Roman"/>
          <w:sz w:val="28"/>
          <w:szCs w:val="24"/>
          <w:lang w:val="en-IN"/>
        </w:rPr>
      </w:pPr>
    </w:p>
    <w:p w14:paraId="425DA851" w14:textId="77777777" w:rsidR="000D07C0" w:rsidRDefault="000D07C0" w:rsidP="000D07C0">
      <w:pPr>
        <w:pStyle w:val="ListParagraph"/>
        <w:numPr>
          <w:ilvl w:val="0"/>
          <w:numId w:val="16"/>
        </w:numPr>
        <w:rPr>
          <w:rFonts w:ascii="Times New Roman" w:hAnsi="Times New Roman" w:cs="Times New Roman"/>
          <w:b/>
          <w:sz w:val="28"/>
          <w:szCs w:val="24"/>
          <w:lang w:val="en-IN"/>
        </w:rPr>
      </w:pPr>
      <w:r w:rsidRPr="000D07C0">
        <w:rPr>
          <w:rFonts w:ascii="Times New Roman" w:hAnsi="Times New Roman" w:cs="Times New Roman"/>
          <w:b/>
          <w:sz w:val="28"/>
          <w:szCs w:val="24"/>
          <w:lang w:val="en-IN"/>
        </w:rPr>
        <w:t>KNN</w:t>
      </w:r>
      <w:r>
        <w:rPr>
          <w:rFonts w:ascii="Times New Roman" w:hAnsi="Times New Roman" w:cs="Times New Roman"/>
          <w:b/>
          <w:sz w:val="28"/>
          <w:szCs w:val="24"/>
          <w:lang w:val="en-IN"/>
        </w:rPr>
        <w:t>(K Nearest Neighbour)</w:t>
      </w:r>
    </w:p>
    <w:p w14:paraId="1359C7D0" w14:textId="3C9F99BC" w:rsidR="000D07C0" w:rsidRDefault="000D07C0" w:rsidP="000D07C0">
      <w:pPr>
        <w:pStyle w:val="ListParagraph"/>
        <w:rPr>
          <w:rFonts w:ascii="Times New Roman" w:hAnsi="Times New Roman" w:cs="Times New Roman"/>
          <w:sz w:val="28"/>
          <w:szCs w:val="24"/>
          <w:lang w:val="en-IN"/>
        </w:rPr>
      </w:pPr>
      <w:r w:rsidRPr="000D07C0">
        <w:rPr>
          <w:rFonts w:ascii="Times New Roman" w:hAnsi="Times New Roman" w:cs="Times New Roman"/>
          <w:sz w:val="28"/>
          <w:szCs w:val="24"/>
          <w:lang w:val="en-IN"/>
        </w:rPr>
        <w:t xml:space="preserve">The k-nearest </w:t>
      </w:r>
      <w:proofErr w:type="gramStart"/>
      <w:r w:rsidRPr="000D07C0">
        <w:rPr>
          <w:rFonts w:ascii="Times New Roman" w:hAnsi="Times New Roman" w:cs="Times New Roman"/>
          <w:sz w:val="28"/>
          <w:szCs w:val="24"/>
          <w:lang w:val="en-IN"/>
        </w:rPr>
        <w:t>neighbours</w:t>
      </w:r>
      <w:proofErr w:type="gramEnd"/>
      <w:r w:rsidRPr="000D07C0">
        <w:rPr>
          <w:rFonts w:ascii="Times New Roman" w:hAnsi="Times New Roman" w:cs="Times New Roman"/>
          <w:sz w:val="28"/>
          <w:szCs w:val="24"/>
          <w:lang w:val="en-IN"/>
        </w:rPr>
        <w:t xml:space="preserve"> algorithm (k-NN) is a non-parametric method used for classification and regression. In both cases, the input consists of the k closest training examples in the feature space.</w:t>
      </w:r>
    </w:p>
    <w:p w14:paraId="51D98867" w14:textId="77777777" w:rsidR="000D07C0" w:rsidRDefault="000D07C0" w:rsidP="000D07C0">
      <w:pPr>
        <w:pStyle w:val="ListParagraph"/>
        <w:rPr>
          <w:rFonts w:ascii="Times New Roman" w:hAnsi="Times New Roman" w:cs="Times New Roman"/>
          <w:sz w:val="28"/>
          <w:szCs w:val="24"/>
          <w:lang w:val="en-IN"/>
        </w:rPr>
      </w:pPr>
    </w:p>
    <w:p w14:paraId="2152BFB8" w14:textId="7E91C9AF" w:rsidR="000D07C0" w:rsidRDefault="000D07C0" w:rsidP="000D07C0">
      <w:pPr>
        <w:pStyle w:val="ListParagraph"/>
        <w:rPr>
          <w:rFonts w:ascii="Times New Roman" w:hAnsi="Times New Roman" w:cs="Times New Roman"/>
          <w:b/>
          <w:i/>
          <w:sz w:val="28"/>
          <w:szCs w:val="24"/>
          <w:lang w:val="en-IN"/>
        </w:rPr>
      </w:pPr>
      <w:r w:rsidRPr="000D07C0">
        <w:rPr>
          <w:rFonts w:ascii="Times New Roman" w:hAnsi="Times New Roman" w:cs="Times New Roman"/>
          <w:b/>
          <w:i/>
          <w:sz w:val="28"/>
          <w:szCs w:val="24"/>
          <w:lang w:val="en-IN"/>
        </w:rPr>
        <w:t>Performance of the Model:</w:t>
      </w:r>
    </w:p>
    <w:p w14:paraId="16DAD8AF" w14:textId="77777777" w:rsidR="000D07C0" w:rsidRDefault="000D07C0" w:rsidP="000D07C0">
      <w:pPr>
        <w:pStyle w:val="ListParagraph"/>
        <w:rPr>
          <w:rFonts w:ascii="Times New Roman" w:hAnsi="Times New Roman" w:cs="Times New Roman"/>
          <w:sz w:val="28"/>
          <w:szCs w:val="24"/>
          <w:lang w:val="en-IN"/>
        </w:rPr>
      </w:pPr>
      <w:r>
        <w:rPr>
          <w:rFonts w:ascii="Times New Roman" w:hAnsi="Times New Roman" w:cs="Times New Roman"/>
          <w:sz w:val="28"/>
          <w:szCs w:val="24"/>
          <w:lang w:val="en-IN"/>
        </w:rPr>
        <w:t>For the KNN mode, we have obtained, an accuracy of 0.78 with a mean square error of 0.20.</w:t>
      </w:r>
    </w:p>
    <w:p w14:paraId="11280BDA" w14:textId="77777777" w:rsidR="003C0362" w:rsidRDefault="003C0362" w:rsidP="000D07C0">
      <w:pPr>
        <w:pStyle w:val="ListParagraph"/>
        <w:rPr>
          <w:rFonts w:ascii="Times New Roman" w:hAnsi="Times New Roman" w:cs="Times New Roman"/>
          <w:sz w:val="28"/>
          <w:szCs w:val="24"/>
          <w:lang w:val="en-IN"/>
        </w:rPr>
      </w:pPr>
    </w:p>
    <w:p w14:paraId="485B5D25" w14:textId="55202FAF" w:rsidR="003C0362" w:rsidRPr="003C0362" w:rsidRDefault="003C0362" w:rsidP="000D07C0">
      <w:pPr>
        <w:pStyle w:val="ListParagraph"/>
        <w:rPr>
          <w:rFonts w:ascii="Times New Roman" w:hAnsi="Times New Roman" w:cs="Times New Roman"/>
          <w:b/>
          <w:i/>
          <w:sz w:val="28"/>
          <w:szCs w:val="24"/>
          <w:lang w:val="en-IN"/>
        </w:rPr>
      </w:pPr>
      <w:r w:rsidRPr="003C0362">
        <w:rPr>
          <w:rFonts w:ascii="Times New Roman" w:hAnsi="Times New Roman" w:cs="Times New Roman"/>
          <w:b/>
          <w:i/>
          <w:sz w:val="28"/>
          <w:szCs w:val="24"/>
          <w:lang w:val="en-IN"/>
        </w:rPr>
        <w:t>Insight:</w:t>
      </w:r>
    </w:p>
    <w:p w14:paraId="5A0A98B1" w14:textId="2847FD3A" w:rsidR="000D07C0" w:rsidRDefault="003C0362" w:rsidP="000D07C0">
      <w:pPr>
        <w:pStyle w:val="ListParagraph"/>
        <w:rPr>
          <w:rFonts w:ascii="Times New Roman" w:hAnsi="Times New Roman" w:cs="Times New Roman"/>
          <w:sz w:val="28"/>
          <w:szCs w:val="24"/>
          <w:lang w:val="en-IN"/>
        </w:rPr>
      </w:pPr>
      <w:r>
        <w:rPr>
          <w:rFonts w:ascii="Times New Roman" w:hAnsi="Times New Roman" w:cs="Times New Roman"/>
          <w:sz w:val="28"/>
          <w:szCs w:val="24"/>
          <w:lang w:val="en-IN"/>
        </w:rPr>
        <w:t>Based on the above Logistic Regression and KNN results, the results do not vary a lot. Historically, the improvement between these algorithms has not been seen too significant in terms of accuracy or reduction of mean square error.</w:t>
      </w:r>
    </w:p>
    <w:p w14:paraId="4ED23EB0" w14:textId="77777777" w:rsidR="003C0362" w:rsidRDefault="003C0362" w:rsidP="000D07C0">
      <w:pPr>
        <w:pStyle w:val="ListParagraph"/>
        <w:rPr>
          <w:rFonts w:ascii="Times New Roman" w:hAnsi="Times New Roman" w:cs="Times New Roman"/>
          <w:sz w:val="28"/>
          <w:szCs w:val="24"/>
          <w:lang w:val="en-IN"/>
        </w:rPr>
      </w:pPr>
    </w:p>
    <w:p w14:paraId="6390ABB2" w14:textId="23931C4D" w:rsidR="000D07C0" w:rsidRDefault="000D07C0" w:rsidP="000D07C0">
      <w:pPr>
        <w:pStyle w:val="ListParagraph"/>
        <w:jc w:val="center"/>
        <w:rPr>
          <w:rFonts w:ascii="Times New Roman" w:hAnsi="Times New Roman" w:cs="Times New Roman"/>
          <w:sz w:val="28"/>
          <w:szCs w:val="24"/>
          <w:lang w:val="en-IN"/>
        </w:rPr>
      </w:pPr>
      <w:r>
        <w:rPr>
          <w:rFonts w:ascii="Times New Roman" w:hAnsi="Times New Roman" w:cs="Times New Roman"/>
          <w:noProof/>
          <w:sz w:val="28"/>
          <w:szCs w:val="24"/>
          <w:lang w:val="en-IN" w:eastAsia="en-IN"/>
        </w:rPr>
        <w:drawing>
          <wp:inline distT="0" distB="0" distL="0" distR="0" wp14:anchorId="5DB17656" wp14:editId="65CFA078">
            <wp:extent cx="354330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png"/>
                    <pic:cNvPicPr/>
                  </pic:nvPicPr>
                  <pic:blipFill>
                    <a:blip r:embed="rId12">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05A613D3" w14:textId="77777777" w:rsidR="003C0362" w:rsidRDefault="003C0362" w:rsidP="000D07C0">
      <w:pPr>
        <w:pStyle w:val="ListParagraph"/>
        <w:jc w:val="center"/>
        <w:rPr>
          <w:rFonts w:ascii="Times New Roman" w:hAnsi="Times New Roman" w:cs="Times New Roman"/>
          <w:sz w:val="28"/>
          <w:szCs w:val="24"/>
          <w:lang w:val="en-IN"/>
        </w:rPr>
      </w:pPr>
    </w:p>
    <w:p w14:paraId="73BD45FB" w14:textId="77777777" w:rsidR="003C0362" w:rsidRDefault="003C0362" w:rsidP="000D07C0">
      <w:pPr>
        <w:pStyle w:val="ListParagraph"/>
        <w:jc w:val="center"/>
        <w:rPr>
          <w:rFonts w:ascii="Times New Roman" w:hAnsi="Times New Roman" w:cs="Times New Roman"/>
          <w:sz w:val="28"/>
          <w:szCs w:val="24"/>
          <w:lang w:val="en-IN"/>
        </w:rPr>
      </w:pPr>
    </w:p>
    <w:p w14:paraId="3F32950F" w14:textId="2DE13DF2" w:rsidR="003C0362" w:rsidRPr="003C0362" w:rsidRDefault="003C0362" w:rsidP="003C0362">
      <w:pPr>
        <w:pStyle w:val="ListParagraph"/>
        <w:numPr>
          <w:ilvl w:val="0"/>
          <w:numId w:val="16"/>
        </w:numPr>
        <w:rPr>
          <w:rFonts w:ascii="Times New Roman" w:hAnsi="Times New Roman" w:cs="Times New Roman"/>
          <w:b/>
          <w:sz w:val="28"/>
          <w:szCs w:val="24"/>
          <w:lang w:val="en-IN"/>
        </w:rPr>
      </w:pPr>
      <w:r w:rsidRPr="003C0362">
        <w:rPr>
          <w:rFonts w:ascii="Times New Roman" w:hAnsi="Times New Roman" w:cs="Times New Roman"/>
          <w:b/>
          <w:sz w:val="28"/>
          <w:szCs w:val="24"/>
          <w:lang w:val="en-IN"/>
        </w:rPr>
        <w:t>Naïve Bayes</w:t>
      </w:r>
    </w:p>
    <w:p w14:paraId="6ABDB49E" w14:textId="00C3AE4F" w:rsidR="000D07C0" w:rsidRDefault="003C0362" w:rsidP="000D07C0">
      <w:pPr>
        <w:pStyle w:val="ListParagraph"/>
        <w:rPr>
          <w:rFonts w:ascii="Times New Roman" w:hAnsi="Times New Roman" w:cs="Times New Roman"/>
          <w:sz w:val="28"/>
          <w:szCs w:val="24"/>
          <w:lang w:val="en-IN"/>
        </w:rPr>
      </w:pPr>
      <w:r w:rsidRPr="003C0362">
        <w:rPr>
          <w:rFonts w:ascii="Times New Roman" w:hAnsi="Times New Roman" w:cs="Times New Roman"/>
          <w:sz w:val="28"/>
          <w:szCs w:val="24"/>
          <w:lang w:val="en-IN"/>
        </w:rPr>
        <w:t>Naive Bayes is a simple, yet effective and commonly-used, machine learning classifier. It is a probabilistic classifier that makes classifications</w:t>
      </w:r>
      <w:r>
        <w:rPr>
          <w:rFonts w:ascii="Times New Roman" w:hAnsi="Times New Roman" w:cs="Times New Roman"/>
          <w:sz w:val="28"/>
          <w:szCs w:val="24"/>
          <w:lang w:val="en-IN"/>
        </w:rPr>
        <w:t xml:space="preserve"> using the Maximum </w:t>
      </w:r>
      <w:proofErr w:type="gramStart"/>
      <w:r>
        <w:rPr>
          <w:rFonts w:ascii="Times New Roman" w:hAnsi="Times New Roman" w:cs="Times New Roman"/>
          <w:sz w:val="28"/>
          <w:szCs w:val="24"/>
          <w:lang w:val="en-IN"/>
        </w:rPr>
        <w:t>A</w:t>
      </w:r>
      <w:proofErr w:type="gramEnd"/>
      <w:r>
        <w:rPr>
          <w:rFonts w:ascii="Times New Roman" w:hAnsi="Times New Roman" w:cs="Times New Roman"/>
          <w:sz w:val="28"/>
          <w:szCs w:val="24"/>
          <w:lang w:val="en-IN"/>
        </w:rPr>
        <w:t xml:space="preserve"> Posteriori decision rule in a Bayesian setting. </w:t>
      </w:r>
    </w:p>
    <w:p w14:paraId="6E02B96E" w14:textId="77777777" w:rsidR="003C0362" w:rsidRDefault="003C0362" w:rsidP="000D07C0">
      <w:pPr>
        <w:pStyle w:val="ListParagraph"/>
        <w:rPr>
          <w:rFonts w:ascii="Times New Roman" w:hAnsi="Times New Roman" w:cs="Times New Roman"/>
          <w:sz w:val="28"/>
          <w:szCs w:val="24"/>
          <w:lang w:val="en-IN"/>
        </w:rPr>
      </w:pPr>
    </w:p>
    <w:p w14:paraId="79909BA8" w14:textId="26F5E6F7" w:rsidR="003C0362" w:rsidRDefault="003C0362" w:rsidP="000D07C0">
      <w:pPr>
        <w:pStyle w:val="ListParagraph"/>
        <w:rPr>
          <w:rFonts w:ascii="Times New Roman" w:hAnsi="Times New Roman" w:cs="Times New Roman"/>
          <w:sz w:val="28"/>
          <w:szCs w:val="24"/>
          <w:lang w:val="en-IN"/>
        </w:rPr>
      </w:pPr>
      <w:r>
        <w:rPr>
          <w:rFonts w:ascii="Times New Roman" w:hAnsi="Times New Roman" w:cs="Times New Roman"/>
          <w:sz w:val="28"/>
          <w:szCs w:val="24"/>
          <w:lang w:val="en-IN"/>
        </w:rPr>
        <w:t xml:space="preserve">For the Naïve Bayes algorithm, we have obtained an accuracy of 0.76, while a mean square error of 0.23 is obtained. </w:t>
      </w:r>
    </w:p>
    <w:p w14:paraId="18E51225" w14:textId="77777777" w:rsidR="003C0362" w:rsidRDefault="003C0362" w:rsidP="000D07C0">
      <w:pPr>
        <w:pStyle w:val="ListParagraph"/>
        <w:rPr>
          <w:rFonts w:ascii="Times New Roman" w:hAnsi="Times New Roman" w:cs="Times New Roman"/>
          <w:sz w:val="28"/>
          <w:szCs w:val="24"/>
          <w:lang w:val="en-IN"/>
        </w:rPr>
      </w:pPr>
    </w:p>
    <w:p w14:paraId="42AA5D2F" w14:textId="662C617F" w:rsidR="003C0362" w:rsidRDefault="003C0362" w:rsidP="003C0362">
      <w:pPr>
        <w:pStyle w:val="ListParagraph"/>
        <w:jc w:val="center"/>
        <w:rPr>
          <w:rFonts w:ascii="Times New Roman" w:hAnsi="Times New Roman" w:cs="Times New Roman"/>
          <w:sz w:val="28"/>
          <w:szCs w:val="24"/>
          <w:lang w:val="en-IN"/>
        </w:rPr>
      </w:pPr>
      <w:r>
        <w:rPr>
          <w:rFonts w:ascii="Times New Roman" w:hAnsi="Times New Roman" w:cs="Times New Roman"/>
          <w:noProof/>
          <w:sz w:val="28"/>
          <w:szCs w:val="24"/>
          <w:lang w:val="en-IN" w:eastAsia="en-IN"/>
        </w:rPr>
        <w:lastRenderedPageBreak/>
        <w:drawing>
          <wp:inline distT="0" distB="0" distL="0" distR="0" wp14:anchorId="4FA53E85" wp14:editId="1EAA9522">
            <wp:extent cx="354330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B.png"/>
                    <pic:cNvPicPr/>
                  </pic:nvPicPr>
                  <pic:blipFill>
                    <a:blip r:embed="rId13">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39F34898" w14:textId="64B7657F" w:rsidR="000D07C0" w:rsidRDefault="000D07C0" w:rsidP="000D07C0">
      <w:pPr>
        <w:pStyle w:val="ListParagraph"/>
        <w:rPr>
          <w:rFonts w:ascii="Times New Roman" w:hAnsi="Times New Roman" w:cs="Times New Roman"/>
          <w:sz w:val="28"/>
          <w:szCs w:val="24"/>
          <w:lang w:val="en-IN"/>
        </w:rPr>
      </w:pPr>
      <w:r>
        <w:rPr>
          <w:rFonts w:ascii="Times New Roman" w:hAnsi="Times New Roman" w:cs="Times New Roman"/>
          <w:sz w:val="28"/>
          <w:szCs w:val="24"/>
          <w:lang w:val="en-IN"/>
        </w:rPr>
        <w:t xml:space="preserve"> </w:t>
      </w:r>
    </w:p>
    <w:p w14:paraId="6CCA6F43" w14:textId="77777777" w:rsidR="003C0362" w:rsidRDefault="003C0362" w:rsidP="000D07C0">
      <w:pPr>
        <w:pStyle w:val="ListParagraph"/>
        <w:rPr>
          <w:rFonts w:ascii="Times New Roman" w:hAnsi="Times New Roman" w:cs="Times New Roman"/>
          <w:sz w:val="28"/>
          <w:szCs w:val="24"/>
          <w:lang w:val="en-IN"/>
        </w:rPr>
      </w:pPr>
    </w:p>
    <w:p w14:paraId="2D1B4B56" w14:textId="14EB860C" w:rsidR="003C0362" w:rsidRPr="003C0362" w:rsidRDefault="003C0362" w:rsidP="003C0362">
      <w:pPr>
        <w:pStyle w:val="ListParagraph"/>
        <w:numPr>
          <w:ilvl w:val="0"/>
          <w:numId w:val="16"/>
        </w:numPr>
        <w:rPr>
          <w:rFonts w:ascii="Times New Roman" w:hAnsi="Times New Roman" w:cs="Times New Roman"/>
          <w:b/>
          <w:sz w:val="28"/>
          <w:szCs w:val="24"/>
          <w:lang w:val="en-IN"/>
        </w:rPr>
      </w:pPr>
      <w:r w:rsidRPr="003C0362">
        <w:rPr>
          <w:rFonts w:ascii="Times New Roman" w:hAnsi="Times New Roman" w:cs="Times New Roman"/>
          <w:b/>
          <w:sz w:val="28"/>
          <w:szCs w:val="24"/>
          <w:lang w:val="en-IN"/>
        </w:rPr>
        <w:t>Random Forest (Ensemble Method)</w:t>
      </w:r>
    </w:p>
    <w:p w14:paraId="086C02D1" w14:textId="77777777" w:rsidR="003C0362" w:rsidRDefault="003C0362" w:rsidP="000D07C0">
      <w:pPr>
        <w:pStyle w:val="ListParagraph"/>
        <w:rPr>
          <w:rFonts w:ascii="Times New Roman" w:hAnsi="Times New Roman" w:cs="Times New Roman"/>
          <w:sz w:val="28"/>
          <w:szCs w:val="24"/>
          <w:lang w:val="en-IN"/>
        </w:rPr>
      </w:pPr>
    </w:p>
    <w:p w14:paraId="1F97CBD5" w14:textId="16CDE0C4" w:rsidR="000D07C0" w:rsidRDefault="003C0362" w:rsidP="000D07C0">
      <w:pPr>
        <w:pStyle w:val="ListParagraph"/>
        <w:rPr>
          <w:rFonts w:ascii="Times New Roman" w:hAnsi="Times New Roman" w:cs="Times New Roman"/>
          <w:sz w:val="28"/>
          <w:szCs w:val="24"/>
          <w:lang w:val="en-IN"/>
        </w:rPr>
      </w:pPr>
      <w:r w:rsidRPr="003C0362">
        <w:rPr>
          <w:rFonts w:ascii="Times New Roman" w:hAnsi="Times New Roman" w:cs="Times New Roman"/>
          <w:sz w:val="28"/>
          <w:szCs w:val="24"/>
          <w:lang w:val="en-IN"/>
        </w:rPr>
        <w:t xml:space="preserve">Random forests or random decision forests are an </w:t>
      </w:r>
      <w:r w:rsidRPr="003C0362">
        <w:rPr>
          <w:rFonts w:ascii="Times New Roman" w:hAnsi="Times New Roman" w:cs="Times New Roman"/>
          <w:i/>
          <w:sz w:val="28"/>
          <w:szCs w:val="24"/>
          <w:lang w:val="en-IN"/>
        </w:rPr>
        <w:t>ensemble learning method</w:t>
      </w:r>
      <w:r w:rsidRPr="003C0362">
        <w:rPr>
          <w:rFonts w:ascii="Times New Roman" w:hAnsi="Times New Roman" w:cs="Times New Roman"/>
          <w:sz w:val="28"/>
          <w:szCs w:val="24"/>
          <w:lang w:val="en-IN"/>
        </w:rPr>
        <w:t xml:space="preserve"> for classification, regression and other tasks that operates by constructing a multitude of decision trees at training time and outputting the class that is the mode of the classes or mean prediction of the individual trees</w:t>
      </w:r>
      <w:r>
        <w:rPr>
          <w:rFonts w:ascii="Times New Roman" w:hAnsi="Times New Roman" w:cs="Times New Roman"/>
          <w:sz w:val="28"/>
          <w:szCs w:val="24"/>
          <w:lang w:val="en-IN"/>
        </w:rPr>
        <w:t xml:space="preserve">. </w:t>
      </w:r>
    </w:p>
    <w:p w14:paraId="05FB5A8F" w14:textId="77777777" w:rsidR="003C0362" w:rsidRDefault="003C0362" w:rsidP="000D07C0">
      <w:pPr>
        <w:pStyle w:val="ListParagraph"/>
        <w:rPr>
          <w:rFonts w:ascii="Times New Roman" w:hAnsi="Times New Roman" w:cs="Times New Roman"/>
          <w:sz w:val="28"/>
          <w:szCs w:val="24"/>
          <w:lang w:val="en-IN"/>
        </w:rPr>
      </w:pPr>
    </w:p>
    <w:p w14:paraId="7334773F" w14:textId="7F538886" w:rsidR="003C0362" w:rsidRDefault="003C0362" w:rsidP="000D07C0">
      <w:pPr>
        <w:pStyle w:val="ListParagraph"/>
        <w:rPr>
          <w:rFonts w:ascii="Times New Roman" w:hAnsi="Times New Roman" w:cs="Times New Roman"/>
          <w:sz w:val="28"/>
          <w:szCs w:val="24"/>
          <w:lang w:val="en-IN"/>
        </w:rPr>
      </w:pPr>
      <w:r>
        <w:rPr>
          <w:rFonts w:ascii="Times New Roman" w:hAnsi="Times New Roman" w:cs="Times New Roman"/>
          <w:sz w:val="28"/>
          <w:szCs w:val="24"/>
          <w:lang w:val="en-IN"/>
        </w:rPr>
        <w:t xml:space="preserve">Due to its general use in classification models, and the success which </w:t>
      </w:r>
      <w:proofErr w:type="gramStart"/>
      <w:r>
        <w:rPr>
          <w:rFonts w:ascii="Times New Roman" w:hAnsi="Times New Roman" w:cs="Times New Roman"/>
          <w:sz w:val="28"/>
          <w:szCs w:val="24"/>
          <w:lang w:val="en-IN"/>
        </w:rPr>
        <w:t>its</w:t>
      </w:r>
      <w:proofErr w:type="gramEnd"/>
      <w:r>
        <w:rPr>
          <w:rFonts w:ascii="Times New Roman" w:hAnsi="Times New Roman" w:cs="Times New Roman"/>
          <w:sz w:val="28"/>
          <w:szCs w:val="24"/>
          <w:lang w:val="en-IN"/>
        </w:rPr>
        <w:t xml:space="preserve"> being used with, we have utilized the same for our churn prediction. </w:t>
      </w:r>
    </w:p>
    <w:p w14:paraId="46672DC4" w14:textId="77777777" w:rsidR="003C0362" w:rsidRDefault="003C0362" w:rsidP="000D07C0">
      <w:pPr>
        <w:pStyle w:val="ListParagraph"/>
        <w:rPr>
          <w:rFonts w:ascii="Times New Roman" w:hAnsi="Times New Roman" w:cs="Times New Roman"/>
          <w:sz w:val="28"/>
          <w:szCs w:val="24"/>
          <w:lang w:val="en-IN"/>
        </w:rPr>
      </w:pPr>
    </w:p>
    <w:p w14:paraId="42A97218" w14:textId="477E7A3F" w:rsidR="003C0362" w:rsidRDefault="003C0362" w:rsidP="000D07C0">
      <w:pPr>
        <w:pStyle w:val="ListParagraph"/>
        <w:rPr>
          <w:rFonts w:ascii="Times New Roman" w:hAnsi="Times New Roman" w:cs="Times New Roman"/>
          <w:sz w:val="28"/>
          <w:szCs w:val="24"/>
          <w:lang w:val="en-IN"/>
        </w:rPr>
      </w:pPr>
      <w:r>
        <w:rPr>
          <w:rFonts w:ascii="Times New Roman" w:hAnsi="Times New Roman" w:cs="Times New Roman"/>
          <w:sz w:val="28"/>
          <w:szCs w:val="24"/>
          <w:lang w:val="en-IN"/>
        </w:rPr>
        <w:t xml:space="preserve">On using Random Forest, we have seen </w:t>
      </w:r>
      <w:r w:rsidR="00577AAB">
        <w:rPr>
          <w:rFonts w:ascii="Times New Roman" w:hAnsi="Times New Roman" w:cs="Times New Roman"/>
          <w:sz w:val="28"/>
          <w:szCs w:val="24"/>
          <w:lang w:val="en-IN"/>
        </w:rPr>
        <w:t>an improvement in our model with accuracy ~=0.80 and mean square error remaining the same at 0.20</w:t>
      </w:r>
    </w:p>
    <w:p w14:paraId="717F22B7" w14:textId="77777777" w:rsidR="000D07C0" w:rsidRPr="000D07C0" w:rsidRDefault="000D07C0" w:rsidP="000D07C0">
      <w:pPr>
        <w:pStyle w:val="ListParagraph"/>
        <w:rPr>
          <w:rFonts w:ascii="Times New Roman" w:hAnsi="Times New Roman" w:cs="Times New Roman"/>
          <w:sz w:val="28"/>
          <w:szCs w:val="24"/>
          <w:lang w:val="en-IN"/>
        </w:rPr>
      </w:pPr>
    </w:p>
    <w:p w14:paraId="14E42F20" w14:textId="77777777" w:rsidR="00B552DD" w:rsidRPr="000D07C0" w:rsidRDefault="00B552DD" w:rsidP="00EE22B2">
      <w:pPr>
        <w:jc w:val="both"/>
        <w:rPr>
          <w:rFonts w:ascii="Times New Roman" w:hAnsi="Times New Roman" w:cs="Times New Roman"/>
          <w:sz w:val="28"/>
          <w:szCs w:val="24"/>
          <w:lang w:val="en-IN"/>
        </w:rPr>
      </w:pPr>
    </w:p>
    <w:p w14:paraId="38CD2CE4" w14:textId="77777777" w:rsidR="00B552DD" w:rsidRDefault="00B552DD" w:rsidP="00EE22B2">
      <w:pPr>
        <w:jc w:val="both"/>
        <w:rPr>
          <w:rFonts w:ascii="Times New Roman" w:hAnsi="Times New Roman" w:cs="Times New Roman"/>
          <w:sz w:val="28"/>
          <w:szCs w:val="24"/>
          <w:lang w:val="en-IN"/>
        </w:rPr>
      </w:pPr>
    </w:p>
    <w:p w14:paraId="32400A7C" w14:textId="77777777" w:rsidR="00B552DD" w:rsidRDefault="00B552DD" w:rsidP="00EE22B2">
      <w:pPr>
        <w:jc w:val="both"/>
        <w:rPr>
          <w:rFonts w:ascii="Times New Roman" w:hAnsi="Times New Roman" w:cs="Times New Roman"/>
          <w:sz w:val="28"/>
          <w:szCs w:val="24"/>
          <w:lang w:val="en-IN"/>
        </w:rPr>
      </w:pPr>
    </w:p>
    <w:p w14:paraId="5DDF00DA" w14:textId="77777777" w:rsidR="00B552DD" w:rsidRDefault="00B552DD" w:rsidP="00EE22B2">
      <w:pPr>
        <w:jc w:val="both"/>
        <w:rPr>
          <w:rFonts w:ascii="Times New Roman" w:hAnsi="Times New Roman" w:cs="Times New Roman"/>
          <w:sz w:val="28"/>
          <w:szCs w:val="24"/>
          <w:lang w:val="en-IN"/>
        </w:rPr>
      </w:pPr>
    </w:p>
    <w:p w14:paraId="4F3081D0" w14:textId="77777777" w:rsidR="00B552DD" w:rsidRDefault="00B552DD" w:rsidP="00EE22B2">
      <w:pPr>
        <w:jc w:val="both"/>
        <w:rPr>
          <w:rFonts w:ascii="Times New Roman" w:hAnsi="Times New Roman" w:cs="Times New Roman"/>
          <w:sz w:val="28"/>
          <w:szCs w:val="24"/>
          <w:lang w:val="en-IN"/>
        </w:rPr>
      </w:pPr>
    </w:p>
    <w:p w14:paraId="12F0E181" w14:textId="77777777" w:rsidR="00B552DD" w:rsidRDefault="00B552DD" w:rsidP="00EE22B2">
      <w:pPr>
        <w:jc w:val="both"/>
        <w:rPr>
          <w:rFonts w:ascii="Times New Roman" w:hAnsi="Times New Roman" w:cs="Times New Roman"/>
          <w:sz w:val="28"/>
          <w:szCs w:val="24"/>
          <w:lang w:val="en-IN"/>
        </w:rPr>
      </w:pPr>
    </w:p>
    <w:p w14:paraId="3E07DCA4" w14:textId="77777777" w:rsidR="00B552DD" w:rsidRDefault="00B552DD" w:rsidP="00EE22B2">
      <w:pPr>
        <w:jc w:val="both"/>
        <w:rPr>
          <w:rFonts w:ascii="Times New Roman" w:hAnsi="Times New Roman" w:cs="Times New Roman"/>
          <w:sz w:val="28"/>
          <w:szCs w:val="24"/>
          <w:lang w:val="en-IN"/>
        </w:rPr>
      </w:pPr>
    </w:p>
    <w:p w14:paraId="4EA8640E" w14:textId="77777777" w:rsidR="00B552DD" w:rsidRDefault="00B552DD" w:rsidP="00EE22B2">
      <w:pPr>
        <w:jc w:val="both"/>
        <w:rPr>
          <w:rFonts w:ascii="Times New Roman" w:hAnsi="Times New Roman" w:cs="Times New Roman"/>
          <w:sz w:val="28"/>
          <w:szCs w:val="24"/>
          <w:lang w:val="en-IN"/>
        </w:rPr>
      </w:pPr>
    </w:p>
    <w:p w14:paraId="2D135D2E" w14:textId="77777777" w:rsidR="00B552DD" w:rsidRDefault="00B552DD" w:rsidP="00EE22B2">
      <w:pPr>
        <w:jc w:val="both"/>
        <w:rPr>
          <w:rFonts w:ascii="Times New Roman" w:hAnsi="Times New Roman" w:cs="Times New Roman"/>
          <w:sz w:val="28"/>
          <w:szCs w:val="24"/>
          <w:lang w:val="en-IN"/>
        </w:rPr>
      </w:pPr>
    </w:p>
    <w:p w14:paraId="5AEA7D5C" w14:textId="77777777" w:rsidR="00B552DD" w:rsidRDefault="00B552DD" w:rsidP="00EE22B2">
      <w:pPr>
        <w:jc w:val="both"/>
        <w:rPr>
          <w:rFonts w:ascii="Times New Roman" w:hAnsi="Times New Roman" w:cs="Times New Roman"/>
          <w:sz w:val="28"/>
          <w:szCs w:val="24"/>
          <w:lang w:val="en-IN"/>
        </w:rPr>
      </w:pPr>
    </w:p>
    <w:p w14:paraId="7B0A3F9E" w14:textId="6BC53BFB" w:rsidR="00B552DD" w:rsidRPr="00EC1A4E" w:rsidRDefault="00B552DD" w:rsidP="00B552DD">
      <w:pPr>
        <w:pStyle w:val="Heading2"/>
        <w:rPr>
          <w:rFonts w:ascii="Times New Roman" w:hAnsi="Times New Roman" w:cs="Times New Roman"/>
          <w:b/>
          <w:color w:val="000000" w:themeColor="text1"/>
          <w:sz w:val="28"/>
        </w:rPr>
      </w:pPr>
      <w:bookmarkStart w:id="9" w:name="_Toc20436910"/>
      <w:r w:rsidRPr="00EC1A4E">
        <w:rPr>
          <w:rFonts w:ascii="Times New Roman" w:hAnsi="Times New Roman" w:cs="Times New Roman"/>
          <w:b/>
          <w:color w:val="000000" w:themeColor="text1"/>
          <w:sz w:val="28"/>
        </w:rPr>
        <w:t>3.3</w:t>
      </w:r>
      <w:r>
        <w:rPr>
          <w:rFonts w:ascii="Times New Roman" w:hAnsi="Times New Roman" w:cs="Times New Roman"/>
          <w:b/>
          <w:color w:val="000000" w:themeColor="text1"/>
          <w:sz w:val="28"/>
        </w:rPr>
        <w:t xml:space="preserve"> </w:t>
      </w:r>
      <w:r w:rsidR="00577AAB">
        <w:rPr>
          <w:rFonts w:ascii="Times New Roman" w:hAnsi="Times New Roman" w:cs="Times New Roman"/>
          <w:b/>
          <w:color w:val="000000" w:themeColor="text1"/>
          <w:sz w:val="28"/>
        </w:rPr>
        <w:t>MODEL SUMMARY</w:t>
      </w:r>
      <w:bookmarkEnd w:id="9"/>
    </w:p>
    <w:p w14:paraId="10F0A583" w14:textId="77777777" w:rsidR="00B552DD" w:rsidRDefault="00B552DD" w:rsidP="00EE22B2">
      <w:pPr>
        <w:jc w:val="both"/>
        <w:rPr>
          <w:rFonts w:ascii="Times New Roman" w:hAnsi="Times New Roman" w:cs="Times New Roman"/>
          <w:sz w:val="28"/>
          <w:szCs w:val="24"/>
          <w:lang w:val="en-IN"/>
        </w:rPr>
      </w:pPr>
    </w:p>
    <w:tbl>
      <w:tblPr>
        <w:tblStyle w:val="TableGrid"/>
        <w:tblW w:w="0" w:type="auto"/>
        <w:tblLook w:val="04A0" w:firstRow="1" w:lastRow="0" w:firstColumn="1" w:lastColumn="0" w:noHBand="0" w:noVBand="1"/>
      </w:tblPr>
      <w:tblGrid>
        <w:gridCol w:w="3005"/>
        <w:gridCol w:w="3005"/>
        <w:gridCol w:w="3006"/>
      </w:tblGrid>
      <w:tr w:rsidR="0090360D" w14:paraId="0EB43DFA" w14:textId="77777777" w:rsidTr="0090360D">
        <w:tc>
          <w:tcPr>
            <w:tcW w:w="3005" w:type="dxa"/>
          </w:tcPr>
          <w:p w14:paraId="463A112E" w14:textId="26A44FE3" w:rsidR="0090360D" w:rsidRDefault="0090360D" w:rsidP="0090360D">
            <w:pPr>
              <w:tabs>
                <w:tab w:val="left" w:pos="450"/>
                <w:tab w:val="center" w:pos="1394"/>
              </w:tabs>
              <w:rPr>
                <w:rFonts w:ascii="Times New Roman" w:hAnsi="Times New Roman" w:cs="Times New Roman"/>
                <w:sz w:val="28"/>
                <w:szCs w:val="24"/>
                <w:lang w:val="en-IN"/>
              </w:rPr>
            </w:pPr>
            <w:r>
              <w:rPr>
                <w:rFonts w:ascii="Times New Roman" w:hAnsi="Times New Roman" w:cs="Times New Roman"/>
                <w:sz w:val="28"/>
                <w:szCs w:val="24"/>
                <w:lang w:val="en-IN"/>
              </w:rPr>
              <w:tab/>
            </w:r>
            <w:r>
              <w:rPr>
                <w:rFonts w:ascii="Times New Roman" w:hAnsi="Times New Roman" w:cs="Times New Roman"/>
                <w:sz w:val="28"/>
                <w:szCs w:val="24"/>
                <w:lang w:val="en-IN"/>
              </w:rPr>
              <w:tab/>
              <w:t>Model</w:t>
            </w:r>
          </w:p>
        </w:tc>
        <w:tc>
          <w:tcPr>
            <w:tcW w:w="3005" w:type="dxa"/>
          </w:tcPr>
          <w:p w14:paraId="3CB1EE06" w14:textId="7B752D47"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Accuracy (%)</w:t>
            </w:r>
          </w:p>
        </w:tc>
        <w:tc>
          <w:tcPr>
            <w:tcW w:w="3006" w:type="dxa"/>
          </w:tcPr>
          <w:p w14:paraId="11052DA1" w14:textId="7AEBD33B"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Mean Square Error</w:t>
            </w:r>
          </w:p>
        </w:tc>
      </w:tr>
      <w:tr w:rsidR="0090360D" w14:paraId="42835E1D" w14:textId="77777777" w:rsidTr="0090360D">
        <w:tc>
          <w:tcPr>
            <w:tcW w:w="3005" w:type="dxa"/>
          </w:tcPr>
          <w:p w14:paraId="33BA540C" w14:textId="4413750C" w:rsidR="0090360D" w:rsidRDefault="0090360D" w:rsidP="00EE22B2">
            <w:pPr>
              <w:jc w:val="both"/>
              <w:rPr>
                <w:rFonts w:ascii="Times New Roman" w:hAnsi="Times New Roman" w:cs="Times New Roman"/>
                <w:sz w:val="28"/>
                <w:szCs w:val="24"/>
                <w:lang w:val="en-IN"/>
              </w:rPr>
            </w:pPr>
            <w:r>
              <w:rPr>
                <w:rFonts w:ascii="Times New Roman" w:hAnsi="Times New Roman" w:cs="Times New Roman"/>
                <w:sz w:val="28"/>
                <w:szCs w:val="24"/>
                <w:lang w:val="en-IN"/>
              </w:rPr>
              <w:t>Logistic Regression</w:t>
            </w:r>
          </w:p>
        </w:tc>
        <w:tc>
          <w:tcPr>
            <w:tcW w:w="3005" w:type="dxa"/>
          </w:tcPr>
          <w:p w14:paraId="0E371AFE" w14:textId="71B658AF"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79.98</w:t>
            </w:r>
          </w:p>
        </w:tc>
        <w:tc>
          <w:tcPr>
            <w:tcW w:w="3006" w:type="dxa"/>
          </w:tcPr>
          <w:p w14:paraId="73133273" w14:textId="38DC15FE"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0.20</w:t>
            </w:r>
          </w:p>
        </w:tc>
      </w:tr>
      <w:tr w:rsidR="0090360D" w14:paraId="5F22D846" w14:textId="77777777" w:rsidTr="0090360D">
        <w:tc>
          <w:tcPr>
            <w:tcW w:w="3005" w:type="dxa"/>
          </w:tcPr>
          <w:p w14:paraId="44BE4D96" w14:textId="397E1584" w:rsidR="0090360D" w:rsidRDefault="0090360D" w:rsidP="00EE22B2">
            <w:pPr>
              <w:jc w:val="both"/>
              <w:rPr>
                <w:rFonts w:ascii="Times New Roman" w:hAnsi="Times New Roman" w:cs="Times New Roman"/>
                <w:sz w:val="28"/>
                <w:szCs w:val="24"/>
                <w:lang w:val="en-IN"/>
              </w:rPr>
            </w:pPr>
            <w:r>
              <w:rPr>
                <w:rFonts w:ascii="Times New Roman" w:hAnsi="Times New Roman" w:cs="Times New Roman"/>
                <w:sz w:val="28"/>
                <w:szCs w:val="24"/>
                <w:lang w:val="en-IN"/>
              </w:rPr>
              <w:t>KNN</w:t>
            </w:r>
          </w:p>
        </w:tc>
        <w:tc>
          <w:tcPr>
            <w:tcW w:w="3005" w:type="dxa"/>
          </w:tcPr>
          <w:p w14:paraId="53B33F2B" w14:textId="78939B9F"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78.02</w:t>
            </w:r>
          </w:p>
        </w:tc>
        <w:tc>
          <w:tcPr>
            <w:tcW w:w="3006" w:type="dxa"/>
          </w:tcPr>
          <w:p w14:paraId="1E8B3FFF" w14:textId="6E4483B1"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0.20</w:t>
            </w:r>
          </w:p>
        </w:tc>
      </w:tr>
      <w:tr w:rsidR="0090360D" w14:paraId="1201C85C" w14:textId="77777777" w:rsidTr="0090360D">
        <w:tc>
          <w:tcPr>
            <w:tcW w:w="3005" w:type="dxa"/>
          </w:tcPr>
          <w:p w14:paraId="56CFEFF0" w14:textId="535C27EC" w:rsidR="0090360D" w:rsidRDefault="0090360D" w:rsidP="00EE22B2">
            <w:pPr>
              <w:jc w:val="both"/>
              <w:rPr>
                <w:rFonts w:ascii="Times New Roman" w:hAnsi="Times New Roman" w:cs="Times New Roman"/>
                <w:sz w:val="28"/>
                <w:szCs w:val="24"/>
                <w:lang w:val="en-IN"/>
              </w:rPr>
            </w:pPr>
            <w:r>
              <w:rPr>
                <w:rFonts w:ascii="Times New Roman" w:hAnsi="Times New Roman" w:cs="Times New Roman"/>
                <w:sz w:val="28"/>
                <w:szCs w:val="24"/>
                <w:lang w:val="en-IN"/>
              </w:rPr>
              <w:t>Naïve Bayes</w:t>
            </w:r>
          </w:p>
        </w:tc>
        <w:tc>
          <w:tcPr>
            <w:tcW w:w="3005" w:type="dxa"/>
          </w:tcPr>
          <w:p w14:paraId="0234A35B" w14:textId="3A494344"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76.06</w:t>
            </w:r>
          </w:p>
        </w:tc>
        <w:tc>
          <w:tcPr>
            <w:tcW w:w="3006" w:type="dxa"/>
          </w:tcPr>
          <w:p w14:paraId="386B9361" w14:textId="557D1602"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0.23</w:t>
            </w:r>
          </w:p>
        </w:tc>
      </w:tr>
      <w:tr w:rsidR="0090360D" w14:paraId="14A929CB" w14:textId="77777777" w:rsidTr="0090360D">
        <w:tc>
          <w:tcPr>
            <w:tcW w:w="3005" w:type="dxa"/>
          </w:tcPr>
          <w:p w14:paraId="69702CEA" w14:textId="1174777B" w:rsidR="0090360D" w:rsidRDefault="0090360D" w:rsidP="00EE22B2">
            <w:pPr>
              <w:jc w:val="both"/>
              <w:rPr>
                <w:rFonts w:ascii="Times New Roman" w:hAnsi="Times New Roman" w:cs="Times New Roman"/>
                <w:sz w:val="28"/>
                <w:szCs w:val="24"/>
                <w:lang w:val="en-IN"/>
              </w:rPr>
            </w:pPr>
            <w:r>
              <w:rPr>
                <w:rFonts w:ascii="Times New Roman" w:hAnsi="Times New Roman" w:cs="Times New Roman"/>
                <w:sz w:val="28"/>
                <w:szCs w:val="24"/>
                <w:lang w:val="en-IN"/>
              </w:rPr>
              <w:t>Random Forest</w:t>
            </w:r>
          </w:p>
        </w:tc>
        <w:tc>
          <w:tcPr>
            <w:tcW w:w="3005" w:type="dxa"/>
          </w:tcPr>
          <w:p w14:paraId="0F77EF64" w14:textId="19D0C7D0"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79.55</w:t>
            </w:r>
          </w:p>
        </w:tc>
        <w:tc>
          <w:tcPr>
            <w:tcW w:w="3006" w:type="dxa"/>
          </w:tcPr>
          <w:p w14:paraId="072795C4" w14:textId="3AC23C8B" w:rsidR="0090360D" w:rsidRDefault="0090360D" w:rsidP="0090360D">
            <w:pPr>
              <w:jc w:val="center"/>
              <w:rPr>
                <w:rFonts w:ascii="Times New Roman" w:hAnsi="Times New Roman" w:cs="Times New Roman"/>
                <w:sz w:val="28"/>
                <w:szCs w:val="24"/>
                <w:lang w:val="en-IN"/>
              </w:rPr>
            </w:pPr>
            <w:r>
              <w:rPr>
                <w:rFonts w:ascii="Times New Roman" w:hAnsi="Times New Roman" w:cs="Times New Roman"/>
                <w:sz w:val="28"/>
                <w:szCs w:val="24"/>
                <w:lang w:val="en-IN"/>
              </w:rPr>
              <w:t>0.20</w:t>
            </w:r>
          </w:p>
        </w:tc>
      </w:tr>
    </w:tbl>
    <w:p w14:paraId="47C51B2E" w14:textId="77777777" w:rsidR="0090360D" w:rsidRPr="00EC1A4E" w:rsidRDefault="0090360D" w:rsidP="00EE22B2">
      <w:pPr>
        <w:jc w:val="both"/>
        <w:rPr>
          <w:rFonts w:ascii="Times New Roman" w:hAnsi="Times New Roman" w:cs="Times New Roman"/>
          <w:sz w:val="28"/>
          <w:szCs w:val="24"/>
          <w:lang w:val="en-IN"/>
        </w:rPr>
      </w:pPr>
    </w:p>
    <w:p w14:paraId="44221B39" w14:textId="089B0978" w:rsidR="001379B7" w:rsidRPr="00EC1A4E" w:rsidRDefault="001379B7" w:rsidP="00B61985">
      <w:pPr>
        <w:rPr>
          <w:rFonts w:ascii="Times New Roman" w:hAnsi="Times New Roman" w:cs="Times New Roman"/>
          <w:sz w:val="24"/>
        </w:rPr>
      </w:pPr>
    </w:p>
    <w:p w14:paraId="335AED89" w14:textId="6BCA3D45" w:rsidR="00016102" w:rsidRDefault="00D553FF" w:rsidP="003C5ADF">
      <w:pPr>
        <w:ind w:left="720"/>
        <w:jc w:val="both"/>
        <w:rPr>
          <w:rFonts w:ascii="Times New Roman" w:hAnsi="Times New Roman" w:cs="Times New Roman"/>
          <w:szCs w:val="24"/>
          <w:lang w:val="en-IN"/>
        </w:rPr>
      </w:pPr>
      <w:r>
        <w:rPr>
          <w:noProof/>
          <w:lang w:val="en-IN" w:eastAsia="en-IN"/>
        </w:rPr>
        <w:drawing>
          <wp:inline distT="0" distB="0" distL="0" distR="0" wp14:anchorId="489D75EE" wp14:editId="3BB9FF02">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5775E4" w14:textId="0E592152" w:rsidR="00016102" w:rsidRDefault="00016102" w:rsidP="00016102">
      <w:pPr>
        <w:ind w:left="2880"/>
        <w:rPr>
          <w:rFonts w:ascii="Times New Roman" w:hAnsi="Times New Roman" w:cs="Times New Roman"/>
          <w:szCs w:val="24"/>
          <w:lang w:val="en-IN"/>
        </w:rPr>
      </w:pPr>
    </w:p>
    <w:p w14:paraId="305277FE" w14:textId="77777777" w:rsidR="00016102" w:rsidRDefault="00016102" w:rsidP="00016102">
      <w:pPr>
        <w:ind w:left="2880"/>
        <w:rPr>
          <w:rFonts w:ascii="Times New Roman" w:hAnsi="Times New Roman" w:cs="Times New Roman"/>
          <w:szCs w:val="24"/>
          <w:lang w:val="en-IN"/>
        </w:rPr>
      </w:pPr>
    </w:p>
    <w:p w14:paraId="66D22A6E" w14:textId="77777777" w:rsidR="00016102" w:rsidRDefault="00016102" w:rsidP="00016102">
      <w:pPr>
        <w:ind w:left="2880"/>
        <w:rPr>
          <w:rFonts w:ascii="Times New Roman" w:hAnsi="Times New Roman" w:cs="Times New Roman"/>
          <w:szCs w:val="24"/>
          <w:lang w:val="en-IN"/>
        </w:rPr>
      </w:pPr>
    </w:p>
    <w:p w14:paraId="27B2B207" w14:textId="77777777" w:rsidR="00016102" w:rsidRDefault="00016102" w:rsidP="00016102">
      <w:pPr>
        <w:ind w:left="2880"/>
        <w:rPr>
          <w:rFonts w:ascii="Times New Roman" w:hAnsi="Times New Roman" w:cs="Times New Roman"/>
          <w:szCs w:val="24"/>
          <w:lang w:val="en-IN"/>
        </w:rPr>
      </w:pPr>
    </w:p>
    <w:p w14:paraId="0D6477E2" w14:textId="77777777" w:rsidR="00016102" w:rsidRDefault="00016102" w:rsidP="00016102">
      <w:pPr>
        <w:ind w:left="2880"/>
        <w:rPr>
          <w:rFonts w:ascii="Times New Roman" w:hAnsi="Times New Roman" w:cs="Times New Roman"/>
          <w:szCs w:val="24"/>
          <w:lang w:val="en-IN"/>
        </w:rPr>
      </w:pPr>
    </w:p>
    <w:p w14:paraId="6257DB90" w14:textId="77777777" w:rsidR="00016102" w:rsidRDefault="00016102" w:rsidP="00016102">
      <w:pPr>
        <w:ind w:left="2880"/>
        <w:rPr>
          <w:rFonts w:ascii="Times New Roman" w:hAnsi="Times New Roman" w:cs="Times New Roman"/>
          <w:szCs w:val="24"/>
          <w:lang w:val="en-IN"/>
        </w:rPr>
      </w:pPr>
    </w:p>
    <w:p w14:paraId="5F8F0192" w14:textId="77777777" w:rsidR="00016102" w:rsidRDefault="00016102" w:rsidP="00016102">
      <w:pPr>
        <w:ind w:left="2880"/>
        <w:rPr>
          <w:rFonts w:ascii="Times New Roman" w:hAnsi="Times New Roman" w:cs="Times New Roman"/>
          <w:szCs w:val="24"/>
          <w:lang w:val="en-IN"/>
        </w:rPr>
      </w:pPr>
    </w:p>
    <w:p w14:paraId="32818439" w14:textId="77777777" w:rsidR="003C5ADF" w:rsidRDefault="003C5ADF" w:rsidP="00016102">
      <w:pPr>
        <w:ind w:left="2880"/>
        <w:rPr>
          <w:rFonts w:ascii="Times New Roman" w:hAnsi="Times New Roman" w:cs="Times New Roman"/>
          <w:szCs w:val="24"/>
          <w:lang w:val="en-IN"/>
        </w:rPr>
      </w:pPr>
    </w:p>
    <w:p w14:paraId="28BE1E80" w14:textId="77777777" w:rsidR="003C5ADF" w:rsidRDefault="003C5ADF" w:rsidP="00016102">
      <w:pPr>
        <w:ind w:left="2880"/>
        <w:rPr>
          <w:rFonts w:ascii="Times New Roman" w:hAnsi="Times New Roman" w:cs="Times New Roman"/>
          <w:szCs w:val="24"/>
          <w:lang w:val="en-IN"/>
        </w:rPr>
      </w:pPr>
    </w:p>
    <w:p w14:paraId="20A4EA98" w14:textId="77777777" w:rsidR="003C5ADF" w:rsidRDefault="003C5ADF" w:rsidP="00016102">
      <w:pPr>
        <w:ind w:left="2880"/>
        <w:rPr>
          <w:rFonts w:ascii="Times New Roman" w:hAnsi="Times New Roman" w:cs="Times New Roman"/>
          <w:szCs w:val="24"/>
          <w:lang w:val="en-IN"/>
        </w:rPr>
      </w:pPr>
    </w:p>
    <w:p w14:paraId="0C3C2B37" w14:textId="77777777" w:rsidR="00016102" w:rsidRPr="00EC1A4E" w:rsidRDefault="00016102" w:rsidP="00016102">
      <w:pPr>
        <w:ind w:left="2880"/>
        <w:rPr>
          <w:rFonts w:ascii="Times New Roman" w:hAnsi="Times New Roman" w:cs="Times New Roman"/>
          <w:sz w:val="24"/>
        </w:rPr>
      </w:pPr>
    </w:p>
    <w:p w14:paraId="3FEE9363" w14:textId="0B2C0326" w:rsidR="00D95222" w:rsidRDefault="00D95222" w:rsidP="00D95222">
      <w:pPr>
        <w:pStyle w:val="Heading1"/>
        <w:rPr>
          <w:rFonts w:ascii="Times New Roman" w:hAnsi="Times New Roman" w:cs="Times New Roman"/>
          <w:b/>
          <w:color w:val="000000" w:themeColor="text1"/>
          <w:sz w:val="36"/>
        </w:rPr>
      </w:pPr>
      <w:bookmarkStart w:id="10" w:name="_Toc20436911"/>
      <w:r>
        <w:rPr>
          <w:rFonts w:ascii="Times New Roman" w:hAnsi="Times New Roman" w:cs="Times New Roman"/>
          <w:b/>
          <w:color w:val="000000" w:themeColor="text1"/>
          <w:sz w:val="36"/>
        </w:rPr>
        <w:lastRenderedPageBreak/>
        <w:t>4</w:t>
      </w:r>
      <w:r w:rsidRPr="00EC1A4E">
        <w:rPr>
          <w:rFonts w:ascii="Times New Roman" w:hAnsi="Times New Roman" w:cs="Times New Roman"/>
          <w:b/>
          <w:color w:val="000000" w:themeColor="text1"/>
          <w:sz w:val="36"/>
        </w:rPr>
        <w:t xml:space="preserve">. </w:t>
      </w:r>
      <w:r w:rsidR="003C5ADF">
        <w:rPr>
          <w:rFonts w:ascii="Times New Roman" w:hAnsi="Times New Roman" w:cs="Times New Roman"/>
          <w:b/>
          <w:color w:val="000000" w:themeColor="text1"/>
          <w:sz w:val="36"/>
        </w:rPr>
        <w:t>CONCLUSION</w:t>
      </w:r>
      <w:bookmarkEnd w:id="10"/>
    </w:p>
    <w:p w14:paraId="50BF304C" w14:textId="77777777" w:rsidR="00D95222" w:rsidRPr="00D95222" w:rsidRDefault="00D95222" w:rsidP="00D95222"/>
    <w:p w14:paraId="22CC408B" w14:textId="48DF5AE0" w:rsidR="003F03B0" w:rsidRDefault="003C5ADF" w:rsidP="003C5ADF">
      <w:pPr>
        <w:jc w:val="both"/>
        <w:rPr>
          <w:rFonts w:ascii="Times New Roman" w:hAnsi="Times New Roman" w:cs="Times New Roman"/>
          <w:sz w:val="28"/>
        </w:rPr>
      </w:pPr>
      <w:r>
        <w:rPr>
          <w:rFonts w:ascii="Times New Roman" w:hAnsi="Times New Roman" w:cs="Times New Roman"/>
          <w:sz w:val="28"/>
        </w:rPr>
        <w:t xml:space="preserve">Based on the machine learning models run for the churn prediction, we see that Random Forest and Logistic Regression provide fairly better accuracy and lower MSE than the other two algorithms – KNN and Naïve Bayes. </w:t>
      </w:r>
    </w:p>
    <w:p w14:paraId="3BAE17F8" w14:textId="15E48A0D" w:rsidR="003C5ADF" w:rsidRPr="003C5ADF" w:rsidRDefault="003C5ADF" w:rsidP="003C5ADF">
      <w:pPr>
        <w:jc w:val="both"/>
        <w:rPr>
          <w:rFonts w:ascii="Times New Roman" w:hAnsi="Times New Roman" w:cs="Times New Roman"/>
          <w:sz w:val="28"/>
        </w:rPr>
      </w:pPr>
      <w:r>
        <w:rPr>
          <w:rFonts w:ascii="Times New Roman" w:hAnsi="Times New Roman" w:cs="Times New Roman"/>
          <w:sz w:val="28"/>
        </w:rPr>
        <w:t xml:space="preserve">Therefore, we could go further with improving the existing algorithm by tweaking the parameters to obtain an even higher accuracy. </w:t>
      </w:r>
    </w:p>
    <w:p w14:paraId="155BD30F" w14:textId="77777777" w:rsidR="003C5ADF" w:rsidRDefault="003C5ADF" w:rsidP="00A15BEF">
      <w:pPr>
        <w:jc w:val="both"/>
        <w:rPr>
          <w:rFonts w:ascii="Times New Roman" w:hAnsi="Times New Roman" w:cs="Times New Roman"/>
          <w:b/>
          <w:sz w:val="28"/>
        </w:rPr>
      </w:pPr>
    </w:p>
    <w:p w14:paraId="28B11980" w14:textId="14D3DEED" w:rsidR="003C5ADF" w:rsidRDefault="003C5ADF" w:rsidP="003C5ADF">
      <w:pPr>
        <w:pStyle w:val="Heading1"/>
        <w:rPr>
          <w:rFonts w:ascii="Times New Roman" w:hAnsi="Times New Roman" w:cs="Times New Roman"/>
          <w:b/>
          <w:color w:val="000000" w:themeColor="text1"/>
          <w:sz w:val="36"/>
        </w:rPr>
      </w:pPr>
      <w:bookmarkStart w:id="11" w:name="_Toc20436912"/>
      <w:r>
        <w:rPr>
          <w:rFonts w:ascii="Times New Roman" w:hAnsi="Times New Roman" w:cs="Times New Roman"/>
          <w:b/>
          <w:color w:val="000000" w:themeColor="text1"/>
          <w:sz w:val="36"/>
        </w:rPr>
        <w:t xml:space="preserve">5. </w:t>
      </w:r>
      <w:r w:rsidRPr="003C5ADF">
        <w:rPr>
          <w:rFonts w:ascii="Times New Roman" w:hAnsi="Times New Roman" w:cs="Times New Roman"/>
          <w:b/>
          <w:color w:val="000000" w:themeColor="text1"/>
          <w:sz w:val="36"/>
        </w:rPr>
        <w:t>REFERENCES</w:t>
      </w:r>
      <w:bookmarkEnd w:id="11"/>
    </w:p>
    <w:p w14:paraId="51898D5B" w14:textId="77777777" w:rsidR="003C5ADF" w:rsidRDefault="003C5ADF" w:rsidP="003C5ADF"/>
    <w:p w14:paraId="12D2121A" w14:textId="77777777" w:rsidR="003C5ADF" w:rsidRPr="003C5ADF" w:rsidRDefault="003C5ADF" w:rsidP="003C5ADF">
      <w:pPr>
        <w:numPr>
          <w:ilvl w:val="0"/>
          <w:numId w:val="17"/>
        </w:numPr>
        <w:shd w:val="clear" w:color="auto" w:fill="FFFFFF"/>
        <w:spacing w:before="252" w:after="0" w:line="240" w:lineRule="auto"/>
        <w:ind w:left="450"/>
        <w:rPr>
          <w:rFonts w:ascii="Times New Roman" w:hAnsi="Times New Roman" w:cs="Times New Roman"/>
          <w:spacing w:val="-1"/>
          <w:sz w:val="28"/>
          <w:szCs w:val="32"/>
          <w:lang w:val="en-IN"/>
        </w:rPr>
      </w:pPr>
      <w:hyperlink r:id="rId15" w:tgtFrame="_blank" w:history="1">
        <w:r w:rsidRPr="003C5ADF">
          <w:rPr>
            <w:rStyle w:val="Hyperlink"/>
            <w:rFonts w:ascii="Times New Roman" w:hAnsi="Times New Roman" w:cs="Times New Roman"/>
            <w:spacing w:val="-1"/>
            <w:sz w:val="28"/>
            <w:szCs w:val="32"/>
          </w:rPr>
          <w:t>A Survey on Customer Churn Prediction using Machine Learning Techniques</w:t>
        </w:r>
      </w:hyperlink>
      <w:r w:rsidRPr="003C5ADF">
        <w:rPr>
          <w:rFonts w:ascii="Times New Roman" w:hAnsi="Times New Roman" w:cs="Times New Roman"/>
          <w:spacing w:val="-1"/>
          <w:sz w:val="28"/>
          <w:szCs w:val="32"/>
        </w:rPr>
        <w:t>] — This paper reviews the most popular machine learning algorithms used by researchers for churn predicting.</w:t>
      </w:r>
    </w:p>
    <w:p w14:paraId="34071DA3" w14:textId="77777777" w:rsidR="003C5ADF" w:rsidRPr="003C5ADF" w:rsidRDefault="003C5ADF" w:rsidP="003C5ADF">
      <w:pPr>
        <w:numPr>
          <w:ilvl w:val="0"/>
          <w:numId w:val="17"/>
        </w:numPr>
        <w:shd w:val="clear" w:color="auto" w:fill="FFFFFF"/>
        <w:spacing w:before="252" w:after="0" w:line="240" w:lineRule="auto"/>
        <w:ind w:left="450"/>
        <w:rPr>
          <w:rFonts w:ascii="Times New Roman" w:hAnsi="Times New Roman" w:cs="Times New Roman"/>
          <w:spacing w:val="-1"/>
          <w:sz w:val="28"/>
          <w:szCs w:val="32"/>
        </w:rPr>
      </w:pPr>
      <w:hyperlink r:id="rId16" w:tgtFrame="_blank" w:history="1">
        <w:r w:rsidRPr="003C5ADF">
          <w:rPr>
            <w:rStyle w:val="Hyperlink"/>
            <w:rFonts w:ascii="Times New Roman" w:hAnsi="Times New Roman" w:cs="Times New Roman"/>
            <w:spacing w:val="-1"/>
            <w:sz w:val="28"/>
            <w:szCs w:val="32"/>
          </w:rPr>
          <w:t>WTTE-RNN-</w:t>
        </w:r>
        <w:proofErr w:type="spellStart"/>
        <w:r w:rsidRPr="003C5ADF">
          <w:rPr>
            <w:rStyle w:val="Hyperlink"/>
            <w:rFonts w:ascii="Times New Roman" w:hAnsi="Times New Roman" w:cs="Times New Roman"/>
            <w:spacing w:val="-1"/>
            <w:sz w:val="28"/>
            <w:szCs w:val="32"/>
          </w:rPr>
          <w:t>Hackless</w:t>
        </w:r>
        <w:proofErr w:type="spellEnd"/>
        <w:r w:rsidRPr="003C5ADF">
          <w:rPr>
            <w:rStyle w:val="Hyperlink"/>
            <w:rFonts w:ascii="Times New Roman" w:hAnsi="Times New Roman" w:cs="Times New Roman"/>
            <w:spacing w:val="-1"/>
            <w:sz w:val="28"/>
            <w:szCs w:val="32"/>
          </w:rPr>
          <w:t>-churn-</w:t>
        </w:r>
        <w:proofErr w:type="spellStart"/>
        <w:r w:rsidRPr="003C5ADF">
          <w:rPr>
            <w:rStyle w:val="Hyperlink"/>
            <w:rFonts w:ascii="Times New Roman" w:hAnsi="Times New Roman" w:cs="Times New Roman"/>
            <w:spacing w:val="-1"/>
            <w:sz w:val="28"/>
            <w:szCs w:val="32"/>
          </w:rPr>
          <w:t>modeling</w:t>
        </w:r>
        <w:proofErr w:type="spellEnd"/>
      </w:hyperlink>
      <w:r w:rsidRPr="003C5ADF">
        <w:rPr>
          <w:rFonts w:ascii="Times New Roman" w:hAnsi="Times New Roman" w:cs="Times New Roman"/>
          <w:spacing w:val="-1"/>
          <w:sz w:val="28"/>
          <w:szCs w:val="32"/>
        </w:rPr>
        <w:t> — Event based churn prediction.</w:t>
      </w:r>
    </w:p>
    <w:p w14:paraId="2500AE68" w14:textId="77777777" w:rsidR="003C5ADF" w:rsidRPr="003C5ADF" w:rsidRDefault="003C5ADF" w:rsidP="003C5ADF"/>
    <w:p w14:paraId="51F2729B" w14:textId="77777777" w:rsidR="003C5ADF" w:rsidRPr="003C5ADF" w:rsidRDefault="003C5ADF" w:rsidP="003C5ADF"/>
    <w:p w14:paraId="7EBCB678" w14:textId="77777777" w:rsidR="003C5ADF" w:rsidRDefault="003C5ADF" w:rsidP="00A15BEF">
      <w:pPr>
        <w:jc w:val="both"/>
        <w:rPr>
          <w:rFonts w:ascii="Times New Roman" w:hAnsi="Times New Roman" w:cs="Times New Roman"/>
          <w:b/>
          <w:sz w:val="28"/>
        </w:rPr>
      </w:pPr>
    </w:p>
    <w:sectPr w:rsidR="003C5ADF" w:rsidSect="00542844">
      <w:headerReference w:type="default" r:id="rId17"/>
      <w:footerReference w:type="default" r:id="rId18"/>
      <w:footerReference w:type="first" r:id="rId19"/>
      <w:pgSz w:w="11906" w:h="16838"/>
      <w:pgMar w:top="1440" w:right="1440" w:bottom="1440" w:left="1440" w:header="708"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2BF22" w14:textId="77777777" w:rsidR="008557F0" w:rsidRDefault="008557F0" w:rsidP="00417A8F">
      <w:pPr>
        <w:spacing w:after="0" w:line="240" w:lineRule="auto"/>
      </w:pPr>
      <w:r>
        <w:separator/>
      </w:r>
    </w:p>
  </w:endnote>
  <w:endnote w:type="continuationSeparator" w:id="0">
    <w:p w14:paraId="3EF2CB23" w14:textId="77777777" w:rsidR="008557F0" w:rsidRDefault="008557F0" w:rsidP="0041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53AAA" w14:textId="5ED29EE4" w:rsidR="005A7C6F" w:rsidRPr="005A7C6F" w:rsidRDefault="009A58B3" w:rsidP="005A7C6F">
    <w:pPr>
      <w:pStyle w:val="Footer"/>
      <w:jc w:val="right"/>
      <w:rPr>
        <w:lang w:val="en-US"/>
      </w:rPr>
    </w:pPr>
    <w:r>
      <w:rPr>
        <w:noProof/>
        <w:lang w:val="en-IN" w:eastAsia="en-IN"/>
      </w:rPr>
      <w:drawing>
        <wp:anchor distT="0" distB="0" distL="114300" distR="114300" simplePos="0" relativeHeight="251658240" behindDoc="0" locked="0" layoutInCell="1" allowOverlap="1" wp14:anchorId="6E283CD3" wp14:editId="293F7671">
          <wp:simplePos x="0" y="0"/>
          <wp:positionH relativeFrom="column">
            <wp:posOffset>5721985</wp:posOffset>
          </wp:positionH>
          <wp:positionV relativeFrom="paragraph">
            <wp:posOffset>-179070</wp:posOffset>
          </wp:positionV>
          <wp:extent cx="733425" cy="3302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330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color w:val="23527C"/>
        <w:lang w:val="en-IN" w:eastAsia="en-IN"/>
      </w:rPr>
      <w:drawing>
        <wp:anchor distT="0" distB="0" distL="114300" distR="114300" simplePos="0" relativeHeight="251659264" behindDoc="0" locked="0" layoutInCell="1" allowOverlap="1" wp14:anchorId="62660C09" wp14:editId="14DB4F79">
          <wp:simplePos x="0" y="0"/>
          <wp:positionH relativeFrom="column">
            <wp:posOffset>4987925</wp:posOffset>
          </wp:positionH>
          <wp:positionV relativeFrom="paragraph">
            <wp:posOffset>-142240</wp:posOffset>
          </wp:positionV>
          <wp:extent cx="734400" cy="311269"/>
          <wp:effectExtent l="0" t="0" r="8890" b="0"/>
          <wp:wrapNone/>
          <wp:docPr id="2" name="Picture 2" descr="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U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4400" cy="31126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t xml:space="preserve"> </w:t>
    </w:r>
  </w:p>
  <w:p w14:paraId="132AD64F" w14:textId="698B9028" w:rsidR="00D71421" w:rsidRDefault="00D71421" w:rsidP="005A7C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9406B" w14:textId="6506DD36" w:rsidR="005A7C6F" w:rsidRPr="005A7C6F" w:rsidRDefault="005A7C6F" w:rsidP="005A7C6F">
    <w:pPr>
      <w:pStyle w:val="Footer"/>
      <w:jc w:val="right"/>
      <w:rPr>
        <w:lang w:val="en-US"/>
      </w:rPr>
    </w:pPr>
  </w:p>
  <w:p w14:paraId="13E28C1B" w14:textId="77777777" w:rsidR="005A7C6F" w:rsidRDefault="005A7C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419CB" w14:textId="77777777" w:rsidR="008557F0" w:rsidRDefault="008557F0" w:rsidP="00417A8F">
      <w:pPr>
        <w:spacing w:after="0" w:line="240" w:lineRule="auto"/>
      </w:pPr>
      <w:r>
        <w:separator/>
      </w:r>
    </w:p>
  </w:footnote>
  <w:footnote w:type="continuationSeparator" w:id="0">
    <w:p w14:paraId="0A94F4DB" w14:textId="77777777" w:rsidR="008557F0" w:rsidRDefault="008557F0" w:rsidP="00417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01946699"/>
      <w:docPartObj>
        <w:docPartGallery w:val="Page Numbers (Top of Page)"/>
        <w:docPartUnique/>
      </w:docPartObj>
    </w:sdtPr>
    <w:sdtEndPr>
      <w:rPr>
        <w:b/>
        <w:bCs/>
        <w:noProof/>
        <w:color w:val="auto"/>
        <w:spacing w:val="0"/>
      </w:rPr>
    </w:sdtEndPr>
    <w:sdtContent>
      <w:p w14:paraId="193963C9" w14:textId="602AA5D9" w:rsidR="00C24525" w:rsidRDefault="00C2452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87193" w:rsidRPr="00487193">
          <w:rPr>
            <w:b/>
            <w:bCs/>
            <w:noProof/>
          </w:rPr>
          <w:t>9</w:t>
        </w:r>
        <w:r>
          <w:rPr>
            <w:b/>
            <w:bCs/>
            <w:noProof/>
          </w:rPr>
          <w:fldChar w:fldCharType="end"/>
        </w:r>
      </w:p>
    </w:sdtContent>
  </w:sdt>
  <w:p w14:paraId="345E8517" w14:textId="495E8C71" w:rsidR="00D71421" w:rsidRDefault="00D71421" w:rsidP="00417A8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1AC3"/>
    <w:multiLevelType w:val="hybridMultilevel"/>
    <w:tmpl w:val="856CF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0F4803"/>
    <w:multiLevelType w:val="multilevel"/>
    <w:tmpl w:val="C9F4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13420"/>
    <w:multiLevelType w:val="hybridMultilevel"/>
    <w:tmpl w:val="562E93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B7A7484"/>
    <w:multiLevelType w:val="hybridMultilevel"/>
    <w:tmpl w:val="E42878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03ACF"/>
    <w:multiLevelType w:val="hybridMultilevel"/>
    <w:tmpl w:val="B1662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82322A"/>
    <w:multiLevelType w:val="hybridMultilevel"/>
    <w:tmpl w:val="71E83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CB70A0"/>
    <w:multiLevelType w:val="hybridMultilevel"/>
    <w:tmpl w:val="08620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28561F"/>
    <w:multiLevelType w:val="hybridMultilevel"/>
    <w:tmpl w:val="87262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A35915"/>
    <w:multiLevelType w:val="hybridMultilevel"/>
    <w:tmpl w:val="5A365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F37531"/>
    <w:multiLevelType w:val="hybridMultilevel"/>
    <w:tmpl w:val="58AE9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132336"/>
    <w:multiLevelType w:val="multilevel"/>
    <w:tmpl w:val="F8BC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253CB3"/>
    <w:multiLevelType w:val="hybridMultilevel"/>
    <w:tmpl w:val="B15A6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331830"/>
    <w:multiLevelType w:val="hybridMultilevel"/>
    <w:tmpl w:val="9B1AA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6E191D"/>
    <w:multiLevelType w:val="hybridMultilevel"/>
    <w:tmpl w:val="2CBE0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A31281"/>
    <w:multiLevelType w:val="multilevel"/>
    <w:tmpl w:val="30E4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92623F"/>
    <w:multiLevelType w:val="hybridMultilevel"/>
    <w:tmpl w:val="B0E4BB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D77C1A"/>
    <w:multiLevelType w:val="hybridMultilevel"/>
    <w:tmpl w:val="66345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2"/>
  </w:num>
  <w:num w:numId="5">
    <w:abstractNumId w:val="0"/>
  </w:num>
  <w:num w:numId="6">
    <w:abstractNumId w:val="13"/>
  </w:num>
  <w:num w:numId="7">
    <w:abstractNumId w:val="4"/>
  </w:num>
  <w:num w:numId="8">
    <w:abstractNumId w:val="14"/>
  </w:num>
  <w:num w:numId="9">
    <w:abstractNumId w:val="10"/>
  </w:num>
  <w:num w:numId="10">
    <w:abstractNumId w:val="15"/>
  </w:num>
  <w:num w:numId="11">
    <w:abstractNumId w:val="11"/>
  </w:num>
  <w:num w:numId="12">
    <w:abstractNumId w:val="7"/>
  </w:num>
  <w:num w:numId="13">
    <w:abstractNumId w:val="16"/>
  </w:num>
  <w:num w:numId="14">
    <w:abstractNumId w:val="9"/>
  </w:num>
  <w:num w:numId="15">
    <w:abstractNumId w:val="2"/>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8F"/>
    <w:rsid w:val="000126AF"/>
    <w:rsid w:val="00016102"/>
    <w:rsid w:val="00032EC9"/>
    <w:rsid w:val="0004199D"/>
    <w:rsid w:val="0006189D"/>
    <w:rsid w:val="00063C2B"/>
    <w:rsid w:val="00085210"/>
    <w:rsid w:val="000918B0"/>
    <w:rsid w:val="000C3F0F"/>
    <w:rsid w:val="000D07C0"/>
    <w:rsid w:val="0010067D"/>
    <w:rsid w:val="00121FAE"/>
    <w:rsid w:val="001379B7"/>
    <w:rsid w:val="00140A9C"/>
    <w:rsid w:val="00141513"/>
    <w:rsid w:val="0015258B"/>
    <w:rsid w:val="00166554"/>
    <w:rsid w:val="00167EEA"/>
    <w:rsid w:val="001840A4"/>
    <w:rsid w:val="001B6704"/>
    <w:rsid w:val="001D7734"/>
    <w:rsid w:val="001F092B"/>
    <w:rsid w:val="0020272A"/>
    <w:rsid w:val="0020684A"/>
    <w:rsid w:val="00223E00"/>
    <w:rsid w:val="0026223E"/>
    <w:rsid w:val="00295BEA"/>
    <w:rsid w:val="002B7309"/>
    <w:rsid w:val="002C0352"/>
    <w:rsid w:val="002C0AC6"/>
    <w:rsid w:val="002E00FB"/>
    <w:rsid w:val="002E5A40"/>
    <w:rsid w:val="002F5F11"/>
    <w:rsid w:val="002F77B7"/>
    <w:rsid w:val="0030103A"/>
    <w:rsid w:val="0030121A"/>
    <w:rsid w:val="00310C82"/>
    <w:rsid w:val="00317ADC"/>
    <w:rsid w:val="0032186E"/>
    <w:rsid w:val="00332210"/>
    <w:rsid w:val="00341F38"/>
    <w:rsid w:val="003800AC"/>
    <w:rsid w:val="003C0362"/>
    <w:rsid w:val="003C5ADF"/>
    <w:rsid w:val="003E29D6"/>
    <w:rsid w:val="003E5FBD"/>
    <w:rsid w:val="003E7F9F"/>
    <w:rsid w:val="003F03B0"/>
    <w:rsid w:val="00414C79"/>
    <w:rsid w:val="00417A8F"/>
    <w:rsid w:val="0042581D"/>
    <w:rsid w:val="00426DBC"/>
    <w:rsid w:val="004319B1"/>
    <w:rsid w:val="00433824"/>
    <w:rsid w:val="00436D9C"/>
    <w:rsid w:val="00460612"/>
    <w:rsid w:val="00482D0B"/>
    <w:rsid w:val="00487193"/>
    <w:rsid w:val="00490A97"/>
    <w:rsid w:val="0049672E"/>
    <w:rsid w:val="004A0B8D"/>
    <w:rsid w:val="004A0E51"/>
    <w:rsid w:val="004A40A7"/>
    <w:rsid w:val="004B08FF"/>
    <w:rsid w:val="004B42C0"/>
    <w:rsid w:val="004D6D18"/>
    <w:rsid w:val="004F3310"/>
    <w:rsid w:val="004F6638"/>
    <w:rsid w:val="004F69E9"/>
    <w:rsid w:val="005044CD"/>
    <w:rsid w:val="00517CA6"/>
    <w:rsid w:val="00520E59"/>
    <w:rsid w:val="005217E0"/>
    <w:rsid w:val="00542844"/>
    <w:rsid w:val="0055138B"/>
    <w:rsid w:val="00553563"/>
    <w:rsid w:val="00577AAB"/>
    <w:rsid w:val="00591F2E"/>
    <w:rsid w:val="005924E2"/>
    <w:rsid w:val="005A7C6F"/>
    <w:rsid w:val="005B39E0"/>
    <w:rsid w:val="005E2B84"/>
    <w:rsid w:val="005F529F"/>
    <w:rsid w:val="00624694"/>
    <w:rsid w:val="00635605"/>
    <w:rsid w:val="00653593"/>
    <w:rsid w:val="00654414"/>
    <w:rsid w:val="00654671"/>
    <w:rsid w:val="006764FE"/>
    <w:rsid w:val="00676E6E"/>
    <w:rsid w:val="0069075F"/>
    <w:rsid w:val="006B2392"/>
    <w:rsid w:val="006B4039"/>
    <w:rsid w:val="006D2A42"/>
    <w:rsid w:val="006D549B"/>
    <w:rsid w:val="006E6602"/>
    <w:rsid w:val="006E6A98"/>
    <w:rsid w:val="00712C37"/>
    <w:rsid w:val="00712FF7"/>
    <w:rsid w:val="00755C53"/>
    <w:rsid w:val="007563B6"/>
    <w:rsid w:val="00756CD4"/>
    <w:rsid w:val="00765B07"/>
    <w:rsid w:val="007A2A86"/>
    <w:rsid w:val="007A6CCB"/>
    <w:rsid w:val="007C03CD"/>
    <w:rsid w:val="007C3DCA"/>
    <w:rsid w:val="007C793F"/>
    <w:rsid w:val="007E4C61"/>
    <w:rsid w:val="007E5E3C"/>
    <w:rsid w:val="007E6570"/>
    <w:rsid w:val="008100C2"/>
    <w:rsid w:val="00814008"/>
    <w:rsid w:val="0083552C"/>
    <w:rsid w:val="00842488"/>
    <w:rsid w:val="00853F84"/>
    <w:rsid w:val="008557F0"/>
    <w:rsid w:val="00874ADA"/>
    <w:rsid w:val="00892A58"/>
    <w:rsid w:val="008971B1"/>
    <w:rsid w:val="008D55C3"/>
    <w:rsid w:val="008F2415"/>
    <w:rsid w:val="008F34BC"/>
    <w:rsid w:val="009032EE"/>
    <w:rsid w:val="0090360D"/>
    <w:rsid w:val="009059F4"/>
    <w:rsid w:val="0093068D"/>
    <w:rsid w:val="00931939"/>
    <w:rsid w:val="009333EF"/>
    <w:rsid w:val="00952D80"/>
    <w:rsid w:val="00976735"/>
    <w:rsid w:val="0098697D"/>
    <w:rsid w:val="009A58B3"/>
    <w:rsid w:val="009B4481"/>
    <w:rsid w:val="009D244B"/>
    <w:rsid w:val="00A15BEF"/>
    <w:rsid w:val="00A17A25"/>
    <w:rsid w:val="00A218D9"/>
    <w:rsid w:val="00A61F05"/>
    <w:rsid w:val="00A641E5"/>
    <w:rsid w:val="00A654CC"/>
    <w:rsid w:val="00A93432"/>
    <w:rsid w:val="00A93F20"/>
    <w:rsid w:val="00AC0B96"/>
    <w:rsid w:val="00B1384F"/>
    <w:rsid w:val="00B267C9"/>
    <w:rsid w:val="00B36DC5"/>
    <w:rsid w:val="00B5449C"/>
    <w:rsid w:val="00B552DD"/>
    <w:rsid w:val="00B61985"/>
    <w:rsid w:val="00B61E5C"/>
    <w:rsid w:val="00B70992"/>
    <w:rsid w:val="00B7107C"/>
    <w:rsid w:val="00B83189"/>
    <w:rsid w:val="00BA419C"/>
    <w:rsid w:val="00BB24F2"/>
    <w:rsid w:val="00BB361A"/>
    <w:rsid w:val="00BB50FE"/>
    <w:rsid w:val="00BB7DD3"/>
    <w:rsid w:val="00BD7087"/>
    <w:rsid w:val="00BD7816"/>
    <w:rsid w:val="00BF589B"/>
    <w:rsid w:val="00C148BE"/>
    <w:rsid w:val="00C24525"/>
    <w:rsid w:val="00C4606D"/>
    <w:rsid w:val="00C50293"/>
    <w:rsid w:val="00C5400E"/>
    <w:rsid w:val="00C62842"/>
    <w:rsid w:val="00C8162C"/>
    <w:rsid w:val="00C87964"/>
    <w:rsid w:val="00C9000F"/>
    <w:rsid w:val="00CC5BCA"/>
    <w:rsid w:val="00D10FE5"/>
    <w:rsid w:val="00D15DA0"/>
    <w:rsid w:val="00D22158"/>
    <w:rsid w:val="00D37825"/>
    <w:rsid w:val="00D553FF"/>
    <w:rsid w:val="00D55FDE"/>
    <w:rsid w:val="00D5625B"/>
    <w:rsid w:val="00D5745B"/>
    <w:rsid w:val="00D67EC9"/>
    <w:rsid w:val="00D71421"/>
    <w:rsid w:val="00D71B51"/>
    <w:rsid w:val="00D87FB4"/>
    <w:rsid w:val="00D948CE"/>
    <w:rsid w:val="00D95222"/>
    <w:rsid w:val="00DA1F4A"/>
    <w:rsid w:val="00DA49AE"/>
    <w:rsid w:val="00DD4473"/>
    <w:rsid w:val="00DE24DA"/>
    <w:rsid w:val="00DF1B84"/>
    <w:rsid w:val="00E05BA8"/>
    <w:rsid w:val="00E22D0A"/>
    <w:rsid w:val="00E33B8D"/>
    <w:rsid w:val="00E40982"/>
    <w:rsid w:val="00E46A68"/>
    <w:rsid w:val="00E47905"/>
    <w:rsid w:val="00E56737"/>
    <w:rsid w:val="00E84FE0"/>
    <w:rsid w:val="00EA6A1B"/>
    <w:rsid w:val="00EC1A4E"/>
    <w:rsid w:val="00EE22B2"/>
    <w:rsid w:val="00EE2C10"/>
    <w:rsid w:val="00F116CA"/>
    <w:rsid w:val="00F25D9C"/>
    <w:rsid w:val="00F44C4D"/>
    <w:rsid w:val="00F653D6"/>
    <w:rsid w:val="00F6553F"/>
    <w:rsid w:val="00F76D66"/>
    <w:rsid w:val="00F81A33"/>
    <w:rsid w:val="00F90EAF"/>
    <w:rsid w:val="00F933D5"/>
    <w:rsid w:val="00F94364"/>
    <w:rsid w:val="00FA0CC4"/>
    <w:rsid w:val="00FE135B"/>
    <w:rsid w:val="00FE52FA"/>
    <w:rsid w:val="00FE6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01734"/>
  <w15:chartTrackingRefBased/>
  <w15:docId w15:val="{C5B63124-8D91-4327-A5A2-8C2E9682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SG"/>
    </w:rPr>
  </w:style>
  <w:style w:type="paragraph" w:styleId="Heading1">
    <w:name w:val="heading 1"/>
    <w:basedOn w:val="Normal"/>
    <w:next w:val="Normal"/>
    <w:link w:val="Heading1Char"/>
    <w:uiPriority w:val="9"/>
    <w:qFormat/>
    <w:rsid w:val="00417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A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7A8F"/>
    <w:rPr>
      <w:rFonts w:eastAsiaTheme="minorEastAsia"/>
      <w:lang w:val="en-US"/>
    </w:rPr>
  </w:style>
  <w:style w:type="paragraph" w:styleId="Header">
    <w:name w:val="header"/>
    <w:basedOn w:val="Normal"/>
    <w:link w:val="HeaderChar"/>
    <w:uiPriority w:val="99"/>
    <w:unhideWhenUsed/>
    <w:rsid w:val="00417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A8F"/>
    <w:rPr>
      <w:lang w:val="en-SG"/>
    </w:rPr>
  </w:style>
  <w:style w:type="paragraph" w:styleId="Footer">
    <w:name w:val="footer"/>
    <w:basedOn w:val="Normal"/>
    <w:link w:val="FooterChar"/>
    <w:uiPriority w:val="99"/>
    <w:unhideWhenUsed/>
    <w:rsid w:val="00417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A8F"/>
    <w:rPr>
      <w:lang w:val="en-SG"/>
    </w:rPr>
  </w:style>
  <w:style w:type="character" w:customStyle="1" w:styleId="Heading1Char">
    <w:name w:val="Heading 1 Char"/>
    <w:basedOn w:val="DefaultParagraphFont"/>
    <w:link w:val="Heading1"/>
    <w:uiPriority w:val="9"/>
    <w:rsid w:val="00417A8F"/>
    <w:rPr>
      <w:rFonts w:asciiTheme="majorHAnsi" w:eastAsiaTheme="majorEastAsia" w:hAnsiTheme="majorHAnsi" w:cstheme="majorBidi"/>
      <w:color w:val="2E74B5" w:themeColor="accent1" w:themeShade="BF"/>
      <w:sz w:val="32"/>
      <w:szCs w:val="32"/>
      <w:lang w:val="en-SG"/>
    </w:rPr>
  </w:style>
  <w:style w:type="paragraph" w:styleId="TOCHeading">
    <w:name w:val="TOC Heading"/>
    <w:basedOn w:val="Heading1"/>
    <w:next w:val="Normal"/>
    <w:uiPriority w:val="39"/>
    <w:unhideWhenUsed/>
    <w:qFormat/>
    <w:rsid w:val="00417A8F"/>
    <w:pPr>
      <w:outlineLvl w:val="9"/>
    </w:pPr>
    <w:rPr>
      <w:lang w:val="en-US"/>
    </w:rPr>
  </w:style>
  <w:style w:type="paragraph" w:styleId="ListParagraph">
    <w:name w:val="List Paragraph"/>
    <w:basedOn w:val="Normal"/>
    <w:uiPriority w:val="34"/>
    <w:qFormat/>
    <w:rsid w:val="00417A8F"/>
    <w:pPr>
      <w:ind w:left="720"/>
      <w:contextualSpacing/>
    </w:pPr>
  </w:style>
  <w:style w:type="paragraph" w:styleId="Subtitle">
    <w:name w:val="Subtitle"/>
    <w:basedOn w:val="Normal"/>
    <w:next w:val="Normal"/>
    <w:link w:val="SubtitleChar"/>
    <w:uiPriority w:val="11"/>
    <w:qFormat/>
    <w:rsid w:val="00F81A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1A33"/>
    <w:rPr>
      <w:rFonts w:eastAsiaTheme="minorEastAsia"/>
      <w:color w:val="5A5A5A" w:themeColor="text1" w:themeTint="A5"/>
      <w:spacing w:val="15"/>
      <w:lang w:val="en-SG"/>
    </w:rPr>
  </w:style>
  <w:style w:type="character" w:customStyle="1" w:styleId="Heading2Char">
    <w:name w:val="Heading 2 Char"/>
    <w:basedOn w:val="DefaultParagraphFont"/>
    <w:link w:val="Heading2"/>
    <w:uiPriority w:val="9"/>
    <w:rsid w:val="00F81A33"/>
    <w:rPr>
      <w:rFonts w:asciiTheme="majorHAnsi" w:eastAsiaTheme="majorEastAsia" w:hAnsiTheme="majorHAnsi" w:cstheme="majorBidi"/>
      <w:color w:val="2E74B5" w:themeColor="accent1" w:themeShade="BF"/>
      <w:sz w:val="26"/>
      <w:szCs w:val="26"/>
      <w:lang w:val="en-SG"/>
    </w:rPr>
  </w:style>
  <w:style w:type="paragraph" w:styleId="TOC1">
    <w:name w:val="toc 1"/>
    <w:basedOn w:val="Normal"/>
    <w:next w:val="Normal"/>
    <w:autoRedefine/>
    <w:uiPriority w:val="39"/>
    <w:unhideWhenUsed/>
    <w:rsid w:val="00D71421"/>
    <w:pPr>
      <w:spacing w:after="100"/>
    </w:pPr>
  </w:style>
  <w:style w:type="paragraph" w:styleId="TOC2">
    <w:name w:val="toc 2"/>
    <w:basedOn w:val="Normal"/>
    <w:next w:val="Normal"/>
    <w:autoRedefine/>
    <w:uiPriority w:val="39"/>
    <w:unhideWhenUsed/>
    <w:rsid w:val="00D71421"/>
    <w:pPr>
      <w:spacing w:after="100"/>
      <w:ind w:left="220"/>
    </w:pPr>
  </w:style>
  <w:style w:type="character" w:styleId="Hyperlink">
    <w:name w:val="Hyperlink"/>
    <w:basedOn w:val="DefaultParagraphFont"/>
    <w:uiPriority w:val="99"/>
    <w:unhideWhenUsed/>
    <w:rsid w:val="00D71421"/>
    <w:rPr>
      <w:color w:val="0563C1" w:themeColor="hyperlink"/>
      <w:u w:val="single"/>
    </w:rPr>
  </w:style>
  <w:style w:type="paragraph" w:styleId="NormalWeb">
    <w:name w:val="Normal (Web)"/>
    <w:basedOn w:val="Normal"/>
    <w:uiPriority w:val="99"/>
    <w:unhideWhenUsed/>
    <w:rsid w:val="000419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903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711">
      <w:bodyDiv w:val="1"/>
      <w:marLeft w:val="0"/>
      <w:marRight w:val="0"/>
      <w:marTop w:val="0"/>
      <w:marBottom w:val="0"/>
      <w:divBdr>
        <w:top w:val="none" w:sz="0" w:space="0" w:color="auto"/>
        <w:left w:val="none" w:sz="0" w:space="0" w:color="auto"/>
        <w:bottom w:val="none" w:sz="0" w:space="0" w:color="auto"/>
        <w:right w:val="none" w:sz="0" w:space="0" w:color="auto"/>
      </w:divBdr>
    </w:div>
    <w:div w:id="105737186">
      <w:bodyDiv w:val="1"/>
      <w:marLeft w:val="0"/>
      <w:marRight w:val="0"/>
      <w:marTop w:val="0"/>
      <w:marBottom w:val="0"/>
      <w:divBdr>
        <w:top w:val="none" w:sz="0" w:space="0" w:color="auto"/>
        <w:left w:val="none" w:sz="0" w:space="0" w:color="auto"/>
        <w:bottom w:val="none" w:sz="0" w:space="0" w:color="auto"/>
        <w:right w:val="none" w:sz="0" w:space="0" w:color="auto"/>
      </w:divBdr>
    </w:div>
    <w:div w:id="235357707">
      <w:bodyDiv w:val="1"/>
      <w:marLeft w:val="0"/>
      <w:marRight w:val="0"/>
      <w:marTop w:val="0"/>
      <w:marBottom w:val="0"/>
      <w:divBdr>
        <w:top w:val="none" w:sz="0" w:space="0" w:color="auto"/>
        <w:left w:val="none" w:sz="0" w:space="0" w:color="auto"/>
        <w:bottom w:val="none" w:sz="0" w:space="0" w:color="auto"/>
        <w:right w:val="none" w:sz="0" w:space="0" w:color="auto"/>
      </w:divBdr>
    </w:div>
    <w:div w:id="302079907">
      <w:bodyDiv w:val="1"/>
      <w:marLeft w:val="0"/>
      <w:marRight w:val="0"/>
      <w:marTop w:val="0"/>
      <w:marBottom w:val="0"/>
      <w:divBdr>
        <w:top w:val="none" w:sz="0" w:space="0" w:color="auto"/>
        <w:left w:val="none" w:sz="0" w:space="0" w:color="auto"/>
        <w:bottom w:val="none" w:sz="0" w:space="0" w:color="auto"/>
        <w:right w:val="none" w:sz="0" w:space="0" w:color="auto"/>
      </w:divBdr>
    </w:div>
    <w:div w:id="493886248">
      <w:bodyDiv w:val="1"/>
      <w:marLeft w:val="0"/>
      <w:marRight w:val="0"/>
      <w:marTop w:val="0"/>
      <w:marBottom w:val="0"/>
      <w:divBdr>
        <w:top w:val="none" w:sz="0" w:space="0" w:color="auto"/>
        <w:left w:val="none" w:sz="0" w:space="0" w:color="auto"/>
        <w:bottom w:val="none" w:sz="0" w:space="0" w:color="auto"/>
        <w:right w:val="none" w:sz="0" w:space="0" w:color="auto"/>
      </w:divBdr>
    </w:div>
    <w:div w:id="1204371213">
      <w:bodyDiv w:val="1"/>
      <w:marLeft w:val="0"/>
      <w:marRight w:val="0"/>
      <w:marTop w:val="0"/>
      <w:marBottom w:val="0"/>
      <w:divBdr>
        <w:top w:val="none" w:sz="0" w:space="0" w:color="auto"/>
        <w:left w:val="none" w:sz="0" w:space="0" w:color="auto"/>
        <w:bottom w:val="none" w:sz="0" w:space="0" w:color="auto"/>
        <w:right w:val="none" w:sz="0" w:space="0" w:color="auto"/>
      </w:divBdr>
    </w:div>
    <w:div w:id="1427336870">
      <w:bodyDiv w:val="1"/>
      <w:marLeft w:val="0"/>
      <w:marRight w:val="0"/>
      <w:marTop w:val="0"/>
      <w:marBottom w:val="0"/>
      <w:divBdr>
        <w:top w:val="none" w:sz="0" w:space="0" w:color="auto"/>
        <w:left w:val="none" w:sz="0" w:space="0" w:color="auto"/>
        <w:bottom w:val="none" w:sz="0" w:space="0" w:color="auto"/>
        <w:right w:val="none" w:sz="0" w:space="0" w:color="auto"/>
      </w:divBdr>
    </w:div>
    <w:div w:id="1589656156">
      <w:bodyDiv w:val="1"/>
      <w:marLeft w:val="0"/>
      <w:marRight w:val="0"/>
      <w:marTop w:val="0"/>
      <w:marBottom w:val="0"/>
      <w:divBdr>
        <w:top w:val="none" w:sz="0" w:space="0" w:color="auto"/>
        <w:left w:val="none" w:sz="0" w:space="0" w:color="auto"/>
        <w:bottom w:val="none" w:sz="0" w:space="0" w:color="auto"/>
        <w:right w:val="none" w:sz="0" w:space="0" w:color="auto"/>
      </w:divBdr>
    </w:div>
    <w:div w:id="1593972061">
      <w:bodyDiv w:val="1"/>
      <w:marLeft w:val="0"/>
      <w:marRight w:val="0"/>
      <w:marTop w:val="0"/>
      <w:marBottom w:val="0"/>
      <w:divBdr>
        <w:top w:val="none" w:sz="0" w:space="0" w:color="auto"/>
        <w:left w:val="none" w:sz="0" w:space="0" w:color="auto"/>
        <w:bottom w:val="none" w:sz="0" w:space="0" w:color="auto"/>
        <w:right w:val="none" w:sz="0" w:space="0" w:color="auto"/>
      </w:divBdr>
    </w:div>
    <w:div w:id="1818304053">
      <w:bodyDiv w:val="1"/>
      <w:marLeft w:val="0"/>
      <w:marRight w:val="0"/>
      <w:marTop w:val="0"/>
      <w:marBottom w:val="0"/>
      <w:divBdr>
        <w:top w:val="none" w:sz="0" w:space="0" w:color="auto"/>
        <w:left w:val="none" w:sz="0" w:space="0" w:color="auto"/>
        <w:bottom w:val="none" w:sz="0" w:space="0" w:color="auto"/>
        <w:right w:val="none" w:sz="0" w:space="0" w:color="auto"/>
      </w:divBdr>
    </w:div>
    <w:div w:id="2033258531">
      <w:bodyDiv w:val="1"/>
      <w:marLeft w:val="0"/>
      <w:marRight w:val="0"/>
      <w:marTop w:val="0"/>
      <w:marBottom w:val="0"/>
      <w:divBdr>
        <w:top w:val="none" w:sz="0" w:space="0" w:color="auto"/>
        <w:left w:val="none" w:sz="0" w:space="0" w:color="auto"/>
        <w:bottom w:val="none" w:sz="0" w:space="0" w:color="auto"/>
        <w:right w:val="none" w:sz="0" w:space="0" w:color="auto"/>
      </w:divBdr>
    </w:div>
    <w:div w:id="20611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agulpr.github.io/2016/12/22/WTTE-RNN-Hackless-churn-model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searchgate.net/publication/310757545_A_Survey_on_Customer_Churn_Prediction_using_Machine_Learning_Techniques"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Model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c:v>
                </c:pt>
              </c:strCache>
            </c:strRef>
          </c:tx>
          <c:spPr>
            <a:solidFill>
              <a:schemeClr val="accent1"/>
            </a:solidFill>
            <a:ln>
              <a:noFill/>
            </a:ln>
            <a:effectLst/>
          </c:spPr>
          <c:invertIfNegative val="0"/>
          <c:cat>
            <c:strRef>
              <c:f>Sheet1!$A$2:$A$5</c:f>
              <c:strCache>
                <c:ptCount val="4"/>
                <c:pt idx="0">
                  <c:v>Logistic Regression</c:v>
                </c:pt>
                <c:pt idx="1">
                  <c:v>KNN</c:v>
                </c:pt>
                <c:pt idx="2">
                  <c:v>Naïve Bayes</c:v>
                </c:pt>
                <c:pt idx="3">
                  <c:v>Random Forest</c:v>
                </c:pt>
              </c:strCache>
            </c:strRef>
          </c:cat>
          <c:val>
            <c:numRef>
              <c:f>Sheet1!$B$2:$B$5</c:f>
              <c:numCache>
                <c:formatCode>General</c:formatCode>
                <c:ptCount val="4"/>
                <c:pt idx="0">
                  <c:v>79.98</c:v>
                </c:pt>
                <c:pt idx="1">
                  <c:v>78.02</c:v>
                </c:pt>
                <c:pt idx="2">
                  <c:v>76.06</c:v>
                </c:pt>
                <c:pt idx="3">
                  <c:v>79.55</c:v>
                </c:pt>
              </c:numCache>
            </c:numRef>
          </c:val>
        </c:ser>
        <c:dLbls>
          <c:showLegendKey val="0"/>
          <c:showVal val="0"/>
          <c:showCatName val="0"/>
          <c:showSerName val="0"/>
          <c:showPercent val="0"/>
          <c:showBubbleSize val="0"/>
        </c:dLbls>
        <c:gapWidth val="219"/>
        <c:overlap val="-27"/>
        <c:axId val="169111232"/>
        <c:axId val="169088928"/>
      </c:barChart>
      <c:lineChart>
        <c:grouping val="standard"/>
        <c:varyColors val="0"/>
        <c:ser>
          <c:idx val="1"/>
          <c:order val="1"/>
          <c:tx>
            <c:strRef>
              <c:f>Sheet1!$C$1</c:f>
              <c:strCache>
                <c:ptCount val="1"/>
                <c:pt idx="0">
                  <c:v>Mean Square Error</c:v>
                </c:pt>
              </c:strCache>
            </c:strRef>
          </c:tx>
          <c:spPr>
            <a:ln w="28575" cap="rnd">
              <a:solidFill>
                <a:schemeClr val="accent2"/>
              </a:solidFill>
              <a:round/>
            </a:ln>
            <a:effectLst/>
          </c:spPr>
          <c:marker>
            <c:symbol val="none"/>
          </c:marker>
          <c:cat>
            <c:strRef>
              <c:f>Sheet1!$A$2:$A$5</c:f>
              <c:strCache>
                <c:ptCount val="4"/>
                <c:pt idx="0">
                  <c:v>Logistic Regression</c:v>
                </c:pt>
                <c:pt idx="1">
                  <c:v>KNN</c:v>
                </c:pt>
                <c:pt idx="2">
                  <c:v>Naïve Bayes</c:v>
                </c:pt>
                <c:pt idx="3">
                  <c:v>Random Forest</c:v>
                </c:pt>
              </c:strCache>
            </c:strRef>
          </c:cat>
          <c:val>
            <c:numRef>
              <c:f>Sheet1!$C$2:$C$5</c:f>
              <c:numCache>
                <c:formatCode>General</c:formatCode>
                <c:ptCount val="4"/>
                <c:pt idx="0">
                  <c:v>0.2</c:v>
                </c:pt>
                <c:pt idx="1">
                  <c:v>0.2</c:v>
                </c:pt>
                <c:pt idx="2">
                  <c:v>0.23</c:v>
                </c:pt>
                <c:pt idx="3">
                  <c:v>0.2</c:v>
                </c:pt>
              </c:numCache>
            </c:numRef>
          </c:val>
          <c:smooth val="0"/>
        </c:ser>
        <c:dLbls>
          <c:showLegendKey val="0"/>
          <c:showVal val="0"/>
          <c:showCatName val="0"/>
          <c:showSerName val="0"/>
          <c:showPercent val="0"/>
          <c:showBubbleSize val="0"/>
        </c:dLbls>
        <c:marker val="1"/>
        <c:smooth val="0"/>
        <c:axId val="169092736"/>
        <c:axId val="169115584"/>
      </c:lineChart>
      <c:catAx>
        <c:axId val="16911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88928"/>
        <c:crosses val="autoZero"/>
        <c:auto val="1"/>
        <c:lblAlgn val="ctr"/>
        <c:lblOffset val="100"/>
        <c:noMultiLvlLbl val="0"/>
      </c:catAx>
      <c:valAx>
        <c:axId val="16908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11232"/>
        <c:crosses val="autoZero"/>
        <c:crossBetween val="between"/>
      </c:valAx>
      <c:valAx>
        <c:axId val="16911558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92736"/>
        <c:crosses val="max"/>
        <c:crossBetween val="between"/>
        <c:majorUnit val="1.0000000000000002E-2"/>
      </c:valAx>
      <c:catAx>
        <c:axId val="169092736"/>
        <c:scaling>
          <c:orientation val="minMax"/>
        </c:scaling>
        <c:delete val="1"/>
        <c:axPos val="b"/>
        <c:numFmt formatCode="General" sourceLinked="1"/>
        <c:majorTickMark val="out"/>
        <c:minorTickMark val="none"/>
        <c:tickLblPos val="nextTo"/>
        <c:crossAx val="1691155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2437F6C13444D3B9B0E6F83EEECEEB"/>
        <w:category>
          <w:name w:val="General"/>
          <w:gallery w:val="placeholder"/>
        </w:category>
        <w:types>
          <w:type w:val="bbPlcHdr"/>
        </w:types>
        <w:behaviors>
          <w:behavior w:val="content"/>
        </w:behaviors>
        <w:guid w:val="{E37FF6FA-15F3-425B-AE63-813BB251174F}"/>
      </w:docPartPr>
      <w:docPartBody>
        <w:p w:rsidR="006737AC" w:rsidRDefault="00E06A01" w:rsidP="00E06A01">
          <w:pPr>
            <w:pStyle w:val="312437F6C13444D3B9B0E6F83EEECEEB"/>
          </w:pPr>
          <w:r>
            <w:rPr>
              <w:rFonts w:asciiTheme="majorHAnsi" w:eastAsiaTheme="majorEastAsia" w:hAnsiTheme="majorHAnsi" w:cstheme="majorBidi"/>
              <w:caps/>
              <w:color w:val="5B9BD5" w:themeColor="accent1"/>
              <w:sz w:val="80"/>
              <w:szCs w:val="80"/>
            </w:rPr>
            <w:t>[Document title]</w:t>
          </w:r>
        </w:p>
      </w:docPartBody>
    </w:docPart>
    <w:docPart>
      <w:docPartPr>
        <w:name w:val="4D8E2FFD6AC54CA9B29316EA63FC43C0"/>
        <w:category>
          <w:name w:val="General"/>
          <w:gallery w:val="placeholder"/>
        </w:category>
        <w:types>
          <w:type w:val="bbPlcHdr"/>
        </w:types>
        <w:behaviors>
          <w:behavior w:val="content"/>
        </w:behaviors>
        <w:guid w:val="{A55FDAAC-62FE-43AD-B7E8-7136E522B088}"/>
      </w:docPartPr>
      <w:docPartBody>
        <w:p w:rsidR="006737AC" w:rsidRDefault="00E06A01" w:rsidP="00E06A01">
          <w:pPr>
            <w:pStyle w:val="4D8E2FFD6AC54CA9B29316EA63FC43C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01"/>
    <w:rsid w:val="0006492E"/>
    <w:rsid w:val="00192B6A"/>
    <w:rsid w:val="002E6EB3"/>
    <w:rsid w:val="00400C63"/>
    <w:rsid w:val="004234CC"/>
    <w:rsid w:val="0058451D"/>
    <w:rsid w:val="006737AC"/>
    <w:rsid w:val="0067400A"/>
    <w:rsid w:val="007E5AD5"/>
    <w:rsid w:val="00871B83"/>
    <w:rsid w:val="009D2BC1"/>
    <w:rsid w:val="00C63913"/>
    <w:rsid w:val="00CE172E"/>
    <w:rsid w:val="00DA04B8"/>
    <w:rsid w:val="00E06A01"/>
    <w:rsid w:val="00F017F5"/>
    <w:rsid w:val="00F77938"/>
    <w:rsid w:val="00FD5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2437F6C13444D3B9B0E6F83EEECEEB">
    <w:name w:val="312437F6C13444D3B9B0E6F83EEECEEB"/>
    <w:rsid w:val="00E06A01"/>
  </w:style>
  <w:style w:type="paragraph" w:customStyle="1" w:styleId="4D8E2FFD6AC54CA9B29316EA63FC43C0">
    <w:name w:val="4D8E2FFD6AC54CA9B29316EA63FC43C0"/>
    <w:rsid w:val="00E06A01"/>
  </w:style>
  <w:style w:type="paragraph" w:customStyle="1" w:styleId="8D0D493AFF854DE09B1A96D30BF7E927">
    <w:name w:val="8D0D493AFF854DE09B1A96D30BF7E927"/>
    <w:rsid w:val="00E06A01"/>
  </w:style>
  <w:style w:type="paragraph" w:customStyle="1" w:styleId="E52DFFB2A8BF45AC83C846EA8873F540">
    <w:name w:val="E52DFFB2A8BF45AC83C846EA8873F540"/>
    <w:rsid w:val="007E5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Supervised by </PublishDate>
  <Abstract/>
  <CompanyAddress>31st August,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4921E2-7FDD-4287-825C-5B141BE6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PREDICTION OF ATTRITING CUSTOMERS</vt:lpstr>
    </vt:vector>
  </TitlesOfParts>
  <Company>FAN ZHEN ZHEN</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ATTRITING CUSTOMERS</dc:title>
  <dc:subject>CA1 – PATTERN RECOGNITION SYSTEMS</dc:subject>
  <dc:creator>A M Aniket</dc:creator>
  <cp:keywords/>
  <dc:description/>
  <cp:lastModifiedBy>A M Aniket</cp:lastModifiedBy>
  <cp:revision>5</cp:revision>
  <cp:lastPrinted>2019-09-21T04:02:00Z</cp:lastPrinted>
  <dcterms:created xsi:type="dcterms:W3CDTF">2019-09-26T16:17:00Z</dcterms:created>
  <dcterms:modified xsi:type="dcterms:W3CDTF">2019-09-26T16:34:00Z</dcterms:modified>
</cp:coreProperties>
</file>