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AB2B6" w14:textId="36AF0783" w:rsidR="006A3A5B" w:rsidRPr="00F04067" w:rsidRDefault="006A3A5B" w:rsidP="006A3A5B">
      <w:pPr>
        <w:pStyle w:val="Title"/>
        <w:jc w:val="center"/>
        <w:rPr>
          <w:lang w:val="en-IN"/>
        </w:rPr>
      </w:pPr>
      <w:bookmarkStart w:id="0" w:name="_36mxxhq6ysl8"/>
      <w:bookmarkEnd w:id="0"/>
      <w:r>
        <w:rPr>
          <w:sz w:val="42"/>
          <w:szCs w:val="42"/>
        </w:rPr>
        <w:t xml:space="preserve">Experiment </w:t>
      </w:r>
      <w:r>
        <w:rPr>
          <w:sz w:val="42"/>
          <w:szCs w:val="42"/>
        </w:rPr>
        <w:t>4</w:t>
      </w:r>
      <w:r>
        <w:rPr>
          <w:sz w:val="42"/>
          <w:szCs w:val="42"/>
        </w:rPr>
        <w:t xml:space="preserve">: </w:t>
      </w:r>
      <w:r>
        <w:rPr>
          <w:sz w:val="42"/>
          <w:szCs w:val="42"/>
          <w:lang w:val="en-IN"/>
        </w:rPr>
        <w:t>Combinational Circuit 3</w:t>
      </w:r>
    </w:p>
    <w:p w14:paraId="5A96BF3D" w14:textId="77777777" w:rsidR="006A3A5B" w:rsidRDefault="006A3A5B" w:rsidP="006A3A5B">
      <w:pPr>
        <w:pStyle w:val="Standard"/>
        <w:jc w:val="center"/>
        <w:rPr>
          <w:sz w:val="20"/>
          <w:szCs w:val="20"/>
        </w:rPr>
      </w:pPr>
    </w:p>
    <w:p w14:paraId="6433802B" w14:textId="77777777" w:rsidR="006A3A5B" w:rsidRPr="00F04067" w:rsidRDefault="006A3A5B" w:rsidP="006A3A5B">
      <w:pPr>
        <w:pStyle w:val="Standard"/>
        <w:jc w:val="center"/>
      </w:pPr>
      <w:r>
        <w:rPr>
          <w:sz w:val="20"/>
          <w:szCs w:val="20"/>
        </w:rPr>
        <w:t>Aksh Garg Roll Number 20D070008</w:t>
      </w:r>
    </w:p>
    <w:p w14:paraId="26C8D8E0" w14:textId="77777777" w:rsidR="006A3A5B" w:rsidRDefault="006A3A5B" w:rsidP="006A3A5B">
      <w:pPr>
        <w:pStyle w:val="Standard"/>
        <w:jc w:val="center"/>
      </w:pPr>
      <w:r>
        <w:rPr>
          <w:sz w:val="20"/>
          <w:szCs w:val="20"/>
        </w:rPr>
        <w:t>EE-214, WEL, IIT Bombay</w:t>
      </w:r>
    </w:p>
    <w:p w14:paraId="0234C865" w14:textId="2F7D5E75" w:rsidR="006A3A5B" w:rsidRDefault="006A3A5B" w:rsidP="006A3A5B">
      <w:pPr>
        <w:pStyle w:val="Standard"/>
        <w:jc w:val="center"/>
      </w:pPr>
      <w:r>
        <w:rPr>
          <w:sz w:val="20"/>
          <w:szCs w:val="20"/>
        </w:rPr>
        <w:t xml:space="preserve">September </w:t>
      </w:r>
      <w:r>
        <w:rPr>
          <w:sz w:val="20"/>
          <w:szCs w:val="20"/>
        </w:rPr>
        <w:t>22</w:t>
      </w:r>
      <w:r>
        <w:rPr>
          <w:sz w:val="20"/>
          <w:szCs w:val="20"/>
        </w:rPr>
        <w:t>, 2021</w:t>
      </w:r>
    </w:p>
    <w:p w14:paraId="3DF874F4" w14:textId="77777777" w:rsidR="006A3A5B" w:rsidRDefault="006A3A5B" w:rsidP="006A3A5B">
      <w:pPr>
        <w:pStyle w:val="Standard"/>
        <w:jc w:val="right"/>
        <w:rPr>
          <w:sz w:val="20"/>
          <w:szCs w:val="20"/>
        </w:rPr>
      </w:pPr>
    </w:p>
    <w:p w14:paraId="7FAB7933" w14:textId="6BC7790A" w:rsidR="006A3A5B" w:rsidRPr="006318D4" w:rsidRDefault="006A3A5B" w:rsidP="006A3A5B">
      <w:pPr>
        <w:pStyle w:val="Heading2"/>
        <w:jc w:val="center"/>
        <w:rPr>
          <w:b/>
          <w:bCs/>
          <w:sz w:val="52"/>
          <w:szCs w:val="52"/>
          <w:lang w:val="en-IN"/>
        </w:rPr>
      </w:pPr>
      <w:bookmarkStart w:id="1" w:name="_ibeb6f0gtd6"/>
      <w:bookmarkEnd w:id="1"/>
      <w:r>
        <w:rPr>
          <w:b/>
          <w:bCs/>
          <w:sz w:val="52"/>
          <w:szCs w:val="52"/>
          <w:lang w:val="en-IN"/>
        </w:rPr>
        <w:t>ALU</w:t>
      </w:r>
    </w:p>
    <w:p w14:paraId="70559216" w14:textId="77777777" w:rsidR="006A3A5B" w:rsidRDefault="006A3A5B" w:rsidP="006A3A5B">
      <w:pPr>
        <w:rPr>
          <w:lang w:val="en-IN"/>
        </w:rPr>
      </w:pPr>
    </w:p>
    <w:p w14:paraId="574EA4EA" w14:textId="77777777" w:rsidR="00540910" w:rsidRDefault="00540910" w:rsidP="006A3A5B">
      <w:pPr>
        <w:pStyle w:val="Heading2"/>
        <w:rPr>
          <w:sz w:val="30"/>
          <w:szCs w:val="30"/>
          <w:u w:val="single"/>
        </w:rPr>
      </w:pPr>
    </w:p>
    <w:p w14:paraId="1DD239E0" w14:textId="74D62B79" w:rsidR="006A3A5B" w:rsidRPr="006318D4" w:rsidRDefault="006A3A5B" w:rsidP="006A3A5B">
      <w:pPr>
        <w:pStyle w:val="Heading2"/>
        <w:rPr>
          <w:sz w:val="30"/>
          <w:szCs w:val="30"/>
          <w:u w:val="single"/>
        </w:rPr>
      </w:pPr>
      <w:r w:rsidRPr="00A607C9">
        <w:rPr>
          <w:sz w:val="30"/>
          <w:szCs w:val="30"/>
          <w:u w:val="single"/>
        </w:rPr>
        <w:t>Overview of the experiment:</w:t>
      </w:r>
    </w:p>
    <w:p w14:paraId="2502FECC" w14:textId="743EC9FD" w:rsidR="006A3A5B" w:rsidRDefault="006A3A5B" w:rsidP="006A3A5B"/>
    <w:p w14:paraId="27D7E3E0" w14:textId="204DD0AF" w:rsidR="00540910" w:rsidRDefault="00540910" w:rsidP="006A3A5B"/>
    <w:p w14:paraId="644B87EA" w14:textId="77777777" w:rsidR="00540910" w:rsidRDefault="00540910" w:rsidP="006A3A5B"/>
    <w:p w14:paraId="7EF5A954" w14:textId="77777777" w:rsidR="006A3A5B" w:rsidRPr="002D21C3" w:rsidRDefault="006A3A5B" w:rsidP="006A3A5B"/>
    <w:tbl>
      <w:tblPr>
        <w:tblW w:w="9875" w:type="dxa"/>
        <w:tblLayout w:type="fixed"/>
        <w:tblCellMar>
          <w:left w:w="10" w:type="dxa"/>
          <w:right w:w="10" w:type="dxa"/>
        </w:tblCellMar>
        <w:tblLook w:val="0000" w:firstRow="0" w:lastRow="0" w:firstColumn="0" w:lastColumn="0" w:noHBand="0" w:noVBand="0"/>
      </w:tblPr>
      <w:tblGrid>
        <w:gridCol w:w="9875"/>
      </w:tblGrid>
      <w:tr w:rsidR="006A3A5B" w14:paraId="05F45E96" w14:textId="77777777" w:rsidTr="004378B2">
        <w:trPr>
          <w:trHeight w:val="2313"/>
        </w:trPr>
        <w:tc>
          <w:tcPr>
            <w:tcW w:w="9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DF7D3" w14:textId="16A18AC3" w:rsidR="006A3A5B" w:rsidRPr="00A607C9" w:rsidRDefault="006A3A5B" w:rsidP="004378B2">
            <w:pPr>
              <w:pStyle w:val="Standard"/>
              <w:spacing w:line="240" w:lineRule="auto"/>
            </w:pPr>
            <w:r w:rsidRPr="00A607C9">
              <w:t xml:space="preserve">The purpose of the experiment is to form a </w:t>
            </w:r>
            <w:r>
              <w:t>ALU</w:t>
            </w:r>
            <w:r w:rsidRPr="00A607C9">
              <w:t xml:space="preserve"> circuit </w:t>
            </w:r>
            <w:r>
              <w:t xml:space="preserve">using </w:t>
            </w:r>
            <w:r w:rsidR="00D62C47">
              <w:t>VHDL</w:t>
            </w:r>
            <w:r>
              <w:t xml:space="preserve"> behavioural modelling.</w:t>
            </w:r>
            <w:r w:rsidRPr="00A607C9">
              <w:t xml:space="preserve"> </w:t>
            </w:r>
            <w:r>
              <w:t xml:space="preserve">In this circuit, we have to put the value of </w:t>
            </w:r>
            <w:r>
              <w:t>S1 and S0, and for different combinational values of S1 and S0, different operations are operated on the input.</w:t>
            </w:r>
            <w:r>
              <w:t xml:space="preserve"> </w:t>
            </w:r>
          </w:p>
          <w:p w14:paraId="62C91A50" w14:textId="77777777" w:rsidR="006A3A5B" w:rsidRPr="00A607C9" w:rsidRDefault="006A3A5B" w:rsidP="004378B2">
            <w:pPr>
              <w:pStyle w:val="Standard"/>
              <w:spacing w:line="240" w:lineRule="auto"/>
            </w:pPr>
          </w:p>
          <w:p w14:paraId="580365E6" w14:textId="64E60047" w:rsidR="006A3A5B" w:rsidRPr="00A607C9" w:rsidRDefault="006A3A5B" w:rsidP="004378B2">
            <w:pPr>
              <w:pStyle w:val="Standard"/>
              <w:spacing w:line="240" w:lineRule="auto"/>
            </w:pPr>
            <w:r w:rsidRPr="00A607C9">
              <w:t>I first roughly sketched the schematic diagram of the circuit according to the inputs and the outputs</w:t>
            </w:r>
            <w:r>
              <w:t>,</w:t>
            </w:r>
            <w:r w:rsidRPr="00A607C9">
              <w:t xml:space="preserve"> and written VHDL codes to synthesis the circuit </w:t>
            </w:r>
            <w:r>
              <w:t xml:space="preserve">using behavioural modelling </w:t>
            </w:r>
            <w:r w:rsidRPr="00A607C9">
              <w:t>and test the outputs corresponding to different inputs using a testbench and verified my circuit from the waveforms in the simulations.</w:t>
            </w:r>
            <w:r>
              <w:t xml:space="preserve"> After that, with the help of Krypton Board, I had made a scan chain and executed it to verify my results on hardware</w:t>
            </w:r>
            <w:r>
              <w:t xml:space="preserve"> also</w:t>
            </w:r>
            <w:r>
              <w:t>.</w:t>
            </w:r>
          </w:p>
          <w:p w14:paraId="1569058B" w14:textId="77777777" w:rsidR="006A3A5B" w:rsidRPr="00A607C9" w:rsidRDefault="006A3A5B" w:rsidP="004378B2">
            <w:pPr>
              <w:pStyle w:val="Standard"/>
              <w:spacing w:line="240" w:lineRule="auto"/>
            </w:pPr>
          </w:p>
          <w:p w14:paraId="790668EE" w14:textId="4E5515A8" w:rsidR="006A3A5B" w:rsidRPr="00A607C9" w:rsidRDefault="006A3A5B" w:rsidP="004378B2">
            <w:pPr>
              <w:pStyle w:val="Standard"/>
              <w:spacing w:line="240" w:lineRule="auto"/>
            </w:pPr>
            <w:r w:rsidRPr="00A607C9">
              <w:t xml:space="preserve">In this experiment, the circuit schematic diagram, the VHDL codes for the circuit and testbench, </w:t>
            </w:r>
            <w:r w:rsidR="00D62C47">
              <w:t xml:space="preserve">RTL view, </w:t>
            </w:r>
            <w:r w:rsidRPr="00A607C9">
              <w:t>RTL and Gate-Level simulations</w:t>
            </w:r>
            <w:r>
              <w:t>, Scan chain results</w:t>
            </w:r>
            <w:r w:rsidR="00D62C47">
              <w:t xml:space="preserve"> </w:t>
            </w:r>
            <w:r>
              <w:t>(which are formed using Krypton Board)</w:t>
            </w:r>
            <w:r w:rsidRPr="00A607C9">
              <w:t xml:space="preserve"> and the format of the </w:t>
            </w:r>
            <w:r>
              <w:t>t</w:t>
            </w:r>
            <w:r w:rsidRPr="00A607C9">
              <w:t>race</w:t>
            </w:r>
            <w:r>
              <w:t>-</w:t>
            </w:r>
            <w:r w:rsidRPr="00A607C9">
              <w:t>file will be presented.</w:t>
            </w:r>
          </w:p>
        </w:tc>
      </w:tr>
    </w:tbl>
    <w:p w14:paraId="0ADD582B" w14:textId="77777777" w:rsidR="006A3A5B" w:rsidRDefault="006A3A5B" w:rsidP="006A3A5B">
      <w:pPr>
        <w:pStyle w:val="Heading2"/>
        <w:rPr>
          <w:sz w:val="30"/>
          <w:szCs w:val="30"/>
          <w:u w:val="single"/>
        </w:rPr>
      </w:pPr>
      <w:bookmarkStart w:id="2" w:name="_ka6khbqw0bhl"/>
      <w:bookmarkEnd w:id="2"/>
    </w:p>
    <w:p w14:paraId="54014F3A" w14:textId="77777777" w:rsidR="00540910" w:rsidRDefault="00540910" w:rsidP="006A3A5B">
      <w:pPr>
        <w:pStyle w:val="Heading2"/>
        <w:rPr>
          <w:sz w:val="30"/>
          <w:szCs w:val="30"/>
          <w:u w:val="single"/>
        </w:rPr>
      </w:pPr>
    </w:p>
    <w:p w14:paraId="027F9DD2" w14:textId="77777777" w:rsidR="00540910" w:rsidRDefault="00540910" w:rsidP="006A3A5B">
      <w:pPr>
        <w:pStyle w:val="Heading2"/>
        <w:rPr>
          <w:sz w:val="30"/>
          <w:szCs w:val="30"/>
          <w:u w:val="single"/>
        </w:rPr>
      </w:pPr>
    </w:p>
    <w:p w14:paraId="688C1B85" w14:textId="51494241" w:rsidR="006A3A5B" w:rsidRDefault="006A3A5B" w:rsidP="006A3A5B">
      <w:pPr>
        <w:pStyle w:val="Heading2"/>
        <w:rPr>
          <w:sz w:val="30"/>
          <w:szCs w:val="30"/>
          <w:u w:val="single"/>
        </w:rPr>
      </w:pPr>
      <w:r w:rsidRPr="00A607C9">
        <w:rPr>
          <w:sz w:val="30"/>
          <w:szCs w:val="30"/>
          <w:u w:val="single"/>
        </w:rPr>
        <w:t>Approach to the experiment:</w:t>
      </w:r>
    </w:p>
    <w:p w14:paraId="6208BC78" w14:textId="77777777" w:rsidR="006A3A5B" w:rsidRDefault="006A3A5B" w:rsidP="006A3A5B"/>
    <w:p w14:paraId="04332ACE" w14:textId="77777777" w:rsidR="006A3A5B" w:rsidRDefault="006A3A5B" w:rsidP="006A3A5B"/>
    <w:p w14:paraId="39FDC0D5" w14:textId="77777777" w:rsidR="006A3A5B" w:rsidRDefault="006A3A5B" w:rsidP="006A3A5B"/>
    <w:p w14:paraId="56DB745C" w14:textId="77777777" w:rsidR="006A3A5B" w:rsidRPr="002D21C3" w:rsidRDefault="006A3A5B" w:rsidP="006A3A5B"/>
    <w:tbl>
      <w:tblPr>
        <w:tblW w:w="9527" w:type="dxa"/>
        <w:tblLayout w:type="fixed"/>
        <w:tblCellMar>
          <w:left w:w="10" w:type="dxa"/>
          <w:right w:w="10" w:type="dxa"/>
        </w:tblCellMar>
        <w:tblLook w:val="0000" w:firstRow="0" w:lastRow="0" w:firstColumn="0" w:lastColumn="0" w:noHBand="0" w:noVBand="0"/>
      </w:tblPr>
      <w:tblGrid>
        <w:gridCol w:w="9527"/>
      </w:tblGrid>
      <w:tr w:rsidR="006A3A5B" w14:paraId="2C5BA7F7" w14:textId="77777777" w:rsidTr="00540910">
        <w:trPr>
          <w:trHeight w:val="11092"/>
        </w:trPr>
        <w:tc>
          <w:tcPr>
            <w:tcW w:w="9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BC41D" w14:textId="53570E67" w:rsidR="006A3A5B" w:rsidRDefault="006A3A5B" w:rsidP="004378B2">
            <w:pPr>
              <w:pStyle w:val="Standard"/>
              <w:spacing w:line="240" w:lineRule="auto"/>
            </w:pPr>
            <w:r>
              <w:t xml:space="preserve">The approach was to study the truth table of inputs </w:t>
            </w:r>
            <w:r>
              <w:t>&amp;</w:t>
            </w:r>
            <w:r>
              <w:t xml:space="preserve"> outputs</w:t>
            </w:r>
            <w:r>
              <w:t>,</w:t>
            </w:r>
            <w:r>
              <w:t xml:space="preserve"> </w:t>
            </w:r>
            <w:r>
              <w:t xml:space="preserve">study the schematic diagram of the required circuit and </w:t>
            </w:r>
            <w:r>
              <w:t>form a circuit</w:t>
            </w:r>
            <w:r>
              <w:t>al</w:t>
            </w:r>
            <w:r>
              <w:t xml:space="preserve"> </w:t>
            </w:r>
            <w:r>
              <w:t xml:space="preserve">code </w:t>
            </w:r>
            <w:r>
              <w:t>according to the requirements</w:t>
            </w:r>
            <w:r>
              <w:t>.</w:t>
            </w:r>
          </w:p>
          <w:p w14:paraId="4DD077AF" w14:textId="518C4E7D" w:rsidR="00540910" w:rsidRDefault="00540910" w:rsidP="004378B2">
            <w:pPr>
              <w:pStyle w:val="Standard"/>
              <w:spacing w:line="240" w:lineRule="auto"/>
            </w:pPr>
          </w:p>
          <w:p w14:paraId="0EABEA0E" w14:textId="77777777" w:rsidR="00540910" w:rsidRDefault="00540910" w:rsidP="004378B2">
            <w:pPr>
              <w:pStyle w:val="Standard"/>
              <w:spacing w:line="240" w:lineRule="auto"/>
            </w:pPr>
          </w:p>
          <w:p w14:paraId="1E9A9BE7" w14:textId="470A99E3" w:rsidR="006A3A5B" w:rsidRDefault="006A3A5B" w:rsidP="006A3A5B">
            <w:pPr>
              <w:pStyle w:val="Standard"/>
              <w:spacing w:line="240" w:lineRule="auto"/>
            </w:pPr>
            <w:r>
              <w:t xml:space="preserve">                                                               </w:t>
            </w:r>
            <w:r>
              <w:rPr>
                <w:noProof/>
              </w:rPr>
              <w:drawing>
                <wp:inline distT="0" distB="0" distL="0" distR="0" wp14:anchorId="7CBE7759" wp14:editId="113903E4">
                  <wp:extent cx="8096013" cy="5334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8115476" cy="5346823"/>
                          </a:xfrm>
                          <a:prstGeom prst="rect">
                            <a:avLst/>
                          </a:prstGeom>
                        </pic:spPr>
                      </pic:pic>
                    </a:graphicData>
                  </a:graphic>
                </wp:inline>
              </w:drawing>
            </w:r>
          </w:p>
        </w:tc>
      </w:tr>
    </w:tbl>
    <w:p w14:paraId="5347674D" w14:textId="77777777" w:rsidR="006A3A5B" w:rsidRDefault="006A3A5B" w:rsidP="006A3A5B"/>
    <w:p w14:paraId="7552D421" w14:textId="77777777" w:rsidR="006A3A5B" w:rsidRDefault="006A3A5B" w:rsidP="006A3A5B"/>
    <w:p w14:paraId="05A0EA0E" w14:textId="77777777" w:rsidR="006A3A5B" w:rsidRDefault="006A3A5B" w:rsidP="006A3A5B"/>
    <w:p w14:paraId="093FDC81" w14:textId="77777777" w:rsidR="006A3A5B" w:rsidRDefault="006A3A5B" w:rsidP="006A3A5B"/>
    <w:p w14:paraId="71FAE3ED" w14:textId="77777777" w:rsidR="006A3A5B" w:rsidRPr="0062329A" w:rsidRDefault="006A3A5B" w:rsidP="006A3A5B">
      <w:pPr>
        <w:pStyle w:val="Heading2"/>
        <w:rPr>
          <w:sz w:val="30"/>
          <w:szCs w:val="30"/>
          <w:u w:val="single"/>
        </w:rPr>
      </w:pPr>
      <w:r w:rsidRPr="004E2470">
        <w:rPr>
          <w:sz w:val="30"/>
          <w:szCs w:val="30"/>
          <w:u w:val="single"/>
        </w:rPr>
        <w:t>Design document and VHDL code:</w:t>
      </w:r>
    </w:p>
    <w:p w14:paraId="4106FB9A" w14:textId="77777777" w:rsidR="006A3A5B" w:rsidRPr="004E2470" w:rsidRDefault="006A3A5B" w:rsidP="006A3A5B">
      <w:bookmarkStart w:id="3" w:name="_xnlm785qecen"/>
      <w:bookmarkEnd w:id="3"/>
    </w:p>
    <w:tbl>
      <w:tblPr>
        <w:tblW w:w="9360" w:type="dxa"/>
        <w:tblLayout w:type="fixed"/>
        <w:tblCellMar>
          <w:left w:w="10" w:type="dxa"/>
          <w:right w:w="10" w:type="dxa"/>
        </w:tblCellMar>
        <w:tblLook w:val="0000" w:firstRow="0" w:lastRow="0" w:firstColumn="0" w:lastColumn="0" w:noHBand="0" w:noVBand="0"/>
      </w:tblPr>
      <w:tblGrid>
        <w:gridCol w:w="9360"/>
      </w:tblGrid>
      <w:tr w:rsidR="006A3A5B" w14:paraId="29E42941" w14:textId="77777777" w:rsidTr="004378B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665D" w14:textId="12213558" w:rsidR="006A3A5B" w:rsidRDefault="00D62C47" w:rsidP="004378B2">
            <w:pPr>
              <w:pStyle w:val="Standard"/>
              <w:spacing w:line="240" w:lineRule="auto"/>
            </w:pPr>
            <w:r>
              <w:rPr>
                <w:noProof/>
              </w:rPr>
              <w:lastRenderedPageBreak/>
              <w:drawing>
                <wp:inline distT="0" distB="0" distL="0" distR="0" wp14:anchorId="7558B32E" wp14:editId="24FC5660">
                  <wp:extent cx="5816600" cy="4278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816600" cy="4278630"/>
                          </a:xfrm>
                          <a:prstGeom prst="rect">
                            <a:avLst/>
                          </a:prstGeom>
                        </pic:spPr>
                      </pic:pic>
                    </a:graphicData>
                  </a:graphic>
                </wp:inline>
              </w:drawing>
            </w:r>
            <w:r>
              <w:rPr>
                <w:noProof/>
              </w:rPr>
              <w:drawing>
                <wp:inline distT="0" distB="0" distL="0" distR="0" wp14:anchorId="1F081EFA" wp14:editId="7F8A6C19">
                  <wp:extent cx="5616427" cy="336833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616427" cy="3368332"/>
                          </a:xfrm>
                          <a:prstGeom prst="rect">
                            <a:avLst/>
                          </a:prstGeom>
                        </pic:spPr>
                      </pic:pic>
                    </a:graphicData>
                  </a:graphic>
                </wp:inline>
              </w:drawing>
            </w:r>
          </w:p>
          <w:p w14:paraId="79E5E170" w14:textId="77777777" w:rsidR="006A3A5B" w:rsidRDefault="006A3A5B" w:rsidP="004378B2">
            <w:pPr>
              <w:pStyle w:val="Standard"/>
              <w:spacing w:line="240" w:lineRule="auto"/>
            </w:pPr>
          </w:p>
          <w:p w14:paraId="030675DC" w14:textId="0BCDE065" w:rsidR="006A3A5B" w:rsidRDefault="006A3A5B" w:rsidP="004378B2">
            <w:pPr>
              <w:pStyle w:val="Standard"/>
              <w:spacing w:line="240" w:lineRule="auto"/>
            </w:pPr>
            <w:r>
              <w:t xml:space="preserve">Now, a DUT is made to form a single input as an input vector of all the </w:t>
            </w:r>
            <w:r w:rsidR="00540910">
              <w:t>10</w:t>
            </w:r>
            <w:r>
              <w:t xml:space="preserve"> inputs and </w:t>
            </w:r>
            <w:r w:rsidR="00540910">
              <w:t>8</w:t>
            </w:r>
            <w:r>
              <w:t xml:space="preserve"> output</w:t>
            </w:r>
            <w:r w:rsidR="00540910">
              <w:t>s</w:t>
            </w:r>
            <w:r>
              <w:t xml:space="preserve"> as an output vector. These vectors are passes through a testbench where the outputs are compared with the trace-file of expected outputs. Then, to test the circuit on hardware, to use Krypton Board, dump the svf on it, and the run the scan chain test to verify the results.</w:t>
            </w:r>
          </w:p>
        </w:tc>
      </w:tr>
    </w:tbl>
    <w:p w14:paraId="7731DF91" w14:textId="77777777" w:rsidR="00D62C47" w:rsidRDefault="00D62C47" w:rsidP="006A3A5B">
      <w:pPr>
        <w:pStyle w:val="Heading2"/>
        <w:rPr>
          <w:sz w:val="30"/>
          <w:szCs w:val="30"/>
          <w:u w:val="single"/>
        </w:rPr>
      </w:pPr>
    </w:p>
    <w:p w14:paraId="67081459" w14:textId="77777777" w:rsidR="00D62C47" w:rsidRDefault="00D62C47" w:rsidP="006A3A5B">
      <w:pPr>
        <w:pStyle w:val="Heading2"/>
        <w:rPr>
          <w:sz w:val="30"/>
          <w:szCs w:val="30"/>
          <w:u w:val="single"/>
        </w:rPr>
      </w:pPr>
    </w:p>
    <w:p w14:paraId="310F5C29" w14:textId="4F5ABCC1" w:rsidR="006A3A5B" w:rsidRDefault="006A3A5B" w:rsidP="006A3A5B">
      <w:pPr>
        <w:pStyle w:val="Heading2"/>
        <w:rPr>
          <w:sz w:val="30"/>
          <w:szCs w:val="30"/>
          <w:u w:val="single"/>
        </w:rPr>
      </w:pPr>
      <w:r w:rsidRPr="0078783B">
        <w:rPr>
          <w:sz w:val="30"/>
          <w:szCs w:val="30"/>
          <w:u w:val="single"/>
        </w:rPr>
        <w:t>RTL View:</w:t>
      </w:r>
    </w:p>
    <w:p w14:paraId="354F6E8E" w14:textId="77777777" w:rsidR="006A3A5B" w:rsidRPr="0078783B" w:rsidRDefault="006A3A5B" w:rsidP="006A3A5B"/>
    <w:tbl>
      <w:tblPr>
        <w:tblW w:w="10042" w:type="dxa"/>
        <w:tblLayout w:type="fixed"/>
        <w:tblCellMar>
          <w:left w:w="10" w:type="dxa"/>
          <w:right w:w="10" w:type="dxa"/>
        </w:tblCellMar>
        <w:tblLook w:val="0000" w:firstRow="0" w:lastRow="0" w:firstColumn="0" w:lastColumn="0" w:noHBand="0" w:noVBand="0"/>
      </w:tblPr>
      <w:tblGrid>
        <w:gridCol w:w="10042"/>
      </w:tblGrid>
      <w:tr w:rsidR="006A3A5B" w14:paraId="19473EE9" w14:textId="77777777" w:rsidTr="004378B2">
        <w:trPr>
          <w:trHeight w:val="7362"/>
        </w:trPr>
        <w:tc>
          <w:tcPr>
            <w:tcW w:w="10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1960" w14:textId="4AA09D39" w:rsidR="006A3A5B" w:rsidRDefault="00D62C47" w:rsidP="004378B2">
            <w:pPr>
              <w:pStyle w:val="Standard"/>
              <w:spacing w:line="240" w:lineRule="auto"/>
            </w:pPr>
            <w:r>
              <w:rPr>
                <w:noProof/>
              </w:rPr>
              <w:drawing>
                <wp:inline distT="0" distB="0" distL="0" distR="0" wp14:anchorId="0EBC6828" wp14:editId="69F490F3">
                  <wp:extent cx="624967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49670" cy="4671060"/>
                          </a:xfrm>
                          <a:prstGeom prst="rect">
                            <a:avLst/>
                          </a:prstGeom>
                        </pic:spPr>
                      </pic:pic>
                    </a:graphicData>
                  </a:graphic>
                </wp:inline>
              </w:drawing>
            </w:r>
          </w:p>
        </w:tc>
      </w:tr>
    </w:tbl>
    <w:p w14:paraId="5D452B9D" w14:textId="77777777" w:rsidR="006A3A5B" w:rsidRDefault="006A3A5B" w:rsidP="006A3A5B">
      <w:pPr>
        <w:pStyle w:val="Heading2"/>
        <w:rPr>
          <w:sz w:val="30"/>
          <w:szCs w:val="30"/>
          <w:u w:val="single"/>
        </w:rPr>
      </w:pPr>
    </w:p>
    <w:p w14:paraId="41A6FE00" w14:textId="77777777" w:rsidR="006A3A5B" w:rsidRPr="0078783B" w:rsidRDefault="006A3A5B" w:rsidP="006A3A5B">
      <w:pPr>
        <w:pStyle w:val="Heading2"/>
        <w:rPr>
          <w:sz w:val="30"/>
          <w:szCs w:val="30"/>
          <w:u w:val="single"/>
        </w:rPr>
      </w:pPr>
      <w:r w:rsidRPr="0078783B">
        <w:rPr>
          <w:sz w:val="30"/>
          <w:szCs w:val="30"/>
          <w:u w:val="single"/>
        </w:rPr>
        <w:t>DUT Input/Output Format:</w:t>
      </w:r>
    </w:p>
    <w:p w14:paraId="3E6B2948" w14:textId="77777777" w:rsidR="006A3A5B" w:rsidRPr="0078783B" w:rsidRDefault="006A3A5B" w:rsidP="006A3A5B"/>
    <w:tbl>
      <w:tblPr>
        <w:tblW w:w="9360" w:type="dxa"/>
        <w:tblLayout w:type="fixed"/>
        <w:tblCellMar>
          <w:left w:w="10" w:type="dxa"/>
          <w:right w:w="10" w:type="dxa"/>
        </w:tblCellMar>
        <w:tblLook w:val="0000" w:firstRow="0" w:lastRow="0" w:firstColumn="0" w:lastColumn="0" w:noHBand="0" w:noVBand="0"/>
      </w:tblPr>
      <w:tblGrid>
        <w:gridCol w:w="9360"/>
      </w:tblGrid>
      <w:tr w:rsidR="006A3A5B" w14:paraId="04296496" w14:textId="77777777" w:rsidTr="004378B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B7C7C" w14:textId="344D9BD7" w:rsidR="006A3A5B" w:rsidRDefault="006A3A5B" w:rsidP="004378B2">
            <w:pPr>
              <w:pStyle w:val="Standard"/>
              <w:spacing w:line="240" w:lineRule="auto"/>
            </w:pPr>
            <w:r>
              <w:t xml:space="preserve">The format for the input vector is </w:t>
            </w:r>
            <w:r w:rsidR="00D62C47">
              <w:rPr>
                <w:rFonts w:ascii="Consolas" w:hAnsi="Consolas"/>
                <w:color w:val="1C1E21"/>
                <w:sz w:val="23"/>
                <w:szCs w:val="23"/>
              </w:rPr>
              <w:t>&lt;S1 S0 A3 A2 A1 A0 B3 B2 B1 B0&gt;</w:t>
            </w:r>
            <w:r>
              <w:t xml:space="preserve"> and for output vector is </w:t>
            </w:r>
            <w:r w:rsidR="00D62C47">
              <w:rPr>
                <w:rFonts w:ascii="Consolas" w:hAnsi="Consolas"/>
                <w:color w:val="1C1E21"/>
                <w:sz w:val="23"/>
                <w:szCs w:val="23"/>
              </w:rPr>
              <w:t>&lt;Y7 Y6 Y5 Y4 Y3 Y2 Y1 Y0&gt;</w:t>
            </w:r>
            <w:r>
              <w:t>.</w:t>
            </w:r>
          </w:p>
          <w:p w14:paraId="298365E8" w14:textId="77777777" w:rsidR="006A3A5B" w:rsidRDefault="006A3A5B" w:rsidP="004378B2">
            <w:pPr>
              <w:pStyle w:val="Standard"/>
              <w:spacing w:line="240" w:lineRule="auto"/>
            </w:pPr>
          </w:p>
          <w:p w14:paraId="30E94C59" w14:textId="77777777" w:rsidR="006A3A5B" w:rsidRDefault="006A3A5B" w:rsidP="004378B2">
            <w:pPr>
              <w:pStyle w:val="Standard"/>
              <w:spacing w:line="240" w:lineRule="auto"/>
            </w:pPr>
            <w:r>
              <w:t xml:space="preserve">Some of the test cases are: </w:t>
            </w:r>
          </w:p>
          <w:p w14:paraId="0122CEB9" w14:textId="77777777" w:rsidR="006A3A5B" w:rsidRDefault="006A3A5B" w:rsidP="004378B2">
            <w:pPr>
              <w:pStyle w:val="Standard"/>
              <w:spacing w:line="240" w:lineRule="auto"/>
            </w:pPr>
          </w:p>
          <w:p w14:paraId="4F64B3FD" w14:textId="77777777" w:rsidR="00D62C47" w:rsidRDefault="00D62C47" w:rsidP="004378B2">
            <w:pPr>
              <w:pStyle w:val="Standard"/>
              <w:spacing w:line="240" w:lineRule="auto"/>
            </w:pPr>
            <w:r w:rsidRPr="00D62C47">
              <w:t>0000010111 10000000 11111111</w:t>
            </w:r>
          </w:p>
          <w:p w14:paraId="74EDABC1" w14:textId="77777777" w:rsidR="00D62C47" w:rsidRDefault="00D62C47" w:rsidP="004378B2">
            <w:pPr>
              <w:pStyle w:val="Standard"/>
              <w:spacing w:line="240" w:lineRule="auto"/>
            </w:pPr>
            <w:r w:rsidRPr="00D62C47">
              <w:t>0011010000 00001101 11111111</w:t>
            </w:r>
          </w:p>
          <w:p w14:paraId="2947074B" w14:textId="77777777" w:rsidR="00D62C47" w:rsidRDefault="00D62C47" w:rsidP="00D62C47">
            <w:pPr>
              <w:pStyle w:val="Standard"/>
              <w:spacing w:line="240" w:lineRule="auto"/>
            </w:pPr>
            <w:r>
              <w:lastRenderedPageBreak/>
              <w:t>0100110001 00000010 11111111</w:t>
            </w:r>
          </w:p>
          <w:p w14:paraId="3D6F20E1" w14:textId="77777777" w:rsidR="00D62C47" w:rsidRDefault="00D62C47" w:rsidP="00D62C47">
            <w:pPr>
              <w:pStyle w:val="Standard"/>
              <w:spacing w:line="240" w:lineRule="auto"/>
            </w:pPr>
            <w:r>
              <w:t>0100110010 00000001 11111111</w:t>
            </w:r>
          </w:p>
          <w:p w14:paraId="22C05499" w14:textId="77777777" w:rsidR="00D62C47" w:rsidRDefault="00D62C47" w:rsidP="00D62C47">
            <w:pPr>
              <w:pStyle w:val="Standard"/>
              <w:spacing w:line="240" w:lineRule="auto"/>
            </w:pPr>
            <w:r>
              <w:t>1010010011 00000100 11111111</w:t>
            </w:r>
          </w:p>
          <w:p w14:paraId="750DC432" w14:textId="77777777" w:rsidR="00D62C47" w:rsidRDefault="00D62C47" w:rsidP="00D62C47">
            <w:pPr>
              <w:pStyle w:val="Standard"/>
              <w:spacing w:line="240" w:lineRule="auto"/>
            </w:pPr>
            <w:r>
              <w:t>1010010100 00000010 11111111</w:t>
            </w:r>
          </w:p>
          <w:p w14:paraId="5A256697" w14:textId="77777777" w:rsidR="00D62C47" w:rsidRDefault="00D62C47" w:rsidP="00D62C47">
            <w:pPr>
              <w:pStyle w:val="Standard"/>
              <w:spacing w:line="240" w:lineRule="auto"/>
            </w:pPr>
            <w:r>
              <w:t>1110000101 00100000 11111111</w:t>
            </w:r>
          </w:p>
          <w:p w14:paraId="72D583AC" w14:textId="67DD8ACA" w:rsidR="006A3A5B" w:rsidRDefault="00D62C47" w:rsidP="00D62C47">
            <w:pPr>
              <w:pStyle w:val="Standard"/>
              <w:spacing w:line="240" w:lineRule="auto"/>
            </w:pPr>
            <w:r>
              <w:t>1110000110 00100000 11111111</w:t>
            </w:r>
          </w:p>
        </w:tc>
      </w:tr>
    </w:tbl>
    <w:p w14:paraId="79A279A9" w14:textId="77777777" w:rsidR="00540910" w:rsidRDefault="00540910" w:rsidP="006A3A5B">
      <w:pPr>
        <w:pStyle w:val="Heading2"/>
        <w:rPr>
          <w:sz w:val="30"/>
          <w:szCs w:val="30"/>
          <w:u w:val="single"/>
        </w:rPr>
      </w:pPr>
      <w:bookmarkStart w:id="4" w:name="_ybofrkakutry"/>
      <w:bookmarkEnd w:id="4"/>
    </w:p>
    <w:p w14:paraId="43047A53" w14:textId="74263A96" w:rsidR="006A3A5B" w:rsidRDefault="006A3A5B" w:rsidP="006A3A5B">
      <w:pPr>
        <w:pStyle w:val="Heading2"/>
        <w:rPr>
          <w:sz w:val="30"/>
          <w:szCs w:val="30"/>
          <w:u w:val="single"/>
        </w:rPr>
      </w:pPr>
      <w:r w:rsidRPr="0078783B">
        <w:rPr>
          <w:sz w:val="30"/>
          <w:szCs w:val="30"/>
          <w:u w:val="single"/>
        </w:rPr>
        <w:t>RTL Simulation:</w:t>
      </w:r>
    </w:p>
    <w:p w14:paraId="19CD90C4" w14:textId="77777777" w:rsidR="006A3A5B" w:rsidRDefault="006A3A5B" w:rsidP="006A3A5B"/>
    <w:p w14:paraId="7E376287" w14:textId="77777777" w:rsidR="006A3A5B" w:rsidRDefault="006A3A5B" w:rsidP="006A3A5B"/>
    <w:p w14:paraId="2DCBBF25" w14:textId="77777777" w:rsidR="006A3A5B" w:rsidRPr="003F5BE8" w:rsidRDefault="006A3A5B" w:rsidP="006A3A5B"/>
    <w:p w14:paraId="7C70A9B5" w14:textId="77777777" w:rsidR="006A3A5B" w:rsidRDefault="006A3A5B" w:rsidP="006A3A5B"/>
    <w:p w14:paraId="092B7899" w14:textId="77777777" w:rsidR="006A3A5B" w:rsidRPr="004944F1" w:rsidRDefault="006A3A5B" w:rsidP="006A3A5B"/>
    <w:p w14:paraId="63BE322A" w14:textId="4D023BDB" w:rsidR="006A3A5B" w:rsidRPr="0078783B" w:rsidRDefault="00D62C47" w:rsidP="006A3A5B">
      <w:pPr>
        <w:jc w:val="center"/>
      </w:pPr>
      <w:r>
        <w:rPr>
          <w:noProof/>
        </w:rPr>
        <w:drawing>
          <wp:inline distT="0" distB="0" distL="0" distR="0" wp14:anchorId="69BF0EB5" wp14:editId="6FBE4C59">
            <wp:extent cx="5731510" cy="572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5722620"/>
                    </a:xfrm>
                    <a:prstGeom prst="rect">
                      <a:avLst/>
                    </a:prstGeom>
                  </pic:spPr>
                </pic:pic>
              </a:graphicData>
            </a:graphic>
          </wp:inline>
        </w:drawing>
      </w:r>
    </w:p>
    <w:p w14:paraId="12975206" w14:textId="77777777" w:rsidR="006A3A5B" w:rsidRDefault="006A3A5B" w:rsidP="006A3A5B">
      <w:pPr>
        <w:pStyle w:val="Heading2"/>
        <w:rPr>
          <w:sz w:val="30"/>
          <w:szCs w:val="30"/>
          <w:u w:val="single"/>
        </w:rPr>
      </w:pPr>
      <w:bookmarkStart w:id="5" w:name="_8u4ivgp165yc"/>
      <w:bookmarkEnd w:id="5"/>
    </w:p>
    <w:p w14:paraId="71683E3C" w14:textId="77777777" w:rsidR="006A3A5B" w:rsidRDefault="006A3A5B" w:rsidP="006A3A5B">
      <w:pPr>
        <w:pStyle w:val="Heading2"/>
        <w:rPr>
          <w:sz w:val="30"/>
          <w:szCs w:val="30"/>
          <w:u w:val="single"/>
        </w:rPr>
      </w:pPr>
    </w:p>
    <w:p w14:paraId="472886FF" w14:textId="77777777" w:rsidR="006A3A5B" w:rsidRPr="003F5BE8" w:rsidRDefault="006A3A5B" w:rsidP="006A3A5B"/>
    <w:p w14:paraId="78CFC092" w14:textId="4375E774" w:rsidR="006A3A5B" w:rsidRDefault="006A3A5B" w:rsidP="006A3A5B">
      <w:pPr>
        <w:pStyle w:val="Heading2"/>
        <w:rPr>
          <w:sz w:val="30"/>
          <w:szCs w:val="30"/>
          <w:u w:val="single"/>
        </w:rPr>
      </w:pPr>
      <w:r w:rsidRPr="0078783B">
        <w:rPr>
          <w:sz w:val="30"/>
          <w:szCs w:val="30"/>
          <w:u w:val="single"/>
        </w:rPr>
        <w:t>Gate-level Simulation:</w:t>
      </w:r>
    </w:p>
    <w:p w14:paraId="1D3D2E8D" w14:textId="5EBFE64B" w:rsidR="00D62C47" w:rsidRDefault="00D62C47" w:rsidP="00D62C47"/>
    <w:p w14:paraId="02F2AE28" w14:textId="77777777" w:rsidR="00540910" w:rsidRPr="00D62C47" w:rsidRDefault="00540910" w:rsidP="00D62C47"/>
    <w:p w14:paraId="69F64869" w14:textId="5C46A23C" w:rsidR="006A3A5B" w:rsidRDefault="00D62C47" w:rsidP="006A3A5B">
      <w:pPr>
        <w:pStyle w:val="Heading2"/>
        <w:rPr>
          <w:sz w:val="30"/>
          <w:szCs w:val="30"/>
          <w:u w:val="single"/>
        </w:rPr>
      </w:pPr>
      <w:r>
        <w:rPr>
          <w:noProof/>
          <w:sz w:val="30"/>
          <w:szCs w:val="30"/>
          <w:u w:val="single"/>
        </w:rPr>
        <w:drawing>
          <wp:inline distT="0" distB="0" distL="0" distR="0" wp14:anchorId="1CCACBF0" wp14:editId="0476E949">
            <wp:extent cx="5731510" cy="4579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4579620"/>
                    </a:xfrm>
                    <a:prstGeom prst="rect">
                      <a:avLst/>
                    </a:prstGeom>
                  </pic:spPr>
                </pic:pic>
              </a:graphicData>
            </a:graphic>
          </wp:inline>
        </w:drawing>
      </w:r>
    </w:p>
    <w:p w14:paraId="2844D5BD" w14:textId="60E04912" w:rsidR="006A3A5B" w:rsidRDefault="006A3A5B" w:rsidP="006A3A5B">
      <w:pPr>
        <w:pStyle w:val="Heading2"/>
        <w:rPr>
          <w:sz w:val="30"/>
          <w:szCs w:val="30"/>
          <w:u w:val="single"/>
        </w:rPr>
      </w:pPr>
    </w:p>
    <w:p w14:paraId="1760102F" w14:textId="5B5989FA" w:rsidR="00540910" w:rsidRDefault="00540910" w:rsidP="00540910"/>
    <w:p w14:paraId="150F30C9" w14:textId="77777777" w:rsidR="00540910" w:rsidRPr="00540910" w:rsidRDefault="00540910" w:rsidP="00540910"/>
    <w:p w14:paraId="73C87538" w14:textId="77777777" w:rsidR="006A3A5B" w:rsidRDefault="006A3A5B" w:rsidP="006A3A5B">
      <w:pPr>
        <w:pStyle w:val="Heading2"/>
        <w:rPr>
          <w:rFonts w:eastAsia="Arial"/>
          <w:sz w:val="30"/>
          <w:szCs w:val="30"/>
          <w:u w:val="single"/>
        </w:rPr>
      </w:pPr>
    </w:p>
    <w:p w14:paraId="6C45E312" w14:textId="77777777" w:rsidR="006A3A5B" w:rsidRDefault="006A3A5B" w:rsidP="006A3A5B">
      <w:pPr>
        <w:pStyle w:val="Heading2"/>
        <w:rPr>
          <w:rFonts w:eastAsia="Arial"/>
          <w:sz w:val="30"/>
          <w:szCs w:val="30"/>
          <w:u w:val="single"/>
        </w:rPr>
      </w:pPr>
      <w:r w:rsidRPr="00E070EB">
        <w:rPr>
          <w:rFonts w:eastAsia="Arial"/>
          <w:sz w:val="30"/>
          <w:szCs w:val="30"/>
          <w:u w:val="single"/>
        </w:rPr>
        <w:t>Krypton board:</w:t>
      </w:r>
    </w:p>
    <w:p w14:paraId="502521F3" w14:textId="77777777" w:rsidR="006A3A5B" w:rsidRPr="00E070EB" w:rsidRDefault="006A3A5B" w:rsidP="006A3A5B"/>
    <w:tbl>
      <w:tblPr>
        <w:tblW w:w="10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7"/>
      </w:tblGrid>
      <w:tr w:rsidR="006A3A5B" w14:paraId="40FD744C" w14:textId="77777777" w:rsidTr="00540910">
        <w:trPr>
          <w:trHeight w:val="1425"/>
        </w:trPr>
        <w:tc>
          <w:tcPr>
            <w:tcW w:w="10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3D38" w14:textId="77777777" w:rsidR="006A3A5B" w:rsidRPr="00E070EB" w:rsidRDefault="006A3A5B" w:rsidP="004378B2">
            <w:r>
              <w:t>To test the results on hardware, Krypton Board is used in the experiment. The file named TopLevel.vhdl is made the top-level entity and some files of ScanChain are also added in the Quartus Prime project. After that, a svf file is formed and is dumped on the Krypton Board, and using python, a scan chain process is completed. This process forms a text file named as out.txt which shows that whether the circuit formed on Quartus gives the same output as desired or not. By the end of this, we have checked our experimental output on software as well as hardware.</w:t>
            </w:r>
          </w:p>
        </w:tc>
      </w:tr>
    </w:tbl>
    <w:p w14:paraId="5663511D" w14:textId="77777777" w:rsidR="006A3A5B" w:rsidRDefault="006A3A5B" w:rsidP="006A3A5B">
      <w:pPr>
        <w:pStyle w:val="Heading2"/>
        <w:rPr>
          <w:sz w:val="30"/>
          <w:szCs w:val="30"/>
          <w:u w:val="single"/>
        </w:rPr>
      </w:pPr>
      <w:bookmarkStart w:id="6" w:name="_87byqcrx0v0k"/>
      <w:bookmarkEnd w:id="6"/>
    </w:p>
    <w:p w14:paraId="3B2BA6A5" w14:textId="4FAECC51" w:rsidR="006A3A5B" w:rsidRDefault="00D62C47" w:rsidP="006A3A5B">
      <w:pPr>
        <w:pStyle w:val="Heading2"/>
        <w:rPr>
          <w:sz w:val="30"/>
          <w:szCs w:val="30"/>
          <w:u w:val="single"/>
        </w:rPr>
      </w:pPr>
      <w:r>
        <w:rPr>
          <w:sz w:val="30"/>
          <w:szCs w:val="30"/>
          <w:u w:val="single"/>
        </w:rPr>
        <w:t>Observations:</w:t>
      </w:r>
    </w:p>
    <w:p w14:paraId="7FE11A3C" w14:textId="79B875B1" w:rsidR="00D62C47" w:rsidRDefault="00D62C47" w:rsidP="00D62C47"/>
    <w:p w14:paraId="3487F7EB" w14:textId="499911E6" w:rsidR="00D62C47" w:rsidRDefault="00D62C47" w:rsidP="00D62C47">
      <w:r>
        <w:t>The following is the output file formed by performing scan chain:</w:t>
      </w:r>
    </w:p>
    <w:p w14:paraId="10506DD6" w14:textId="77777777" w:rsidR="00D62C47" w:rsidRDefault="00D62C47" w:rsidP="00D62C47"/>
    <w:p w14:paraId="4C33BE44" w14:textId="3C93AF82" w:rsidR="00D62C47" w:rsidRPr="00D62C47" w:rsidRDefault="00D62C47" w:rsidP="00D62C47">
      <w:r>
        <w:rPr>
          <w:noProof/>
        </w:rPr>
        <w:drawing>
          <wp:inline distT="0" distB="0" distL="0" distR="0" wp14:anchorId="08C0D291" wp14:editId="18DD9D07">
            <wp:extent cx="5707380" cy="3489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07380" cy="3489960"/>
                    </a:xfrm>
                    <a:prstGeom prst="rect">
                      <a:avLst/>
                    </a:prstGeom>
                  </pic:spPr>
                </pic:pic>
              </a:graphicData>
            </a:graphic>
          </wp:inline>
        </w:drawing>
      </w:r>
    </w:p>
    <w:p w14:paraId="110CAEA5" w14:textId="027B7B05" w:rsidR="006A3A5B" w:rsidRPr="00540910" w:rsidRDefault="006A3A5B" w:rsidP="00540910">
      <w:pPr>
        <w:pStyle w:val="Heading2"/>
        <w:rPr>
          <w:sz w:val="30"/>
          <w:szCs w:val="30"/>
          <w:u w:val="single"/>
        </w:rPr>
      </w:pPr>
      <w:r w:rsidRPr="0078783B">
        <w:rPr>
          <w:sz w:val="30"/>
          <w:szCs w:val="30"/>
          <w:u w:val="single"/>
        </w:rPr>
        <w:t>References:</w:t>
      </w:r>
    </w:p>
    <w:p w14:paraId="2E94BC25" w14:textId="77777777" w:rsidR="006A3A5B" w:rsidRPr="00823141" w:rsidRDefault="006A3A5B" w:rsidP="006A3A5B"/>
    <w:tbl>
      <w:tblPr>
        <w:tblW w:w="9360" w:type="dxa"/>
        <w:tblLayout w:type="fixed"/>
        <w:tblCellMar>
          <w:left w:w="10" w:type="dxa"/>
          <w:right w:w="10" w:type="dxa"/>
        </w:tblCellMar>
        <w:tblLook w:val="0000" w:firstRow="0" w:lastRow="0" w:firstColumn="0" w:lastColumn="0" w:noHBand="0" w:noVBand="0"/>
      </w:tblPr>
      <w:tblGrid>
        <w:gridCol w:w="9360"/>
      </w:tblGrid>
      <w:tr w:rsidR="006A3A5B" w14:paraId="5450679A" w14:textId="77777777" w:rsidTr="004378B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2A6DE" w14:textId="77777777" w:rsidR="006A3A5B" w:rsidRPr="0078783B" w:rsidRDefault="006A3A5B" w:rsidP="004378B2">
            <w:pPr>
              <w:pStyle w:val="Standard"/>
              <w:numPr>
                <w:ilvl w:val="0"/>
                <w:numId w:val="1"/>
              </w:numPr>
            </w:pPr>
            <w:r>
              <w:rPr>
                <w:sz w:val="20"/>
                <w:szCs w:val="20"/>
              </w:rPr>
              <w:t>EE113 and EE224 lecture notes.</w:t>
            </w:r>
          </w:p>
          <w:p w14:paraId="4FC85ACE" w14:textId="77777777" w:rsidR="006A3A5B" w:rsidRDefault="006A3A5B" w:rsidP="004378B2">
            <w:pPr>
              <w:pStyle w:val="Standard"/>
              <w:numPr>
                <w:ilvl w:val="0"/>
                <w:numId w:val="1"/>
              </w:numPr>
            </w:pPr>
            <w:r>
              <w:rPr>
                <w:sz w:val="20"/>
                <w:szCs w:val="20"/>
              </w:rPr>
              <w:t>EE214 Website.</w:t>
            </w:r>
          </w:p>
        </w:tc>
      </w:tr>
    </w:tbl>
    <w:p w14:paraId="5446F9F9" w14:textId="77777777" w:rsidR="00403275" w:rsidRDefault="00403275"/>
    <w:sectPr w:rsidR="0040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22DCB"/>
    <w:multiLevelType w:val="hybridMultilevel"/>
    <w:tmpl w:val="1F3E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5B"/>
    <w:rsid w:val="000443B9"/>
    <w:rsid w:val="00403275"/>
    <w:rsid w:val="00540910"/>
    <w:rsid w:val="006A3A5B"/>
    <w:rsid w:val="00D6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AAA1"/>
  <w15:chartTrackingRefBased/>
  <w15:docId w15:val="{9B980728-34A4-4F72-9572-0F1D5721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5B"/>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unhideWhenUsed/>
    <w:qFormat/>
    <w:rsid w:val="006A3A5B"/>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A5B"/>
    <w:rPr>
      <w:rFonts w:ascii="Arial" w:eastAsia="Times New Roman" w:hAnsi="Arial" w:cs="Arial"/>
      <w:sz w:val="32"/>
      <w:szCs w:val="32"/>
      <w:lang w:val="en" w:eastAsia="en-IN"/>
    </w:rPr>
  </w:style>
  <w:style w:type="paragraph" w:styleId="Title">
    <w:name w:val="Title"/>
    <w:basedOn w:val="Normal"/>
    <w:next w:val="Normal"/>
    <w:link w:val="TitleChar"/>
    <w:uiPriority w:val="10"/>
    <w:qFormat/>
    <w:rsid w:val="006A3A5B"/>
    <w:pPr>
      <w:keepNext/>
      <w:keepLines/>
      <w:spacing w:after="60"/>
    </w:pPr>
    <w:rPr>
      <w:sz w:val="52"/>
      <w:szCs w:val="52"/>
    </w:rPr>
  </w:style>
  <w:style w:type="character" w:customStyle="1" w:styleId="TitleChar">
    <w:name w:val="Title Char"/>
    <w:basedOn w:val="DefaultParagraphFont"/>
    <w:link w:val="Title"/>
    <w:uiPriority w:val="10"/>
    <w:rsid w:val="006A3A5B"/>
    <w:rPr>
      <w:rFonts w:ascii="Arial" w:eastAsia="Arial" w:hAnsi="Arial" w:cs="Arial"/>
      <w:sz w:val="52"/>
      <w:szCs w:val="52"/>
      <w:lang w:val="en" w:eastAsia="en-IN"/>
    </w:rPr>
  </w:style>
  <w:style w:type="paragraph" w:customStyle="1" w:styleId="Standard">
    <w:name w:val="Standard"/>
    <w:rsid w:val="006A3A5B"/>
    <w:pPr>
      <w:widowControl w:val="0"/>
      <w:suppressAutoHyphens/>
      <w:autoSpaceDN w:val="0"/>
      <w:spacing w:after="0" w:line="276" w:lineRule="auto"/>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Garg</dc:creator>
  <cp:keywords/>
  <dc:description/>
  <cp:lastModifiedBy>Aksh Garg</cp:lastModifiedBy>
  <cp:revision>1</cp:revision>
  <dcterms:created xsi:type="dcterms:W3CDTF">2021-09-24T17:58:00Z</dcterms:created>
  <dcterms:modified xsi:type="dcterms:W3CDTF">2021-09-24T18:35:00Z</dcterms:modified>
</cp:coreProperties>
</file>