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94293" w14:textId="77777777" w:rsidR="008874FD" w:rsidRPr="00C864D5" w:rsidRDefault="008874FD" w:rsidP="008874FD">
      <w:pPr>
        <w:jc w:val="center"/>
        <w:rPr>
          <w:b/>
        </w:rPr>
      </w:pPr>
    </w:p>
    <w:p w14:paraId="3C359A06" w14:textId="77777777" w:rsidR="008F51B4" w:rsidRDefault="008F51B4" w:rsidP="008874FD">
      <w:pPr>
        <w:jc w:val="both"/>
        <w:rPr>
          <w:b/>
          <w:sz w:val="32"/>
          <w:szCs w:val="32"/>
          <w:u w:val="single"/>
        </w:rPr>
      </w:pPr>
    </w:p>
    <w:tbl>
      <w:tblPr>
        <w:tblStyle w:val="TableGrid"/>
        <w:tblW w:w="0" w:type="auto"/>
        <w:jc w:val="center"/>
        <w:tblInd w:w="360" w:type="dxa"/>
        <w:tblLook w:val="01E0" w:firstRow="1" w:lastRow="1" w:firstColumn="1" w:lastColumn="1" w:noHBand="0" w:noVBand="0"/>
      </w:tblPr>
      <w:tblGrid>
        <w:gridCol w:w="8496"/>
      </w:tblGrid>
      <w:tr w:rsidR="008874FD" w:rsidRPr="001A7972" w14:paraId="36A22F04" w14:textId="77777777" w:rsidTr="005456FF">
        <w:trPr>
          <w:jc w:val="center"/>
        </w:trPr>
        <w:tc>
          <w:tcPr>
            <w:tcW w:w="8496" w:type="dxa"/>
            <w:shd w:val="clear" w:color="auto" w:fill="000000" w:themeFill="text1"/>
          </w:tcPr>
          <w:p w14:paraId="6F62A6B4" w14:textId="77777777" w:rsidR="008874FD" w:rsidRPr="008874FD" w:rsidRDefault="008874FD" w:rsidP="008874FD">
            <w:pPr>
              <w:jc w:val="center"/>
              <w:rPr>
                <w:b/>
              </w:rPr>
            </w:pPr>
            <w:r w:rsidRPr="009D5EA0">
              <w:rPr>
                <w:b/>
                <w:color w:val="FFFFFF" w:themeColor="background1"/>
              </w:rPr>
              <w:t>Objective</w:t>
            </w:r>
          </w:p>
        </w:tc>
      </w:tr>
      <w:tr w:rsidR="008F51B4" w:rsidRPr="001A7972" w14:paraId="224D2EF4" w14:textId="77777777" w:rsidTr="005456FF">
        <w:trPr>
          <w:jc w:val="center"/>
        </w:trPr>
        <w:tc>
          <w:tcPr>
            <w:tcW w:w="8496" w:type="dxa"/>
          </w:tcPr>
          <w:p w14:paraId="06F28E63" w14:textId="083C11DF" w:rsidR="00463126" w:rsidRPr="001C6A53" w:rsidRDefault="00D65461" w:rsidP="002F2E27">
            <w:pPr>
              <w:jc w:val="both"/>
            </w:pPr>
            <w:r>
              <w:t>The o</w:t>
            </w:r>
            <w:r w:rsidR="004C139B">
              <w:t xml:space="preserve">bjective of this </w:t>
            </w:r>
            <w:r w:rsidR="002F2E27">
              <w:t>project</w:t>
            </w:r>
            <w:r w:rsidR="004C139B">
              <w:t xml:space="preserve"> is to </w:t>
            </w:r>
            <w:r w:rsidR="005A1498">
              <w:t xml:space="preserve">gain experience with developing C++ classes and working algorithms by </w:t>
            </w:r>
            <w:r w:rsidR="004C139B">
              <w:t>develop</w:t>
            </w:r>
            <w:r w:rsidR="005A1498">
              <w:t>ing</w:t>
            </w:r>
            <w:r w:rsidR="004C139B">
              <w:t xml:space="preserve"> </w:t>
            </w:r>
            <w:r w:rsidR="00D01E61">
              <w:t>software</w:t>
            </w:r>
            <w:r w:rsidR="005A1498">
              <w:t xml:space="preserve"> that can manipulate </w:t>
            </w:r>
            <w:r w:rsidR="00AD62D8">
              <w:t>audio signals</w:t>
            </w:r>
            <w:r w:rsidR="00D01E61">
              <w:t xml:space="preserve">. In addition, this </w:t>
            </w:r>
            <w:r w:rsidR="002F2E27">
              <w:t>project</w:t>
            </w:r>
            <w:r w:rsidR="00D01E61">
              <w:t xml:space="preserve"> requires you to use API documentation on two s</w:t>
            </w:r>
            <w:r w:rsidR="002F2E27">
              <w:t>upplied classes to complete it</w:t>
            </w:r>
            <w:r w:rsidR="00D01E61">
              <w:t>.</w:t>
            </w:r>
            <w:r w:rsidR="005A1498">
              <w:t xml:space="preserve"> </w:t>
            </w:r>
          </w:p>
        </w:tc>
      </w:tr>
    </w:tbl>
    <w:p w14:paraId="060F08F5" w14:textId="77777777" w:rsidR="005456FF" w:rsidRDefault="005456FF" w:rsidP="005456FF">
      <w:pPr>
        <w:jc w:val="both"/>
      </w:pPr>
    </w:p>
    <w:p w14:paraId="0DE52809" w14:textId="77777777" w:rsidR="003069D9" w:rsidRPr="003069D9" w:rsidRDefault="003069D9" w:rsidP="004C139B">
      <w:pPr>
        <w:ind w:left="360"/>
        <w:jc w:val="both"/>
        <w:rPr>
          <w:szCs w:val="20"/>
          <w:highlight w:val="yellow"/>
        </w:rPr>
      </w:pPr>
    </w:p>
    <w:p w14:paraId="2B3D968C" w14:textId="77777777" w:rsidR="00591394" w:rsidRDefault="00591394" w:rsidP="00A17672">
      <w:pPr>
        <w:pStyle w:val="Heading1"/>
      </w:pPr>
      <w:r>
        <w:t>Starter Code:</w:t>
      </w:r>
    </w:p>
    <w:p w14:paraId="74C531F4" w14:textId="77777777" w:rsidR="00853F45" w:rsidRPr="00853F45" w:rsidRDefault="00853F45" w:rsidP="00853F45"/>
    <w:p w14:paraId="4C1A4737" w14:textId="3E74560D" w:rsidR="00853F45" w:rsidRDefault="00E74620" w:rsidP="00591394">
      <w:pPr>
        <w:jc w:val="both"/>
      </w:pPr>
      <w:r>
        <w:t xml:space="preserve">In order to </w:t>
      </w:r>
      <w:r w:rsidR="00D65461">
        <w:t xml:space="preserve">streamline this </w:t>
      </w:r>
      <w:r w:rsidR="002F2E27">
        <w:t>project</w:t>
      </w:r>
      <w:r w:rsidR="00D65461">
        <w:t xml:space="preserve"> </w:t>
      </w:r>
      <w:r w:rsidR="004C139B">
        <w:t>the following file(s) are</w:t>
      </w:r>
      <w:r>
        <w:t xml:space="preserve"> supplied</w:t>
      </w:r>
      <w:r w:rsidR="005A1498">
        <w:t xml:space="preserve">. </w:t>
      </w:r>
    </w:p>
    <w:p w14:paraId="272AE046" w14:textId="77777777" w:rsidR="00591394" w:rsidRDefault="00591394" w:rsidP="00591394">
      <w:pPr>
        <w:jc w:val="both"/>
      </w:pPr>
      <w:r>
        <w:rPr>
          <w:rFonts w:ascii="Courier New" w:hAnsi="Courier New"/>
        </w:rPr>
        <w:t xml:space="preserve"> </w:t>
      </w:r>
    </w:p>
    <w:p w14:paraId="6F499D79" w14:textId="36CE2A5A" w:rsidR="0026121A" w:rsidRDefault="00AD62D8" w:rsidP="00174865">
      <w:pPr>
        <w:numPr>
          <w:ilvl w:val="1"/>
          <w:numId w:val="8"/>
        </w:numPr>
        <w:jc w:val="both"/>
      </w:pPr>
      <w:proofErr w:type="spellStart"/>
      <w:r w:rsidRPr="002F2E27">
        <w:rPr>
          <w:rFonts w:ascii="Courier New" w:hAnsi="Courier New"/>
        </w:rPr>
        <w:t>RIFF</w:t>
      </w:r>
      <w:r w:rsidR="005A1498" w:rsidRPr="002F2E27">
        <w:rPr>
          <w:rFonts w:ascii="Courier New" w:hAnsi="Courier New"/>
        </w:rPr>
        <w:t>.h</w:t>
      </w:r>
      <w:proofErr w:type="spellEnd"/>
      <w:r w:rsidR="005A1498" w:rsidRPr="002F2E27">
        <w:rPr>
          <w:rFonts w:ascii="Courier New" w:hAnsi="Courier New"/>
        </w:rPr>
        <w:t xml:space="preserve"> and </w:t>
      </w:r>
      <w:r w:rsidRPr="002F2E27">
        <w:rPr>
          <w:rFonts w:ascii="Courier New" w:hAnsi="Courier New"/>
        </w:rPr>
        <w:t>RIFF</w:t>
      </w:r>
      <w:r w:rsidR="004C139B" w:rsidRPr="002F2E27">
        <w:rPr>
          <w:rFonts w:ascii="Courier New" w:hAnsi="Courier New"/>
        </w:rPr>
        <w:t>.cpp</w:t>
      </w:r>
      <w:r w:rsidR="008B5AE8">
        <w:t xml:space="preserve">: </w:t>
      </w:r>
      <w:r>
        <w:t>A helper class to aid reading and writing mono wave files</w:t>
      </w:r>
      <w:r w:rsidR="005A1498">
        <w:t>.</w:t>
      </w:r>
      <w:r>
        <w:t xml:space="preserve"> Refer to the detailed </w:t>
      </w:r>
      <w:r w:rsidR="0026121A">
        <w:t xml:space="preserve">online API </w:t>
      </w:r>
      <w:r>
        <w:t>documentation</w:t>
      </w:r>
      <w:r w:rsidR="0026121A">
        <w:t xml:space="preserve"> (also available</w:t>
      </w:r>
      <w:r>
        <w:t xml:space="preserve"> in </w:t>
      </w:r>
      <w:proofErr w:type="spellStart"/>
      <w:r w:rsidRPr="002F2E27">
        <w:rPr>
          <w:rFonts w:ascii="Courier New" w:hAnsi="Courier New"/>
        </w:rPr>
        <w:t>RIFF.h</w:t>
      </w:r>
      <w:proofErr w:type="spellEnd"/>
      <w:r w:rsidR="0026121A">
        <w:t xml:space="preserve">) </w:t>
      </w:r>
      <w:r>
        <w:t xml:space="preserve">on how use the </w:t>
      </w:r>
      <w:proofErr w:type="spellStart"/>
      <w:r w:rsidRPr="002F2E27">
        <w:rPr>
          <w:rFonts w:ascii="Courier New" w:hAnsi="Courier New"/>
        </w:rPr>
        <w:t>RIFFReader</w:t>
      </w:r>
      <w:proofErr w:type="spellEnd"/>
      <w:r>
        <w:t xml:space="preserve"> and </w:t>
      </w:r>
      <w:proofErr w:type="spellStart"/>
      <w:r w:rsidRPr="002F2E27">
        <w:rPr>
          <w:rFonts w:ascii="Courier New" w:hAnsi="Courier New"/>
        </w:rPr>
        <w:t>RIFFWriter</w:t>
      </w:r>
      <w:proofErr w:type="spellEnd"/>
      <w:r w:rsidR="0026121A">
        <w:t xml:space="preserve"> classes</w:t>
      </w:r>
      <w:r w:rsidR="002F2E27">
        <w:t>.</w:t>
      </w:r>
    </w:p>
    <w:p w14:paraId="71CE43CB" w14:textId="77777777" w:rsidR="002F2E27" w:rsidRDefault="002F2E27" w:rsidP="002F2E27">
      <w:pPr>
        <w:ind w:left="1080"/>
        <w:jc w:val="both"/>
      </w:pPr>
    </w:p>
    <w:p w14:paraId="6D7D5FBF" w14:textId="671E9598" w:rsidR="005A1498" w:rsidRDefault="0026121A" w:rsidP="00EC3179">
      <w:pPr>
        <w:numPr>
          <w:ilvl w:val="1"/>
          <w:numId w:val="8"/>
        </w:numPr>
        <w:jc w:val="both"/>
      </w:pPr>
      <w:proofErr w:type="spellStart"/>
      <w:r w:rsidRPr="002F2E27">
        <w:rPr>
          <w:rFonts w:ascii="Courier New" w:hAnsi="Courier New"/>
        </w:rPr>
        <w:t>NoteMaker</w:t>
      </w:r>
      <w:r w:rsidRPr="0026121A">
        <w:t>.</w:t>
      </w:r>
      <w:r w:rsidRPr="002F2E27">
        <w:rPr>
          <w:rFonts w:ascii="Courier New" w:hAnsi="Courier New"/>
        </w:rPr>
        <w:t>h</w:t>
      </w:r>
      <w:proofErr w:type="spellEnd"/>
      <w:r w:rsidRPr="002F2E27">
        <w:rPr>
          <w:rFonts w:ascii="Courier New" w:hAnsi="Courier New"/>
        </w:rPr>
        <w:t xml:space="preserve"> </w:t>
      </w:r>
      <w:r>
        <w:t xml:space="preserve">and </w:t>
      </w:r>
      <w:r w:rsidRPr="002F2E27">
        <w:rPr>
          <w:rFonts w:ascii="Courier New" w:hAnsi="Courier New"/>
        </w:rPr>
        <w:t>NoteMaker.cpp</w:t>
      </w:r>
      <w:r>
        <w:t xml:space="preserve">: A helper class to aid converting different musical note string (such as: </w:t>
      </w:r>
      <w:r w:rsidRPr="002F2E27">
        <w:rPr>
          <w:rFonts w:ascii="Courier New" w:hAnsi="Courier New"/>
        </w:rPr>
        <w:t>C#</w:t>
      </w:r>
      <w:r>
        <w:t xml:space="preserve">, </w:t>
      </w:r>
      <w:r w:rsidRPr="002F2E27">
        <w:rPr>
          <w:rFonts w:ascii="Courier New" w:hAnsi="Courier New"/>
        </w:rPr>
        <w:t>A</w:t>
      </w:r>
      <w:r>
        <w:t>) into corresponding audio signals.</w:t>
      </w:r>
      <w:r w:rsidR="00853F45">
        <w:t xml:space="preserve"> Refer to the detailed online API documentation (also available in </w:t>
      </w:r>
      <w:proofErr w:type="spellStart"/>
      <w:r w:rsidR="00853F45" w:rsidRPr="002F2E27">
        <w:rPr>
          <w:rFonts w:ascii="Courier New" w:hAnsi="Courier New"/>
        </w:rPr>
        <w:t>NoteMaker.h</w:t>
      </w:r>
      <w:proofErr w:type="spellEnd"/>
      <w:r w:rsidR="00853F45">
        <w:t>) on how</w:t>
      </w:r>
      <w:r w:rsidR="002F2E27">
        <w:t xml:space="preserve"> to</w:t>
      </w:r>
      <w:r w:rsidR="00853F45">
        <w:t xml:space="preserve"> use the class</w:t>
      </w:r>
      <w:r w:rsidR="002F2E27">
        <w:t>.</w:t>
      </w:r>
    </w:p>
    <w:p w14:paraId="48365446" w14:textId="77777777" w:rsidR="002F2E27" w:rsidRDefault="002F2E27" w:rsidP="002F2E27">
      <w:pPr>
        <w:ind w:left="1080"/>
        <w:jc w:val="both"/>
      </w:pPr>
    </w:p>
    <w:p w14:paraId="7DCF066A" w14:textId="77777777" w:rsidR="00EC3179" w:rsidRDefault="00EC3179" w:rsidP="009D5453">
      <w:pPr>
        <w:numPr>
          <w:ilvl w:val="1"/>
          <w:numId w:val="8"/>
        </w:numPr>
        <w:jc w:val="both"/>
      </w:pPr>
      <w:proofErr w:type="gramStart"/>
      <w:r>
        <w:rPr>
          <w:rFonts w:ascii="Courier New" w:hAnsi="Courier New"/>
        </w:rPr>
        <w:t>cde.wav</w:t>
      </w:r>
      <w:proofErr w:type="gramEnd"/>
      <w:r w:rsidR="008833BC">
        <w:t xml:space="preserve">: </w:t>
      </w:r>
      <w:r>
        <w:t xml:space="preserve">This is a simple wave file that can be used for testing. You may download additional wave files from the </w:t>
      </w:r>
      <w:proofErr w:type="gramStart"/>
      <w:r>
        <w:t>internet</w:t>
      </w:r>
      <w:proofErr w:type="gramEnd"/>
      <w:r>
        <w:t xml:space="preserve"> for your own testing (see</w:t>
      </w:r>
      <w:r w:rsidR="009D5453">
        <w:t>:</w:t>
      </w:r>
      <w:r>
        <w:t xml:space="preserve"> </w:t>
      </w:r>
      <w:hyperlink r:id="rId9" w:history="1">
        <w:r w:rsidRPr="00F50313">
          <w:rPr>
            <w:rStyle w:val="Hyperlink"/>
          </w:rPr>
          <w:t>http://www.pacdv.com/sounds/</w:t>
        </w:r>
      </w:hyperlink>
      <w:r>
        <w:t xml:space="preserve"> for a few</w:t>
      </w:r>
      <w:r w:rsidR="001F4C7F">
        <w:t xml:space="preserve"> more sound files for testing).</w:t>
      </w:r>
    </w:p>
    <w:p w14:paraId="0A35FD3B" w14:textId="77777777" w:rsidR="001F4C7F" w:rsidRDefault="001F4C7F" w:rsidP="001F4C7F">
      <w:pPr>
        <w:pStyle w:val="ListParagraph"/>
      </w:pPr>
    </w:p>
    <w:p w14:paraId="5440897D" w14:textId="77777777" w:rsidR="001D5277" w:rsidRDefault="001F4C7F" w:rsidP="00941E66">
      <w:pPr>
        <w:numPr>
          <w:ilvl w:val="1"/>
          <w:numId w:val="8"/>
        </w:numPr>
        <w:jc w:val="both"/>
      </w:pPr>
      <w:r>
        <w:t xml:space="preserve">There are supplied with the following text files that are supplied to you for testing your top-level </w:t>
      </w:r>
      <w:proofErr w:type="spellStart"/>
      <w:r w:rsidR="001D5277" w:rsidRPr="001D5277">
        <w:rPr>
          <w:rFonts w:ascii="Courier New" w:hAnsi="Courier New"/>
        </w:rPr>
        <w:t>MusicComposer</w:t>
      </w:r>
      <w:proofErr w:type="spellEnd"/>
      <w:r w:rsidR="001D5277">
        <w:t xml:space="preserve"> </w:t>
      </w:r>
      <w:r>
        <w:t>c</w:t>
      </w:r>
      <w:r w:rsidR="001D5277">
        <w:t>ode (y</w:t>
      </w:r>
      <w:r>
        <w:t xml:space="preserve">ou are expected to write your own tester for </w:t>
      </w:r>
      <w:proofErr w:type="spellStart"/>
      <w:r w:rsidR="001D5277" w:rsidRPr="001D5277">
        <w:rPr>
          <w:rFonts w:ascii="Courier New" w:hAnsi="Courier New"/>
        </w:rPr>
        <w:t>AudioSignal</w:t>
      </w:r>
      <w:proofErr w:type="spellEnd"/>
      <w:r w:rsidR="001D5277">
        <w:t xml:space="preserve"> as needed):</w:t>
      </w:r>
    </w:p>
    <w:p w14:paraId="4AE75E12" w14:textId="77777777" w:rsidR="00941E66" w:rsidRDefault="00941E66" w:rsidP="00941E66">
      <w:pPr>
        <w:pStyle w:val="ListParagraph"/>
      </w:pPr>
    </w:p>
    <w:p w14:paraId="2910B454" w14:textId="77777777" w:rsidR="00941E66" w:rsidRDefault="000C2BC9" w:rsidP="000C2BC9">
      <w:pPr>
        <w:pStyle w:val="ListParagraph"/>
        <w:numPr>
          <w:ilvl w:val="0"/>
          <w:numId w:val="33"/>
        </w:numPr>
        <w:jc w:val="both"/>
      </w:pPr>
      <w:proofErr w:type="gramStart"/>
      <w:r w:rsidRPr="00194634">
        <w:rPr>
          <w:rFonts w:ascii="Courier New" w:hAnsi="Courier New"/>
        </w:rPr>
        <w:t>jingle</w:t>
      </w:r>
      <w:proofErr w:type="gramEnd"/>
      <w:r w:rsidRPr="00194634">
        <w:rPr>
          <w:rFonts w:ascii="Courier New" w:hAnsi="Courier New"/>
        </w:rPr>
        <w:t>_bells.txt</w:t>
      </w:r>
      <w:r>
        <w:t xml:space="preserve"> (graduate &amp; undergraduate)</w:t>
      </w:r>
    </w:p>
    <w:p w14:paraId="00E2C18D" w14:textId="77777777" w:rsidR="000C2BC9" w:rsidRDefault="000C2BC9" w:rsidP="000C2BC9">
      <w:pPr>
        <w:pStyle w:val="ListParagraph"/>
        <w:numPr>
          <w:ilvl w:val="0"/>
          <w:numId w:val="33"/>
        </w:numPr>
        <w:jc w:val="both"/>
      </w:pPr>
      <w:proofErr w:type="gramStart"/>
      <w:r w:rsidRPr="00194634">
        <w:rPr>
          <w:rFonts w:ascii="Courier New" w:hAnsi="Courier New"/>
        </w:rPr>
        <w:t>twinkle.txt</w:t>
      </w:r>
      <w:proofErr w:type="gramEnd"/>
      <w:r>
        <w:t xml:space="preserve"> (graduate &amp; undergraduate)</w:t>
      </w:r>
    </w:p>
    <w:p w14:paraId="1627F932" w14:textId="77777777" w:rsidR="00194634" w:rsidRDefault="00194634" w:rsidP="000C2BC9">
      <w:pPr>
        <w:pStyle w:val="ListParagraph"/>
        <w:numPr>
          <w:ilvl w:val="0"/>
          <w:numId w:val="33"/>
        </w:numPr>
        <w:jc w:val="both"/>
      </w:pPr>
      <w:proofErr w:type="gramStart"/>
      <w:r w:rsidRPr="00194634">
        <w:rPr>
          <w:rFonts w:ascii="Courier New" w:hAnsi="Courier New"/>
        </w:rPr>
        <w:t>ode</w:t>
      </w:r>
      <w:proofErr w:type="gramEnd"/>
      <w:r w:rsidRPr="00194634">
        <w:rPr>
          <w:rFonts w:ascii="Courier New" w:hAnsi="Courier New"/>
        </w:rPr>
        <w:t>_to_joy.txt</w:t>
      </w:r>
      <w:r>
        <w:t xml:space="preserve"> (graduate &amp; undergraduate)</w:t>
      </w:r>
    </w:p>
    <w:p w14:paraId="168FA4C5" w14:textId="77777777" w:rsidR="000C2BC9" w:rsidRDefault="000C2BC9" w:rsidP="000C2BC9">
      <w:pPr>
        <w:pStyle w:val="ListParagraph"/>
        <w:numPr>
          <w:ilvl w:val="0"/>
          <w:numId w:val="33"/>
        </w:numPr>
        <w:jc w:val="both"/>
      </w:pPr>
      <w:proofErr w:type="gramStart"/>
      <w:r w:rsidRPr="00194634">
        <w:rPr>
          <w:rFonts w:ascii="Courier New" w:hAnsi="Courier New"/>
        </w:rPr>
        <w:t>mary</w:t>
      </w:r>
      <w:proofErr w:type="gramEnd"/>
      <w:r w:rsidRPr="00194634">
        <w:rPr>
          <w:rFonts w:ascii="Courier New" w:hAnsi="Courier New"/>
        </w:rPr>
        <w:t>_lamb.txt</w:t>
      </w:r>
      <w:r>
        <w:t xml:space="preserve"> (graduate only)</w:t>
      </w:r>
    </w:p>
    <w:p w14:paraId="1FB0E1FD" w14:textId="77777777" w:rsidR="000C2BC9" w:rsidRDefault="009C7814" w:rsidP="009C7814">
      <w:pPr>
        <w:pStyle w:val="ListParagraph"/>
        <w:numPr>
          <w:ilvl w:val="0"/>
          <w:numId w:val="33"/>
        </w:numPr>
        <w:jc w:val="both"/>
      </w:pPr>
      <w:proofErr w:type="gramStart"/>
      <w:r w:rsidRPr="009C7814">
        <w:rPr>
          <w:rFonts w:ascii="Courier New" w:hAnsi="Courier New"/>
        </w:rPr>
        <w:t>au</w:t>
      </w:r>
      <w:proofErr w:type="gramEnd"/>
      <w:r w:rsidRPr="009C7814">
        <w:rPr>
          <w:rFonts w:ascii="Courier New" w:hAnsi="Courier New"/>
        </w:rPr>
        <w:t>_claire_de_la_lune.txt</w:t>
      </w:r>
      <w:r>
        <w:t xml:space="preserve"> (graduate only)</w:t>
      </w:r>
    </w:p>
    <w:p w14:paraId="5FDA5C85" w14:textId="77777777" w:rsidR="00941E66" w:rsidRDefault="00941E66" w:rsidP="00941E66">
      <w:pPr>
        <w:pStyle w:val="ListParagraph"/>
      </w:pPr>
    </w:p>
    <w:p w14:paraId="571C45F3" w14:textId="77777777" w:rsidR="00853F45" w:rsidRDefault="00853F45" w:rsidP="00853F45">
      <w:pPr>
        <w:pStyle w:val="Heading2"/>
      </w:pPr>
      <w:r>
        <w:t>Verification</w:t>
      </w:r>
    </w:p>
    <w:p w14:paraId="72B46586" w14:textId="77777777" w:rsidR="00853F45" w:rsidRDefault="00853F45" w:rsidP="00853F45"/>
    <w:p w14:paraId="0DA7B540" w14:textId="77777777" w:rsidR="009D5453" w:rsidRDefault="00EC3179" w:rsidP="00853F45">
      <w:pPr>
        <w:jc w:val="both"/>
      </w:pPr>
      <w:r>
        <w:t>Verifying: For verification and troubleshooting of your code, you will need to view the wave files</w:t>
      </w:r>
      <w:r w:rsidR="00853F45">
        <w:t xml:space="preserve"> and listen to them</w:t>
      </w:r>
      <w:r>
        <w:t xml:space="preserve">. </w:t>
      </w:r>
      <w:r w:rsidR="00853F45">
        <w:t xml:space="preserve">You are expected to know how to copy generate wave files to your computer and listen to them on your local PC. For visualization of wave forms </w:t>
      </w:r>
      <w:r>
        <w:t xml:space="preserve">you will need to use </w:t>
      </w:r>
      <w:r w:rsidRPr="00EC3179">
        <w:rPr>
          <w:rFonts w:ascii="Courier New" w:hAnsi="Courier New"/>
        </w:rPr>
        <w:t>audacity</w:t>
      </w:r>
      <w:r>
        <w:t xml:space="preserve"> (</w:t>
      </w:r>
      <w:hyperlink r:id="rId10" w:history="1">
        <w:r w:rsidRPr="00F50313">
          <w:rPr>
            <w:rStyle w:val="Hyperlink"/>
          </w:rPr>
          <w:t>http://audacity.sourceforge.net/</w:t>
        </w:r>
      </w:hyperlink>
      <w:r>
        <w:t>) as shown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150"/>
      </w:tblGrid>
      <w:tr w:rsidR="009D5453" w14:paraId="706B85E3" w14:textId="77777777" w:rsidTr="008624B0">
        <w:tc>
          <w:tcPr>
            <w:tcW w:w="9576" w:type="dxa"/>
            <w:tcBorders>
              <w:top w:val="nil"/>
              <w:left w:val="nil"/>
              <w:bottom w:val="nil"/>
              <w:right w:val="nil"/>
            </w:tcBorders>
            <w:shd w:val="clear" w:color="auto" w:fill="BFBFBF" w:themeFill="background1" w:themeFillShade="BF"/>
          </w:tcPr>
          <w:p w14:paraId="75E11D8E" w14:textId="77777777" w:rsidR="009D5453" w:rsidRPr="007914D1" w:rsidRDefault="009D5453" w:rsidP="008624B0">
            <w:pPr>
              <w:pStyle w:val="ListParagraph"/>
              <w:ind w:left="0"/>
              <w:rPr>
                <w:rFonts w:ascii="Courier New" w:hAnsi="Courier New"/>
                <w:sz w:val="20"/>
              </w:rPr>
            </w:pPr>
            <w:r w:rsidRPr="007914D1">
              <w:rPr>
                <w:rFonts w:ascii="Courier New" w:hAnsi="Courier New"/>
                <w:b/>
                <w:sz w:val="20"/>
              </w:rPr>
              <w:t>$</w:t>
            </w:r>
            <w:r w:rsidRPr="007914D1">
              <w:rPr>
                <w:rFonts w:ascii="Courier New" w:hAnsi="Courier New"/>
                <w:sz w:val="20"/>
              </w:rPr>
              <w:t xml:space="preserve"> </w:t>
            </w:r>
            <w:proofErr w:type="gramStart"/>
            <w:r w:rsidR="00EC3179" w:rsidRPr="00EC3179">
              <w:rPr>
                <w:rFonts w:ascii="Courier New" w:hAnsi="Courier New"/>
                <w:sz w:val="20"/>
              </w:rPr>
              <w:t>module</w:t>
            </w:r>
            <w:proofErr w:type="gramEnd"/>
            <w:r w:rsidR="00EC3179" w:rsidRPr="00EC3179">
              <w:rPr>
                <w:rFonts w:ascii="Courier New" w:hAnsi="Courier New"/>
                <w:sz w:val="20"/>
              </w:rPr>
              <w:t xml:space="preserve"> load audacity</w:t>
            </w:r>
          </w:p>
          <w:p w14:paraId="5837D176" w14:textId="77777777" w:rsidR="009D5453" w:rsidRDefault="009D5453" w:rsidP="008624B0">
            <w:pPr>
              <w:pStyle w:val="ListParagraph"/>
              <w:ind w:left="0"/>
            </w:pPr>
            <w:r w:rsidRPr="007914D1">
              <w:rPr>
                <w:rFonts w:ascii="Courier New" w:hAnsi="Courier New"/>
                <w:b/>
                <w:sz w:val="20"/>
              </w:rPr>
              <w:lastRenderedPageBreak/>
              <w:t>$</w:t>
            </w:r>
            <w:r w:rsidRPr="007914D1">
              <w:rPr>
                <w:rFonts w:ascii="Courier New" w:hAnsi="Courier New"/>
                <w:sz w:val="20"/>
              </w:rPr>
              <w:t xml:space="preserve"> </w:t>
            </w:r>
            <w:proofErr w:type="gramStart"/>
            <w:r w:rsidR="00896D9B" w:rsidRPr="00896D9B">
              <w:rPr>
                <w:rFonts w:ascii="Courier New" w:hAnsi="Courier New"/>
                <w:sz w:val="20"/>
              </w:rPr>
              <w:t>audacity</w:t>
            </w:r>
            <w:proofErr w:type="gramEnd"/>
            <w:r w:rsidR="00896D9B" w:rsidRPr="00896D9B">
              <w:rPr>
                <w:rFonts w:ascii="Courier New" w:hAnsi="Courier New"/>
                <w:sz w:val="20"/>
              </w:rPr>
              <w:t xml:space="preserve"> cde.wav</w:t>
            </w:r>
            <w:r w:rsidR="00896D9B">
              <w:rPr>
                <w:rFonts w:ascii="Courier New" w:hAnsi="Courier New"/>
                <w:sz w:val="20"/>
              </w:rPr>
              <w:t xml:space="preserve"> &amp;</w:t>
            </w:r>
          </w:p>
        </w:tc>
      </w:tr>
    </w:tbl>
    <w:p w14:paraId="67FC567D" w14:textId="77777777" w:rsidR="009D5453" w:rsidRDefault="009D5453" w:rsidP="009D5453">
      <w:pPr>
        <w:jc w:val="both"/>
      </w:pPr>
    </w:p>
    <w:p w14:paraId="568EF185" w14:textId="77777777" w:rsidR="00896D9B" w:rsidRDefault="00896D9B" w:rsidP="00896D9B">
      <w:pPr>
        <w:jc w:val="center"/>
      </w:pPr>
      <w:r>
        <w:rPr>
          <w:noProof/>
        </w:rPr>
        <w:drawing>
          <wp:inline distT="0" distB="0" distL="0" distR="0" wp14:anchorId="7FE8FE8A" wp14:editId="2879E666">
            <wp:extent cx="3580799" cy="2041109"/>
            <wp:effectExtent l="19050" t="0" r="60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580668" cy="2041034"/>
                    </a:xfrm>
                    <a:prstGeom prst="rect">
                      <a:avLst/>
                    </a:prstGeom>
                    <a:noFill/>
                    <a:ln w="9525">
                      <a:noFill/>
                      <a:miter lim="800000"/>
                      <a:headEnd/>
                      <a:tailEnd/>
                    </a:ln>
                  </pic:spPr>
                </pic:pic>
              </a:graphicData>
            </a:graphic>
          </wp:inline>
        </w:drawing>
      </w:r>
    </w:p>
    <w:p w14:paraId="44D45BAD" w14:textId="77777777" w:rsidR="009D5453" w:rsidRDefault="009D5453" w:rsidP="00896D9B">
      <w:pPr>
        <w:ind w:left="1080"/>
        <w:jc w:val="center"/>
      </w:pPr>
    </w:p>
    <w:p w14:paraId="21CDC5F4" w14:textId="77777777" w:rsidR="00EC3179" w:rsidRDefault="00EC3179" w:rsidP="009D5453">
      <w:pPr>
        <w:ind w:left="1080"/>
        <w:jc w:val="both"/>
      </w:pPr>
    </w:p>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1818"/>
        <w:gridCol w:w="7038"/>
      </w:tblGrid>
      <w:tr w:rsidR="009D5453" w14:paraId="49DB90A1" w14:textId="77777777" w:rsidTr="009D5453">
        <w:tc>
          <w:tcPr>
            <w:tcW w:w="1818" w:type="dxa"/>
            <w:shd w:val="clear" w:color="auto" w:fill="FFFF99"/>
            <w:vAlign w:val="center"/>
          </w:tcPr>
          <w:p w14:paraId="6E2FEDC4" w14:textId="77777777" w:rsidR="009D5453" w:rsidRPr="00463126" w:rsidRDefault="009D5453" w:rsidP="009D5453">
            <w:pPr>
              <w:jc w:val="center"/>
            </w:pPr>
            <w:r>
              <w:rPr>
                <w:noProof/>
              </w:rPr>
              <w:drawing>
                <wp:inline distT="0" distB="0" distL="0" distR="0" wp14:anchorId="6788B10B" wp14:editId="01FCD29C">
                  <wp:extent cx="990954" cy="9240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988547" cy="921782"/>
                          </a:xfrm>
                          <a:prstGeom prst="rect">
                            <a:avLst/>
                          </a:prstGeom>
                          <a:noFill/>
                          <a:ln w="9525">
                            <a:noFill/>
                            <a:miter lim="800000"/>
                            <a:headEnd/>
                            <a:tailEnd/>
                          </a:ln>
                        </pic:spPr>
                      </pic:pic>
                    </a:graphicData>
                  </a:graphic>
                </wp:inline>
              </w:drawing>
            </w:r>
          </w:p>
        </w:tc>
        <w:tc>
          <w:tcPr>
            <w:tcW w:w="7038" w:type="dxa"/>
            <w:shd w:val="clear" w:color="auto" w:fill="FFFF99"/>
          </w:tcPr>
          <w:p w14:paraId="3FC16706" w14:textId="77777777" w:rsidR="009D5453" w:rsidRDefault="009D5453" w:rsidP="008624B0">
            <w:pPr>
              <w:jc w:val="both"/>
            </w:pPr>
            <w:r>
              <w:t>You may compile multiple files together to create one executable using the following command-line:</w:t>
            </w:r>
          </w:p>
          <w:p w14:paraId="799A1D87" w14:textId="77777777" w:rsidR="009D5453" w:rsidRDefault="009D5453" w:rsidP="008624B0">
            <w:pPr>
              <w:jc w:val="both"/>
              <w:rPr>
                <w:b/>
              </w:rPr>
            </w:pPr>
          </w:p>
          <w:p w14:paraId="286BC7C5" w14:textId="77777777" w:rsidR="009D5453" w:rsidRPr="009D5453" w:rsidRDefault="009D5453" w:rsidP="00853F45">
            <w:pPr>
              <w:jc w:val="both"/>
              <w:rPr>
                <w:rFonts w:ascii="Courier New" w:hAnsi="Courier New"/>
              </w:rPr>
            </w:pPr>
            <w:r w:rsidRPr="009D5453">
              <w:rPr>
                <w:rFonts w:ascii="Courier New" w:hAnsi="Courier New"/>
                <w:b/>
              </w:rPr>
              <w:t>$</w:t>
            </w:r>
            <w:r w:rsidRPr="009D5453">
              <w:rPr>
                <w:rFonts w:ascii="Courier New" w:hAnsi="Courier New"/>
              </w:rPr>
              <w:t xml:space="preserve"> </w:t>
            </w:r>
            <w:proofErr w:type="gramStart"/>
            <w:r w:rsidRPr="00896D9B">
              <w:rPr>
                <w:rFonts w:ascii="Courier New" w:hAnsi="Courier New"/>
                <w:sz w:val="22"/>
              </w:rPr>
              <w:t>g</w:t>
            </w:r>
            <w:proofErr w:type="gramEnd"/>
            <w:r w:rsidRPr="00896D9B">
              <w:rPr>
                <w:rFonts w:ascii="Courier New" w:hAnsi="Courier New"/>
                <w:sz w:val="22"/>
              </w:rPr>
              <w:t>++ -</w:t>
            </w:r>
            <w:proofErr w:type="spellStart"/>
            <w:r w:rsidRPr="00896D9B">
              <w:rPr>
                <w:rFonts w:ascii="Courier New" w:hAnsi="Courier New"/>
                <w:sz w:val="22"/>
              </w:rPr>
              <w:t>std</w:t>
            </w:r>
            <w:proofErr w:type="spellEnd"/>
            <w:r w:rsidRPr="00896D9B">
              <w:rPr>
                <w:rFonts w:ascii="Courier New" w:hAnsi="Courier New"/>
                <w:sz w:val="22"/>
              </w:rPr>
              <w:t>=</w:t>
            </w:r>
            <w:proofErr w:type="spellStart"/>
            <w:r w:rsidRPr="00896D9B">
              <w:rPr>
                <w:rFonts w:ascii="Courier New" w:hAnsi="Courier New"/>
                <w:sz w:val="22"/>
              </w:rPr>
              <w:t>c++</w:t>
            </w:r>
            <w:proofErr w:type="spellEnd"/>
            <w:r w:rsidRPr="00896D9B">
              <w:rPr>
                <w:rFonts w:ascii="Courier New" w:hAnsi="Courier New"/>
                <w:sz w:val="22"/>
              </w:rPr>
              <w:t xml:space="preserve">11 -g -Wall </w:t>
            </w:r>
            <w:r w:rsidR="00896D9B" w:rsidRPr="00896D9B">
              <w:rPr>
                <w:rFonts w:ascii="Courier New" w:hAnsi="Courier New"/>
                <w:sz w:val="22"/>
              </w:rPr>
              <w:t>RIFF</w:t>
            </w:r>
            <w:r w:rsidRPr="00896D9B">
              <w:rPr>
                <w:rFonts w:ascii="Courier New" w:hAnsi="Courier New"/>
                <w:sz w:val="22"/>
              </w:rPr>
              <w:t xml:space="preserve">.cpp </w:t>
            </w:r>
            <w:r w:rsidR="00853F45">
              <w:rPr>
                <w:rFonts w:ascii="Courier New" w:hAnsi="Courier New"/>
                <w:sz w:val="22"/>
              </w:rPr>
              <w:t xml:space="preserve">NoteMaker.cpp </w:t>
            </w:r>
            <w:r w:rsidR="00896D9B" w:rsidRPr="00896D9B">
              <w:rPr>
                <w:rFonts w:ascii="Courier New" w:hAnsi="Courier New"/>
                <w:sz w:val="22"/>
              </w:rPr>
              <w:t>AudioSignal</w:t>
            </w:r>
            <w:r w:rsidRPr="00896D9B">
              <w:rPr>
                <w:rFonts w:ascii="Courier New" w:hAnsi="Courier New"/>
                <w:sz w:val="22"/>
              </w:rPr>
              <w:t xml:space="preserve">.cpp </w:t>
            </w:r>
            <w:r w:rsidR="00853F45">
              <w:rPr>
                <w:rFonts w:ascii="Courier New" w:hAnsi="Courier New"/>
                <w:sz w:val="22"/>
              </w:rPr>
              <w:t>MusicComposer</w:t>
            </w:r>
            <w:r w:rsidR="00896D9B" w:rsidRPr="00896D9B">
              <w:rPr>
                <w:rFonts w:ascii="Courier New" w:hAnsi="Courier New"/>
                <w:sz w:val="22"/>
              </w:rPr>
              <w:t>.cpp</w:t>
            </w:r>
            <w:r w:rsidRPr="00896D9B">
              <w:rPr>
                <w:rFonts w:ascii="Courier New" w:hAnsi="Courier New"/>
                <w:sz w:val="22"/>
              </w:rPr>
              <w:t xml:space="preserve"> -o </w:t>
            </w:r>
            <w:proofErr w:type="spellStart"/>
            <w:r w:rsidR="00853F45">
              <w:rPr>
                <w:rFonts w:ascii="Courier New" w:hAnsi="Courier New"/>
                <w:sz w:val="22"/>
              </w:rPr>
              <w:t>MusicComposer</w:t>
            </w:r>
            <w:proofErr w:type="spellEnd"/>
          </w:p>
        </w:tc>
      </w:tr>
    </w:tbl>
    <w:p w14:paraId="074855F2" w14:textId="77777777" w:rsidR="009D5453" w:rsidRPr="000A6FCB" w:rsidRDefault="009D5453" w:rsidP="009D5453"/>
    <w:p w14:paraId="49C509E1" w14:textId="38A58AA2" w:rsidR="00896D9B" w:rsidRDefault="00785212" w:rsidP="00896D9B">
      <w:pPr>
        <w:jc w:val="both"/>
      </w:pPr>
      <w:bookmarkStart w:id="0" w:name="_GoBack"/>
      <w:bookmarkEnd w:id="0"/>
      <w:r>
        <w:t xml:space="preserve">This </w:t>
      </w:r>
      <w:r w:rsidR="002F2E27">
        <w:t>project</w:t>
      </w:r>
      <w:r w:rsidR="00891452">
        <w:t xml:space="preserve"> involves developing a </w:t>
      </w:r>
      <w:r w:rsidR="005A1498">
        <w:t xml:space="preserve">comprehensive </w:t>
      </w:r>
      <w:proofErr w:type="spellStart"/>
      <w:r w:rsidR="00896D9B">
        <w:rPr>
          <w:rFonts w:ascii="Courier New" w:hAnsi="Courier New"/>
        </w:rPr>
        <w:t>AudioSinal</w:t>
      </w:r>
      <w:proofErr w:type="spellEnd"/>
      <w:r w:rsidR="005A1498">
        <w:t xml:space="preserve"> class that provides a convenient interface to manipulate </w:t>
      </w:r>
      <w:r w:rsidR="00896D9B">
        <w:t>audio signals</w:t>
      </w:r>
      <w:r w:rsidR="005A1498">
        <w:t xml:space="preserve">. </w:t>
      </w:r>
      <w:r w:rsidR="00896D9B">
        <w:t xml:space="preserve">The </w:t>
      </w:r>
      <w:proofErr w:type="spellStart"/>
      <w:r w:rsidR="00896D9B" w:rsidRPr="00896D9B">
        <w:rPr>
          <w:rFonts w:ascii="Courier New" w:hAnsi="Courier New"/>
        </w:rPr>
        <w:t>AudioSignal</w:t>
      </w:r>
      <w:proofErr w:type="spellEnd"/>
      <w:r w:rsidR="00896D9B">
        <w:t xml:space="preserve"> class encapsulate</w:t>
      </w:r>
      <w:r w:rsidR="00BD0823">
        <w:t>s</w:t>
      </w:r>
      <w:r w:rsidR="00896D9B">
        <w:t xml:space="preserve"> information about a digital audio signal that has been sampled using Linear Pulse Code Modulation (LPCM). An audio signal is essentially a series of </w:t>
      </w:r>
      <w:r w:rsidR="00896D9B" w:rsidRPr="00896D9B">
        <w:rPr>
          <w:rFonts w:ascii="Courier New" w:hAnsi="Courier New"/>
        </w:rPr>
        <w:t>Sample</w:t>
      </w:r>
      <w:r w:rsidR="00896D9B">
        <w:t xml:space="preserve"> (alias for 16-bit</w:t>
      </w:r>
      <w:r w:rsidR="00BD0823">
        <w:t xml:space="preserve"> </w:t>
      </w:r>
      <w:r w:rsidR="00896D9B">
        <w:t>integers</w:t>
      </w:r>
      <w:r w:rsidR="00BD0823">
        <w:t xml:space="preserve"> defined in </w:t>
      </w:r>
      <w:proofErr w:type="spellStart"/>
      <w:r w:rsidR="00BD0823" w:rsidRPr="00BD0823">
        <w:rPr>
          <w:rFonts w:ascii="Courier New" w:hAnsi="Courier New"/>
        </w:rPr>
        <w:t>RIFF.h</w:t>
      </w:r>
      <w:proofErr w:type="spellEnd"/>
      <w:r w:rsidR="00896D9B">
        <w:t>) entries.  Example: {0, 10, 15, 10, 0, -10, -15, -10, 0}</w:t>
      </w:r>
      <w:r w:rsidR="00BD0823">
        <w:t xml:space="preserve"> </w:t>
      </w:r>
      <w:r w:rsidR="00896D9B">
        <w:t>where each</w:t>
      </w:r>
      <w:r w:rsidR="00BD0823">
        <w:t xml:space="preserve"> value</w:t>
      </w:r>
      <w:r w:rsidR="00896D9B">
        <w:t xml:space="preserve"> in the list is of data type </w:t>
      </w:r>
      <w:r w:rsidR="00896D9B" w:rsidRPr="00BD0823">
        <w:rPr>
          <w:rFonts w:ascii="Courier New" w:hAnsi="Courier New"/>
        </w:rPr>
        <w:t>Sample</w:t>
      </w:r>
      <w:r w:rsidR="00896D9B">
        <w:t>.  In addition to the</w:t>
      </w:r>
      <w:r w:rsidR="00BD0823">
        <w:t xml:space="preserve"> </w:t>
      </w:r>
      <w:r w:rsidR="00896D9B">
        <w:t>actual data, each audio signal also contains the following metadata associated with the signal:</w:t>
      </w:r>
    </w:p>
    <w:p w14:paraId="2718DEAC" w14:textId="77777777" w:rsidR="00BD0823" w:rsidRDefault="00BD0823" w:rsidP="00896D9B">
      <w:pPr>
        <w:jc w:val="both"/>
      </w:pPr>
    </w:p>
    <w:p w14:paraId="00232F79" w14:textId="77777777" w:rsidR="00896D9B" w:rsidRDefault="00896D9B" w:rsidP="00BD0823">
      <w:pPr>
        <w:pStyle w:val="ListParagraph"/>
        <w:numPr>
          <w:ilvl w:val="0"/>
          <w:numId w:val="32"/>
        </w:numPr>
        <w:jc w:val="both"/>
      </w:pPr>
      <w:proofErr w:type="spellStart"/>
      <w:proofErr w:type="gramStart"/>
      <w:r w:rsidRPr="00BD0823">
        <w:rPr>
          <w:rFonts w:ascii="Courier New" w:hAnsi="Courier New"/>
        </w:rPr>
        <w:t>sampleRate</w:t>
      </w:r>
      <w:proofErr w:type="spellEnd"/>
      <w:proofErr w:type="gramEnd"/>
      <w:r>
        <w:t>: This value determines the number of samples that</w:t>
      </w:r>
      <w:r w:rsidR="00BD0823">
        <w:t xml:space="preserve"> </w:t>
      </w:r>
      <w:r>
        <w:t>constitutes one (actual) second of audio signal. For example, if</w:t>
      </w:r>
      <w:r w:rsidR="00BD0823">
        <w:t xml:space="preserve"> the samp</w:t>
      </w:r>
      <w:r>
        <w:t>l</w:t>
      </w:r>
      <w:r w:rsidR="00BD0823">
        <w:t xml:space="preserve">e rate is 1000 then one thousand </w:t>
      </w:r>
      <w:r>
        <w:t>consecutive numbers</w:t>
      </w:r>
      <w:r w:rsidR="00BD0823">
        <w:t xml:space="preserve"> </w:t>
      </w:r>
      <w:r>
        <w:t>provide the necessary data to construct 1 second of audio.</w:t>
      </w:r>
      <w:r w:rsidR="00BD0823">
        <w:t xml:space="preserve"> </w:t>
      </w:r>
      <w:r>
        <w:t>Typically the sample rates are at least 8000 for decent quality</w:t>
      </w:r>
      <w:r w:rsidR="00BD0823">
        <w:t xml:space="preserve"> </w:t>
      </w:r>
      <w:r>
        <w:t>spoken audio and can be as high as 44100 for</w:t>
      </w:r>
      <w:r w:rsidR="00BD0823">
        <w:t xml:space="preserve"> CD quality music.</w:t>
      </w:r>
    </w:p>
    <w:p w14:paraId="60E0F744" w14:textId="77777777" w:rsidR="00BD0823" w:rsidRDefault="00BD0823" w:rsidP="00896D9B">
      <w:pPr>
        <w:jc w:val="both"/>
      </w:pPr>
    </w:p>
    <w:p w14:paraId="317AE264" w14:textId="77777777" w:rsidR="00896D9B" w:rsidRDefault="00896D9B" w:rsidP="00BD0823">
      <w:pPr>
        <w:pStyle w:val="ListParagraph"/>
        <w:numPr>
          <w:ilvl w:val="0"/>
          <w:numId w:val="32"/>
        </w:numPr>
        <w:jc w:val="both"/>
      </w:pPr>
      <w:proofErr w:type="spellStart"/>
      <w:proofErr w:type="gramStart"/>
      <w:r w:rsidRPr="00BD0823">
        <w:rPr>
          <w:rFonts w:ascii="Courier New" w:hAnsi="Courier New"/>
        </w:rPr>
        <w:t>bitsPerSample</w:t>
      </w:r>
      <w:proofErr w:type="spellEnd"/>
      <w:proofErr w:type="gramEnd"/>
      <w:r>
        <w:t>: This value determines the minimum and maximum</w:t>
      </w:r>
      <w:r w:rsidR="00BD0823">
        <w:t xml:space="preserve"> </w:t>
      </w:r>
      <w:r>
        <w:t xml:space="preserve">values for each sample in the actual </w:t>
      </w:r>
      <w:proofErr w:type="spellStart"/>
      <w:r>
        <w:t>aduio</w:t>
      </w:r>
      <w:proofErr w:type="spellEnd"/>
      <w:r>
        <w:t xml:space="preserve"> signal/wave.  Currently,</w:t>
      </w:r>
      <w:r w:rsidR="00BD0823">
        <w:t xml:space="preserve"> </w:t>
      </w:r>
      <w:r>
        <w:t>only 8-bit and 16-bit values are used. 8-bits limit the range of</w:t>
      </w:r>
      <w:r w:rsidR="00BD0823">
        <w:t xml:space="preserve"> </w:t>
      </w:r>
      <w:r>
        <w:t>each sample to -128 to +127.  On the other hand, 16-bit values</w:t>
      </w:r>
      <w:r w:rsidR="00BD0823">
        <w:t xml:space="preserve"> </w:t>
      </w:r>
      <w:r>
        <w:t>provide higher fidelity reproduction by proving a range from -65536</w:t>
      </w:r>
      <w:r w:rsidR="00BD0823">
        <w:t xml:space="preserve"> </w:t>
      </w:r>
      <w:r>
        <w:t>to +65535.  Typically 16-bit values are used to provide a good</w:t>
      </w:r>
      <w:r w:rsidR="00BD0823">
        <w:t xml:space="preserve"> </w:t>
      </w:r>
      <w:r>
        <w:t>dynamic range and fidelity of music.  Read more information about</w:t>
      </w:r>
      <w:r w:rsidR="00BD0823">
        <w:t xml:space="preserve"> </w:t>
      </w:r>
      <w:r>
        <w:t>this topic of q</w:t>
      </w:r>
      <w:r w:rsidR="00BD0823">
        <w:t xml:space="preserve">uality via Wikipedia article: </w:t>
      </w:r>
      <w:hyperlink r:id="rId13" w:history="1">
        <w:r w:rsidR="00BD0823" w:rsidRPr="00F50313">
          <w:rPr>
            <w:rStyle w:val="Hyperlink"/>
          </w:rPr>
          <w:t>http://en.wikipedia.org/wiki/Audio_bit_depth</w:t>
        </w:r>
      </w:hyperlink>
      <w:r w:rsidR="00BD0823">
        <w:t>.</w:t>
      </w:r>
    </w:p>
    <w:p w14:paraId="524BF3C3" w14:textId="77777777" w:rsidR="00BD0823" w:rsidRDefault="00896D9B" w:rsidP="00896D9B">
      <w:pPr>
        <w:jc w:val="both"/>
      </w:pPr>
      <w:r>
        <w:t xml:space="preserve">   </w:t>
      </w:r>
    </w:p>
    <w:p w14:paraId="46D36D16" w14:textId="77777777" w:rsidR="0064118A" w:rsidRDefault="0064118A" w:rsidP="007A1E2C">
      <w:pPr>
        <w:jc w:val="both"/>
      </w:pPr>
      <w:r>
        <w:lastRenderedPageBreak/>
        <w:t xml:space="preserve">Remember that </w:t>
      </w:r>
      <w:proofErr w:type="spellStart"/>
      <w:r w:rsidR="00BD0823">
        <w:rPr>
          <w:rFonts w:ascii="Courier New" w:hAnsi="Courier New"/>
        </w:rPr>
        <w:t>AudioSignal</w:t>
      </w:r>
      <w:r w:rsidRPr="0064118A">
        <w:rPr>
          <w:rFonts w:ascii="Courier New" w:hAnsi="Courier New"/>
        </w:rPr>
        <w:t>.h</w:t>
      </w:r>
      <w:proofErr w:type="spellEnd"/>
      <w:r>
        <w:t xml:space="preserve"> contains just the class definition and </w:t>
      </w:r>
      <w:r w:rsidR="00BD0823">
        <w:rPr>
          <w:rFonts w:ascii="Courier New" w:hAnsi="Courier New"/>
        </w:rPr>
        <w:t>AudioSignal</w:t>
      </w:r>
      <w:r w:rsidRPr="0064118A">
        <w:rPr>
          <w:rFonts w:ascii="Courier New" w:hAnsi="Courier New"/>
        </w:rPr>
        <w:t>.cpp</w:t>
      </w:r>
      <w:r>
        <w:t xml:space="preserve"> should contain the implementation for the various methods.</w:t>
      </w:r>
    </w:p>
    <w:p w14:paraId="380CB863" w14:textId="77777777" w:rsidR="00966D6F" w:rsidRPr="00966D6F" w:rsidRDefault="00966D6F" w:rsidP="00A17672">
      <w:pPr>
        <w:pStyle w:val="Heading2"/>
      </w:pPr>
      <w:r w:rsidRPr="00966D6F">
        <w:t xml:space="preserve">API Requirement for </w:t>
      </w:r>
      <w:proofErr w:type="spellStart"/>
      <w:r w:rsidR="00BD0823" w:rsidRPr="0042569F">
        <w:rPr>
          <w:rFonts w:ascii="Courier New" w:hAnsi="Courier New"/>
        </w:rPr>
        <w:t>AudioSignal</w:t>
      </w:r>
      <w:proofErr w:type="spellEnd"/>
      <w:r w:rsidRPr="00966D6F">
        <w:t xml:space="preserve"> class:</w:t>
      </w:r>
    </w:p>
    <w:tbl>
      <w:tblPr>
        <w:tblStyle w:val="TableGrid"/>
        <w:tblW w:w="0" w:type="auto"/>
        <w:tblLook w:val="04A0" w:firstRow="1" w:lastRow="0" w:firstColumn="1" w:lastColumn="0" w:noHBand="0" w:noVBand="1"/>
      </w:tblPr>
      <w:tblGrid>
        <w:gridCol w:w="4428"/>
        <w:gridCol w:w="4428"/>
      </w:tblGrid>
      <w:tr w:rsidR="0064118A" w14:paraId="3EFD1084" w14:textId="77777777" w:rsidTr="00BD0823">
        <w:tc>
          <w:tcPr>
            <w:tcW w:w="8856" w:type="dxa"/>
            <w:gridSpan w:val="2"/>
            <w:shd w:val="clear" w:color="auto" w:fill="D9D9D9" w:themeFill="background1" w:themeFillShade="D9"/>
          </w:tcPr>
          <w:p w14:paraId="5B0A8E2C" w14:textId="77777777" w:rsidR="0064118A" w:rsidRPr="0064118A" w:rsidRDefault="0064118A" w:rsidP="00BD0823">
            <w:pPr>
              <w:jc w:val="both"/>
              <w:rPr>
                <w:b/>
              </w:rPr>
            </w:pPr>
            <w:r>
              <w:rPr>
                <w:b/>
              </w:rPr>
              <w:t xml:space="preserve">Private </w:t>
            </w:r>
            <w:r w:rsidRPr="0064118A">
              <w:rPr>
                <w:b/>
              </w:rPr>
              <w:t xml:space="preserve">Instance variable(s) in </w:t>
            </w:r>
            <w:proofErr w:type="spellStart"/>
            <w:r w:rsidR="00BD0823">
              <w:rPr>
                <w:rFonts w:ascii="Courier New" w:hAnsi="Courier New"/>
                <w:b/>
              </w:rPr>
              <w:t>AudioSignal</w:t>
            </w:r>
            <w:proofErr w:type="spellEnd"/>
            <w:r w:rsidRPr="0064118A">
              <w:rPr>
                <w:b/>
              </w:rPr>
              <w:t>:</w:t>
            </w:r>
          </w:p>
        </w:tc>
      </w:tr>
      <w:tr w:rsidR="0064118A" w14:paraId="14B8923F" w14:textId="77777777" w:rsidTr="0064118A">
        <w:tc>
          <w:tcPr>
            <w:tcW w:w="4428" w:type="dxa"/>
          </w:tcPr>
          <w:p w14:paraId="0D6F6C53" w14:textId="77777777" w:rsidR="0064118A" w:rsidRDefault="00BD0823" w:rsidP="00BD0823">
            <w:pPr>
              <w:autoSpaceDE w:val="0"/>
              <w:autoSpaceDN w:val="0"/>
              <w:adjustRightInd w:val="0"/>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sampleRate</w:t>
            </w:r>
            <w:proofErr w:type="spellEnd"/>
            <w:r>
              <w:rPr>
                <w:rFonts w:ascii="Consolas" w:hAnsi="Consolas" w:cs="Consolas"/>
                <w:color w:val="000000"/>
                <w:sz w:val="20"/>
                <w:szCs w:val="20"/>
              </w:rPr>
              <w:t>;</w:t>
            </w:r>
          </w:p>
        </w:tc>
        <w:tc>
          <w:tcPr>
            <w:tcW w:w="4428" w:type="dxa"/>
          </w:tcPr>
          <w:p w14:paraId="069B73DD" w14:textId="77777777" w:rsidR="0064118A" w:rsidRDefault="00BD0823" w:rsidP="0064118A">
            <w:pPr>
              <w:jc w:val="both"/>
            </w:pPr>
            <w:r w:rsidRPr="00BD0823">
              <w:t>Number of samples per second</w:t>
            </w:r>
          </w:p>
        </w:tc>
      </w:tr>
      <w:tr w:rsidR="00BD0823" w14:paraId="62EA4DC4" w14:textId="77777777" w:rsidTr="0064118A">
        <w:tc>
          <w:tcPr>
            <w:tcW w:w="4428" w:type="dxa"/>
          </w:tcPr>
          <w:p w14:paraId="07CF2DC4" w14:textId="77777777" w:rsidR="00BD0823" w:rsidRPr="0064118A" w:rsidRDefault="00BD0823" w:rsidP="00BD0823">
            <w:pPr>
              <w:autoSpaceDE w:val="0"/>
              <w:autoSpaceDN w:val="0"/>
              <w:adjustRightInd w:val="0"/>
              <w:rPr>
                <w:rFonts w:ascii="Consolas" w:hAnsi="Consolas" w:cs="Consolas"/>
                <w:color w:val="000000"/>
                <w:sz w:val="20"/>
                <w:szCs w:val="20"/>
              </w:rPr>
            </w:pPr>
            <w:proofErr w:type="gramStart"/>
            <w:r>
              <w:rPr>
                <w:rFonts w:ascii="Consolas" w:hAnsi="Consolas" w:cs="Consolas"/>
                <w:b/>
                <w:bCs/>
                <w:color w:val="7F0055"/>
                <w:sz w:val="20"/>
                <w:szCs w:val="20"/>
              </w:rPr>
              <w:t>short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bitsPerSample</w:t>
            </w:r>
            <w:proofErr w:type="spellEnd"/>
            <w:r>
              <w:rPr>
                <w:rFonts w:ascii="Consolas" w:hAnsi="Consolas" w:cs="Consolas"/>
                <w:color w:val="000000"/>
                <w:sz w:val="20"/>
                <w:szCs w:val="20"/>
              </w:rPr>
              <w:t xml:space="preserve">;      </w:t>
            </w:r>
          </w:p>
        </w:tc>
        <w:tc>
          <w:tcPr>
            <w:tcW w:w="4428" w:type="dxa"/>
          </w:tcPr>
          <w:p w14:paraId="321B787E" w14:textId="77777777" w:rsidR="00BD0823" w:rsidRDefault="00BD0823" w:rsidP="0064118A">
            <w:pPr>
              <w:jc w:val="both"/>
            </w:pPr>
            <w:r w:rsidRPr="00BD0823">
              <w:t>Bits per sample. Can be 8-bits or 16-bits</w:t>
            </w:r>
          </w:p>
        </w:tc>
      </w:tr>
      <w:tr w:rsidR="0064118A" w14:paraId="1B3A15DA" w14:textId="77777777" w:rsidTr="0064118A">
        <w:tc>
          <w:tcPr>
            <w:tcW w:w="4428" w:type="dxa"/>
          </w:tcPr>
          <w:p w14:paraId="51B649CB" w14:textId="77777777" w:rsidR="0064118A" w:rsidRPr="00BD0823" w:rsidRDefault="00BD0823" w:rsidP="00BD0823">
            <w:pPr>
              <w:autoSpaceDE w:val="0"/>
              <w:autoSpaceDN w:val="0"/>
              <w:adjustRightInd w:val="0"/>
              <w:rPr>
                <w:u w:val="single"/>
              </w:rPr>
            </w:pPr>
            <w:proofErr w:type="spellStart"/>
            <w:proofErr w:type="gramStart"/>
            <w:r w:rsidRPr="00BD0823">
              <w:rPr>
                <w:rFonts w:ascii="Consolas" w:hAnsi="Consolas" w:cs="Consolas"/>
                <w:color w:val="000000"/>
                <w:sz w:val="20"/>
                <w:szCs w:val="20"/>
                <w:u w:val="single"/>
              </w:rPr>
              <w:t>std</w:t>
            </w:r>
            <w:proofErr w:type="spellEnd"/>
            <w:proofErr w:type="gramEnd"/>
            <w:r w:rsidRPr="00BD0823">
              <w:rPr>
                <w:rFonts w:ascii="Consolas" w:hAnsi="Consolas" w:cs="Consolas"/>
                <w:color w:val="000000"/>
                <w:sz w:val="20"/>
                <w:szCs w:val="20"/>
                <w:u w:val="single"/>
              </w:rPr>
              <w:t xml:space="preserve">::vector&lt;Sample&gt; wave; </w:t>
            </w:r>
          </w:p>
        </w:tc>
        <w:tc>
          <w:tcPr>
            <w:tcW w:w="4428" w:type="dxa"/>
          </w:tcPr>
          <w:p w14:paraId="5939D8AC" w14:textId="77777777" w:rsidR="0064118A" w:rsidRDefault="00BD0823" w:rsidP="007A1E2C">
            <w:pPr>
              <w:jc w:val="both"/>
            </w:pPr>
            <w:r w:rsidRPr="00BD0823">
              <w:t>The actual data for this audio signal</w:t>
            </w:r>
          </w:p>
        </w:tc>
      </w:tr>
      <w:tr w:rsidR="0064118A" w14:paraId="284046A7" w14:textId="77777777" w:rsidTr="00A70EF0">
        <w:tc>
          <w:tcPr>
            <w:tcW w:w="8856" w:type="dxa"/>
            <w:gridSpan w:val="2"/>
          </w:tcPr>
          <w:p w14:paraId="1E651E18" w14:textId="41C432CE" w:rsidR="0064118A" w:rsidRPr="00EB615B" w:rsidRDefault="0064118A" w:rsidP="002F2E27">
            <w:pPr>
              <w:jc w:val="both"/>
            </w:pPr>
            <w:r w:rsidRPr="0064118A">
              <w:rPr>
                <w:b/>
              </w:rPr>
              <w:t xml:space="preserve">Public methods in </w:t>
            </w:r>
            <w:r w:rsidRPr="0064118A">
              <w:rPr>
                <w:rFonts w:ascii="Courier New" w:hAnsi="Courier New"/>
                <w:b/>
              </w:rPr>
              <w:t>Chart</w:t>
            </w:r>
            <w:r w:rsidRPr="0064118A">
              <w:rPr>
                <w:b/>
              </w:rPr>
              <w:t>:</w:t>
            </w:r>
            <w:r w:rsidR="00EB615B">
              <w:t xml:space="preserve"> </w:t>
            </w:r>
          </w:p>
        </w:tc>
      </w:tr>
      <w:tr w:rsidR="0064118A" w14:paraId="71B51340" w14:textId="77777777" w:rsidTr="0064118A">
        <w:tc>
          <w:tcPr>
            <w:tcW w:w="4428" w:type="dxa"/>
          </w:tcPr>
          <w:p w14:paraId="44E33688" w14:textId="77777777" w:rsidR="00705CE2" w:rsidRPr="00600498" w:rsidRDefault="00705CE2" w:rsidP="00705CE2">
            <w:pPr>
              <w:autoSpaceDE w:val="0"/>
              <w:autoSpaceDN w:val="0"/>
              <w:adjustRightInd w:val="0"/>
              <w:rPr>
                <w:rFonts w:ascii="Courier New" w:hAnsi="Courier New" w:cs="Consolas"/>
                <w:sz w:val="20"/>
                <w:szCs w:val="20"/>
              </w:rPr>
            </w:pPr>
            <w:proofErr w:type="spellStart"/>
            <w:proofErr w:type="gramStart"/>
            <w:r w:rsidRPr="00600498">
              <w:rPr>
                <w:rFonts w:ascii="Courier New" w:hAnsi="Courier New" w:cs="Consolas"/>
                <w:color w:val="000000"/>
                <w:sz w:val="20"/>
                <w:szCs w:val="20"/>
              </w:rPr>
              <w:t>AudioSignal</w:t>
            </w:r>
            <w:proofErr w:type="spellEnd"/>
            <w:r w:rsidRPr="00600498">
              <w:rPr>
                <w:rFonts w:ascii="Courier New" w:hAnsi="Courier New" w:cs="Consolas"/>
                <w:color w:val="000000"/>
                <w:sz w:val="20"/>
                <w:szCs w:val="20"/>
              </w:rPr>
              <w:t>(</w:t>
            </w:r>
            <w:proofErr w:type="spellStart"/>
            <w:proofErr w:type="gramEnd"/>
            <w:r w:rsidRPr="00600498">
              <w:rPr>
                <w:rFonts w:ascii="Courier New" w:hAnsi="Courier New" w:cs="Consolas"/>
                <w:b/>
                <w:bCs/>
                <w:color w:val="7F0055"/>
                <w:sz w:val="20"/>
                <w:szCs w:val="20"/>
                <w:u w:val="single"/>
              </w:rPr>
              <w:t>const</w:t>
            </w:r>
            <w:proofErr w:type="spellEnd"/>
            <w:r w:rsidRPr="00600498">
              <w:rPr>
                <w:rFonts w:ascii="Courier New" w:hAnsi="Courier New" w:cs="Consolas"/>
                <w:color w:val="000000"/>
                <w:sz w:val="20"/>
                <w:szCs w:val="20"/>
                <w:u w:val="single"/>
              </w:rPr>
              <w:t xml:space="preserve"> </w:t>
            </w:r>
            <w:proofErr w:type="spellStart"/>
            <w:r w:rsidRPr="00600498">
              <w:rPr>
                <w:rFonts w:ascii="Courier New" w:hAnsi="Courier New" w:cs="Consolas"/>
                <w:b/>
                <w:bCs/>
                <w:color w:val="7F0055"/>
                <w:sz w:val="20"/>
                <w:szCs w:val="20"/>
                <w:u w:val="single"/>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sampleRate</w:t>
            </w:r>
            <w:proofErr w:type="spellEnd"/>
            <w:r w:rsidRPr="00600498">
              <w:rPr>
                <w:rFonts w:ascii="Courier New" w:hAnsi="Courier New" w:cs="Consolas"/>
                <w:color w:val="000000"/>
                <w:sz w:val="20"/>
                <w:szCs w:val="20"/>
              </w:rPr>
              <w:t xml:space="preserve"> = 22050, </w:t>
            </w:r>
            <w:proofErr w:type="spellStart"/>
            <w:r w:rsidRPr="00600498">
              <w:rPr>
                <w:rFonts w:ascii="Courier New" w:hAnsi="Courier New" w:cs="Consolas"/>
                <w:b/>
                <w:bCs/>
                <w:color w:val="7F0055"/>
                <w:sz w:val="20"/>
                <w:szCs w:val="20"/>
                <w:u w:val="single"/>
              </w:rPr>
              <w:t>const</w:t>
            </w:r>
            <w:proofErr w:type="spellEnd"/>
            <w:r w:rsidRPr="00600498">
              <w:rPr>
                <w:rFonts w:ascii="Courier New" w:hAnsi="Courier New" w:cs="Consolas"/>
                <w:color w:val="000000"/>
                <w:sz w:val="20"/>
                <w:szCs w:val="20"/>
                <w:u w:val="single"/>
              </w:rPr>
              <w:t xml:space="preserve"> </w:t>
            </w:r>
            <w:r w:rsidRPr="00600498">
              <w:rPr>
                <w:rFonts w:ascii="Courier New" w:hAnsi="Courier New" w:cs="Consolas"/>
                <w:b/>
                <w:bCs/>
                <w:color w:val="7F0055"/>
                <w:sz w:val="20"/>
                <w:szCs w:val="20"/>
                <w:u w:val="single"/>
              </w:rPr>
              <w:t>short</w:t>
            </w:r>
            <w:r w:rsidRPr="00600498">
              <w:rPr>
                <w:rFonts w:ascii="Courier New" w:hAnsi="Courier New" w:cs="Consolas"/>
                <w:color w:val="000000"/>
                <w:sz w:val="20"/>
                <w:szCs w:val="20"/>
              </w:rPr>
              <w:t xml:space="preserve"> </w:t>
            </w:r>
            <w:proofErr w:type="spellStart"/>
            <w:r w:rsidRPr="00600498">
              <w:rPr>
                <w:rFonts w:ascii="Courier New" w:hAnsi="Courier New" w:cs="Consolas"/>
                <w:color w:val="000000"/>
                <w:sz w:val="20"/>
                <w:szCs w:val="20"/>
              </w:rPr>
              <w:t>bitsPerSample</w:t>
            </w:r>
            <w:proofErr w:type="spellEnd"/>
            <w:r w:rsidRPr="00600498">
              <w:rPr>
                <w:rFonts w:ascii="Courier New" w:hAnsi="Courier New" w:cs="Consolas"/>
                <w:color w:val="000000"/>
                <w:sz w:val="20"/>
                <w:szCs w:val="20"/>
              </w:rPr>
              <w:t xml:space="preserve"> = 16</w:t>
            </w:r>
            <w:r w:rsidRPr="00600498">
              <w:rPr>
                <w:rFonts w:ascii="Courier New" w:hAnsi="Courier New" w:cs="Consolas"/>
                <w:color w:val="000000"/>
                <w:sz w:val="20"/>
                <w:szCs w:val="20"/>
                <w:u w:val="single"/>
              </w:rPr>
              <w:t>)</w:t>
            </w:r>
            <w:r w:rsidRPr="00600498">
              <w:rPr>
                <w:rFonts w:ascii="Courier New" w:hAnsi="Courier New" w:cs="Consolas"/>
                <w:color w:val="000000"/>
                <w:sz w:val="20"/>
                <w:szCs w:val="20"/>
              </w:rPr>
              <w:t>;</w:t>
            </w:r>
          </w:p>
          <w:p w14:paraId="5BAFCC48" w14:textId="77777777" w:rsidR="0064118A" w:rsidRDefault="0064118A" w:rsidP="007A1E2C">
            <w:pPr>
              <w:jc w:val="both"/>
            </w:pPr>
          </w:p>
        </w:tc>
        <w:tc>
          <w:tcPr>
            <w:tcW w:w="4428" w:type="dxa"/>
          </w:tcPr>
          <w:p w14:paraId="023CCDF0" w14:textId="1EDDED64" w:rsidR="0064118A" w:rsidRDefault="00705CE2" w:rsidP="002F2E27">
            <w:pPr>
              <w:jc w:val="both"/>
            </w:pPr>
            <w:r>
              <w:t xml:space="preserve">Constructor to create </w:t>
            </w:r>
            <w:proofErr w:type="gramStart"/>
            <w:r>
              <w:t>a</w:t>
            </w:r>
            <w:proofErr w:type="gramEnd"/>
            <w:r>
              <w:t xml:space="preserve"> audio signal with a given sample rate and bits per sample. This constructor creates an audio signal that does not have any wave (or actual sound data) associated with it. It merely initializes the appropriate instance variables with suitable values.  </w:t>
            </w:r>
          </w:p>
        </w:tc>
      </w:tr>
      <w:tr w:rsidR="0064118A" w14:paraId="14D3C321" w14:textId="77777777" w:rsidTr="0064118A">
        <w:tc>
          <w:tcPr>
            <w:tcW w:w="4428" w:type="dxa"/>
          </w:tcPr>
          <w:p w14:paraId="4AB07EC1" w14:textId="77777777" w:rsidR="0064118A" w:rsidRPr="00600498" w:rsidRDefault="00705CE2" w:rsidP="007A1E2C">
            <w:pPr>
              <w:jc w:val="both"/>
              <w:rPr>
                <w:rFonts w:ascii="Courier New" w:hAnsi="Courier New"/>
              </w:rPr>
            </w:pPr>
            <w:proofErr w:type="spellStart"/>
            <w:proofErr w:type="gramStart"/>
            <w:r w:rsidRPr="00600498">
              <w:rPr>
                <w:rFonts w:ascii="Courier New" w:hAnsi="Courier New" w:cs="Consolas"/>
                <w:color w:val="000000"/>
                <w:sz w:val="20"/>
                <w:szCs w:val="20"/>
              </w:rPr>
              <w:t>AudioSignal</w:t>
            </w:r>
            <w:proofErr w:type="spellEnd"/>
            <w:r w:rsidRPr="00600498">
              <w:rPr>
                <w:rFonts w:ascii="Courier New" w:hAnsi="Courier New" w:cs="Consolas"/>
                <w:color w:val="000000"/>
                <w:sz w:val="20"/>
                <w:szCs w:val="20"/>
              </w:rPr>
              <w:t>(</w:t>
            </w:r>
            <w:proofErr w:type="spellStart"/>
            <w:proofErr w:type="gramEnd"/>
            <w:r w:rsidRPr="00600498">
              <w:rPr>
                <w:rFonts w:ascii="Courier New" w:hAnsi="Courier New" w:cs="Consolas"/>
                <w:color w:val="000000"/>
                <w:sz w:val="20"/>
                <w:szCs w:val="20"/>
              </w:rPr>
              <w:t>RIFFReader</w:t>
            </w:r>
            <w:proofErr w:type="spellEnd"/>
            <w:r w:rsidRPr="00600498">
              <w:rPr>
                <w:rFonts w:ascii="Courier New" w:hAnsi="Courier New" w:cs="Consolas"/>
                <w:color w:val="000000"/>
                <w:sz w:val="20"/>
                <w:szCs w:val="20"/>
              </w:rPr>
              <w:t xml:space="preserve">&amp; </w:t>
            </w:r>
            <w:proofErr w:type="spellStart"/>
            <w:r w:rsidRPr="00600498">
              <w:rPr>
                <w:rFonts w:ascii="Courier New" w:hAnsi="Courier New" w:cs="Consolas"/>
                <w:color w:val="000000"/>
                <w:sz w:val="20"/>
                <w:szCs w:val="20"/>
              </w:rPr>
              <w:t>inputWaveFile</w:t>
            </w:r>
            <w:proofErr w:type="spellEnd"/>
            <w:r w:rsidRPr="00600498">
              <w:rPr>
                <w:rFonts w:ascii="Courier New" w:hAnsi="Courier New" w:cs="Consolas"/>
                <w:color w:val="000000"/>
                <w:sz w:val="20"/>
                <w:szCs w:val="20"/>
              </w:rPr>
              <w:t>);</w:t>
            </w:r>
          </w:p>
        </w:tc>
        <w:tc>
          <w:tcPr>
            <w:tcW w:w="4428" w:type="dxa"/>
          </w:tcPr>
          <w:p w14:paraId="6FFB904C" w14:textId="77777777" w:rsidR="00705CE2" w:rsidRPr="00341828" w:rsidRDefault="00705CE2" w:rsidP="00705CE2">
            <w:pPr>
              <w:jc w:val="both"/>
            </w:pPr>
            <w:r>
              <w:t xml:space="preserve">Constructor to create </w:t>
            </w:r>
            <w:proofErr w:type="gramStart"/>
            <w:r>
              <w:t>a</w:t>
            </w:r>
            <w:proofErr w:type="gramEnd"/>
            <w:r>
              <w:t xml:space="preserve"> audio signal from a given RIFF file. This constructor creates an audio signal by loading </w:t>
            </w:r>
            <w:r w:rsidR="00341828">
              <w:t xml:space="preserve">all </w:t>
            </w:r>
            <w:r>
              <w:t>the necessary information</w:t>
            </w:r>
            <w:r w:rsidR="00341828">
              <w:t xml:space="preserve"> for various instance variables</w:t>
            </w:r>
            <w:r>
              <w:t xml:space="preserve"> from a given "</w:t>
            </w:r>
            <w:proofErr w:type="gramStart"/>
            <w:r w:rsidRPr="00705CE2">
              <w:rPr>
                <w:rFonts w:ascii="Courier New" w:hAnsi="Courier New"/>
              </w:rPr>
              <w:t>.wav</w:t>
            </w:r>
            <w:proofErr w:type="gramEnd"/>
            <w:r>
              <w:t>"/RIFF file (</w:t>
            </w:r>
            <w:proofErr w:type="spellStart"/>
            <w:r w:rsidR="00341828" w:rsidRPr="00341828">
              <w:rPr>
                <w:rFonts w:ascii="Courier New" w:hAnsi="Courier New"/>
              </w:rPr>
              <w:t>inputWaveFile</w:t>
            </w:r>
            <w:proofErr w:type="spellEnd"/>
            <w:r w:rsidR="00341828">
              <w:t>).</w:t>
            </w:r>
          </w:p>
          <w:p w14:paraId="20DB99D0" w14:textId="77777777" w:rsidR="00705CE2" w:rsidRDefault="00705CE2" w:rsidP="00705CE2">
            <w:pPr>
              <w:jc w:val="both"/>
            </w:pPr>
          </w:p>
          <w:p w14:paraId="23A8911D" w14:textId="77777777" w:rsidR="0064118A" w:rsidRDefault="00341828" w:rsidP="00EB615B">
            <w:pPr>
              <w:jc w:val="both"/>
            </w:pPr>
            <w:r>
              <w:t>Note:</w:t>
            </w:r>
            <w:r w:rsidR="00705CE2">
              <w:t xml:space="preserve"> Do </w:t>
            </w:r>
            <w:r w:rsidR="00705CE2" w:rsidRPr="00341828">
              <w:rPr>
                <w:u w:val="single"/>
              </w:rPr>
              <w:t>not</w:t>
            </w:r>
            <w:r w:rsidR="00705CE2">
              <w:t xml:space="preserve"> use </w:t>
            </w:r>
            <w:proofErr w:type="spellStart"/>
            <w:r w:rsidR="00705CE2" w:rsidRPr="00341828">
              <w:rPr>
                <w:rFonts w:ascii="Courier New" w:hAnsi="Courier New"/>
              </w:rPr>
              <w:t>istream_iterator</w:t>
            </w:r>
            <w:proofErr w:type="spellEnd"/>
            <w:r w:rsidR="00705CE2">
              <w:t xml:space="preserve"> to read data. </w:t>
            </w:r>
            <w:r>
              <w:t>Instead, u</w:t>
            </w:r>
            <w:r w:rsidR="00705CE2">
              <w:t>se standard</w:t>
            </w:r>
            <w:r>
              <w:t xml:space="preserve"> </w:t>
            </w:r>
            <w:r w:rsidR="00705CE2">
              <w:t xml:space="preserve">while loop as shown in </w:t>
            </w:r>
            <w:proofErr w:type="spellStart"/>
            <w:r w:rsidR="00705CE2" w:rsidRPr="00341828">
              <w:rPr>
                <w:rFonts w:ascii="Courier New" w:hAnsi="Courier New"/>
              </w:rPr>
              <w:t>RIFFReader</w:t>
            </w:r>
            <w:proofErr w:type="spellEnd"/>
            <w:r>
              <w:t xml:space="preserve"> API documentation.</w:t>
            </w:r>
            <w:r w:rsidR="00B314FC">
              <w:t xml:space="preserve"> [</w:t>
            </w:r>
            <w:r w:rsidR="00EB615B">
              <w:rPr>
                <w:b/>
              </w:rPr>
              <w:t>4/3</w:t>
            </w:r>
            <w:r w:rsidR="00B314FC" w:rsidRPr="00B314FC">
              <w:rPr>
                <w:b/>
              </w:rPr>
              <w:t xml:space="preserve"> point</w:t>
            </w:r>
            <w:r w:rsidR="00B314FC">
              <w:rPr>
                <w:b/>
              </w:rPr>
              <w:t>s</w:t>
            </w:r>
            <w:r w:rsidR="00B314FC">
              <w:t>]</w:t>
            </w:r>
          </w:p>
        </w:tc>
      </w:tr>
      <w:tr w:rsidR="0064118A" w14:paraId="05917C09" w14:textId="77777777" w:rsidTr="0064118A">
        <w:tc>
          <w:tcPr>
            <w:tcW w:w="4428" w:type="dxa"/>
          </w:tcPr>
          <w:p w14:paraId="1AF1884E" w14:textId="77777777" w:rsidR="0064118A" w:rsidRDefault="00134910" w:rsidP="007A1E2C">
            <w:pPr>
              <w:jc w:val="both"/>
            </w:pPr>
            <w:r>
              <w:t>Copy</w:t>
            </w:r>
            <w:r w:rsidR="0064118A">
              <w:t xml:space="preserve"> constructor</w:t>
            </w:r>
          </w:p>
        </w:tc>
        <w:tc>
          <w:tcPr>
            <w:tcW w:w="4428" w:type="dxa"/>
          </w:tcPr>
          <w:p w14:paraId="3F06DE78" w14:textId="77777777" w:rsidR="0064118A" w:rsidRDefault="00134910" w:rsidP="008833BC">
            <w:pPr>
              <w:autoSpaceDE w:val="0"/>
              <w:autoSpaceDN w:val="0"/>
              <w:adjustRightInd w:val="0"/>
            </w:pPr>
            <w:r>
              <w:t>A standard copy constructor</w:t>
            </w:r>
            <w:r w:rsidR="008833BC">
              <w:t>.</w:t>
            </w:r>
            <w:r w:rsidR="00B314FC">
              <w:t xml:space="preserve"> [</w:t>
            </w:r>
            <w:r w:rsidR="00B314FC">
              <w:rPr>
                <w:b/>
              </w:rPr>
              <w:t>2</w:t>
            </w:r>
            <w:r w:rsidR="002522FC">
              <w:rPr>
                <w:b/>
              </w:rPr>
              <w:t>/2</w:t>
            </w:r>
            <w:r w:rsidR="00B314FC" w:rsidRPr="00B314FC">
              <w:rPr>
                <w:b/>
              </w:rPr>
              <w:t xml:space="preserve"> point</w:t>
            </w:r>
            <w:r w:rsidR="00B314FC">
              <w:rPr>
                <w:b/>
              </w:rPr>
              <w:t>s</w:t>
            </w:r>
            <w:r w:rsidR="00B314FC">
              <w:t>]</w:t>
            </w:r>
          </w:p>
        </w:tc>
      </w:tr>
      <w:tr w:rsidR="008833BC" w14:paraId="2552DE64" w14:textId="77777777" w:rsidTr="0064118A">
        <w:tc>
          <w:tcPr>
            <w:tcW w:w="4428" w:type="dxa"/>
          </w:tcPr>
          <w:p w14:paraId="395021F6" w14:textId="77777777" w:rsidR="008833BC" w:rsidRPr="00134910" w:rsidRDefault="00134910" w:rsidP="007A1E2C">
            <w:pPr>
              <w:jc w:val="both"/>
            </w:pPr>
            <w:r>
              <w:t>Move constructor</w:t>
            </w:r>
          </w:p>
        </w:tc>
        <w:tc>
          <w:tcPr>
            <w:tcW w:w="4428" w:type="dxa"/>
          </w:tcPr>
          <w:p w14:paraId="5233B927" w14:textId="77777777" w:rsidR="008833BC" w:rsidRDefault="00134910" w:rsidP="00B314FC">
            <w:pPr>
              <w:autoSpaceDE w:val="0"/>
              <w:autoSpaceDN w:val="0"/>
              <w:adjustRightInd w:val="0"/>
            </w:pPr>
            <w:r>
              <w:t>A standard move constructor. [</w:t>
            </w:r>
            <w:r w:rsidRPr="00134910">
              <w:rPr>
                <w:b/>
              </w:rPr>
              <w:t>2</w:t>
            </w:r>
            <w:r w:rsidR="002522FC">
              <w:rPr>
                <w:b/>
              </w:rPr>
              <w:t>/2</w:t>
            </w:r>
            <w:r w:rsidRPr="00134910">
              <w:rPr>
                <w:b/>
              </w:rPr>
              <w:t xml:space="preserve"> points</w:t>
            </w:r>
            <w:r>
              <w:t>]</w:t>
            </w:r>
          </w:p>
        </w:tc>
      </w:tr>
      <w:tr w:rsidR="00EA5EE6" w14:paraId="58A34778" w14:textId="77777777" w:rsidTr="0064118A">
        <w:tc>
          <w:tcPr>
            <w:tcW w:w="4428" w:type="dxa"/>
          </w:tcPr>
          <w:p w14:paraId="772A7845" w14:textId="77777777" w:rsidR="00EA5EE6" w:rsidRDefault="00EA5EE6" w:rsidP="007A1E2C">
            <w:pPr>
              <w:jc w:val="both"/>
            </w:pPr>
            <w:r>
              <w:t>Assignment operator</w:t>
            </w:r>
          </w:p>
        </w:tc>
        <w:tc>
          <w:tcPr>
            <w:tcW w:w="4428" w:type="dxa"/>
          </w:tcPr>
          <w:p w14:paraId="3354D605" w14:textId="77777777" w:rsidR="00EA5EE6" w:rsidRDefault="00EA5EE6" w:rsidP="00B314FC">
            <w:pPr>
              <w:autoSpaceDE w:val="0"/>
              <w:autoSpaceDN w:val="0"/>
              <w:adjustRightInd w:val="0"/>
            </w:pPr>
            <w:r>
              <w:t>A standard assignment operator [</w:t>
            </w:r>
            <w:r w:rsidRPr="00EA5EE6">
              <w:rPr>
                <w:b/>
              </w:rPr>
              <w:t>1/1 points</w:t>
            </w:r>
            <w:r>
              <w:t>]</w:t>
            </w:r>
          </w:p>
        </w:tc>
      </w:tr>
      <w:tr w:rsidR="008833BC" w14:paraId="75DA4561" w14:textId="77777777" w:rsidTr="0064118A">
        <w:tc>
          <w:tcPr>
            <w:tcW w:w="4428" w:type="dxa"/>
          </w:tcPr>
          <w:p w14:paraId="0AF9B5A4" w14:textId="77777777" w:rsidR="00134910" w:rsidRPr="00600498" w:rsidRDefault="00134910" w:rsidP="00134910">
            <w:pPr>
              <w:autoSpaceDE w:val="0"/>
              <w:autoSpaceDN w:val="0"/>
              <w:adjustRightInd w:val="0"/>
              <w:rPr>
                <w:rFonts w:ascii="Courier New" w:hAnsi="Courier New" w:cs="Consolas"/>
                <w:sz w:val="20"/>
                <w:szCs w:val="20"/>
              </w:rPr>
            </w:pPr>
            <w:proofErr w:type="spellStart"/>
            <w:proofErr w:type="gramStart"/>
            <w:r w:rsidRPr="00600498">
              <w:rPr>
                <w:rFonts w:ascii="Courier New" w:hAnsi="Courier New" w:cs="Consolas"/>
                <w:color w:val="000000"/>
                <w:sz w:val="20"/>
                <w:szCs w:val="20"/>
              </w:rPr>
              <w:t>AudioSignal</w:t>
            </w:r>
            <w:proofErr w:type="spellEnd"/>
            <w:r w:rsidRPr="00600498">
              <w:rPr>
                <w:rFonts w:ascii="Courier New" w:hAnsi="Courier New" w:cs="Consolas"/>
                <w:color w:val="000000"/>
                <w:sz w:val="20"/>
                <w:szCs w:val="20"/>
              </w:rPr>
              <w:t>(</w:t>
            </w:r>
            <w:proofErr w:type="spellStart"/>
            <w:proofErr w:type="gramEnd"/>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freq</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lenInMills</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r w:rsidRPr="00600498">
              <w:rPr>
                <w:rFonts w:ascii="Courier New" w:hAnsi="Courier New" w:cs="Consolas"/>
                <w:color w:val="0000C0"/>
                <w:sz w:val="20"/>
                <w:szCs w:val="20"/>
              </w:rPr>
              <w:t>amplitude</w:t>
            </w:r>
            <w:r w:rsidRPr="00600498">
              <w:rPr>
                <w:rFonts w:ascii="Courier New" w:hAnsi="Courier New" w:cs="Consolas"/>
                <w:color w:val="000000"/>
                <w:sz w:val="20"/>
                <w:szCs w:val="20"/>
              </w:rPr>
              <w:t>,</w:t>
            </w:r>
          </w:p>
          <w:p w14:paraId="28BA0F66" w14:textId="77777777" w:rsidR="00134910" w:rsidRPr="00600498" w:rsidRDefault="00134910" w:rsidP="00134910">
            <w:pPr>
              <w:autoSpaceDE w:val="0"/>
              <w:autoSpaceDN w:val="0"/>
              <w:adjustRightInd w:val="0"/>
              <w:rPr>
                <w:rFonts w:ascii="Courier New" w:hAnsi="Courier New" w:cs="Consolas"/>
                <w:color w:val="000000"/>
                <w:sz w:val="20"/>
                <w:szCs w:val="20"/>
              </w:rPr>
            </w:pPr>
            <w:r w:rsidRPr="00600498">
              <w:rPr>
                <w:rFonts w:ascii="Courier New" w:hAnsi="Courier New" w:cs="Consolas"/>
                <w:color w:val="000000"/>
                <w:sz w:val="20"/>
                <w:szCs w:val="20"/>
              </w:rPr>
              <w:t xml:space="preserve">        </w:t>
            </w:r>
            <w:proofErr w:type="spellStart"/>
            <w:proofErr w:type="gramStart"/>
            <w:r w:rsidRPr="00600498">
              <w:rPr>
                <w:rFonts w:ascii="Courier New" w:hAnsi="Courier New" w:cs="Consolas"/>
                <w:b/>
                <w:bCs/>
                <w:color w:val="7F0055"/>
                <w:sz w:val="20"/>
                <w:szCs w:val="20"/>
              </w:rPr>
              <w:t>const</w:t>
            </w:r>
            <w:proofErr w:type="spellEnd"/>
            <w:proofErr w:type="gram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sampleRate</w:t>
            </w:r>
            <w:proofErr w:type="spellEnd"/>
            <w:r w:rsidRPr="00600498">
              <w:rPr>
                <w:rFonts w:ascii="Courier New" w:hAnsi="Courier New" w:cs="Consolas"/>
                <w:color w:val="000000"/>
                <w:sz w:val="20"/>
                <w:szCs w:val="20"/>
              </w:rPr>
              <w:t xml:space="preserve"> = 22050, </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r w:rsidRPr="00600498">
              <w:rPr>
                <w:rFonts w:ascii="Courier New" w:hAnsi="Courier New" w:cs="Consolas"/>
                <w:b/>
                <w:bCs/>
                <w:color w:val="7F0055"/>
                <w:sz w:val="20"/>
                <w:szCs w:val="20"/>
              </w:rPr>
              <w:t>short</w:t>
            </w:r>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bitsPerSample</w:t>
            </w:r>
            <w:proofErr w:type="spellEnd"/>
            <w:r w:rsidRPr="00600498">
              <w:rPr>
                <w:rFonts w:ascii="Courier New" w:hAnsi="Courier New" w:cs="Consolas"/>
                <w:color w:val="000000"/>
                <w:sz w:val="20"/>
                <w:szCs w:val="20"/>
              </w:rPr>
              <w:t xml:space="preserve"> = 16,</w:t>
            </w:r>
          </w:p>
          <w:p w14:paraId="04ED8616" w14:textId="77777777" w:rsidR="008833BC" w:rsidRPr="008833BC" w:rsidRDefault="00134910" w:rsidP="00134910">
            <w:pPr>
              <w:jc w:val="both"/>
              <w:rPr>
                <w:rFonts w:ascii="Consolas" w:hAnsi="Consolas" w:cs="Consolas"/>
                <w:b/>
                <w:bCs/>
                <w:color w:val="000000"/>
                <w:sz w:val="20"/>
                <w:szCs w:val="20"/>
              </w:rPr>
            </w:pPr>
            <w:r w:rsidRPr="00600498">
              <w:rPr>
                <w:rFonts w:ascii="Courier New" w:hAnsi="Courier New" w:cs="Consolas"/>
                <w:color w:val="000000"/>
                <w:sz w:val="20"/>
                <w:szCs w:val="20"/>
              </w:rPr>
              <w:t xml:space="preserve">        </w:t>
            </w:r>
            <w:proofErr w:type="spellStart"/>
            <w:proofErr w:type="gramStart"/>
            <w:r w:rsidRPr="00600498">
              <w:rPr>
                <w:rFonts w:ascii="Courier New" w:hAnsi="Courier New" w:cs="Consolas"/>
                <w:b/>
                <w:bCs/>
                <w:color w:val="7F0055"/>
                <w:sz w:val="20"/>
                <w:szCs w:val="20"/>
              </w:rPr>
              <w:t>const</w:t>
            </w:r>
            <w:proofErr w:type="spellEnd"/>
            <w:proofErr w:type="gram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00"/>
                <w:sz w:val="20"/>
                <w:szCs w:val="20"/>
              </w:rPr>
              <w:t>bool</w:t>
            </w:r>
            <w:proofErr w:type="spellEnd"/>
            <w:r w:rsidRPr="00600498">
              <w:rPr>
                <w:rFonts w:ascii="Courier New" w:hAnsi="Courier New" w:cs="Consolas"/>
                <w:color w:val="000000"/>
                <w:sz w:val="20"/>
                <w:szCs w:val="20"/>
              </w:rPr>
              <w:t xml:space="preserve"> decay = </w:t>
            </w:r>
            <w:r w:rsidRPr="00600498">
              <w:rPr>
                <w:rFonts w:ascii="Courier New" w:hAnsi="Courier New" w:cs="Consolas"/>
                <w:b/>
                <w:bCs/>
                <w:color w:val="7F0055"/>
                <w:sz w:val="20"/>
                <w:szCs w:val="20"/>
              </w:rPr>
              <w:t>true</w:t>
            </w:r>
            <w:r w:rsidRPr="00600498">
              <w:rPr>
                <w:rFonts w:ascii="Courier New" w:hAnsi="Courier New" w:cs="Consolas"/>
                <w:color w:val="000000"/>
                <w:sz w:val="20"/>
                <w:szCs w:val="20"/>
              </w:rPr>
              <w:t>);</w:t>
            </w:r>
            <w:r w:rsidRPr="008833BC">
              <w:rPr>
                <w:rFonts w:ascii="Consolas" w:hAnsi="Consolas" w:cs="Consolas"/>
                <w:b/>
                <w:bCs/>
                <w:color w:val="000000"/>
                <w:sz w:val="20"/>
                <w:szCs w:val="20"/>
              </w:rPr>
              <w:t xml:space="preserve"> </w:t>
            </w:r>
          </w:p>
        </w:tc>
        <w:tc>
          <w:tcPr>
            <w:tcW w:w="4428" w:type="dxa"/>
          </w:tcPr>
          <w:p w14:paraId="273DBF27" w14:textId="77777777" w:rsidR="00A21D05" w:rsidRDefault="00134910" w:rsidP="00134910">
            <w:pPr>
              <w:autoSpaceDE w:val="0"/>
              <w:autoSpaceDN w:val="0"/>
              <w:adjustRightInd w:val="0"/>
            </w:pPr>
            <w:r>
              <w:t xml:space="preserve">This constructor creates a sinusoidal audio signal of the given frequency, maximum amplitude, sample rate, and bits per sample.  The </w:t>
            </w:r>
            <w:proofErr w:type="spellStart"/>
            <w:r w:rsidRPr="00134910">
              <w:rPr>
                <w:rFonts w:ascii="Courier New" w:hAnsi="Courier New"/>
              </w:rPr>
              <w:t>freq</w:t>
            </w:r>
            <w:proofErr w:type="spellEnd"/>
            <w:r>
              <w:t xml:space="preserve"> parameter defines the frequency of the audio signal to be generated by this method while the </w:t>
            </w:r>
            <w:proofErr w:type="spellStart"/>
            <w:r w:rsidRPr="00134910">
              <w:rPr>
                <w:rFonts w:ascii="Courier New" w:hAnsi="Courier New"/>
              </w:rPr>
              <w:t>lenInMills</w:t>
            </w:r>
            <w:proofErr w:type="spellEnd"/>
            <w:r>
              <w:t xml:space="preserve"> parameter defines the duration of the audio signal in milliseconds.  For example, if the frequency is 10 Hz and the </w:t>
            </w:r>
            <w:proofErr w:type="spellStart"/>
            <w:r w:rsidRPr="00134910">
              <w:rPr>
                <w:rFonts w:ascii="Courier New" w:hAnsi="Courier New"/>
              </w:rPr>
              <w:t>lenInMills</w:t>
            </w:r>
            <w:proofErr w:type="spellEnd"/>
            <w:r>
              <w:t xml:space="preserve"> is 1000 (one second long) then this method generates 10 full sine waves in the given samples. The </w:t>
            </w:r>
            <w:r w:rsidRPr="00134910">
              <w:rPr>
                <w:rFonts w:ascii="Courier New" w:hAnsi="Courier New"/>
              </w:rPr>
              <w:t>amplitude</w:t>
            </w:r>
            <w:r>
              <w:t xml:space="preserve"> parameter defines the maximum amplitude of the </w:t>
            </w:r>
            <w:r>
              <w:lastRenderedPageBreak/>
              <w:t xml:space="preserve">signal. The </w:t>
            </w:r>
            <w:proofErr w:type="spellStart"/>
            <w:r w:rsidRPr="00134910">
              <w:rPr>
                <w:rFonts w:ascii="Courier New" w:hAnsi="Courier New"/>
              </w:rPr>
              <w:t>sampleRate</w:t>
            </w:r>
            <w:proofErr w:type="spellEnd"/>
            <w:r>
              <w:t xml:space="preserve"> parameter indicates the sampling rate for the audio signal. The sampling rate indicates the number of samples for each second of this audio signal. The </w:t>
            </w:r>
            <w:proofErr w:type="spellStart"/>
            <w:r w:rsidRPr="00134910">
              <w:rPr>
                <w:rFonts w:ascii="Courier New" w:hAnsi="Courier New"/>
              </w:rPr>
              <w:t>bitsPerSample</w:t>
            </w:r>
            <w:proofErr w:type="spellEnd"/>
            <w:r>
              <w:t xml:space="preserve"> indicates the number of bits occupied by each entry in the audio wave associated with this signal. This value must be either 8 or 16. If the </w:t>
            </w:r>
            <w:r w:rsidRPr="00134910">
              <w:rPr>
                <w:rFonts w:ascii="Courier New" w:hAnsi="Courier New"/>
              </w:rPr>
              <w:t>decay</w:t>
            </w:r>
            <w:r>
              <w:t xml:space="preserve"> parameter is </w:t>
            </w:r>
            <w:r w:rsidRPr="00134910">
              <w:rPr>
                <w:rFonts w:ascii="Courier New" w:hAnsi="Courier New"/>
              </w:rPr>
              <w:t>true</w:t>
            </w:r>
            <w:r>
              <w:t xml:space="preserve"> then the amplitude of the audio signal is exponentially decayed to simulate striking of</w:t>
            </w:r>
            <w:r w:rsidR="00A21D05">
              <w:t xml:space="preserve"> real musical string instrument per the following </w:t>
            </w:r>
            <w:proofErr w:type="gramStart"/>
            <w:r w:rsidR="00A21D05">
              <w:t>formula :</w:t>
            </w:r>
            <w:proofErr w:type="gramEnd"/>
          </w:p>
          <w:p w14:paraId="06DB07C0" w14:textId="77777777" w:rsidR="00A21D05" w:rsidRDefault="00A21D05" w:rsidP="00134910">
            <w:pPr>
              <w:autoSpaceDE w:val="0"/>
              <w:autoSpaceDN w:val="0"/>
              <w:adjustRightInd w:val="0"/>
            </w:pPr>
          </w:p>
          <w:p w14:paraId="1BC4F64B" w14:textId="77777777" w:rsidR="00A21D05" w:rsidRDefault="00A21D05" w:rsidP="00134910">
            <w:pPr>
              <w:autoSpaceDE w:val="0"/>
              <w:autoSpaceDN w:val="0"/>
              <w:adjustRightInd w:val="0"/>
              <w:rPr>
                <w:rFonts w:ascii="Courier New" w:hAnsi="Courier New"/>
                <w:sz w:val="18"/>
              </w:rPr>
            </w:pPr>
            <w:r>
              <w:t xml:space="preserve">  </w:t>
            </w:r>
            <w:proofErr w:type="spellStart"/>
            <w:proofErr w:type="gramStart"/>
            <w:r w:rsidRPr="00A21D05">
              <w:rPr>
                <w:rFonts w:ascii="Courier New" w:hAnsi="Courier New"/>
                <w:sz w:val="18"/>
                <w:highlight w:val="lightGray"/>
              </w:rPr>
              <w:t>exp</w:t>
            </w:r>
            <w:proofErr w:type="spellEnd"/>
            <w:proofErr w:type="gramEnd"/>
            <w:r w:rsidRPr="00A21D05">
              <w:rPr>
                <w:rFonts w:ascii="Courier New" w:hAnsi="Courier New"/>
                <w:sz w:val="18"/>
                <w:highlight w:val="lightGray"/>
              </w:rPr>
              <w:t>((double) -</w:t>
            </w:r>
            <w:proofErr w:type="spellStart"/>
            <w:r w:rsidRPr="00A21D05">
              <w:rPr>
                <w:rFonts w:ascii="Courier New" w:hAnsi="Courier New"/>
                <w:sz w:val="18"/>
                <w:highlight w:val="lightGray"/>
              </w:rPr>
              <w:t>i</w:t>
            </w:r>
            <w:proofErr w:type="spellEnd"/>
            <w:r w:rsidRPr="00A21D05">
              <w:rPr>
                <w:rFonts w:ascii="Courier New" w:hAnsi="Courier New"/>
                <w:sz w:val="18"/>
                <w:highlight w:val="lightGray"/>
              </w:rPr>
              <w:t xml:space="preserve"> / </w:t>
            </w:r>
            <w:proofErr w:type="spellStart"/>
            <w:r w:rsidRPr="00A21D05">
              <w:rPr>
                <w:rFonts w:ascii="Courier New" w:hAnsi="Courier New"/>
                <w:sz w:val="18"/>
                <w:highlight w:val="lightGray"/>
              </w:rPr>
              <w:t>SampleCount</w:t>
            </w:r>
            <w:proofErr w:type="spellEnd"/>
            <w:r w:rsidRPr="00A21D05">
              <w:rPr>
                <w:rFonts w:ascii="Courier New" w:hAnsi="Courier New"/>
                <w:sz w:val="18"/>
                <w:highlight w:val="lightGray"/>
              </w:rPr>
              <w:t xml:space="preserve"> / 0.5)</w:t>
            </w:r>
          </w:p>
          <w:p w14:paraId="6E294ECB" w14:textId="77777777" w:rsidR="00A21D05" w:rsidRDefault="00A21D05" w:rsidP="00134910">
            <w:pPr>
              <w:autoSpaceDE w:val="0"/>
              <w:autoSpaceDN w:val="0"/>
              <w:adjustRightInd w:val="0"/>
            </w:pPr>
          </w:p>
          <w:p w14:paraId="41C0C0C0" w14:textId="77777777" w:rsidR="00A21D05" w:rsidRDefault="00A21D05" w:rsidP="00134910">
            <w:pPr>
              <w:autoSpaceDE w:val="0"/>
              <w:autoSpaceDN w:val="0"/>
              <w:adjustRightInd w:val="0"/>
            </w:pPr>
            <w:proofErr w:type="gramStart"/>
            <w:r>
              <w:t>where</w:t>
            </w:r>
            <w:proofErr w:type="gramEnd"/>
            <w:r>
              <w:t xml:space="preserve"> </w:t>
            </w:r>
            <w:proofErr w:type="spellStart"/>
            <w:r w:rsidRPr="00A21D05">
              <w:rPr>
                <w:rFonts w:ascii="Courier New" w:hAnsi="Courier New"/>
              </w:rPr>
              <w:t>i</w:t>
            </w:r>
            <w:proofErr w:type="spellEnd"/>
            <w:r>
              <w:t xml:space="preserve"> is the zero-based index of the sample.</w:t>
            </w:r>
          </w:p>
          <w:p w14:paraId="1AAF5B19" w14:textId="77777777" w:rsidR="00A21D05" w:rsidRDefault="00A21D05" w:rsidP="00134910">
            <w:pPr>
              <w:autoSpaceDE w:val="0"/>
              <w:autoSpaceDN w:val="0"/>
              <w:adjustRightInd w:val="0"/>
            </w:pPr>
          </w:p>
          <w:p w14:paraId="54467D49" w14:textId="77777777" w:rsidR="00A21D05" w:rsidRPr="00A21D05" w:rsidRDefault="00A21D05" w:rsidP="00134910">
            <w:pPr>
              <w:autoSpaceDE w:val="0"/>
              <w:autoSpaceDN w:val="0"/>
              <w:adjustRightInd w:val="0"/>
            </w:pPr>
            <w:r>
              <w:t>Note: For this constructor it is best to write routine loops rather than using algorithms.</w:t>
            </w:r>
          </w:p>
          <w:p w14:paraId="2F4143FE" w14:textId="42E8E607" w:rsidR="00D92CA6" w:rsidRDefault="00D92CA6" w:rsidP="004314AC">
            <w:pPr>
              <w:autoSpaceDE w:val="0"/>
              <w:autoSpaceDN w:val="0"/>
              <w:adjustRightInd w:val="0"/>
            </w:pPr>
          </w:p>
        </w:tc>
      </w:tr>
      <w:tr w:rsidR="008833BC" w14:paraId="615B9440" w14:textId="77777777" w:rsidTr="0064118A">
        <w:tc>
          <w:tcPr>
            <w:tcW w:w="4428" w:type="dxa"/>
          </w:tcPr>
          <w:p w14:paraId="51A49FD6" w14:textId="77777777" w:rsidR="00100E5E" w:rsidRDefault="00100E5E" w:rsidP="00100E5E">
            <w:pPr>
              <w:autoSpaceDE w:val="0"/>
              <w:autoSpaceDN w:val="0"/>
              <w:adjustRightInd w:val="0"/>
              <w:rPr>
                <w:rFonts w:ascii="Monaco" w:hAnsi="Monaco" w:cs="Monaco"/>
                <w:sz w:val="22"/>
                <w:szCs w:val="22"/>
              </w:rPr>
            </w:pPr>
          </w:p>
          <w:p w14:paraId="3394A97D" w14:textId="77777777" w:rsidR="008833BC" w:rsidRPr="00600498" w:rsidRDefault="00100E5E" w:rsidP="008833BC">
            <w:pPr>
              <w:autoSpaceDE w:val="0"/>
              <w:autoSpaceDN w:val="0"/>
              <w:adjustRightInd w:val="0"/>
              <w:rPr>
                <w:rFonts w:ascii="Courier New" w:hAnsi="Courier New" w:cs="Monaco"/>
                <w:sz w:val="22"/>
                <w:szCs w:val="22"/>
              </w:rPr>
            </w:pPr>
            <w:proofErr w:type="spellStart"/>
            <w:r w:rsidRPr="00600498">
              <w:rPr>
                <w:rFonts w:ascii="Courier New" w:hAnsi="Courier New" w:cs="Monaco"/>
                <w:color w:val="000000"/>
                <w:sz w:val="22"/>
                <w:szCs w:val="22"/>
                <w:u w:val="single"/>
              </w:rPr>
              <w:t>AudioSignal</w:t>
            </w:r>
            <w:proofErr w:type="spellEnd"/>
            <w:r w:rsidRPr="00600498">
              <w:rPr>
                <w:rFonts w:ascii="Courier New" w:hAnsi="Courier New" w:cs="Monaco"/>
                <w:color w:val="000000"/>
                <w:sz w:val="22"/>
                <w:szCs w:val="22"/>
              </w:rPr>
              <w:t xml:space="preserve"> </w:t>
            </w:r>
            <w:r w:rsidRPr="00600498">
              <w:rPr>
                <w:rFonts w:ascii="Courier New" w:hAnsi="Courier New" w:cs="Monaco"/>
                <w:b/>
                <w:bCs/>
                <w:color w:val="000000"/>
                <w:sz w:val="22"/>
                <w:szCs w:val="22"/>
                <w:u w:val="single"/>
              </w:rPr>
              <w:t>operator+</w:t>
            </w:r>
            <w:r w:rsidRPr="00600498">
              <w:rPr>
                <w:rFonts w:ascii="Courier New" w:hAnsi="Courier New" w:cs="Monaco"/>
                <w:color w:val="000000"/>
                <w:sz w:val="22"/>
                <w:szCs w:val="22"/>
              </w:rPr>
              <w:t>(</w:t>
            </w:r>
            <w:proofErr w:type="spellStart"/>
            <w:r w:rsidRPr="00600498">
              <w:rPr>
                <w:rFonts w:ascii="Courier New" w:hAnsi="Courier New" w:cs="Monaco"/>
                <w:b/>
                <w:bCs/>
                <w:color w:val="7F0055"/>
                <w:sz w:val="22"/>
                <w:szCs w:val="22"/>
              </w:rPr>
              <w:t>const</w:t>
            </w:r>
            <w:proofErr w:type="spellEnd"/>
            <w:r w:rsidRPr="00600498">
              <w:rPr>
                <w:rFonts w:ascii="Courier New" w:hAnsi="Courier New" w:cs="Monaco"/>
                <w:color w:val="000000"/>
                <w:sz w:val="22"/>
                <w:szCs w:val="22"/>
              </w:rPr>
              <w:t xml:space="preserve"> </w:t>
            </w:r>
            <w:proofErr w:type="spellStart"/>
            <w:r w:rsidRPr="00600498">
              <w:rPr>
                <w:rFonts w:ascii="Courier New" w:hAnsi="Courier New" w:cs="Monaco"/>
                <w:color w:val="000000"/>
                <w:sz w:val="22"/>
                <w:szCs w:val="22"/>
                <w:u w:val="single"/>
              </w:rPr>
              <w:t>AudioSignal</w:t>
            </w:r>
            <w:proofErr w:type="spellEnd"/>
            <w:r w:rsidRPr="00600498">
              <w:rPr>
                <w:rFonts w:ascii="Courier New" w:hAnsi="Courier New" w:cs="Monaco"/>
                <w:color w:val="000000"/>
                <w:sz w:val="22"/>
                <w:szCs w:val="22"/>
              </w:rPr>
              <w:t xml:space="preserve">&amp; other) </w:t>
            </w:r>
            <w:proofErr w:type="spellStart"/>
            <w:r w:rsidRPr="00600498">
              <w:rPr>
                <w:rFonts w:ascii="Courier New" w:hAnsi="Courier New" w:cs="Monaco"/>
                <w:b/>
                <w:bCs/>
                <w:color w:val="7F0055"/>
                <w:sz w:val="22"/>
                <w:szCs w:val="22"/>
              </w:rPr>
              <w:t>const</w:t>
            </w:r>
            <w:proofErr w:type="spellEnd"/>
            <w:r w:rsidRPr="00600498">
              <w:rPr>
                <w:rFonts w:ascii="Courier New" w:hAnsi="Courier New" w:cs="Monaco"/>
                <w:color w:val="000000"/>
                <w:sz w:val="22"/>
                <w:szCs w:val="22"/>
              </w:rPr>
              <w:t>;</w:t>
            </w:r>
          </w:p>
        </w:tc>
        <w:tc>
          <w:tcPr>
            <w:tcW w:w="4428" w:type="dxa"/>
          </w:tcPr>
          <w:p w14:paraId="6936E498" w14:textId="77777777" w:rsidR="00100E5E" w:rsidRDefault="00100E5E" w:rsidP="008D7B0F">
            <w:pPr>
              <w:autoSpaceDE w:val="0"/>
              <w:autoSpaceDN w:val="0"/>
              <w:adjustRightInd w:val="0"/>
            </w:pPr>
            <w:r>
              <w:t xml:space="preserve">This method is used to superposition </w:t>
            </w:r>
            <w:r w:rsidRPr="0089126F">
              <w:rPr>
                <w:rFonts w:ascii="Courier New" w:hAnsi="Courier New"/>
              </w:rPr>
              <w:t>this</w:t>
            </w:r>
            <w:r>
              <w:t xml:space="preserve"> audio signal with </w:t>
            </w:r>
            <w:r w:rsidR="0089126F" w:rsidRPr="0089126F">
              <w:rPr>
                <w:rFonts w:ascii="Courier New" w:hAnsi="Courier New"/>
              </w:rPr>
              <w:t>other</w:t>
            </w:r>
            <w:r>
              <w:t xml:space="preserve"> audio signal to create and return a new audio signal. For example if this audio signal has wave data {1, 2, 3} and the other audio signal has wave data {4, -2, 6,</w:t>
            </w:r>
            <w:r w:rsidR="0089126F">
              <w:t xml:space="preserve"> 100, -100</w:t>
            </w:r>
            <w:r>
              <w:t>} the resulting audi</w:t>
            </w:r>
            <w:r w:rsidR="0089126F">
              <w:t>o stream has the data {7, 0, 9, 100, -100</w:t>
            </w:r>
            <w:r>
              <w:t xml:space="preserve">} obtained by simply adding corresponding values in two </w:t>
            </w:r>
            <w:proofErr w:type="gramStart"/>
            <w:r>
              <w:t>signal</w:t>
            </w:r>
            <w:proofErr w:type="gramEnd"/>
            <w:r>
              <w:t xml:space="preserve">).    This method assumes that the two signals have the same sample rate </w:t>
            </w:r>
            <w:r w:rsidRPr="00100E5E">
              <w:rPr>
                <w:u w:val="single"/>
              </w:rPr>
              <w:t>but the signals can be of different lengths</w:t>
            </w:r>
            <w:r>
              <w:t xml:space="preserve">. The resulting </w:t>
            </w:r>
            <w:r w:rsidR="008D7B0F">
              <w:t>audio signal</w:t>
            </w:r>
            <w:r w:rsidR="0089126F">
              <w:t xml:space="preserve"> returned by this method is the same duration of the longer of the two signals.</w:t>
            </w:r>
          </w:p>
          <w:p w14:paraId="79EC804B" w14:textId="77777777" w:rsidR="00100E5E" w:rsidRDefault="00100E5E" w:rsidP="00100E5E">
            <w:pPr>
              <w:autoSpaceDE w:val="0"/>
              <w:autoSpaceDN w:val="0"/>
              <w:adjustRightInd w:val="0"/>
            </w:pPr>
          </w:p>
          <w:p w14:paraId="0102BEBA" w14:textId="31A646C7" w:rsidR="00D92CA6" w:rsidRDefault="0089126F" w:rsidP="002F2E27">
            <w:pPr>
              <w:autoSpaceDE w:val="0"/>
              <w:autoSpaceDN w:val="0"/>
              <w:adjustRightInd w:val="0"/>
            </w:pPr>
            <w:r>
              <w:t>This method returns a</w:t>
            </w:r>
            <w:r w:rsidR="00100E5E">
              <w:t xml:space="preserve"> new audio signal </w:t>
            </w:r>
            <w:r>
              <w:t xml:space="preserve">(neither </w:t>
            </w:r>
            <w:r w:rsidRPr="0089126F">
              <w:rPr>
                <w:rFonts w:ascii="Courier New" w:hAnsi="Courier New"/>
              </w:rPr>
              <w:t>this</w:t>
            </w:r>
            <w:r>
              <w:t xml:space="preserve"> nor </w:t>
            </w:r>
            <w:r w:rsidRPr="0089126F">
              <w:rPr>
                <w:rFonts w:ascii="Courier New" w:hAnsi="Courier New"/>
              </w:rPr>
              <w:t>other</w:t>
            </w:r>
            <w:r>
              <w:t xml:space="preserve"> is modified) </w:t>
            </w:r>
            <w:r w:rsidR="00100E5E">
              <w:t>that is a constructive</w:t>
            </w:r>
            <w:r>
              <w:t xml:space="preserve"> </w:t>
            </w:r>
            <w:r w:rsidR="00100E5E">
              <w:t xml:space="preserve">superposition of the two given audio </w:t>
            </w:r>
            <w:proofErr w:type="gramStart"/>
            <w:r w:rsidR="00100E5E">
              <w:t>signals</w:t>
            </w:r>
            <w:proofErr w:type="gramEnd"/>
            <w:r w:rsidR="00100E5E">
              <w:t>.</w:t>
            </w:r>
            <w:r w:rsidR="00EB615B">
              <w:t xml:space="preserve"> </w:t>
            </w:r>
          </w:p>
        </w:tc>
      </w:tr>
      <w:tr w:rsidR="00D92CA6" w14:paraId="34C0AA20" w14:textId="77777777" w:rsidTr="0064118A">
        <w:tc>
          <w:tcPr>
            <w:tcW w:w="4428" w:type="dxa"/>
          </w:tcPr>
          <w:p w14:paraId="11533B50" w14:textId="77777777" w:rsidR="00D92CA6" w:rsidRPr="00D92CA6" w:rsidRDefault="00600498" w:rsidP="00600498">
            <w:pPr>
              <w:autoSpaceDE w:val="0"/>
              <w:autoSpaceDN w:val="0"/>
              <w:adjustRightInd w:val="0"/>
            </w:pPr>
            <w:proofErr w:type="spellStart"/>
            <w:r w:rsidRPr="00600498">
              <w:rPr>
                <w:rFonts w:ascii="Courier New" w:hAnsi="Courier New" w:cs="Monaco"/>
                <w:color w:val="000000"/>
                <w:sz w:val="22"/>
                <w:szCs w:val="22"/>
                <w:u w:val="single"/>
              </w:rPr>
              <w:t>AudioSignal</w:t>
            </w:r>
            <w:proofErr w:type="spellEnd"/>
            <w:r>
              <w:rPr>
                <w:rFonts w:ascii="Courier New" w:hAnsi="Courier New" w:cs="Monaco"/>
                <w:color w:val="000000"/>
                <w:sz w:val="22"/>
                <w:szCs w:val="22"/>
                <w:u w:val="single"/>
              </w:rPr>
              <w:t>&amp;</w:t>
            </w:r>
            <w:r w:rsidRPr="00600498">
              <w:rPr>
                <w:rFonts w:ascii="Courier New" w:hAnsi="Courier New" w:cs="Monaco"/>
                <w:color w:val="000000"/>
                <w:sz w:val="22"/>
                <w:szCs w:val="22"/>
              </w:rPr>
              <w:t xml:space="preserve"> </w:t>
            </w:r>
            <w:r w:rsidRPr="00600498">
              <w:rPr>
                <w:rFonts w:ascii="Courier New" w:hAnsi="Courier New" w:cs="Monaco"/>
                <w:b/>
                <w:bCs/>
                <w:color w:val="000000"/>
                <w:sz w:val="22"/>
                <w:szCs w:val="22"/>
                <w:u w:val="single"/>
              </w:rPr>
              <w:t>operator</w:t>
            </w:r>
            <w:r>
              <w:rPr>
                <w:rFonts w:ascii="Courier New" w:hAnsi="Courier New" w:cs="Monaco"/>
                <w:b/>
                <w:bCs/>
                <w:color w:val="000000"/>
                <w:sz w:val="22"/>
                <w:szCs w:val="22"/>
                <w:u w:val="single"/>
              </w:rPr>
              <w:t>&amp;</w:t>
            </w:r>
            <w:r w:rsidRPr="00600498">
              <w:rPr>
                <w:rFonts w:ascii="Courier New" w:hAnsi="Courier New" w:cs="Monaco"/>
                <w:color w:val="000000"/>
                <w:sz w:val="22"/>
                <w:szCs w:val="22"/>
              </w:rPr>
              <w:t>(</w:t>
            </w:r>
            <w:proofErr w:type="spellStart"/>
            <w:r w:rsidRPr="00600498">
              <w:rPr>
                <w:rFonts w:ascii="Courier New" w:hAnsi="Courier New" w:cs="Monaco"/>
                <w:b/>
                <w:bCs/>
                <w:color w:val="7F0055"/>
                <w:sz w:val="22"/>
                <w:szCs w:val="22"/>
              </w:rPr>
              <w:t>const</w:t>
            </w:r>
            <w:proofErr w:type="spellEnd"/>
            <w:r w:rsidRPr="00600498">
              <w:rPr>
                <w:rFonts w:ascii="Courier New" w:hAnsi="Courier New" w:cs="Monaco"/>
                <w:color w:val="000000"/>
                <w:sz w:val="22"/>
                <w:szCs w:val="22"/>
              </w:rPr>
              <w:t xml:space="preserve"> </w:t>
            </w:r>
            <w:proofErr w:type="spellStart"/>
            <w:r w:rsidRPr="00600498">
              <w:rPr>
                <w:rFonts w:ascii="Courier New" w:hAnsi="Courier New" w:cs="Monaco"/>
                <w:color w:val="000000"/>
                <w:sz w:val="22"/>
                <w:szCs w:val="22"/>
                <w:u w:val="single"/>
              </w:rPr>
              <w:t>AudioSignal</w:t>
            </w:r>
            <w:proofErr w:type="spellEnd"/>
            <w:r w:rsidRPr="00600498">
              <w:rPr>
                <w:rFonts w:ascii="Courier New" w:hAnsi="Courier New" w:cs="Monaco"/>
                <w:color w:val="000000"/>
                <w:sz w:val="22"/>
                <w:szCs w:val="22"/>
              </w:rPr>
              <w:t>&amp; other);</w:t>
            </w:r>
          </w:p>
        </w:tc>
        <w:tc>
          <w:tcPr>
            <w:tcW w:w="4428" w:type="dxa"/>
          </w:tcPr>
          <w:p w14:paraId="411725C2" w14:textId="77777777" w:rsidR="00600498" w:rsidRDefault="00600498" w:rsidP="00600498">
            <w:pPr>
              <w:autoSpaceDE w:val="0"/>
              <w:autoSpaceDN w:val="0"/>
              <w:adjustRightInd w:val="0"/>
            </w:pPr>
            <w:r>
              <w:t xml:space="preserve">Method to concatenate another audio signal onto </w:t>
            </w:r>
            <w:r w:rsidRPr="005E5E52">
              <w:rPr>
                <w:rFonts w:ascii="Courier New" w:hAnsi="Courier New"/>
              </w:rPr>
              <w:t>this</w:t>
            </w:r>
            <w:r>
              <w:t xml:space="preserve"> signal.  This method provides implementation for the ampersand operator</w:t>
            </w:r>
            <w:r w:rsidR="005E5E52">
              <w:t xml:space="preserve"> </w:t>
            </w:r>
            <w:r>
              <w:t xml:space="preserve">to append another signal to the end of </w:t>
            </w:r>
            <w:r w:rsidRPr="005E5E52">
              <w:rPr>
                <w:rFonts w:ascii="Courier New" w:hAnsi="Courier New"/>
              </w:rPr>
              <w:t>this</w:t>
            </w:r>
            <w:r>
              <w:t xml:space="preserve"> signal.  </w:t>
            </w:r>
            <w:proofErr w:type="gramStart"/>
            <w:r>
              <w:t>For</w:t>
            </w:r>
            <w:r w:rsidR="005E5E52">
              <w:t xml:space="preserve"> </w:t>
            </w:r>
            <w:r>
              <w:t xml:space="preserve"> example</w:t>
            </w:r>
            <w:proofErr w:type="gramEnd"/>
            <w:r>
              <w:t xml:space="preserve"> if </w:t>
            </w:r>
            <w:r w:rsidRPr="005E5E52">
              <w:rPr>
                <w:rFonts w:ascii="Courier New" w:hAnsi="Courier New"/>
              </w:rPr>
              <w:t>this</w:t>
            </w:r>
            <w:r>
              <w:t xml:space="preserve"> audio </w:t>
            </w:r>
            <w:r>
              <w:lastRenderedPageBreak/>
              <w:t>signal has wave data {1, 2, 3} and the</w:t>
            </w:r>
          </w:p>
          <w:p w14:paraId="30105812" w14:textId="77777777" w:rsidR="00600498" w:rsidRDefault="00600498" w:rsidP="00600498">
            <w:pPr>
              <w:autoSpaceDE w:val="0"/>
              <w:autoSpaceDN w:val="0"/>
              <w:adjustRightInd w:val="0"/>
            </w:pPr>
            <w:proofErr w:type="gramStart"/>
            <w:r w:rsidRPr="005E5E52">
              <w:rPr>
                <w:rFonts w:ascii="Courier New" w:hAnsi="Courier New"/>
              </w:rPr>
              <w:t>other</w:t>
            </w:r>
            <w:proofErr w:type="gramEnd"/>
            <w:r>
              <w:t xml:space="preserve"> audio signal has wave data {100, 200, 300}, then this</w:t>
            </w:r>
            <w:r w:rsidR="005E5E52">
              <w:t xml:space="preserve"> </w:t>
            </w:r>
            <w:r>
              <w:t xml:space="preserve">method converts </w:t>
            </w:r>
            <w:r w:rsidRPr="005E5E52">
              <w:rPr>
                <w:rFonts w:ascii="Courier New" w:hAnsi="Courier New"/>
              </w:rPr>
              <w:t>this</w:t>
            </w:r>
            <w:r>
              <w:t xml:space="preserve"> to {1, 2, 3, 100, 200, 300}.</w:t>
            </w:r>
          </w:p>
          <w:p w14:paraId="7E0F8726" w14:textId="52F61AA8" w:rsidR="00D92CA6" w:rsidRDefault="005E5E52" w:rsidP="002F2E27">
            <w:pPr>
              <w:autoSpaceDE w:val="0"/>
              <w:autoSpaceDN w:val="0"/>
              <w:adjustRightInd w:val="0"/>
            </w:pPr>
            <w:r>
              <w:t>This method returns a</w:t>
            </w:r>
            <w:r w:rsidR="00600498">
              <w:t xml:space="preserve"> reference to </w:t>
            </w:r>
            <w:r w:rsidR="00600498" w:rsidRPr="005E5E52">
              <w:rPr>
                <w:rFonts w:ascii="Courier New" w:hAnsi="Courier New"/>
              </w:rPr>
              <w:t>this</w:t>
            </w:r>
            <w:r w:rsidR="00600498">
              <w:t xml:space="preserve"> </w:t>
            </w:r>
            <w:proofErr w:type="gramStart"/>
            <w:r w:rsidR="00600498">
              <w:t>signal</w:t>
            </w:r>
            <w:r>
              <w:t xml:space="preserve"> </w:t>
            </w:r>
            <w:r w:rsidR="00600498">
              <w:t xml:space="preserve"> </w:t>
            </w:r>
            <w:proofErr w:type="gramEnd"/>
          </w:p>
        </w:tc>
      </w:tr>
      <w:tr w:rsidR="00D92CA6" w14:paraId="1D44B8B5" w14:textId="77777777" w:rsidTr="0064118A">
        <w:tc>
          <w:tcPr>
            <w:tcW w:w="4428" w:type="dxa"/>
          </w:tcPr>
          <w:p w14:paraId="5E4B6810" w14:textId="77777777" w:rsidR="00D92CA6" w:rsidRPr="00D92CA6" w:rsidRDefault="00A538BA" w:rsidP="00A538BA">
            <w:pPr>
              <w:autoSpaceDE w:val="0"/>
              <w:autoSpaceDN w:val="0"/>
              <w:adjustRightInd w:val="0"/>
              <w:rPr>
                <w:rFonts w:ascii="Consolas" w:hAnsi="Consolas" w:cs="Consolas"/>
                <w:b/>
                <w:bCs/>
                <w:color w:val="7F0055"/>
                <w:sz w:val="20"/>
                <w:szCs w:val="20"/>
              </w:rPr>
            </w:pPr>
            <w:proofErr w:type="spellStart"/>
            <w:r w:rsidRPr="00600498">
              <w:rPr>
                <w:rFonts w:ascii="Courier New" w:hAnsi="Courier New" w:cs="Monaco"/>
                <w:color w:val="000000"/>
                <w:sz w:val="22"/>
                <w:szCs w:val="22"/>
                <w:u w:val="single"/>
              </w:rPr>
              <w:lastRenderedPageBreak/>
              <w:t>AudioSignal</w:t>
            </w:r>
            <w:proofErr w:type="spellEnd"/>
            <w:r>
              <w:rPr>
                <w:rFonts w:ascii="Courier New" w:hAnsi="Courier New" w:cs="Monaco"/>
                <w:color w:val="000000"/>
                <w:sz w:val="22"/>
                <w:szCs w:val="22"/>
                <w:u w:val="single"/>
              </w:rPr>
              <w:t>&amp;</w:t>
            </w:r>
            <w:r w:rsidRPr="00600498">
              <w:rPr>
                <w:rFonts w:ascii="Courier New" w:hAnsi="Courier New" w:cs="Monaco"/>
                <w:color w:val="000000"/>
                <w:sz w:val="22"/>
                <w:szCs w:val="22"/>
              </w:rPr>
              <w:t xml:space="preserve"> </w:t>
            </w:r>
            <w:r w:rsidRPr="00600498">
              <w:rPr>
                <w:rFonts w:ascii="Courier New" w:hAnsi="Courier New" w:cs="Monaco"/>
                <w:b/>
                <w:bCs/>
                <w:color w:val="000000"/>
                <w:sz w:val="22"/>
                <w:szCs w:val="22"/>
                <w:u w:val="single"/>
              </w:rPr>
              <w:t>operator</w:t>
            </w:r>
            <w:r>
              <w:rPr>
                <w:rFonts w:ascii="Courier New" w:hAnsi="Courier New" w:cs="Monaco"/>
                <w:b/>
                <w:bCs/>
                <w:color w:val="000000"/>
                <w:sz w:val="22"/>
                <w:szCs w:val="22"/>
                <w:u w:val="single"/>
              </w:rPr>
              <w:t>*</w:t>
            </w:r>
            <w:r w:rsidRPr="00600498">
              <w:rPr>
                <w:rFonts w:ascii="Courier New" w:hAnsi="Courier New" w:cs="Monaco"/>
                <w:color w:val="000000"/>
                <w:sz w:val="22"/>
                <w:szCs w:val="22"/>
              </w:rPr>
              <w:t>(</w:t>
            </w:r>
            <w:proofErr w:type="spellStart"/>
            <w:r w:rsidRPr="00600498">
              <w:rPr>
                <w:rFonts w:ascii="Courier New" w:hAnsi="Courier New" w:cs="Monaco"/>
                <w:b/>
                <w:bCs/>
                <w:color w:val="7F0055"/>
                <w:sz w:val="22"/>
                <w:szCs w:val="22"/>
              </w:rPr>
              <w:t>const</w:t>
            </w:r>
            <w:proofErr w:type="spellEnd"/>
            <w:r>
              <w:rPr>
                <w:rFonts w:ascii="Courier New" w:hAnsi="Courier New" w:cs="Monaco"/>
                <w:b/>
                <w:bCs/>
                <w:color w:val="7F0055"/>
                <w:sz w:val="22"/>
                <w:szCs w:val="22"/>
              </w:rPr>
              <w:t xml:space="preserve"> double</w:t>
            </w:r>
            <w:r w:rsidRPr="00600498">
              <w:rPr>
                <w:rFonts w:ascii="Courier New" w:hAnsi="Courier New" w:cs="Monaco"/>
                <w:color w:val="000000"/>
                <w:sz w:val="22"/>
                <w:szCs w:val="22"/>
              </w:rPr>
              <w:t xml:space="preserve"> </w:t>
            </w:r>
            <w:r w:rsidRPr="00A538BA">
              <w:rPr>
                <w:rFonts w:ascii="Courier New" w:hAnsi="Courier New" w:cs="Monaco"/>
                <w:color w:val="000000"/>
                <w:sz w:val="22"/>
                <w:szCs w:val="22"/>
              </w:rPr>
              <w:t>factor</w:t>
            </w:r>
            <w:r w:rsidRPr="00600498">
              <w:rPr>
                <w:rFonts w:ascii="Courier New" w:hAnsi="Courier New" w:cs="Monaco"/>
                <w:color w:val="000000"/>
                <w:sz w:val="22"/>
                <w:szCs w:val="22"/>
              </w:rPr>
              <w:t>);</w:t>
            </w:r>
          </w:p>
        </w:tc>
        <w:tc>
          <w:tcPr>
            <w:tcW w:w="4428" w:type="dxa"/>
          </w:tcPr>
          <w:p w14:paraId="0DE410DF" w14:textId="77777777" w:rsidR="006F3C97" w:rsidRDefault="006F3C97" w:rsidP="006F3C97">
            <w:pPr>
              <w:autoSpaceDE w:val="0"/>
              <w:autoSpaceDN w:val="0"/>
              <w:adjustRightInd w:val="0"/>
            </w:pPr>
            <w:r>
              <w:t xml:space="preserve">Amplify/reduce (or scale) each sample in this signal by the given </w:t>
            </w:r>
            <w:r w:rsidRPr="006F3C97">
              <w:rPr>
                <w:rFonts w:ascii="Courier New" w:hAnsi="Courier New"/>
              </w:rPr>
              <w:t>factor</w:t>
            </w:r>
            <w:r>
              <w:t>.</w:t>
            </w:r>
            <w:r w:rsidR="00D46167">
              <w:t xml:space="preserve"> </w:t>
            </w:r>
            <w:r>
              <w:t>This method is used to suitably scale each sample in the given audio scale. For example if this audio signal has wave data</w:t>
            </w:r>
          </w:p>
          <w:p w14:paraId="0167F370" w14:textId="77777777" w:rsidR="006F3C97" w:rsidRDefault="006F3C97" w:rsidP="006F3C97">
            <w:pPr>
              <w:autoSpaceDE w:val="0"/>
              <w:autoSpaceDN w:val="0"/>
              <w:adjustRightInd w:val="0"/>
            </w:pPr>
            <w:r>
              <w:t>{2, -4, 6</w:t>
            </w:r>
            <w:proofErr w:type="gramStart"/>
            <w:r>
              <w:t>, …}</w:t>
            </w:r>
            <w:proofErr w:type="gramEnd"/>
            <w:r>
              <w:t xml:space="preserve"> and the scale </w:t>
            </w:r>
            <w:r w:rsidRPr="006F3C97">
              <w:rPr>
                <w:rFonts w:ascii="Courier New" w:hAnsi="Courier New"/>
              </w:rPr>
              <w:t>factor</w:t>
            </w:r>
            <w:r>
              <w:t xml:space="preserve"> is 2.0 then samples in </w:t>
            </w:r>
            <w:r w:rsidRPr="006F3C97">
              <w:rPr>
                <w:rFonts w:ascii="Courier New" w:hAnsi="Courier New"/>
              </w:rPr>
              <w:t>this</w:t>
            </w:r>
            <w:r>
              <w:t xml:space="preserve"> wave should be modified to {4, -8, 12, ....}. The method modifies </w:t>
            </w:r>
            <w:r w:rsidRPr="006F3C97">
              <w:rPr>
                <w:rFonts w:ascii="Courier New" w:hAnsi="Courier New"/>
              </w:rPr>
              <w:t>this</w:t>
            </w:r>
            <w:r>
              <w:t xml:space="preserve"> object and does not create a new object.</w:t>
            </w:r>
          </w:p>
          <w:p w14:paraId="0BF2BA8D" w14:textId="77777777" w:rsidR="006F3C97" w:rsidRDefault="006F3C97" w:rsidP="006F3C97">
            <w:pPr>
              <w:autoSpaceDE w:val="0"/>
              <w:autoSpaceDN w:val="0"/>
              <w:adjustRightInd w:val="0"/>
            </w:pPr>
            <w:r>
              <w:t xml:space="preserve">                </w:t>
            </w:r>
          </w:p>
          <w:p w14:paraId="79EB62CD" w14:textId="77777777" w:rsidR="006F3C97" w:rsidRDefault="006F3C97" w:rsidP="006F3C97">
            <w:pPr>
              <w:autoSpaceDE w:val="0"/>
              <w:autoSpaceDN w:val="0"/>
              <w:adjustRightInd w:val="0"/>
            </w:pPr>
            <w:r>
              <w:t>If the factor is greater than 1 then the signal is amplified (volume increases).  If the factor is less than 1 then the signal is reduced (volume decreases).</w:t>
            </w:r>
          </w:p>
          <w:p w14:paraId="563A44ED" w14:textId="77777777" w:rsidR="006F3C97" w:rsidRDefault="006F3C97" w:rsidP="006F3C97">
            <w:pPr>
              <w:autoSpaceDE w:val="0"/>
              <w:autoSpaceDN w:val="0"/>
              <w:adjustRightInd w:val="0"/>
            </w:pPr>
          </w:p>
          <w:p w14:paraId="1473104B" w14:textId="7BCD6611" w:rsidR="00D92CA6" w:rsidRDefault="006F3C97" w:rsidP="002F2E27">
            <w:pPr>
              <w:autoSpaceDE w:val="0"/>
              <w:autoSpaceDN w:val="0"/>
              <w:adjustRightInd w:val="0"/>
            </w:pPr>
            <w:r>
              <w:t xml:space="preserve">This method returns a reference to </w:t>
            </w:r>
            <w:r w:rsidRPr="006F3C97">
              <w:rPr>
                <w:rFonts w:ascii="Courier New" w:hAnsi="Courier New"/>
              </w:rPr>
              <w:t>this</w:t>
            </w:r>
            <w:r>
              <w:t xml:space="preserve"> object.</w:t>
            </w:r>
            <w:r w:rsidR="002522FC">
              <w:t xml:space="preserve">  </w:t>
            </w:r>
          </w:p>
        </w:tc>
      </w:tr>
      <w:tr w:rsidR="00D92CA6" w14:paraId="05297A32" w14:textId="77777777" w:rsidTr="0064118A">
        <w:tc>
          <w:tcPr>
            <w:tcW w:w="4428" w:type="dxa"/>
          </w:tcPr>
          <w:p w14:paraId="706EB8B7" w14:textId="77777777" w:rsidR="00D46167" w:rsidRDefault="00D46167" w:rsidP="00D46167">
            <w:pPr>
              <w:autoSpaceDE w:val="0"/>
              <w:autoSpaceDN w:val="0"/>
              <w:adjustRightInd w:val="0"/>
              <w:rPr>
                <w:rFonts w:ascii="Monaco" w:hAnsi="Monaco" w:cs="Monaco"/>
                <w:sz w:val="22"/>
                <w:szCs w:val="22"/>
              </w:rPr>
            </w:pPr>
          </w:p>
          <w:p w14:paraId="62B130D3" w14:textId="77777777" w:rsidR="00D92CA6" w:rsidRPr="00D46167" w:rsidRDefault="00D46167" w:rsidP="00D46167">
            <w:pPr>
              <w:autoSpaceDE w:val="0"/>
              <w:autoSpaceDN w:val="0"/>
              <w:adjustRightInd w:val="0"/>
              <w:rPr>
                <w:rFonts w:ascii="Courier New" w:hAnsi="Courier New" w:cs="Consolas"/>
                <w:color w:val="005032"/>
                <w:sz w:val="20"/>
                <w:szCs w:val="20"/>
              </w:rPr>
            </w:pPr>
            <w:proofErr w:type="spellStart"/>
            <w:r w:rsidRPr="00D46167">
              <w:rPr>
                <w:rFonts w:ascii="Courier New" w:hAnsi="Courier New" w:cs="Monaco"/>
                <w:color w:val="000000"/>
                <w:sz w:val="22"/>
                <w:szCs w:val="22"/>
              </w:rPr>
              <w:t>AudioSignal</w:t>
            </w:r>
            <w:proofErr w:type="spellEnd"/>
            <w:r w:rsidRPr="00D46167">
              <w:rPr>
                <w:rFonts w:ascii="Courier New" w:hAnsi="Courier New" w:cs="Monaco"/>
                <w:color w:val="000000"/>
                <w:sz w:val="22"/>
                <w:szCs w:val="22"/>
              </w:rPr>
              <w:t xml:space="preserve"> </w:t>
            </w:r>
            <w:r w:rsidRPr="00D46167">
              <w:rPr>
                <w:rFonts w:ascii="Courier New" w:hAnsi="Courier New" w:cs="Monaco"/>
                <w:b/>
                <w:bCs/>
                <w:color w:val="000000"/>
                <w:sz w:val="22"/>
                <w:szCs w:val="22"/>
                <w:u w:val="single"/>
              </w:rPr>
              <w:t>operator&gt;&gt;</w:t>
            </w:r>
            <w:r w:rsidRPr="00D46167">
              <w:rPr>
                <w:rFonts w:ascii="Courier New" w:hAnsi="Courier New" w:cs="Monaco"/>
                <w:color w:val="000000"/>
                <w:sz w:val="22"/>
                <w:szCs w:val="22"/>
              </w:rPr>
              <w:t>(</w:t>
            </w:r>
            <w:r w:rsidRPr="00D46167">
              <w:rPr>
                <w:rFonts w:ascii="Courier New" w:hAnsi="Courier New" w:cs="Monaco"/>
                <w:b/>
                <w:bCs/>
                <w:color w:val="7F0055"/>
                <w:sz w:val="22"/>
                <w:szCs w:val="22"/>
              </w:rPr>
              <w:t>long</w:t>
            </w:r>
            <w:r w:rsidRPr="00D46167">
              <w:rPr>
                <w:rFonts w:ascii="Courier New" w:hAnsi="Courier New" w:cs="Monaco"/>
                <w:color w:val="000000"/>
                <w:sz w:val="22"/>
                <w:szCs w:val="22"/>
              </w:rPr>
              <w:t xml:space="preserve"> </w:t>
            </w:r>
            <w:proofErr w:type="spellStart"/>
            <w:r w:rsidRPr="00D46167">
              <w:rPr>
                <w:rFonts w:ascii="Courier New" w:hAnsi="Courier New" w:cs="Monaco"/>
                <w:color w:val="000000"/>
                <w:sz w:val="22"/>
                <w:szCs w:val="22"/>
              </w:rPr>
              <w:t>timeInMillis</w:t>
            </w:r>
            <w:proofErr w:type="spellEnd"/>
            <w:r w:rsidRPr="00D46167">
              <w:rPr>
                <w:rFonts w:ascii="Courier New" w:hAnsi="Courier New" w:cs="Monaco"/>
                <w:color w:val="000000"/>
                <w:sz w:val="22"/>
                <w:szCs w:val="22"/>
              </w:rPr>
              <w:t xml:space="preserve">) </w:t>
            </w:r>
            <w:proofErr w:type="spellStart"/>
            <w:r w:rsidRPr="00D46167">
              <w:rPr>
                <w:rFonts w:ascii="Courier New" w:hAnsi="Courier New" w:cs="Monaco"/>
                <w:b/>
                <w:bCs/>
                <w:color w:val="7F0055"/>
                <w:sz w:val="22"/>
                <w:szCs w:val="22"/>
              </w:rPr>
              <w:t>const</w:t>
            </w:r>
            <w:proofErr w:type="spellEnd"/>
            <w:r w:rsidRPr="00D46167">
              <w:rPr>
                <w:rFonts w:ascii="Courier New" w:hAnsi="Courier New" w:cs="Monaco"/>
                <w:color w:val="000000"/>
                <w:sz w:val="22"/>
                <w:szCs w:val="22"/>
              </w:rPr>
              <w:t>;</w:t>
            </w:r>
          </w:p>
        </w:tc>
        <w:tc>
          <w:tcPr>
            <w:tcW w:w="4428" w:type="dxa"/>
          </w:tcPr>
          <w:p w14:paraId="42AB01AB" w14:textId="77777777" w:rsidR="00D46167" w:rsidRDefault="00D46167" w:rsidP="00D46167">
            <w:pPr>
              <w:autoSpaceDE w:val="0"/>
              <w:autoSpaceDN w:val="0"/>
              <w:adjustRightInd w:val="0"/>
            </w:pPr>
            <w:r>
              <w:t>Shift the audio signal to the right by the given amount of time (in milliseconds).</w:t>
            </w:r>
          </w:p>
          <w:p w14:paraId="356BCFFE" w14:textId="77777777" w:rsidR="00D46167" w:rsidRDefault="00D46167" w:rsidP="00D46167">
            <w:pPr>
              <w:autoSpaceDE w:val="0"/>
              <w:autoSpaceDN w:val="0"/>
              <w:adjustRightInd w:val="0"/>
            </w:pPr>
          </w:p>
          <w:p w14:paraId="04171912" w14:textId="11D19DFA" w:rsidR="00D92CA6" w:rsidRDefault="00D46167" w:rsidP="002F2E27">
            <w:pPr>
              <w:autoSpaceDE w:val="0"/>
              <w:autoSpaceDN w:val="0"/>
              <w:adjustRightInd w:val="0"/>
            </w:pPr>
            <w:r>
              <w:t xml:space="preserve">This method shifts the audio signal by the necessary number of samples (given the sampling rate and the </w:t>
            </w:r>
            <w:proofErr w:type="spellStart"/>
            <w:r w:rsidRPr="00D46167">
              <w:rPr>
                <w:rFonts w:ascii="Courier New" w:hAnsi="Courier New"/>
              </w:rPr>
              <w:t>timeInMillis</w:t>
            </w:r>
            <w:proofErr w:type="spellEnd"/>
            <w:r>
              <w:t>) by inserting zeros at the beginning of the wave.  For example if this audio signal has wave data {5, -17, 25, 3</w:t>
            </w:r>
            <w:proofErr w:type="gramStart"/>
            <w:r>
              <w:t>, ....</w:t>
            </w:r>
            <w:proofErr w:type="gramEnd"/>
            <w:r>
              <w:t>} then shifting it to the right by 1 millisecond (assuming it results in requiring to add 5 samples) results in a new audio signal with the wave data {0, 0, 0, 0, 0, 5, -17, 25, 3, ...}.</w:t>
            </w:r>
            <w:r w:rsidR="00256823">
              <w:t xml:space="preserve"> Note that this operator does not modify </w:t>
            </w:r>
            <w:r w:rsidR="00256823" w:rsidRPr="00256823">
              <w:rPr>
                <w:rFonts w:ascii="Courier New" w:hAnsi="Courier New"/>
              </w:rPr>
              <w:t>this</w:t>
            </w:r>
            <w:r w:rsidR="00256823">
              <w:t xml:space="preserve"> object. The number of zeros to be inserted must be computed based on the </w:t>
            </w:r>
            <w:proofErr w:type="spellStart"/>
            <w:r w:rsidR="00256823" w:rsidRPr="00256823">
              <w:rPr>
                <w:rFonts w:ascii="Courier New" w:hAnsi="Courier New"/>
              </w:rPr>
              <w:t>samplingRate</w:t>
            </w:r>
            <w:proofErr w:type="spellEnd"/>
            <w:r w:rsidR="00256823">
              <w:t xml:space="preserve"> of the audio signal. </w:t>
            </w:r>
            <w:r>
              <w:t xml:space="preserve"> </w:t>
            </w:r>
          </w:p>
        </w:tc>
      </w:tr>
      <w:tr w:rsidR="00AB7DB2" w14:paraId="1F6CE7BD" w14:textId="77777777" w:rsidTr="0064118A">
        <w:tc>
          <w:tcPr>
            <w:tcW w:w="4428" w:type="dxa"/>
          </w:tcPr>
          <w:p w14:paraId="23417B8D" w14:textId="77777777" w:rsidR="00AB7DB2" w:rsidRPr="00191500" w:rsidRDefault="002751B4" w:rsidP="002751B4">
            <w:pPr>
              <w:autoSpaceDE w:val="0"/>
              <w:autoSpaceDN w:val="0"/>
              <w:adjustRightInd w:val="0"/>
              <w:rPr>
                <w:rFonts w:ascii="Consolas" w:hAnsi="Consolas" w:cs="Consolas"/>
                <w:sz w:val="20"/>
                <w:szCs w:val="20"/>
              </w:rPr>
            </w:pPr>
            <w:proofErr w:type="spellStart"/>
            <w:r w:rsidRPr="00D46167">
              <w:rPr>
                <w:rFonts w:ascii="Courier New" w:hAnsi="Courier New" w:cs="Monaco"/>
                <w:color w:val="000000"/>
                <w:sz w:val="22"/>
                <w:szCs w:val="22"/>
              </w:rPr>
              <w:t>AudioSignal</w:t>
            </w:r>
            <w:proofErr w:type="spellEnd"/>
            <w:r w:rsidRPr="00D46167">
              <w:rPr>
                <w:rFonts w:ascii="Courier New" w:hAnsi="Courier New" w:cs="Monaco"/>
                <w:color w:val="000000"/>
                <w:sz w:val="22"/>
                <w:szCs w:val="22"/>
              </w:rPr>
              <w:t xml:space="preserve"> </w:t>
            </w:r>
            <w:r w:rsidRPr="00D46167">
              <w:rPr>
                <w:rFonts w:ascii="Courier New" w:hAnsi="Courier New" w:cs="Monaco"/>
                <w:b/>
                <w:bCs/>
                <w:color w:val="000000"/>
                <w:sz w:val="22"/>
                <w:szCs w:val="22"/>
                <w:u w:val="single"/>
              </w:rPr>
              <w:t>operator</w:t>
            </w:r>
            <w:r>
              <w:rPr>
                <w:rFonts w:ascii="Courier New" w:hAnsi="Courier New" w:cs="Monaco"/>
                <w:b/>
                <w:bCs/>
                <w:color w:val="000000"/>
                <w:sz w:val="22"/>
                <w:szCs w:val="22"/>
                <w:u w:val="single"/>
              </w:rPr>
              <w:t>&lt;&lt;</w:t>
            </w:r>
            <w:r w:rsidRPr="00D46167">
              <w:rPr>
                <w:rFonts w:ascii="Courier New" w:hAnsi="Courier New" w:cs="Monaco"/>
                <w:color w:val="000000"/>
                <w:sz w:val="22"/>
                <w:szCs w:val="22"/>
              </w:rPr>
              <w:t>(</w:t>
            </w:r>
            <w:r w:rsidRPr="00D46167">
              <w:rPr>
                <w:rFonts w:ascii="Courier New" w:hAnsi="Courier New" w:cs="Monaco"/>
                <w:b/>
                <w:bCs/>
                <w:color w:val="7F0055"/>
                <w:sz w:val="22"/>
                <w:szCs w:val="22"/>
              </w:rPr>
              <w:t>long</w:t>
            </w:r>
            <w:r w:rsidRPr="00D46167">
              <w:rPr>
                <w:rFonts w:ascii="Courier New" w:hAnsi="Courier New" w:cs="Monaco"/>
                <w:color w:val="000000"/>
                <w:sz w:val="22"/>
                <w:szCs w:val="22"/>
              </w:rPr>
              <w:t xml:space="preserve"> </w:t>
            </w:r>
            <w:proofErr w:type="spellStart"/>
            <w:r w:rsidRPr="00D46167">
              <w:rPr>
                <w:rFonts w:ascii="Courier New" w:hAnsi="Courier New" w:cs="Monaco"/>
                <w:color w:val="000000"/>
                <w:sz w:val="22"/>
                <w:szCs w:val="22"/>
              </w:rPr>
              <w:t>timeInMillis</w:t>
            </w:r>
            <w:proofErr w:type="spellEnd"/>
            <w:r w:rsidRPr="00D46167">
              <w:rPr>
                <w:rFonts w:ascii="Courier New" w:hAnsi="Courier New" w:cs="Monaco"/>
                <w:color w:val="000000"/>
                <w:sz w:val="22"/>
                <w:szCs w:val="22"/>
              </w:rPr>
              <w:t xml:space="preserve">) </w:t>
            </w:r>
            <w:proofErr w:type="spellStart"/>
            <w:r w:rsidRPr="00D46167">
              <w:rPr>
                <w:rFonts w:ascii="Courier New" w:hAnsi="Courier New" w:cs="Monaco"/>
                <w:b/>
                <w:bCs/>
                <w:color w:val="7F0055"/>
                <w:sz w:val="22"/>
                <w:szCs w:val="22"/>
              </w:rPr>
              <w:t>const</w:t>
            </w:r>
            <w:proofErr w:type="spellEnd"/>
            <w:r w:rsidRPr="00D46167">
              <w:rPr>
                <w:rFonts w:ascii="Courier New" w:hAnsi="Courier New" w:cs="Monaco"/>
                <w:color w:val="000000"/>
                <w:sz w:val="22"/>
                <w:szCs w:val="22"/>
              </w:rPr>
              <w:t>;</w:t>
            </w:r>
          </w:p>
        </w:tc>
        <w:tc>
          <w:tcPr>
            <w:tcW w:w="4428" w:type="dxa"/>
          </w:tcPr>
          <w:p w14:paraId="222D8A38" w14:textId="77777777" w:rsidR="002751B4" w:rsidRDefault="002751B4" w:rsidP="002751B4">
            <w:pPr>
              <w:autoSpaceDE w:val="0"/>
              <w:autoSpaceDN w:val="0"/>
              <w:adjustRightInd w:val="0"/>
            </w:pPr>
            <w:r>
              <w:t>Shift the audio signal to the left by the given amount of time (in milliseconds).</w:t>
            </w:r>
          </w:p>
          <w:p w14:paraId="481C5073" w14:textId="77777777" w:rsidR="002751B4" w:rsidRDefault="002751B4" w:rsidP="002751B4">
            <w:pPr>
              <w:autoSpaceDE w:val="0"/>
              <w:autoSpaceDN w:val="0"/>
              <w:adjustRightInd w:val="0"/>
            </w:pPr>
          </w:p>
          <w:p w14:paraId="014717E9" w14:textId="46697B1E" w:rsidR="00AB7DB2" w:rsidRDefault="002751B4" w:rsidP="002F2E27">
            <w:pPr>
              <w:autoSpaceDE w:val="0"/>
              <w:autoSpaceDN w:val="0"/>
              <w:adjustRightInd w:val="0"/>
            </w:pPr>
            <w:r>
              <w:t xml:space="preserve">This method shifts the audio signal by the </w:t>
            </w:r>
            <w:r>
              <w:lastRenderedPageBreak/>
              <w:t xml:space="preserve">necessary number of samples (given the sampling rate and the </w:t>
            </w:r>
            <w:proofErr w:type="spellStart"/>
            <w:r w:rsidRPr="002751B4">
              <w:rPr>
                <w:rFonts w:ascii="Courier New" w:hAnsi="Courier New"/>
              </w:rPr>
              <w:t>timeInMillis</w:t>
            </w:r>
            <w:proofErr w:type="spellEnd"/>
            <w:r>
              <w:t>) by removing samples at the beginning of the wave.  For example if this audio signal has wave data {5, -17, 25, 3, -9, 0, 15</w:t>
            </w:r>
            <w:proofErr w:type="gramStart"/>
            <w:r>
              <w:t>, ....</w:t>
            </w:r>
            <w:proofErr w:type="gramEnd"/>
            <w:r>
              <w:t xml:space="preserve">} then shifting it to the left by 1 millisecond (assuming it results in requiring to remove 5 samples) results in a new audio signal with the wave data {0, 15, ...}. Note that this operator does not modify </w:t>
            </w:r>
            <w:r w:rsidRPr="00256823">
              <w:rPr>
                <w:rFonts w:ascii="Courier New" w:hAnsi="Courier New"/>
              </w:rPr>
              <w:t>this</w:t>
            </w:r>
            <w:r>
              <w:t xml:space="preserve"> object. The number of samples to be removed must be computed based on the </w:t>
            </w:r>
            <w:proofErr w:type="spellStart"/>
            <w:r w:rsidRPr="00256823">
              <w:rPr>
                <w:rFonts w:ascii="Courier New" w:hAnsi="Courier New"/>
              </w:rPr>
              <w:t>samplingRate</w:t>
            </w:r>
            <w:proofErr w:type="spellEnd"/>
            <w:r>
              <w:t xml:space="preserve"> of the audio signal</w:t>
            </w:r>
          </w:p>
        </w:tc>
      </w:tr>
      <w:tr w:rsidR="00243EE2" w14:paraId="630BDE4F" w14:textId="77777777" w:rsidTr="0064118A">
        <w:tc>
          <w:tcPr>
            <w:tcW w:w="4428" w:type="dxa"/>
          </w:tcPr>
          <w:p w14:paraId="300309F1" w14:textId="77777777" w:rsidR="00243EE2" w:rsidRPr="00191500" w:rsidRDefault="00243EE2" w:rsidP="00191500">
            <w:pPr>
              <w:autoSpaceDE w:val="0"/>
              <w:autoSpaceDN w:val="0"/>
              <w:adjustRightInd w:val="0"/>
              <w:rPr>
                <w:rFonts w:ascii="Consolas" w:hAnsi="Consolas" w:cs="Consolas"/>
                <w:sz w:val="20"/>
                <w:szCs w:val="20"/>
              </w:rPr>
            </w:pPr>
            <w:proofErr w:type="gramStart"/>
            <w:r w:rsidRPr="00243EE2">
              <w:rPr>
                <w:rFonts w:ascii="Consolas" w:hAnsi="Consolas" w:cs="Consolas"/>
                <w:color w:val="005032"/>
                <w:sz w:val="20"/>
                <w:szCs w:val="20"/>
              </w:rPr>
              <w:lastRenderedPageBreak/>
              <w:t>long</w:t>
            </w:r>
            <w:proofErr w:type="gramEnd"/>
            <w:r w:rsidRPr="00243EE2">
              <w:rPr>
                <w:rFonts w:ascii="Consolas" w:hAnsi="Consolas" w:cs="Consolas"/>
                <w:color w:val="005032"/>
                <w:sz w:val="20"/>
                <w:szCs w:val="20"/>
              </w:rPr>
              <w:t xml:space="preserve"> duration()</w:t>
            </w:r>
            <w:r w:rsidR="0099768A">
              <w:rPr>
                <w:rFonts w:ascii="Consolas" w:hAnsi="Consolas" w:cs="Consolas"/>
                <w:color w:val="005032"/>
                <w:sz w:val="20"/>
                <w:szCs w:val="20"/>
              </w:rPr>
              <w:t xml:space="preserve"> </w:t>
            </w:r>
            <w:proofErr w:type="spellStart"/>
            <w:r w:rsidR="0099768A" w:rsidRPr="00600498">
              <w:rPr>
                <w:rFonts w:ascii="Courier New" w:hAnsi="Courier New" w:cs="Monaco"/>
                <w:b/>
                <w:bCs/>
                <w:color w:val="7F0055"/>
                <w:sz w:val="22"/>
                <w:szCs w:val="22"/>
              </w:rPr>
              <w:t>const</w:t>
            </w:r>
            <w:proofErr w:type="spellEnd"/>
            <w:r w:rsidR="0099768A">
              <w:rPr>
                <w:rFonts w:ascii="Courier New" w:hAnsi="Courier New" w:cs="Monaco"/>
                <w:b/>
                <w:bCs/>
                <w:color w:val="7F0055"/>
                <w:sz w:val="22"/>
                <w:szCs w:val="22"/>
              </w:rPr>
              <w:t>;</w:t>
            </w:r>
          </w:p>
        </w:tc>
        <w:tc>
          <w:tcPr>
            <w:tcW w:w="4428" w:type="dxa"/>
          </w:tcPr>
          <w:p w14:paraId="7FA11E14" w14:textId="72827FAE" w:rsidR="00243EE2" w:rsidRPr="00AF733B" w:rsidRDefault="00243EE2" w:rsidP="002F2E27">
            <w:r>
              <w:t>R</w:t>
            </w:r>
            <w:r w:rsidRPr="00AF733B">
              <w:t>eturns the duration of this audio signal in milliseconds</w:t>
            </w:r>
            <w:r>
              <w:t xml:space="preserve"> (determined using number of entries in </w:t>
            </w:r>
            <w:r w:rsidRPr="00243EE2">
              <w:rPr>
                <w:rFonts w:ascii="Courier New" w:hAnsi="Courier New"/>
              </w:rPr>
              <w:t>wave</w:t>
            </w:r>
            <w:r>
              <w:t xml:space="preserve"> and the </w:t>
            </w:r>
            <w:proofErr w:type="spellStart"/>
            <w:r w:rsidRPr="00243EE2">
              <w:rPr>
                <w:rFonts w:ascii="Courier New" w:hAnsi="Courier New"/>
              </w:rPr>
              <w:t>sampleRate</w:t>
            </w:r>
            <w:proofErr w:type="spellEnd"/>
            <w:r>
              <w:t xml:space="preserve">) </w:t>
            </w:r>
          </w:p>
        </w:tc>
      </w:tr>
      <w:tr w:rsidR="00243EE2" w14:paraId="3C9DFB38" w14:textId="77777777" w:rsidTr="0064118A">
        <w:tc>
          <w:tcPr>
            <w:tcW w:w="4428" w:type="dxa"/>
          </w:tcPr>
          <w:p w14:paraId="595C7AA7" w14:textId="77777777" w:rsidR="00243EE2" w:rsidRPr="00191500" w:rsidRDefault="0099768A" w:rsidP="00191500">
            <w:pPr>
              <w:autoSpaceDE w:val="0"/>
              <w:autoSpaceDN w:val="0"/>
              <w:adjustRightInd w:val="0"/>
              <w:rPr>
                <w:rFonts w:ascii="Consolas" w:hAnsi="Consolas" w:cs="Consolas"/>
                <w:sz w:val="20"/>
                <w:szCs w:val="20"/>
              </w:rPr>
            </w:pPr>
            <w:proofErr w:type="gramStart"/>
            <w:r>
              <w:rPr>
                <w:rFonts w:ascii="Courier New" w:hAnsi="Courier New" w:cs="Monaco"/>
                <w:b/>
                <w:bCs/>
                <w:color w:val="7F0055"/>
                <w:sz w:val="22"/>
                <w:szCs w:val="22"/>
              </w:rPr>
              <w:t>void</w:t>
            </w:r>
            <w:proofErr w:type="gramEnd"/>
            <w:r>
              <w:rPr>
                <w:rFonts w:ascii="Courier New" w:hAnsi="Courier New" w:cs="Monaco"/>
                <w:b/>
                <w:bCs/>
                <w:color w:val="7F0055"/>
                <w:sz w:val="22"/>
                <w:szCs w:val="22"/>
              </w:rPr>
              <w:t xml:space="preserve"> </w:t>
            </w:r>
            <w:r w:rsidR="00243EE2" w:rsidRPr="00243EE2">
              <w:rPr>
                <w:rFonts w:ascii="Consolas" w:hAnsi="Consolas" w:cs="Consolas"/>
                <w:color w:val="005032"/>
                <w:sz w:val="20"/>
                <w:szCs w:val="20"/>
              </w:rPr>
              <w:t>write(</w:t>
            </w:r>
            <w:proofErr w:type="spellStart"/>
            <w:r w:rsidRPr="00D46167">
              <w:rPr>
                <w:rFonts w:ascii="Courier New" w:hAnsi="Courier New" w:cs="Monaco"/>
                <w:b/>
                <w:bCs/>
                <w:color w:val="7F0055"/>
                <w:sz w:val="22"/>
                <w:szCs w:val="22"/>
              </w:rPr>
              <w:t>const</w:t>
            </w:r>
            <w:proofErr w:type="spellEnd"/>
            <w:r w:rsidRPr="00243EE2">
              <w:rPr>
                <w:rFonts w:ascii="Consolas" w:hAnsi="Consolas" w:cs="Consolas"/>
                <w:color w:val="005032"/>
                <w:sz w:val="20"/>
                <w:szCs w:val="20"/>
              </w:rPr>
              <w:t xml:space="preserve"> </w:t>
            </w:r>
            <w:proofErr w:type="spellStart"/>
            <w:r w:rsidR="00243EE2" w:rsidRPr="00243EE2">
              <w:rPr>
                <w:rFonts w:ascii="Consolas" w:hAnsi="Consolas" w:cs="Consolas"/>
                <w:color w:val="005032"/>
                <w:sz w:val="20"/>
                <w:szCs w:val="20"/>
              </w:rPr>
              <w:t>std</w:t>
            </w:r>
            <w:proofErr w:type="spellEnd"/>
            <w:r w:rsidR="00243EE2" w:rsidRPr="00243EE2">
              <w:rPr>
                <w:rFonts w:ascii="Consolas" w:hAnsi="Consolas" w:cs="Consolas"/>
                <w:color w:val="005032"/>
                <w:sz w:val="20"/>
                <w:szCs w:val="20"/>
              </w:rPr>
              <w:t xml:space="preserve">::string&amp; </w:t>
            </w:r>
            <w:proofErr w:type="spellStart"/>
            <w:r w:rsidR="00243EE2" w:rsidRPr="00243EE2">
              <w:rPr>
                <w:rFonts w:ascii="Consolas" w:hAnsi="Consolas" w:cs="Consolas"/>
                <w:color w:val="005032"/>
                <w:sz w:val="20"/>
                <w:szCs w:val="20"/>
              </w:rPr>
              <w:t>fileName</w:t>
            </w:r>
            <w:proofErr w:type="spellEnd"/>
            <w:r w:rsidR="00243EE2" w:rsidRPr="00243EE2">
              <w:rPr>
                <w:rFonts w:ascii="Consolas" w:hAnsi="Consolas" w:cs="Consolas"/>
                <w:color w:val="005032"/>
                <w:sz w:val="20"/>
                <w:szCs w:val="20"/>
              </w:rPr>
              <w:t xml:space="preserve">) </w:t>
            </w:r>
            <w:proofErr w:type="spellStart"/>
            <w:r w:rsidRPr="00D46167">
              <w:rPr>
                <w:rFonts w:ascii="Courier New" w:hAnsi="Courier New" w:cs="Monaco"/>
                <w:b/>
                <w:bCs/>
                <w:color w:val="7F0055"/>
                <w:sz w:val="22"/>
                <w:szCs w:val="22"/>
              </w:rPr>
              <w:t>const</w:t>
            </w:r>
            <w:proofErr w:type="spellEnd"/>
            <w:r w:rsidRPr="00243EE2">
              <w:rPr>
                <w:rFonts w:ascii="Consolas" w:hAnsi="Consolas" w:cs="Consolas"/>
                <w:color w:val="005032"/>
                <w:sz w:val="20"/>
                <w:szCs w:val="20"/>
              </w:rPr>
              <w:t xml:space="preserve"> </w:t>
            </w:r>
            <w:r w:rsidR="00243EE2" w:rsidRPr="00243EE2">
              <w:rPr>
                <w:rFonts w:ascii="Consolas" w:hAnsi="Consolas" w:cs="Consolas"/>
                <w:color w:val="005032"/>
                <w:sz w:val="20"/>
                <w:szCs w:val="20"/>
              </w:rPr>
              <w:t>throw (</w:t>
            </w:r>
            <w:proofErr w:type="spellStart"/>
            <w:r w:rsidR="00243EE2" w:rsidRPr="00243EE2">
              <w:rPr>
                <w:rFonts w:ascii="Consolas" w:hAnsi="Consolas" w:cs="Consolas"/>
                <w:color w:val="005032"/>
                <w:sz w:val="20"/>
                <w:szCs w:val="20"/>
              </w:rPr>
              <w:t>std</w:t>
            </w:r>
            <w:proofErr w:type="spellEnd"/>
            <w:r w:rsidR="00243EE2" w:rsidRPr="00243EE2">
              <w:rPr>
                <w:rFonts w:ascii="Consolas" w:hAnsi="Consolas" w:cs="Consolas"/>
                <w:color w:val="005032"/>
                <w:sz w:val="20"/>
                <w:szCs w:val="20"/>
              </w:rPr>
              <w:t>::exception);</w:t>
            </w:r>
          </w:p>
        </w:tc>
        <w:tc>
          <w:tcPr>
            <w:tcW w:w="4428" w:type="dxa"/>
          </w:tcPr>
          <w:p w14:paraId="4BDA3F78" w14:textId="77777777" w:rsidR="004850D5" w:rsidRDefault="004850D5" w:rsidP="004850D5">
            <w:r>
              <w:t xml:space="preserve">Write the audio data in this signal to a given </w:t>
            </w:r>
            <w:proofErr w:type="spellStart"/>
            <w:r w:rsidRPr="004850D5">
              <w:rPr>
                <w:rFonts w:ascii="Courier New" w:hAnsi="Courier New"/>
              </w:rPr>
              <w:t>fileName</w:t>
            </w:r>
            <w:proofErr w:type="spellEnd"/>
            <w:r>
              <w:t xml:space="preserve"> using a </w:t>
            </w:r>
            <w:proofErr w:type="spellStart"/>
            <w:r w:rsidRPr="004850D5">
              <w:rPr>
                <w:rFonts w:ascii="Courier New" w:hAnsi="Courier New"/>
              </w:rPr>
              <w:t>RIFFWriter</w:t>
            </w:r>
            <w:proofErr w:type="spellEnd"/>
            <w:r>
              <w:t xml:space="preserve"> object. This method must create a suitable </w:t>
            </w:r>
            <w:proofErr w:type="spellStart"/>
            <w:r w:rsidRPr="004850D5">
              <w:rPr>
                <w:rFonts w:ascii="Courier New" w:hAnsi="Courier New"/>
              </w:rPr>
              <w:t>RIFFWriter</w:t>
            </w:r>
            <w:proofErr w:type="spellEnd"/>
            <w:r>
              <w:t xml:space="preserve"> stream and write the audio data in this signal to the file.</w:t>
            </w:r>
          </w:p>
          <w:p w14:paraId="0EC1C087" w14:textId="77777777" w:rsidR="004850D5" w:rsidRDefault="004850D5" w:rsidP="004850D5"/>
          <w:p w14:paraId="3A03BE08" w14:textId="77777777" w:rsidR="00243EE2" w:rsidRPr="00AF733B" w:rsidRDefault="006742B5" w:rsidP="006742B5">
            <w:r w:rsidRPr="006742B5">
              <w:rPr>
                <w:u w:val="single"/>
              </w:rPr>
              <w:t>Note</w:t>
            </w:r>
            <w:r>
              <w:t xml:space="preserve">: </w:t>
            </w:r>
            <w:r w:rsidR="004850D5">
              <w:t xml:space="preserve"> Do not use </w:t>
            </w:r>
            <w:proofErr w:type="gramStart"/>
            <w:r w:rsidR="004850D5">
              <w:t>a</w:t>
            </w:r>
            <w:proofErr w:type="gramEnd"/>
            <w:r w:rsidR="004850D5">
              <w:t xml:space="preserve"> </w:t>
            </w:r>
            <w:proofErr w:type="spellStart"/>
            <w:r w:rsidR="004850D5" w:rsidRPr="004850D5">
              <w:rPr>
                <w:rFonts w:ascii="Courier New" w:hAnsi="Courier New"/>
              </w:rPr>
              <w:t>ostream_iterator</w:t>
            </w:r>
            <w:proofErr w:type="spellEnd"/>
            <w:r w:rsidR="004850D5">
              <w:t xml:space="preserve">.  Use a for-each loop to write the data to a </w:t>
            </w:r>
            <w:proofErr w:type="spellStart"/>
            <w:r w:rsidR="004850D5" w:rsidRPr="004850D5">
              <w:rPr>
                <w:rFonts w:ascii="Courier New" w:hAnsi="Courier New"/>
              </w:rPr>
              <w:t>RIFFWriter</w:t>
            </w:r>
            <w:proofErr w:type="spellEnd"/>
            <w:r w:rsidR="004850D5">
              <w:t>. The method is not expected to throw exception but just exposes the exceptions that may be generated by the various methods called by the method.</w:t>
            </w:r>
            <w:r w:rsidR="002522FC">
              <w:t xml:space="preserve"> [</w:t>
            </w:r>
            <w:r w:rsidR="002522FC" w:rsidRPr="002522FC">
              <w:rPr>
                <w:b/>
              </w:rPr>
              <w:t>4/3 Points</w:t>
            </w:r>
            <w:r w:rsidR="002522FC">
              <w:t>]</w:t>
            </w:r>
          </w:p>
        </w:tc>
      </w:tr>
      <w:tr w:rsidR="00513145" w14:paraId="6283159F" w14:textId="77777777" w:rsidTr="0064118A">
        <w:tc>
          <w:tcPr>
            <w:tcW w:w="4428" w:type="dxa"/>
          </w:tcPr>
          <w:p w14:paraId="13BB63AB" w14:textId="77777777" w:rsidR="00513145" w:rsidRDefault="0099768A" w:rsidP="0099768A">
            <w:pPr>
              <w:autoSpaceDE w:val="0"/>
              <w:autoSpaceDN w:val="0"/>
              <w:adjustRightInd w:val="0"/>
              <w:rPr>
                <w:rFonts w:ascii="Consolas" w:hAnsi="Consolas" w:cs="Consolas"/>
                <w:color w:val="005032"/>
                <w:sz w:val="20"/>
                <w:szCs w:val="20"/>
              </w:rPr>
            </w:pPr>
            <w:proofErr w:type="gramStart"/>
            <w:r>
              <w:rPr>
                <w:rFonts w:ascii="Courier New" w:hAnsi="Courier New" w:cs="Monaco"/>
                <w:b/>
                <w:bCs/>
                <w:color w:val="7F0055"/>
                <w:sz w:val="22"/>
                <w:szCs w:val="22"/>
              </w:rPr>
              <w:t>void</w:t>
            </w:r>
            <w:proofErr w:type="gramEnd"/>
            <w:r w:rsidRPr="0099768A">
              <w:rPr>
                <w:rFonts w:ascii="Consolas" w:hAnsi="Consolas" w:cs="Consolas"/>
                <w:color w:val="005032"/>
                <w:sz w:val="20"/>
                <w:szCs w:val="20"/>
              </w:rPr>
              <w:t xml:space="preserve"> </w:t>
            </w:r>
            <w:proofErr w:type="spellStart"/>
            <w:r w:rsidRPr="0099768A">
              <w:rPr>
                <w:rFonts w:ascii="Consolas" w:hAnsi="Consolas" w:cs="Consolas"/>
                <w:color w:val="005032"/>
                <w:sz w:val="20"/>
                <w:szCs w:val="20"/>
              </w:rPr>
              <w:t>changeDurationTo</w:t>
            </w:r>
            <w:proofErr w:type="spellEnd"/>
            <w:r w:rsidRPr="0099768A">
              <w:rPr>
                <w:rFonts w:ascii="Consolas" w:hAnsi="Consolas" w:cs="Consolas"/>
                <w:color w:val="005032"/>
                <w:sz w:val="20"/>
                <w:szCs w:val="20"/>
              </w:rPr>
              <w:t>(</w:t>
            </w:r>
            <w:proofErr w:type="spellStart"/>
            <w:r w:rsidRPr="00D46167">
              <w:rPr>
                <w:rFonts w:ascii="Courier New" w:hAnsi="Courier New" w:cs="Monaco"/>
                <w:b/>
                <w:bCs/>
                <w:color w:val="7F0055"/>
                <w:sz w:val="22"/>
                <w:szCs w:val="22"/>
              </w:rPr>
              <w:t>const</w:t>
            </w:r>
            <w:proofErr w:type="spellEnd"/>
            <w:r w:rsidRPr="0099768A">
              <w:rPr>
                <w:rFonts w:ascii="Consolas" w:hAnsi="Consolas" w:cs="Consolas"/>
                <w:color w:val="005032"/>
                <w:sz w:val="20"/>
                <w:szCs w:val="20"/>
              </w:rPr>
              <w:t xml:space="preserve"> </w:t>
            </w:r>
            <w:proofErr w:type="spellStart"/>
            <w:r>
              <w:rPr>
                <w:rFonts w:ascii="Courier New" w:hAnsi="Courier New" w:cs="Monaco"/>
                <w:b/>
                <w:bCs/>
                <w:color w:val="7F0055"/>
                <w:sz w:val="22"/>
                <w:szCs w:val="22"/>
              </w:rPr>
              <w:t>int</w:t>
            </w:r>
            <w:proofErr w:type="spellEnd"/>
            <w:r w:rsidRPr="0099768A">
              <w:rPr>
                <w:rFonts w:ascii="Consolas" w:hAnsi="Consolas" w:cs="Consolas"/>
                <w:color w:val="005032"/>
                <w:sz w:val="20"/>
                <w:szCs w:val="20"/>
              </w:rPr>
              <w:t xml:space="preserve"> </w:t>
            </w:r>
            <w:proofErr w:type="spellStart"/>
            <w:r w:rsidRPr="0099768A">
              <w:rPr>
                <w:rFonts w:ascii="Consolas" w:hAnsi="Consolas" w:cs="Consolas"/>
                <w:color w:val="005032"/>
                <w:sz w:val="20"/>
                <w:szCs w:val="20"/>
              </w:rPr>
              <w:t>timeInMillis</w:t>
            </w:r>
            <w:proofErr w:type="spellEnd"/>
            <w:r w:rsidRPr="0099768A">
              <w:rPr>
                <w:rFonts w:ascii="Consolas" w:hAnsi="Consolas" w:cs="Consolas"/>
                <w:color w:val="005032"/>
                <w:sz w:val="20"/>
                <w:szCs w:val="20"/>
              </w:rPr>
              <w:t>);</w:t>
            </w:r>
          </w:p>
        </w:tc>
        <w:tc>
          <w:tcPr>
            <w:tcW w:w="4428" w:type="dxa"/>
          </w:tcPr>
          <w:p w14:paraId="16EB662C" w14:textId="77777777" w:rsidR="0099768A" w:rsidRDefault="0099768A" w:rsidP="0099768A">
            <w:pPr>
              <w:autoSpaceDE w:val="0"/>
              <w:autoSpaceDN w:val="0"/>
              <w:adjustRightInd w:val="0"/>
            </w:pPr>
            <w:r>
              <w:t>Increase or decrease the duration of this audio signal to the given duration of time.</w:t>
            </w:r>
          </w:p>
          <w:p w14:paraId="5FBB71A9" w14:textId="77777777" w:rsidR="0099768A" w:rsidRDefault="0099768A" w:rsidP="0099768A">
            <w:pPr>
              <w:autoSpaceDE w:val="0"/>
              <w:autoSpaceDN w:val="0"/>
              <w:adjustRightInd w:val="0"/>
            </w:pPr>
          </w:p>
          <w:p w14:paraId="35044BC5" w14:textId="77777777" w:rsidR="0099768A" w:rsidRDefault="0099768A" w:rsidP="0099768A">
            <w:pPr>
              <w:autoSpaceDE w:val="0"/>
              <w:autoSpaceDN w:val="0"/>
              <w:adjustRightInd w:val="0"/>
            </w:pPr>
            <w:r>
              <w:t xml:space="preserve">This method changes </w:t>
            </w:r>
            <w:r w:rsidRPr="0099768A">
              <w:rPr>
                <w:rFonts w:ascii="Courier New" w:hAnsi="Courier New"/>
              </w:rPr>
              <w:t>this</w:t>
            </w:r>
            <w:r>
              <w:t xml:space="preserve"> audio signal such that the duration of the signal is changed to the specified </w:t>
            </w:r>
            <w:proofErr w:type="spellStart"/>
            <w:r w:rsidRPr="0099768A">
              <w:rPr>
                <w:rFonts w:ascii="Courier New" w:hAnsi="Courier New"/>
              </w:rPr>
              <w:t>timeInMills</w:t>
            </w:r>
            <w:proofErr w:type="spellEnd"/>
            <w:r>
              <w:t xml:space="preserve"> value, which indicates the desired duration of the signal in milliseconds.</w:t>
            </w:r>
          </w:p>
          <w:p w14:paraId="00DB8336" w14:textId="77777777" w:rsidR="0099768A" w:rsidRDefault="0099768A" w:rsidP="0099768A">
            <w:pPr>
              <w:autoSpaceDE w:val="0"/>
              <w:autoSpaceDN w:val="0"/>
              <w:adjustRightInd w:val="0"/>
            </w:pPr>
          </w:p>
          <w:p w14:paraId="00455C67" w14:textId="77777777" w:rsidR="0099768A" w:rsidRDefault="0099768A" w:rsidP="0099768A">
            <w:pPr>
              <w:autoSpaceDE w:val="0"/>
              <w:autoSpaceDN w:val="0"/>
              <w:adjustRightInd w:val="0"/>
            </w:pPr>
            <w:r>
              <w:t>This method must modify the duration of the signal in the one of the following two ways:</w:t>
            </w:r>
          </w:p>
          <w:p w14:paraId="7FF68E38" w14:textId="77777777" w:rsidR="0099768A" w:rsidRDefault="0099768A" w:rsidP="0099768A">
            <w:pPr>
              <w:autoSpaceDE w:val="0"/>
              <w:autoSpaceDN w:val="0"/>
              <w:adjustRightInd w:val="0"/>
            </w:pPr>
            <w:r>
              <w:t xml:space="preserve">        </w:t>
            </w:r>
          </w:p>
          <w:p w14:paraId="30BAE587" w14:textId="77777777" w:rsidR="0099768A" w:rsidRDefault="0099768A" w:rsidP="0042569F">
            <w:pPr>
              <w:pStyle w:val="ListParagraph"/>
              <w:numPr>
                <w:ilvl w:val="0"/>
                <w:numId w:val="34"/>
              </w:numPr>
              <w:autoSpaceDE w:val="0"/>
              <w:autoSpaceDN w:val="0"/>
              <w:adjustRightInd w:val="0"/>
            </w:pPr>
            <w:r>
              <w:t>If the current signal is shorter than the specified duration, then the current signal is replicated (or repeated</w:t>
            </w:r>
            <w:proofErr w:type="gramStart"/>
            <w:r>
              <w:t>)  until</w:t>
            </w:r>
            <w:proofErr w:type="gramEnd"/>
            <w:r>
              <w:t xml:space="preserve"> the desired duration </w:t>
            </w:r>
            <w:r>
              <w:lastRenderedPageBreak/>
              <w:t>of samples is obtained.</w:t>
            </w:r>
          </w:p>
          <w:p w14:paraId="0D043EB1" w14:textId="77777777" w:rsidR="0099768A" w:rsidRDefault="0099768A" w:rsidP="0042569F">
            <w:pPr>
              <w:autoSpaceDE w:val="0"/>
              <w:autoSpaceDN w:val="0"/>
              <w:adjustRightInd w:val="0"/>
              <w:ind w:firstLine="480"/>
            </w:pPr>
          </w:p>
          <w:p w14:paraId="76E5CD30" w14:textId="77777777" w:rsidR="0042569F" w:rsidRDefault="0099768A" w:rsidP="0042569F">
            <w:pPr>
              <w:pStyle w:val="ListParagraph"/>
              <w:numPr>
                <w:ilvl w:val="0"/>
                <w:numId w:val="34"/>
              </w:numPr>
              <w:autoSpaceDE w:val="0"/>
              <w:autoSpaceDN w:val="0"/>
              <w:adjustRightInd w:val="0"/>
            </w:pPr>
            <w:r>
              <w:t>If the current signal is longer than the specified duration then the signal is truncated (by simply discarding samples at the end of the signal) to the necessary duration.</w:t>
            </w:r>
            <w:r w:rsidR="0042569F">
              <w:t xml:space="preserve"> </w:t>
            </w:r>
          </w:p>
          <w:p w14:paraId="68FD8FD0" w14:textId="1369360B" w:rsidR="00513145" w:rsidRDefault="00513145" w:rsidP="0042569F">
            <w:pPr>
              <w:autoSpaceDE w:val="0"/>
              <w:autoSpaceDN w:val="0"/>
              <w:adjustRightInd w:val="0"/>
            </w:pPr>
          </w:p>
        </w:tc>
      </w:tr>
    </w:tbl>
    <w:p w14:paraId="59E166A7" w14:textId="77777777" w:rsidR="0064118A" w:rsidRDefault="0064118A" w:rsidP="007A1E2C">
      <w:pPr>
        <w:jc w:val="both"/>
      </w:pPr>
    </w:p>
    <w:p w14:paraId="372BF21B" w14:textId="77777777" w:rsidR="006742B5" w:rsidRDefault="006742B5">
      <w:pPr>
        <w:rPr>
          <w:rFonts w:cs="Arial"/>
          <w:b/>
          <w:bCs/>
          <w:i/>
          <w:iCs/>
          <w:color w:val="0000FF"/>
          <w:szCs w:val="28"/>
        </w:rPr>
      </w:pPr>
      <w:r>
        <w:br w:type="page"/>
      </w:r>
    </w:p>
    <w:p w14:paraId="2BF3BCB1" w14:textId="25D2CCCD" w:rsidR="00A17672" w:rsidRPr="00A17672" w:rsidRDefault="00A17672" w:rsidP="00A17672">
      <w:pPr>
        <w:pStyle w:val="Heading2"/>
      </w:pPr>
      <w:r w:rsidRPr="00A17672">
        <w:lastRenderedPageBreak/>
        <w:t xml:space="preserve">Requirements for </w:t>
      </w:r>
      <w:proofErr w:type="spellStart"/>
      <w:r w:rsidR="00BC26C7">
        <w:rPr>
          <w:rFonts w:ascii="Courier New" w:hAnsi="Courier New"/>
        </w:rPr>
        <w:t>MusicComposer</w:t>
      </w:r>
      <w:proofErr w:type="spellEnd"/>
      <w:r w:rsidRPr="00A17672">
        <w:t xml:space="preserve"> class</w:t>
      </w:r>
      <w:r w:rsidR="002F2E27">
        <w:t>:</w:t>
      </w:r>
      <w:r w:rsidR="006742B5">
        <w:t xml:space="preserve"> </w:t>
      </w:r>
    </w:p>
    <w:p w14:paraId="409AA5B2" w14:textId="464AF2FA" w:rsidR="008624B0" w:rsidRDefault="00A17672" w:rsidP="00D8703D">
      <w:pPr>
        <w:jc w:val="both"/>
      </w:pPr>
      <w:r>
        <w:t xml:space="preserve">Once you have developed the </w:t>
      </w:r>
      <w:proofErr w:type="spellStart"/>
      <w:r w:rsidR="00BC26C7">
        <w:rPr>
          <w:rFonts w:ascii="Courier New" w:hAnsi="Courier New"/>
        </w:rPr>
        <w:t>AudoSignal</w:t>
      </w:r>
      <w:proofErr w:type="spellEnd"/>
      <w:r>
        <w:t xml:space="preserve"> class </w:t>
      </w:r>
      <w:r w:rsidR="00BC26C7">
        <w:t xml:space="preserve">and you have performed necessary tests to ensure all the methods are operating correctly, </w:t>
      </w:r>
      <w:r>
        <w:t xml:space="preserve">the next step is to develop the </w:t>
      </w:r>
      <w:proofErr w:type="spellStart"/>
      <w:r w:rsidR="00BC26C7">
        <w:rPr>
          <w:rFonts w:ascii="Courier New" w:hAnsi="Courier New"/>
        </w:rPr>
        <w:t>Music</w:t>
      </w:r>
      <w:r w:rsidR="006E4CE6">
        <w:rPr>
          <w:rFonts w:ascii="Courier New" w:hAnsi="Courier New"/>
        </w:rPr>
        <w:t>Composer</w:t>
      </w:r>
      <w:proofErr w:type="spellEnd"/>
      <w:r>
        <w:t xml:space="preserve"> class that provides the user with a convenient </w:t>
      </w:r>
      <w:r w:rsidR="00BC26C7">
        <w:t xml:space="preserve">mechanism to compose multi-track (undergraduate students work with 1 track) </w:t>
      </w:r>
      <w:r w:rsidR="00BC6ABC">
        <w:t xml:space="preserve">music using the supplied </w:t>
      </w:r>
      <w:proofErr w:type="spellStart"/>
      <w:r w:rsidR="00BC6ABC" w:rsidRPr="00BC6ABC">
        <w:rPr>
          <w:rFonts w:ascii="Courier New" w:hAnsi="Courier New"/>
        </w:rPr>
        <w:t>NoteMaker</w:t>
      </w:r>
      <w:proofErr w:type="spellEnd"/>
      <w:r w:rsidR="00BC6ABC">
        <w:t xml:space="preserve"> class. </w:t>
      </w:r>
      <w:r>
        <w:t xml:space="preserve"> </w:t>
      </w:r>
      <w:r w:rsidR="00BC6ABC">
        <w:t xml:space="preserve">Refer to the API documentation on </w:t>
      </w:r>
      <w:proofErr w:type="spellStart"/>
      <w:r w:rsidR="00BC6ABC" w:rsidRPr="00BC6ABC">
        <w:rPr>
          <w:rFonts w:ascii="Courier New" w:hAnsi="Courier New"/>
        </w:rPr>
        <w:t>NoteMaker</w:t>
      </w:r>
      <w:proofErr w:type="spellEnd"/>
      <w:r w:rsidR="00BC6ABC">
        <w:t xml:space="preserve"> for details on its methods.</w:t>
      </w:r>
      <w:r w:rsidR="005F6224">
        <w:t xml:space="preserve"> </w:t>
      </w:r>
      <w:r>
        <w:t xml:space="preserve"> The </w:t>
      </w:r>
      <w:proofErr w:type="spellStart"/>
      <w:r w:rsidR="005F6224">
        <w:rPr>
          <w:rFonts w:ascii="Courier New" w:hAnsi="Courier New"/>
        </w:rPr>
        <w:t>MusicComposer</w:t>
      </w:r>
      <w:proofErr w:type="spellEnd"/>
      <w:r>
        <w:t xml:space="preserve"> essentially uses various methods in </w:t>
      </w:r>
      <w:proofErr w:type="spellStart"/>
      <w:r w:rsidR="005F6224">
        <w:rPr>
          <w:rFonts w:ascii="Courier New" w:hAnsi="Courier New"/>
        </w:rPr>
        <w:t>AudioSignal</w:t>
      </w:r>
      <w:proofErr w:type="spellEnd"/>
      <w:r w:rsidR="005F6224">
        <w:rPr>
          <w:rFonts w:ascii="Courier New" w:hAnsi="Courier New"/>
        </w:rPr>
        <w:t xml:space="preserve"> </w:t>
      </w:r>
      <w:r w:rsidR="005F6224">
        <w:t xml:space="preserve">and </w:t>
      </w:r>
      <w:proofErr w:type="spellStart"/>
      <w:r w:rsidR="005F6224" w:rsidRPr="005F6224">
        <w:rPr>
          <w:rFonts w:ascii="Courier New" w:hAnsi="Courier New"/>
        </w:rPr>
        <w:t>NoteMaker</w:t>
      </w:r>
      <w:proofErr w:type="spellEnd"/>
      <w:r>
        <w:t xml:space="preserve"> to </w:t>
      </w:r>
      <w:r w:rsidR="005F6224">
        <w:t>generate a final output audio wave file</w:t>
      </w:r>
      <w:r>
        <w:t xml:space="preserve">. </w:t>
      </w:r>
    </w:p>
    <w:p w14:paraId="07D37DE0" w14:textId="77777777" w:rsidR="008624B0" w:rsidRDefault="008624B0" w:rsidP="00D8703D">
      <w:pPr>
        <w:jc w:val="both"/>
      </w:pPr>
    </w:p>
    <w:p w14:paraId="5790B68B" w14:textId="77777777" w:rsidR="008624B0" w:rsidRDefault="008624B0" w:rsidP="00D8703D">
      <w:pPr>
        <w:jc w:val="both"/>
      </w:pPr>
    </w:p>
    <w:p w14:paraId="65B7C6DD" w14:textId="77777777" w:rsidR="008624B0" w:rsidRDefault="008624B0" w:rsidP="00D8703D">
      <w:pPr>
        <w:jc w:val="both"/>
      </w:pPr>
      <w:r>
        <w:t xml:space="preserve">The </w:t>
      </w:r>
      <w:proofErr w:type="spellStart"/>
      <w:r w:rsidRPr="001E35F5">
        <w:rPr>
          <w:rFonts w:ascii="Courier New" w:hAnsi="Courier New"/>
        </w:rPr>
        <w:t>MusicComposer</w:t>
      </w:r>
      <w:proofErr w:type="spellEnd"/>
      <w:r>
        <w:t xml:space="preserve"> as the following two instance variables associated with it:</w:t>
      </w:r>
    </w:p>
    <w:p w14:paraId="5654FA5B" w14:textId="77777777" w:rsidR="001E35F5" w:rsidRDefault="001E35F5" w:rsidP="00D8703D">
      <w:pPr>
        <w:jc w:val="both"/>
      </w:pPr>
    </w:p>
    <w:p w14:paraId="15154862" w14:textId="77777777" w:rsidR="008624B0" w:rsidRDefault="001E35F5" w:rsidP="008624B0">
      <w:pPr>
        <w:pStyle w:val="ListParagraph"/>
        <w:numPr>
          <w:ilvl w:val="0"/>
          <w:numId w:val="37"/>
        </w:numPr>
        <w:jc w:val="both"/>
      </w:pPr>
      <w:r>
        <w:t xml:space="preserve">An overall </w:t>
      </w:r>
      <w:proofErr w:type="spellStart"/>
      <w:r w:rsidRPr="001E35F5">
        <w:rPr>
          <w:rFonts w:ascii="Courier New" w:hAnsi="Courier New"/>
        </w:rPr>
        <w:t>AudioSignal</w:t>
      </w:r>
      <w:proofErr w:type="spellEnd"/>
      <w:r>
        <w:t xml:space="preserve"> (called </w:t>
      </w:r>
      <w:r w:rsidRPr="001E35F5">
        <w:rPr>
          <w:rFonts w:ascii="Courier New" w:hAnsi="Courier New"/>
        </w:rPr>
        <w:t>music</w:t>
      </w:r>
      <w:r>
        <w:t xml:space="preserve"> in this document) that indicates the music generated so far by this class.</w:t>
      </w:r>
    </w:p>
    <w:p w14:paraId="6C868A7A" w14:textId="77777777" w:rsidR="00C61A6E" w:rsidRDefault="00C61A6E" w:rsidP="00C61A6E">
      <w:pPr>
        <w:pStyle w:val="ListParagraph"/>
        <w:jc w:val="both"/>
      </w:pPr>
    </w:p>
    <w:p w14:paraId="007B50FA" w14:textId="77777777" w:rsidR="00C61A6E" w:rsidRDefault="00C61A6E" w:rsidP="008624B0">
      <w:pPr>
        <w:pStyle w:val="ListParagraph"/>
        <w:numPr>
          <w:ilvl w:val="0"/>
          <w:numId w:val="37"/>
        </w:numPr>
        <w:jc w:val="both"/>
      </w:pPr>
      <w:r>
        <w:t xml:space="preserve">A </w:t>
      </w:r>
      <w:proofErr w:type="spellStart"/>
      <w:r w:rsidRPr="00C61A6E">
        <w:rPr>
          <w:rFonts w:ascii="Courier New" w:hAnsi="Courier New"/>
        </w:rPr>
        <w:t>NoteMaker</w:t>
      </w:r>
      <w:proofErr w:type="spellEnd"/>
      <w:r>
        <w:t xml:space="preserve"> object to convert note strings (in the form: </w:t>
      </w:r>
      <w:r w:rsidRPr="00C61A6E">
        <w:rPr>
          <w:rFonts w:ascii="Courier New" w:hAnsi="Courier New"/>
        </w:rPr>
        <w:t>C#</w:t>
      </w:r>
      <w:r>
        <w:t xml:space="preserve">, </w:t>
      </w:r>
      <w:r w:rsidRPr="00C61A6E">
        <w:rPr>
          <w:rFonts w:ascii="Courier New" w:hAnsi="Courier New"/>
        </w:rPr>
        <w:t>C4</w:t>
      </w:r>
      <w:r>
        <w:t xml:space="preserve">, </w:t>
      </w:r>
      <w:r w:rsidRPr="00C61A6E">
        <w:rPr>
          <w:rFonts w:ascii="Courier New" w:hAnsi="Courier New"/>
        </w:rPr>
        <w:t>C#1</w:t>
      </w:r>
      <w:r>
        <w:t xml:space="preserve"> etc.) to </w:t>
      </w:r>
      <w:proofErr w:type="spellStart"/>
      <w:r w:rsidRPr="00C61A6E">
        <w:rPr>
          <w:rFonts w:ascii="Courier New" w:hAnsi="Courier New"/>
        </w:rPr>
        <w:t>AudioSignal</w:t>
      </w:r>
      <w:proofErr w:type="spellEnd"/>
      <w:r>
        <w:t xml:space="preserve"> objects.</w:t>
      </w:r>
    </w:p>
    <w:p w14:paraId="15DE349B" w14:textId="77777777" w:rsidR="00C61A6E" w:rsidRDefault="00C61A6E" w:rsidP="00C61A6E">
      <w:pPr>
        <w:pStyle w:val="ListParagraph"/>
        <w:jc w:val="both"/>
      </w:pPr>
    </w:p>
    <w:p w14:paraId="0894D11D" w14:textId="44583663" w:rsidR="001E35F5" w:rsidRDefault="001E35F5" w:rsidP="008624B0">
      <w:pPr>
        <w:pStyle w:val="ListParagraph"/>
        <w:numPr>
          <w:ilvl w:val="0"/>
          <w:numId w:val="37"/>
        </w:numPr>
        <w:jc w:val="both"/>
      </w:pPr>
      <w:r>
        <w:t xml:space="preserve">A vector of </w:t>
      </w:r>
      <w:proofErr w:type="spellStart"/>
      <w:r w:rsidRPr="001E35F5">
        <w:rPr>
          <w:rFonts w:ascii="Courier New" w:hAnsi="Courier New"/>
        </w:rPr>
        <w:t>AudioSignal</w:t>
      </w:r>
      <w:proofErr w:type="spellEnd"/>
      <w:r>
        <w:t xml:space="preserve"> </w:t>
      </w:r>
      <w:r w:rsidR="005C1BD6">
        <w:t xml:space="preserve">objects that represents various tracks </w:t>
      </w:r>
      <w:proofErr w:type="gramStart"/>
      <w:r w:rsidR="005C1BD6">
        <w:t>currently being</w:t>
      </w:r>
      <w:proofErr w:type="gramEnd"/>
      <w:r w:rsidR="005C1BD6">
        <w:t xml:space="preserve"> operated upon by the user.</w:t>
      </w:r>
      <w:r w:rsidR="006B4D02">
        <w:t xml:space="preserve"> By default the first track is set as the track to which audio signals are appended by the </w:t>
      </w:r>
      <w:proofErr w:type="spellStart"/>
      <w:r w:rsidR="006B4D02" w:rsidRPr="006B4D02">
        <w:rPr>
          <w:rFonts w:ascii="Courier New" w:hAnsi="Courier New"/>
        </w:rPr>
        <w:t>MusicComposer</w:t>
      </w:r>
      <w:proofErr w:type="spellEnd"/>
      <w:r w:rsidR="006B4D02" w:rsidRPr="006B4D02">
        <w:rPr>
          <w:rFonts w:ascii="Courier New" w:hAnsi="Courier New"/>
        </w:rPr>
        <w:t>::</w:t>
      </w:r>
      <w:proofErr w:type="gramStart"/>
      <w:r w:rsidR="006B4D02" w:rsidRPr="006B4D02">
        <w:rPr>
          <w:rFonts w:ascii="Courier New" w:hAnsi="Courier New"/>
        </w:rPr>
        <w:t>operator(</w:t>
      </w:r>
      <w:proofErr w:type="gramEnd"/>
      <w:r w:rsidR="006B4D02" w:rsidRPr="006B4D02">
        <w:rPr>
          <w:rFonts w:ascii="Courier New" w:hAnsi="Courier New"/>
        </w:rPr>
        <w:t>)</w:t>
      </w:r>
      <w:r w:rsidR="006B4D02">
        <w:t xml:space="preserve"> shown below:</w:t>
      </w:r>
    </w:p>
    <w:p w14:paraId="50270A5B" w14:textId="77777777" w:rsidR="001E35F5" w:rsidRDefault="001E35F5" w:rsidP="001E35F5">
      <w:pPr>
        <w:pStyle w:val="ListParagraph"/>
        <w:jc w:val="both"/>
      </w:pPr>
    </w:p>
    <w:p w14:paraId="04C52BD4" w14:textId="77777777" w:rsidR="00A17672" w:rsidRDefault="00A17672" w:rsidP="00D8703D">
      <w:pPr>
        <w:jc w:val="both"/>
      </w:pPr>
      <w:r>
        <w:t xml:space="preserve">The </w:t>
      </w:r>
      <w:proofErr w:type="spellStart"/>
      <w:proofErr w:type="gramStart"/>
      <w:r w:rsidR="005F6224">
        <w:rPr>
          <w:rFonts w:ascii="Courier New" w:hAnsi="Courier New"/>
        </w:rPr>
        <w:t>Music</w:t>
      </w:r>
      <w:r w:rsidR="008624B0">
        <w:rPr>
          <w:rFonts w:ascii="Courier New" w:hAnsi="Courier New"/>
        </w:rPr>
        <w:t>Composer</w:t>
      </w:r>
      <w:proofErr w:type="spellEnd"/>
      <w:r w:rsidR="008624B0">
        <w:rPr>
          <w:rFonts w:ascii="Courier New" w:hAnsi="Courier New"/>
        </w:rPr>
        <w:t xml:space="preserve"> </w:t>
      </w:r>
      <w:r>
        <w:t xml:space="preserve"> is</w:t>
      </w:r>
      <w:proofErr w:type="gramEnd"/>
      <w:r>
        <w:t xml:space="preserve"> an open ended class and you are expected suitably design it such that it </w:t>
      </w:r>
      <w:r w:rsidR="00D8703D">
        <w:t>meets the following requirements and operates correctly with</w:t>
      </w:r>
      <w:r>
        <w:t xml:space="preserve"> the </w:t>
      </w:r>
      <w:r w:rsidR="00D8703D">
        <w:t>following</w:t>
      </w:r>
      <w:r>
        <w:t xml:space="preserve"> </w:t>
      </w:r>
      <w:r w:rsidRPr="009D5453">
        <w:rPr>
          <w:rFonts w:ascii="Courier New" w:hAnsi="Courier New"/>
        </w:rPr>
        <w:t>main</w:t>
      </w:r>
      <w:r>
        <w:t xml:space="preserve"> function</w:t>
      </w:r>
      <w:r w:rsidR="00D8703D">
        <w:t xml:space="preserve"> that you may copy-paste into </w:t>
      </w:r>
      <w:proofErr w:type="spellStart"/>
      <w:r w:rsidR="00D8703D" w:rsidRPr="00D8703D">
        <w:rPr>
          <w:rFonts w:ascii="Courier New" w:hAnsi="Courier New"/>
        </w:rPr>
        <w:t>MusicComposer</w:t>
      </w:r>
      <w:proofErr w:type="spellEnd"/>
      <w:r w:rsidR="00D8703D">
        <w:t xml:space="preserve">. In order to work correctly with the supplied main </w:t>
      </w:r>
      <w:proofErr w:type="spellStart"/>
      <w:r w:rsidR="00D8703D" w:rsidRPr="00D8703D">
        <w:rPr>
          <w:rFonts w:ascii="Courier New" w:hAnsi="Courier New"/>
        </w:rPr>
        <w:t>MusicComposer</w:t>
      </w:r>
      <w:proofErr w:type="spellEnd"/>
      <w:r w:rsidR="00D8703D">
        <w:t xml:space="preserve"> must have the following methods</w:t>
      </w:r>
      <w:r>
        <w:t>:</w:t>
      </w:r>
    </w:p>
    <w:p w14:paraId="1B2F08E2" w14:textId="77777777" w:rsidR="00D8703D" w:rsidRDefault="00D8703D" w:rsidP="00D8703D">
      <w:pPr>
        <w:jc w:val="both"/>
      </w:pPr>
    </w:p>
    <w:p w14:paraId="767487A9" w14:textId="77777777" w:rsidR="00D8703D" w:rsidRDefault="00586737" w:rsidP="00586737">
      <w:pPr>
        <w:pStyle w:val="ListParagraph"/>
        <w:numPr>
          <w:ilvl w:val="0"/>
          <w:numId w:val="35"/>
        </w:numPr>
        <w:jc w:val="both"/>
      </w:pPr>
      <w:r>
        <w:t>A default constructor.</w:t>
      </w:r>
    </w:p>
    <w:p w14:paraId="6F855C1F" w14:textId="77777777" w:rsidR="005B1588" w:rsidRDefault="005B1588" w:rsidP="005B1588">
      <w:pPr>
        <w:pStyle w:val="ListParagraph"/>
        <w:jc w:val="both"/>
      </w:pPr>
    </w:p>
    <w:p w14:paraId="6A2C09AB" w14:textId="77777777" w:rsidR="005B1588" w:rsidRDefault="005B1588" w:rsidP="005B1588">
      <w:pPr>
        <w:pStyle w:val="ListParagraph"/>
        <w:numPr>
          <w:ilvl w:val="0"/>
          <w:numId w:val="35"/>
        </w:numPr>
        <w:autoSpaceDE w:val="0"/>
        <w:autoSpaceDN w:val="0"/>
        <w:adjustRightInd w:val="0"/>
        <w:jc w:val="both"/>
      </w:pPr>
      <w:proofErr w:type="spellStart"/>
      <w:proofErr w:type="gramStart"/>
      <w:r w:rsidRPr="008624B0">
        <w:rPr>
          <w:rFonts w:ascii="Monaco" w:hAnsi="Monaco" w:cs="Monaco"/>
          <w:b/>
          <w:bCs/>
          <w:color w:val="7F0055"/>
          <w:sz w:val="22"/>
          <w:szCs w:val="22"/>
        </w:rPr>
        <w:t>const</w:t>
      </w:r>
      <w:proofErr w:type="spellEnd"/>
      <w:proofErr w:type="gramEnd"/>
      <w:r w:rsidRPr="008624B0">
        <w:rPr>
          <w:rFonts w:ascii="Monaco" w:hAnsi="Monaco" w:cs="Monaco"/>
          <w:color w:val="000000"/>
          <w:sz w:val="22"/>
          <w:szCs w:val="22"/>
        </w:rPr>
        <w:t xml:space="preserve"> </w:t>
      </w:r>
      <w:proofErr w:type="spellStart"/>
      <w:r w:rsidRPr="008624B0">
        <w:rPr>
          <w:rFonts w:ascii="Monaco" w:hAnsi="Monaco" w:cs="Monaco"/>
          <w:color w:val="000000"/>
          <w:sz w:val="22"/>
          <w:szCs w:val="22"/>
          <w:u w:val="single"/>
        </w:rPr>
        <w:t>AudioSignal</w:t>
      </w:r>
      <w:proofErr w:type="spellEnd"/>
      <w:r w:rsidRPr="008624B0">
        <w:rPr>
          <w:rFonts w:ascii="Monaco" w:hAnsi="Monaco" w:cs="Monaco"/>
          <w:color w:val="000000"/>
          <w:sz w:val="22"/>
          <w:szCs w:val="22"/>
        </w:rPr>
        <w:t xml:space="preserve">&amp; </w:t>
      </w:r>
      <w:proofErr w:type="spellStart"/>
      <w:r w:rsidRPr="008624B0">
        <w:rPr>
          <w:rFonts w:ascii="Monaco" w:hAnsi="Monaco" w:cs="Monaco"/>
          <w:b/>
          <w:bCs/>
          <w:color w:val="000000"/>
          <w:sz w:val="22"/>
          <w:szCs w:val="22"/>
          <w:u w:val="single"/>
        </w:rPr>
        <w:t>getMusic</w:t>
      </w:r>
      <w:proofErr w:type="spellEnd"/>
      <w:r>
        <w:rPr>
          <w:rFonts w:ascii="Monaco" w:hAnsi="Monaco" w:cs="Monaco"/>
          <w:color w:val="000000"/>
          <w:sz w:val="22"/>
          <w:szCs w:val="22"/>
        </w:rPr>
        <w:t>()</w:t>
      </w:r>
      <w:r w:rsidR="00612260">
        <w:t xml:space="preserve">: This method must add all of the current tracks into a single </w:t>
      </w:r>
      <w:proofErr w:type="spellStart"/>
      <w:r w:rsidR="00612260" w:rsidRPr="00612260">
        <w:rPr>
          <w:rFonts w:ascii="Courier New" w:hAnsi="Courier New"/>
        </w:rPr>
        <w:t>AudioSignal</w:t>
      </w:r>
      <w:proofErr w:type="spellEnd"/>
      <w:r w:rsidR="00612260">
        <w:t xml:space="preserve"> and</w:t>
      </w:r>
      <w:r>
        <w:t xml:space="preserve"> append it to the overall audio signal</w:t>
      </w:r>
      <w:r w:rsidR="00612260">
        <w:t>. All the current tracks are cleared / deleted. A new track-1 is started as the only track.</w:t>
      </w:r>
      <w:r>
        <w:t xml:space="preserve">  </w:t>
      </w:r>
      <w:proofErr w:type="gramStart"/>
      <w:r w:rsidR="00612260">
        <w:t>This method</w:t>
      </w:r>
      <w:r>
        <w:t xml:space="preserve"> return</w:t>
      </w:r>
      <w:proofErr w:type="gramEnd"/>
      <w:r>
        <w:t xml:space="preserve"> a reference to the overall audio signal.</w:t>
      </w:r>
    </w:p>
    <w:p w14:paraId="367BE16E" w14:textId="77777777" w:rsidR="00586737" w:rsidRDefault="00586737" w:rsidP="00586737">
      <w:pPr>
        <w:pStyle w:val="ListParagraph"/>
        <w:jc w:val="both"/>
      </w:pPr>
    </w:p>
    <w:p w14:paraId="4983F98D" w14:textId="77777777" w:rsidR="00586737" w:rsidRDefault="00586737" w:rsidP="00586737">
      <w:pPr>
        <w:pStyle w:val="ListParagraph"/>
        <w:numPr>
          <w:ilvl w:val="0"/>
          <w:numId w:val="35"/>
        </w:numPr>
        <w:autoSpaceDE w:val="0"/>
        <w:autoSpaceDN w:val="0"/>
        <w:adjustRightInd w:val="0"/>
        <w:jc w:val="both"/>
      </w:pPr>
      <w:proofErr w:type="spellStart"/>
      <w:r w:rsidRPr="00586737">
        <w:rPr>
          <w:rFonts w:ascii="Monaco" w:hAnsi="Monaco" w:cs="Monaco"/>
          <w:color w:val="000000"/>
          <w:sz w:val="22"/>
          <w:szCs w:val="22"/>
        </w:rPr>
        <w:t>AudioSignal</w:t>
      </w:r>
      <w:proofErr w:type="spellEnd"/>
      <w:r w:rsidRPr="00586737">
        <w:rPr>
          <w:rFonts w:ascii="Monaco" w:hAnsi="Monaco" w:cs="Monaco"/>
          <w:color w:val="000000"/>
          <w:sz w:val="22"/>
          <w:szCs w:val="22"/>
        </w:rPr>
        <w:t>&amp;</w:t>
      </w:r>
      <w:r>
        <w:rPr>
          <w:rFonts w:ascii="Monaco" w:hAnsi="Monaco" w:cs="Monaco"/>
          <w:color w:val="000000"/>
          <w:sz w:val="22"/>
          <w:szCs w:val="22"/>
        </w:rPr>
        <w:t xml:space="preserve"> </w:t>
      </w:r>
      <w:proofErr w:type="spellStart"/>
      <w:r w:rsidRPr="00586737">
        <w:rPr>
          <w:rFonts w:ascii="Monaco" w:hAnsi="Monaco" w:cs="Monaco"/>
          <w:color w:val="000000"/>
          <w:sz w:val="22"/>
          <w:szCs w:val="22"/>
          <w:u w:val="single"/>
        </w:rPr>
        <w:t>MusicComposer</w:t>
      </w:r>
      <w:proofErr w:type="spellEnd"/>
      <w:r w:rsidRPr="00586737">
        <w:rPr>
          <w:rFonts w:ascii="Monaco" w:hAnsi="Monaco" w:cs="Monaco"/>
          <w:color w:val="000000"/>
          <w:sz w:val="22"/>
          <w:szCs w:val="22"/>
        </w:rPr>
        <w:t>::</w:t>
      </w:r>
      <w:proofErr w:type="gramStart"/>
      <w:r w:rsidRPr="00586737">
        <w:rPr>
          <w:rFonts w:ascii="Monaco" w:hAnsi="Monaco" w:cs="Monaco"/>
          <w:b/>
          <w:bCs/>
          <w:color w:val="7F0055"/>
          <w:sz w:val="22"/>
          <w:szCs w:val="22"/>
        </w:rPr>
        <w:t>operator</w:t>
      </w:r>
      <w:r w:rsidRPr="00586737">
        <w:rPr>
          <w:rFonts w:ascii="Monaco" w:hAnsi="Monaco" w:cs="Monaco"/>
          <w:color w:val="000000"/>
          <w:sz w:val="22"/>
          <w:szCs w:val="22"/>
        </w:rPr>
        <w:t>(</w:t>
      </w:r>
      <w:proofErr w:type="gramEnd"/>
      <w:r w:rsidRPr="00586737">
        <w:rPr>
          <w:rFonts w:ascii="Monaco" w:hAnsi="Monaco" w:cs="Monaco"/>
          <w:color w:val="000000"/>
          <w:sz w:val="22"/>
          <w:szCs w:val="22"/>
        </w:rPr>
        <w:t>)(</w:t>
      </w:r>
      <w:proofErr w:type="spellStart"/>
      <w:r w:rsidRPr="00586737">
        <w:rPr>
          <w:rFonts w:ascii="Monaco" w:hAnsi="Monaco" w:cs="Monaco"/>
          <w:b/>
          <w:bCs/>
          <w:color w:val="7F0055"/>
          <w:sz w:val="22"/>
          <w:szCs w:val="22"/>
        </w:rPr>
        <w:t>const</w:t>
      </w:r>
      <w:proofErr w:type="spellEnd"/>
      <w:r w:rsidRPr="00586737">
        <w:rPr>
          <w:rFonts w:ascii="Monaco" w:hAnsi="Monaco" w:cs="Monaco"/>
          <w:color w:val="000000"/>
          <w:sz w:val="22"/>
          <w:szCs w:val="22"/>
        </w:rPr>
        <w:t xml:space="preserve"> </w:t>
      </w:r>
      <w:proofErr w:type="spellStart"/>
      <w:r w:rsidRPr="00586737">
        <w:rPr>
          <w:rFonts w:ascii="Monaco" w:hAnsi="Monaco" w:cs="Monaco"/>
          <w:color w:val="000000"/>
          <w:sz w:val="22"/>
          <w:szCs w:val="22"/>
        </w:rPr>
        <w:t>std</w:t>
      </w:r>
      <w:proofErr w:type="spellEnd"/>
      <w:r w:rsidRPr="00586737">
        <w:rPr>
          <w:rFonts w:ascii="Monaco" w:hAnsi="Monaco" w:cs="Monaco"/>
          <w:color w:val="000000"/>
          <w:sz w:val="22"/>
          <w:szCs w:val="22"/>
        </w:rPr>
        <w:t xml:space="preserve">::string&amp; </w:t>
      </w:r>
      <w:proofErr w:type="spellStart"/>
      <w:r w:rsidRPr="00586737">
        <w:rPr>
          <w:rFonts w:ascii="Monaco" w:hAnsi="Monaco" w:cs="Monaco"/>
          <w:color w:val="000000"/>
          <w:sz w:val="22"/>
          <w:szCs w:val="22"/>
        </w:rPr>
        <w:t>ent</w:t>
      </w:r>
      <w:proofErr w:type="spellEnd"/>
      <w:r w:rsidRPr="00586737">
        <w:rPr>
          <w:rFonts w:ascii="Monaco" w:hAnsi="Monaco" w:cs="Monaco"/>
          <w:color w:val="000000"/>
          <w:sz w:val="22"/>
          <w:szCs w:val="22"/>
        </w:rPr>
        <w:t>)</w:t>
      </w:r>
      <w:r>
        <w:t xml:space="preserve">: This method must suitably process </w:t>
      </w:r>
      <w:proofErr w:type="spellStart"/>
      <w:r w:rsidRPr="00586737">
        <w:rPr>
          <w:rFonts w:ascii="Courier New" w:hAnsi="Courier New"/>
        </w:rPr>
        <w:t>ent</w:t>
      </w:r>
      <w:proofErr w:type="spellEnd"/>
      <w:r>
        <w:rPr>
          <w:rFonts w:ascii="Courier New" w:hAnsi="Courier New"/>
        </w:rPr>
        <w:t xml:space="preserve"> </w:t>
      </w:r>
      <w:r>
        <w:t>as described below, append the resulting audio signal (if any) to the current audio track and return</w:t>
      </w:r>
      <w:r w:rsidR="005C1BD6">
        <w:t>s</w:t>
      </w:r>
      <w:r>
        <w:t xml:space="preserve"> the current audio track back. Note that an audio track is simply an </w:t>
      </w:r>
      <w:proofErr w:type="spellStart"/>
      <w:r w:rsidRPr="00586737">
        <w:rPr>
          <w:rFonts w:ascii="Courier New" w:hAnsi="Courier New"/>
        </w:rPr>
        <w:t>AudioSignal</w:t>
      </w:r>
      <w:proofErr w:type="spellEnd"/>
      <w:r w:rsidR="00C61A6E">
        <w:t xml:space="preserve"> object:</w:t>
      </w:r>
    </w:p>
    <w:p w14:paraId="67095FBA" w14:textId="77777777" w:rsidR="00C61A6E" w:rsidRDefault="00C61A6E" w:rsidP="00C61A6E">
      <w:pPr>
        <w:pStyle w:val="ListParagraph"/>
      </w:pPr>
    </w:p>
    <w:p w14:paraId="6DAA43AD" w14:textId="77777777" w:rsidR="00C61A6E" w:rsidRDefault="00C61A6E" w:rsidP="00C61A6E">
      <w:pPr>
        <w:pStyle w:val="ListParagraph"/>
        <w:numPr>
          <w:ilvl w:val="1"/>
          <w:numId w:val="35"/>
        </w:numPr>
        <w:autoSpaceDE w:val="0"/>
        <w:autoSpaceDN w:val="0"/>
        <w:adjustRightInd w:val="0"/>
        <w:jc w:val="both"/>
      </w:pPr>
      <w:r>
        <w:t xml:space="preserve">If the given </w:t>
      </w:r>
      <w:proofErr w:type="spellStart"/>
      <w:r w:rsidRPr="006B4D02">
        <w:rPr>
          <w:rFonts w:ascii="Courier New" w:hAnsi="Courier New"/>
        </w:rPr>
        <w:t>ent</w:t>
      </w:r>
      <w:proofErr w:type="spellEnd"/>
      <w:r>
        <w:t xml:space="preserve"> string does not have a ‘*’ as the first character then simply pass the string to the </w:t>
      </w:r>
      <w:proofErr w:type="spellStart"/>
      <w:r w:rsidRPr="00C61A6E">
        <w:rPr>
          <w:rFonts w:ascii="Courier New" w:hAnsi="Courier New"/>
        </w:rPr>
        <w:t>NoteMaker</w:t>
      </w:r>
      <w:r>
        <w:t>’s</w:t>
      </w:r>
      <w:proofErr w:type="spellEnd"/>
      <w:r>
        <w:t xml:space="preserve"> </w:t>
      </w:r>
      <w:proofErr w:type="spellStart"/>
      <w:r>
        <w:t>functor</w:t>
      </w:r>
      <w:proofErr w:type="spellEnd"/>
      <w:r>
        <w:t xml:space="preserve">, obtain the </w:t>
      </w:r>
      <w:proofErr w:type="spellStart"/>
      <w:r w:rsidRPr="00C61A6E">
        <w:rPr>
          <w:rFonts w:ascii="Courier New" w:hAnsi="Courier New"/>
        </w:rPr>
        <w:t>AudioSignal</w:t>
      </w:r>
      <w:proofErr w:type="spellEnd"/>
      <w:r>
        <w:t>, and append it to the current track.</w:t>
      </w:r>
    </w:p>
    <w:p w14:paraId="37F32D46" w14:textId="77777777" w:rsidR="006B4D02" w:rsidRDefault="006B4D02" w:rsidP="006B4D02">
      <w:pPr>
        <w:pStyle w:val="ListParagraph"/>
        <w:autoSpaceDE w:val="0"/>
        <w:autoSpaceDN w:val="0"/>
        <w:adjustRightInd w:val="0"/>
        <w:ind w:left="1440"/>
        <w:jc w:val="both"/>
      </w:pPr>
    </w:p>
    <w:p w14:paraId="071C9FCA" w14:textId="77777777" w:rsidR="006B4D02" w:rsidRDefault="006B4D02" w:rsidP="00C61A6E">
      <w:pPr>
        <w:pStyle w:val="ListParagraph"/>
        <w:numPr>
          <w:ilvl w:val="1"/>
          <w:numId w:val="35"/>
        </w:numPr>
        <w:autoSpaceDE w:val="0"/>
        <w:autoSpaceDN w:val="0"/>
        <w:adjustRightInd w:val="0"/>
        <w:jc w:val="both"/>
      </w:pPr>
      <w:r w:rsidRPr="002747DE">
        <w:rPr>
          <w:u w:val="single"/>
        </w:rPr>
        <w:lastRenderedPageBreak/>
        <w:t>Graduate Students only</w:t>
      </w:r>
      <w:r>
        <w:t xml:space="preserve">: If the given </w:t>
      </w:r>
      <w:proofErr w:type="spellStart"/>
      <w:r w:rsidRPr="006B4D02">
        <w:rPr>
          <w:rFonts w:ascii="Courier New" w:hAnsi="Courier New"/>
        </w:rPr>
        <w:t>ent</w:t>
      </w:r>
      <w:proofErr w:type="spellEnd"/>
      <w:r>
        <w:t xml:space="preserve"> string has ‘*’ as the first character then, process the string as follows:</w:t>
      </w:r>
    </w:p>
    <w:p w14:paraId="702AB530" w14:textId="77777777" w:rsidR="006B4D02" w:rsidRDefault="006B4D02" w:rsidP="006B4D02">
      <w:pPr>
        <w:pStyle w:val="ListParagraph"/>
      </w:pPr>
    </w:p>
    <w:p w14:paraId="3175E41B" w14:textId="77777777" w:rsidR="006B4D02" w:rsidRDefault="006B4D02" w:rsidP="006B4D02">
      <w:pPr>
        <w:pStyle w:val="ListParagraph"/>
        <w:numPr>
          <w:ilvl w:val="2"/>
          <w:numId w:val="35"/>
        </w:numPr>
        <w:autoSpaceDE w:val="0"/>
        <w:autoSpaceDN w:val="0"/>
        <w:adjustRightInd w:val="0"/>
        <w:jc w:val="both"/>
      </w:pPr>
      <w:r w:rsidRPr="001F6F24">
        <w:rPr>
          <w:rFonts w:ascii="Courier New" w:hAnsi="Courier New"/>
          <w:u w:val="single"/>
        </w:rPr>
        <w:t>*</w:t>
      </w:r>
      <w:proofErr w:type="gramStart"/>
      <w:r w:rsidRPr="001F6F24">
        <w:rPr>
          <w:rFonts w:ascii="Courier New" w:hAnsi="Courier New"/>
          <w:u w:val="single"/>
        </w:rPr>
        <w:t>t</w:t>
      </w:r>
      <w:proofErr w:type="gramEnd"/>
      <w:r w:rsidRPr="001F6F24">
        <w:rPr>
          <w:rFonts w:ascii="Courier New" w:hAnsi="Courier New"/>
          <w:u w:val="single"/>
        </w:rPr>
        <w:t>#</w:t>
      </w:r>
      <w:r>
        <w:t xml:space="preserve"> (where # is an integer in the range 1 to 8): Changes the current track to the value specified. For example </w:t>
      </w:r>
      <w:r w:rsidRPr="006B4D02">
        <w:rPr>
          <w:rFonts w:ascii="Courier New" w:hAnsi="Courier New"/>
        </w:rPr>
        <w:t>*t2</w:t>
      </w:r>
      <w:r>
        <w:t xml:space="preserve"> changes the current track to the second track of music (note that track numbers are 1-based and not zero-based).</w:t>
      </w:r>
    </w:p>
    <w:p w14:paraId="12BCA86B" w14:textId="77777777" w:rsidR="006B4D02" w:rsidRDefault="006B4D02" w:rsidP="006B4D02">
      <w:pPr>
        <w:pStyle w:val="ListParagraph"/>
        <w:numPr>
          <w:ilvl w:val="2"/>
          <w:numId w:val="35"/>
        </w:numPr>
        <w:autoSpaceDE w:val="0"/>
        <w:autoSpaceDN w:val="0"/>
        <w:adjustRightInd w:val="0"/>
        <w:jc w:val="both"/>
      </w:pPr>
      <w:r w:rsidRPr="001F6F24">
        <w:rPr>
          <w:rFonts w:ascii="Courier New" w:hAnsi="Courier New"/>
          <w:u w:val="single"/>
        </w:rPr>
        <w:t>*</w:t>
      </w:r>
      <w:proofErr w:type="spellStart"/>
      <w:proofErr w:type="gramStart"/>
      <w:r w:rsidRPr="001F6F24">
        <w:rPr>
          <w:rFonts w:ascii="Courier New" w:hAnsi="Courier New"/>
          <w:u w:val="single"/>
        </w:rPr>
        <w:t>l</w:t>
      </w:r>
      <w:r w:rsidRPr="001F6F24">
        <w:rPr>
          <w:rFonts w:ascii="Courier New" w:hAnsi="Courier New"/>
          <w:i/>
          <w:u w:val="single"/>
        </w:rPr>
        <w:t>fileName</w:t>
      </w:r>
      <w:proofErr w:type="spellEnd"/>
      <w:proofErr w:type="gramEnd"/>
      <w:r>
        <w:t xml:space="preserve">: Loads the </w:t>
      </w:r>
      <w:r w:rsidR="009E5C2B">
        <w:t xml:space="preserve">specified wave </w:t>
      </w:r>
      <w:proofErr w:type="spellStart"/>
      <w:r w:rsidR="009E5C2B" w:rsidRPr="009E5C2B">
        <w:rPr>
          <w:rFonts w:ascii="Courier New" w:hAnsi="Courier New"/>
        </w:rPr>
        <w:t>fileName</w:t>
      </w:r>
      <w:proofErr w:type="spellEnd"/>
      <w:r w:rsidR="009E5C2B">
        <w:rPr>
          <w:rFonts w:ascii="Courier New" w:hAnsi="Courier New"/>
        </w:rPr>
        <w:t xml:space="preserve"> </w:t>
      </w:r>
      <w:r w:rsidR="009E5C2B">
        <w:t>replacing the audio signal in the current track.</w:t>
      </w:r>
    </w:p>
    <w:p w14:paraId="6A95C4B8" w14:textId="77777777" w:rsidR="009E5C2B" w:rsidRDefault="009E5C2B" w:rsidP="006B4D02">
      <w:pPr>
        <w:pStyle w:val="ListParagraph"/>
        <w:numPr>
          <w:ilvl w:val="2"/>
          <w:numId w:val="35"/>
        </w:numPr>
        <w:autoSpaceDE w:val="0"/>
        <w:autoSpaceDN w:val="0"/>
        <w:adjustRightInd w:val="0"/>
        <w:jc w:val="both"/>
      </w:pPr>
      <w:r w:rsidRPr="001F6F24">
        <w:rPr>
          <w:rFonts w:ascii="Courier New" w:hAnsi="Courier New"/>
          <w:u w:val="single"/>
        </w:rPr>
        <w:t>*</w:t>
      </w:r>
      <w:proofErr w:type="gramStart"/>
      <w:r w:rsidRPr="001F6F24">
        <w:rPr>
          <w:rFonts w:ascii="Courier New" w:hAnsi="Courier New"/>
          <w:u w:val="single"/>
        </w:rPr>
        <w:t>e</w:t>
      </w:r>
      <w:proofErr w:type="gramEnd"/>
      <w:r w:rsidRPr="001F6F24">
        <w:rPr>
          <w:rFonts w:ascii="Courier New" w:hAnsi="Courier New"/>
          <w:u w:val="single"/>
        </w:rPr>
        <w:t>#</w:t>
      </w:r>
      <w:r>
        <w:t xml:space="preserve"> (where # in an integer in the range 0 to 10000): Adds </w:t>
      </w:r>
      <w:r w:rsidR="006B7DED">
        <w:t xml:space="preserve">an echo to the current track by: copying it, </w:t>
      </w:r>
      <w:r>
        <w:t xml:space="preserve">shifting </w:t>
      </w:r>
      <w:r w:rsidR="006B7DED">
        <w:t>copy</w:t>
      </w:r>
      <w:r>
        <w:t xml:space="preserve"> to left by the specified value, decreasing volume </w:t>
      </w:r>
      <w:r w:rsidR="006B7DED">
        <w:t>of copy to</w:t>
      </w:r>
      <w:r>
        <w:t xml:space="preserve"> ¼</w:t>
      </w:r>
      <w:r w:rsidR="006B7DED">
        <w:t xml:space="preserve"> of the track</w:t>
      </w:r>
      <w:r>
        <w:t>, and adding it back to the current track.</w:t>
      </w:r>
    </w:p>
    <w:p w14:paraId="0EA8BB5C" w14:textId="77777777" w:rsidR="006B7DED" w:rsidRDefault="006B7DED" w:rsidP="006B4D02">
      <w:pPr>
        <w:pStyle w:val="ListParagraph"/>
        <w:numPr>
          <w:ilvl w:val="2"/>
          <w:numId w:val="35"/>
        </w:numPr>
        <w:autoSpaceDE w:val="0"/>
        <w:autoSpaceDN w:val="0"/>
        <w:adjustRightInd w:val="0"/>
        <w:jc w:val="both"/>
      </w:pPr>
      <w:r w:rsidRPr="001F6F24">
        <w:rPr>
          <w:rFonts w:ascii="Courier New" w:hAnsi="Courier New"/>
          <w:u w:val="single"/>
        </w:rPr>
        <w:t>*~</w:t>
      </w:r>
      <w:r w:rsidR="00612260" w:rsidRPr="001F6F24">
        <w:rPr>
          <w:rFonts w:ascii="Courier New" w:hAnsi="Courier New"/>
          <w:u w:val="single"/>
        </w:rPr>
        <w:t>#</w:t>
      </w:r>
      <w:r w:rsidR="004536D2">
        <w:t xml:space="preserve"> (</w:t>
      </w:r>
      <w:proofErr w:type="gramStart"/>
      <w:r w:rsidR="004536D2">
        <w:t>where</w:t>
      </w:r>
      <w:proofErr w:type="gramEnd"/>
      <w:r w:rsidR="004536D2">
        <w:t xml:space="preserve"> </w:t>
      </w:r>
      <w:r w:rsidR="004536D2" w:rsidRPr="004536D2">
        <w:rPr>
          <w:rFonts w:ascii="Courier New" w:hAnsi="Courier New"/>
        </w:rPr>
        <w:t>#</w:t>
      </w:r>
      <w:r w:rsidR="004536D2">
        <w:t xml:space="preserve"> is a number indicating a valid track)</w:t>
      </w:r>
      <w:r>
        <w:t xml:space="preserve">: Makes the duration of the </w:t>
      </w:r>
      <w:r w:rsidR="00612260">
        <w:t>specified</w:t>
      </w:r>
      <w:r>
        <w:t xml:space="preserve"> track to be the same as the </w:t>
      </w:r>
      <w:r w:rsidR="00612260" w:rsidRPr="004536D2">
        <w:rPr>
          <w:u w:val="single"/>
        </w:rPr>
        <w:t>shortest</w:t>
      </w:r>
      <w:r>
        <w:t xml:space="preserve"> </w:t>
      </w:r>
      <w:r w:rsidR="00612260">
        <w:t>of the tracks be</w:t>
      </w:r>
      <w:r w:rsidR="00012BD6">
        <w:t>ing current operated o</w:t>
      </w:r>
      <w:r w:rsidR="004536D2">
        <w:t>n.</w:t>
      </w:r>
    </w:p>
    <w:p w14:paraId="7A287D34" w14:textId="77777777" w:rsidR="004536D2" w:rsidRDefault="004536D2" w:rsidP="004536D2">
      <w:pPr>
        <w:pStyle w:val="ListParagraph"/>
        <w:numPr>
          <w:ilvl w:val="2"/>
          <w:numId w:val="35"/>
        </w:numPr>
        <w:autoSpaceDE w:val="0"/>
        <w:autoSpaceDN w:val="0"/>
        <w:adjustRightInd w:val="0"/>
        <w:jc w:val="both"/>
      </w:pPr>
      <w:r w:rsidRPr="001F6F24">
        <w:rPr>
          <w:rFonts w:ascii="Courier New" w:hAnsi="Courier New"/>
          <w:u w:val="single"/>
        </w:rPr>
        <w:t>*=#</w:t>
      </w:r>
      <w:r>
        <w:t xml:space="preserve"> (</w:t>
      </w:r>
      <w:proofErr w:type="gramStart"/>
      <w:r>
        <w:t>where</w:t>
      </w:r>
      <w:proofErr w:type="gramEnd"/>
      <w:r>
        <w:t xml:space="preserve"> </w:t>
      </w:r>
      <w:r w:rsidRPr="004536D2">
        <w:rPr>
          <w:rFonts w:ascii="Courier New" w:hAnsi="Courier New"/>
        </w:rPr>
        <w:t>#</w:t>
      </w:r>
      <w:r>
        <w:t xml:space="preserve"> is a number indicating a valid track): Makes the duration of the specified track to be the same as the </w:t>
      </w:r>
      <w:r w:rsidRPr="004536D2">
        <w:rPr>
          <w:u w:val="single"/>
        </w:rPr>
        <w:t>longest</w:t>
      </w:r>
      <w:r>
        <w:t xml:space="preserve"> of the tracks being current operated on.</w:t>
      </w:r>
    </w:p>
    <w:p w14:paraId="7E582A59" w14:textId="77777777" w:rsidR="004536D2" w:rsidRDefault="004536D2" w:rsidP="006B4D02">
      <w:pPr>
        <w:pStyle w:val="ListParagraph"/>
        <w:numPr>
          <w:ilvl w:val="2"/>
          <w:numId w:val="35"/>
        </w:numPr>
        <w:autoSpaceDE w:val="0"/>
        <w:autoSpaceDN w:val="0"/>
        <w:adjustRightInd w:val="0"/>
        <w:jc w:val="both"/>
      </w:pPr>
      <w:r w:rsidRPr="001F6F24">
        <w:rPr>
          <w:rFonts w:ascii="Courier New" w:hAnsi="Courier New"/>
          <w:u w:val="single"/>
        </w:rPr>
        <w:t>*.</w:t>
      </w:r>
      <w:r>
        <w:t xml:space="preserve"> : Calls </w:t>
      </w:r>
      <w:proofErr w:type="spellStart"/>
      <w:proofErr w:type="gramStart"/>
      <w:r w:rsidRPr="004536D2">
        <w:rPr>
          <w:rFonts w:ascii="Courier New" w:hAnsi="Courier New"/>
        </w:rPr>
        <w:t>getMusic</w:t>
      </w:r>
      <w:proofErr w:type="spellEnd"/>
      <w:r w:rsidRPr="004536D2">
        <w:rPr>
          <w:rFonts w:ascii="Courier New" w:hAnsi="Courier New"/>
        </w:rPr>
        <w:t>(</w:t>
      </w:r>
      <w:proofErr w:type="gramEnd"/>
      <w:r w:rsidRPr="004536D2">
        <w:rPr>
          <w:rFonts w:ascii="Courier New" w:hAnsi="Courier New"/>
        </w:rPr>
        <w:t>)</w:t>
      </w:r>
      <w:r>
        <w:t xml:space="preserve"> method to add all of the current tracks into a single </w:t>
      </w:r>
      <w:proofErr w:type="spellStart"/>
      <w:r w:rsidRPr="00612260">
        <w:rPr>
          <w:rFonts w:ascii="Courier New" w:hAnsi="Courier New"/>
        </w:rPr>
        <w:t>AudioSignal</w:t>
      </w:r>
      <w:proofErr w:type="spellEnd"/>
      <w:r>
        <w:t xml:space="preserve"> and append it to the overall audio signal. All the current tracks </w:t>
      </w:r>
      <w:r w:rsidR="002747DE">
        <w:t>should be</w:t>
      </w:r>
      <w:r>
        <w:t xml:space="preserve"> cleared / deleted. A new track-1 </w:t>
      </w:r>
      <w:r w:rsidR="002747DE">
        <w:t>must be</w:t>
      </w:r>
      <w:r>
        <w:t xml:space="preserve"> started as the only track.</w:t>
      </w:r>
    </w:p>
    <w:p w14:paraId="175D9F48" w14:textId="77777777" w:rsidR="00B31659" w:rsidRDefault="00B31659" w:rsidP="00B31659">
      <w:pPr>
        <w:pStyle w:val="ListParagraph"/>
        <w:autoSpaceDE w:val="0"/>
        <w:autoSpaceDN w:val="0"/>
        <w:adjustRightInd w:val="0"/>
        <w:ind w:left="2160"/>
        <w:jc w:val="both"/>
      </w:pPr>
    </w:p>
    <w:p w14:paraId="7DB445E0" w14:textId="77777777" w:rsidR="00B31659" w:rsidRDefault="00B31659" w:rsidP="00B31659">
      <w:pPr>
        <w:pStyle w:val="ListParagraph"/>
        <w:numPr>
          <w:ilvl w:val="0"/>
          <w:numId w:val="35"/>
        </w:numPr>
        <w:autoSpaceDE w:val="0"/>
        <w:autoSpaceDN w:val="0"/>
        <w:adjustRightInd w:val="0"/>
        <w:jc w:val="both"/>
      </w:pPr>
      <w:r>
        <w:t xml:space="preserve">The </w:t>
      </w:r>
      <w:proofErr w:type="spellStart"/>
      <w:r w:rsidRPr="006E4CE6">
        <w:rPr>
          <w:rFonts w:ascii="Courier New" w:hAnsi="Courier New"/>
        </w:rPr>
        <w:t>MusicComposer</w:t>
      </w:r>
      <w:proofErr w:type="spellEnd"/>
      <w:r>
        <w:t xml:space="preserve"> must have the following main method in it (exactly as shown):</w:t>
      </w:r>
    </w:p>
    <w:tbl>
      <w:tblPr>
        <w:tblStyle w:val="TableGrid"/>
        <w:tblW w:w="0" w:type="auto"/>
        <w:tblInd w:w="720" w:type="dxa"/>
        <w:tblLook w:val="04A0" w:firstRow="1" w:lastRow="0" w:firstColumn="1" w:lastColumn="0" w:noHBand="0" w:noVBand="1"/>
      </w:tblPr>
      <w:tblGrid>
        <w:gridCol w:w="8136"/>
      </w:tblGrid>
      <w:tr w:rsidR="00B31659" w14:paraId="52ABD006" w14:textId="77777777" w:rsidTr="00B31659">
        <w:tc>
          <w:tcPr>
            <w:tcW w:w="8856" w:type="dxa"/>
            <w:tcBorders>
              <w:top w:val="nil"/>
              <w:left w:val="nil"/>
              <w:bottom w:val="nil"/>
              <w:right w:val="nil"/>
            </w:tcBorders>
            <w:shd w:val="clear" w:color="auto" w:fill="D9D9D9" w:themeFill="background1" w:themeFillShade="D9"/>
          </w:tcPr>
          <w:p w14:paraId="07E98F79" w14:textId="77777777" w:rsidR="00B31659" w:rsidRPr="00B31659" w:rsidRDefault="00B31659" w:rsidP="00B31659">
            <w:pPr>
              <w:autoSpaceDE w:val="0"/>
              <w:autoSpaceDN w:val="0"/>
              <w:adjustRightInd w:val="0"/>
              <w:rPr>
                <w:rFonts w:ascii="Courier New" w:hAnsi="Courier New" w:cs="Monaco"/>
                <w:sz w:val="20"/>
                <w:szCs w:val="22"/>
              </w:rPr>
            </w:pPr>
            <w:proofErr w:type="spellStart"/>
            <w:proofErr w:type="gramStart"/>
            <w:r w:rsidRPr="00B31659">
              <w:rPr>
                <w:rFonts w:ascii="Courier New" w:hAnsi="Courier New" w:cs="Monaco"/>
                <w:b/>
                <w:bCs/>
                <w:color w:val="7F0055"/>
                <w:sz w:val="20"/>
                <w:szCs w:val="22"/>
              </w:rPr>
              <w:t>int</w:t>
            </w:r>
            <w:proofErr w:type="spellEnd"/>
            <w:proofErr w:type="gramEnd"/>
            <w:r w:rsidRPr="00B31659">
              <w:rPr>
                <w:rFonts w:ascii="Courier New" w:hAnsi="Courier New" w:cs="Monaco"/>
                <w:color w:val="000000"/>
                <w:sz w:val="20"/>
                <w:szCs w:val="22"/>
              </w:rPr>
              <w:t xml:space="preserve"> </w:t>
            </w:r>
            <w:r w:rsidRPr="00B31659">
              <w:rPr>
                <w:rFonts w:ascii="Courier New" w:hAnsi="Courier New" w:cs="Monaco"/>
                <w:b/>
                <w:bCs/>
                <w:color w:val="000000"/>
                <w:sz w:val="20"/>
                <w:szCs w:val="22"/>
              </w:rPr>
              <w:t>main</w:t>
            </w:r>
            <w:r w:rsidRPr="00B31659">
              <w:rPr>
                <w:rFonts w:ascii="Courier New" w:hAnsi="Courier New" w:cs="Monaco"/>
                <w:color w:val="000000"/>
                <w:sz w:val="20"/>
                <w:szCs w:val="22"/>
              </w:rPr>
              <w:t>(</w:t>
            </w:r>
            <w:proofErr w:type="spellStart"/>
            <w:r w:rsidRPr="00B31659">
              <w:rPr>
                <w:rFonts w:ascii="Courier New" w:hAnsi="Courier New" w:cs="Monaco"/>
                <w:b/>
                <w:bCs/>
                <w:color w:val="7F0055"/>
                <w:sz w:val="20"/>
                <w:szCs w:val="22"/>
              </w:rPr>
              <w:t>int</w:t>
            </w:r>
            <w:proofErr w:type="spellEnd"/>
            <w:r w:rsidRPr="00B31659">
              <w:rPr>
                <w:rFonts w:ascii="Courier New" w:hAnsi="Courier New" w:cs="Monaco"/>
                <w:color w:val="000000"/>
                <w:sz w:val="20"/>
                <w:szCs w:val="22"/>
              </w:rPr>
              <w:t xml:space="preserve"> </w:t>
            </w:r>
            <w:proofErr w:type="spellStart"/>
            <w:r w:rsidRPr="00B31659">
              <w:rPr>
                <w:rFonts w:ascii="Courier New" w:hAnsi="Courier New" w:cs="Monaco"/>
                <w:color w:val="000000"/>
                <w:sz w:val="20"/>
                <w:szCs w:val="22"/>
              </w:rPr>
              <w:t>argc</w:t>
            </w:r>
            <w:proofErr w:type="spellEnd"/>
            <w:r w:rsidRPr="00B31659">
              <w:rPr>
                <w:rFonts w:ascii="Courier New" w:hAnsi="Courier New" w:cs="Monaco"/>
                <w:color w:val="000000"/>
                <w:sz w:val="20"/>
                <w:szCs w:val="22"/>
              </w:rPr>
              <w:t xml:space="preserve">, </w:t>
            </w:r>
            <w:r w:rsidRPr="00B31659">
              <w:rPr>
                <w:rFonts w:ascii="Courier New" w:hAnsi="Courier New" w:cs="Monaco"/>
                <w:b/>
                <w:bCs/>
                <w:color w:val="7F0055"/>
                <w:sz w:val="20"/>
                <w:szCs w:val="22"/>
              </w:rPr>
              <w:t>char</w:t>
            </w:r>
            <w:r w:rsidRPr="00B31659">
              <w:rPr>
                <w:rFonts w:ascii="Courier New" w:hAnsi="Courier New" w:cs="Monaco"/>
                <w:color w:val="000000"/>
                <w:sz w:val="20"/>
                <w:szCs w:val="22"/>
              </w:rPr>
              <w:t xml:space="preserve"> *</w:t>
            </w:r>
            <w:proofErr w:type="spellStart"/>
            <w:r w:rsidRPr="00B31659">
              <w:rPr>
                <w:rFonts w:ascii="Courier New" w:hAnsi="Courier New" w:cs="Monaco"/>
                <w:color w:val="000000"/>
                <w:sz w:val="20"/>
                <w:szCs w:val="22"/>
              </w:rPr>
              <w:t>argv</w:t>
            </w:r>
            <w:proofErr w:type="spellEnd"/>
            <w:r w:rsidRPr="00B31659">
              <w:rPr>
                <w:rFonts w:ascii="Courier New" w:hAnsi="Courier New" w:cs="Monaco"/>
                <w:color w:val="000000"/>
                <w:sz w:val="20"/>
                <w:szCs w:val="22"/>
              </w:rPr>
              <w:t>[]) {</w:t>
            </w:r>
          </w:p>
          <w:p w14:paraId="2631DA6B" w14:textId="77777777" w:rsidR="00B31659" w:rsidRPr="00B31659" w:rsidRDefault="00B31659" w:rsidP="00B31659">
            <w:pPr>
              <w:autoSpaceDE w:val="0"/>
              <w:autoSpaceDN w:val="0"/>
              <w:adjustRightInd w:val="0"/>
              <w:rPr>
                <w:rFonts w:ascii="Courier New" w:hAnsi="Courier New" w:cs="Monaco"/>
                <w:sz w:val="20"/>
                <w:szCs w:val="22"/>
              </w:rPr>
            </w:pPr>
            <w:r w:rsidRPr="00B31659">
              <w:rPr>
                <w:rFonts w:ascii="Courier New" w:hAnsi="Courier New" w:cs="Monaco"/>
                <w:color w:val="000000"/>
                <w:sz w:val="20"/>
                <w:szCs w:val="22"/>
              </w:rPr>
              <w:t xml:space="preserve">    </w:t>
            </w:r>
            <w:proofErr w:type="spellStart"/>
            <w:r w:rsidRPr="00B31659">
              <w:rPr>
                <w:rFonts w:ascii="Courier New" w:hAnsi="Courier New" w:cs="Monaco"/>
                <w:color w:val="000000"/>
                <w:sz w:val="20"/>
                <w:szCs w:val="22"/>
              </w:rPr>
              <w:t>MusicComposer</w:t>
            </w:r>
            <w:proofErr w:type="spellEnd"/>
            <w:r w:rsidRPr="00B31659">
              <w:rPr>
                <w:rFonts w:ascii="Courier New" w:hAnsi="Courier New" w:cs="Monaco"/>
                <w:color w:val="000000"/>
                <w:sz w:val="20"/>
                <w:szCs w:val="22"/>
              </w:rPr>
              <w:t xml:space="preserve"> mc;</w:t>
            </w:r>
          </w:p>
          <w:p w14:paraId="6194FCF5" w14:textId="77777777" w:rsidR="00B31659" w:rsidRPr="00B31659" w:rsidRDefault="00B31659" w:rsidP="00B31659">
            <w:pPr>
              <w:autoSpaceDE w:val="0"/>
              <w:autoSpaceDN w:val="0"/>
              <w:adjustRightInd w:val="0"/>
              <w:rPr>
                <w:rFonts w:ascii="Courier New" w:hAnsi="Courier New" w:cs="Monaco"/>
                <w:sz w:val="20"/>
                <w:szCs w:val="22"/>
              </w:rPr>
            </w:pPr>
            <w:r w:rsidRPr="00B31659">
              <w:rPr>
                <w:rFonts w:ascii="Courier New" w:hAnsi="Courier New" w:cs="Monaco"/>
                <w:color w:val="000000"/>
                <w:sz w:val="20"/>
                <w:szCs w:val="22"/>
              </w:rPr>
              <w:t xml:space="preserve">    </w:t>
            </w:r>
            <w:proofErr w:type="spellStart"/>
            <w:proofErr w:type="gramStart"/>
            <w:r w:rsidRPr="00B31659">
              <w:rPr>
                <w:rFonts w:ascii="Courier New" w:hAnsi="Courier New" w:cs="Monaco"/>
                <w:color w:val="000000"/>
                <w:sz w:val="20"/>
                <w:szCs w:val="22"/>
              </w:rPr>
              <w:t>std</w:t>
            </w:r>
            <w:proofErr w:type="spellEnd"/>
            <w:proofErr w:type="gramEnd"/>
            <w:r w:rsidRPr="00B31659">
              <w:rPr>
                <w:rFonts w:ascii="Courier New" w:hAnsi="Courier New" w:cs="Monaco"/>
                <w:color w:val="000000"/>
                <w:sz w:val="20"/>
                <w:szCs w:val="22"/>
              </w:rPr>
              <w:t>::</w:t>
            </w:r>
            <w:proofErr w:type="spellStart"/>
            <w:r w:rsidRPr="00B31659">
              <w:rPr>
                <w:rFonts w:ascii="Courier New" w:hAnsi="Courier New" w:cs="Monaco"/>
                <w:color w:val="005032"/>
                <w:sz w:val="20"/>
                <w:szCs w:val="22"/>
              </w:rPr>
              <w:t>istream_iterator</w:t>
            </w:r>
            <w:proofErr w:type="spellEnd"/>
            <w:r w:rsidRPr="00B31659">
              <w:rPr>
                <w:rFonts w:ascii="Courier New" w:hAnsi="Courier New" w:cs="Monaco"/>
                <w:color w:val="000000"/>
                <w:sz w:val="20"/>
                <w:szCs w:val="22"/>
              </w:rPr>
              <w:t>&lt;</w:t>
            </w:r>
            <w:proofErr w:type="spellStart"/>
            <w:r w:rsidRPr="00B31659">
              <w:rPr>
                <w:rFonts w:ascii="Courier New" w:hAnsi="Courier New" w:cs="Monaco"/>
                <w:color w:val="000000"/>
                <w:sz w:val="20"/>
                <w:szCs w:val="22"/>
              </w:rPr>
              <w:t>std</w:t>
            </w:r>
            <w:proofErr w:type="spellEnd"/>
            <w:r w:rsidRPr="00B31659">
              <w:rPr>
                <w:rFonts w:ascii="Courier New" w:hAnsi="Courier New" w:cs="Monaco"/>
                <w:color w:val="000000"/>
                <w:sz w:val="20"/>
                <w:szCs w:val="22"/>
              </w:rPr>
              <w:t>::</w:t>
            </w:r>
            <w:r w:rsidRPr="00B31659">
              <w:rPr>
                <w:rFonts w:ascii="Courier New" w:hAnsi="Courier New" w:cs="Monaco"/>
                <w:color w:val="005032"/>
                <w:sz w:val="20"/>
                <w:szCs w:val="22"/>
              </w:rPr>
              <w:t>string</w:t>
            </w:r>
            <w:r w:rsidRPr="00B31659">
              <w:rPr>
                <w:rFonts w:ascii="Courier New" w:hAnsi="Courier New" w:cs="Monaco"/>
                <w:color w:val="000000"/>
                <w:sz w:val="20"/>
                <w:szCs w:val="22"/>
              </w:rPr>
              <w:t xml:space="preserve">&gt; </w:t>
            </w:r>
            <w:proofErr w:type="spellStart"/>
            <w:r w:rsidRPr="00B31659">
              <w:rPr>
                <w:rFonts w:ascii="Courier New" w:hAnsi="Courier New" w:cs="Monaco"/>
                <w:color w:val="000000"/>
                <w:sz w:val="20"/>
                <w:szCs w:val="22"/>
              </w:rPr>
              <w:t>noteStream</w:t>
            </w:r>
            <w:proofErr w:type="spellEnd"/>
            <w:r w:rsidRPr="00B31659">
              <w:rPr>
                <w:rFonts w:ascii="Courier New" w:hAnsi="Courier New" w:cs="Monaco"/>
                <w:color w:val="000000"/>
                <w:sz w:val="20"/>
                <w:szCs w:val="22"/>
              </w:rPr>
              <w:t>(</w:t>
            </w:r>
            <w:proofErr w:type="spellStart"/>
            <w:r w:rsidRPr="00B31659">
              <w:rPr>
                <w:rFonts w:ascii="Courier New" w:hAnsi="Courier New" w:cs="Monaco"/>
                <w:color w:val="000000"/>
                <w:sz w:val="20"/>
                <w:szCs w:val="22"/>
              </w:rPr>
              <w:t>std</w:t>
            </w:r>
            <w:proofErr w:type="spellEnd"/>
            <w:r w:rsidRPr="00B31659">
              <w:rPr>
                <w:rFonts w:ascii="Courier New" w:hAnsi="Courier New" w:cs="Monaco"/>
                <w:color w:val="000000"/>
                <w:sz w:val="20"/>
                <w:szCs w:val="22"/>
              </w:rPr>
              <w:t>::</w:t>
            </w:r>
            <w:proofErr w:type="spellStart"/>
            <w:r w:rsidRPr="00B31659">
              <w:rPr>
                <w:rFonts w:ascii="Courier New" w:hAnsi="Courier New" w:cs="Monaco"/>
                <w:color w:val="000000"/>
                <w:sz w:val="20"/>
                <w:szCs w:val="22"/>
              </w:rPr>
              <w:t>cin</w:t>
            </w:r>
            <w:proofErr w:type="spellEnd"/>
            <w:r w:rsidRPr="00B31659">
              <w:rPr>
                <w:rFonts w:ascii="Courier New" w:hAnsi="Courier New" w:cs="Monaco"/>
                <w:color w:val="000000"/>
                <w:sz w:val="20"/>
                <w:szCs w:val="22"/>
              </w:rPr>
              <w:t xml:space="preserve">), </w:t>
            </w:r>
            <w:proofErr w:type="spellStart"/>
            <w:r w:rsidRPr="00B31659">
              <w:rPr>
                <w:rFonts w:ascii="Courier New" w:hAnsi="Courier New" w:cs="Monaco"/>
                <w:color w:val="000000"/>
                <w:sz w:val="20"/>
                <w:szCs w:val="22"/>
              </w:rPr>
              <w:t>eof</w:t>
            </w:r>
            <w:proofErr w:type="spellEnd"/>
            <w:r w:rsidRPr="00B31659">
              <w:rPr>
                <w:rFonts w:ascii="Courier New" w:hAnsi="Courier New" w:cs="Monaco"/>
                <w:color w:val="000000"/>
                <w:sz w:val="20"/>
                <w:szCs w:val="22"/>
              </w:rPr>
              <w:t>;</w:t>
            </w:r>
          </w:p>
          <w:p w14:paraId="2BB924C9" w14:textId="77777777" w:rsidR="00B31659" w:rsidRPr="00B31659" w:rsidRDefault="00B31659" w:rsidP="00B31659">
            <w:pPr>
              <w:autoSpaceDE w:val="0"/>
              <w:autoSpaceDN w:val="0"/>
              <w:adjustRightInd w:val="0"/>
              <w:rPr>
                <w:rFonts w:ascii="Courier New" w:hAnsi="Courier New" w:cs="Monaco"/>
                <w:sz w:val="20"/>
                <w:szCs w:val="22"/>
              </w:rPr>
            </w:pPr>
            <w:r w:rsidRPr="00B31659">
              <w:rPr>
                <w:rFonts w:ascii="Courier New" w:hAnsi="Courier New" w:cs="Monaco"/>
                <w:color w:val="000000"/>
                <w:sz w:val="20"/>
                <w:szCs w:val="22"/>
              </w:rPr>
              <w:t xml:space="preserve">    </w:t>
            </w:r>
            <w:proofErr w:type="gramStart"/>
            <w:r w:rsidRPr="00B31659">
              <w:rPr>
                <w:rFonts w:ascii="Courier New" w:hAnsi="Courier New" w:cs="Monaco"/>
                <w:color w:val="000000"/>
                <w:sz w:val="20"/>
                <w:szCs w:val="22"/>
              </w:rPr>
              <w:t>mc</w:t>
            </w:r>
            <w:proofErr w:type="gramEnd"/>
            <w:r w:rsidRPr="00B31659">
              <w:rPr>
                <w:rFonts w:ascii="Courier New" w:hAnsi="Courier New" w:cs="Monaco"/>
                <w:color w:val="000000"/>
                <w:sz w:val="20"/>
                <w:szCs w:val="22"/>
              </w:rPr>
              <w:t xml:space="preserve"> = </w:t>
            </w:r>
            <w:proofErr w:type="spellStart"/>
            <w:r w:rsidRPr="00B31659">
              <w:rPr>
                <w:rFonts w:ascii="Courier New" w:hAnsi="Courier New" w:cs="Monaco"/>
                <w:color w:val="000000"/>
                <w:sz w:val="20"/>
                <w:szCs w:val="22"/>
              </w:rPr>
              <w:t>std</w:t>
            </w:r>
            <w:proofErr w:type="spellEnd"/>
            <w:r w:rsidRPr="00B31659">
              <w:rPr>
                <w:rFonts w:ascii="Courier New" w:hAnsi="Courier New" w:cs="Monaco"/>
                <w:color w:val="000000"/>
                <w:sz w:val="20"/>
                <w:szCs w:val="22"/>
              </w:rPr>
              <w:t>::</w:t>
            </w:r>
            <w:proofErr w:type="spellStart"/>
            <w:r w:rsidRPr="00B31659">
              <w:rPr>
                <w:rFonts w:ascii="Courier New" w:hAnsi="Courier New" w:cs="Monaco"/>
                <w:color w:val="000000"/>
                <w:sz w:val="20"/>
                <w:szCs w:val="22"/>
              </w:rPr>
              <w:t>for_each</w:t>
            </w:r>
            <w:proofErr w:type="spellEnd"/>
            <w:r w:rsidRPr="00B31659">
              <w:rPr>
                <w:rFonts w:ascii="Courier New" w:hAnsi="Courier New" w:cs="Monaco"/>
                <w:color w:val="000000"/>
                <w:sz w:val="20"/>
                <w:szCs w:val="22"/>
              </w:rPr>
              <w:t>(</w:t>
            </w:r>
            <w:proofErr w:type="spellStart"/>
            <w:r w:rsidRPr="00B31659">
              <w:rPr>
                <w:rFonts w:ascii="Courier New" w:hAnsi="Courier New" w:cs="Monaco"/>
                <w:color w:val="000000"/>
                <w:sz w:val="20"/>
                <w:szCs w:val="22"/>
              </w:rPr>
              <w:t>noteStream</w:t>
            </w:r>
            <w:proofErr w:type="spellEnd"/>
            <w:r w:rsidRPr="00B31659">
              <w:rPr>
                <w:rFonts w:ascii="Courier New" w:hAnsi="Courier New" w:cs="Monaco"/>
                <w:color w:val="000000"/>
                <w:sz w:val="20"/>
                <w:szCs w:val="22"/>
              </w:rPr>
              <w:t xml:space="preserve">, </w:t>
            </w:r>
            <w:proofErr w:type="spellStart"/>
            <w:r w:rsidRPr="00B31659">
              <w:rPr>
                <w:rFonts w:ascii="Courier New" w:hAnsi="Courier New" w:cs="Monaco"/>
                <w:color w:val="000000"/>
                <w:sz w:val="20"/>
                <w:szCs w:val="22"/>
              </w:rPr>
              <w:t>eof</w:t>
            </w:r>
            <w:proofErr w:type="spellEnd"/>
            <w:r w:rsidRPr="00B31659">
              <w:rPr>
                <w:rFonts w:ascii="Courier New" w:hAnsi="Courier New" w:cs="Monaco"/>
                <w:color w:val="000000"/>
                <w:sz w:val="20"/>
                <w:szCs w:val="22"/>
              </w:rPr>
              <w:t>, mc);</w:t>
            </w:r>
          </w:p>
          <w:p w14:paraId="78C50E6E" w14:textId="77777777" w:rsidR="00B31659" w:rsidRPr="00B31659" w:rsidRDefault="00B31659" w:rsidP="00B31659">
            <w:pPr>
              <w:autoSpaceDE w:val="0"/>
              <w:autoSpaceDN w:val="0"/>
              <w:adjustRightInd w:val="0"/>
              <w:rPr>
                <w:rFonts w:ascii="Courier New" w:hAnsi="Courier New" w:cs="Monaco"/>
                <w:sz w:val="20"/>
                <w:szCs w:val="22"/>
              </w:rPr>
            </w:pPr>
            <w:r w:rsidRPr="00B31659">
              <w:rPr>
                <w:rFonts w:ascii="Courier New" w:hAnsi="Courier New" w:cs="Monaco"/>
                <w:color w:val="000000"/>
                <w:sz w:val="20"/>
                <w:szCs w:val="22"/>
              </w:rPr>
              <w:t xml:space="preserve">    </w:t>
            </w:r>
            <w:proofErr w:type="spellStart"/>
            <w:proofErr w:type="gramStart"/>
            <w:r w:rsidRPr="00B31659">
              <w:rPr>
                <w:rFonts w:ascii="Courier New" w:hAnsi="Courier New" w:cs="Monaco"/>
                <w:color w:val="000000"/>
                <w:sz w:val="20"/>
                <w:szCs w:val="22"/>
              </w:rPr>
              <w:t>mc.getMusic</w:t>
            </w:r>
            <w:proofErr w:type="spellEnd"/>
            <w:proofErr w:type="gramEnd"/>
            <w:r w:rsidRPr="00B31659">
              <w:rPr>
                <w:rFonts w:ascii="Courier New" w:hAnsi="Courier New" w:cs="Monaco"/>
                <w:color w:val="000000"/>
                <w:sz w:val="20"/>
                <w:szCs w:val="22"/>
              </w:rPr>
              <w:t>().write(</w:t>
            </w:r>
            <w:proofErr w:type="spellStart"/>
            <w:r w:rsidRPr="00B31659">
              <w:rPr>
                <w:rFonts w:ascii="Courier New" w:hAnsi="Courier New" w:cs="Monaco"/>
                <w:color w:val="000000"/>
                <w:sz w:val="20"/>
                <w:szCs w:val="22"/>
              </w:rPr>
              <w:t>argv</w:t>
            </w:r>
            <w:proofErr w:type="spellEnd"/>
            <w:r w:rsidRPr="00B31659">
              <w:rPr>
                <w:rFonts w:ascii="Courier New" w:hAnsi="Courier New" w:cs="Monaco"/>
                <w:color w:val="000000"/>
                <w:sz w:val="20"/>
                <w:szCs w:val="22"/>
              </w:rPr>
              <w:t>[1]);</w:t>
            </w:r>
          </w:p>
          <w:p w14:paraId="3AC782E1" w14:textId="77777777" w:rsidR="00B31659" w:rsidRPr="00B31659" w:rsidRDefault="00B31659" w:rsidP="00B31659">
            <w:pPr>
              <w:autoSpaceDE w:val="0"/>
              <w:autoSpaceDN w:val="0"/>
              <w:adjustRightInd w:val="0"/>
              <w:rPr>
                <w:rFonts w:ascii="Courier New" w:hAnsi="Courier New" w:cs="Monaco"/>
                <w:sz w:val="20"/>
                <w:szCs w:val="22"/>
              </w:rPr>
            </w:pPr>
            <w:r w:rsidRPr="00B31659">
              <w:rPr>
                <w:rFonts w:ascii="Courier New" w:hAnsi="Courier New" w:cs="Monaco"/>
                <w:color w:val="000000"/>
                <w:sz w:val="20"/>
                <w:szCs w:val="22"/>
              </w:rPr>
              <w:t xml:space="preserve">    </w:t>
            </w:r>
            <w:proofErr w:type="gramStart"/>
            <w:r w:rsidRPr="00B31659">
              <w:rPr>
                <w:rFonts w:ascii="Courier New" w:hAnsi="Courier New" w:cs="Monaco"/>
                <w:b/>
                <w:bCs/>
                <w:color w:val="7F0055"/>
                <w:sz w:val="20"/>
                <w:szCs w:val="22"/>
              </w:rPr>
              <w:t>return</w:t>
            </w:r>
            <w:proofErr w:type="gramEnd"/>
            <w:r w:rsidRPr="00B31659">
              <w:rPr>
                <w:rFonts w:ascii="Courier New" w:hAnsi="Courier New" w:cs="Monaco"/>
                <w:color w:val="000000"/>
                <w:sz w:val="20"/>
                <w:szCs w:val="22"/>
              </w:rPr>
              <w:t xml:space="preserve"> 0;</w:t>
            </w:r>
          </w:p>
          <w:p w14:paraId="12F4C164" w14:textId="77777777" w:rsidR="00B31659" w:rsidRPr="00B31659" w:rsidRDefault="00B31659" w:rsidP="00B31659">
            <w:pPr>
              <w:autoSpaceDE w:val="0"/>
              <w:autoSpaceDN w:val="0"/>
              <w:adjustRightInd w:val="0"/>
              <w:rPr>
                <w:rFonts w:ascii="Monaco" w:hAnsi="Monaco" w:cs="Monaco"/>
                <w:sz w:val="22"/>
                <w:szCs w:val="22"/>
              </w:rPr>
            </w:pPr>
            <w:r w:rsidRPr="00B31659">
              <w:rPr>
                <w:rFonts w:ascii="Courier New" w:hAnsi="Courier New" w:cs="Monaco"/>
                <w:color w:val="000000"/>
                <w:sz w:val="20"/>
                <w:szCs w:val="22"/>
              </w:rPr>
              <w:t>}</w:t>
            </w:r>
          </w:p>
        </w:tc>
      </w:tr>
    </w:tbl>
    <w:p w14:paraId="245866F3" w14:textId="77777777" w:rsidR="00B31659" w:rsidRDefault="00B31659" w:rsidP="00B31659">
      <w:pPr>
        <w:pStyle w:val="ListParagraph"/>
        <w:autoSpaceDE w:val="0"/>
        <w:autoSpaceDN w:val="0"/>
        <w:adjustRightInd w:val="0"/>
        <w:jc w:val="both"/>
      </w:pPr>
    </w:p>
    <w:p w14:paraId="6E7239E9" w14:textId="77777777" w:rsidR="00A17672" w:rsidRDefault="001F6F24" w:rsidP="00A17672">
      <w:pPr>
        <w:pStyle w:val="Heading1"/>
      </w:pPr>
      <w:r>
        <w:t>Testing</w:t>
      </w:r>
    </w:p>
    <w:p w14:paraId="2F24A458" w14:textId="77777777" w:rsidR="001F6F24" w:rsidRDefault="001F6F24" w:rsidP="00B31659">
      <w:pPr>
        <w:jc w:val="both"/>
      </w:pPr>
      <w:r>
        <w:t xml:space="preserve">The best way to test your program is to generate an audio file, copy it to your machine, and listen to it to ensure it sounds correct. To help comparison of operation of your program you are also supplied with a </w:t>
      </w:r>
      <w:proofErr w:type="spellStart"/>
      <w:r w:rsidRPr="001F6F24">
        <w:rPr>
          <w:rFonts w:ascii="Courier New" w:hAnsi="Courier New"/>
        </w:rPr>
        <w:t>Music</w:t>
      </w:r>
      <w:r w:rsidR="00F42700">
        <w:rPr>
          <w:rFonts w:ascii="Courier New" w:hAnsi="Courier New"/>
        </w:rPr>
        <w:t>Composer</w:t>
      </w:r>
      <w:proofErr w:type="spellEnd"/>
      <w:r>
        <w:t xml:space="preserve"> binary that you can use to provide inputs. In addition used audacity to view the signal to verify it is generated exactly the same as those generated by </w:t>
      </w:r>
      <w:proofErr w:type="spellStart"/>
      <w:r w:rsidRPr="001F6F24">
        <w:rPr>
          <w:rFonts w:ascii="Courier New" w:hAnsi="Courier New"/>
        </w:rPr>
        <w:t>Music</w:t>
      </w:r>
      <w:r w:rsidR="00F42700">
        <w:rPr>
          <w:rFonts w:ascii="Courier New" w:hAnsi="Courier New"/>
        </w:rPr>
        <w:t>Composer</w:t>
      </w:r>
      <w:proofErr w:type="spellEnd"/>
      <w:r>
        <w:t>.</w:t>
      </w:r>
      <w:r w:rsidR="00B31659">
        <w:t xml:space="preserve"> You may run </w:t>
      </w:r>
      <w:r w:rsidR="009D6086">
        <w:t xml:space="preserve">your program or the supplied </w:t>
      </w:r>
      <w:proofErr w:type="spellStart"/>
      <w:r w:rsidR="009D6086" w:rsidRPr="009D6086">
        <w:rPr>
          <w:rFonts w:ascii="Courier New" w:hAnsi="Courier New"/>
        </w:rPr>
        <w:t>MusicComposer</w:t>
      </w:r>
      <w:proofErr w:type="spellEnd"/>
      <w:r w:rsidR="009D6086">
        <w:t xml:space="preserve"> using the following command-line:</w:t>
      </w:r>
    </w:p>
    <w:p w14:paraId="2BC191D2" w14:textId="77777777" w:rsidR="009D6086" w:rsidRDefault="009D6086" w:rsidP="00B31659">
      <w:pPr>
        <w:jc w:val="both"/>
      </w:pPr>
    </w:p>
    <w:tbl>
      <w:tblPr>
        <w:tblStyle w:val="TableGrid"/>
        <w:tblW w:w="0" w:type="auto"/>
        <w:tblLook w:val="04A0" w:firstRow="1" w:lastRow="0" w:firstColumn="1" w:lastColumn="0" w:noHBand="0" w:noVBand="1"/>
      </w:tblPr>
      <w:tblGrid>
        <w:gridCol w:w="8856"/>
      </w:tblGrid>
      <w:tr w:rsidR="009D6086" w14:paraId="2A29E834" w14:textId="77777777" w:rsidTr="00F42700">
        <w:tc>
          <w:tcPr>
            <w:tcW w:w="8856" w:type="dxa"/>
            <w:tcBorders>
              <w:top w:val="nil"/>
              <w:left w:val="nil"/>
              <w:bottom w:val="nil"/>
              <w:right w:val="nil"/>
            </w:tcBorders>
            <w:shd w:val="clear" w:color="auto" w:fill="D9D9D9" w:themeFill="background1" w:themeFillShade="D9"/>
          </w:tcPr>
          <w:p w14:paraId="3C03F490" w14:textId="77777777" w:rsidR="009D6086" w:rsidRPr="00F42700" w:rsidRDefault="009D6086" w:rsidP="00B31659">
            <w:pPr>
              <w:jc w:val="both"/>
              <w:rPr>
                <w:rFonts w:ascii="Courier New" w:hAnsi="Courier New"/>
              </w:rPr>
            </w:pPr>
            <w:proofErr w:type="gramStart"/>
            <w:r w:rsidRPr="00F42700">
              <w:rPr>
                <w:rFonts w:ascii="Courier New" w:hAnsi="Courier New"/>
              </w:rPr>
              <w:t>$ ./</w:t>
            </w:r>
            <w:proofErr w:type="spellStart"/>
            <w:proofErr w:type="gramEnd"/>
            <w:r w:rsidRPr="00F42700">
              <w:rPr>
                <w:rFonts w:ascii="Courier New" w:hAnsi="Courier New"/>
              </w:rPr>
              <w:t>MusicComposer</w:t>
            </w:r>
            <w:proofErr w:type="spellEnd"/>
            <w:r w:rsidRPr="00F42700">
              <w:rPr>
                <w:rFonts w:ascii="Courier New" w:hAnsi="Courier New"/>
              </w:rPr>
              <w:t xml:space="preserve"> jingle_bells.wav &lt; jingle_bells.txt</w:t>
            </w:r>
          </w:p>
          <w:p w14:paraId="7ECA18E4" w14:textId="77777777" w:rsidR="009D6086" w:rsidRDefault="009D6086" w:rsidP="00B31659">
            <w:pPr>
              <w:jc w:val="both"/>
            </w:pPr>
            <w:r w:rsidRPr="00F42700">
              <w:rPr>
                <w:rFonts w:ascii="Courier New" w:hAnsi="Courier New"/>
              </w:rPr>
              <w:t xml:space="preserve">$ </w:t>
            </w:r>
            <w:proofErr w:type="gramStart"/>
            <w:r w:rsidRPr="00F42700">
              <w:rPr>
                <w:rFonts w:ascii="Courier New" w:hAnsi="Courier New"/>
              </w:rPr>
              <w:t>audacity</w:t>
            </w:r>
            <w:proofErr w:type="gramEnd"/>
            <w:r w:rsidRPr="00F42700">
              <w:rPr>
                <w:rFonts w:ascii="Courier New" w:hAnsi="Courier New"/>
              </w:rPr>
              <w:t xml:space="preserve"> jingle_bells.txt</w:t>
            </w:r>
          </w:p>
        </w:tc>
      </w:tr>
    </w:tbl>
    <w:p w14:paraId="24BDD2A8" w14:textId="77777777" w:rsidR="009D6086" w:rsidRDefault="009D6086" w:rsidP="00B31659">
      <w:pPr>
        <w:jc w:val="both"/>
      </w:pPr>
    </w:p>
    <w:p w14:paraId="43A8E0C2" w14:textId="77777777" w:rsidR="00161ACB" w:rsidRDefault="00161ACB" w:rsidP="00BF467B">
      <w:pPr>
        <w:jc w:val="both"/>
      </w:pPr>
    </w:p>
    <w:sectPr w:rsidR="00161ACB" w:rsidSect="00A67E2F">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9DB59" w14:textId="77777777" w:rsidR="008624B0" w:rsidRDefault="008624B0" w:rsidP="008874FD">
      <w:r>
        <w:separator/>
      </w:r>
    </w:p>
  </w:endnote>
  <w:endnote w:type="continuationSeparator" w:id="0">
    <w:p w14:paraId="3E7C4E66" w14:textId="77777777" w:rsidR="008624B0" w:rsidRDefault="008624B0"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8856"/>
    </w:tblGrid>
    <w:tr w:rsidR="008624B0" w14:paraId="7D788FF9" w14:textId="77777777" w:rsidTr="008874FD">
      <w:tc>
        <w:tcPr>
          <w:tcW w:w="9576" w:type="dxa"/>
          <w:vAlign w:val="center"/>
        </w:tcPr>
        <w:p w14:paraId="40F476A6" w14:textId="77777777" w:rsidR="008624B0" w:rsidRDefault="008624B0" w:rsidP="008874FD">
          <w:pPr>
            <w:jc w:val="center"/>
          </w:pPr>
          <w:r>
            <w:t xml:space="preserve">Page </w:t>
          </w:r>
          <w:r>
            <w:fldChar w:fldCharType="begin"/>
          </w:r>
          <w:r>
            <w:instrText xml:space="preserve"> PAGE </w:instrText>
          </w:r>
          <w:r>
            <w:fldChar w:fldCharType="separate"/>
          </w:r>
          <w:r w:rsidR="0065140B">
            <w:rPr>
              <w:noProof/>
            </w:rPr>
            <w:t>2</w:t>
          </w:r>
          <w:r>
            <w:rPr>
              <w:noProof/>
            </w:rPr>
            <w:fldChar w:fldCharType="end"/>
          </w:r>
          <w:r>
            <w:t xml:space="preserve"> of </w:t>
          </w:r>
          <w:r w:rsidR="0065140B">
            <w:fldChar w:fldCharType="begin"/>
          </w:r>
          <w:r w:rsidR="0065140B">
            <w:instrText xml:space="preserve"> NUMPAGES  </w:instrText>
          </w:r>
          <w:r w:rsidR="0065140B">
            <w:fldChar w:fldCharType="separate"/>
          </w:r>
          <w:r w:rsidR="0065140B">
            <w:rPr>
              <w:noProof/>
            </w:rPr>
            <w:t>9</w:t>
          </w:r>
          <w:r w:rsidR="0065140B">
            <w:rPr>
              <w:noProof/>
            </w:rPr>
            <w:fldChar w:fldCharType="end"/>
          </w:r>
        </w:p>
      </w:tc>
    </w:tr>
  </w:tbl>
  <w:p w14:paraId="15384336" w14:textId="77777777" w:rsidR="008624B0" w:rsidRDefault="008624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85574" w14:textId="77777777" w:rsidR="008624B0" w:rsidRDefault="008624B0" w:rsidP="008874FD">
      <w:r>
        <w:separator/>
      </w:r>
    </w:p>
  </w:footnote>
  <w:footnote w:type="continuationSeparator" w:id="0">
    <w:p w14:paraId="3A7AA266" w14:textId="77777777" w:rsidR="008624B0" w:rsidRDefault="008624B0" w:rsidP="008874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67FC5"/>
    <w:multiLevelType w:val="hybridMultilevel"/>
    <w:tmpl w:val="EBE2BC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D6018"/>
    <w:multiLevelType w:val="hybridMultilevel"/>
    <w:tmpl w:val="AAE21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E5A77"/>
    <w:multiLevelType w:val="hybridMultilevel"/>
    <w:tmpl w:val="A1A4B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6031C81"/>
    <w:multiLevelType w:val="hybridMultilevel"/>
    <w:tmpl w:val="F9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40866"/>
    <w:multiLevelType w:val="hybridMultilevel"/>
    <w:tmpl w:val="8206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AD4532"/>
    <w:multiLevelType w:val="hybridMultilevel"/>
    <w:tmpl w:val="857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151DBE"/>
    <w:multiLevelType w:val="hybridMultilevel"/>
    <w:tmpl w:val="D4E4A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4002D3"/>
    <w:multiLevelType w:val="hybridMultilevel"/>
    <w:tmpl w:val="2DFA4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2E7AEC"/>
    <w:multiLevelType w:val="hybridMultilevel"/>
    <w:tmpl w:val="1902E9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35E3FB2"/>
    <w:multiLevelType w:val="hybridMultilevel"/>
    <w:tmpl w:val="6BC4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9"/>
  </w:num>
  <w:num w:numId="3">
    <w:abstractNumId w:val="21"/>
  </w:num>
  <w:num w:numId="4">
    <w:abstractNumId w:val="20"/>
  </w:num>
  <w:num w:numId="5">
    <w:abstractNumId w:val="7"/>
  </w:num>
  <w:num w:numId="6">
    <w:abstractNumId w:val="23"/>
  </w:num>
  <w:num w:numId="7">
    <w:abstractNumId w:val="6"/>
  </w:num>
  <w:num w:numId="8">
    <w:abstractNumId w:val="11"/>
  </w:num>
  <w:num w:numId="9">
    <w:abstractNumId w:val="4"/>
  </w:num>
  <w:num w:numId="10">
    <w:abstractNumId w:val="16"/>
  </w:num>
  <w:num w:numId="11">
    <w:abstractNumId w:val="8"/>
  </w:num>
  <w:num w:numId="12">
    <w:abstractNumId w:val="24"/>
  </w:num>
  <w:num w:numId="13">
    <w:abstractNumId w:val="31"/>
  </w:num>
  <w:num w:numId="14">
    <w:abstractNumId w:val="28"/>
  </w:num>
  <w:num w:numId="15">
    <w:abstractNumId w:val="25"/>
  </w:num>
  <w:num w:numId="16">
    <w:abstractNumId w:val="5"/>
  </w:num>
  <w:num w:numId="17">
    <w:abstractNumId w:val="0"/>
  </w:num>
  <w:num w:numId="18">
    <w:abstractNumId w:val="22"/>
  </w:num>
  <w:num w:numId="19">
    <w:abstractNumId w:val="30"/>
  </w:num>
  <w:num w:numId="20">
    <w:abstractNumId w:val="36"/>
  </w:num>
  <w:num w:numId="21">
    <w:abstractNumId w:val="14"/>
  </w:num>
  <w:num w:numId="22">
    <w:abstractNumId w:val="15"/>
  </w:num>
  <w:num w:numId="23">
    <w:abstractNumId w:val="35"/>
  </w:num>
  <w:num w:numId="24">
    <w:abstractNumId w:val="2"/>
  </w:num>
  <w:num w:numId="25">
    <w:abstractNumId w:val="13"/>
  </w:num>
  <w:num w:numId="26">
    <w:abstractNumId w:val="17"/>
  </w:num>
  <w:num w:numId="27">
    <w:abstractNumId w:val="3"/>
  </w:num>
  <w:num w:numId="28">
    <w:abstractNumId w:val="10"/>
  </w:num>
  <w:num w:numId="29">
    <w:abstractNumId w:val="12"/>
  </w:num>
  <w:num w:numId="30">
    <w:abstractNumId w:val="26"/>
  </w:num>
  <w:num w:numId="31">
    <w:abstractNumId w:val="29"/>
  </w:num>
  <w:num w:numId="32">
    <w:abstractNumId w:val="1"/>
  </w:num>
  <w:num w:numId="33">
    <w:abstractNumId w:val="32"/>
  </w:num>
  <w:num w:numId="34">
    <w:abstractNumId w:val="9"/>
  </w:num>
  <w:num w:numId="35">
    <w:abstractNumId w:val="27"/>
  </w:num>
  <w:num w:numId="36">
    <w:abstractNumId w:val="1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1B4"/>
    <w:rsid w:val="00000632"/>
    <w:rsid w:val="00012BD6"/>
    <w:rsid w:val="000234C0"/>
    <w:rsid w:val="000336FD"/>
    <w:rsid w:val="00054AA0"/>
    <w:rsid w:val="00063640"/>
    <w:rsid w:val="00064495"/>
    <w:rsid w:val="00076460"/>
    <w:rsid w:val="000860B4"/>
    <w:rsid w:val="00096CF2"/>
    <w:rsid w:val="000A6FCB"/>
    <w:rsid w:val="000C2BC9"/>
    <w:rsid w:val="000D5974"/>
    <w:rsid w:val="00100E5E"/>
    <w:rsid w:val="00111E35"/>
    <w:rsid w:val="0011769B"/>
    <w:rsid w:val="00117EAE"/>
    <w:rsid w:val="00120445"/>
    <w:rsid w:val="00134910"/>
    <w:rsid w:val="00143969"/>
    <w:rsid w:val="00161ACB"/>
    <w:rsid w:val="00180634"/>
    <w:rsid w:val="00184D2D"/>
    <w:rsid w:val="001855B6"/>
    <w:rsid w:val="00191500"/>
    <w:rsid w:val="00192481"/>
    <w:rsid w:val="001926DC"/>
    <w:rsid w:val="00194600"/>
    <w:rsid w:val="00194634"/>
    <w:rsid w:val="001A30CA"/>
    <w:rsid w:val="001C6A53"/>
    <w:rsid w:val="001D5277"/>
    <w:rsid w:val="001E35F5"/>
    <w:rsid w:val="001F4C7F"/>
    <w:rsid w:val="001F6F24"/>
    <w:rsid w:val="00204212"/>
    <w:rsid w:val="00210F61"/>
    <w:rsid w:val="00216352"/>
    <w:rsid w:val="002419BB"/>
    <w:rsid w:val="00243EE2"/>
    <w:rsid w:val="002522FC"/>
    <w:rsid w:val="00256823"/>
    <w:rsid w:val="0026121A"/>
    <w:rsid w:val="002747DE"/>
    <w:rsid w:val="002751B4"/>
    <w:rsid w:val="00297550"/>
    <w:rsid w:val="002A6BF5"/>
    <w:rsid w:val="002E2DBE"/>
    <w:rsid w:val="002F2E27"/>
    <w:rsid w:val="00302533"/>
    <w:rsid w:val="003069D9"/>
    <w:rsid w:val="003315C3"/>
    <w:rsid w:val="00341828"/>
    <w:rsid w:val="00344A51"/>
    <w:rsid w:val="00353EA4"/>
    <w:rsid w:val="003610E9"/>
    <w:rsid w:val="00371A47"/>
    <w:rsid w:val="00374647"/>
    <w:rsid w:val="003A2183"/>
    <w:rsid w:val="003A4592"/>
    <w:rsid w:val="003B0D6B"/>
    <w:rsid w:val="003B13CC"/>
    <w:rsid w:val="003C04D2"/>
    <w:rsid w:val="003D0FE3"/>
    <w:rsid w:val="003D5380"/>
    <w:rsid w:val="003D6BD7"/>
    <w:rsid w:val="003F3EEC"/>
    <w:rsid w:val="003F5AB9"/>
    <w:rsid w:val="00421643"/>
    <w:rsid w:val="0042569F"/>
    <w:rsid w:val="004314AC"/>
    <w:rsid w:val="00444590"/>
    <w:rsid w:val="00447686"/>
    <w:rsid w:val="004536D2"/>
    <w:rsid w:val="00463126"/>
    <w:rsid w:val="004838D1"/>
    <w:rsid w:val="004850D5"/>
    <w:rsid w:val="004C139B"/>
    <w:rsid w:val="004C3608"/>
    <w:rsid w:val="004C5F04"/>
    <w:rsid w:val="005073DB"/>
    <w:rsid w:val="00513145"/>
    <w:rsid w:val="0053636C"/>
    <w:rsid w:val="005456FF"/>
    <w:rsid w:val="0054644F"/>
    <w:rsid w:val="00561883"/>
    <w:rsid w:val="00586737"/>
    <w:rsid w:val="00591394"/>
    <w:rsid w:val="0059732B"/>
    <w:rsid w:val="005A1498"/>
    <w:rsid w:val="005A2E13"/>
    <w:rsid w:val="005A484B"/>
    <w:rsid w:val="005B1588"/>
    <w:rsid w:val="005B15F2"/>
    <w:rsid w:val="005C1BD6"/>
    <w:rsid w:val="005C3FE6"/>
    <w:rsid w:val="005D7058"/>
    <w:rsid w:val="005D7CB5"/>
    <w:rsid w:val="005E59F8"/>
    <w:rsid w:val="005E5E52"/>
    <w:rsid w:val="005F6224"/>
    <w:rsid w:val="00600498"/>
    <w:rsid w:val="006011A4"/>
    <w:rsid w:val="00612260"/>
    <w:rsid w:val="00620055"/>
    <w:rsid w:val="00622914"/>
    <w:rsid w:val="006243F3"/>
    <w:rsid w:val="0064118A"/>
    <w:rsid w:val="00644A07"/>
    <w:rsid w:val="0065140B"/>
    <w:rsid w:val="0065658C"/>
    <w:rsid w:val="006631C9"/>
    <w:rsid w:val="006742B5"/>
    <w:rsid w:val="006922B6"/>
    <w:rsid w:val="006B2FC2"/>
    <w:rsid w:val="006B4D02"/>
    <w:rsid w:val="006B7DED"/>
    <w:rsid w:val="006E186B"/>
    <w:rsid w:val="006E4CE6"/>
    <w:rsid w:val="006F3C97"/>
    <w:rsid w:val="006F4ECB"/>
    <w:rsid w:val="00700137"/>
    <w:rsid w:val="00705CE2"/>
    <w:rsid w:val="007133F3"/>
    <w:rsid w:val="00715763"/>
    <w:rsid w:val="00720720"/>
    <w:rsid w:val="00720F7B"/>
    <w:rsid w:val="007532F1"/>
    <w:rsid w:val="00774FD3"/>
    <w:rsid w:val="00783BB8"/>
    <w:rsid w:val="00785212"/>
    <w:rsid w:val="007950DA"/>
    <w:rsid w:val="007A1E2C"/>
    <w:rsid w:val="007A5D44"/>
    <w:rsid w:val="007C5772"/>
    <w:rsid w:val="007E2C4B"/>
    <w:rsid w:val="007E57F9"/>
    <w:rsid w:val="008213E4"/>
    <w:rsid w:val="00830ED2"/>
    <w:rsid w:val="00852C13"/>
    <w:rsid w:val="00853F45"/>
    <w:rsid w:val="008624B0"/>
    <w:rsid w:val="00867D70"/>
    <w:rsid w:val="0087313E"/>
    <w:rsid w:val="008775D3"/>
    <w:rsid w:val="008816EC"/>
    <w:rsid w:val="008833BC"/>
    <w:rsid w:val="008874FD"/>
    <w:rsid w:val="0089126F"/>
    <w:rsid w:val="00891452"/>
    <w:rsid w:val="00896D9B"/>
    <w:rsid w:val="008A138C"/>
    <w:rsid w:val="008B1C75"/>
    <w:rsid w:val="008B5AE8"/>
    <w:rsid w:val="008D718B"/>
    <w:rsid w:val="008D7852"/>
    <w:rsid w:val="008D7B0F"/>
    <w:rsid w:val="008F380A"/>
    <w:rsid w:val="008F51B4"/>
    <w:rsid w:val="008F5276"/>
    <w:rsid w:val="00941E66"/>
    <w:rsid w:val="0095380E"/>
    <w:rsid w:val="00955E27"/>
    <w:rsid w:val="00966657"/>
    <w:rsid w:val="00966D6F"/>
    <w:rsid w:val="0099768A"/>
    <w:rsid w:val="009A40F3"/>
    <w:rsid w:val="009A75A3"/>
    <w:rsid w:val="009B1786"/>
    <w:rsid w:val="009C4B91"/>
    <w:rsid w:val="009C6BFA"/>
    <w:rsid w:val="009C7814"/>
    <w:rsid w:val="009D5453"/>
    <w:rsid w:val="009D5EA0"/>
    <w:rsid w:val="009D6086"/>
    <w:rsid w:val="009E53A3"/>
    <w:rsid w:val="009E5C2B"/>
    <w:rsid w:val="00A1438E"/>
    <w:rsid w:val="00A17672"/>
    <w:rsid w:val="00A21247"/>
    <w:rsid w:val="00A21D05"/>
    <w:rsid w:val="00A538BA"/>
    <w:rsid w:val="00A57526"/>
    <w:rsid w:val="00A67E2F"/>
    <w:rsid w:val="00A70EF0"/>
    <w:rsid w:val="00AB7DB2"/>
    <w:rsid w:val="00AD62D8"/>
    <w:rsid w:val="00AE13E0"/>
    <w:rsid w:val="00AE2742"/>
    <w:rsid w:val="00AE4058"/>
    <w:rsid w:val="00AE6EEE"/>
    <w:rsid w:val="00B16B45"/>
    <w:rsid w:val="00B314FC"/>
    <w:rsid w:val="00B31659"/>
    <w:rsid w:val="00B428C2"/>
    <w:rsid w:val="00B4665C"/>
    <w:rsid w:val="00B64339"/>
    <w:rsid w:val="00B75A27"/>
    <w:rsid w:val="00BC26C7"/>
    <w:rsid w:val="00BC6ABC"/>
    <w:rsid w:val="00BD0823"/>
    <w:rsid w:val="00BE4DB3"/>
    <w:rsid w:val="00BE4F91"/>
    <w:rsid w:val="00BE609D"/>
    <w:rsid w:val="00BE6D93"/>
    <w:rsid w:val="00BF0C50"/>
    <w:rsid w:val="00BF467B"/>
    <w:rsid w:val="00C16C0A"/>
    <w:rsid w:val="00C41332"/>
    <w:rsid w:val="00C425F1"/>
    <w:rsid w:val="00C61A6E"/>
    <w:rsid w:val="00C62572"/>
    <w:rsid w:val="00C83E02"/>
    <w:rsid w:val="00C8580B"/>
    <w:rsid w:val="00C92611"/>
    <w:rsid w:val="00CE5BCA"/>
    <w:rsid w:val="00CF487D"/>
    <w:rsid w:val="00D01E61"/>
    <w:rsid w:val="00D46167"/>
    <w:rsid w:val="00D51ADC"/>
    <w:rsid w:val="00D55361"/>
    <w:rsid w:val="00D62FFC"/>
    <w:rsid w:val="00D65461"/>
    <w:rsid w:val="00D742C4"/>
    <w:rsid w:val="00D75A0A"/>
    <w:rsid w:val="00D85522"/>
    <w:rsid w:val="00D8703D"/>
    <w:rsid w:val="00D92CA6"/>
    <w:rsid w:val="00D94403"/>
    <w:rsid w:val="00DD45FC"/>
    <w:rsid w:val="00E04631"/>
    <w:rsid w:val="00E14DAF"/>
    <w:rsid w:val="00E41C8E"/>
    <w:rsid w:val="00E54E8C"/>
    <w:rsid w:val="00E6546E"/>
    <w:rsid w:val="00E73836"/>
    <w:rsid w:val="00E74620"/>
    <w:rsid w:val="00EA5EE6"/>
    <w:rsid w:val="00EB615B"/>
    <w:rsid w:val="00EC3179"/>
    <w:rsid w:val="00EE1FC1"/>
    <w:rsid w:val="00EE288D"/>
    <w:rsid w:val="00EE7635"/>
    <w:rsid w:val="00F267D4"/>
    <w:rsid w:val="00F42700"/>
    <w:rsid w:val="00F52D17"/>
    <w:rsid w:val="00F5312B"/>
    <w:rsid w:val="00F75F92"/>
    <w:rsid w:val="00F82584"/>
    <w:rsid w:val="00F83E3F"/>
    <w:rsid w:val="00F855CA"/>
    <w:rsid w:val="00FB4B32"/>
    <w:rsid w:val="00FB6070"/>
    <w:rsid w:val="00FC1270"/>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A3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wmf"/><Relationship Id="rId13" Type="http://schemas.openxmlformats.org/officeDocument/2006/relationships/hyperlink" Target="http://en.wikipedia.org/wiki/Audio_bit_depth"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acdv.com/sounds/" TargetMode="External"/><Relationship Id="rId10" Type="http://schemas.openxmlformats.org/officeDocument/2006/relationships/hyperlink" Target="http://audacity.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075092-DECD-8142-8F95-075AA184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2322</Words>
  <Characters>13236</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15527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Sayekiren Ravindran</cp:lastModifiedBy>
  <cp:revision>2</cp:revision>
  <dcterms:created xsi:type="dcterms:W3CDTF">2017-01-08T08:40:00Z</dcterms:created>
  <dcterms:modified xsi:type="dcterms:W3CDTF">2017-01-08T08:40:00Z</dcterms:modified>
</cp:coreProperties>
</file>