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2BE80" w14:textId="77777777" w:rsidR="008874FD" w:rsidRPr="000940C7" w:rsidRDefault="00353EA4" w:rsidP="008874FD">
      <w:pPr>
        <w:jc w:val="center"/>
        <w:rPr>
          <w:b/>
          <w:sz w:val="36"/>
          <w:szCs w:val="40"/>
        </w:rPr>
      </w:pPr>
      <w:r>
        <w:rPr>
          <w:b/>
          <w:sz w:val="36"/>
          <w:szCs w:val="40"/>
        </w:rPr>
        <w:t>High Performance Computing</w:t>
      </w:r>
    </w:p>
    <w:p w14:paraId="67431CCC" w14:textId="77777777" w:rsidR="008874FD" w:rsidRPr="00C864D5" w:rsidRDefault="008874FD" w:rsidP="008874FD">
      <w:pPr>
        <w:jc w:val="center"/>
        <w:rPr>
          <w:b/>
        </w:rPr>
      </w:pPr>
    </w:p>
    <w:p w14:paraId="14B4B852" w14:textId="77777777" w:rsidR="008F51B4" w:rsidRDefault="008F51B4" w:rsidP="008874FD">
      <w:pPr>
        <w:jc w:val="both"/>
        <w:rPr>
          <w:b/>
          <w:sz w:val="32"/>
          <w:szCs w:val="32"/>
          <w:u w:val="single"/>
        </w:rPr>
      </w:pPr>
    </w:p>
    <w:tbl>
      <w:tblPr>
        <w:tblStyle w:val="TableGrid"/>
        <w:tblW w:w="0" w:type="auto"/>
        <w:jc w:val="center"/>
        <w:tblInd w:w="360" w:type="dxa"/>
        <w:tblLook w:val="01E0" w:firstRow="1" w:lastRow="1" w:firstColumn="1" w:lastColumn="1" w:noHBand="0" w:noVBand="0"/>
      </w:tblPr>
      <w:tblGrid>
        <w:gridCol w:w="8496"/>
      </w:tblGrid>
      <w:tr w:rsidR="008874FD" w:rsidRPr="001A7972" w14:paraId="1FEDF270" w14:textId="77777777" w:rsidTr="005456FF">
        <w:trPr>
          <w:jc w:val="center"/>
        </w:trPr>
        <w:tc>
          <w:tcPr>
            <w:tcW w:w="8496" w:type="dxa"/>
            <w:shd w:val="clear" w:color="auto" w:fill="000000" w:themeFill="text1"/>
          </w:tcPr>
          <w:p w14:paraId="740FDF14" w14:textId="77777777" w:rsidR="008874FD" w:rsidRPr="008874FD" w:rsidRDefault="008874FD" w:rsidP="008874FD">
            <w:pPr>
              <w:jc w:val="center"/>
              <w:rPr>
                <w:b/>
              </w:rPr>
            </w:pPr>
            <w:r w:rsidRPr="009D5EA0">
              <w:rPr>
                <w:b/>
                <w:color w:val="FFFFFF" w:themeColor="background1"/>
              </w:rPr>
              <w:t>Objective</w:t>
            </w:r>
          </w:p>
        </w:tc>
      </w:tr>
      <w:tr w:rsidR="008F51B4" w:rsidRPr="001A7972" w14:paraId="2035705D" w14:textId="77777777" w:rsidTr="005456FF">
        <w:trPr>
          <w:jc w:val="center"/>
        </w:trPr>
        <w:tc>
          <w:tcPr>
            <w:tcW w:w="8496" w:type="dxa"/>
          </w:tcPr>
          <w:p w14:paraId="067A6305" w14:textId="77777777" w:rsidR="00463126" w:rsidRPr="001C6A53" w:rsidRDefault="00D65461" w:rsidP="00B3184F">
            <w:pPr>
              <w:jc w:val="both"/>
            </w:pPr>
            <w:r>
              <w:t>The o</w:t>
            </w:r>
            <w:r w:rsidR="004C139B">
              <w:t xml:space="preserve">bjective of this </w:t>
            </w:r>
            <w:r w:rsidR="00B3184F">
              <w:t>project</w:t>
            </w:r>
            <w:r w:rsidR="004C139B">
              <w:t xml:space="preserve"> is to </w:t>
            </w:r>
            <w:r w:rsidR="005A1498">
              <w:t xml:space="preserve">gain experience with developing C++ classes and working algorithms by </w:t>
            </w:r>
            <w:r w:rsidR="004C139B">
              <w:t>develop</w:t>
            </w:r>
            <w:r w:rsidR="005A1498">
              <w:t>ing</w:t>
            </w:r>
            <w:r w:rsidR="004C139B">
              <w:t xml:space="preserve"> </w:t>
            </w:r>
            <w:proofErr w:type="gramStart"/>
            <w:r w:rsidR="005A1498">
              <w:t>a software</w:t>
            </w:r>
            <w:proofErr w:type="gramEnd"/>
            <w:r w:rsidR="005A1498">
              <w:t xml:space="preserve"> that can manipulate charts (a vector of points) by performing various operations on it. </w:t>
            </w:r>
          </w:p>
        </w:tc>
      </w:tr>
    </w:tbl>
    <w:p w14:paraId="3D246671" w14:textId="77777777" w:rsidR="005456FF" w:rsidRDefault="005456FF" w:rsidP="005456FF">
      <w:pPr>
        <w:jc w:val="both"/>
      </w:pPr>
    </w:p>
    <w:p w14:paraId="387AE1E8" w14:textId="77777777" w:rsidR="003069D9" w:rsidRPr="003069D9" w:rsidRDefault="003069D9" w:rsidP="004C139B">
      <w:pPr>
        <w:ind w:left="360"/>
        <w:jc w:val="both"/>
        <w:rPr>
          <w:szCs w:val="20"/>
          <w:highlight w:val="yellow"/>
        </w:rPr>
      </w:pPr>
    </w:p>
    <w:p w14:paraId="5D39477D" w14:textId="77777777" w:rsidR="00591394" w:rsidRDefault="00591394" w:rsidP="00A17672">
      <w:pPr>
        <w:pStyle w:val="Heading1"/>
      </w:pPr>
      <w:r>
        <w:t>Starter Code:</w:t>
      </w:r>
    </w:p>
    <w:p w14:paraId="797867D0" w14:textId="7B50375C" w:rsidR="00591394" w:rsidRDefault="00E74620" w:rsidP="00591394">
      <w:pPr>
        <w:jc w:val="both"/>
      </w:pPr>
      <w:r>
        <w:t xml:space="preserve">In order to </w:t>
      </w:r>
      <w:r w:rsidR="00D65461">
        <w:t xml:space="preserve">streamline this </w:t>
      </w:r>
      <w:r w:rsidR="00B3184F">
        <w:t>project</w:t>
      </w:r>
      <w:r w:rsidR="00D65461">
        <w:t xml:space="preserve"> </w:t>
      </w:r>
      <w:r w:rsidR="004C139B">
        <w:t>the following file(s) are</w:t>
      </w:r>
      <w:r>
        <w:t xml:space="preserve"> supplied</w:t>
      </w:r>
      <w:r w:rsidR="005A1498">
        <w:t xml:space="preserve">. </w:t>
      </w:r>
      <w:bookmarkStart w:id="0" w:name="_GoBack"/>
      <w:bookmarkEnd w:id="0"/>
      <w:r w:rsidR="005A1498">
        <w:t>(</w:t>
      </w:r>
      <w:r w:rsidR="00591394">
        <w:t>:</w:t>
      </w:r>
      <w:r w:rsidR="00591394">
        <w:rPr>
          <w:rFonts w:ascii="Courier New" w:hAnsi="Courier New"/>
        </w:rPr>
        <w:t xml:space="preserve"> </w:t>
      </w:r>
    </w:p>
    <w:p w14:paraId="1B339BDD" w14:textId="77777777" w:rsidR="004C139B" w:rsidRDefault="005A1498" w:rsidP="004C139B">
      <w:pPr>
        <w:numPr>
          <w:ilvl w:val="1"/>
          <w:numId w:val="8"/>
        </w:numPr>
        <w:jc w:val="both"/>
      </w:pPr>
      <w:proofErr w:type="spellStart"/>
      <w:r>
        <w:rPr>
          <w:rFonts w:ascii="Courier New" w:hAnsi="Courier New"/>
        </w:rPr>
        <w:t>Point.h</w:t>
      </w:r>
      <w:proofErr w:type="spellEnd"/>
      <w:r>
        <w:rPr>
          <w:rFonts w:ascii="Courier New" w:hAnsi="Courier New"/>
        </w:rPr>
        <w:t xml:space="preserve"> and Point</w:t>
      </w:r>
      <w:r w:rsidR="004C139B">
        <w:rPr>
          <w:rFonts w:ascii="Courier New" w:hAnsi="Courier New"/>
        </w:rPr>
        <w:t>.cpp</w:t>
      </w:r>
      <w:r w:rsidR="008B5AE8">
        <w:t xml:space="preserve">: </w:t>
      </w:r>
      <w:r>
        <w:t xml:space="preserve">Review the methods in these two files. You will need to follow a similar approach for developing the </w:t>
      </w:r>
      <w:r w:rsidRPr="005A1498">
        <w:rPr>
          <w:rFonts w:ascii="Courier New" w:hAnsi="Courier New"/>
        </w:rPr>
        <w:t>Chart</w:t>
      </w:r>
      <w:r>
        <w:t xml:space="preserve"> and </w:t>
      </w:r>
      <w:proofErr w:type="spellStart"/>
      <w:r w:rsidRPr="005A1498">
        <w:rPr>
          <w:rFonts w:ascii="Courier New" w:hAnsi="Courier New"/>
        </w:rPr>
        <w:t>ChartMaker</w:t>
      </w:r>
      <w:proofErr w:type="spellEnd"/>
      <w:r>
        <w:t xml:space="preserve"> classes for this homework.</w:t>
      </w:r>
    </w:p>
    <w:p w14:paraId="25EF2628" w14:textId="77777777" w:rsidR="005A1498" w:rsidRDefault="005A1498" w:rsidP="004C139B">
      <w:pPr>
        <w:numPr>
          <w:ilvl w:val="1"/>
          <w:numId w:val="8"/>
        </w:numPr>
        <w:jc w:val="both"/>
      </w:pPr>
      <w:proofErr w:type="gramStart"/>
      <w:r w:rsidRPr="005A1498">
        <w:rPr>
          <w:rFonts w:ascii="Courier New" w:hAnsi="Courier New"/>
        </w:rPr>
        <w:t>main.cpp</w:t>
      </w:r>
      <w:proofErr w:type="gramEnd"/>
      <w:r>
        <w:t xml:space="preserve">: This is a very simple top-level </w:t>
      </w:r>
      <w:r w:rsidRPr="005A1498">
        <w:rPr>
          <w:rFonts w:ascii="Courier New" w:hAnsi="Courier New"/>
        </w:rPr>
        <w:t>main</w:t>
      </w:r>
      <w:r>
        <w:t xml:space="preserve"> method that creates a </w:t>
      </w:r>
      <w:proofErr w:type="spellStart"/>
      <w:r w:rsidRPr="005A1498">
        <w:rPr>
          <w:rFonts w:ascii="Courier New" w:hAnsi="Courier New"/>
        </w:rPr>
        <w:t>ChartMaker</w:t>
      </w:r>
      <w:proofErr w:type="spellEnd"/>
      <w:r>
        <w:t xml:space="preserve"> object (using the class that you are expected to implement) and calls the </w:t>
      </w:r>
      <w:r w:rsidRPr="005A1498">
        <w:rPr>
          <w:rFonts w:ascii="Courier New" w:hAnsi="Courier New"/>
        </w:rPr>
        <w:t>run()</w:t>
      </w:r>
      <w:r>
        <w:t xml:space="preserve"> method.</w:t>
      </w:r>
    </w:p>
    <w:p w14:paraId="6297A133" w14:textId="77777777" w:rsidR="009D5453" w:rsidRDefault="008833BC" w:rsidP="009D5453">
      <w:pPr>
        <w:numPr>
          <w:ilvl w:val="1"/>
          <w:numId w:val="8"/>
        </w:numPr>
        <w:jc w:val="both"/>
      </w:pPr>
      <w:r w:rsidRPr="008833BC">
        <w:rPr>
          <w:rFonts w:ascii="Courier New" w:hAnsi="Courier New"/>
        </w:rPr>
        <w:t>points.txt</w:t>
      </w:r>
      <w:r>
        <w:t xml:space="preserve">, </w:t>
      </w:r>
      <w:r w:rsidRPr="008833BC">
        <w:rPr>
          <w:rFonts w:ascii="Courier New" w:hAnsi="Courier New"/>
        </w:rPr>
        <w:t>small_points1.txt</w:t>
      </w:r>
      <w:r>
        <w:t xml:space="preserve">, </w:t>
      </w:r>
      <w:r w:rsidRPr="008833BC">
        <w:rPr>
          <w:rFonts w:ascii="Courier New" w:hAnsi="Courier New"/>
        </w:rPr>
        <w:t>small_points2.txt</w:t>
      </w:r>
      <w:r>
        <w:t>: These are simple point data files that can be used for testing. Your instructor will be generating a custom points data file wi</w:t>
      </w:r>
      <w:r w:rsidR="009D5453">
        <w:t xml:space="preserve">th 1 million points for grading. When working with large sets of points (such as the points.txt file) it is best to use </w:t>
      </w:r>
      <w:proofErr w:type="spellStart"/>
      <w:r w:rsidR="009D5453" w:rsidRPr="009D5453">
        <w:rPr>
          <w:rFonts w:ascii="Courier New" w:hAnsi="Courier New"/>
        </w:rPr>
        <w:t>gnuplot</w:t>
      </w:r>
      <w:proofErr w:type="spellEnd"/>
      <w:r w:rsidR="009D5453">
        <w:t xml:space="preserve"> to plot the points to observe if the changes appear correct by suitably adapting the following command-line:</w:t>
      </w: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8150"/>
      </w:tblGrid>
      <w:tr w:rsidR="009D5453" w14:paraId="6DD91576" w14:textId="77777777" w:rsidTr="0080759D">
        <w:tc>
          <w:tcPr>
            <w:tcW w:w="9576" w:type="dxa"/>
            <w:tcBorders>
              <w:top w:val="nil"/>
              <w:left w:val="nil"/>
              <w:bottom w:val="nil"/>
              <w:right w:val="nil"/>
            </w:tcBorders>
            <w:shd w:val="clear" w:color="auto" w:fill="BFBFBF" w:themeFill="background1" w:themeFillShade="BF"/>
          </w:tcPr>
          <w:p w14:paraId="6E10051B" w14:textId="77777777" w:rsidR="009D5453" w:rsidRPr="007914D1" w:rsidRDefault="009D5453" w:rsidP="0080759D">
            <w:pPr>
              <w:pStyle w:val="ListParagraph"/>
              <w:ind w:left="0"/>
              <w:rPr>
                <w:rFonts w:ascii="Courier New" w:hAnsi="Courier New"/>
                <w:sz w:val="20"/>
              </w:rPr>
            </w:pPr>
            <w:r w:rsidRPr="007914D1">
              <w:rPr>
                <w:rFonts w:ascii="Courier New" w:hAnsi="Courier New"/>
                <w:b/>
                <w:sz w:val="20"/>
              </w:rPr>
              <w:t>$</w:t>
            </w:r>
            <w:r w:rsidRPr="007914D1">
              <w:rPr>
                <w:rFonts w:ascii="Courier New" w:hAnsi="Courier New"/>
                <w:sz w:val="20"/>
              </w:rPr>
              <w:t xml:space="preserve"> module load </w:t>
            </w:r>
            <w:proofErr w:type="spellStart"/>
            <w:r w:rsidRPr="007914D1">
              <w:rPr>
                <w:rFonts w:ascii="Courier New" w:hAnsi="Courier New"/>
                <w:sz w:val="20"/>
              </w:rPr>
              <w:t>gnuplot</w:t>
            </w:r>
            <w:proofErr w:type="spellEnd"/>
          </w:p>
          <w:p w14:paraId="77A0C601" w14:textId="77777777" w:rsidR="009D5453" w:rsidRDefault="009D5453" w:rsidP="0080759D">
            <w:pPr>
              <w:pStyle w:val="ListParagraph"/>
              <w:ind w:left="0"/>
            </w:pPr>
            <w:r w:rsidRPr="007914D1">
              <w:rPr>
                <w:rFonts w:ascii="Courier New" w:hAnsi="Courier New"/>
                <w:b/>
                <w:sz w:val="20"/>
              </w:rPr>
              <w:t>$</w:t>
            </w:r>
            <w:r w:rsidRPr="007914D1">
              <w:rPr>
                <w:rFonts w:ascii="Courier New" w:hAnsi="Courier New"/>
                <w:sz w:val="20"/>
              </w:rPr>
              <w:t xml:space="preserve"> </w:t>
            </w:r>
            <w:proofErr w:type="spellStart"/>
            <w:r w:rsidRPr="007914D1">
              <w:rPr>
                <w:rFonts w:ascii="Courier New" w:hAnsi="Courier New"/>
                <w:sz w:val="20"/>
              </w:rPr>
              <w:t>gnuplot</w:t>
            </w:r>
            <w:proofErr w:type="spellEnd"/>
            <w:r w:rsidRPr="007914D1">
              <w:rPr>
                <w:rFonts w:ascii="Courier New" w:hAnsi="Courier New"/>
                <w:sz w:val="20"/>
              </w:rPr>
              <w:t xml:space="preserve"> –e “plot ‘points.txt’ with </w:t>
            </w:r>
            <w:proofErr w:type="spellStart"/>
            <w:r w:rsidRPr="007914D1">
              <w:rPr>
                <w:rFonts w:ascii="Courier New" w:hAnsi="Courier New"/>
                <w:sz w:val="20"/>
              </w:rPr>
              <w:t>linespoints</w:t>
            </w:r>
            <w:proofErr w:type="spellEnd"/>
            <w:r w:rsidRPr="007914D1">
              <w:rPr>
                <w:rFonts w:ascii="Courier New" w:hAnsi="Courier New"/>
                <w:sz w:val="20"/>
              </w:rPr>
              <w:t>, ‘points_copy.txt</w:t>
            </w:r>
            <w:r>
              <w:rPr>
                <w:rFonts w:ascii="Courier New" w:hAnsi="Courier New"/>
                <w:sz w:val="20"/>
              </w:rPr>
              <w:t>’</w:t>
            </w:r>
            <w:r w:rsidRPr="007914D1">
              <w:rPr>
                <w:rFonts w:ascii="Courier New" w:hAnsi="Courier New"/>
                <w:sz w:val="20"/>
              </w:rPr>
              <w:t xml:space="preserve"> with </w:t>
            </w:r>
            <w:proofErr w:type="spellStart"/>
            <w:r w:rsidRPr="007914D1">
              <w:rPr>
                <w:rFonts w:ascii="Courier New" w:hAnsi="Courier New"/>
                <w:sz w:val="20"/>
              </w:rPr>
              <w:t>linespoints</w:t>
            </w:r>
            <w:proofErr w:type="spellEnd"/>
            <w:r w:rsidRPr="007914D1">
              <w:rPr>
                <w:rFonts w:ascii="Courier New" w:hAnsi="Courier New"/>
                <w:sz w:val="20"/>
              </w:rPr>
              <w:t>; pause -1”</w:t>
            </w:r>
          </w:p>
        </w:tc>
      </w:tr>
    </w:tbl>
    <w:p w14:paraId="3C194EDF" w14:textId="77777777" w:rsidR="009D5453" w:rsidRDefault="009D5453" w:rsidP="009D5453">
      <w:pPr>
        <w:jc w:val="both"/>
      </w:pPr>
    </w:p>
    <w:p w14:paraId="31F3965B" w14:textId="77777777" w:rsidR="009D5453" w:rsidRDefault="009D5453" w:rsidP="00B3184F">
      <w:pPr>
        <w:jc w:val="both"/>
      </w:pPr>
    </w:p>
    <w:tbl>
      <w:tblPr>
        <w:tblStyle w:val="TableGrid"/>
        <w:tblW w:w="0" w:type="auto"/>
        <w:tblBorders>
          <w:insideH w:val="none" w:sz="0" w:space="0" w:color="auto"/>
          <w:insideV w:val="none" w:sz="0" w:space="0" w:color="auto"/>
        </w:tblBorders>
        <w:shd w:val="clear" w:color="auto" w:fill="FFFF99"/>
        <w:tblLook w:val="04A0" w:firstRow="1" w:lastRow="0" w:firstColumn="1" w:lastColumn="0" w:noHBand="0" w:noVBand="1"/>
      </w:tblPr>
      <w:tblGrid>
        <w:gridCol w:w="1818"/>
        <w:gridCol w:w="7038"/>
      </w:tblGrid>
      <w:tr w:rsidR="009D5453" w14:paraId="23CEBA71" w14:textId="77777777" w:rsidTr="009D5453">
        <w:tc>
          <w:tcPr>
            <w:tcW w:w="1818" w:type="dxa"/>
            <w:shd w:val="clear" w:color="auto" w:fill="FFFF99"/>
            <w:vAlign w:val="center"/>
          </w:tcPr>
          <w:p w14:paraId="68DBF6A0" w14:textId="77777777" w:rsidR="009D5453" w:rsidRPr="00463126" w:rsidRDefault="009D5453" w:rsidP="009D5453">
            <w:pPr>
              <w:jc w:val="center"/>
            </w:pPr>
            <w:r>
              <w:rPr>
                <w:noProof/>
              </w:rPr>
              <w:drawing>
                <wp:inline distT="0" distB="0" distL="0" distR="0" wp14:anchorId="62297572" wp14:editId="6B8B8B73">
                  <wp:extent cx="990954" cy="92402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88547" cy="921782"/>
                          </a:xfrm>
                          <a:prstGeom prst="rect">
                            <a:avLst/>
                          </a:prstGeom>
                          <a:noFill/>
                          <a:ln w="9525">
                            <a:noFill/>
                            <a:miter lim="800000"/>
                            <a:headEnd/>
                            <a:tailEnd/>
                          </a:ln>
                        </pic:spPr>
                      </pic:pic>
                    </a:graphicData>
                  </a:graphic>
                </wp:inline>
              </w:drawing>
            </w:r>
          </w:p>
        </w:tc>
        <w:tc>
          <w:tcPr>
            <w:tcW w:w="7038" w:type="dxa"/>
            <w:shd w:val="clear" w:color="auto" w:fill="FFFF99"/>
          </w:tcPr>
          <w:p w14:paraId="59914299" w14:textId="77777777" w:rsidR="009D5453" w:rsidRDefault="009D5453" w:rsidP="0080759D">
            <w:pPr>
              <w:jc w:val="both"/>
            </w:pPr>
            <w:r>
              <w:t>You may compile multiple files together to create one executable using the following command-line:</w:t>
            </w:r>
          </w:p>
          <w:p w14:paraId="34B4C5B1" w14:textId="77777777" w:rsidR="009D5453" w:rsidRDefault="009D5453" w:rsidP="0080759D">
            <w:pPr>
              <w:jc w:val="both"/>
              <w:rPr>
                <w:b/>
              </w:rPr>
            </w:pPr>
          </w:p>
          <w:p w14:paraId="1610F68A" w14:textId="77777777" w:rsidR="009D5453" w:rsidRPr="009D5453" w:rsidRDefault="009D5453" w:rsidP="0080759D">
            <w:pPr>
              <w:jc w:val="both"/>
              <w:rPr>
                <w:rFonts w:ascii="Courier New" w:hAnsi="Courier New"/>
              </w:rPr>
            </w:pPr>
            <w:r w:rsidRPr="009D5453">
              <w:rPr>
                <w:rFonts w:ascii="Courier New" w:hAnsi="Courier New"/>
                <w:b/>
              </w:rPr>
              <w:t>$</w:t>
            </w:r>
            <w:r w:rsidRPr="009D5453">
              <w:rPr>
                <w:rFonts w:ascii="Courier New" w:hAnsi="Courier New"/>
              </w:rPr>
              <w:t xml:space="preserve"> g++ -</w:t>
            </w:r>
            <w:proofErr w:type="spellStart"/>
            <w:r w:rsidRPr="009D5453">
              <w:rPr>
                <w:rFonts w:ascii="Courier New" w:hAnsi="Courier New"/>
              </w:rPr>
              <w:t>std</w:t>
            </w:r>
            <w:proofErr w:type="spellEnd"/>
            <w:r w:rsidRPr="009D5453">
              <w:rPr>
                <w:rFonts w:ascii="Courier New" w:hAnsi="Courier New"/>
              </w:rPr>
              <w:t>=</w:t>
            </w:r>
            <w:proofErr w:type="spellStart"/>
            <w:r w:rsidRPr="009D5453">
              <w:rPr>
                <w:rFonts w:ascii="Courier New" w:hAnsi="Courier New"/>
              </w:rPr>
              <w:t>c++</w:t>
            </w:r>
            <w:proofErr w:type="spellEnd"/>
            <w:r w:rsidRPr="009D5453">
              <w:rPr>
                <w:rFonts w:ascii="Courier New" w:hAnsi="Courier New"/>
              </w:rPr>
              <w:t xml:space="preserve">11 -g -Wall main.cpp Chart.cpp ChartMaker.cpp Point.cpp -o </w:t>
            </w:r>
            <w:proofErr w:type="spellStart"/>
            <w:r w:rsidRPr="009D5453">
              <w:rPr>
                <w:rFonts w:ascii="Courier New" w:hAnsi="Courier New"/>
              </w:rPr>
              <w:t>ChartMaker</w:t>
            </w:r>
            <w:proofErr w:type="spellEnd"/>
          </w:p>
        </w:tc>
      </w:tr>
    </w:tbl>
    <w:p w14:paraId="4CD33E44" w14:textId="77777777" w:rsidR="009D5453" w:rsidRPr="000A6FCB" w:rsidRDefault="009D5453" w:rsidP="009D5453"/>
    <w:p w14:paraId="5F089FE7" w14:textId="77777777" w:rsidR="009D5453" w:rsidRDefault="009D5453">
      <w:pPr>
        <w:rPr>
          <w:rFonts w:cs="Arial"/>
          <w:b/>
          <w:bCs/>
          <w:i/>
          <w:iCs/>
          <w:color w:val="0000FF"/>
          <w:szCs w:val="28"/>
        </w:rPr>
      </w:pPr>
      <w:r>
        <w:br w:type="page"/>
      </w:r>
    </w:p>
    <w:p w14:paraId="235C7499" w14:textId="77777777" w:rsidR="005A1498" w:rsidRDefault="00785212" w:rsidP="007A1E2C">
      <w:pPr>
        <w:jc w:val="both"/>
      </w:pPr>
      <w:r>
        <w:lastRenderedPageBreak/>
        <w:t xml:space="preserve">This </w:t>
      </w:r>
      <w:r w:rsidR="00B3184F">
        <w:t>project</w:t>
      </w:r>
      <w:r w:rsidR="00891452">
        <w:t xml:space="preserve"> involves developing a </w:t>
      </w:r>
      <w:r w:rsidR="005A1498">
        <w:t xml:space="preserve">comprehensive </w:t>
      </w:r>
      <w:r w:rsidR="005A1498" w:rsidRPr="005A1498">
        <w:rPr>
          <w:rFonts w:ascii="Courier New" w:hAnsi="Courier New"/>
        </w:rPr>
        <w:t>Chart</w:t>
      </w:r>
      <w:r w:rsidR="005A1498">
        <w:t xml:space="preserve"> class that provides a convenient interface to manipulate a set of points. Each point in a </w:t>
      </w:r>
      <w:r w:rsidR="005A1498" w:rsidRPr="005A1498">
        <w:rPr>
          <w:rFonts w:ascii="Courier New" w:hAnsi="Courier New"/>
        </w:rPr>
        <w:t>Chart</w:t>
      </w:r>
      <w:r w:rsidR="005A1498">
        <w:t xml:space="preserve"> is an instance of the supplied </w:t>
      </w:r>
      <w:r w:rsidR="005A1498" w:rsidRPr="005A1498">
        <w:rPr>
          <w:rFonts w:ascii="Courier New" w:hAnsi="Courier New"/>
        </w:rPr>
        <w:t>Point</w:t>
      </w:r>
      <w:r w:rsidR="005A1498">
        <w:t xml:space="preserve"> class.</w:t>
      </w:r>
      <w:r w:rsidR="0064118A">
        <w:t xml:space="preserve"> You are expected to develop a </w:t>
      </w:r>
      <w:r w:rsidR="0064118A" w:rsidRPr="0064118A">
        <w:rPr>
          <w:rFonts w:ascii="Courier New" w:hAnsi="Courier New"/>
        </w:rPr>
        <w:t>Chart</w:t>
      </w:r>
      <w:r w:rsidR="0064118A">
        <w:t xml:space="preserve"> class with the methods documented below. Remember that </w:t>
      </w:r>
      <w:proofErr w:type="spellStart"/>
      <w:r w:rsidR="0064118A" w:rsidRPr="0064118A">
        <w:rPr>
          <w:rFonts w:ascii="Courier New" w:hAnsi="Courier New"/>
        </w:rPr>
        <w:t>Chart.h</w:t>
      </w:r>
      <w:proofErr w:type="spellEnd"/>
      <w:r w:rsidR="0064118A">
        <w:t xml:space="preserve"> contains just the class definition (similar to </w:t>
      </w:r>
      <w:proofErr w:type="spellStart"/>
      <w:r w:rsidR="0064118A" w:rsidRPr="0064118A">
        <w:rPr>
          <w:rFonts w:ascii="Courier New" w:hAnsi="Courier New"/>
        </w:rPr>
        <w:t>Point.h</w:t>
      </w:r>
      <w:proofErr w:type="spellEnd"/>
      <w:r w:rsidR="0064118A">
        <w:t xml:space="preserve">) and </w:t>
      </w:r>
      <w:r w:rsidR="0064118A" w:rsidRPr="0064118A">
        <w:rPr>
          <w:rFonts w:ascii="Courier New" w:hAnsi="Courier New"/>
        </w:rPr>
        <w:t>Chart.cpp</w:t>
      </w:r>
      <w:r w:rsidR="0064118A">
        <w:t xml:space="preserve"> should contain the implementation for the various methods.</w:t>
      </w:r>
    </w:p>
    <w:p w14:paraId="2CF1DFE2" w14:textId="77777777" w:rsidR="0064118A" w:rsidRDefault="0064118A" w:rsidP="007A1E2C">
      <w:pPr>
        <w:jc w:val="both"/>
      </w:pPr>
    </w:p>
    <w:p w14:paraId="5626B3D2" w14:textId="77777777" w:rsidR="00966D6F" w:rsidRPr="00966D6F" w:rsidRDefault="00966D6F" w:rsidP="00A17672">
      <w:pPr>
        <w:pStyle w:val="Heading2"/>
      </w:pPr>
      <w:r w:rsidRPr="00966D6F">
        <w:t>API Requirement for Chart class:</w:t>
      </w:r>
    </w:p>
    <w:tbl>
      <w:tblPr>
        <w:tblStyle w:val="TableGrid"/>
        <w:tblW w:w="0" w:type="auto"/>
        <w:tblLook w:val="04A0" w:firstRow="1" w:lastRow="0" w:firstColumn="1" w:lastColumn="0" w:noHBand="0" w:noVBand="1"/>
      </w:tblPr>
      <w:tblGrid>
        <w:gridCol w:w="4428"/>
        <w:gridCol w:w="4428"/>
      </w:tblGrid>
      <w:tr w:rsidR="0064118A" w14:paraId="54EEF57C" w14:textId="77777777" w:rsidTr="00A70EF0">
        <w:tc>
          <w:tcPr>
            <w:tcW w:w="8856" w:type="dxa"/>
            <w:gridSpan w:val="2"/>
          </w:tcPr>
          <w:p w14:paraId="25CD6D83" w14:textId="77777777" w:rsidR="0064118A" w:rsidRPr="0064118A" w:rsidRDefault="0064118A" w:rsidP="007A1E2C">
            <w:pPr>
              <w:jc w:val="both"/>
              <w:rPr>
                <w:b/>
              </w:rPr>
            </w:pPr>
            <w:r>
              <w:rPr>
                <w:b/>
              </w:rPr>
              <w:t xml:space="preserve">Private </w:t>
            </w:r>
            <w:r w:rsidRPr="0064118A">
              <w:rPr>
                <w:b/>
              </w:rPr>
              <w:t xml:space="preserve">Instance variable(s) in </w:t>
            </w:r>
            <w:r w:rsidRPr="0064118A">
              <w:rPr>
                <w:rFonts w:ascii="Courier New" w:hAnsi="Courier New"/>
                <w:b/>
              </w:rPr>
              <w:t>Chart</w:t>
            </w:r>
            <w:r w:rsidRPr="0064118A">
              <w:rPr>
                <w:b/>
              </w:rPr>
              <w:t>:</w:t>
            </w:r>
          </w:p>
        </w:tc>
      </w:tr>
      <w:tr w:rsidR="0064118A" w14:paraId="735B2E01" w14:textId="77777777" w:rsidTr="0064118A">
        <w:tc>
          <w:tcPr>
            <w:tcW w:w="4428" w:type="dxa"/>
          </w:tcPr>
          <w:p w14:paraId="6E4C670B" w14:textId="77777777" w:rsidR="0064118A" w:rsidRDefault="0064118A" w:rsidP="007A1E2C">
            <w:pPr>
              <w:jc w:val="both"/>
            </w:pPr>
            <w:r w:rsidRPr="0064118A">
              <w:rPr>
                <w:rFonts w:ascii="Consolas" w:hAnsi="Consolas" w:cs="Consolas"/>
                <w:color w:val="000000"/>
                <w:sz w:val="20"/>
                <w:szCs w:val="20"/>
              </w:rPr>
              <w:t>std::</w:t>
            </w:r>
            <w:r w:rsidRPr="0064118A">
              <w:rPr>
                <w:rFonts w:ascii="Consolas" w:hAnsi="Consolas" w:cs="Consolas"/>
                <w:color w:val="000000"/>
                <w:sz w:val="20"/>
                <w:szCs w:val="20"/>
                <w:u w:val="single"/>
              </w:rPr>
              <w:t>vector</w:t>
            </w:r>
            <w:r w:rsidRPr="0064118A">
              <w:rPr>
                <w:rFonts w:ascii="Consolas" w:hAnsi="Consolas" w:cs="Consolas"/>
                <w:color w:val="000000"/>
                <w:sz w:val="20"/>
                <w:szCs w:val="20"/>
              </w:rPr>
              <w:t>&lt;</w:t>
            </w:r>
            <w:r w:rsidRPr="0064118A">
              <w:rPr>
                <w:rFonts w:ascii="Consolas" w:hAnsi="Consolas" w:cs="Consolas"/>
                <w:color w:val="000000"/>
                <w:sz w:val="20"/>
                <w:szCs w:val="20"/>
                <w:u w:val="single"/>
              </w:rPr>
              <w:t>Point</w:t>
            </w:r>
            <w:r w:rsidRPr="0064118A">
              <w:rPr>
                <w:rFonts w:ascii="Consolas" w:hAnsi="Consolas" w:cs="Consolas"/>
                <w:color w:val="000000"/>
                <w:sz w:val="20"/>
                <w:szCs w:val="20"/>
              </w:rPr>
              <w:t xml:space="preserve">&gt; </w:t>
            </w:r>
            <w:proofErr w:type="spellStart"/>
            <w:r w:rsidRPr="0064118A">
              <w:rPr>
                <w:rFonts w:ascii="Consolas" w:hAnsi="Consolas" w:cs="Consolas"/>
                <w:color w:val="0000C0"/>
                <w:sz w:val="20"/>
                <w:szCs w:val="20"/>
              </w:rPr>
              <w:t>pointList</w:t>
            </w:r>
            <w:proofErr w:type="spellEnd"/>
            <w:r w:rsidRPr="0064118A">
              <w:rPr>
                <w:rFonts w:ascii="Consolas" w:hAnsi="Consolas" w:cs="Consolas"/>
                <w:color w:val="000000"/>
                <w:sz w:val="20"/>
                <w:szCs w:val="20"/>
              </w:rPr>
              <w:t>;</w:t>
            </w:r>
          </w:p>
        </w:tc>
        <w:tc>
          <w:tcPr>
            <w:tcW w:w="4428" w:type="dxa"/>
          </w:tcPr>
          <w:p w14:paraId="0419F867" w14:textId="77777777" w:rsidR="0064118A" w:rsidRDefault="0064118A" w:rsidP="0064118A">
            <w:pPr>
              <w:jc w:val="both"/>
            </w:pPr>
            <w:r>
              <w:t xml:space="preserve">The list of points that constitute this </w:t>
            </w:r>
            <w:r w:rsidRPr="0064118A">
              <w:rPr>
                <w:rFonts w:ascii="Courier New" w:hAnsi="Courier New"/>
              </w:rPr>
              <w:t>Chart</w:t>
            </w:r>
            <w:r>
              <w:t>. This class has no other instance variables.</w:t>
            </w:r>
          </w:p>
        </w:tc>
      </w:tr>
      <w:tr w:rsidR="0064118A" w14:paraId="6C7726F0" w14:textId="77777777" w:rsidTr="0064118A">
        <w:tc>
          <w:tcPr>
            <w:tcW w:w="4428" w:type="dxa"/>
          </w:tcPr>
          <w:p w14:paraId="0C00CB1C" w14:textId="77777777" w:rsidR="0064118A" w:rsidRDefault="0064118A" w:rsidP="007A1E2C">
            <w:pPr>
              <w:jc w:val="both"/>
            </w:pPr>
          </w:p>
        </w:tc>
        <w:tc>
          <w:tcPr>
            <w:tcW w:w="4428" w:type="dxa"/>
          </w:tcPr>
          <w:p w14:paraId="157CB6A2" w14:textId="77777777" w:rsidR="0064118A" w:rsidRDefault="0064118A" w:rsidP="007A1E2C">
            <w:pPr>
              <w:jc w:val="both"/>
            </w:pPr>
          </w:p>
        </w:tc>
      </w:tr>
      <w:tr w:rsidR="0064118A" w14:paraId="369B5395" w14:textId="77777777" w:rsidTr="00A70EF0">
        <w:tc>
          <w:tcPr>
            <w:tcW w:w="8856" w:type="dxa"/>
            <w:gridSpan w:val="2"/>
          </w:tcPr>
          <w:p w14:paraId="321DA6F8" w14:textId="77777777" w:rsidR="0064118A" w:rsidRPr="0064118A" w:rsidRDefault="0064118A" w:rsidP="007A1E2C">
            <w:pPr>
              <w:jc w:val="both"/>
              <w:rPr>
                <w:b/>
              </w:rPr>
            </w:pPr>
            <w:r w:rsidRPr="0064118A">
              <w:rPr>
                <w:b/>
              </w:rPr>
              <w:t xml:space="preserve">Public methods in </w:t>
            </w:r>
            <w:r w:rsidRPr="0064118A">
              <w:rPr>
                <w:rFonts w:ascii="Courier New" w:hAnsi="Courier New"/>
                <w:b/>
              </w:rPr>
              <w:t>Chart</w:t>
            </w:r>
            <w:r w:rsidRPr="0064118A">
              <w:rPr>
                <w:b/>
              </w:rPr>
              <w:t>:</w:t>
            </w:r>
          </w:p>
        </w:tc>
      </w:tr>
      <w:tr w:rsidR="0064118A" w14:paraId="01D47D1A" w14:textId="77777777" w:rsidTr="0064118A">
        <w:tc>
          <w:tcPr>
            <w:tcW w:w="4428" w:type="dxa"/>
          </w:tcPr>
          <w:p w14:paraId="7FE24CA6" w14:textId="77777777" w:rsidR="0064118A" w:rsidRDefault="0064118A" w:rsidP="007A1E2C">
            <w:pPr>
              <w:jc w:val="both"/>
            </w:pPr>
            <w:r>
              <w:t xml:space="preserve">Default </w:t>
            </w:r>
            <w:r w:rsidR="00D92CA6">
              <w:t xml:space="preserve">(no arguments) </w:t>
            </w:r>
            <w:r>
              <w:t>constructor</w:t>
            </w:r>
          </w:p>
        </w:tc>
        <w:tc>
          <w:tcPr>
            <w:tcW w:w="4428" w:type="dxa"/>
          </w:tcPr>
          <w:p w14:paraId="27A36E1F" w14:textId="77777777" w:rsidR="0064118A" w:rsidRDefault="0064118A" w:rsidP="0064118A">
            <w:pPr>
              <w:jc w:val="both"/>
            </w:pPr>
            <w:r>
              <w:t>This constructor creates a Chart without any data points in it.</w:t>
            </w:r>
          </w:p>
          <w:p w14:paraId="43C471CE" w14:textId="77777777" w:rsidR="0064118A" w:rsidRDefault="0064118A" w:rsidP="0064118A">
            <w:pPr>
              <w:jc w:val="both"/>
            </w:pPr>
          </w:p>
          <w:p w14:paraId="624EBDCE" w14:textId="77777777" w:rsidR="0064118A" w:rsidRDefault="0064118A" w:rsidP="00B3184F">
            <w:pPr>
              <w:jc w:val="both"/>
            </w:pPr>
            <w:r>
              <w:t>Tip: This is a very simple constructor (no statements in its body</w:t>
            </w:r>
          </w:p>
        </w:tc>
      </w:tr>
      <w:tr w:rsidR="0064118A" w14:paraId="20540D32" w14:textId="77777777" w:rsidTr="0064118A">
        <w:tc>
          <w:tcPr>
            <w:tcW w:w="4428" w:type="dxa"/>
          </w:tcPr>
          <w:p w14:paraId="4FD00C30" w14:textId="77777777" w:rsidR="0064118A" w:rsidRDefault="0064118A" w:rsidP="007A1E2C">
            <w:pPr>
              <w:jc w:val="both"/>
            </w:pPr>
            <w:r>
              <w:t>Copy constructor</w:t>
            </w:r>
          </w:p>
        </w:tc>
        <w:tc>
          <w:tcPr>
            <w:tcW w:w="4428" w:type="dxa"/>
          </w:tcPr>
          <w:p w14:paraId="7B705AB0" w14:textId="77777777" w:rsidR="0064118A" w:rsidRDefault="0064118A" w:rsidP="00B3184F">
            <w:pPr>
              <w:jc w:val="both"/>
            </w:pPr>
            <w:r w:rsidRPr="0064118A">
              <w:t>Copy constructor to mak</w:t>
            </w:r>
            <w:r>
              <w:t xml:space="preserve">e a copy of a given </w:t>
            </w:r>
            <w:r w:rsidRPr="0064118A">
              <w:rPr>
                <w:rFonts w:ascii="Courier New" w:hAnsi="Courier New"/>
              </w:rPr>
              <w:t>Chart</w:t>
            </w:r>
            <w:r w:rsidRPr="0064118A">
              <w:t>.</w:t>
            </w:r>
            <w:r>
              <w:t xml:space="preserve"> Tip: This is a very simple method-- directly initialize </w:t>
            </w:r>
            <w:proofErr w:type="spellStart"/>
            <w:r w:rsidRPr="0064118A">
              <w:rPr>
                <w:rFonts w:ascii="Courier New" w:hAnsi="Courier New"/>
              </w:rPr>
              <w:t>pointList</w:t>
            </w:r>
            <w:proofErr w:type="spellEnd"/>
            <w:r>
              <w:t xml:space="preserve"> from source chart </w:t>
            </w:r>
            <w:proofErr w:type="gramStart"/>
            <w:r>
              <w:t>as part of initializer list for members (see Slide #15 in Cpp-Part3.pptx for example of initializer list for members of class) and the body of this method is empty</w:t>
            </w:r>
            <w:proofErr w:type="gramEnd"/>
            <w:r>
              <w:t>.</w:t>
            </w:r>
            <w:r w:rsidR="00B314FC">
              <w:t xml:space="preserve"> </w:t>
            </w:r>
          </w:p>
        </w:tc>
      </w:tr>
      <w:tr w:rsidR="0064118A" w14:paraId="5E4372CF" w14:textId="77777777" w:rsidTr="0064118A">
        <w:tc>
          <w:tcPr>
            <w:tcW w:w="4428" w:type="dxa"/>
          </w:tcPr>
          <w:p w14:paraId="538B095C" w14:textId="77777777" w:rsidR="0064118A" w:rsidRDefault="0064118A" w:rsidP="007A1E2C">
            <w:pPr>
              <w:jc w:val="both"/>
            </w:pPr>
            <w:r>
              <w:t>Move constructor</w:t>
            </w:r>
          </w:p>
        </w:tc>
        <w:tc>
          <w:tcPr>
            <w:tcW w:w="4428" w:type="dxa"/>
          </w:tcPr>
          <w:p w14:paraId="17F2F23B" w14:textId="77777777" w:rsidR="0064118A" w:rsidRDefault="0064118A" w:rsidP="00B3184F">
            <w:pPr>
              <w:autoSpaceDE w:val="0"/>
              <w:autoSpaceDN w:val="0"/>
              <w:adjustRightInd w:val="0"/>
            </w:pPr>
            <w:r>
              <w:t xml:space="preserve">The move constructor that initializes this object by moving points from the given source </w:t>
            </w:r>
            <w:r w:rsidRPr="0064118A">
              <w:rPr>
                <w:rFonts w:ascii="Courier New" w:hAnsi="Courier New"/>
              </w:rPr>
              <w:t>Chart</w:t>
            </w:r>
            <w:r>
              <w:t>.</w:t>
            </w:r>
            <w:r w:rsidR="008833BC">
              <w:t xml:space="preserve"> Tip: very simple method -- directly move </w:t>
            </w:r>
            <w:proofErr w:type="spellStart"/>
            <w:r w:rsidR="008833BC" w:rsidRPr="008833BC">
              <w:rPr>
                <w:rFonts w:ascii="Courier New" w:hAnsi="Courier New"/>
              </w:rPr>
              <w:t>pointList</w:t>
            </w:r>
            <w:proofErr w:type="spellEnd"/>
            <w:r w:rsidR="008833BC">
              <w:t xml:space="preserve"> from source </w:t>
            </w:r>
            <w:r w:rsidR="008833BC" w:rsidRPr="008833BC">
              <w:rPr>
                <w:rFonts w:ascii="Courier New" w:hAnsi="Courier New"/>
              </w:rPr>
              <w:t>Chart</w:t>
            </w:r>
            <w:r w:rsidR="008833BC">
              <w:t xml:space="preserve"> as part of the initializer list (</w:t>
            </w:r>
            <w:proofErr w:type="spellStart"/>
            <w:proofErr w:type="gramStart"/>
            <w:r w:rsidR="008833BC">
              <w:rPr>
                <w:rFonts w:ascii="Consolas" w:hAnsi="Consolas" w:cs="Consolas"/>
                <w:color w:val="0000C0"/>
                <w:sz w:val="20"/>
                <w:szCs w:val="20"/>
              </w:rPr>
              <w:t>pointList</w:t>
            </w:r>
            <w:proofErr w:type="spellEnd"/>
            <w:r w:rsidR="008833BC">
              <w:rPr>
                <w:rFonts w:ascii="Consolas" w:hAnsi="Consolas" w:cs="Consolas"/>
                <w:color w:val="000000"/>
                <w:sz w:val="20"/>
                <w:szCs w:val="20"/>
              </w:rPr>
              <w:t>(</w:t>
            </w:r>
            <w:proofErr w:type="spellStart"/>
            <w:proofErr w:type="gramEnd"/>
            <w:r w:rsidR="008833BC">
              <w:rPr>
                <w:rFonts w:ascii="Consolas" w:hAnsi="Consolas" w:cs="Consolas"/>
                <w:color w:val="000000"/>
                <w:sz w:val="20"/>
                <w:szCs w:val="20"/>
              </w:rPr>
              <w:t>std</w:t>
            </w:r>
            <w:proofErr w:type="spellEnd"/>
            <w:r w:rsidR="008833BC">
              <w:rPr>
                <w:rFonts w:ascii="Consolas" w:hAnsi="Consolas" w:cs="Consolas"/>
                <w:color w:val="000000"/>
                <w:sz w:val="20"/>
                <w:szCs w:val="20"/>
              </w:rPr>
              <w:t>::</w:t>
            </w:r>
            <w:r w:rsidR="008833BC">
              <w:rPr>
                <w:rFonts w:ascii="Consolas" w:hAnsi="Consolas" w:cs="Consolas"/>
                <w:color w:val="000000"/>
                <w:sz w:val="20"/>
                <w:szCs w:val="20"/>
                <w:u w:val="single"/>
              </w:rPr>
              <w:t>move</w:t>
            </w:r>
            <w:r w:rsidR="008833BC">
              <w:rPr>
                <w:rFonts w:ascii="Consolas" w:hAnsi="Consolas" w:cs="Consolas"/>
                <w:color w:val="000000"/>
                <w:sz w:val="20"/>
                <w:szCs w:val="20"/>
              </w:rPr>
              <w:t>(</w:t>
            </w:r>
            <w:proofErr w:type="spellStart"/>
            <w:r w:rsidR="008833BC">
              <w:rPr>
                <w:rFonts w:ascii="Consolas" w:hAnsi="Consolas" w:cs="Consolas"/>
                <w:color w:val="000000"/>
                <w:sz w:val="20"/>
                <w:szCs w:val="20"/>
              </w:rPr>
              <w:t>src.</w:t>
            </w:r>
            <w:r w:rsidR="008833BC">
              <w:rPr>
                <w:rFonts w:ascii="Consolas" w:hAnsi="Consolas" w:cs="Consolas"/>
                <w:color w:val="0000C0"/>
                <w:sz w:val="20"/>
                <w:szCs w:val="20"/>
              </w:rPr>
              <w:t>pointList</w:t>
            </w:r>
            <w:proofErr w:type="spellEnd"/>
            <w:r w:rsidR="008833BC">
              <w:rPr>
                <w:rFonts w:ascii="Consolas" w:hAnsi="Consolas" w:cs="Consolas"/>
                <w:color w:val="000000"/>
                <w:sz w:val="20"/>
                <w:szCs w:val="20"/>
              </w:rPr>
              <w:t>))</w:t>
            </w:r>
            <w:r w:rsidR="008833BC">
              <w:t>) and the body of this constructor is empty.</w:t>
            </w:r>
            <w:r w:rsidR="00B3184F">
              <w:t xml:space="preserve"> </w:t>
            </w:r>
          </w:p>
        </w:tc>
      </w:tr>
      <w:tr w:rsidR="008833BC" w14:paraId="7655C1AB" w14:textId="77777777" w:rsidTr="0064118A">
        <w:tc>
          <w:tcPr>
            <w:tcW w:w="4428" w:type="dxa"/>
          </w:tcPr>
          <w:p w14:paraId="5C9863F0" w14:textId="77777777" w:rsidR="008833BC" w:rsidRDefault="008833BC" w:rsidP="007A1E2C">
            <w:pPr>
              <w:jc w:val="both"/>
            </w:pPr>
            <w:r w:rsidRPr="008833BC">
              <w:rPr>
                <w:rFonts w:ascii="Consolas" w:hAnsi="Consolas" w:cs="Consolas"/>
                <w:b/>
                <w:bCs/>
                <w:color w:val="000000"/>
                <w:sz w:val="20"/>
                <w:szCs w:val="20"/>
              </w:rPr>
              <w:t>Chart</w:t>
            </w:r>
            <w:r w:rsidRPr="008833BC">
              <w:rPr>
                <w:rFonts w:ascii="Consolas" w:hAnsi="Consolas" w:cs="Consolas"/>
                <w:color w:val="000000"/>
                <w:sz w:val="20"/>
                <w:szCs w:val="20"/>
              </w:rPr>
              <w:t>(</w:t>
            </w:r>
            <w:r w:rsidRPr="008833BC">
              <w:rPr>
                <w:rFonts w:ascii="Consolas" w:hAnsi="Consolas" w:cs="Consolas"/>
                <w:b/>
                <w:bCs/>
                <w:color w:val="7F0055"/>
                <w:sz w:val="20"/>
                <w:szCs w:val="20"/>
              </w:rPr>
              <w:t>const</w:t>
            </w:r>
            <w:r w:rsidRPr="008833BC">
              <w:rPr>
                <w:rFonts w:ascii="Consolas" w:hAnsi="Consolas" w:cs="Consolas"/>
                <w:color w:val="000000"/>
                <w:sz w:val="20"/>
                <w:szCs w:val="20"/>
              </w:rPr>
              <w:t xml:space="preserve"> </w:t>
            </w:r>
            <w:r w:rsidRPr="008833BC">
              <w:rPr>
                <w:rFonts w:ascii="Consolas" w:hAnsi="Consolas" w:cs="Consolas"/>
                <w:color w:val="000000"/>
                <w:sz w:val="20"/>
                <w:szCs w:val="20"/>
                <w:u w:val="single"/>
              </w:rPr>
              <w:t>std::string</w:t>
            </w:r>
            <w:r w:rsidRPr="008833BC">
              <w:rPr>
                <w:rFonts w:ascii="Consolas" w:hAnsi="Consolas" w:cs="Consolas"/>
                <w:color w:val="000000"/>
                <w:sz w:val="20"/>
                <w:szCs w:val="20"/>
              </w:rPr>
              <w:t xml:space="preserve">&amp; </w:t>
            </w:r>
            <w:proofErr w:type="spellStart"/>
            <w:r w:rsidRPr="008833BC">
              <w:rPr>
                <w:rFonts w:ascii="Consolas" w:hAnsi="Consolas" w:cs="Consolas"/>
                <w:color w:val="000000"/>
                <w:sz w:val="20"/>
                <w:szCs w:val="20"/>
              </w:rPr>
              <w:t>fileName</w:t>
            </w:r>
            <w:proofErr w:type="spellEnd"/>
            <w:r w:rsidRPr="008833BC">
              <w:rPr>
                <w:rFonts w:ascii="Consolas" w:hAnsi="Consolas" w:cs="Consolas"/>
                <w:color w:val="000000"/>
                <w:sz w:val="20"/>
                <w:szCs w:val="20"/>
              </w:rPr>
              <w:t>);</w:t>
            </w:r>
          </w:p>
        </w:tc>
        <w:tc>
          <w:tcPr>
            <w:tcW w:w="4428" w:type="dxa"/>
          </w:tcPr>
          <w:p w14:paraId="5D3EC7E0" w14:textId="77777777" w:rsidR="008833BC" w:rsidRDefault="008833BC" w:rsidP="008833BC">
            <w:pPr>
              <w:autoSpaceDE w:val="0"/>
              <w:autoSpaceDN w:val="0"/>
              <w:adjustRightInd w:val="0"/>
            </w:pPr>
            <w:r>
              <w:t>Constructor to create a chart using points in a given text file. This constructor creates a chart using points in a text file. The text file is assumed to contain pairs of integers representing the x &amp; y coordinate of each point. An example text files containing data points are supplied along with this homework.</w:t>
            </w:r>
          </w:p>
          <w:p w14:paraId="4C86C679" w14:textId="77777777" w:rsidR="008833BC" w:rsidRDefault="008833BC" w:rsidP="008833BC">
            <w:pPr>
              <w:autoSpaceDE w:val="0"/>
              <w:autoSpaceDN w:val="0"/>
              <w:adjustRightInd w:val="0"/>
            </w:pPr>
          </w:p>
          <w:p w14:paraId="6978F196" w14:textId="77777777" w:rsidR="008833BC" w:rsidRDefault="008833BC" w:rsidP="008833BC">
            <w:pPr>
              <w:autoSpaceDE w:val="0"/>
              <w:autoSpaceDN w:val="0"/>
              <w:adjustRightInd w:val="0"/>
            </w:pPr>
            <w:r>
              <w:t xml:space="preserve">The parameter </w:t>
            </w:r>
            <w:proofErr w:type="spellStart"/>
            <w:r w:rsidRPr="008833BC">
              <w:rPr>
                <w:rFonts w:ascii="Courier New" w:hAnsi="Courier New"/>
              </w:rPr>
              <w:t>fileName</w:t>
            </w:r>
            <w:proofErr w:type="spellEnd"/>
            <w:r>
              <w:t xml:space="preserve"> indicates the </w:t>
            </w:r>
            <w:r>
              <w:lastRenderedPageBreak/>
              <w:t>path to the file from where the point data is to be loaded.  If this file name is not valid the behavior of this method is undefined (most likely it will throw an exception).</w:t>
            </w:r>
          </w:p>
          <w:p w14:paraId="5FD8FB54" w14:textId="77777777" w:rsidR="008833BC" w:rsidRDefault="008833BC" w:rsidP="008833BC">
            <w:pPr>
              <w:autoSpaceDE w:val="0"/>
              <w:autoSpaceDN w:val="0"/>
              <w:adjustRightInd w:val="0"/>
            </w:pPr>
          </w:p>
          <w:p w14:paraId="222EBEAD" w14:textId="77777777" w:rsidR="008833BC" w:rsidRDefault="008833BC" w:rsidP="00B3184F">
            <w:pPr>
              <w:autoSpaceDE w:val="0"/>
              <w:autoSpaceDN w:val="0"/>
              <w:adjustRightInd w:val="0"/>
            </w:pPr>
            <w:r>
              <w:t xml:space="preserve">Tip: Use </w:t>
            </w:r>
            <w:r w:rsidRPr="008833BC">
              <w:rPr>
                <w:rFonts w:ascii="Courier New" w:hAnsi="Courier New"/>
              </w:rPr>
              <w:t>std</w:t>
            </w:r>
            <w:proofErr w:type="gramStart"/>
            <w:r w:rsidRPr="008833BC">
              <w:rPr>
                <w:rFonts w:ascii="Courier New" w:hAnsi="Courier New"/>
              </w:rPr>
              <w:t>::</w:t>
            </w:r>
            <w:proofErr w:type="gramEnd"/>
            <w:r w:rsidRPr="008833BC">
              <w:rPr>
                <w:rFonts w:ascii="Courier New" w:hAnsi="Courier New"/>
              </w:rPr>
              <w:t>copy</w:t>
            </w:r>
            <w:r>
              <w:t xml:space="preserve"> to make this method about 3-4 lines long.</w:t>
            </w:r>
            <w:r w:rsidR="00B314FC">
              <w:t xml:space="preserve"> </w:t>
            </w:r>
          </w:p>
        </w:tc>
      </w:tr>
      <w:tr w:rsidR="008833BC" w14:paraId="3E3659E1" w14:textId="77777777" w:rsidTr="0064118A">
        <w:tc>
          <w:tcPr>
            <w:tcW w:w="4428" w:type="dxa"/>
          </w:tcPr>
          <w:p w14:paraId="52F3C09F" w14:textId="77777777" w:rsidR="008833BC" w:rsidRDefault="008833BC" w:rsidP="008833BC">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u w:val="single"/>
              </w:rPr>
              <w:lastRenderedPageBreak/>
              <w:t>std</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ostream</w:t>
            </w:r>
            <w:proofErr w:type="spellEnd"/>
            <w:r>
              <w:rPr>
                <w:rFonts w:ascii="Consolas" w:hAnsi="Consolas" w:cs="Consolas"/>
                <w:color w:val="000000"/>
                <w:sz w:val="20"/>
                <w:szCs w:val="20"/>
              </w:rPr>
              <w:t xml:space="preserve">&amp; </w:t>
            </w:r>
            <w:r>
              <w:rPr>
                <w:rFonts w:ascii="Consolas" w:hAnsi="Consolas" w:cs="Consolas"/>
                <w:b/>
                <w:bCs/>
                <w:color w:val="000000"/>
                <w:sz w:val="20"/>
                <w:szCs w:val="20"/>
              </w:rPr>
              <w:t>operator&lt;&lt;</w:t>
            </w:r>
            <w:r>
              <w:rPr>
                <w:rFonts w:ascii="Consolas" w:hAnsi="Consolas" w:cs="Consolas"/>
                <w:color w:val="000000"/>
                <w:sz w:val="20"/>
                <w:szCs w:val="20"/>
              </w:rPr>
              <w:t>(</w:t>
            </w:r>
            <w:proofErr w:type="spellStart"/>
            <w:r>
              <w:rPr>
                <w:rFonts w:ascii="Consolas" w:hAnsi="Consolas" w:cs="Consolas"/>
                <w:color w:val="000000"/>
                <w:sz w:val="20"/>
                <w:szCs w:val="20"/>
                <w:u w:val="single"/>
              </w:rPr>
              <w:t>std</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ostream</w:t>
            </w:r>
            <w:proofErr w:type="spellEnd"/>
            <w:r>
              <w:rPr>
                <w:rFonts w:ascii="Consolas" w:hAnsi="Consolas" w:cs="Consolas"/>
                <w:color w:val="000000"/>
                <w:sz w:val="20"/>
                <w:szCs w:val="20"/>
              </w:rPr>
              <w:t xml:space="preserve">&amp; </w:t>
            </w:r>
            <w:proofErr w:type="spellStart"/>
            <w:r>
              <w:rPr>
                <w:rFonts w:ascii="Consolas" w:hAnsi="Consolas" w:cs="Consolas"/>
                <w:color w:val="000000"/>
                <w:sz w:val="20"/>
                <w:szCs w:val="20"/>
              </w:rPr>
              <w:t>os</w:t>
            </w:r>
            <w:proofErr w:type="spellEnd"/>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Chart</w:t>
            </w:r>
            <w:r>
              <w:rPr>
                <w:rFonts w:ascii="Consolas" w:hAnsi="Consolas" w:cs="Consolas"/>
                <w:color w:val="000000"/>
                <w:sz w:val="20"/>
                <w:szCs w:val="20"/>
              </w:rPr>
              <w:t>&amp; c);</w:t>
            </w:r>
          </w:p>
          <w:p w14:paraId="6C316535" w14:textId="77777777" w:rsidR="008833BC" w:rsidRPr="008833BC" w:rsidRDefault="008833BC" w:rsidP="007A1E2C">
            <w:pPr>
              <w:jc w:val="both"/>
              <w:rPr>
                <w:rFonts w:ascii="Consolas" w:hAnsi="Consolas" w:cs="Consolas"/>
                <w:b/>
                <w:bCs/>
                <w:color w:val="000000"/>
                <w:sz w:val="20"/>
                <w:szCs w:val="20"/>
              </w:rPr>
            </w:pPr>
          </w:p>
        </w:tc>
        <w:tc>
          <w:tcPr>
            <w:tcW w:w="4428" w:type="dxa"/>
          </w:tcPr>
          <w:p w14:paraId="3E048D1A" w14:textId="77777777" w:rsidR="008833BC" w:rsidRDefault="008833BC" w:rsidP="008833BC">
            <w:pPr>
              <w:autoSpaceDE w:val="0"/>
              <w:autoSpaceDN w:val="0"/>
              <w:adjustRightInd w:val="0"/>
            </w:pPr>
            <w:r>
              <w:t xml:space="preserve">Stream insertion operator. It should print each point in the chart </w:t>
            </w:r>
            <w:r w:rsidRPr="008833BC">
              <w:rPr>
                <w:rFonts w:ascii="Courier New" w:hAnsi="Courier New"/>
              </w:rPr>
              <w:t>c</w:t>
            </w:r>
            <w:r>
              <w:t xml:space="preserve"> to the given stream </w:t>
            </w:r>
            <w:proofErr w:type="spellStart"/>
            <w:r w:rsidRPr="008833BC">
              <w:rPr>
                <w:rFonts w:ascii="Courier New" w:hAnsi="Courier New"/>
              </w:rPr>
              <w:t>os</w:t>
            </w:r>
            <w:proofErr w:type="spellEnd"/>
            <w:r>
              <w:t xml:space="preserve"> followed by a newline. That is each point’s x &amp; y coordinates must appear on separate lines reflecting the data organization in the supplied points data file(s) (such as: </w:t>
            </w:r>
            <w:r w:rsidRPr="008833BC">
              <w:rPr>
                <w:rFonts w:ascii="Courier New" w:hAnsi="Courier New"/>
              </w:rPr>
              <w:t>points_small1.txt</w:t>
            </w:r>
            <w:r>
              <w:t>).</w:t>
            </w:r>
          </w:p>
          <w:p w14:paraId="4FA5F92F" w14:textId="77777777" w:rsidR="00D92CA6" w:rsidRDefault="00D92CA6" w:rsidP="008833BC">
            <w:pPr>
              <w:autoSpaceDE w:val="0"/>
              <w:autoSpaceDN w:val="0"/>
              <w:adjustRightInd w:val="0"/>
            </w:pPr>
          </w:p>
          <w:p w14:paraId="2D5558A4" w14:textId="77777777" w:rsidR="00D92CA6" w:rsidRDefault="00D92CA6" w:rsidP="00B3184F">
            <w:pPr>
              <w:autoSpaceDE w:val="0"/>
              <w:autoSpaceDN w:val="0"/>
              <w:adjustRightInd w:val="0"/>
            </w:pPr>
            <w:r>
              <w:t>Note: Body of method (does not include lines for braces) must be no more than 4 lines of properly formatted code.</w:t>
            </w:r>
            <w:r w:rsidR="00B314FC">
              <w:t xml:space="preserve"> </w:t>
            </w:r>
          </w:p>
        </w:tc>
      </w:tr>
      <w:tr w:rsidR="008833BC" w14:paraId="5BA547E8" w14:textId="77777777" w:rsidTr="0064118A">
        <w:tc>
          <w:tcPr>
            <w:tcW w:w="4428" w:type="dxa"/>
          </w:tcPr>
          <w:p w14:paraId="4622DF76" w14:textId="77777777" w:rsidR="008833BC" w:rsidRDefault="008833BC" w:rsidP="008833BC">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u w:val="single"/>
              </w:rPr>
              <w:t>std</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istream</w:t>
            </w:r>
            <w:proofErr w:type="spellEnd"/>
            <w:r>
              <w:rPr>
                <w:rFonts w:ascii="Consolas" w:hAnsi="Consolas" w:cs="Consolas"/>
                <w:color w:val="000000"/>
                <w:sz w:val="20"/>
                <w:szCs w:val="20"/>
              </w:rPr>
              <w:t xml:space="preserve">&amp; </w:t>
            </w:r>
            <w:r>
              <w:rPr>
                <w:rFonts w:ascii="Consolas" w:hAnsi="Consolas" w:cs="Consolas"/>
                <w:b/>
                <w:bCs/>
                <w:color w:val="000000"/>
                <w:sz w:val="20"/>
                <w:szCs w:val="20"/>
              </w:rPr>
              <w:t>operator&gt;&gt;</w:t>
            </w:r>
            <w:r>
              <w:rPr>
                <w:rFonts w:ascii="Consolas" w:hAnsi="Consolas" w:cs="Consolas"/>
                <w:color w:val="000000"/>
                <w:sz w:val="20"/>
                <w:szCs w:val="20"/>
              </w:rPr>
              <w:t>(</w:t>
            </w:r>
            <w:proofErr w:type="spellStart"/>
            <w:r>
              <w:rPr>
                <w:rFonts w:ascii="Consolas" w:hAnsi="Consolas" w:cs="Consolas"/>
                <w:color w:val="000000"/>
                <w:sz w:val="20"/>
                <w:szCs w:val="20"/>
                <w:u w:val="single"/>
              </w:rPr>
              <w:t>std</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istream</w:t>
            </w:r>
            <w:proofErr w:type="spellEnd"/>
            <w:r>
              <w:rPr>
                <w:rFonts w:ascii="Consolas" w:hAnsi="Consolas" w:cs="Consolas"/>
                <w:color w:val="000000"/>
                <w:sz w:val="20"/>
                <w:szCs w:val="20"/>
              </w:rPr>
              <w:t xml:space="preserve">&amp; is, </w:t>
            </w:r>
            <w:r>
              <w:rPr>
                <w:rFonts w:ascii="Consolas" w:hAnsi="Consolas" w:cs="Consolas"/>
                <w:color w:val="005032"/>
                <w:sz w:val="20"/>
                <w:szCs w:val="20"/>
              </w:rPr>
              <w:t>Chart</w:t>
            </w:r>
            <w:r>
              <w:rPr>
                <w:rFonts w:ascii="Consolas" w:hAnsi="Consolas" w:cs="Consolas"/>
                <w:color w:val="000000"/>
                <w:sz w:val="20"/>
                <w:szCs w:val="20"/>
              </w:rPr>
              <w:t>&amp; c);</w:t>
            </w:r>
          </w:p>
          <w:p w14:paraId="42E379B9" w14:textId="77777777" w:rsidR="008833BC" w:rsidRDefault="008833BC" w:rsidP="008833BC">
            <w:pPr>
              <w:autoSpaceDE w:val="0"/>
              <w:autoSpaceDN w:val="0"/>
              <w:adjustRightInd w:val="0"/>
              <w:rPr>
                <w:rFonts w:ascii="Consolas" w:hAnsi="Consolas" w:cs="Consolas"/>
                <w:color w:val="000000"/>
                <w:sz w:val="20"/>
                <w:szCs w:val="20"/>
                <w:u w:val="single"/>
              </w:rPr>
            </w:pPr>
          </w:p>
        </w:tc>
        <w:tc>
          <w:tcPr>
            <w:tcW w:w="4428" w:type="dxa"/>
          </w:tcPr>
          <w:p w14:paraId="2BC18F77" w14:textId="77777777" w:rsidR="008833BC" w:rsidRDefault="008833BC" w:rsidP="008833BC">
            <w:pPr>
              <w:autoSpaceDE w:val="0"/>
              <w:autoSpaceDN w:val="0"/>
              <w:adjustRightInd w:val="0"/>
            </w:pPr>
            <w:r>
              <w:t xml:space="preserve">Stream extraction operator. It should load all points (until EOF) from the given input stream into the given chart </w:t>
            </w:r>
            <w:r w:rsidRPr="008833BC">
              <w:rPr>
                <w:rFonts w:ascii="Courier New" w:hAnsi="Courier New"/>
              </w:rPr>
              <w:t>c</w:t>
            </w:r>
            <w:r>
              <w:t xml:space="preserve">.  The data in the input stream will follow the same organization as the supplied data file(s) (such as: </w:t>
            </w:r>
            <w:r w:rsidRPr="008833BC">
              <w:rPr>
                <w:rFonts w:ascii="Courier New" w:hAnsi="Courier New"/>
              </w:rPr>
              <w:t>points_small1.txt</w:t>
            </w:r>
            <w:r>
              <w:t>).</w:t>
            </w:r>
          </w:p>
          <w:p w14:paraId="3BA9993B" w14:textId="77777777" w:rsidR="00D92CA6" w:rsidRDefault="00D92CA6" w:rsidP="008833BC">
            <w:pPr>
              <w:autoSpaceDE w:val="0"/>
              <w:autoSpaceDN w:val="0"/>
              <w:adjustRightInd w:val="0"/>
            </w:pPr>
          </w:p>
          <w:p w14:paraId="74682D78" w14:textId="77777777" w:rsidR="00D92CA6" w:rsidRDefault="00D92CA6" w:rsidP="00B3184F">
            <w:pPr>
              <w:autoSpaceDE w:val="0"/>
              <w:autoSpaceDN w:val="0"/>
              <w:adjustRightInd w:val="0"/>
            </w:pPr>
            <w:r>
              <w:t>Note: Body of method (does not include lines for braces) must be no more than 4 lines of properly formatted code.</w:t>
            </w:r>
            <w:r w:rsidR="00B314FC">
              <w:t xml:space="preserve"> </w:t>
            </w:r>
          </w:p>
        </w:tc>
      </w:tr>
      <w:tr w:rsidR="008833BC" w14:paraId="743D2A70" w14:textId="77777777" w:rsidTr="0064118A">
        <w:tc>
          <w:tcPr>
            <w:tcW w:w="4428" w:type="dxa"/>
          </w:tcPr>
          <w:p w14:paraId="6EC47E19" w14:textId="77777777" w:rsidR="008833BC" w:rsidRPr="00D92CA6" w:rsidRDefault="00D92CA6" w:rsidP="008833BC">
            <w:pPr>
              <w:autoSpaceDE w:val="0"/>
              <w:autoSpaceDN w:val="0"/>
              <w:adjustRightInd w:val="0"/>
            </w:pPr>
            <w:r>
              <w:t>Assignment operator (</w:t>
            </w:r>
            <w:r w:rsidRPr="00D92CA6">
              <w:rPr>
                <w:rFonts w:ascii="Consolas" w:hAnsi="Consolas" w:cs="Consolas"/>
                <w:color w:val="005032"/>
                <w:sz w:val="20"/>
                <w:szCs w:val="20"/>
              </w:rPr>
              <w:t>Chart</w:t>
            </w:r>
            <w:r w:rsidRPr="00D92CA6">
              <w:rPr>
                <w:rFonts w:ascii="Consolas" w:hAnsi="Consolas" w:cs="Consolas"/>
                <w:color w:val="000000"/>
                <w:sz w:val="20"/>
                <w:szCs w:val="20"/>
              </w:rPr>
              <w:t xml:space="preserve">&amp; </w:t>
            </w:r>
            <w:r w:rsidRPr="00D92CA6">
              <w:rPr>
                <w:rFonts w:ascii="Consolas" w:hAnsi="Consolas" w:cs="Consolas"/>
                <w:b/>
                <w:bCs/>
                <w:color w:val="000000"/>
                <w:sz w:val="20"/>
                <w:szCs w:val="20"/>
              </w:rPr>
              <w:t>operator=</w:t>
            </w:r>
            <w:r w:rsidRPr="00D92CA6">
              <w:rPr>
                <w:rFonts w:ascii="Consolas" w:hAnsi="Consolas" w:cs="Consolas"/>
                <w:color w:val="000000"/>
                <w:sz w:val="20"/>
                <w:szCs w:val="20"/>
              </w:rPr>
              <w:t>(</w:t>
            </w:r>
            <w:r w:rsidRPr="00D92CA6">
              <w:rPr>
                <w:rFonts w:ascii="Consolas" w:hAnsi="Consolas" w:cs="Consolas"/>
                <w:b/>
                <w:bCs/>
                <w:color w:val="7F0055"/>
                <w:sz w:val="20"/>
                <w:szCs w:val="20"/>
              </w:rPr>
              <w:t>const</w:t>
            </w:r>
            <w:r w:rsidRPr="00D92CA6">
              <w:rPr>
                <w:rFonts w:ascii="Consolas" w:hAnsi="Consolas" w:cs="Consolas"/>
                <w:color w:val="000000"/>
                <w:sz w:val="20"/>
                <w:szCs w:val="20"/>
              </w:rPr>
              <w:t xml:space="preserve"> </w:t>
            </w:r>
            <w:r w:rsidRPr="00D92CA6">
              <w:rPr>
                <w:rFonts w:ascii="Consolas" w:hAnsi="Consolas" w:cs="Consolas"/>
                <w:color w:val="005032"/>
                <w:sz w:val="20"/>
                <w:szCs w:val="20"/>
              </w:rPr>
              <w:t>Chart</w:t>
            </w:r>
            <w:r w:rsidRPr="00D92CA6">
              <w:rPr>
                <w:rFonts w:ascii="Consolas" w:hAnsi="Consolas" w:cs="Consolas"/>
                <w:color w:val="000000"/>
                <w:sz w:val="20"/>
                <w:szCs w:val="20"/>
              </w:rPr>
              <w:t xml:space="preserve">&amp; </w:t>
            </w:r>
            <w:proofErr w:type="spellStart"/>
            <w:r w:rsidRPr="00D92CA6">
              <w:rPr>
                <w:rFonts w:ascii="Consolas" w:hAnsi="Consolas" w:cs="Consolas"/>
                <w:color w:val="000000"/>
                <w:sz w:val="20"/>
                <w:szCs w:val="20"/>
              </w:rPr>
              <w:t>src</w:t>
            </w:r>
            <w:proofErr w:type="spellEnd"/>
            <w:r w:rsidRPr="00D92CA6">
              <w:rPr>
                <w:rFonts w:ascii="Consolas" w:hAnsi="Consolas" w:cs="Consolas"/>
                <w:color w:val="000000"/>
                <w:sz w:val="20"/>
                <w:szCs w:val="20"/>
              </w:rPr>
              <w:t>);</w:t>
            </w:r>
            <w:r w:rsidRPr="00D92CA6">
              <w:t>)</w:t>
            </w:r>
          </w:p>
        </w:tc>
        <w:tc>
          <w:tcPr>
            <w:tcW w:w="4428" w:type="dxa"/>
          </w:tcPr>
          <w:p w14:paraId="032677BA" w14:textId="77777777" w:rsidR="00D92CA6" w:rsidRDefault="00D92CA6" w:rsidP="00D92CA6">
            <w:pPr>
              <w:autoSpaceDE w:val="0"/>
              <w:autoSpaceDN w:val="0"/>
              <w:adjustRightInd w:val="0"/>
            </w:pPr>
            <w:r>
              <w:t xml:space="preserve">The assignment operator. This method implements the assignment operator to copy the points from the source into </w:t>
            </w:r>
            <w:r w:rsidRPr="00D92CA6">
              <w:rPr>
                <w:rFonts w:ascii="Courier New" w:hAnsi="Courier New"/>
              </w:rPr>
              <w:t>this</w:t>
            </w:r>
            <w:r>
              <w:t>. This operator enables assignment of one chart object to another as shown in the example below:</w:t>
            </w:r>
          </w:p>
          <w:p w14:paraId="75CBCABF" w14:textId="77777777" w:rsidR="00D92CA6" w:rsidRDefault="00D92CA6" w:rsidP="00D92CA6">
            <w:pPr>
              <w:autoSpaceDE w:val="0"/>
              <w:autoSpaceDN w:val="0"/>
              <w:adjustRightInd w:val="0"/>
            </w:pPr>
          </w:p>
          <w:p w14:paraId="262DF9BA" w14:textId="77777777" w:rsidR="00D92CA6" w:rsidRPr="00D92CA6" w:rsidRDefault="00D92CA6" w:rsidP="00D92CA6">
            <w:pPr>
              <w:autoSpaceDE w:val="0"/>
              <w:autoSpaceDN w:val="0"/>
              <w:adjustRightInd w:val="0"/>
              <w:rPr>
                <w:rFonts w:ascii="Consolas" w:hAnsi="Consolas" w:cs="Consolas"/>
                <w:sz w:val="18"/>
                <w:szCs w:val="20"/>
              </w:rPr>
            </w:pPr>
            <w:r w:rsidRPr="00D92CA6">
              <w:rPr>
                <w:rFonts w:ascii="Consolas" w:hAnsi="Consolas" w:cs="Consolas"/>
                <w:color w:val="005032"/>
                <w:sz w:val="18"/>
                <w:szCs w:val="20"/>
              </w:rPr>
              <w:t>Chart</w:t>
            </w:r>
            <w:r w:rsidRPr="00D92CA6">
              <w:rPr>
                <w:rFonts w:ascii="Consolas" w:hAnsi="Consolas" w:cs="Consolas"/>
                <w:color w:val="000000"/>
                <w:sz w:val="18"/>
                <w:szCs w:val="20"/>
              </w:rPr>
              <w:t xml:space="preserve"> c1, c2;</w:t>
            </w:r>
          </w:p>
          <w:p w14:paraId="4CD2142F" w14:textId="77777777" w:rsidR="00D92CA6" w:rsidRPr="00D92CA6" w:rsidRDefault="00D92CA6" w:rsidP="00D92CA6">
            <w:pPr>
              <w:autoSpaceDE w:val="0"/>
              <w:autoSpaceDN w:val="0"/>
              <w:adjustRightInd w:val="0"/>
              <w:rPr>
                <w:rFonts w:ascii="Consolas" w:hAnsi="Consolas" w:cs="Consolas"/>
                <w:sz w:val="18"/>
                <w:szCs w:val="20"/>
              </w:rPr>
            </w:pPr>
            <w:r w:rsidRPr="00D92CA6">
              <w:rPr>
                <w:rFonts w:ascii="Consolas" w:hAnsi="Consolas" w:cs="Consolas"/>
                <w:color w:val="3F7F5F"/>
                <w:sz w:val="18"/>
                <w:szCs w:val="20"/>
              </w:rPr>
              <w:t>// Do some manipulation with c1 and c2</w:t>
            </w:r>
          </w:p>
          <w:p w14:paraId="325D3115" w14:textId="77777777" w:rsidR="00D92CA6" w:rsidRPr="00D92CA6" w:rsidRDefault="00D92CA6" w:rsidP="00D92CA6">
            <w:pPr>
              <w:autoSpaceDE w:val="0"/>
              <w:autoSpaceDN w:val="0"/>
              <w:adjustRightInd w:val="0"/>
              <w:rPr>
                <w:sz w:val="22"/>
              </w:rPr>
            </w:pPr>
            <w:r w:rsidRPr="00D92CA6">
              <w:rPr>
                <w:rFonts w:ascii="Consolas" w:hAnsi="Consolas" w:cs="Consolas"/>
                <w:color w:val="000000"/>
                <w:sz w:val="18"/>
                <w:szCs w:val="20"/>
              </w:rPr>
              <w:t xml:space="preserve">c1 = c2; </w:t>
            </w:r>
            <w:r>
              <w:rPr>
                <w:rFonts w:ascii="Consolas" w:hAnsi="Consolas" w:cs="Consolas"/>
                <w:color w:val="3F7F5F"/>
                <w:sz w:val="18"/>
                <w:szCs w:val="20"/>
              </w:rPr>
              <w:t xml:space="preserve">// c1 &amp; </w:t>
            </w:r>
            <w:r w:rsidRPr="00D92CA6">
              <w:rPr>
                <w:rFonts w:ascii="Consolas" w:hAnsi="Consolas" w:cs="Consolas"/>
                <w:color w:val="3F7F5F"/>
                <w:sz w:val="18"/>
                <w:szCs w:val="20"/>
              </w:rPr>
              <w:t>c2 now have same points.</w:t>
            </w:r>
          </w:p>
          <w:p w14:paraId="3C30BC95" w14:textId="77777777" w:rsidR="00D92CA6" w:rsidRDefault="00D92CA6" w:rsidP="00D92CA6">
            <w:pPr>
              <w:autoSpaceDE w:val="0"/>
              <w:autoSpaceDN w:val="0"/>
              <w:adjustRightInd w:val="0"/>
            </w:pPr>
          </w:p>
          <w:p w14:paraId="34BF84AF" w14:textId="77777777" w:rsidR="00D92CA6" w:rsidRDefault="00D92CA6" w:rsidP="00D92CA6">
            <w:pPr>
              <w:autoSpaceDE w:val="0"/>
              <w:autoSpaceDN w:val="0"/>
              <w:adjustRightInd w:val="0"/>
            </w:pPr>
            <w:r>
              <w:t xml:space="preserve">The parameter </w:t>
            </w:r>
            <w:proofErr w:type="spellStart"/>
            <w:r w:rsidRPr="00D92CA6">
              <w:rPr>
                <w:rFonts w:ascii="Courier New" w:hAnsi="Courier New"/>
              </w:rPr>
              <w:t>src</w:t>
            </w:r>
            <w:proofErr w:type="spellEnd"/>
            <w:r>
              <w:t xml:space="preserve"> is the source chart from where the data points are to be copied. This method returns a reference to </w:t>
            </w:r>
            <w:r w:rsidRPr="00D92CA6">
              <w:rPr>
                <w:rFonts w:ascii="Courier New" w:hAnsi="Courier New"/>
              </w:rPr>
              <w:t>this</w:t>
            </w:r>
            <w:r>
              <w:t>.</w:t>
            </w:r>
          </w:p>
          <w:p w14:paraId="3251FE46" w14:textId="77777777" w:rsidR="00D92CA6" w:rsidRDefault="00D92CA6" w:rsidP="00D92CA6">
            <w:pPr>
              <w:autoSpaceDE w:val="0"/>
              <w:autoSpaceDN w:val="0"/>
              <w:adjustRightInd w:val="0"/>
            </w:pPr>
          </w:p>
          <w:p w14:paraId="0E948EF6" w14:textId="77777777" w:rsidR="008833BC" w:rsidRPr="00D92CA6" w:rsidRDefault="00D92CA6" w:rsidP="00B3184F">
            <w:pPr>
              <w:autoSpaceDE w:val="0"/>
              <w:autoSpaceDN w:val="0"/>
              <w:adjustRightInd w:val="0"/>
            </w:pPr>
            <w:r>
              <w:t xml:space="preserve">Tip: This is a </w:t>
            </w:r>
            <w:proofErr w:type="gramStart"/>
            <w:r>
              <w:t>two line</w:t>
            </w:r>
            <w:proofErr w:type="gramEnd"/>
            <w:r>
              <w:t xml:space="preserve"> method.</w:t>
            </w:r>
            <w:r w:rsidR="00B314FC">
              <w:t xml:space="preserve"> </w:t>
            </w:r>
          </w:p>
        </w:tc>
      </w:tr>
      <w:tr w:rsidR="00D92CA6" w14:paraId="69ADF73F" w14:textId="77777777" w:rsidTr="0064118A">
        <w:tc>
          <w:tcPr>
            <w:tcW w:w="4428" w:type="dxa"/>
          </w:tcPr>
          <w:p w14:paraId="6991F7EE" w14:textId="77777777" w:rsidR="00D92CA6" w:rsidRPr="00D92CA6" w:rsidRDefault="00D92CA6" w:rsidP="008833BC">
            <w:pPr>
              <w:autoSpaceDE w:val="0"/>
              <w:autoSpaceDN w:val="0"/>
              <w:adjustRightInd w:val="0"/>
            </w:pPr>
            <w:proofErr w:type="spellStart"/>
            <w:r w:rsidRPr="00D92CA6">
              <w:rPr>
                <w:rFonts w:ascii="Consolas" w:hAnsi="Consolas" w:cs="Consolas"/>
                <w:b/>
                <w:bCs/>
                <w:color w:val="7F0055"/>
                <w:sz w:val="20"/>
                <w:szCs w:val="20"/>
              </w:rPr>
              <w:t>bool</w:t>
            </w:r>
            <w:proofErr w:type="spellEnd"/>
            <w:r w:rsidRPr="00D92CA6">
              <w:rPr>
                <w:rFonts w:ascii="Consolas" w:hAnsi="Consolas" w:cs="Consolas"/>
                <w:color w:val="000000"/>
                <w:sz w:val="20"/>
                <w:szCs w:val="20"/>
              </w:rPr>
              <w:t xml:space="preserve"> </w:t>
            </w:r>
            <w:r w:rsidRPr="00D92CA6">
              <w:rPr>
                <w:rFonts w:ascii="Consolas" w:hAnsi="Consolas" w:cs="Consolas"/>
                <w:b/>
                <w:bCs/>
                <w:color w:val="000000"/>
                <w:sz w:val="20"/>
                <w:szCs w:val="20"/>
              </w:rPr>
              <w:t>contains</w:t>
            </w:r>
            <w:r w:rsidRPr="00D92CA6">
              <w:rPr>
                <w:rFonts w:ascii="Consolas" w:hAnsi="Consolas" w:cs="Consolas"/>
                <w:color w:val="000000"/>
                <w:sz w:val="20"/>
                <w:szCs w:val="20"/>
              </w:rPr>
              <w:t>(</w:t>
            </w:r>
            <w:r w:rsidRPr="00D92CA6">
              <w:rPr>
                <w:rFonts w:ascii="Consolas" w:hAnsi="Consolas" w:cs="Consolas"/>
                <w:b/>
                <w:bCs/>
                <w:color w:val="7F0055"/>
                <w:sz w:val="20"/>
                <w:szCs w:val="20"/>
              </w:rPr>
              <w:t>const</w:t>
            </w:r>
            <w:r w:rsidRPr="00D92CA6">
              <w:rPr>
                <w:rFonts w:ascii="Consolas" w:hAnsi="Consolas" w:cs="Consolas"/>
                <w:color w:val="000000"/>
                <w:sz w:val="20"/>
                <w:szCs w:val="20"/>
              </w:rPr>
              <w:t xml:space="preserve"> </w:t>
            </w:r>
            <w:r w:rsidRPr="00D92CA6">
              <w:rPr>
                <w:rFonts w:ascii="Consolas" w:hAnsi="Consolas" w:cs="Consolas"/>
                <w:color w:val="000000"/>
                <w:sz w:val="20"/>
                <w:szCs w:val="20"/>
                <w:u w:val="single"/>
              </w:rPr>
              <w:t>Point</w:t>
            </w:r>
            <w:r w:rsidRPr="00D92CA6">
              <w:rPr>
                <w:rFonts w:ascii="Consolas" w:hAnsi="Consolas" w:cs="Consolas"/>
                <w:color w:val="000000"/>
                <w:sz w:val="20"/>
                <w:szCs w:val="20"/>
              </w:rPr>
              <w:t xml:space="preserve">&amp; p) </w:t>
            </w:r>
            <w:r w:rsidRPr="00D92CA6">
              <w:rPr>
                <w:rFonts w:ascii="Consolas" w:hAnsi="Consolas" w:cs="Consolas"/>
                <w:b/>
                <w:bCs/>
                <w:color w:val="7F0055"/>
                <w:sz w:val="20"/>
                <w:szCs w:val="20"/>
              </w:rPr>
              <w:t>const</w:t>
            </w:r>
            <w:r w:rsidRPr="00D92CA6">
              <w:rPr>
                <w:rFonts w:ascii="Consolas" w:hAnsi="Consolas" w:cs="Consolas"/>
                <w:color w:val="000000"/>
                <w:sz w:val="20"/>
                <w:szCs w:val="20"/>
              </w:rPr>
              <w:t>;</w:t>
            </w:r>
          </w:p>
        </w:tc>
        <w:tc>
          <w:tcPr>
            <w:tcW w:w="4428" w:type="dxa"/>
          </w:tcPr>
          <w:p w14:paraId="1FE15F5F" w14:textId="77777777" w:rsidR="00D92CA6" w:rsidRDefault="00D92CA6" w:rsidP="00D92CA6">
            <w:pPr>
              <w:autoSpaceDE w:val="0"/>
              <w:autoSpaceDN w:val="0"/>
              <w:adjustRightInd w:val="0"/>
            </w:pPr>
            <w:r>
              <w:t xml:space="preserve">Method to detect if a given point is in this chart. This method checks to see if a given </w:t>
            </w:r>
            <w:r>
              <w:lastRenderedPageBreak/>
              <w:t xml:space="preserve">point </w:t>
            </w:r>
            <w:r w:rsidRPr="00D92CA6">
              <w:rPr>
                <w:rFonts w:ascii="Courier New" w:hAnsi="Courier New"/>
              </w:rPr>
              <w:t>p</w:t>
            </w:r>
            <w:r>
              <w:t xml:space="preserve"> is in the list of points associated with this chart (that is the x &amp; y coordinate of </w:t>
            </w:r>
            <w:r w:rsidRPr="00D92CA6">
              <w:rPr>
                <w:rFonts w:ascii="Courier New" w:hAnsi="Courier New"/>
              </w:rPr>
              <w:t>p</w:t>
            </w:r>
            <w:r>
              <w:t xml:space="preserve"> is exactly the same as the x &amp; y coordinate of some point in </w:t>
            </w:r>
            <w:proofErr w:type="spellStart"/>
            <w:r w:rsidRPr="00D92CA6">
              <w:rPr>
                <w:rFonts w:ascii="Courier New" w:hAnsi="Courier New"/>
              </w:rPr>
              <w:t>pointList</w:t>
            </w:r>
            <w:proofErr w:type="spellEnd"/>
            <w:r>
              <w:t>).</w:t>
            </w:r>
          </w:p>
          <w:p w14:paraId="2414874C" w14:textId="77777777" w:rsidR="00D92CA6" w:rsidRDefault="00D92CA6" w:rsidP="00D92CA6">
            <w:pPr>
              <w:autoSpaceDE w:val="0"/>
              <w:autoSpaceDN w:val="0"/>
              <w:adjustRightInd w:val="0"/>
            </w:pPr>
          </w:p>
          <w:p w14:paraId="42972289" w14:textId="77777777" w:rsidR="00D92CA6" w:rsidRDefault="00D92CA6" w:rsidP="00D92CA6">
            <w:pPr>
              <w:autoSpaceDE w:val="0"/>
              <w:autoSpaceDN w:val="0"/>
              <w:adjustRightInd w:val="0"/>
            </w:pPr>
            <w:r>
              <w:t xml:space="preserve">Note: This is a one-liner using the </w:t>
            </w:r>
            <w:r w:rsidRPr="00D92CA6">
              <w:rPr>
                <w:rFonts w:ascii="Courier New" w:hAnsi="Courier New"/>
              </w:rPr>
              <w:t>std</w:t>
            </w:r>
            <w:proofErr w:type="gramStart"/>
            <w:r w:rsidRPr="00D92CA6">
              <w:rPr>
                <w:rFonts w:ascii="Courier New" w:hAnsi="Courier New"/>
              </w:rPr>
              <w:t>::</w:t>
            </w:r>
            <w:proofErr w:type="gramEnd"/>
            <w:r w:rsidRPr="00D92CA6">
              <w:rPr>
                <w:rFonts w:ascii="Courier New" w:hAnsi="Courier New"/>
              </w:rPr>
              <w:t>find()</w:t>
            </w:r>
            <w:r>
              <w:t xml:space="preserve"> algorithm.</w:t>
            </w:r>
          </w:p>
          <w:p w14:paraId="3B14B6E4" w14:textId="77777777" w:rsidR="00D92CA6" w:rsidRDefault="00D92CA6" w:rsidP="00D92CA6">
            <w:pPr>
              <w:autoSpaceDE w:val="0"/>
              <w:autoSpaceDN w:val="0"/>
              <w:adjustRightInd w:val="0"/>
            </w:pPr>
            <w:r>
              <w:t xml:space="preserve">       </w:t>
            </w:r>
          </w:p>
          <w:p w14:paraId="24B9097E" w14:textId="77777777" w:rsidR="00D92CA6" w:rsidRDefault="00D92CA6" w:rsidP="00D92CA6">
            <w:pPr>
              <w:autoSpaceDE w:val="0"/>
              <w:autoSpaceDN w:val="0"/>
              <w:adjustRightInd w:val="0"/>
            </w:pPr>
            <w:r>
              <w:t xml:space="preserve">This method returns </w:t>
            </w:r>
            <w:r w:rsidRPr="00D92CA6">
              <w:rPr>
                <w:rFonts w:ascii="Courier New" w:hAnsi="Courier New"/>
              </w:rPr>
              <w:t>true</w:t>
            </w:r>
            <w:r>
              <w:t xml:space="preserve"> if the given point is in the list of points contained in </w:t>
            </w:r>
            <w:r w:rsidRPr="00D92CA6">
              <w:rPr>
                <w:rFonts w:ascii="Courier New" w:hAnsi="Courier New"/>
              </w:rPr>
              <w:t>this</w:t>
            </w:r>
            <w:r>
              <w:t xml:space="preserve"> chart.</w:t>
            </w:r>
            <w:r w:rsidR="00B314FC">
              <w:t xml:space="preserve"> [</w:t>
            </w:r>
            <w:r w:rsidR="00B314FC">
              <w:rPr>
                <w:b/>
              </w:rPr>
              <w:t>2</w:t>
            </w:r>
            <w:r w:rsidR="00B314FC" w:rsidRPr="00B314FC">
              <w:rPr>
                <w:b/>
              </w:rPr>
              <w:t xml:space="preserve"> point</w:t>
            </w:r>
            <w:r w:rsidR="00B314FC">
              <w:rPr>
                <w:b/>
              </w:rPr>
              <w:t>s</w:t>
            </w:r>
            <w:r w:rsidR="00B314FC">
              <w:t>]</w:t>
            </w:r>
          </w:p>
        </w:tc>
      </w:tr>
      <w:tr w:rsidR="00D92CA6" w14:paraId="500444D1" w14:textId="77777777" w:rsidTr="0064118A">
        <w:tc>
          <w:tcPr>
            <w:tcW w:w="4428" w:type="dxa"/>
          </w:tcPr>
          <w:p w14:paraId="51F308DF" w14:textId="77777777" w:rsidR="00D92CA6" w:rsidRPr="00D92CA6" w:rsidRDefault="00D92CA6" w:rsidP="008833BC">
            <w:pPr>
              <w:autoSpaceDE w:val="0"/>
              <w:autoSpaceDN w:val="0"/>
              <w:adjustRightInd w:val="0"/>
              <w:rPr>
                <w:rFonts w:ascii="Consolas" w:hAnsi="Consolas" w:cs="Consolas"/>
                <w:b/>
                <w:bCs/>
                <w:color w:val="7F0055"/>
                <w:sz w:val="20"/>
                <w:szCs w:val="20"/>
              </w:rPr>
            </w:pPr>
            <w:r w:rsidRPr="00D92CA6">
              <w:rPr>
                <w:rFonts w:ascii="Consolas" w:hAnsi="Consolas" w:cs="Consolas"/>
                <w:color w:val="005032"/>
                <w:sz w:val="20"/>
                <w:szCs w:val="20"/>
              </w:rPr>
              <w:lastRenderedPageBreak/>
              <w:t>Chart</w:t>
            </w:r>
            <w:r w:rsidRPr="00D92CA6">
              <w:rPr>
                <w:rFonts w:ascii="Consolas" w:hAnsi="Consolas" w:cs="Consolas"/>
                <w:color w:val="000000"/>
                <w:sz w:val="20"/>
                <w:szCs w:val="20"/>
              </w:rPr>
              <w:t xml:space="preserve"> </w:t>
            </w:r>
            <w:r w:rsidRPr="00D92CA6">
              <w:rPr>
                <w:rFonts w:ascii="Consolas" w:hAnsi="Consolas" w:cs="Consolas"/>
                <w:b/>
                <w:bCs/>
                <w:color w:val="000000"/>
                <w:sz w:val="20"/>
                <w:szCs w:val="20"/>
              </w:rPr>
              <w:t>operator+</w:t>
            </w:r>
            <w:r w:rsidRPr="00D92CA6">
              <w:rPr>
                <w:rFonts w:ascii="Consolas" w:hAnsi="Consolas" w:cs="Consolas"/>
                <w:color w:val="000000"/>
                <w:sz w:val="20"/>
                <w:szCs w:val="20"/>
              </w:rPr>
              <w:t>(</w:t>
            </w:r>
            <w:r w:rsidRPr="00D92CA6">
              <w:rPr>
                <w:rFonts w:ascii="Consolas" w:hAnsi="Consolas" w:cs="Consolas"/>
                <w:b/>
                <w:bCs/>
                <w:color w:val="7F0055"/>
                <w:sz w:val="20"/>
                <w:szCs w:val="20"/>
              </w:rPr>
              <w:t>const</w:t>
            </w:r>
            <w:r w:rsidRPr="00D92CA6">
              <w:rPr>
                <w:rFonts w:ascii="Consolas" w:hAnsi="Consolas" w:cs="Consolas"/>
                <w:color w:val="000000"/>
                <w:sz w:val="20"/>
                <w:szCs w:val="20"/>
              </w:rPr>
              <w:t xml:space="preserve"> </w:t>
            </w:r>
            <w:r w:rsidRPr="00D92CA6">
              <w:rPr>
                <w:rFonts w:ascii="Consolas" w:hAnsi="Consolas" w:cs="Consolas"/>
                <w:color w:val="005032"/>
                <w:sz w:val="20"/>
                <w:szCs w:val="20"/>
              </w:rPr>
              <w:t>Chart</w:t>
            </w:r>
            <w:r w:rsidRPr="00D92CA6">
              <w:rPr>
                <w:rFonts w:ascii="Consolas" w:hAnsi="Consolas" w:cs="Consolas"/>
                <w:color w:val="000000"/>
                <w:sz w:val="20"/>
                <w:szCs w:val="20"/>
              </w:rPr>
              <w:t xml:space="preserve">&amp; other) </w:t>
            </w:r>
            <w:r w:rsidRPr="00D92CA6">
              <w:rPr>
                <w:rFonts w:ascii="Consolas" w:hAnsi="Consolas" w:cs="Consolas"/>
                <w:b/>
                <w:bCs/>
                <w:color w:val="7F0055"/>
                <w:sz w:val="20"/>
                <w:szCs w:val="20"/>
              </w:rPr>
              <w:t>const</w:t>
            </w:r>
            <w:r w:rsidRPr="00D92CA6">
              <w:rPr>
                <w:rFonts w:ascii="Consolas" w:hAnsi="Consolas" w:cs="Consolas"/>
                <w:color w:val="000000"/>
                <w:sz w:val="20"/>
                <w:szCs w:val="20"/>
              </w:rPr>
              <w:t>;</w:t>
            </w:r>
          </w:p>
        </w:tc>
        <w:tc>
          <w:tcPr>
            <w:tcW w:w="4428" w:type="dxa"/>
          </w:tcPr>
          <w:p w14:paraId="73A83CCF" w14:textId="77777777" w:rsidR="00D92CA6" w:rsidRDefault="00D92CA6" w:rsidP="00D92CA6">
            <w:pPr>
              <w:autoSpaceDE w:val="0"/>
              <w:autoSpaceDN w:val="0"/>
              <w:adjustRightInd w:val="0"/>
            </w:pPr>
            <w:r>
              <w:t xml:space="preserve">Adds points of two charts together. This method is used to add the points from </w:t>
            </w:r>
            <w:r w:rsidRPr="00D92CA6">
              <w:rPr>
                <w:rFonts w:ascii="Courier New" w:hAnsi="Courier New"/>
              </w:rPr>
              <w:t>other</w:t>
            </w:r>
            <w:r>
              <w:t xml:space="preserve"> </w:t>
            </w:r>
            <w:proofErr w:type="gramStart"/>
            <w:r>
              <w:t>chart that are</w:t>
            </w:r>
            <w:proofErr w:type="gramEnd"/>
            <w:r>
              <w:t xml:space="preserve"> not present in </w:t>
            </w:r>
            <w:r w:rsidRPr="00D92CA6">
              <w:rPr>
                <w:rFonts w:ascii="Courier New" w:hAnsi="Courier New"/>
              </w:rPr>
              <w:t>this</w:t>
            </w:r>
            <w:r>
              <w:t xml:space="preserve"> chart to create a new chart. Neither </w:t>
            </w:r>
            <w:r w:rsidRPr="00D92CA6">
              <w:rPr>
                <w:rFonts w:ascii="Courier New" w:hAnsi="Courier New"/>
              </w:rPr>
              <w:t>this</w:t>
            </w:r>
            <w:r>
              <w:t xml:space="preserve"> nor </w:t>
            </w:r>
            <w:r w:rsidRPr="00D92CA6">
              <w:rPr>
                <w:rFonts w:ascii="Courier New" w:hAnsi="Courier New"/>
              </w:rPr>
              <w:t>other</w:t>
            </w:r>
            <w:r>
              <w:t xml:space="preserve"> is modified.</w:t>
            </w:r>
          </w:p>
          <w:p w14:paraId="1831BD53" w14:textId="77777777" w:rsidR="00D92CA6" w:rsidRDefault="00D92CA6" w:rsidP="00D92CA6">
            <w:pPr>
              <w:autoSpaceDE w:val="0"/>
              <w:autoSpaceDN w:val="0"/>
              <w:adjustRightInd w:val="0"/>
            </w:pPr>
          </w:p>
          <w:p w14:paraId="4738D0D3" w14:textId="77777777" w:rsidR="00D92CA6" w:rsidRDefault="00D92CA6" w:rsidP="00D92CA6">
            <w:pPr>
              <w:autoSpaceDE w:val="0"/>
              <w:autoSpaceDN w:val="0"/>
              <w:adjustRightInd w:val="0"/>
            </w:pPr>
            <w:r>
              <w:t xml:space="preserve">For example if </w:t>
            </w:r>
            <w:r w:rsidRPr="00D92CA6">
              <w:rPr>
                <w:rFonts w:ascii="Courier New" w:hAnsi="Courier New"/>
              </w:rPr>
              <w:t>this</w:t>
            </w:r>
            <w:r>
              <w:t xml:space="preserve"> chart has points {(1, 10), (2, 20), (3, 30)} and the other chart has points {(2, 10), (2, 30), (3, 30)} the returned </w:t>
            </w:r>
            <w:r w:rsidRPr="00D92CA6">
              <w:rPr>
                <w:rFonts w:ascii="Courier New" w:hAnsi="Courier New"/>
              </w:rPr>
              <w:t>Chart</w:t>
            </w:r>
            <w:r>
              <w:t xml:space="preserve"> has points ({1, 10), (2, 20), (3, 30), (2, 10), (2, 30)}.</w:t>
            </w:r>
          </w:p>
          <w:p w14:paraId="69B006EA" w14:textId="77777777" w:rsidR="00D92CA6" w:rsidRDefault="00D92CA6" w:rsidP="00D92CA6">
            <w:pPr>
              <w:autoSpaceDE w:val="0"/>
              <w:autoSpaceDN w:val="0"/>
              <w:adjustRightInd w:val="0"/>
            </w:pPr>
          </w:p>
          <w:p w14:paraId="21063E2A" w14:textId="77777777" w:rsidR="00D92CA6" w:rsidRDefault="00D92CA6" w:rsidP="00D92CA6">
            <w:pPr>
              <w:autoSpaceDE w:val="0"/>
              <w:autoSpaceDN w:val="0"/>
              <w:adjustRightInd w:val="0"/>
            </w:pPr>
            <w:r>
              <w:t xml:space="preserve">This method must return a new chart object that contains all points from </w:t>
            </w:r>
            <w:r w:rsidRPr="00D92CA6">
              <w:rPr>
                <w:rFonts w:ascii="Courier New" w:hAnsi="Courier New"/>
              </w:rPr>
              <w:t>this</w:t>
            </w:r>
            <w:r>
              <w:t xml:space="preserve"> and points from </w:t>
            </w:r>
            <w:r w:rsidRPr="00D92CA6">
              <w:rPr>
                <w:rFonts w:ascii="Courier New" w:hAnsi="Courier New"/>
              </w:rPr>
              <w:t>other</w:t>
            </w:r>
            <w:r>
              <w:t xml:space="preserve"> chart.</w:t>
            </w:r>
          </w:p>
          <w:p w14:paraId="078B8E1A" w14:textId="77777777" w:rsidR="00D92CA6" w:rsidRDefault="00D92CA6" w:rsidP="00D92CA6">
            <w:pPr>
              <w:autoSpaceDE w:val="0"/>
              <w:autoSpaceDN w:val="0"/>
              <w:adjustRightInd w:val="0"/>
            </w:pPr>
          </w:p>
          <w:p w14:paraId="0FD741CE" w14:textId="77777777" w:rsidR="00D92CA6" w:rsidRDefault="00D92CA6" w:rsidP="00B314FC">
            <w:pPr>
              <w:autoSpaceDE w:val="0"/>
              <w:autoSpaceDN w:val="0"/>
              <w:adjustRightInd w:val="0"/>
            </w:pPr>
            <w:r>
              <w:t xml:space="preserve">Note: Using the </w:t>
            </w:r>
            <w:proofErr w:type="spellStart"/>
            <w:r w:rsidRPr="00D92CA6">
              <w:rPr>
                <w:rFonts w:ascii="Courier New" w:hAnsi="Courier New"/>
              </w:rPr>
              <w:t>std</w:t>
            </w:r>
            <w:proofErr w:type="spellEnd"/>
            <w:proofErr w:type="gramStart"/>
            <w:r w:rsidRPr="00D92CA6">
              <w:rPr>
                <w:rFonts w:ascii="Courier New" w:hAnsi="Courier New"/>
              </w:rPr>
              <w:t>::</w:t>
            </w:r>
            <w:proofErr w:type="spellStart"/>
            <w:proofErr w:type="gramEnd"/>
            <w:r w:rsidRPr="00D92CA6">
              <w:rPr>
                <w:rFonts w:ascii="Courier New" w:hAnsi="Courier New"/>
              </w:rPr>
              <w:t>copy_if</w:t>
            </w:r>
            <w:proofErr w:type="spellEnd"/>
            <w:r w:rsidRPr="00D92CA6">
              <w:rPr>
                <w:rFonts w:ascii="Courier New" w:hAnsi="Courier New"/>
              </w:rPr>
              <w:t>()</w:t>
            </w:r>
            <w:r>
              <w:t xml:space="preserve"> algorithm enables writing this method in 3 lines.</w:t>
            </w:r>
            <w:r w:rsidR="00B314FC">
              <w:t xml:space="preserve"> [</w:t>
            </w:r>
            <w:r w:rsidR="00B314FC">
              <w:rPr>
                <w:b/>
              </w:rPr>
              <w:t>3</w:t>
            </w:r>
            <w:r w:rsidR="00B314FC" w:rsidRPr="00B314FC">
              <w:rPr>
                <w:b/>
              </w:rPr>
              <w:t xml:space="preserve"> point</w:t>
            </w:r>
            <w:r w:rsidR="00B314FC">
              <w:rPr>
                <w:b/>
              </w:rPr>
              <w:t>s</w:t>
            </w:r>
            <w:r w:rsidR="00B314FC">
              <w:t>]</w:t>
            </w:r>
          </w:p>
        </w:tc>
      </w:tr>
      <w:tr w:rsidR="00D92CA6" w14:paraId="7EA983F7" w14:textId="77777777" w:rsidTr="0064118A">
        <w:tc>
          <w:tcPr>
            <w:tcW w:w="4428" w:type="dxa"/>
          </w:tcPr>
          <w:p w14:paraId="4ED0DC9E" w14:textId="77777777" w:rsidR="00D92CA6" w:rsidRPr="00D92CA6" w:rsidRDefault="00D92CA6" w:rsidP="008833BC">
            <w:pPr>
              <w:autoSpaceDE w:val="0"/>
              <w:autoSpaceDN w:val="0"/>
              <w:adjustRightInd w:val="0"/>
              <w:rPr>
                <w:rFonts w:ascii="Consolas" w:hAnsi="Consolas" w:cs="Consolas"/>
                <w:color w:val="005032"/>
                <w:sz w:val="20"/>
                <w:szCs w:val="20"/>
              </w:rPr>
            </w:pPr>
            <w:r w:rsidRPr="00D92CA6">
              <w:rPr>
                <w:rFonts w:ascii="Consolas" w:hAnsi="Consolas" w:cs="Consolas"/>
                <w:color w:val="005032"/>
                <w:sz w:val="20"/>
                <w:szCs w:val="20"/>
              </w:rPr>
              <w:t>Chart</w:t>
            </w:r>
            <w:r w:rsidRPr="00D92CA6">
              <w:rPr>
                <w:rFonts w:ascii="Consolas" w:hAnsi="Consolas" w:cs="Consolas"/>
                <w:color w:val="000000"/>
                <w:sz w:val="20"/>
                <w:szCs w:val="20"/>
              </w:rPr>
              <w:t xml:space="preserve"> </w:t>
            </w:r>
            <w:r w:rsidRPr="00D92CA6">
              <w:rPr>
                <w:rFonts w:ascii="Consolas" w:hAnsi="Consolas" w:cs="Consolas"/>
                <w:b/>
                <w:bCs/>
                <w:color w:val="000000"/>
                <w:sz w:val="20"/>
                <w:szCs w:val="20"/>
              </w:rPr>
              <w:t>operator-</w:t>
            </w:r>
            <w:r w:rsidRPr="00D92CA6">
              <w:rPr>
                <w:rFonts w:ascii="Consolas" w:hAnsi="Consolas" w:cs="Consolas"/>
                <w:color w:val="000000"/>
                <w:sz w:val="20"/>
                <w:szCs w:val="20"/>
              </w:rPr>
              <w:t>(</w:t>
            </w:r>
            <w:r w:rsidRPr="00D92CA6">
              <w:rPr>
                <w:rFonts w:ascii="Consolas" w:hAnsi="Consolas" w:cs="Consolas"/>
                <w:b/>
                <w:bCs/>
                <w:color w:val="7F0055"/>
                <w:sz w:val="20"/>
                <w:szCs w:val="20"/>
              </w:rPr>
              <w:t>const</w:t>
            </w:r>
            <w:r w:rsidRPr="00D92CA6">
              <w:rPr>
                <w:rFonts w:ascii="Consolas" w:hAnsi="Consolas" w:cs="Consolas"/>
                <w:color w:val="000000"/>
                <w:sz w:val="20"/>
                <w:szCs w:val="20"/>
              </w:rPr>
              <w:t xml:space="preserve"> </w:t>
            </w:r>
            <w:r w:rsidRPr="00D92CA6">
              <w:rPr>
                <w:rFonts w:ascii="Consolas" w:hAnsi="Consolas" w:cs="Consolas"/>
                <w:color w:val="005032"/>
                <w:sz w:val="20"/>
                <w:szCs w:val="20"/>
              </w:rPr>
              <w:t>Chart</w:t>
            </w:r>
            <w:r w:rsidRPr="00D92CA6">
              <w:rPr>
                <w:rFonts w:ascii="Consolas" w:hAnsi="Consolas" w:cs="Consolas"/>
                <w:color w:val="000000"/>
                <w:sz w:val="20"/>
                <w:szCs w:val="20"/>
              </w:rPr>
              <w:t xml:space="preserve">&amp; other) </w:t>
            </w:r>
            <w:r w:rsidRPr="00D92CA6">
              <w:rPr>
                <w:rFonts w:ascii="Consolas" w:hAnsi="Consolas" w:cs="Consolas"/>
                <w:b/>
                <w:bCs/>
                <w:color w:val="7F0055"/>
                <w:sz w:val="20"/>
                <w:szCs w:val="20"/>
              </w:rPr>
              <w:t>const</w:t>
            </w:r>
            <w:r w:rsidRPr="00D92CA6">
              <w:rPr>
                <w:rFonts w:ascii="Consolas" w:hAnsi="Consolas" w:cs="Consolas"/>
                <w:color w:val="000000"/>
                <w:sz w:val="20"/>
                <w:szCs w:val="20"/>
              </w:rPr>
              <w:t>;</w:t>
            </w:r>
          </w:p>
        </w:tc>
        <w:tc>
          <w:tcPr>
            <w:tcW w:w="4428" w:type="dxa"/>
          </w:tcPr>
          <w:p w14:paraId="3DAC794F" w14:textId="77777777" w:rsidR="00D92CA6" w:rsidRDefault="00D92CA6" w:rsidP="00D92CA6">
            <w:pPr>
              <w:autoSpaceDE w:val="0"/>
              <w:autoSpaceDN w:val="0"/>
              <w:adjustRightInd w:val="0"/>
            </w:pPr>
            <w:r>
              <w:t xml:space="preserve">Returns a new </w:t>
            </w:r>
            <w:r w:rsidRPr="00AB7DB2">
              <w:rPr>
                <w:rFonts w:ascii="Courier New" w:hAnsi="Courier New"/>
              </w:rPr>
              <w:t>Chart</w:t>
            </w:r>
            <w:r w:rsidR="00AB7DB2">
              <w:t xml:space="preserve"> that contains all points in </w:t>
            </w:r>
            <w:r w:rsidRPr="00AB7DB2">
              <w:rPr>
                <w:rFonts w:ascii="Courier New" w:hAnsi="Courier New"/>
              </w:rPr>
              <w:t>other</w:t>
            </w:r>
            <w:r w:rsidR="00AB7DB2">
              <w:t xml:space="preserve"> removed from points in</w:t>
            </w:r>
            <w:r>
              <w:t xml:space="preserve"> </w:t>
            </w:r>
            <w:r w:rsidRPr="00AB7DB2">
              <w:rPr>
                <w:rFonts w:ascii="Courier New" w:hAnsi="Courier New"/>
              </w:rPr>
              <w:t>this</w:t>
            </w:r>
            <w:r>
              <w:t xml:space="preserve"> chart.</w:t>
            </w:r>
          </w:p>
          <w:p w14:paraId="1CB6925C" w14:textId="77777777" w:rsidR="00D92CA6" w:rsidRDefault="00D92CA6" w:rsidP="00D92CA6">
            <w:pPr>
              <w:autoSpaceDE w:val="0"/>
              <w:autoSpaceDN w:val="0"/>
              <w:adjustRightInd w:val="0"/>
            </w:pPr>
          </w:p>
          <w:p w14:paraId="231991EA" w14:textId="77777777" w:rsidR="00D92CA6" w:rsidRDefault="00AB7DB2" w:rsidP="00D92CA6">
            <w:pPr>
              <w:autoSpaceDE w:val="0"/>
              <w:autoSpaceDN w:val="0"/>
              <w:adjustRightInd w:val="0"/>
            </w:pPr>
            <w:r>
              <w:t xml:space="preserve"> </w:t>
            </w:r>
            <w:r w:rsidR="00D92CA6">
              <w:t>This method i</w:t>
            </w:r>
            <w:r>
              <w:t xml:space="preserve">s used to remove points from </w:t>
            </w:r>
            <w:r w:rsidR="00D92CA6" w:rsidRPr="00AB7DB2">
              <w:rPr>
                <w:rFonts w:ascii="Courier New" w:hAnsi="Courier New"/>
              </w:rPr>
              <w:t>this</w:t>
            </w:r>
            <w:r w:rsidR="00D92CA6">
              <w:t xml:space="preserve"> </w:t>
            </w:r>
            <w:r w:rsidR="00D92CA6" w:rsidRPr="00AB7DB2">
              <w:rPr>
                <w:rFonts w:ascii="Courier New" w:hAnsi="Courier New"/>
              </w:rPr>
              <w:t>Chart</w:t>
            </w:r>
            <w:r w:rsidR="00D92CA6">
              <w:t xml:space="preserve"> that</w:t>
            </w:r>
            <w:r>
              <w:t xml:space="preserve"> </w:t>
            </w:r>
            <w:r w:rsidR="00D92CA6">
              <w:t xml:space="preserve">are present in </w:t>
            </w:r>
            <w:r w:rsidR="00D92CA6" w:rsidRPr="00AB7DB2">
              <w:rPr>
                <w:rFonts w:ascii="Courier New" w:hAnsi="Courier New"/>
              </w:rPr>
              <w:t>other</w:t>
            </w:r>
            <w:r w:rsidR="00D92CA6">
              <w:t xml:space="preserve"> </w:t>
            </w:r>
            <w:r w:rsidR="00D92CA6" w:rsidRPr="00AB7DB2">
              <w:rPr>
                <w:rFonts w:ascii="Courier New" w:hAnsi="Courier New"/>
              </w:rPr>
              <w:t>Chart</w:t>
            </w:r>
            <w:r w:rsidR="00D92CA6">
              <w:t xml:space="preserve"> to create a new </w:t>
            </w:r>
            <w:r w:rsidR="00D92CA6" w:rsidRPr="00AB7DB2">
              <w:rPr>
                <w:rFonts w:ascii="Courier New" w:hAnsi="Courier New"/>
              </w:rPr>
              <w:t>Chart</w:t>
            </w:r>
            <w:r>
              <w:rPr>
                <w:rFonts w:ascii="Courier New" w:hAnsi="Courier New"/>
              </w:rPr>
              <w:t xml:space="preserve"> </w:t>
            </w:r>
            <w:r w:rsidR="00D92CA6">
              <w:t>object. N</w:t>
            </w:r>
            <w:r>
              <w:t xml:space="preserve">either </w:t>
            </w:r>
            <w:r w:rsidR="00D92CA6" w:rsidRPr="00AB7DB2">
              <w:rPr>
                <w:rFonts w:ascii="Courier New" w:hAnsi="Courier New"/>
              </w:rPr>
              <w:t>this</w:t>
            </w:r>
            <w:r w:rsidR="00D92CA6">
              <w:t xml:space="preserve"> nor </w:t>
            </w:r>
            <w:r w:rsidR="00D92CA6" w:rsidRPr="00AB7DB2">
              <w:rPr>
                <w:rFonts w:ascii="Courier New" w:hAnsi="Courier New"/>
              </w:rPr>
              <w:t>other</w:t>
            </w:r>
            <w:r w:rsidR="00D92CA6">
              <w:t xml:space="preserve"> is modified.</w:t>
            </w:r>
          </w:p>
          <w:p w14:paraId="26FF8438" w14:textId="77777777" w:rsidR="00D92CA6" w:rsidRDefault="00D92CA6" w:rsidP="00D92CA6">
            <w:pPr>
              <w:autoSpaceDE w:val="0"/>
              <w:autoSpaceDN w:val="0"/>
              <w:adjustRightInd w:val="0"/>
            </w:pPr>
          </w:p>
          <w:p w14:paraId="33801363" w14:textId="77777777" w:rsidR="00D92CA6" w:rsidRDefault="00AB7DB2" w:rsidP="00D92CA6">
            <w:pPr>
              <w:autoSpaceDE w:val="0"/>
              <w:autoSpaceDN w:val="0"/>
              <w:adjustRightInd w:val="0"/>
            </w:pPr>
            <w:r>
              <w:t xml:space="preserve">For example if </w:t>
            </w:r>
            <w:r w:rsidR="00D92CA6" w:rsidRPr="00AB7DB2">
              <w:rPr>
                <w:rFonts w:ascii="Courier New" w:hAnsi="Courier New"/>
              </w:rPr>
              <w:t>this</w:t>
            </w:r>
            <w:r w:rsidR="00D92CA6">
              <w:t xml:space="preserve"> chart has points {(1, 10), (3, 30), (2,</w:t>
            </w:r>
            <w:r>
              <w:t xml:space="preserve"> </w:t>
            </w:r>
            <w:r w:rsidR="00D92CA6">
              <w:t>20), (3, 30)} and the other chart has points {(2, 10), (3,</w:t>
            </w:r>
            <w:r>
              <w:t>3 0)} the returned c</w:t>
            </w:r>
            <w:r w:rsidR="00D92CA6">
              <w:t>hart has points ({1, 10), (2, 20)}.</w:t>
            </w:r>
          </w:p>
          <w:p w14:paraId="53749BE6" w14:textId="77777777" w:rsidR="00D92CA6" w:rsidRDefault="00D92CA6" w:rsidP="00D92CA6">
            <w:pPr>
              <w:autoSpaceDE w:val="0"/>
              <w:autoSpaceDN w:val="0"/>
              <w:adjustRightInd w:val="0"/>
            </w:pPr>
          </w:p>
          <w:p w14:paraId="3B8DA5B7" w14:textId="77777777" w:rsidR="00D92CA6" w:rsidRDefault="00AB7DB2" w:rsidP="00D92CA6">
            <w:pPr>
              <w:autoSpaceDE w:val="0"/>
              <w:autoSpaceDN w:val="0"/>
              <w:adjustRightInd w:val="0"/>
            </w:pPr>
            <w:r>
              <w:t>This method returns a</w:t>
            </w:r>
            <w:r w:rsidR="00D92CA6">
              <w:t xml:space="preserve"> new chart object </w:t>
            </w:r>
            <w:r>
              <w:t xml:space="preserve">that </w:t>
            </w:r>
            <w:r>
              <w:lastRenderedPageBreak/>
              <w:t xml:space="preserve">contains all points from </w:t>
            </w:r>
            <w:r w:rsidR="00D92CA6" w:rsidRPr="00AB7DB2">
              <w:rPr>
                <w:rFonts w:ascii="Courier New" w:hAnsi="Courier New"/>
              </w:rPr>
              <w:t>this</w:t>
            </w:r>
            <w:r w:rsidR="00D92CA6">
              <w:t xml:space="preserve"> but not the points in </w:t>
            </w:r>
            <w:r w:rsidR="00D92CA6" w:rsidRPr="00AB7DB2">
              <w:rPr>
                <w:rFonts w:ascii="Courier New" w:hAnsi="Courier New"/>
              </w:rPr>
              <w:t>other</w:t>
            </w:r>
            <w:r w:rsidR="00D92CA6">
              <w:t>.</w:t>
            </w:r>
          </w:p>
          <w:p w14:paraId="441B2B2E" w14:textId="77777777" w:rsidR="00D92CA6" w:rsidRDefault="00D92CA6" w:rsidP="00D92CA6">
            <w:pPr>
              <w:autoSpaceDE w:val="0"/>
              <w:autoSpaceDN w:val="0"/>
              <w:adjustRightInd w:val="0"/>
            </w:pPr>
            <w:r>
              <w:t xml:space="preserve">        </w:t>
            </w:r>
          </w:p>
          <w:p w14:paraId="61546B69" w14:textId="77777777" w:rsidR="00D92CA6" w:rsidRDefault="00AB7DB2" w:rsidP="00B3184F">
            <w:pPr>
              <w:autoSpaceDE w:val="0"/>
              <w:autoSpaceDN w:val="0"/>
              <w:adjustRightInd w:val="0"/>
            </w:pPr>
            <w:r>
              <w:t xml:space="preserve">Note: </w:t>
            </w:r>
            <w:r w:rsidR="00D92CA6">
              <w:t xml:space="preserve">Using the </w:t>
            </w:r>
            <w:proofErr w:type="spellStart"/>
            <w:r w:rsidR="00D92CA6" w:rsidRPr="00AB7DB2">
              <w:rPr>
                <w:rFonts w:ascii="Courier New" w:hAnsi="Courier New"/>
              </w:rPr>
              <w:t>std</w:t>
            </w:r>
            <w:proofErr w:type="spellEnd"/>
            <w:proofErr w:type="gramStart"/>
            <w:r w:rsidR="00D92CA6" w:rsidRPr="00AB7DB2">
              <w:rPr>
                <w:rFonts w:ascii="Courier New" w:hAnsi="Courier New"/>
              </w:rPr>
              <w:t>::</w:t>
            </w:r>
            <w:proofErr w:type="spellStart"/>
            <w:proofErr w:type="gramEnd"/>
            <w:r w:rsidR="00D92CA6" w:rsidRPr="00AB7DB2">
              <w:rPr>
                <w:rFonts w:ascii="Courier New" w:hAnsi="Courier New"/>
              </w:rPr>
              <w:t>copy_if</w:t>
            </w:r>
            <w:proofErr w:type="spellEnd"/>
            <w:r w:rsidR="00D92CA6" w:rsidRPr="00AB7DB2">
              <w:rPr>
                <w:rFonts w:ascii="Courier New" w:hAnsi="Courier New"/>
              </w:rPr>
              <w:t>()</w:t>
            </w:r>
            <w:r w:rsidR="00D92CA6">
              <w:t xml:space="preserve"> algorithm enables writing this</w:t>
            </w:r>
            <w:r>
              <w:t xml:space="preserve"> </w:t>
            </w:r>
            <w:r w:rsidR="00D92CA6">
              <w:t>method in 3 lines.</w:t>
            </w:r>
            <w:r w:rsidR="00B314FC">
              <w:t xml:space="preserve"> </w:t>
            </w:r>
          </w:p>
        </w:tc>
      </w:tr>
      <w:tr w:rsidR="00AB7DB2" w14:paraId="79694F5C" w14:textId="77777777" w:rsidTr="0064118A">
        <w:tc>
          <w:tcPr>
            <w:tcW w:w="4428" w:type="dxa"/>
          </w:tcPr>
          <w:p w14:paraId="48389F5A" w14:textId="77777777" w:rsidR="00AB7DB2" w:rsidRPr="00191500" w:rsidRDefault="00191500" w:rsidP="008833BC">
            <w:pPr>
              <w:autoSpaceDE w:val="0"/>
              <w:autoSpaceDN w:val="0"/>
              <w:adjustRightInd w:val="0"/>
              <w:rPr>
                <w:rFonts w:ascii="Consolas" w:hAnsi="Consolas" w:cs="Consolas"/>
                <w:sz w:val="20"/>
                <w:szCs w:val="20"/>
              </w:rPr>
            </w:pPr>
            <w:r>
              <w:rPr>
                <w:rFonts w:ascii="Consolas" w:hAnsi="Consolas" w:cs="Consolas"/>
                <w:color w:val="005032"/>
                <w:sz w:val="20"/>
                <w:szCs w:val="20"/>
              </w:rPr>
              <w:lastRenderedPageBreak/>
              <w:t>Chart</w:t>
            </w:r>
            <w:r>
              <w:rPr>
                <w:rFonts w:ascii="Consolas" w:hAnsi="Consolas" w:cs="Consolas"/>
                <w:color w:val="000000"/>
                <w:sz w:val="20"/>
                <w:szCs w:val="20"/>
              </w:rPr>
              <w:t xml:space="preserve"> </w:t>
            </w:r>
            <w:r>
              <w:rPr>
                <w:rFonts w:ascii="Consolas" w:hAnsi="Consolas" w:cs="Consolas"/>
                <w:b/>
                <w:bCs/>
                <w:color w:val="000000"/>
                <w:sz w:val="20"/>
                <w:szCs w:val="20"/>
              </w:rPr>
              <w:t>operator*</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0000"/>
                <w:sz w:val="20"/>
                <w:szCs w:val="20"/>
                <w:u w:val="single"/>
              </w:rPr>
              <w:t>Point</w:t>
            </w:r>
            <w:r>
              <w:rPr>
                <w:rFonts w:ascii="Consolas" w:hAnsi="Consolas" w:cs="Consolas"/>
                <w:color w:val="000000"/>
                <w:sz w:val="20"/>
                <w:szCs w:val="20"/>
              </w:rPr>
              <w:t xml:space="preserve">&amp; scale) </w:t>
            </w:r>
            <w:r>
              <w:rPr>
                <w:rFonts w:ascii="Consolas" w:hAnsi="Consolas" w:cs="Consolas"/>
                <w:b/>
                <w:bCs/>
                <w:color w:val="7F0055"/>
                <w:sz w:val="20"/>
                <w:szCs w:val="20"/>
              </w:rPr>
              <w:t>const</w:t>
            </w:r>
            <w:r>
              <w:rPr>
                <w:rFonts w:ascii="Consolas" w:hAnsi="Consolas" w:cs="Consolas"/>
                <w:color w:val="000000"/>
                <w:sz w:val="20"/>
                <w:szCs w:val="20"/>
              </w:rPr>
              <w:t>;</w:t>
            </w:r>
          </w:p>
        </w:tc>
        <w:tc>
          <w:tcPr>
            <w:tcW w:w="4428" w:type="dxa"/>
          </w:tcPr>
          <w:p w14:paraId="3F462D04" w14:textId="77777777" w:rsidR="00AB7DB2" w:rsidRDefault="00AB7DB2" w:rsidP="00AB7DB2">
            <w:pPr>
              <w:autoSpaceDE w:val="0"/>
              <w:autoSpaceDN w:val="0"/>
              <w:adjustRightInd w:val="0"/>
            </w:pPr>
            <w:r>
              <w:t xml:space="preserve">Creates a new Chart with x &amp; y coordinates of each point in </w:t>
            </w:r>
            <w:r w:rsidRPr="00AB7DB2">
              <w:rPr>
                <w:rFonts w:ascii="Courier New" w:hAnsi="Courier New"/>
              </w:rPr>
              <w:t>this</w:t>
            </w:r>
            <w:r>
              <w:t xml:space="preserve"> chart multiplied by the x and y values in </w:t>
            </w:r>
            <w:r w:rsidRPr="00AB7DB2">
              <w:rPr>
                <w:rFonts w:ascii="Courier New" w:hAnsi="Courier New"/>
              </w:rPr>
              <w:t>scale</w:t>
            </w:r>
            <w:r>
              <w:t>.</w:t>
            </w:r>
          </w:p>
          <w:p w14:paraId="0239CCD2" w14:textId="77777777" w:rsidR="00AB7DB2" w:rsidRDefault="00AB7DB2" w:rsidP="00AB7DB2">
            <w:pPr>
              <w:autoSpaceDE w:val="0"/>
              <w:autoSpaceDN w:val="0"/>
              <w:adjustRightInd w:val="0"/>
            </w:pPr>
          </w:p>
          <w:p w14:paraId="7E734A02" w14:textId="77777777" w:rsidR="00AB7DB2" w:rsidRDefault="00AB7DB2" w:rsidP="00AB7DB2">
            <w:pPr>
              <w:autoSpaceDE w:val="0"/>
              <w:autoSpaceDN w:val="0"/>
              <w:adjustRightInd w:val="0"/>
            </w:pPr>
            <w:r>
              <w:t xml:space="preserve">This method is used to multiply points in </w:t>
            </w:r>
            <w:r w:rsidRPr="00AB7DB2">
              <w:rPr>
                <w:rFonts w:ascii="Courier New" w:hAnsi="Courier New"/>
              </w:rPr>
              <w:t>this</w:t>
            </w:r>
            <w:r>
              <w:t xml:space="preserve"> chart with the x &amp; y values in the supplied </w:t>
            </w:r>
            <w:r w:rsidRPr="00AB7DB2">
              <w:rPr>
                <w:rFonts w:ascii="Courier New" w:hAnsi="Courier New"/>
              </w:rPr>
              <w:t>scale</w:t>
            </w:r>
            <w:r>
              <w:t xml:space="preserve">.  Neither </w:t>
            </w:r>
            <w:r w:rsidRPr="00AB7DB2">
              <w:rPr>
                <w:rFonts w:ascii="Courier New" w:hAnsi="Courier New"/>
              </w:rPr>
              <w:t>this</w:t>
            </w:r>
            <w:r>
              <w:t xml:space="preserve"> nor </w:t>
            </w:r>
            <w:r w:rsidRPr="00AB7DB2">
              <w:rPr>
                <w:rFonts w:ascii="Courier New" w:hAnsi="Courier New"/>
              </w:rPr>
              <w:t>scale</w:t>
            </w:r>
            <w:r>
              <w:t xml:space="preserve"> object is modified.</w:t>
            </w:r>
          </w:p>
          <w:p w14:paraId="27EB3800" w14:textId="77777777" w:rsidR="00AB7DB2" w:rsidRDefault="00AB7DB2" w:rsidP="00AB7DB2">
            <w:pPr>
              <w:autoSpaceDE w:val="0"/>
              <w:autoSpaceDN w:val="0"/>
              <w:adjustRightInd w:val="0"/>
            </w:pPr>
          </w:p>
          <w:p w14:paraId="05D01991" w14:textId="77777777" w:rsidR="00AB7DB2" w:rsidRDefault="00AB7DB2" w:rsidP="00AB7DB2">
            <w:pPr>
              <w:autoSpaceDE w:val="0"/>
              <w:autoSpaceDN w:val="0"/>
              <w:adjustRightInd w:val="0"/>
            </w:pPr>
            <w:r>
              <w:t xml:space="preserve">For example if </w:t>
            </w:r>
            <w:r w:rsidRPr="00AB7DB2">
              <w:rPr>
                <w:rFonts w:ascii="Courier New" w:hAnsi="Courier New"/>
              </w:rPr>
              <w:t>this</w:t>
            </w:r>
            <w:r>
              <w:t xml:space="preserve"> chart has points {(1, 10), (3, 30), (2, 20)} and the scale is (2, 3) the returned chart has points ({2, 30), (6, 90), (4, 60)}.</w:t>
            </w:r>
          </w:p>
          <w:p w14:paraId="1B7180AE" w14:textId="77777777" w:rsidR="00AB7DB2" w:rsidRDefault="00AB7DB2" w:rsidP="00AB7DB2">
            <w:pPr>
              <w:autoSpaceDE w:val="0"/>
              <w:autoSpaceDN w:val="0"/>
              <w:adjustRightInd w:val="0"/>
            </w:pPr>
          </w:p>
          <w:p w14:paraId="6C62651B" w14:textId="77777777" w:rsidR="00AB7DB2" w:rsidRDefault="00AB7DB2" w:rsidP="00AB7DB2">
            <w:pPr>
              <w:autoSpaceDE w:val="0"/>
              <w:autoSpaceDN w:val="0"/>
              <w:adjustRightInd w:val="0"/>
            </w:pPr>
            <w:r>
              <w:t xml:space="preserve">This method returns a new chart object that contains all points from </w:t>
            </w:r>
            <w:r w:rsidRPr="00AB7DB2">
              <w:rPr>
                <w:rFonts w:ascii="Courier New" w:hAnsi="Courier New"/>
              </w:rPr>
              <w:t>this</w:t>
            </w:r>
            <w:r>
              <w:t xml:space="preserve"> scaled by the given </w:t>
            </w:r>
            <w:r w:rsidRPr="00AB7DB2">
              <w:rPr>
                <w:rFonts w:ascii="Courier New" w:hAnsi="Courier New"/>
              </w:rPr>
              <w:t>scale</w:t>
            </w:r>
            <w:r>
              <w:t xml:space="preserve"> factor.</w:t>
            </w:r>
          </w:p>
          <w:p w14:paraId="15CDAB1B" w14:textId="77777777" w:rsidR="00AB7DB2" w:rsidRDefault="00AB7DB2" w:rsidP="00AB7DB2">
            <w:pPr>
              <w:autoSpaceDE w:val="0"/>
              <w:autoSpaceDN w:val="0"/>
              <w:adjustRightInd w:val="0"/>
            </w:pPr>
            <w:r>
              <w:t xml:space="preserve">        </w:t>
            </w:r>
          </w:p>
          <w:p w14:paraId="0E29ECAD" w14:textId="77777777" w:rsidR="00AB7DB2" w:rsidRDefault="00AB7DB2" w:rsidP="00B3184F">
            <w:pPr>
              <w:autoSpaceDE w:val="0"/>
              <w:autoSpaceDN w:val="0"/>
              <w:adjustRightInd w:val="0"/>
            </w:pPr>
            <w:r>
              <w:t xml:space="preserve">Note: Using the </w:t>
            </w:r>
            <w:r w:rsidRPr="00AB7DB2">
              <w:rPr>
                <w:rFonts w:ascii="Courier New" w:hAnsi="Courier New"/>
              </w:rPr>
              <w:t>std</w:t>
            </w:r>
            <w:proofErr w:type="gramStart"/>
            <w:r w:rsidRPr="00AB7DB2">
              <w:rPr>
                <w:rFonts w:ascii="Courier New" w:hAnsi="Courier New"/>
              </w:rPr>
              <w:t>::</w:t>
            </w:r>
            <w:proofErr w:type="gramEnd"/>
            <w:r w:rsidRPr="00AB7DB2">
              <w:rPr>
                <w:rFonts w:ascii="Courier New" w:hAnsi="Courier New"/>
              </w:rPr>
              <w:t>transform()</w:t>
            </w:r>
            <w:r>
              <w:t xml:space="preserve"> algorithm enables implementing this method </w:t>
            </w:r>
            <w:r w:rsidR="005073DB">
              <w:t>with</w:t>
            </w:r>
            <w:r>
              <w:t xml:space="preserve"> 3 lines</w:t>
            </w:r>
            <w:r w:rsidR="005073DB">
              <w:t xml:space="preserve"> of C++ code</w:t>
            </w:r>
          </w:p>
        </w:tc>
      </w:tr>
      <w:tr w:rsidR="00191500" w14:paraId="6DA0BCEF" w14:textId="77777777" w:rsidTr="0064118A">
        <w:tc>
          <w:tcPr>
            <w:tcW w:w="4428" w:type="dxa"/>
          </w:tcPr>
          <w:p w14:paraId="58166432" w14:textId="77777777" w:rsidR="00191500" w:rsidRPr="00191500" w:rsidRDefault="00191500" w:rsidP="00191500">
            <w:pPr>
              <w:autoSpaceDE w:val="0"/>
              <w:autoSpaceDN w:val="0"/>
              <w:adjustRightInd w:val="0"/>
              <w:rPr>
                <w:rFonts w:ascii="Consolas" w:hAnsi="Consolas" w:cs="Consolas"/>
                <w:sz w:val="20"/>
                <w:szCs w:val="20"/>
              </w:rPr>
            </w:pPr>
            <w:r>
              <w:rPr>
                <w:rFonts w:ascii="Consolas" w:hAnsi="Consolas" w:cs="Consolas"/>
                <w:color w:val="005032"/>
                <w:sz w:val="20"/>
                <w:szCs w:val="20"/>
              </w:rPr>
              <w:t>Chart</w:t>
            </w:r>
            <w:r>
              <w:rPr>
                <w:rFonts w:ascii="Consolas" w:hAnsi="Consolas" w:cs="Consolas"/>
                <w:color w:val="000000"/>
                <w:sz w:val="20"/>
                <w:szCs w:val="20"/>
              </w:rPr>
              <w:t xml:space="preserve"> </w:t>
            </w:r>
            <w:r>
              <w:rPr>
                <w:rFonts w:ascii="Consolas" w:hAnsi="Consolas" w:cs="Consolas"/>
                <w:b/>
                <w:bCs/>
                <w:color w:val="000000"/>
                <w:sz w:val="20"/>
                <w:szCs w:val="20"/>
              </w:rPr>
              <w:t>operator/</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0000"/>
                <w:sz w:val="20"/>
                <w:szCs w:val="20"/>
                <w:u w:val="single"/>
              </w:rPr>
              <w:t>Point</w:t>
            </w:r>
            <w:r>
              <w:rPr>
                <w:rFonts w:ascii="Consolas" w:hAnsi="Consolas" w:cs="Consolas"/>
                <w:color w:val="000000"/>
                <w:sz w:val="20"/>
                <w:szCs w:val="20"/>
              </w:rPr>
              <w:t xml:space="preserve">&amp; scale) </w:t>
            </w:r>
            <w:r>
              <w:rPr>
                <w:rFonts w:ascii="Consolas" w:hAnsi="Consolas" w:cs="Consolas"/>
                <w:b/>
                <w:bCs/>
                <w:color w:val="7F0055"/>
                <w:sz w:val="20"/>
                <w:szCs w:val="20"/>
              </w:rPr>
              <w:t>const</w:t>
            </w:r>
            <w:r>
              <w:rPr>
                <w:rFonts w:ascii="Consolas" w:hAnsi="Consolas" w:cs="Consolas"/>
                <w:color w:val="000000"/>
                <w:sz w:val="20"/>
                <w:szCs w:val="20"/>
              </w:rPr>
              <w:t>;</w:t>
            </w:r>
          </w:p>
        </w:tc>
        <w:tc>
          <w:tcPr>
            <w:tcW w:w="4428" w:type="dxa"/>
          </w:tcPr>
          <w:p w14:paraId="6E0EC208" w14:textId="77777777" w:rsidR="00191500" w:rsidRDefault="00191500" w:rsidP="00A70EF0">
            <w:pPr>
              <w:autoSpaceDE w:val="0"/>
              <w:autoSpaceDN w:val="0"/>
              <w:adjustRightInd w:val="0"/>
            </w:pPr>
            <w:r>
              <w:t xml:space="preserve">Creates a new Chart with x &amp; y coordinates of each point in </w:t>
            </w:r>
            <w:r w:rsidRPr="00AB7DB2">
              <w:rPr>
                <w:rFonts w:ascii="Courier New" w:hAnsi="Courier New"/>
              </w:rPr>
              <w:t>this</w:t>
            </w:r>
            <w:r>
              <w:t xml:space="preserve"> chart is divided by the x and y values in </w:t>
            </w:r>
            <w:r w:rsidRPr="00AB7DB2">
              <w:rPr>
                <w:rFonts w:ascii="Courier New" w:hAnsi="Courier New"/>
              </w:rPr>
              <w:t>scale</w:t>
            </w:r>
            <w:r>
              <w:t>.</w:t>
            </w:r>
          </w:p>
          <w:p w14:paraId="47368E03" w14:textId="77777777" w:rsidR="00191500" w:rsidRDefault="00191500" w:rsidP="00A70EF0">
            <w:pPr>
              <w:autoSpaceDE w:val="0"/>
              <w:autoSpaceDN w:val="0"/>
              <w:adjustRightInd w:val="0"/>
            </w:pPr>
          </w:p>
          <w:p w14:paraId="12F2F284" w14:textId="77777777" w:rsidR="00191500" w:rsidRDefault="00191500" w:rsidP="00A70EF0">
            <w:pPr>
              <w:autoSpaceDE w:val="0"/>
              <w:autoSpaceDN w:val="0"/>
              <w:adjustRightInd w:val="0"/>
            </w:pPr>
            <w:r>
              <w:t xml:space="preserve">This method is used to divide points in </w:t>
            </w:r>
            <w:r w:rsidRPr="00AB7DB2">
              <w:rPr>
                <w:rFonts w:ascii="Courier New" w:hAnsi="Courier New"/>
              </w:rPr>
              <w:t>this</w:t>
            </w:r>
            <w:r>
              <w:t xml:space="preserve"> chart with the x &amp; y values in the supplied </w:t>
            </w:r>
            <w:r w:rsidRPr="00AB7DB2">
              <w:rPr>
                <w:rFonts w:ascii="Courier New" w:hAnsi="Courier New"/>
              </w:rPr>
              <w:t>scale</w:t>
            </w:r>
            <w:r>
              <w:t xml:space="preserve">.  Neither </w:t>
            </w:r>
            <w:r w:rsidRPr="00AB7DB2">
              <w:rPr>
                <w:rFonts w:ascii="Courier New" w:hAnsi="Courier New"/>
              </w:rPr>
              <w:t>this</w:t>
            </w:r>
            <w:r>
              <w:t xml:space="preserve"> nor </w:t>
            </w:r>
            <w:r w:rsidRPr="00AB7DB2">
              <w:rPr>
                <w:rFonts w:ascii="Courier New" w:hAnsi="Courier New"/>
              </w:rPr>
              <w:t>scale</w:t>
            </w:r>
            <w:r>
              <w:t xml:space="preserve"> object is modified.</w:t>
            </w:r>
          </w:p>
          <w:p w14:paraId="0D4E7B3D" w14:textId="77777777" w:rsidR="00191500" w:rsidRDefault="00191500" w:rsidP="00A70EF0">
            <w:pPr>
              <w:autoSpaceDE w:val="0"/>
              <w:autoSpaceDN w:val="0"/>
              <w:adjustRightInd w:val="0"/>
            </w:pPr>
          </w:p>
          <w:p w14:paraId="16DA7900" w14:textId="77777777" w:rsidR="00191500" w:rsidRDefault="00191500" w:rsidP="00191500">
            <w:pPr>
              <w:autoSpaceDE w:val="0"/>
              <w:autoSpaceDN w:val="0"/>
              <w:adjustRightInd w:val="0"/>
            </w:pPr>
            <w:r>
              <w:t>For example if \c this chart has points {(2, 10), (4, 40), (6, 60)} and the scale is (2, 5) the returned chart has points ({1, 2), (2, 8), (3, 12)}.</w:t>
            </w:r>
          </w:p>
          <w:p w14:paraId="5660C46C" w14:textId="77777777" w:rsidR="00191500" w:rsidRDefault="00191500" w:rsidP="00191500">
            <w:pPr>
              <w:autoSpaceDE w:val="0"/>
              <w:autoSpaceDN w:val="0"/>
              <w:adjustRightInd w:val="0"/>
            </w:pPr>
          </w:p>
          <w:p w14:paraId="595C51C1" w14:textId="77777777" w:rsidR="00191500" w:rsidRDefault="00191500" w:rsidP="00A70EF0">
            <w:pPr>
              <w:autoSpaceDE w:val="0"/>
              <w:autoSpaceDN w:val="0"/>
              <w:adjustRightInd w:val="0"/>
            </w:pPr>
            <w:r>
              <w:t xml:space="preserve">This method returns a new chart object that contains all points from </w:t>
            </w:r>
            <w:r w:rsidRPr="00AB7DB2">
              <w:rPr>
                <w:rFonts w:ascii="Courier New" w:hAnsi="Courier New"/>
              </w:rPr>
              <w:t>this</w:t>
            </w:r>
            <w:r>
              <w:t xml:space="preserve"> scaled (or divided) by the given </w:t>
            </w:r>
            <w:r w:rsidRPr="00AB7DB2">
              <w:rPr>
                <w:rFonts w:ascii="Courier New" w:hAnsi="Courier New"/>
              </w:rPr>
              <w:t>scale</w:t>
            </w:r>
            <w:r>
              <w:t xml:space="preserve"> factor.</w:t>
            </w:r>
          </w:p>
          <w:p w14:paraId="45B92FE1" w14:textId="77777777" w:rsidR="00191500" w:rsidRDefault="00191500" w:rsidP="00A70EF0">
            <w:pPr>
              <w:autoSpaceDE w:val="0"/>
              <w:autoSpaceDN w:val="0"/>
              <w:adjustRightInd w:val="0"/>
            </w:pPr>
            <w:r>
              <w:t xml:space="preserve">        </w:t>
            </w:r>
          </w:p>
          <w:p w14:paraId="6C6EB19D" w14:textId="77777777" w:rsidR="00191500" w:rsidRDefault="00191500" w:rsidP="00A70EF0">
            <w:pPr>
              <w:autoSpaceDE w:val="0"/>
              <w:autoSpaceDN w:val="0"/>
              <w:adjustRightInd w:val="0"/>
            </w:pPr>
            <w:r>
              <w:lastRenderedPageBreak/>
              <w:t xml:space="preserve">Note: Using the </w:t>
            </w:r>
            <w:r w:rsidRPr="00AB7DB2">
              <w:rPr>
                <w:rFonts w:ascii="Courier New" w:hAnsi="Courier New"/>
              </w:rPr>
              <w:t>std</w:t>
            </w:r>
            <w:proofErr w:type="gramStart"/>
            <w:r w:rsidRPr="00AB7DB2">
              <w:rPr>
                <w:rFonts w:ascii="Courier New" w:hAnsi="Courier New"/>
              </w:rPr>
              <w:t>::</w:t>
            </w:r>
            <w:proofErr w:type="gramEnd"/>
            <w:r w:rsidRPr="00AB7DB2">
              <w:rPr>
                <w:rFonts w:ascii="Courier New" w:hAnsi="Courier New"/>
              </w:rPr>
              <w:t>transform()</w:t>
            </w:r>
            <w:r>
              <w:t xml:space="preserve"> algorithm enables implementing this method with 3 lines of C++ code.</w:t>
            </w:r>
            <w:r w:rsidR="00B314FC">
              <w:t xml:space="preserve"> [</w:t>
            </w:r>
            <w:r w:rsidR="00B314FC">
              <w:rPr>
                <w:b/>
              </w:rPr>
              <w:t>3</w:t>
            </w:r>
            <w:r w:rsidR="00B314FC" w:rsidRPr="00B314FC">
              <w:rPr>
                <w:b/>
              </w:rPr>
              <w:t xml:space="preserve"> point</w:t>
            </w:r>
            <w:r w:rsidR="00B314FC">
              <w:rPr>
                <w:b/>
              </w:rPr>
              <w:t>s</w:t>
            </w:r>
            <w:r w:rsidR="00B314FC">
              <w:t>]</w:t>
            </w:r>
          </w:p>
        </w:tc>
      </w:tr>
      <w:tr w:rsidR="00191500" w14:paraId="622F8444" w14:textId="77777777" w:rsidTr="0064118A">
        <w:tc>
          <w:tcPr>
            <w:tcW w:w="4428" w:type="dxa"/>
          </w:tcPr>
          <w:p w14:paraId="4A7D020D" w14:textId="77777777" w:rsidR="00191500" w:rsidRPr="00191500" w:rsidRDefault="00191500" w:rsidP="00191500">
            <w:pPr>
              <w:autoSpaceDE w:val="0"/>
              <w:autoSpaceDN w:val="0"/>
              <w:adjustRightInd w:val="0"/>
              <w:rPr>
                <w:rFonts w:ascii="Consolas" w:hAnsi="Consolas" w:cs="Consolas"/>
                <w:sz w:val="20"/>
                <w:szCs w:val="20"/>
              </w:rPr>
            </w:pPr>
            <w:r>
              <w:rPr>
                <w:rFonts w:ascii="Consolas" w:hAnsi="Consolas" w:cs="Consolas"/>
                <w:color w:val="005032"/>
                <w:sz w:val="20"/>
                <w:szCs w:val="20"/>
              </w:rPr>
              <w:lastRenderedPageBreak/>
              <w:t>Chart</w:t>
            </w:r>
            <w:r>
              <w:rPr>
                <w:rFonts w:ascii="Consolas" w:hAnsi="Consolas" w:cs="Consolas"/>
                <w:color w:val="000000"/>
                <w:sz w:val="20"/>
                <w:szCs w:val="20"/>
              </w:rPr>
              <w:t xml:space="preserve"> </w:t>
            </w:r>
            <w:r>
              <w:rPr>
                <w:rFonts w:ascii="Consolas" w:hAnsi="Consolas" w:cs="Consolas"/>
                <w:b/>
                <w:bCs/>
                <w:color w:val="000000"/>
                <w:sz w:val="20"/>
                <w:szCs w:val="20"/>
              </w:rPr>
              <w:t>operator&gt;&gt;</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value) </w:t>
            </w:r>
            <w:r>
              <w:rPr>
                <w:rFonts w:ascii="Consolas" w:hAnsi="Consolas" w:cs="Consolas"/>
                <w:b/>
                <w:bCs/>
                <w:color w:val="7F0055"/>
                <w:sz w:val="20"/>
                <w:szCs w:val="20"/>
              </w:rPr>
              <w:t>const</w:t>
            </w:r>
            <w:r>
              <w:rPr>
                <w:rFonts w:ascii="Consolas" w:hAnsi="Consolas" w:cs="Consolas"/>
                <w:color w:val="000000"/>
                <w:sz w:val="20"/>
                <w:szCs w:val="20"/>
              </w:rPr>
              <w:t>;</w:t>
            </w:r>
          </w:p>
        </w:tc>
        <w:tc>
          <w:tcPr>
            <w:tcW w:w="4428" w:type="dxa"/>
          </w:tcPr>
          <w:p w14:paraId="38C495D9" w14:textId="77777777" w:rsidR="00191500" w:rsidRDefault="00191500" w:rsidP="00191500">
            <w:pPr>
              <w:autoSpaceDE w:val="0"/>
              <w:autoSpaceDN w:val="0"/>
              <w:adjustRightInd w:val="0"/>
            </w:pPr>
            <w:r>
              <w:t>Shift the points in the chart to the right by the given amount.</w:t>
            </w:r>
          </w:p>
          <w:p w14:paraId="68B5799A" w14:textId="77777777" w:rsidR="00191500" w:rsidRDefault="00191500" w:rsidP="00191500">
            <w:pPr>
              <w:autoSpaceDE w:val="0"/>
              <w:autoSpaceDN w:val="0"/>
              <w:adjustRightInd w:val="0"/>
            </w:pPr>
          </w:p>
          <w:p w14:paraId="1506E5A2" w14:textId="77777777" w:rsidR="00191500" w:rsidRDefault="00191500" w:rsidP="00191500">
            <w:pPr>
              <w:autoSpaceDE w:val="0"/>
              <w:autoSpaceDN w:val="0"/>
              <w:adjustRightInd w:val="0"/>
            </w:pPr>
            <w:r>
              <w:t>This method shifts the poin</w:t>
            </w:r>
            <w:r w:rsidR="00513145">
              <w:t xml:space="preserve">ts in this chart </w:t>
            </w:r>
            <w:r>
              <w:t>t</w:t>
            </w:r>
            <w:r w:rsidR="00513145">
              <w:t>o</w:t>
            </w:r>
            <w:r>
              <w:t xml:space="preserve"> the right </w:t>
            </w:r>
            <w:r w:rsidR="00513145">
              <w:t xml:space="preserve">by </w:t>
            </w:r>
            <w:r w:rsidR="00513145" w:rsidRPr="00513145">
              <w:rPr>
                <w:rFonts w:ascii="Courier New" w:hAnsi="Courier New"/>
              </w:rPr>
              <w:t>value</w:t>
            </w:r>
            <w:r w:rsidR="00513145">
              <w:t xml:space="preserve"> locations </w:t>
            </w:r>
            <w:r>
              <w:t>by</w:t>
            </w:r>
            <w:r w:rsidR="00513145">
              <w:t xml:space="preserve"> </w:t>
            </w:r>
            <w:r>
              <w:t>inserting zeros at the beginning.  For example if this char</w:t>
            </w:r>
            <w:r w:rsidR="00513145">
              <w:t xml:space="preserve">t </w:t>
            </w:r>
            <w:r>
              <w:t>has points {(1, 10), (2, 30), (3, 30)} then shifting it to the</w:t>
            </w:r>
            <w:r w:rsidR="00513145">
              <w:t xml:space="preserve"> </w:t>
            </w:r>
            <w:r>
              <w:t>right by 3 results in the new chart having points</w:t>
            </w:r>
            <w:r w:rsidR="00513145">
              <w:t xml:space="preserve"> </w:t>
            </w:r>
            <w:r>
              <w:t>{(0, 0), (0, 0), (0, 0), (1, 10), (2, 30), (3, 30)}</w:t>
            </w:r>
          </w:p>
          <w:p w14:paraId="44A445C7" w14:textId="77777777" w:rsidR="00191500" w:rsidRDefault="00191500" w:rsidP="00191500">
            <w:pPr>
              <w:autoSpaceDE w:val="0"/>
              <w:autoSpaceDN w:val="0"/>
              <w:adjustRightInd w:val="0"/>
            </w:pPr>
          </w:p>
          <w:p w14:paraId="6D15B988" w14:textId="77777777" w:rsidR="00191500" w:rsidRDefault="00513145" w:rsidP="00191500">
            <w:pPr>
              <w:autoSpaceDE w:val="0"/>
              <w:autoSpaceDN w:val="0"/>
              <w:adjustRightInd w:val="0"/>
            </w:pPr>
            <w:r>
              <w:t xml:space="preserve">The </w:t>
            </w:r>
            <w:r w:rsidRPr="00513145">
              <w:rPr>
                <w:rFonts w:ascii="Courier New" w:hAnsi="Courier New"/>
              </w:rPr>
              <w:t>parameter</w:t>
            </w:r>
            <w:r>
              <w:t xml:space="preserve"> value indicates t</w:t>
            </w:r>
            <w:r w:rsidR="00191500">
              <w:t>he number of positions by which the point</w:t>
            </w:r>
            <w:r>
              <w:t xml:space="preserve"> </w:t>
            </w:r>
            <w:r w:rsidR="00191500">
              <w:t>list is to be shifted to the right.</w:t>
            </w:r>
          </w:p>
          <w:p w14:paraId="757B993A" w14:textId="77777777" w:rsidR="00191500" w:rsidRDefault="00191500" w:rsidP="00191500">
            <w:pPr>
              <w:autoSpaceDE w:val="0"/>
              <w:autoSpaceDN w:val="0"/>
              <w:adjustRightInd w:val="0"/>
            </w:pPr>
          </w:p>
          <w:p w14:paraId="21B24BF8" w14:textId="77777777" w:rsidR="00191500" w:rsidRDefault="00191500" w:rsidP="00191500">
            <w:pPr>
              <w:autoSpaceDE w:val="0"/>
              <w:autoSpaceDN w:val="0"/>
              <w:adjustRightInd w:val="0"/>
            </w:pPr>
            <w:r>
              <w:t xml:space="preserve">A new Chart </w:t>
            </w:r>
            <w:r w:rsidR="00513145">
              <w:t xml:space="preserve">object containing points </w:t>
            </w:r>
            <w:proofErr w:type="gramStart"/>
            <w:r w:rsidR="00513145">
              <w:t xml:space="preserve">from </w:t>
            </w:r>
            <w:r>
              <w:t xml:space="preserve"> </w:t>
            </w:r>
            <w:r w:rsidRPr="00513145">
              <w:rPr>
                <w:rFonts w:ascii="Courier New" w:hAnsi="Courier New"/>
              </w:rPr>
              <w:t>this</w:t>
            </w:r>
            <w:proofErr w:type="gramEnd"/>
            <w:r w:rsidR="00513145">
              <w:rPr>
                <w:rFonts w:ascii="Courier New" w:hAnsi="Courier New"/>
              </w:rPr>
              <w:t xml:space="preserve"> </w:t>
            </w:r>
            <w:r>
              <w:t>shifted to the right.</w:t>
            </w:r>
          </w:p>
          <w:p w14:paraId="50193359" w14:textId="77777777" w:rsidR="00191500" w:rsidRDefault="00191500" w:rsidP="00191500">
            <w:pPr>
              <w:autoSpaceDE w:val="0"/>
              <w:autoSpaceDN w:val="0"/>
              <w:adjustRightInd w:val="0"/>
            </w:pPr>
          </w:p>
          <w:p w14:paraId="71D3B765" w14:textId="77777777" w:rsidR="00191500" w:rsidRDefault="00191500" w:rsidP="00B3184F">
            <w:pPr>
              <w:autoSpaceDE w:val="0"/>
              <w:autoSpaceDN w:val="0"/>
              <w:adjustRightInd w:val="0"/>
            </w:pPr>
            <w:r>
              <w:t>Note: This method can be w</w:t>
            </w:r>
            <w:r w:rsidR="00513145">
              <w:t xml:space="preserve">ritten in four statements using methods in </w:t>
            </w:r>
            <w:proofErr w:type="spellStart"/>
            <w:r w:rsidR="00513145" w:rsidRPr="00513145">
              <w:rPr>
                <w:rFonts w:ascii="Courier New" w:hAnsi="Courier New"/>
              </w:rPr>
              <w:t>std</w:t>
            </w:r>
            <w:proofErr w:type="spellEnd"/>
            <w:proofErr w:type="gramStart"/>
            <w:r w:rsidR="00513145" w:rsidRPr="00513145">
              <w:rPr>
                <w:rFonts w:ascii="Courier New" w:hAnsi="Courier New"/>
              </w:rPr>
              <w:t>::</w:t>
            </w:r>
            <w:proofErr w:type="gramEnd"/>
            <w:r w:rsidR="00513145" w:rsidRPr="00513145">
              <w:rPr>
                <w:rFonts w:ascii="Courier New" w:hAnsi="Courier New"/>
              </w:rPr>
              <w:t>vector</w:t>
            </w:r>
          </w:p>
        </w:tc>
      </w:tr>
      <w:tr w:rsidR="00513145" w14:paraId="1C6F7E2E" w14:textId="77777777" w:rsidTr="0064118A">
        <w:tc>
          <w:tcPr>
            <w:tcW w:w="4428" w:type="dxa"/>
          </w:tcPr>
          <w:p w14:paraId="53F2182B" w14:textId="77777777" w:rsidR="00513145" w:rsidRDefault="00513145" w:rsidP="00513145">
            <w:pPr>
              <w:autoSpaceDE w:val="0"/>
              <w:autoSpaceDN w:val="0"/>
              <w:adjustRightInd w:val="0"/>
              <w:rPr>
                <w:rFonts w:ascii="Consolas" w:hAnsi="Consolas" w:cs="Consolas"/>
                <w:sz w:val="20"/>
                <w:szCs w:val="20"/>
              </w:rPr>
            </w:pPr>
            <w:r>
              <w:rPr>
                <w:rFonts w:ascii="Consolas" w:hAnsi="Consolas" w:cs="Consolas"/>
                <w:color w:val="005032"/>
                <w:sz w:val="20"/>
                <w:szCs w:val="20"/>
              </w:rPr>
              <w:t>Chart</w:t>
            </w:r>
            <w:r>
              <w:rPr>
                <w:rFonts w:ascii="Consolas" w:hAnsi="Consolas" w:cs="Consolas"/>
                <w:color w:val="000000"/>
                <w:sz w:val="20"/>
                <w:szCs w:val="20"/>
              </w:rPr>
              <w:t xml:space="preserve"> </w:t>
            </w:r>
            <w:r>
              <w:rPr>
                <w:rFonts w:ascii="Consolas" w:hAnsi="Consolas" w:cs="Consolas"/>
                <w:b/>
                <w:bCs/>
                <w:color w:val="000000"/>
                <w:sz w:val="20"/>
                <w:szCs w:val="20"/>
              </w:rPr>
              <w:t>operator&lt;&lt;</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value) </w:t>
            </w:r>
            <w:r>
              <w:rPr>
                <w:rFonts w:ascii="Consolas" w:hAnsi="Consolas" w:cs="Consolas"/>
                <w:b/>
                <w:bCs/>
                <w:color w:val="7F0055"/>
                <w:sz w:val="20"/>
                <w:szCs w:val="20"/>
              </w:rPr>
              <w:t>const</w:t>
            </w:r>
            <w:r>
              <w:rPr>
                <w:rFonts w:ascii="Consolas" w:hAnsi="Consolas" w:cs="Consolas"/>
                <w:color w:val="000000"/>
                <w:sz w:val="20"/>
                <w:szCs w:val="20"/>
              </w:rPr>
              <w:t>;</w:t>
            </w:r>
          </w:p>
          <w:p w14:paraId="0995FFF1" w14:textId="77777777" w:rsidR="00513145" w:rsidRDefault="00513145" w:rsidP="00191500">
            <w:pPr>
              <w:autoSpaceDE w:val="0"/>
              <w:autoSpaceDN w:val="0"/>
              <w:adjustRightInd w:val="0"/>
              <w:rPr>
                <w:rFonts w:ascii="Consolas" w:hAnsi="Consolas" w:cs="Consolas"/>
                <w:color w:val="005032"/>
                <w:sz w:val="20"/>
                <w:szCs w:val="20"/>
              </w:rPr>
            </w:pPr>
          </w:p>
        </w:tc>
        <w:tc>
          <w:tcPr>
            <w:tcW w:w="4428" w:type="dxa"/>
          </w:tcPr>
          <w:p w14:paraId="5A887D9E" w14:textId="77777777" w:rsidR="00513145" w:rsidRDefault="00513145" w:rsidP="00513145">
            <w:pPr>
              <w:autoSpaceDE w:val="0"/>
              <w:autoSpaceDN w:val="0"/>
              <w:adjustRightInd w:val="0"/>
            </w:pPr>
            <w:r>
              <w:t>Shift the points in the chart to the left by the given amount.</w:t>
            </w:r>
          </w:p>
          <w:p w14:paraId="4147F1A9" w14:textId="77777777" w:rsidR="00513145" w:rsidRDefault="00513145" w:rsidP="00513145">
            <w:pPr>
              <w:autoSpaceDE w:val="0"/>
              <w:autoSpaceDN w:val="0"/>
              <w:adjustRightInd w:val="0"/>
            </w:pPr>
          </w:p>
          <w:p w14:paraId="000EC361" w14:textId="77777777" w:rsidR="00513145" w:rsidRDefault="00513145" w:rsidP="00513145">
            <w:pPr>
              <w:autoSpaceDE w:val="0"/>
              <w:autoSpaceDN w:val="0"/>
              <w:adjustRightInd w:val="0"/>
            </w:pPr>
            <w:r>
              <w:t xml:space="preserve">This method shifts the points in this chart to the left by removing points at the beginning of the list.  For example if this chart has points {(1, 10), (2, 30), (3, 30)} then shifting it to the left by </w:t>
            </w:r>
            <w:r w:rsidRPr="00513145">
              <w:rPr>
                <w:rFonts w:ascii="Courier New" w:hAnsi="Courier New"/>
              </w:rPr>
              <w:t>2</w:t>
            </w:r>
            <w:r>
              <w:t xml:space="preserve"> results in the new chart having points {(3, 30)}.</w:t>
            </w:r>
          </w:p>
          <w:p w14:paraId="516A11B1" w14:textId="77777777" w:rsidR="00513145" w:rsidRDefault="00513145" w:rsidP="00513145">
            <w:pPr>
              <w:autoSpaceDE w:val="0"/>
              <w:autoSpaceDN w:val="0"/>
              <w:adjustRightInd w:val="0"/>
            </w:pPr>
          </w:p>
          <w:p w14:paraId="6D3588A5" w14:textId="77777777" w:rsidR="00513145" w:rsidRDefault="00513145" w:rsidP="00513145">
            <w:pPr>
              <w:autoSpaceDE w:val="0"/>
              <w:autoSpaceDN w:val="0"/>
              <w:adjustRightInd w:val="0"/>
            </w:pPr>
            <w:r>
              <w:t xml:space="preserve">The parameter </w:t>
            </w:r>
            <w:r w:rsidRPr="00513145">
              <w:rPr>
                <w:rFonts w:ascii="Courier New" w:hAnsi="Courier New"/>
              </w:rPr>
              <w:t>value</w:t>
            </w:r>
            <w:r>
              <w:t xml:space="preserve"> indicates the number of positions by which the point list is to be shifted to the right.</w:t>
            </w:r>
          </w:p>
          <w:p w14:paraId="39C80526" w14:textId="77777777" w:rsidR="00513145" w:rsidRDefault="00513145" w:rsidP="00513145">
            <w:pPr>
              <w:autoSpaceDE w:val="0"/>
              <w:autoSpaceDN w:val="0"/>
              <w:adjustRightInd w:val="0"/>
            </w:pPr>
          </w:p>
          <w:p w14:paraId="497A4929" w14:textId="77777777" w:rsidR="00513145" w:rsidRDefault="00513145" w:rsidP="00513145">
            <w:pPr>
              <w:autoSpaceDE w:val="0"/>
              <w:autoSpaceDN w:val="0"/>
              <w:adjustRightInd w:val="0"/>
            </w:pPr>
            <w:r>
              <w:t xml:space="preserve">This method returns a new </w:t>
            </w:r>
            <w:r w:rsidRPr="00513145">
              <w:rPr>
                <w:rFonts w:ascii="Courier New" w:hAnsi="Courier New"/>
              </w:rPr>
              <w:t>Chart</w:t>
            </w:r>
            <w:r>
              <w:t xml:space="preserve"> object containing points from </w:t>
            </w:r>
            <w:r w:rsidRPr="00513145">
              <w:rPr>
                <w:rFonts w:ascii="Courier New" w:hAnsi="Courier New"/>
              </w:rPr>
              <w:t>this</w:t>
            </w:r>
            <w:r>
              <w:rPr>
                <w:rFonts w:ascii="Courier New" w:hAnsi="Courier New"/>
              </w:rPr>
              <w:t xml:space="preserve"> c</w:t>
            </w:r>
            <w:r>
              <w:t>hart shifted to the left.</w:t>
            </w:r>
          </w:p>
          <w:p w14:paraId="7355993C" w14:textId="77777777" w:rsidR="00513145" w:rsidRDefault="00513145" w:rsidP="00513145">
            <w:pPr>
              <w:autoSpaceDE w:val="0"/>
              <w:autoSpaceDN w:val="0"/>
              <w:adjustRightInd w:val="0"/>
            </w:pPr>
          </w:p>
          <w:p w14:paraId="35E48FDA" w14:textId="77777777" w:rsidR="00513145" w:rsidRDefault="00513145" w:rsidP="00B3184F">
            <w:pPr>
              <w:autoSpaceDE w:val="0"/>
              <w:autoSpaceDN w:val="0"/>
              <w:adjustRightInd w:val="0"/>
            </w:pPr>
            <w:r>
              <w:t xml:space="preserve">Note: This method can be written in three statements using methods in </w:t>
            </w:r>
            <w:proofErr w:type="spellStart"/>
            <w:r w:rsidRPr="00513145">
              <w:rPr>
                <w:rFonts w:ascii="Courier New" w:hAnsi="Courier New"/>
              </w:rPr>
              <w:t>std</w:t>
            </w:r>
            <w:proofErr w:type="spellEnd"/>
            <w:proofErr w:type="gramStart"/>
            <w:r w:rsidRPr="00513145">
              <w:rPr>
                <w:rFonts w:ascii="Courier New" w:hAnsi="Courier New"/>
              </w:rPr>
              <w:t>::</w:t>
            </w:r>
            <w:proofErr w:type="gramEnd"/>
            <w:r w:rsidRPr="00513145">
              <w:rPr>
                <w:rFonts w:ascii="Courier New" w:hAnsi="Courier New"/>
              </w:rPr>
              <w:t>vector</w:t>
            </w:r>
          </w:p>
        </w:tc>
      </w:tr>
      <w:tr w:rsidR="00513145" w14:paraId="47E3BB4B" w14:textId="77777777" w:rsidTr="0064118A">
        <w:tc>
          <w:tcPr>
            <w:tcW w:w="4428" w:type="dxa"/>
          </w:tcPr>
          <w:p w14:paraId="7C487855" w14:textId="77777777" w:rsidR="00513145" w:rsidRDefault="00513145" w:rsidP="00513145">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void</w:t>
            </w:r>
            <w:r>
              <w:rPr>
                <w:rFonts w:ascii="Consolas" w:hAnsi="Consolas" w:cs="Consolas"/>
                <w:color w:val="000000"/>
                <w:sz w:val="20"/>
                <w:szCs w:val="20"/>
              </w:rPr>
              <w:t xml:space="preserve"> </w:t>
            </w:r>
            <w:r>
              <w:rPr>
                <w:rFonts w:ascii="Consolas" w:hAnsi="Consolas" w:cs="Consolas"/>
                <w:b/>
                <w:bCs/>
                <w:color w:val="000000"/>
                <w:sz w:val="20"/>
                <w:szCs w:val="20"/>
              </w:rPr>
              <w:t>analyze</w:t>
            </w:r>
            <w:r>
              <w:rPr>
                <w:rFonts w:ascii="Consolas" w:hAnsi="Consolas" w:cs="Consolas"/>
                <w:color w:val="000000"/>
                <w:sz w:val="20"/>
                <w:szCs w:val="20"/>
              </w:rPr>
              <w:t>(</w:t>
            </w:r>
            <w:proofErr w:type="spellStart"/>
            <w:r>
              <w:rPr>
                <w:rFonts w:ascii="Consolas" w:hAnsi="Consolas" w:cs="Consolas"/>
                <w:color w:val="000000"/>
                <w:sz w:val="20"/>
                <w:szCs w:val="20"/>
                <w:u w:val="single"/>
              </w:rPr>
              <w:t>std</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ostream</w:t>
            </w:r>
            <w:proofErr w:type="spellEnd"/>
            <w:r>
              <w:rPr>
                <w:rFonts w:ascii="Consolas" w:hAnsi="Consolas" w:cs="Consolas"/>
                <w:color w:val="000000"/>
                <w:sz w:val="20"/>
                <w:szCs w:val="20"/>
              </w:rPr>
              <w:t xml:space="preserve">&amp; </w:t>
            </w:r>
            <w:proofErr w:type="spellStart"/>
            <w:r>
              <w:rPr>
                <w:rFonts w:ascii="Consolas" w:hAnsi="Consolas" w:cs="Consolas"/>
                <w:color w:val="000000"/>
                <w:sz w:val="20"/>
                <w:szCs w:val="20"/>
              </w:rPr>
              <w:t>os</w:t>
            </w:r>
            <w:proofErr w:type="spellEnd"/>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scale) </w:t>
            </w:r>
            <w:r>
              <w:rPr>
                <w:rFonts w:ascii="Consolas" w:hAnsi="Consolas" w:cs="Consolas"/>
                <w:b/>
                <w:bCs/>
                <w:color w:val="7F0055"/>
                <w:sz w:val="20"/>
                <w:szCs w:val="20"/>
              </w:rPr>
              <w:t>const</w:t>
            </w:r>
            <w:r>
              <w:rPr>
                <w:rFonts w:ascii="Consolas" w:hAnsi="Consolas" w:cs="Consolas"/>
                <w:color w:val="000000"/>
                <w:sz w:val="20"/>
                <w:szCs w:val="20"/>
              </w:rPr>
              <w:t>;</w:t>
            </w:r>
          </w:p>
          <w:p w14:paraId="033D5BFB" w14:textId="77777777" w:rsidR="00513145" w:rsidRDefault="00513145" w:rsidP="00513145">
            <w:pPr>
              <w:autoSpaceDE w:val="0"/>
              <w:autoSpaceDN w:val="0"/>
              <w:adjustRightInd w:val="0"/>
              <w:rPr>
                <w:rFonts w:ascii="Consolas" w:hAnsi="Consolas" w:cs="Consolas"/>
                <w:color w:val="005032"/>
                <w:sz w:val="20"/>
                <w:szCs w:val="20"/>
              </w:rPr>
            </w:pPr>
          </w:p>
        </w:tc>
        <w:tc>
          <w:tcPr>
            <w:tcW w:w="4428" w:type="dxa"/>
          </w:tcPr>
          <w:p w14:paraId="63FE4C7A" w14:textId="77777777" w:rsidR="00513145" w:rsidRDefault="00513145" w:rsidP="00513145">
            <w:pPr>
              <w:autoSpaceDE w:val="0"/>
              <w:autoSpaceDN w:val="0"/>
              <w:adjustRightInd w:val="0"/>
            </w:pPr>
            <w:r>
              <w:t>Method to display a histogram of distribution of unique points in the 4 quadrants.</w:t>
            </w:r>
          </w:p>
          <w:p w14:paraId="2DC8C92D" w14:textId="77777777" w:rsidR="00513145" w:rsidRDefault="00513145" w:rsidP="00513145">
            <w:pPr>
              <w:autoSpaceDE w:val="0"/>
              <w:autoSpaceDN w:val="0"/>
              <w:adjustRightInd w:val="0"/>
            </w:pPr>
          </w:p>
          <w:p w14:paraId="0ADAA090" w14:textId="77777777" w:rsidR="00513145" w:rsidRDefault="00513145" w:rsidP="00513145">
            <w:pPr>
              <w:autoSpaceDE w:val="0"/>
              <w:autoSpaceDN w:val="0"/>
              <w:adjustRightInd w:val="0"/>
            </w:pPr>
            <w:r>
              <w:t xml:space="preserve">This method must generate a histogram illustrating the distribution of all unique points in this chart in 4 different quadrants.  For example, if </w:t>
            </w:r>
            <w:r w:rsidRPr="00513145">
              <w:rPr>
                <w:rFonts w:ascii="Courier New" w:hAnsi="Courier New"/>
              </w:rPr>
              <w:t>this</w:t>
            </w:r>
            <w:r>
              <w:t xml:space="preserve"> chart contains the points {(1, 1), (-1, 1), (-3, -5), (3, -5), (3, 5), (1, 1), (-3, -5)} then the unique points in the list are {(1, 1), (-1, 1), (-3, -5), (3, 5), (3, -5)} and the </w:t>
            </w:r>
            <w:r w:rsidRPr="00513145">
              <w:rPr>
                <w:u w:val="single"/>
              </w:rPr>
              <w:t>number</w:t>
            </w:r>
            <w:r>
              <w:t xml:space="preserve"> of points in the four quadrants, namely quadrants I, II, III, and IV are: {2, 1, 1, 1} and this method should write the following scaled histogram on the given stream </w:t>
            </w:r>
            <w:proofErr w:type="spellStart"/>
            <w:r w:rsidRPr="00513145">
              <w:rPr>
                <w:rFonts w:ascii="Courier New" w:hAnsi="Courier New"/>
              </w:rPr>
              <w:t>os</w:t>
            </w:r>
            <w:proofErr w:type="spellEnd"/>
            <w:r>
              <w:t>:</w:t>
            </w:r>
          </w:p>
          <w:p w14:paraId="004E664B" w14:textId="77777777" w:rsidR="00513145" w:rsidRDefault="00513145" w:rsidP="00513145">
            <w:pPr>
              <w:autoSpaceDE w:val="0"/>
              <w:autoSpaceDN w:val="0"/>
              <w:adjustRightInd w:val="0"/>
            </w:pPr>
          </w:p>
          <w:p w14:paraId="5AB704A4" w14:textId="77777777" w:rsidR="00513145" w:rsidRPr="00A70EF0" w:rsidRDefault="00513145" w:rsidP="00513145">
            <w:pPr>
              <w:autoSpaceDE w:val="0"/>
              <w:autoSpaceDN w:val="0"/>
              <w:adjustRightInd w:val="0"/>
              <w:rPr>
                <w:rFonts w:ascii="Courier New" w:hAnsi="Courier New"/>
              </w:rPr>
            </w:pPr>
            <w:r w:rsidRPr="00A70EF0">
              <w:rPr>
                <w:rFonts w:ascii="Courier New" w:hAnsi="Courier New"/>
              </w:rPr>
              <w:t>I  : **</w:t>
            </w:r>
          </w:p>
          <w:p w14:paraId="3A39E6AA" w14:textId="77777777" w:rsidR="00513145" w:rsidRPr="00A70EF0" w:rsidRDefault="00513145" w:rsidP="00513145">
            <w:pPr>
              <w:autoSpaceDE w:val="0"/>
              <w:autoSpaceDN w:val="0"/>
              <w:adjustRightInd w:val="0"/>
              <w:rPr>
                <w:rFonts w:ascii="Courier New" w:hAnsi="Courier New"/>
              </w:rPr>
            </w:pPr>
            <w:r w:rsidRPr="00A70EF0">
              <w:rPr>
                <w:rFonts w:ascii="Courier New" w:hAnsi="Courier New"/>
              </w:rPr>
              <w:t>II : *</w:t>
            </w:r>
          </w:p>
          <w:p w14:paraId="5A52DCE0" w14:textId="77777777" w:rsidR="00513145" w:rsidRPr="00A70EF0" w:rsidRDefault="00513145" w:rsidP="00513145">
            <w:pPr>
              <w:autoSpaceDE w:val="0"/>
              <w:autoSpaceDN w:val="0"/>
              <w:adjustRightInd w:val="0"/>
              <w:rPr>
                <w:rFonts w:ascii="Courier New" w:hAnsi="Courier New"/>
              </w:rPr>
            </w:pPr>
            <w:r w:rsidRPr="00A70EF0">
              <w:rPr>
                <w:rFonts w:ascii="Courier New" w:hAnsi="Courier New"/>
              </w:rPr>
              <w:t>III: *</w:t>
            </w:r>
          </w:p>
          <w:p w14:paraId="37F06467" w14:textId="77777777" w:rsidR="00513145" w:rsidRPr="00A70EF0" w:rsidRDefault="00513145" w:rsidP="00513145">
            <w:pPr>
              <w:autoSpaceDE w:val="0"/>
              <w:autoSpaceDN w:val="0"/>
              <w:adjustRightInd w:val="0"/>
              <w:rPr>
                <w:rFonts w:ascii="Courier New" w:hAnsi="Courier New"/>
              </w:rPr>
            </w:pPr>
            <w:r w:rsidRPr="00A70EF0">
              <w:rPr>
                <w:rFonts w:ascii="Courier New" w:hAnsi="Courier New"/>
              </w:rPr>
              <w:t>IV : *</w:t>
            </w:r>
          </w:p>
          <w:p w14:paraId="1C4893E5" w14:textId="77777777" w:rsidR="00513145" w:rsidRDefault="00513145" w:rsidP="00513145">
            <w:pPr>
              <w:autoSpaceDE w:val="0"/>
              <w:autoSpaceDN w:val="0"/>
              <w:adjustRightInd w:val="0"/>
            </w:pPr>
          </w:p>
          <w:p w14:paraId="275E6ED1" w14:textId="77777777" w:rsidR="00513145" w:rsidRDefault="00513145" w:rsidP="00513145">
            <w:pPr>
              <w:autoSpaceDE w:val="0"/>
              <w:autoSpaceDN w:val="0"/>
              <w:adjustRightInd w:val="0"/>
            </w:pPr>
            <w:proofErr w:type="gramStart"/>
            <w:r>
              <w:t>where</w:t>
            </w:r>
            <w:proofErr w:type="gramEnd"/>
            <w:r>
              <w:t xml:space="preserve"> the quadrant with the highest frequency is displayed using </w:t>
            </w:r>
            <w:r w:rsidRPr="00513145">
              <w:rPr>
                <w:rFonts w:ascii="Courier New" w:hAnsi="Courier New"/>
              </w:rPr>
              <w:t>scale</w:t>
            </w:r>
            <w:r>
              <w:t xml:space="preserve"> number of asterisks and other frequencies are suitably scaled. </w:t>
            </w:r>
          </w:p>
          <w:p w14:paraId="6CCE0B5C" w14:textId="77777777" w:rsidR="00513145" w:rsidRDefault="00513145" w:rsidP="00513145">
            <w:pPr>
              <w:autoSpaceDE w:val="0"/>
              <w:autoSpaceDN w:val="0"/>
              <w:adjustRightInd w:val="0"/>
            </w:pPr>
          </w:p>
          <w:p w14:paraId="3796B48B" w14:textId="77777777" w:rsidR="00513145" w:rsidRDefault="00513145" w:rsidP="00513145">
            <w:pPr>
              <w:autoSpaceDE w:val="0"/>
              <w:autoSpaceDN w:val="0"/>
              <w:adjustRightInd w:val="0"/>
            </w:pPr>
            <w:r>
              <w:t xml:space="preserve">Using a different example, assuming that the frequency of occurrence of points in the four quadrants is  {500, 750, 250, 400} and the </w:t>
            </w:r>
            <w:r w:rsidRPr="00513145">
              <w:rPr>
                <w:rFonts w:ascii="Courier New" w:hAnsi="Courier New"/>
              </w:rPr>
              <w:t>scale</w:t>
            </w:r>
            <w:r>
              <w:t xml:space="preserve"> is 25, then the highest value of 750 is displayed with 25 '*'s while 500 is displayed  with (500 * 25 / 750) '*'s, 400 is displayed with (400 * 25 / 750) '*'s and so on.</w:t>
            </w:r>
          </w:p>
          <w:p w14:paraId="2B991688" w14:textId="77777777" w:rsidR="00513145" w:rsidRDefault="00513145" w:rsidP="00513145">
            <w:pPr>
              <w:autoSpaceDE w:val="0"/>
              <w:autoSpaceDN w:val="0"/>
              <w:adjustRightInd w:val="0"/>
            </w:pPr>
          </w:p>
          <w:p w14:paraId="2B0237AC" w14:textId="77777777" w:rsidR="00513145" w:rsidRDefault="00513145" w:rsidP="00513145">
            <w:pPr>
              <w:autoSpaceDE w:val="0"/>
              <w:autoSpaceDN w:val="0"/>
              <w:adjustRightInd w:val="0"/>
            </w:pPr>
            <w:r>
              <w:t xml:space="preserve"> The parameter </w:t>
            </w:r>
            <w:proofErr w:type="spellStart"/>
            <w:r w:rsidRPr="00513145">
              <w:rPr>
                <w:rFonts w:ascii="Courier New" w:hAnsi="Courier New"/>
              </w:rPr>
              <w:t>os</w:t>
            </w:r>
            <w:proofErr w:type="spellEnd"/>
            <w:r>
              <w:t xml:space="preserve"> is the output stream to which the </w:t>
            </w:r>
            <w:r w:rsidR="00F83E3F">
              <w:t xml:space="preserve">histogram illustrating the distribution of all unique points in </w:t>
            </w:r>
            <w:r w:rsidR="00F83E3F" w:rsidRPr="00513145">
              <w:rPr>
                <w:rFonts w:ascii="Courier New" w:hAnsi="Courier New"/>
              </w:rPr>
              <w:t>this</w:t>
            </w:r>
            <w:r w:rsidR="00F83E3F">
              <w:t xml:space="preserve"> chart is</w:t>
            </w:r>
            <w:r>
              <w:t xml:space="preserve"> to be printed.</w:t>
            </w:r>
          </w:p>
          <w:p w14:paraId="0F1E9A47" w14:textId="77777777" w:rsidR="00513145" w:rsidRDefault="00513145" w:rsidP="00513145">
            <w:pPr>
              <w:autoSpaceDE w:val="0"/>
              <w:autoSpaceDN w:val="0"/>
              <w:adjustRightInd w:val="0"/>
            </w:pPr>
          </w:p>
          <w:p w14:paraId="241152A3" w14:textId="77777777" w:rsidR="00513145" w:rsidRDefault="00513145" w:rsidP="00513145">
            <w:pPr>
              <w:autoSpaceDE w:val="0"/>
              <w:autoSpaceDN w:val="0"/>
              <w:adjustRightInd w:val="0"/>
            </w:pPr>
            <w:r>
              <w:t xml:space="preserve">The </w:t>
            </w:r>
            <w:r w:rsidRPr="00513145">
              <w:rPr>
                <w:rFonts w:ascii="Courier New" w:hAnsi="Courier New"/>
              </w:rPr>
              <w:t>scale</w:t>
            </w:r>
            <w:r>
              <w:t xml:space="preserve"> parameter indicates the scale factor indicating the number of '*</w:t>
            </w:r>
            <w:proofErr w:type="gramStart"/>
            <w:r>
              <w:t>'s  to</w:t>
            </w:r>
            <w:proofErr w:type="gramEnd"/>
            <w:r>
              <w:t xml:space="preserve"> be displayed for the highest frequency of occurrence.</w:t>
            </w:r>
          </w:p>
          <w:p w14:paraId="479BFD93" w14:textId="77777777" w:rsidR="00513145" w:rsidRDefault="00513145" w:rsidP="00513145">
            <w:pPr>
              <w:autoSpaceDE w:val="0"/>
              <w:autoSpaceDN w:val="0"/>
              <w:adjustRightInd w:val="0"/>
            </w:pPr>
          </w:p>
          <w:p w14:paraId="465BB962" w14:textId="77777777" w:rsidR="00513145" w:rsidRDefault="00513145" w:rsidP="00B3184F">
            <w:pPr>
              <w:autoSpaceDE w:val="0"/>
              <w:autoSpaceDN w:val="0"/>
              <w:adjustRightInd w:val="0"/>
            </w:pPr>
            <w:r>
              <w:lastRenderedPageBreak/>
              <w:t xml:space="preserve">Note: For full credit, this method should be implemented using only algorithms without any loops. Since there are only 4 quadrants, you can manually unroll loops in the worst case scenario. The couple of helper classes from functional header that will come-in handy are: </w:t>
            </w:r>
            <w:r w:rsidRPr="00513145">
              <w:rPr>
                <w:rFonts w:ascii="Courier New" w:hAnsi="Courier New"/>
              </w:rPr>
              <w:t>std</w:t>
            </w:r>
            <w:proofErr w:type="gramStart"/>
            <w:r w:rsidRPr="00513145">
              <w:rPr>
                <w:rFonts w:ascii="Courier New" w:hAnsi="Courier New"/>
              </w:rPr>
              <w:t>::</w:t>
            </w:r>
            <w:proofErr w:type="gramEnd"/>
            <w:r w:rsidRPr="00513145">
              <w:rPr>
                <w:rFonts w:ascii="Courier New" w:hAnsi="Courier New"/>
              </w:rPr>
              <w:t>bind2nd</w:t>
            </w:r>
            <w:r>
              <w:t xml:space="preserve"> and </w:t>
            </w:r>
            <w:proofErr w:type="spellStart"/>
            <w:r w:rsidRPr="00513145">
              <w:rPr>
                <w:rFonts w:ascii="Courier New" w:hAnsi="Courier New"/>
              </w:rPr>
              <w:t>std</w:t>
            </w:r>
            <w:proofErr w:type="spellEnd"/>
            <w:r w:rsidRPr="00513145">
              <w:rPr>
                <w:rFonts w:ascii="Courier New" w:hAnsi="Courier New"/>
              </w:rPr>
              <w:t>::</w:t>
            </w:r>
            <w:proofErr w:type="spellStart"/>
            <w:r w:rsidRPr="00513145">
              <w:rPr>
                <w:rFonts w:ascii="Courier New" w:hAnsi="Courier New"/>
              </w:rPr>
              <w:t>mem_fun_ref</w:t>
            </w:r>
            <w:proofErr w:type="spellEnd"/>
            <w:r>
              <w:t>. Refer to online documentation on these two helpers for examples on their usage.</w:t>
            </w:r>
            <w:r w:rsidR="00B314FC">
              <w:t xml:space="preserve"> </w:t>
            </w:r>
          </w:p>
        </w:tc>
      </w:tr>
    </w:tbl>
    <w:p w14:paraId="06950C28" w14:textId="77777777" w:rsidR="0064118A" w:rsidRDefault="0064118A" w:rsidP="007A1E2C">
      <w:pPr>
        <w:jc w:val="both"/>
      </w:pPr>
    </w:p>
    <w:p w14:paraId="1F002131" w14:textId="77777777" w:rsidR="00A17672" w:rsidRPr="00A17672" w:rsidRDefault="00A17672" w:rsidP="00A17672">
      <w:pPr>
        <w:pStyle w:val="Heading2"/>
      </w:pPr>
      <w:r w:rsidRPr="00A17672">
        <w:t xml:space="preserve">Requirements for </w:t>
      </w:r>
      <w:proofErr w:type="spellStart"/>
      <w:r w:rsidRPr="00A17672">
        <w:rPr>
          <w:rFonts w:ascii="Courier New" w:hAnsi="Courier New"/>
        </w:rPr>
        <w:t>ChartMaker</w:t>
      </w:r>
      <w:proofErr w:type="spellEnd"/>
      <w:r w:rsidRPr="00A17672">
        <w:t xml:space="preserve"> class:</w:t>
      </w:r>
    </w:p>
    <w:p w14:paraId="6306134A" w14:textId="77777777" w:rsidR="00A17672" w:rsidRDefault="00A17672" w:rsidP="00A17672">
      <w:pPr>
        <w:jc w:val="both"/>
      </w:pPr>
      <w:r>
        <w:t xml:space="preserve">Once you have developed the </w:t>
      </w:r>
      <w:r w:rsidRPr="00F83E3F">
        <w:rPr>
          <w:rFonts w:ascii="Courier New" w:hAnsi="Courier New"/>
        </w:rPr>
        <w:t>Chart</w:t>
      </w:r>
      <w:r>
        <w:t xml:space="preserve"> class the next step is to develop the </w:t>
      </w:r>
      <w:proofErr w:type="spellStart"/>
      <w:r w:rsidRPr="00F83E3F">
        <w:rPr>
          <w:rFonts w:ascii="Courier New" w:hAnsi="Courier New"/>
        </w:rPr>
        <w:t>ChartMaker</w:t>
      </w:r>
      <w:proofErr w:type="spellEnd"/>
      <w:r>
        <w:t xml:space="preserve"> class that provides the user with a convenient menu to read, manipulate, and save charts. The </w:t>
      </w:r>
      <w:proofErr w:type="spellStart"/>
      <w:r w:rsidRPr="00F83E3F">
        <w:rPr>
          <w:rFonts w:ascii="Courier New" w:hAnsi="Courier New"/>
        </w:rPr>
        <w:t>ChartMaker</w:t>
      </w:r>
      <w:proofErr w:type="spellEnd"/>
      <w:r>
        <w:t xml:space="preserve"> essentially uses various methods in </w:t>
      </w:r>
      <w:r w:rsidRPr="00F83E3F">
        <w:rPr>
          <w:rFonts w:ascii="Courier New" w:hAnsi="Courier New"/>
        </w:rPr>
        <w:t>Chart</w:t>
      </w:r>
      <w:r>
        <w:t xml:space="preserve"> to perform the necessary manipulations. The </w:t>
      </w:r>
      <w:proofErr w:type="spellStart"/>
      <w:r w:rsidRPr="00F83E3F">
        <w:rPr>
          <w:rFonts w:ascii="Courier New" w:hAnsi="Courier New"/>
        </w:rPr>
        <w:t>ChartMaker</w:t>
      </w:r>
      <w:proofErr w:type="spellEnd"/>
      <w:r>
        <w:t xml:space="preserve"> is an open ended class and you are expected suitably design it such that it works correctly with the supplied </w:t>
      </w:r>
      <w:r w:rsidRPr="009D5453">
        <w:rPr>
          <w:rFonts w:ascii="Courier New" w:hAnsi="Courier New"/>
        </w:rPr>
        <w:t>main</w:t>
      </w:r>
      <w:r>
        <w:t xml:space="preserve"> function in </w:t>
      </w:r>
      <w:r w:rsidRPr="009D5453">
        <w:rPr>
          <w:rFonts w:ascii="Courier New" w:hAnsi="Courier New"/>
        </w:rPr>
        <w:t>main.cpp</w:t>
      </w:r>
      <w:r>
        <w:t xml:space="preserve"> and meets the following functional requirements:</w:t>
      </w:r>
    </w:p>
    <w:p w14:paraId="7B1EEA73" w14:textId="77777777" w:rsidR="00A17672" w:rsidRDefault="00A17672" w:rsidP="00A17672">
      <w:pPr>
        <w:jc w:val="both"/>
      </w:pPr>
    </w:p>
    <w:p w14:paraId="6C15458C" w14:textId="77777777" w:rsidR="00A17672" w:rsidRDefault="00A17672" w:rsidP="00A17672">
      <w:pPr>
        <w:pStyle w:val="ListParagraph"/>
        <w:numPr>
          <w:ilvl w:val="0"/>
          <w:numId w:val="29"/>
        </w:numPr>
        <w:jc w:val="both"/>
      </w:pPr>
      <w:r>
        <w:t xml:space="preserve">The </w:t>
      </w:r>
      <w:proofErr w:type="spellStart"/>
      <w:r w:rsidRPr="00A17672">
        <w:rPr>
          <w:rFonts w:ascii="Courier New" w:hAnsi="Courier New"/>
        </w:rPr>
        <w:t>ChartMaker</w:t>
      </w:r>
      <w:proofErr w:type="spellEnd"/>
      <w:r>
        <w:t xml:space="preserve"> performs all operations with a chart which will be referred-to as </w:t>
      </w:r>
      <w:r w:rsidRPr="00A17672">
        <w:rPr>
          <w:rFonts w:ascii="Courier New" w:hAnsi="Courier New"/>
        </w:rPr>
        <w:t>current</w:t>
      </w:r>
      <w:r>
        <w:t xml:space="preserve"> in this document. Possibly this </w:t>
      </w:r>
      <w:r w:rsidRPr="00A17672">
        <w:rPr>
          <w:rFonts w:ascii="Courier New" w:hAnsi="Courier New"/>
        </w:rPr>
        <w:t>current</w:t>
      </w:r>
      <w:r>
        <w:t xml:space="preserve"> </w:t>
      </w:r>
      <w:r w:rsidRPr="00A17672">
        <w:rPr>
          <w:rFonts w:ascii="Courier New" w:hAnsi="Courier New"/>
        </w:rPr>
        <w:t>Chart</w:t>
      </w:r>
      <w:r>
        <w:t xml:space="preserve"> object may be the only instance variable this class may need. All operations performed by this </w:t>
      </w:r>
      <w:proofErr w:type="spellStart"/>
      <w:r w:rsidRPr="00A17672">
        <w:rPr>
          <w:rFonts w:ascii="Courier New" w:hAnsi="Courier New"/>
        </w:rPr>
        <w:t>ChartMaker</w:t>
      </w:r>
      <w:proofErr w:type="spellEnd"/>
      <w:r>
        <w:t xml:space="preserve"> will operate on the </w:t>
      </w:r>
      <w:r w:rsidRPr="00A17672">
        <w:rPr>
          <w:rFonts w:ascii="Courier New" w:hAnsi="Courier New"/>
        </w:rPr>
        <w:t>current</w:t>
      </w:r>
      <w:r>
        <w:t xml:space="preserve"> chart.</w:t>
      </w:r>
    </w:p>
    <w:p w14:paraId="0719EACC" w14:textId="77777777" w:rsidR="00A17672" w:rsidRDefault="00A17672" w:rsidP="00A17672">
      <w:pPr>
        <w:pStyle w:val="ListParagraph"/>
        <w:numPr>
          <w:ilvl w:val="0"/>
          <w:numId w:val="29"/>
        </w:numPr>
        <w:jc w:val="both"/>
      </w:pPr>
      <w:r>
        <w:t xml:space="preserve">Operations such as print, save, and load directly use the </w:t>
      </w:r>
      <w:r w:rsidRPr="00A17672">
        <w:rPr>
          <w:rFonts w:ascii="Courier New" w:hAnsi="Courier New"/>
        </w:rPr>
        <w:t>current</w:t>
      </w:r>
      <w:r>
        <w:t xml:space="preserve"> chart for performing their operations after obtain any necessary inputs (see sample outputs for details) from the user.</w:t>
      </w:r>
    </w:p>
    <w:p w14:paraId="08514CFC" w14:textId="77777777" w:rsidR="00A17672" w:rsidRDefault="00A17672" w:rsidP="00A17672">
      <w:pPr>
        <w:pStyle w:val="ListParagraph"/>
        <w:numPr>
          <w:ilvl w:val="0"/>
          <w:numId w:val="29"/>
        </w:numPr>
        <w:jc w:val="both"/>
      </w:pPr>
      <w:r>
        <w:t xml:space="preserve">Operations such as adding to the </w:t>
      </w:r>
      <w:r w:rsidRPr="00A17672">
        <w:rPr>
          <w:rFonts w:ascii="Courier New" w:hAnsi="Courier New"/>
        </w:rPr>
        <w:t>current</w:t>
      </w:r>
      <w:r>
        <w:t xml:space="preserve"> charts or subtracting from </w:t>
      </w:r>
      <w:r w:rsidRPr="00A17672">
        <w:rPr>
          <w:rFonts w:ascii="Courier New" w:hAnsi="Courier New"/>
        </w:rPr>
        <w:t>current</w:t>
      </w:r>
      <w:r>
        <w:t xml:space="preserve"> chart must prompt and obtain another file of points for use in these binary operations as shown in the sample output. These operations will result in changes to </w:t>
      </w:r>
      <w:r w:rsidRPr="00A17672">
        <w:rPr>
          <w:rFonts w:ascii="Courier New" w:hAnsi="Courier New"/>
        </w:rPr>
        <w:t>current</w:t>
      </w:r>
      <w:r>
        <w:t>.</w:t>
      </w:r>
    </w:p>
    <w:p w14:paraId="32030DDB" w14:textId="77777777" w:rsidR="00A17672" w:rsidRDefault="00A17672" w:rsidP="00A17672">
      <w:pPr>
        <w:pStyle w:val="ListParagraph"/>
        <w:numPr>
          <w:ilvl w:val="0"/>
          <w:numId w:val="29"/>
        </w:numPr>
        <w:jc w:val="both"/>
      </w:pPr>
      <w:r>
        <w:t xml:space="preserve">Operations such as scaling and shifting must prompt and obtain the scale factors or shift position values from the user (as shown in the sample output) and suitably modify the </w:t>
      </w:r>
      <w:r w:rsidRPr="00A17672">
        <w:rPr>
          <w:rFonts w:ascii="Courier New" w:hAnsi="Courier New"/>
        </w:rPr>
        <w:t>current</w:t>
      </w:r>
      <w:r>
        <w:t xml:space="preserve"> chart.</w:t>
      </w:r>
    </w:p>
    <w:p w14:paraId="3A3747C7" w14:textId="77777777" w:rsidR="0065658C" w:rsidRDefault="0065658C" w:rsidP="00421643"/>
    <w:p w14:paraId="75C96020" w14:textId="77777777" w:rsidR="00A17672" w:rsidRDefault="00A17672" w:rsidP="00421643">
      <w:r>
        <w:t xml:space="preserve">Note that the </w:t>
      </w:r>
      <w:proofErr w:type="spellStart"/>
      <w:r w:rsidRPr="00A17672">
        <w:rPr>
          <w:rFonts w:ascii="Courier New" w:hAnsi="Courier New"/>
        </w:rPr>
        <w:t>ChartMaker</w:t>
      </w:r>
      <w:proofErr w:type="spellEnd"/>
      <w:r>
        <w:t xml:space="preserve"> class should be relatively straightforward to implement. You don’t need nor have to use any algorithms here. Just traditional looping constructs will suffice for this class.</w:t>
      </w:r>
      <w:r w:rsidR="00B314FC">
        <w:t xml:space="preserve"> </w:t>
      </w:r>
    </w:p>
    <w:p w14:paraId="4979ACBA" w14:textId="77777777" w:rsidR="00B314FC" w:rsidRDefault="00B314FC">
      <w:pPr>
        <w:rPr>
          <w:rFonts w:eastAsiaTheme="majorEastAsia" w:cstheme="majorBidi"/>
          <w:b/>
          <w:bCs/>
          <w:color w:val="0000FF"/>
          <w:sz w:val="32"/>
          <w:szCs w:val="28"/>
        </w:rPr>
      </w:pPr>
      <w:r>
        <w:br w:type="page"/>
      </w:r>
    </w:p>
    <w:p w14:paraId="5BE43436" w14:textId="77777777" w:rsidR="005C3FE6" w:rsidRDefault="007A1E2C" w:rsidP="00A17672">
      <w:pPr>
        <w:pStyle w:val="Heading1"/>
      </w:pPr>
      <w:r w:rsidRPr="007A1E2C">
        <w:lastRenderedPageBreak/>
        <w:t>Sample Output</w:t>
      </w:r>
      <w:r w:rsidR="00A1438E">
        <w:t>s</w:t>
      </w:r>
    </w:p>
    <w:p w14:paraId="5CB3D0E2" w14:textId="77777777" w:rsidR="00A1438E" w:rsidRPr="00A1438E" w:rsidRDefault="00C83E02" w:rsidP="00421643">
      <w:r>
        <w:t xml:space="preserve">Expected outputs from multiple independent runs of the completed program are shown below. </w:t>
      </w:r>
      <w:r w:rsidR="00A1438E">
        <w:t xml:space="preserve">User inputs are shown in </w:t>
      </w:r>
      <w:r w:rsidR="00A1438E" w:rsidRPr="00C83E02">
        <w:rPr>
          <w:color w:val="FF0000"/>
        </w:rPr>
        <w:t>red</w:t>
      </w:r>
      <w:r w:rsidR="00A1438E">
        <w:t xml:space="preserve"> for improved readability</w:t>
      </w:r>
    </w:p>
    <w:p w14:paraId="79616310" w14:textId="77777777" w:rsidR="003610E9" w:rsidRDefault="003610E9" w:rsidP="003610E9"/>
    <w:tbl>
      <w:tblPr>
        <w:tblStyle w:val="TableGrid"/>
        <w:tblW w:w="0" w:type="auto"/>
        <w:tblLook w:val="04A0" w:firstRow="1" w:lastRow="0" w:firstColumn="1" w:lastColumn="0" w:noHBand="0" w:noVBand="1"/>
      </w:tblPr>
      <w:tblGrid>
        <w:gridCol w:w="8856"/>
      </w:tblGrid>
      <w:tr w:rsidR="004838D1" w14:paraId="72C3563E" w14:textId="77777777" w:rsidTr="004838D1">
        <w:tc>
          <w:tcPr>
            <w:tcW w:w="8856" w:type="dxa"/>
            <w:tcBorders>
              <w:top w:val="nil"/>
              <w:left w:val="nil"/>
              <w:bottom w:val="nil"/>
              <w:right w:val="nil"/>
            </w:tcBorders>
            <w:shd w:val="clear" w:color="auto" w:fill="BFBFBF" w:themeFill="background1" w:themeFillShade="BF"/>
          </w:tcPr>
          <w:p w14:paraId="28224B69" w14:textId="77777777" w:rsidR="00966D6F" w:rsidRPr="00966D6F" w:rsidRDefault="00966D6F" w:rsidP="00966D6F">
            <w:pPr>
              <w:rPr>
                <w:rFonts w:ascii="Courier New" w:hAnsi="Courier New"/>
                <w:sz w:val="20"/>
              </w:rPr>
            </w:pPr>
            <w:r>
              <w:rPr>
                <w:rFonts w:ascii="Courier New" w:hAnsi="Courier New"/>
                <w:sz w:val="20"/>
              </w:rPr>
              <w:t xml:space="preserve">$ </w:t>
            </w:r>
            <w:r w:rsidRPr="00966D6F">
              <w:rPr>
                <w:rFonts w:ascii="Courier New" w:hAnsi="Courier New"/>
                <w:sz w:val="20"/>
              </w:rPr>
              <w:t>./</w:t>
            </w:r>
            <w:proofErr w:type="spellStart"/>
            <w:r w:rsidRPr="00966D6F">
              <w:rPr>
                <w:rFonts w:ascii="Courier New" w:hAnsi="Courier New"/>
                <w:sz w:val="20"/>
              </w:rPr>
              <w:t>ChartMaker</w:t>
            </w:r>
            <w:proofErr w:type="spellEnd"/>
          </w:p>
          <w:p w14:paraId="46B3B284" w14:textId="77777777"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h</w:t>
            </w:r>
          </w:p>
          <w:p w14:paraId="76D454B5" w14:textId="77777777" w:rsidR="00966D6F" w:rsidRPr="00966D6F" w:rsidRDefault="00966D6F" w:rsidP="00966D6F">
            <w:pPr>
              <w:rPr>
                <w:rFonts w:ascii="Courier New" w:hAnsi="Courier New"/>
                <w:sz w:val="20"/>
              </w:rPr>
            </w:pPr>
            <w:r w:rsidRPr="00966D6F">
              <w:rPr>
                <w:rFonts w:ascii="Courier New" w:hAnsi="Courier New"/>
                <w:sz w:val="20"/>
              </w:rPr>
              <w:t>All commands are single characters.</w:t>
            </w:r>
          </w:p>
          <w:p w14:paraId="4AC28D07" w14:textId="77777777" w:rsidR="00966D6F" w:rsidRPr="00966D6F" w:rsidRDefault="00966D6F" w:rsidP="00966D6F">
            <w:pPr>
              <w:rPr>
                <w:rFonts w:ascii="Courier New" w:hAnsi="Courier New"/>
                <w:sz w:val="20"/>
              </w:rPr>
            </w:pPr>
            <w:r w:rsidRPr="00966D6F">
              <w:rPr>
                <w:rFonts w:ascii="Courier New" w:hAnsi="Courier New"/>
                <w:sz w:val="20"/>
              </w:rPr>
              <w:t>Valid commands are:</w:t>
            </w:r>
          </w:p>
          <w:p w14:paraId="24A92754" w14:textId="77777777" w:rsidR="00966D6F" w:rsidRPr="00966D6F" w:rsidRDefault="00966D6F" w:rsidP="00966D6F">
            <w:pPr>
              <w:rPr>
                <w:rFonts w:ascii="Courier New" w:hAnsi="Courier New"/>
                <w:sz w:val="20"/>
              </w:rPr>
            </w:pPr>
            <w:r w:rsidRPr="00966D6F">
              <w:rPr>
                <w:rFonts w:ascii="Courier New" w:hAnsi="Courier New"/>
                <w:sz w:val="20"/>
              </w:rPr>
              <w:t>l: Load data from file as current set of points</w:t>
            </w:r>
          </w:p>
          <w:p w14:paraId="08567692" w14:textId="77777777" w:rsidR="00966D6F" w:rsidRPr="00966D6F" w:rsidRDefault="00966D6F" w:rsidP="00966D6F">
            <w:pPr>
              <w:rPr>
                <w:rFonts w:ascii="Courier New" w:hAnsi="Courier New"/>
                <w:sz w:val="20"/>
              </w:rPr>
            </w:pPr>
            <w:r w:rsidRPr="00966D6F">
              <w:rPr>
                <w:rFonts w:ascii="Courier New" w:hAnsi="Courier New"/>
                <w:sz w:val="20"/>
              </w:rPr>
              <w:t xml:space="preserve">+: Add data from another to </w:t>
            </w:r>
            <w:proofErr w:type="spellStart"/>
            <w:r w:rsidRPr="00966D6F">
              <w:rPr>
                <w:rFonts w:ascii="Courier New" w:hAnsi="Courier New"/>
                <w:sz w:val="20"/>
              </w:rPr>
              <w:t>to</w:t>
            </w:r>
            <w:proofErr w:type="spellEnd"/>
            <w:r w:rsidRPr="00966D6F">
              <w:rPr>
                <w:rFonts w:ascii="Courier New" w:hAnsi="Courier New"/>
                <w:sz w:val="20"/>
              </w:rPr>
              <w:t xml:space="preserve"> current points</w:t>
            </w:r>
          </w:p>
          <w:p w14:paraId="780F633A" w14:textId="77777777" w:rsidR="00966D6F" w:rsidRPr="00966D6F" w:rsidRDefault="00966D6F" w:rsidP="00966D6F">
            <w:pPr>
              <w:rPr>
                <w:rFonts w:ascii="Courier New" w:hAnsi="Courier New"/>
                <w:sz w:val="20"/>
              </w:rPr>
            </w:pPr>
            <w:r w:rsidRPr="00966D6F">
              <w:rPr>
                <w:rFonts w:ascii="Courier New" w:hAnsi="Courier New"/>
                <w:sz w:val="20"/>
              </w:rPr>
              <w:t xml:space="preserve">-: Subtract data from another file from current </w:t>
            </w:r>
            <w:proofErr w:type="spellStart"/>
            <w:r w:rsidRPr="00966D6F">
              <w:rPr>
                <w:rFonts w:ascii="Courier New" w:hAnsi="Courier New"/>
                <w:sz w:val="20"/>
              </w:rPr>
              <w:t>poitns</w:t>
            </w:r>
            <w:proofErr w:type="spellEnd"/>
          </w:p>
          <w:p w14:paraId="015E9E03" w14:textId="77777777" w:rsidR="00966D6F" w:rsidRPr="00966D6F" w:rsidRDefault="00966D6F" w:rsidP="00966D6F">
            <w:pPr>
              <w:rPr>
                <w:rFonts w:ascii="Courier New" w:hAnsi="Courier New"/>
                <w:sz w:val="20"/>
              </w:rPr>
            </w:pPr>
            <w:r w:rsidRPr="00966D6F">
              <w:rPr>
                <w:rFonts w:ascii="Courier New" w:hAnsi="Courier New"/>
                <w:sz w:val="20"/>
              </w:rPr>
              <w:t>*: Scale current points by given pair of values</w:t>
            </w:r>
          </w:p>
          <w:p w14:paraId="25E088F9" w14:textId="77777777" w:rsidR="00966D6F" w:rsidRPr="00966D6F" w:rsidRDefault="00966D6F" w:rsidP="00966D6F">
            <w:pPr>
              <w:rPr>
                <w:rFonts w:ascii="Courier New" w:hAnsi="Courier New"/>
                <w:sz w:val="20"/>
              </w:rPr>
            </w:pPr>
            <w:r w:rsidRPr="00966D6F">
              <w:rPr>
                <w:rFonts w:ascii="Courier New" w:hAnsi="Courier New"/>
                <w:sz w:val="20"/>
              </w:rPr>
              <w:t>/: Scale current points by given pair of values</w:t>
            </w:r>
          </w:p>
          <w:p w14:paraId="31F36E8F" w14:textId="77777777" w:rsidR="00966D6F" w:rsidRPr="00966D6F" w:rsidRDefault="00966D6F" w:rsidP="00966D6F">
            <w:pPr>
              <w:rPr>
                <w:rFonts w:ascii="Courier New" w:hAnsi="Courier New"/>
                <w:sz w:val="20"/>
              </w:rPr>
            </w:pPr>
            <w:r w:rsidRPr="00966D6F">
              <w:rPr>
                <w:rFonts w:ascii="Courier New" w:hAnsi="Courier New"/>
                <w:sz w:val="20"/>
              </w:rPr>
              <w:t>?: Print histogram current point distribution</w:t>
            </w:r>
          </w:p>
          <w:p w14:paraId="62E52878" w14:textId="77777777" w:rsidR="00966D6F" w:rsidRPr="00966D6F" w:rsidRDefault="00966D6F" w:rsidP="00966D6F">
            <w:pPr>
              <w:rPr>
                <w:rFonts w:ascii="Courier New" w:hAnsi="Courier New"/>
                <w:sz w:val="20"/>
              </w:rPr>
            </w:pPr>
            <w:r w:rsidRPr="00966D6F">
              <w:rPr>
                <w:rFonts w:ascii="Courier New" w:hAnsi="Courier New"/>
                <w:sz w:val="20"/>
              </w:rPr>
              <w:t>&lt;: Shift points to left by a given value.</w:t>
            </w:r>
          </w:p>
          <w:p w14:paraId="0C4E74DA" w14:textId="77777777" w:rsidR="00966D6F" w:rsidRPr="00966D6F" w:rsidRDefault="00966D6F" w:rsidP="00966D6F">
            <w:pPr>
              <w:rPr>
                <w:rFonts w:ascii="Courier New" w:hAnsi="Courier New"/>
                <w:sz w:val="20"/>
              </w:rPr>
            </w:pPr>
            <w:r w:rsidRPr="00966D6F">
              <w:rPr>
                <w:rFonts w:ascii="Courier New" w:hAnsi="Courier New"/>
                <w:sz w:val="20"/>
              </w:rPr>
              <w:t>&gt;: Shift points to right by a given value.</w:t>
            </w:r>
          </w:p>
          <w:p w14:paraId="38E5848C" w14:textId="77777777" w:rsidR="00966D6F" w:rsidRPr="00966D6F" w:rsidRDefault="00966D6F" w:rsidP="00966D6F">
            <w:pPr>
              <w:rPr>
                <w:rFonts w:ascii="Courier New" w:hAnsi="Courier New"/>
                <w:sz w:val="20"/>
              </w:rPr>
            </w:pPr>
            <w:r w:rsidRPr="00966D6F">
              <w:rPr>
                <w:rFonts w:ascii="Courier New" w:hAnsi="Courier New"/>
                <w:sz w:val="20"/>
              </w:rPr>
              <w:t>s: Save the current set of points to a given file</w:t>
            </w:r>
          </w:p>
          <w:p w14:paraId="581AAEEC" w14:textId="77777777" w:rsidR="00966D6F" w:rsidRPr="00966D6F" w:rsidRDefault="00966D6F" w:rsidP="00966D6F">
            <w:pPr>
              <w:rPr>
                <w:rFonts w:ascii="Courier New" w:hAnsi="Courier New"/>
                <w:sz w:val="20"/>
              </w:rPr>
            </w:pPr>
            <w:proofErr w:type="gramStart"/>
            <w:r w:rsidRPr="00966D6F">
              <w:rPr>
                <w:rFonts w:ascii="Courier New" w:hAnsi="Courier New"/>
                <w:sz w:val="20"/>
              </w:rPr>
              <w:t>p</w:t>
            </w:r>
            <w:proofErr w:type="gramEnd"/>
            <w:r w:rsidRPr="00966D6F">
              <w:rPr>
                <w:rFonts w:ascii="Courier New" w:hAnsi="Courier New"/>
                <w:sz w:val="20"/>
              </w:rPr>
              <w:t>: Print current set of points on screen.</w:t>
            </w:r>
          </w:p>
          <w:p w14:paraId="12B57931" w14:textId="77777777" w:rsidR="00966D6F" w:rsidRPr="00966D6F" w:rsidRDefault="00966D6F" w:rsidP="00966D6F">
            <w:pPr>
              <w:rPr>
                <w:rFonts w:ascii="Courier New" w:hAnsi="Courier New"/>
                <w:sz w:val="20"/>
              </w:rPr>
            </w:pPr>
            <w:r w:rsidRPr="00966D6F">
              <w:rPr>
                <w:rFonts w:ascii="Courier New" w:hAnsi="Courier New"/>
                <w:sz w:val="20"/>
              </w:rPr>
              <w:t>h: Print this message</w:t>
            </w:r>
          </w:p>
          <w:p w14:paraId="56F6FE07" w14:textId="77777777" w:rsidR="00966D6F" w:rsidRPr="00966D6F" w:rsidRDefault="00966D6F" w:rsidP="00966D6F">
            <w:pPr>
              <w:rPr>
                <w:rFonts w:ascii="Courier New" w:hAnsi="Courier New"/>
                <w:sz w:val="20"/>
              </w:rPr>
            </w:pPr>
            <w:r w:rsidRPr="00966D6F">
              <w:rPr>
                <w:rFonts w:ascii="Courier New" w:hAnsi="Courier New"/>
                <w:sz w:val="20"/>
              </w:rPr>
              <w:t>q: Quit</w:t>
            </w:r>
          </w:p>
          <w:p w14:paraId="5C7C3958" w14:textId="77777777"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l</w:t>
            </w:r>
          </w:p>
          <w:p w14:paraId="24B0C6E7" w14:textId="77777777" w:rsidR="00966D6F" w:rsidRPr="00966D6F" w:rsidRDefault="00966D6F" w:rsidP="00966D6F">
            <w:pPr>
              <w:rPr>
                <w:rFonts w:ascii="Courier New" w:hAnsi="Courier New"/>
                <w:sz w:val="20"/>
              </w:rPr>
            </w:pPr>
            <w:r w:rsidRPr="00966D6F">
              <w:rPr>
                <w:rFonts w:ascii="Courier New" w:hAnsi="Courier New"/>
                <w:sz w:val="20"/>
              </w:rPr>
              <w:t xml:space="preserve">Enter path to file: </w:t>
            </w:r>
            <w:r w:rsidRPr="00966D6F">
              <w:rPr>
                <w:rFonts w:ascii="Courier New" w:hAnsi="Courier New"/>
                <w:color w:val="FF0000"/>
                <w:sz w:val="20"/>
              </w:rPr>
              <w:t>small_points1.txt</w:t>
            </w:r>
          </w:p>
          <w:p w14:paraId="2CCB4EE8" w14:textId="77777777" w:rsidR="00966D6F" w:rsidRPr="00966D6F" w:rsidRDefault="00966D6F" w:rsidP="00966D6F">
            <w:pPr>
              <w:rPr>
                <w:rFonts w:ascii="Courier New" w:hAnsi="Courier New"/>
                <w:color w:val="FF0000"/>
                <w:sz w:val="20"/>
              </w:rPr>
            </w:pPr>
            <w:r w:rsidRPr="00966D6F">
              <w:rPr>
                <w:rFonts w:ascii="Courier New" w:hAnsi="Courier New"/>
                <w:sz w:val="20"/>
              </w:rPr>
              <w:t xml:space="preserve">Enter command (h for help): </w:t>
            </w:r>
            <w:r w:rsidRPr="00966D6F">
              <w:rPr>
                <w:rFonts w:ascii="Courier New" w:hAnsi="Courier New"/>
                <w:color w:val="FF0000"/>
                <w:sz w:val="20"/>
              </w:rPr>
              <w:t>p</w:t>
            </w:r>
          </w:p>
          <w:p w14:paraId="0E9EDC99" w14:textId="77777777" w:rsidR="00966D6F" w:rsidRPr="00966D6F" w:rsidRDefault="00966D6F" w:rsidP="00966D6F">
            <w:pPr>
              <w:rPr>
                <w:rFonts w:ascii="Courier New" w:hAnsi="Courier New"/>
                <w:sz w:val="20"/>
              </w:rPr>
            </w:pPr>
            <w:r w:rsidRPr="00966D6F">
              <w:rPr>
                <w:rFonts w:ascii="Courier New" w:hAnsi="Courier New"/>
                <w:sz w:val="20"/>
              </w:rPr>
              <w:t xml:space="preserve">1 </w:t>
            </w:r>
            <w:proofErr w:type="spellStart"/>
            <w:r w:rsidRPr="00966D6F">
              <w:rPr>
                <w:rFonts w:ascii="Courier New" w:hAnsi="Courier New"/>
                <w:sz w:val="20"/>
              </w:rPr>
              <w:t>1</w:t>
            </w:r>
            <w:proofErr w:type="spellEnd"/>
          </w:p>
          <w:p w14:paraId="7F81838A" w14:textId="77777777" w:rsidR="00966D6F" w:rsidRPr="00966D6F" w:rsidRDefault="00966D6F" w:rsidP="00966D6F">
            <w:pPr>
              <w:rPr>
                <w:rFonts w:ascii="Courier New" w:hAnsi="Courier New"/>
                <w:sz w:val="20"/>
              </w:rPr>
            </w:pPr>
            <w:r w:rsidRPr="00966D6F">
              <w:rPr>
                <w:rFonts w:ascii="Courier New" w:hAnsi="Courier New"/>
                <w:sz w:val="20"/>
              </w:rPr>
              <w:t>-1 1</w:t>
            </w:r>
          </w:p>
          <w:p w14:paraId="26A03A8C" w14:textId="77777777" w:rsidR="00966D6F" w:rsidRPr="00966D6F" w:rsidRDefault="00966D6F" w:rsidP="00966D6F">
            <w:pPr>
              <w:rPr>
                <w:rFonts w:ascii="Courier New" w:hAnsi="Courier New"/>
                <w:sz w:val="20"/>
              </w:rPr>
            </w:pPr>
            <w:r w:rsidRPr="00966D6F">
              <w:rPr>
                <w:rFonts w:ascii="Courier New" w:hAnsi="Courier New"/>
                <w:sz w:val="20"/>
              </w:rPr>
              <w:t>-1 -1</w:t>
            </w:r>
          </w:p>
          <w:p w14:paraId="6BF2D89C" w14:textId="77777777" w:rsidR="00966D6F" w:rsidRPr="00966D6F" w:rsidRDefault="00966D6F" w:rsidP="00966D6F">
            <w:pPr>
              <w:rPr>
                <w:rFonts w:ascii="Courier New" w:hAnsi="Courier New"/>
                <w:sz w:val="20"/>
              </w:rPr>
            </w:pPr>
            <w:r w:rsidRPr="00966D6F">
              <w:rPr>
                <w:rFonts w:ascii="Courier New" w:hAnsi="Courier New"/>
                <w:sz w:val="20"/>
              </w:rPr>
              <w:t>1 -1</w:t>
            </w:r>
          </w:p>
          <w:p w14:paraId="5E6CCB03" w14:textId="77777777" w:rsidR="00966D6F" w:rsidRPr="00966D6F" w:rsidRDefault="00966D6F" w:rsidP="00966D6F">
            <w:pPr>
              <w:rPr>
                <w:rFonts w:ascii="Courier New" w:hAnsi="Courier New"/>
                <w:sz w:val="20"/>
              </w:rPr>
            </w:pPr>
            <w:r w:rsidRPr="00966D6F">
              <w:rPr>
                <w:rFonts w:ascii="Courier New" w:hAnsi="Courier New"/>
                <w:sz w:val="20"/>
              </w:rPr>
              <w:t xml:space="preserve">1 </w:t>
            </w:r>
            <w:proofErr w:type="spellStart"/>
            <w:r w:rsidRPr="00966D6F">
              <w:rPr>
                <w:rFonts w:ascii="Courier New" w:hAnsi="Courier New"/>
                <w:sz w:val="20"/>
              </w:rPr>
              <w:t>1</w:t>
            </w:r>
            <w:proofErr w:type="spellEnd"/>
          </w:p>
          <w:p w14:paraId="0EB51320" w14:textId="77777777" w:rsidR="00966D6F" w:rsidRPr="00966D6F" w:rsidRDefault="00966D6F" w:rsidP="00966D6F">
            <w:pPr>
              <w:rPr>
                <w:rFonts w:ascii="Courier New" w:hAnsi="Courier New"/>
                <w:sz w:val="20"/>
              </w:rPr>
            </w:pPr>
          </w:p>
          <w:p w14:paraId="53AB6EB7" w14:textId="77777777" w:rsidR="004838D1" w:rsidRDefault="00966D6F" w:rsidP="00966D6F">
            <w:r w:rsidRPr="00966D6F">
              <w:rPr>
                <w:rFonts w:ascii="Courier New" w:hAnsi="Courier New"/>
                <w:sz w:val="20"/>
              </w:rPr>
              <w:t xml:space="preserve">Enter command (h for help): </w:t>
            </w:r>
            <w:r w:rsidRPr="00966D6F">
              <w:rPr>
                <w:rFonts w:ascii="Courier New" w:hAnsi="Courier New"/>
                <w:color w:val="FF0000"/>
                <w:sz w:val="20"/>
              </w:rPr>
              <w:t>q</w:t>
            </w:r>
          </w:p>
        </w:tc>
      </w:tr>
    </w:tbl>
    <w:p w14:paraId="4AD07AB7" w14:textId="77777777" w:rsidR="004838D1" w:rsidRDefault="004838D1" w:rsidP="003610E9"/>
    <w:p w14:paraId="3B00916D" w14:textId="77777777" w:rsidR="00966D6F" w:rsidRDefault="00966D6F" w:rsidP="003610E9"/>
    <w:tbl>
      <w:tblPr>
        <w:tblStyle w:val="TableGrid"/>
        <w:tblW w:w="0" w:type="auto"/>
        <w:tblLook w:val="04A0" w:firstRow="1" w:lastRow="0" w:firstColumn="1" w:lastColumn="0" w:noHBand="0" w:noVBand="1"/>
      </w:tblPr>
      <w:tblGrid>
        <w:gridCol w:w="8856"/>
      </w:tblGrid>
      <w:tr w:rsidR="004838D1" w14:paraId="7E03E18D" w14:textId="77777777" w:rsidTr="004838D1">
        <w:tc>
          <w:tcPr>
            <w:tcW w:w="8856" w:type="dxa"/>
            <w:tcBorders>
              <w:top w:val="nil"/>
              <w:left w:val="nil"/>
              <w:bottom w:val="nil"/>
              <w:right w:val="nil"/>
            </w:tcBorders>
            <w:shd w:val="clear" w:color="auto" w:fill="BFBFBF" w:themeFill="background1" w:themeFillShade="BF"/>
          </w:tcPr>
          <w:p w14:paraId="1FD7DF5C" w14:textId="77777777" w:rsidR="00966D6F" w:rsidRPr="00966D6F" w:rsidRDefault="00966D6F" w:rsidP="00966D6F">
            <w:pPr>
              <w:rPr>
                <w:rFonts w:ascii="Courier New" w:hAnsi="Courier New"/>
                <w:sz w:val="20"/>
              </w:rPr>
            </w:pPr>
            <w:r>
              <w:rPr>
                <w:rFonts w:ascii="Courier New" w:hAnsi="Courier New"/>
                <w:sz w:val="20"/>
              </w:rPr>
              <w:t xml:space="preserve">$ </w:t>
            </w:r>
            <w:r w:rsidRPr="00966D6F">
              <w:rPr>
                <w:rFonts w:ascii="Courier New" w:hAnsi="Courier New"/>
                <w:sz w:val="20"/>
              </w:rPr>
              <w:t>./</w:t>
            </w:r>
            <w:proofErr w:type="spellStart"/>
            <w:r w:rsidRPr="00966D6F">
              <w:rPr>
                <w:rFonts w:ascii="Courier New" w:hAnsi="Courier New"/>
                <w:sz w:val="20"/>
              </w:rPr>
              <w:t>ChartMaker</w:t>
            </w:r>
            <w:proofErr w:type="spellEnd"/>
          </w:p>
          <w:p w14:paraId="37A0A151" w14:textId="77777777"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l</w:t>
            </w:r>
          </w:p>
          <w:p w14:paraId="2859728D" w14:textId="77777777" w:rsidR="00966D6F" w:rsidRPr="00966D6F" w:rsidRDefault="00966D6F" w:rsidP="00966D6F">
            <w:pPr>
              <w:rPr>
                <w:rFonts w:ascii="Courier New" w:hAnsi="Courier New"/>
                <w:sz w:val="20"/>
              </w:rPr>
            </w:pPr>
            <w:r w:rsidRPr="00966D6F">
              <w:rPr>
                <w:rFonts w:ascii="Courier New" w:hAnsi="Courier New"/>
                <w:sz w:val="20"/>
              </w:rPr>
              <w:t xml:space="preserve">Enter path to file: </w:t>
            </w:r>
            <w:r w:rsidRPr="00966D6F">
              <w:rPr>
                <w:rFonts w:ascii="Courier New" w:hAnsi="Courier New"/>
                <w:color w:val="FF0000"/>
                <w:sz w:val="20"/>
              </w:rPr>
              <w:t>small_points1.txt</w:t>
            </w:r>
          </w:p>
          <w:p w14:paraId="0A8C41B3" w14:textId="77777777" w:rsidR="00966D6F" w:rsidRPr="00966D6F" w:rsidRDefault="00966D6F" w:rsidP="00966D6F">
            <w:pPr>
              <w:rPr>
                <w:rFonts w:ascii="Courier New" w:hAnsi="Courier New"/>
                <w:sz w:val="20"/>
              </w:rPr>
            </w:pPr>
            <w:r w:rsidRPr="00966D6F">
              <w:rPr>
                <w:rFonts w:ascii="Courier New" w:hAnsi="Courier New"/>
                <w:sz w:val="20"/>
              </w:rPr>
              <w:t>Enter command (h for help): +</w:t>
            </w:r>
          </w:p>
          <w:p w14:paraId="41C12587" w14:textId="77777777" w:rsidR="00966D6F" w:rsidRPr="00966D6F" w:rsidRDefault="00966D6F" w:rsidP="00966D6F">
            <w:pPr>
              <w:rPr>
                <w:rFonts w:ascii="Courier New" w:hAnsi="Courier New"/>
                <w:sz w:val="20"/>
              </w:rPr>
            </w:pPr>
            <w:r w:rsidRPr="00966D6F">
              <w:rPr>
                <w:rFonts w:ascii="Courier New" w:hAnsi="Courier New"/>
                <w:sz w:val="20"/>
              </w:rPr>
              <w:t xml:space="preserve">Enter path to file: </w:t>
            </w:r>
            <w:r w:rsidRPr="00966D6F">
              <w:rPr>
                <w:rFonts w:ascii="Courier New" w:hAnsi="Courier New"/>
                <w:color w:val="FF0000"/>
                <w:sz w:val="20"/>
              </w:rPr>
              <w:t>small_points2.txt</w:t>
            </w:r>
          </w:p>
          <w:p w14:paraId="29C97A0C" w14:textId="77777777" w:rsidR="00966D6F" w:rsidRPr="00966D6F" w:rsidRDefault="00966D6F" w:rsidP="00966D6F">
            <w:pPr>
              <w:rPr>
                <w:rFonts w:ascii="Courier New" w:hAnsi="Courier New"/>
                <w:color w:val="FF0000"/>
                <w:sz w:val="20"/>
              </w:rPr>
            </w:pPr>
            <w:r w:rsidRPr="00966D6F">
              <w:rPr>
                <w:rFonts w:ascii="Courier New" w:hAnsi="Courier New"/>
                <w:sz w:val="20"/>
              </w:rPr>
              <w:t xml:space="preserve">Enter command (h for help): </w:t>
            </w:r>
            <w:r w:rsidRPr="00966D6F">
              <w:rPr>
                <w:rFonts w:ascii="Courier New" w:hAnsi="Courier New"/>
                <w:color w:val="FF0000"/>
                <w:sz w:val="20"/>
              </w:rPr>
              <w:t>p</w:t>
            </w:r>
          </w:p>
          <w:p w14:paraId="315BD535" w14:textId="77777777" w:rsidR="00966D6F" w:rsidRPr="00966D6F" w:rsidRDefault="00966D6F" w:rsidP="00966D6F">
            <w:pPr>
              <w:rPr>
                <w:rFonts w:ascii="Courier New" w:hAnsi="Courier New"/>
                <w:sz w:val="20"/>
              </w:rPr>
            </w:pPr>
            <w:r w:rsidRPr="00966D6F">
              <w:rPr>
                <w:rFonts w:ascii="Courier New" w:hAnsi="Courier New"/>
                <w:sz w:val="20"/>
              </w:rPr>
              <w:t xml:space="preserve">1 </w:t>
            </w:r>
            <w:proofErr w:type="spellStart"/>
            <w:r w:rsidRPr="00966D6F">
              <w:rPr>
                <w:rFonts w:ascii="Courier New" w:hAnsi="Courier New"/>
                <w:sz w:val="20"/>
              </w:rPr>
              <w:t>1</w:t>
            </w:r>
            <w:proofErr w:type="spellEnd"/>
          </w:p>
          <w:p w14:paraId="2B0F2A99" w14:textId="77777777" w:rsidR="00966D6F" w:rsidRPr="00966D6F" w:rsidRDefault="00966D6F" w:rsidP="00966D6F">
            <w:pPr>
              <w:rPr>
                <w:rFonts w:ascii="Courier New" w:hAnsi="Courier New"/>
                <w:sz w:val="20"/>
              </w:rPr>
            </w:pPr>
            <w:r w:rsidRPr="00966D6F">
              <w:rPr>
                <w:rFonts w:ascii="Courier New" w:hAnsi="Courier New"/>
                <w:sz w:val="20"/>
              </w:rPr>
              <w:t>-1 1</w:t>
            </w:r>
          </w:p>
          <w:p w14:paraId="7FE1E8F9" w14:textId="77777777" w:rsidR="00966D6F" w:rsidRPr="00966D6F" w:rsidRDefault="00966D6F" w:rsidP="00966D6F">
            <w:pPr>
              <w:rPr>
                <w:rFonts w:ascii="Courier New" w:hAnsi="Courier New"/>
                <w:sz w:val="20"/>
              </w:rPr>
            </w:pPr>
            <w:r w:rsidRPr="00966D6F">
              <w:rPr>
                <w:rFonts w:ascii="Courier New" w:hAnsi="Courier New"/>
                <w:sz w:val="20"/>
              </w:rPr>
              <w:t>-1 -1</w:t>
            </w:r>
          </w:p>
          <w:p w14:paraId="18B39DE8" w14:textId="77777777" w:rsidR="00966D6F" w:rsidRPr="00966D6F" w:rsidRDefault="00966D6F" w:rsidP="00966D6F">
            <w:pPr>
              <w:rPr>
                <w:rFonts w:ascii="Courier New" w:hAnsi="Courier New"/>
                <w:sz w:val="20"/>
              </w:rPr>
            </w:pPr>
            <w:r w:rsidRPr="00966D6F">
              <w:rPr>
                <w:rFonts w:ascii="Courier New" w:hAnsi="Courier New"/>
                <w:sz w:val="20"/>
              </w:rPr>
              <w:t>1 -1</w:t>
            </w:r>
          </w:p>
          <w:p w14:paraId="3DBD9417" w14:textId="77777777" w:rsidR="00966D6F" w:rsidRPr="00966D6F" w:rsidRDefault="00966D6F" w:rsidP="00966D6F">
            <w:pPr>
              <w:rPr>
                <w:rFonts w:ascii="Courier New" w:hAnsi="Courier New"/>
                <w:sz w:val="20"/>
              </w:rPr>
            </w:pPr>
            <w:r w:rsidRPr="00966D6F">
              <w:rPr>
                <w:rFonts w:ascii="Courier New" w:hAnsi="Courier New"/>
                <w:sz w:val="20"/>
              </w:rPr>
              <w:t xml:space="preserve">1 </w:t>
            </w:r>
            <w:proofErr w:type="spellStart"/>
            <w:r w:rsidRPr="00966D6F">
              <w:rPr>
                <w:rFonts w:ascii="Courier New" w:hAnsi="Courier New"/>
                <w:sz w:val="20"/>
              </w:rPr>
              <w:t>1</w:t>
            </w:r>
            <w:proofErr w:type="spellEnd"/>
          </w:p>
          <w:p w14:paraId="2CE702C9" w14:textId="77777777" w:rsidR="00966D6F" w:rsidRPr="00966D6F" w:rsidRDefault="00966D6F" w:rsidP="00966D6F">
            <w:pPr>
              <w:rPr>
                <w:rFonts w:ascii="Courier New" w:hAnsi="Courier New"/>
                <w:sz w:val="20"/>
              </w:rPr>
            </w:pPr>
            <w:r w:rsidRPr="00966D6F">
              <w:rPr>
                <w:rFonts w:ascii="Courier New" w:hAnsi="Courier New"/>
                <w:sz w:val="20"/>
              </w:rPr>
              <w:t xml:space="preserve">2 </w:t>
            </w:r>
            <w:proofErr w:type="spellStart"/>
            <w:r w:rsidRPr="00966D6F">
              <w:rPr>
                <w:rFonts w:ascii="Courier New" w:hAnsi="Courier New"/>
                <w:sz w:val="20"/>
              </w:rPr>
              <w:t>2</w:t>
            </w:r>
            <w:proofErr w:type="spellEnd"/>
          </w:p>
          <w:p w14:paraId="356296FC" w14:textId="77777777" w:rsidR="00966D6F" w:rsidRPr="00966D6F" w:rsidRDefault="00966D6F" w:rsidP="00966D6F">
            <w:pPr>
              <w:rPr>
                <w:rFonts w:ascii="Courier New" w:hAnsi="Courier New"/>
                <w:sz w:val="20"/>
              </w:rPr>
            </w:pPr>
            <w:r w:rsidRPr="00966D6F">
              <w:rPr>
                <w:rFonts w:ascii="Courier New" w:hAnsi="Courier New"/>
                <w:sz w:val="20"/>
              </w:rPr>
              <w:t>-2 2</w:t>
            </w:r>
          </w:p>
          <w:p w14:paraId="224723B4" w14:textId="77777777" w:rsidR="00966D6F" w:rsidRPr="00966D6F" w:rsidRDefault="00966D6F" w:rsidP="00966D6F">
            <w:pPr>
              <w:rPr>
                <w:rFonts w:ascii="Courier New" w:hAnsi="Courier New"/>
                <w:sz w:val="20"/>
              </w:rPr>
            </w:pPr>
            <w:r w:rsidRPr="00966D6F">
              <w:rPr>
                <w:rFonts w:ascii="Courier New" w:hAnsi="Courier New"/>
                <w:sz w:val="20"/>
              </w:rPr>
              <w:t>-2 -2</w:t>
            </w:r>
          </w:p>
          <w:p w14:paraId="1E318849" w14:textId="77777777" w:rsidR="00966D6F" w:rsidRPr="00966D6F" w:rsidRDefault="00966D6F" w:rsidP="00966D6F">
            <w:pPr>
              <w:rPr>
                <w:rFonts w:ascii="Courier New" w:hAnsi="Courier New"/>
                <w:sz w:val="20"/>
              </w:rPr>
            </w:pPr>
            <w:r w:rsidRPr="00966D6F">
              <w:rPr>
                <w:rFonts w:ascii="Courier New" w:hAnsi="Courier New"/>
                <w:sz w:val="20"/>
              </w:rPr>
              <w:t>2 -2</w:t>
            </w:r>
          </w:p>
          <w:p w14:paraId="6D460E77" w14:textId="77777777" w:rsidR="00966D6F" w:rsidRPr="00966D6F" w:rsidRDefault="00966D6F" w:rsidP="00966D6F">
            <w:pPr>
              <w:rPr>
                <w:rFonts w:ascii="Courier New" w:hAnsi="Courier New"/>
                <w:sz w:val="20"/>
              </w:rPr>
            </w:pPr>
          </w:p>
          <w:p w14:paraId="33A5E30B" w14:textId="77777777" w:rsidR="004838D1" w:rsidRDefault="00966D6F" w:rsidP="00966D6F">
            <w:r w:rsidRPr="00966D6F">
              <w:rPr>
                <w:rFonts w:ascii="Courier New" w:hAnsi="Courier New"/>
                <w:sz w:val="20"/>
              </w:rPr>
              <w:t xml:space="preserve">Enter command (h for help): </w:t>
            </w:r>
            <w:r w:rsidRPr="00966D6F">
              <w:rPr>
                <w:rFonts w:ascii="Courier New" w:hAnsi="Courier New"/>
                <w:color w:val="FF0000"/>
                <w:sz w:val="20"/>
              </w:rPr>
              <w:t>q</w:t>
            </w:r>
          </w:p>
        </w:tc>
      </w:tr>
    </w:tbl>
    <w:p w14:paraId="75F0E624" w14:textId="77777777" w:rsidR="004838D1" w:rsidRDefault="004838D1" w:rsidP="003610E9"/>
    <w:tbl>
      <w:tblPr>
        <w:tblStyle w:val="TableGrid"/>
        <w:tblW w:w="0" w:type="auto"/>
        <w:tblLook w:val="04A0" w:firstRow="1" w:lastRow="0" w:firstColumn="1" w:lastColumn="0" w:noHBand="0" w:noVBand="1"/>
      </w:tblPr>
      <w:tblGrid>
        <w:gridCol w:w="8856"/>
      </w:tblGrid>
      <w:tr w:rsidR="00C83E02" w14:paraId="7840EBCB" w14:textId="77777777" w:rsidTr="00C83E02">
        <w:tc>
          <w:tcPr>
            <w:tcW w:w="8856" w:type="dxa"/>
            <w:tcBorders>
              <w:top w:val="nil"/>
              <w:left w:val="nil"/>
              <w:bottom w:val="nil"/>
              <w:right w:val="nil"/>
            </w:tcBorders>
            <w:shd w:val="clear" w:color="auto" w:fill="BFBFBF" w:themeFill="background1" w:themeFillShade="BF"/>
          </w:tcPr>
          <w:p w14:paraId="35B9E01A" w14:textId="77777777" w:rsidR="00966D6F" w:rsidRPr="00966D6F" w:rsidRDefault="00966D6F" w:rsidP="00966D6F">
            <w:pPr>
              <w:rPr>
                <w:rFonts w:ascii="Courier New" w:hAnsi="Courier New"/>
                <w:sz w:val="20"/>
              </w:rPr>
            </w:pPr>
            <w:r w:rsidRPr="00966D6F">
              <w:rPr>
                <w:rFonts w:ascii="Courier New" w:hAnsi="Courier New"/>
                <w:sz w:val="20"/>
              </w:rPr>
              <w:t>$ ./</w:t>
            </w:r>
            <w:proofErr w:type="spellStart"/>
            <w:r w:rsidRPr="00966D6F">
              <w:rPr>
                <w:rFonts w:ascii="Courier New" w:hAnsi="Courier New"/>
                <w:sz w:val="20"/>
              </w:rPr>
              <w:t>ChartMaker</w:t>
            </w:r>
            <w:proofErr w:type="spellEnd"/>
          </w:p>
          <w:p w14:paraId="36D70403" w14:textId="77777777"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l</w:t>
            </w:r>
          </w:p>
          <w:p w14:paraId="71C1B443" w14:textId="77777777" w:rsidR="00966D6F" w:rsidRPr="00966D6F" w:rsidRDefault="00966D6F" w:rsidP="00966D6F">
            <w:pPr>
              <w:rPr>
                <w:rFonts w:ascii="Courier New" w:hAnsi="Courier New"/>
                <w:sz w:val="20"/>
              </w:rPr>
            </w:pPr>
            <w:r w:rsidRPr="00966D6F">
              <w:rPr>
                <w:rFonts w:ascii="Courier New" w:hAnsi="Courier New"/>
                <w:sz w:val="20"/>
              </w:rPr>
              <w:t xml:space="preserve">Enter path to file: </w:t>
            </w:r>
            <w:r w:rsidRPr="00966D6F">
              <w:rPr>
                <w:rFonts w:ascii="Courier New" w:hAnsi="Courier New"/>
                <w:color w:val="FF0000"/>
                <w:sz w:val="20"/>
              </w:rPr>
              <w:t>small_points1.txt</w:t>
            </w:r>
          </w:p>
          <w:p w14:paraId="2F2D71FD" w14:textId="77777777" w:rsidR="00966D6F" w:rsidRPr="00966D6F" w:rsidRDefault="00966D6F" w:rsidP="00966D6F">
            <w:pPr>
              <w:rPr>
                <w:rFonts w:ascii="Courier New" w:hAnsi="Courier New"/>
                <w:sz w:val="20"/>
              </w:rPr>
            </w:pPr>
            <w:r w:rsidRPr="00966D6F">
              <w:rPr>
                <w:rFonts w:ascii="Courier New" w:hAnsi="Courier New"/>
                <w:sz w:val="20"/>
              </w:rPr>
              <w:t>Enter command (h for help): -</w:t>
            </w:r>
          </w:p>
          <w:p w14:paraId="7D7AD64A" w14:textId="77777777" w:rsidR="00966D6F" w:rsidRPr="00966D6F" w:rsidRDefault="00966D6F" w:rsidP="00966D6F">
            <w:pPr>
              <w:rPr>
                <w:rFonts w:ascii="Courier New" w:hAnsi="Courier New"/>
                <w:sz w:val="20"/>
              </w:rPr>
            </w:pPr>
            <w:r w:rsidRPr="00966D6F">
              <w:rPr>
                <w:rFonts w:ascii="Courier New" w:hAnsi="Courier New"/>
                <w:sz w:val="20"/>
              </w:rPr>
              <w:t xml:space="preserve">Enter path to file: </w:t>
            </w:r>
            <w:r w:rsidRPr="00966D6F">
              <w:rPr>
                <w:rFonts w:ascii="Courier New" w:hAnsi="Courier New"/>
                <w:color w:val="FF0000"/>
                <w:sz w:val="20"/>
              </w:rPr>
              <w:t>small_points2.txt</w:t>
            </w:r>
          </w:p>
          <w:p w14:paraId="6C7BDDD9" w14:textId="77777777" w:rsidR="00966D6F" w:rsidRPr="00966D6F" w:rsidRDefault="00966D6F" w:rsidP="00966D6F">
            <w:pPr>
              <w:rPr>
                <w:rFonts w:ascii="Courier New" w:hAnsi="Courier New"/>
                <w:sz w:val="20"/>
              </w:rPr>
            </w:pPr>
            <w:r w:rsidRPr="00966D6F">
              <w:rPr>
                <w:rFonts w:ascii="Courier New" w:hAnsi="Courier New"/>
                <w:sz w:val="20"/>
              </w:rPr>
              <w:lastRenderedPageBreak/>
              <w:t xml:space="preserve">Enter command (h for help): </w:t>
            </w:r>
            <w:r w:rsidRPr="00966D6F">
              <w:rPr>
                <w:rFonts w:ascii="Courier New" w:hAnsi="Courier New"/>
                <w:color w:val="FF0000"/>
                <w:sz w:val="20"/>
              </w:rPr>
              <w:t>p</w:t>
            </w:r>
          </w:p>
          <w:p w14:paraId="66FACF88" w14:textId="77777777" w:rsidR="00966D6F" w:rsidRPr="00966D6F" w:rsidRDefault="00966D6F" w:rsidP="00966D6F">
            <w:pPr>
              <w:rPr>
                <w:rFonts w:ascii="Courier New" w:hAnsi="Courier New"/>
                <w:sz w:val="20"/>
              </w:rPr>
            </w:pPr>
            <w:r w:rsidRPr="00966D6F">
              <w:rPr>
                <w:rFonts w:ascii="Courier New" w:hAnsi="Courier New"/>
                <w:sz w:val="20"/>
              </w:rPr>
              <w:t>-1 -1</w:t>
            </w:r>
          </w:p>
          <w:p w14:paraId="3EF87E6E" w14:textId="77777777" w:rsidR="00966D6F" w:rsidRPr="00966D6F" w:rsidRDefault="00966D6F" w:rsidP="00966D6F">
            <w:pPr>
              <w:rPr>
                <w:rFonts w:ascii="Courier New" w:hAnsi="Courier New"/>
                <w:sz w:val="20"/>
              </w:rPr>
            </w:pPr>
            <w:r w:rsidRPr="00966D6F">
              <w:rPr>
                <w:rFonts w:ascii="Courier New" w:hAnsi="Courier New"/>
                <w:sz w:val="20"/>
              </w:rPr>
              <w:t>1 -1</w:t>
            </w:r>
          </w:p>
          <w:p w14:paraId="5E171C9F" w14:textId="77777777" w:rsidR="00966D6F" w:rsidRPr="00966D6F" w:rsidRDefault="00966D6F" w:rsidP="00966D6F">
            <w:pPr>
              <w:rPr>
                <w:rFonts w:ascii="Courier New" w:hAnsi="Courier New"/>
                <w:sz w:val="20"/>
              </w:rPr>
            </w:pPr>
          </w:p>
          <w:p w14:paraId="37B1F7B9" w14:textId="77777777"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w:t>
            </w:r>
          </w:p>
          <w:p w14:paraId="417946A1" w14:textId="77777777" w:rsidR="00966D6F" w:rsidRPr="00966D6F" w:rsidRDefault="00966D6F" w:rsidP="00966D6F">
            <w:pPr>
              <w:rPr>
                <w:rFonts w:ascii="Courier New" w:hAnsi="Courier New"/>
                <w:sz w:val="20"/>
              </w:rPr>
            </w:pPr>
            <w:r w:rsidRPr="00966D6F">
              <w:rPr>
                <w:rFonts w:ascii="Courier New" w:hAnsi="Courier New"/>
                <w:sz w:val="20"/>
              </w:rPr>
              <w:t xml:space="preserve">Enter values to scale x &amp; y coordinates: </w:t>
            </w:r>
            <w:r w:rsidRPr="00966D6F">
              <w:rPr>
                <w:rFonts w:ascii="Courier New" w:hAnsi="Courier New"/>
                <w:color w:val="FF0000"/>
                <w:sz w:val="20"/>
              </w:rPr>
              <w:t>100 200</w:t>
            </w:r>
          </w:p>
          <w:p w14:paraId="649760D5" w14:textId="77777777"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p</w:t>
            </w:r>
          </w:p>
          <w:p w14:paraId="1E6ABD1F" w14:textId="77777777" w:rsidR="00966D6F" w:rsidRPr="00966D6F" w:rsidRDefault="00966D6F" w:rsidP="00966D6F">
            <w:pPr>
              <w:rPr>
                <w:rFonts w:ascii="Courier New" w:hAnsi="Courier New"/>
                <w:sz w:val="20"/>
              </w:rPr>
            </w:pPr>
            <w:r w:rsidRPr="00966D6F">
              <w:rPr>
                <w:rFonts w:ascii="Courier New" w:hAnsi="Courier New"/>
                <w:sz w:val="20"/>
              </w:rPr>
              <w:t>-100 -200</w:t>
            </w:r>
          </w:p>
          <w:p w14:paraId="7FE61DC2" w14:textId="77777777" w:rsidR="00966D6F" w:rsidRPr="00966D6F" w:rsidRDefault="00966D6F" w:rsidP="00966D6F">
            <w:pPr>
              <w:rPr>
                <w:rFonts w:ascii="Courier New" w:hAnsi="Courier New"/>
                <w:sz w:val="20"/>
              </w:rPr>
            </w:pPr>
            <w:r w:rsidRPr="00966D6F">
              <w:rPr>
                <w:rFonts w:ascii="Courier New" w:hAnsi="Courier New"/>
                <w:sz w:val="20"/>
              </w:rPr>
              <w:t>100 -200</w:t>
            </w:r>
          </w:p>
          <w:p w14:paraId="3A1090F7" w14:textId="77777777" w:rsidR="00966D6F" w:rsidRPr="00966D6F" w:rsidRDefault="00966D6F" w:rsidP="00966D6F">
            <w:pPr>
              <w:rPr>
                <w:rFonts w:ascii="Courier New" w:hAnsi="Courier New"/>
                <w:sz w:val="20"/>
              </w:rPr>
            </w:pPr>
          </w:p>
          <w:p w14:paraId="28962661" w14:textId="77777777"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w:t>
            </w:r>
          </w:p>
          <w:p w14:paraId="234B1821" w14:textId="77777777" w:rsidR="00966D6F" w:rsidRPr="00966D6F" w:rsidRDefault="00966D6F" w:rsidP="00966D6F">
            <w:pPr>
              <w:rPr>
                <w:rFonts w:ascii="Courier New" w:hAnsi="Courier New"/>
                <w:sz w:val="20"/>
              </w:rPr>
            </w:pPr>
            <w:r w:rsidRPr="00966D6F">
              <w:rPr>
                <w:rFonts w:ascii="Courier New" w:hAnsi="Courier New"/>
                <w:sz w:val="20"/>
              </w:rPr>
              <w:t xml:space="preserve">Enter values to scale x &amp; y coordinates: </w:t>
            </w:r>
            <w:r w:rsidRPr="00966D6F">
              <w:rPr>
                <w:rFonts w:ascii="Courier New" w:hAnsi="Courier New"/>
                <w:color w:val="FF0000"/>
                <w:sz w:val="20"/>
              </w:rPr>
              <w:t>25 50</w:t>
            </w:r>
          </w:p>
          <w:p w14:paraId="12E96902" w14:textId="77777777"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p</w:t>
            </w:r>
          </w:p>
          <w:p w14:paraId="1F6E1BFD" w14:textId="77777777" w:rsidR="00966D6F" w:rsidRPr="00966D6F" w:rsidRDefault="00966D6F" w:rsidP="00966D6F">
            <w:pPr>
              <w:rPr>
                <w:rFonts w:ascii="Courier New" w:hAnsi="Courier New"/>
                <w:sz w:val="20"/>
              </w:rPr>
            </w:pPr>
            <w:r w:rsidRPr="00966D6F">
              <w:rPr>
                <w:rFonts w:ascii="Courier New" w:hAnsi="Courier New"/>
                <w:sz w:val="20"/>
              </w:rPr>
              <w:t>-4 -4</w:t>
            </w:r>
          </w:p>
          <w:p w14:paraId="5E347D78" w14:textId="77777777" w:rsidR="00966D6F" w:rsidRPr="00966D6F" w:rsidRDefault="00966D6F" w:rsidP="00966D6F">
            <w:pPr>
              <w:rPr>
                <w:rFonts w:ascii="Courier New" w:hAnsi="Courier New"/>
                <w:sz w:val="20"/>
              </w:rPr>
            </w:pPr>
            <w:r w:rsidRPr="00966D6F">
              <w:rPr>
                <w:rFonts w:ascii="Courier New" w:hAnsi="Courier New"/>
                <w:sz w:val="20"/>
              </w:rPr>
              <w:t>4 -4</w:t>
            </w:r>
          </w:p>
          <w:p w14:paraId="1EBE4627" w14:textId="77777777" w:rsidR="00966D6F" w:rsidRPr="00966D6F" w:rsidRDefault="00966D6F" w:rsidP="00966D6F">
            <w:pPr>
              <w:rPr>
                <w:rFonts w:ascii="Courier New" w:hAnsi="Courier New"/>
                <w:sz w:val="20"/>
              </w:rPr>
            </w:pPr>
          </w:p>
          <w:p w14:paraId="04960CAE" w14:textId="77777777"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&gt;</w:t>
            </w:r>
          </w:p>
          <w:p w14:paraId="0B711FC5" w14:textId="77777777" w:rsidR="00966D6F" w:rsidRPr="00966D6F" w:rsidRDefault="00966D6F" w:rsidP="00966D6F">
            <w:pPr>
              <w:rPr>
                <w:rFonts w:ascii="Courier New" w:hAnsi="Courier New"/>
                <w:sz w:val="20"/>
              </w:rPr>
            </w:pPr>
            <w:r w:rsidRPr="00966D6F">
              <w:rPr>
                <w:rFonts w:ascii="Courier New" w:hAnsi="Courier New"/>
                <w:sz w:val="20"/>
              </w:rPr>
              <w:t xml:space="preserve">Enter positions to shift: </w:t>
            </w:r>
            <w:r w:rsidRPr="00966D6F">
              <w:rPr>
                <w:rFonts w:ascii="Courier New" w:hAnsi="Courier New"/>
                <w:color w:val="FF0000"/>
                <w:sz w:val="20"/>
              </w:rPr>
              <w:t>5</w:t>
            </w:r>
          </w:p>
          <w:p w14:paraId="0DDC70A8" w14:textId="77777777"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p</w:t>
            </w:r>
          </w:p>
          <w:p w14:paraId="5CDA9753" w14:textId="77777777" w:rsidR="00966D6F" w:rsidRPr="00966D6F" w:rsidRDefault="00966D6F" w:rsidP="00966D6F">
            <w:pPr>
              <w:rPr>
                <w:rFonts w:ascii="Courier New" w:hAnsi="Courier New"/>
                <w:sz w:val="20"/>
              </w:rPr>
            </w:pPr>
            <w:r w:rsidRPr="00966D6F">
              <w:rPr>
                <w:rFonts w:ascii="Courier New" w:hAnsi="Courier New"/>
                <w:sz w:val="20"/>
              </w:rPr>
              <w:t xml:space="preserve">0 </w:t>
            </w:r>
            <w:proofErr w:type="spellStart"/>
            <w:r w:rsidRPr="00966D6F">
              <w:rPr>
                <w:rFonts w:ascii="Courier New" w:hAnsi="Courier New"/>
                <w:sz w:val="20"/>
              </w:rPr>
              <w:t>0</w:t>
            </w:r>
            <w:proofErr w:type="spellEnd"/>
          </w:p>
          <w:p w14:paraId="48EC3121" w14:textId="77777777" w:rsidR="00966D6F" w:rsidRPr="00966D6F" w:rsidRDefault="00966D6F" w:rsidP="00966D6F">
            <w:pPr>
              <w:rPr>
                <w:rFonts w:ascii="Courier New" w:hAnsi="Courier New"/>
                <w:sz w:val="20"/>
              </w:rPr>
            </w:pPr>
            <w:r w:rsidRPr="00966D6F">
              <w:rPr>
                <w:rFonts w:ascii="Courier New" w:hAnsi="Courier New"/>
                <w:sz w:val="20"/>
              </w:rPr>
              <w:t xml:space="preserve">0 </w:t>
            </w:r>
            <w:proofErr w:type="spellStart"/>
            <w:r w:rsidRPr="00966D6F">
              <w:rPr>
                <w:rFonts w:ascii="Courier New" w:hAnsi="Courier New"/>
                <w:sz w:val="20"/>
              </w:rPr>
              <w:t>0</w:t>
            </w:r>
            <w:proofErr w:type="spellEnd"/>
          </w:p>
          <w:p w14:paraId="2825A0FF" w14:textId="77777777" w:rsidR="00966D6F" w:rsidRPr="00966D6F" w:rsidRDefault="00966D6F" w:rsidP="00966D6F">
            <w:pPr>
              <w:rPr>
                <w:rFonts w:ascii="Courier New" w:hAnsi="Courier New"/>
                <w:sz w:val="20"/>
              </w:rPr>
            </w:pPr>
            <w:r w:rsidRPr="00966D6F">
              <w:rPr>
                <w:rFonts w:ascii="Courier New" w:hAnsi="Courier New"/>
                <w:sz w:val="20"/>
              </w:rPr>
              <w:t xml:space="preserve">0 </w:t>
            </w:r>
            <w:proofErr w:type="spellStart"/>
            <w:r w:rsidRPr="00966D6F">
              <w:rPr>
                <w:rFonts w:ascii="Courier New" w:hAnsi="Courier New"/>
                <w:sz w:val="20"/>
              </w:rPr>
              <w:t>0</w:t>
            </w:r>
            <w:proofErr w:type="spellEnd"/>
          </w:p>
          <w:p w14:paraId="469E2097" w14:textId="77777777" w:rsidR="00966D6F" w:rsidRPr="00966D6F" w:rsidRDefault="00966D6F" w:rsidP="00966D6F">
            <w:pPr>
              <w:rPr>
                <w:rFonts w:ascii="Courier New" w:hAnsi="Courier New"/>
                <w:sz w:val="20"/>
              </w:rPr>
            </w:pPr>
            <w:r w:rsidRPr="00966D6F">
              <w:rPr>
                <w:rFonts w:ascii="Courier New" w:hAnsi="Courier New"/>
                <w:sz w:val="20"/>
              </w:rPr>
              <w:t xml:space="preserve">0 </w:t>
            </w:r>
            <w:proofErr w:type="spellStart"/>
            <w:r w:rsidRPr="00966D6F">
              <w:rPr>
                <w:rFonts w:ascii="Courier New" w:hAnsi="Courier New"/>
                <w:sz w:val="20"/>
              </w:rPr>
              <w:t>0</w:t>
            </w:r>
            <w:proofErr w:type="spellEnd"/>
          </w:p>
          <w:p w14:paraId="3B552569" w14:textId="77777777" w:rsidR="00966D6F" w:rsidRPr="00966D6F" w:rsidRDefault="00966D6F" w:rsidP="00966D6F">
            <w:pPr>
              <w:rPr>
                <w:rFonts w:ascii="Courier New" w:hAnsi="Courier New"/>
                <w:sz w:val="20"/>
              </w:rPr>
            </w:pPr>
            <w:r w:rsidRPr="00966D6F">
              <w:rPr>
                <w:rFonts w:ascii="Courier New" w:hAnsi="Courier New"/>
                <w:sz w:val="20"/>
              </w:rPr>
              <w:t xml:space="preserve">0 </w:t>
            </w:r>
            <w:proofErr w:type="spellStart"/>
            <w:r w:rsidRPr="00966D6F">
              <w:rPr>
                <w:rFonts w:ascii="Courier New" w:hAnsi="Courier New"/>
                <w:sz w:val="20"/>
              </w:rPr>
              <w:t>0</w:t>
            </w:r>
            <w:proofErr w:type="spellEnd"/>
          </w:p>
          <w:p w14:paraId="4C88FDD8" w14:textId="77777777" w:rsidR="00966D6F" w:rsidRPr="00966D6F" w:rsidRDefault="00966D6F" w:rsidP="00966D6F">
            <w:pPr>
              <w:rPr>
                <w:rFonts w:ascii="Courier New" w:hAnsi="Courier New"/>
                <w:sz w:val="20"/>
              </w:rPr>
            </w:pPr>
            <w:r w:rsidRPr="00966D6F">
              <w:rPr>
                <w:rFonts w:ascii="Courier New" w:hAnsi="Courier New"/>
                <w:sz w:val="20"/>
              </w:rPr>
              <w:t>-4 -4</w:t>
            </w:r>
          </w:p>
          <w:p w14:paraId="3E7F12FF" w14:textId="77777777" w:rsidR="00966D6F" w:rsidRPr="00966D6F" w:rsidRDefault="00966D6F" w:rsidP="00966D6F">
            <w:pPr>
              <w:rPr>
                <w:rFonts w:ascii="Courier New" w:hAnsi="Courier New"/>
                <w:sz w:val="20"/>
              </w:rPr>
            </w:pPr>
            <w:r w:rsidRPr="00966D6F">
              <w:rPr>
                <w:rFonts w:ascii="Courier New" w:hAnsi="Courier New"/>
                <w:sz w:val="20"/>
              </w:rPr>
              <w:t>4 -4</w:t>
            </w:r>
          </w:p>
          <w:p w14:paraId="2C089E13" w14:textId="77777777" w:rsidR="00966D6F" w:rsidRPr="00966D6F" w:rsidRDefault="00966D6F" w:rsidP="00966D6F">
            <w:pPr>
              <w:rPr>
                <w:rFonts w:ascii="Courier New" w:hAnsi="Courier New"/>
                <w:sz w:val="20"/>
              </w:rPr>
            </w:pPr>
          </w:p>
          <w:p w14:paraId="61A505C8" w14:textId="77777777"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&lt;</w:t>
            </w:r>
          </w:p>
          <w:p w14:paraId="12DBC36B" w14:textId="77777777" w:rsidR="00966D6F" w:rsidRPr="00966D6F" w:rsidRDefault="00966D6F" w:rsidP="00966D6F">
            <w:pPr>
              <w:rPr>
                <w:rFonts w:ascii="Courier New" w:hAnsi="Courier New"/>
                <w:sz w:val="20"/>
              </w:rPr>
            </w:pPr>
            <w:r w:rsidRPr="00966D6F">
              <w:rPr>
                <w:rFonts w:ascii="Courier New" w:hAnsi="Courier New"/>
                <w:sz w:val="20"/>
              </w:rPr>
              <w:t xml:space="preserve">Enter positions to shift: </w:t>
            </w:r>
            <w:r w:rsidRPr="00966D6F">
              <w:rPr>
                <w:rFonts w:ascii="Courier New" w:hAnsi="Courier New"/>
                <w:color w:val="FF0000"/>
                <w:sz w:val="20"/>
              </w:rPr>
              <w:t>6</w:t>
            </w:r>
          </w:p>
          <w:p w14:paraId="13E499B8" w14:textId="77777777"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p</w:t>
            </w:r>
          </w:p>
          <w:p w14:paraId="43E9E403" w14:textId="77777777" w:rsidR="00966D6F" w:rsidRPr="00966D6F" w:rsidRDefault="00966D6F" w:rsidP="00966D6F">
            <w:pPr>
              <w:rPr>
                <w:rFonts w:ascii="Courier New" w:hAnsi="Courier New"/>
                <w:sz w:val="20"/>
              </w:rPr>
            </w:pPr>
            <w:r w:rsidRPr="00966D6F">
              <w:rPr>
                <w:rFonts w:ascii="Courier New" w:hAnsi="Courier New"/>
                <w:sz w:val="20"/>
              </w:rPr>
              <w:t>4 -4</w:t>
            </w:r>
          </w:p>
          <w:p w14:paraId="7EDD1B75" w14:textId="77777777" w:rsidR="00966D6F" w:rsidRPr="00966D6F" w:rsidRDefault="00966D6F" w:rsidP="00966D6F">
            <w:pPr>
              <w:rPr>
                <w:rFonts w:ascii="Courier New" w:hAnsi="Courier New"/>
                <w:sz w:val="20"/>
              </w:rPr>
            </w:pPr>
          </w:p>
          <w:p w14:paraId="03734594" w14:textId="77777777" w:rsidR="00C83E02" w:rsidRDefault="00966D6F" w:rsidP="00966D6F">
            <w:r w:rsidRPr="00966D6F">
              <w:rPr>
                <w:rFonts w:ascii="Courier New" w:hAnsi="Courier New"/>
                <w:sz w:val="20"/>
              </w:rPr>
              <w:t xml:space="preserve">Enter command (h for help): </w:t>
            </w:r>
            <w:r w:rsidRPr="00966D6F">
              <w:rPr>
                <w:rFonts w:ascii="Courier New" w:hAnsi="Courier New"/>
                <w:color w:val="FF0000"/>
                <w:sz w:val="20"/>
              </w:rPr>
              <w:t>q</w:t>
            </w:r>
          </w:p>
        </w:tc>
      </w:tr>
    </w:tbl>
    <w:p w14:paraId="6DA2D151" w14:textId="77777777" w:rsidR="00A17672" w:rsidRDefault="00A17672" w:rsidP="00A17672">
      <w:pPr>
        <w:pStyle w:val="Heading1"/>
      </w:pPr>
    </w:p>
    <w:p w14:paraId="1A44F2F6" w14:textId="77777777" w:rsidR="00161ACB" w:rsidRDefault="00161ACB" w:rsidP="00BF467B">
      <w:pPr>
        <w:jc w:val="both"/>
      </w:pPr>
    </w:p>
    <w:sectPr w:rsidR="00161ACB" w:rsidSect="00A67E2F">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DCC6C" w14:textId="77777777" w:rsidR="000860B4" w:rsidRDefault="000860B4" w:rsidP="008874FD">
      <w:r>
        <w:separator/>
      </w:r>
    </w:p>
  </w:endnote>
  <w:endnote w:type="continuationSeparator" w:id="0">
    <w:p w14:paraId="7524E7BA" w14:textId="77777777" w:rsidR="000860B4" w:rsidRDefault="000860B4" w:rsidP="0088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8856"/>
    </w:tblGrid>
    <w:tr w:rsidR="00A70EF0" w14:paraId="20290366" w14:textId="77777777" w:rsidTr="008874FD">
      <w:tc>
        <w:tcPr>
          <w:tcW w:w="9576" w:type="dxa"/>
          <w:vAlign w:val="center"/>
        </w:tcPr>
        <w:p w14:paraId="1C2059FD" w14:textId="77777777" w:rsidR="00A70EF0" w:rsidRDefault="00A70EF0" w:rsidP="008874FD">
          <w:pPr>
            <w:jc w:val="center"/>
          </w:pPr>
          <w:r>
            <w:t xml:space="preserve">Page </w:t>
          </w:r>
          <w:r w:rsidR="000E5DF7">
            <w:fldChar w:fldCharType="begin"/>
          </w:r>
          <w:r w:rsidR="000E5DF7">
            <w:instrText xml:space="preserve"> PAGE </w:instrText>
          </w:r>
          <w:r w:rsidR="000E5DF7">
            <w:fldChar w:fldCharType="separate"/>
          </w:r>
          <w:r w:rsidR="000E5DF7">
            <w:rPr>
              <w:noProof/>
            </w:rPr>
            <w:t>2</w:t>
          </w:r>
          <w:r w:rsidR="000E5DF7">
            <w:rPr>
              <w:noProof/>
            </w:rPr>
            <w:fldChar w:fldCharType="end"/>
          </w:r>
          <w:r>
            <w:t xml:space="preserve"> of </w:t>
          </w:r>
          <w:r w:rsidR="000E5DF7">
            <w:fldChar w:fldCharType="begin"/>
          </w:r>
          <w:r w:rsidR="000E5DF7">
            <w:instrText xml:space="preserve"> NUMPAGES  </w:instrText>
          </w:r>
          <w:r w:rsidR="000E5DF7">
            <w:fldChar w:fldCharType="separate"/>
          </w:r>
          <w:r w:rsidR="000E5DF7">
            <w:rPr>
              <w:noProof/>
            </w:rPr>
            <w:t>10</w:t>
          </w:r>
          <w:r w:rsidR="000E5DF7">
            <w:rPr>
              <w:noProof/>
            </w:rPr>
            <w:fldChar w:fldCharType="end"/>
          </w:r>
        </w:p>
      </w:tc>
    </w:tr>
  </w:tbl>
  <w:p w14:paraId="60741447" w14:textId="77777777" w:rsidR="00A70EF0" w:rsidRDefault="00A70E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71B057" w14:textId="77777777" w:rsidR="000860B4" w:rsidRDefault="000860B4" w:rsidP="008874FD">
      <w:r>
        <w:separator/>
      </w:r>
    </w:p>
  </w:footnote>
  <w:footnote w:type="continuationSeparator" w:id="0">
    <w:p w14:paraId="1E64CE59" w14:textId="77777777" w:rsidR="000860B4" w:rsidRDefault="000860B4" w:rsidP="008874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E516C"/>
    <w:multiLevelType w:val="hybridMultilevel"/>
    <w:tmpl w:val="A3D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83906"/>
    <w:multiLevelType w:val="hybridMultilevel"/>
    <w:tmpl w:val="C9AEC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0F5130"/>
    <w:multiLevelType w:val="hybridMultilevel"/>
    <w:tmpl w:val="C7FE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378CF"/>
    <w:multiLevelType w:val="hybridMultilevel"/>
    <w:tmpl w:val="A89C0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26C98"/>
    <w:multiLevelType w:val="hybridMultilevel"/>
    <w:tmpl w:val="A780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23005C"/>
    <w:multiLevelType w:val="hybridMultilevel"/>
    <w:tmpl w:val="F7620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ED7E11"/>
    <w:multiLevelType w:val="hybridMultilevel"/>
    <w:tmpl w:val="53204580"/>
    <w:lvl w:ilvl="0" w:tplc="24785E6C">
      <w:start w:val="1"/>
      <w:numFmt w:val="bullet"/>
      <w:lvlText w:val=""/>
      <w:lvlJc w:val="left"/>
      <w:pPr>
        <w:tabs>
          <w:tab w:val="num" w:pos="1440"/>
        </w:tabs>
        <w:ind w:left="1440" w:hanging="360"/>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B655CD0"/>
    <w:multiLevelType w:val="hybridMultilevel"/>
    <w:tmpl w:val="3B6E3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CE5A77"/>
    <w:multiLevelType w:val="hybridMultilevel"/>
    <w:tmpl w:val="A1A4B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E10F76"/>
    <w:multiLevelType w:val="hybridMultilevel"/>
    <w:tmpl w:val="299E05D4"/>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46031C81"/>
    <w:multiLevelType w:val="hybridMultilevel"/>
    <w:tmpl w:val="F92CC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FC6D3A"/>
    <w:multiLevelType w:val="hybridMultilevel"/>
    <w:tmpl w:val="3C18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34C3D"/>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401FA9"/>
    <w:multiLevelType w:val="hybridMultilevel"/>
    <w:tmpl w:val="8D9C0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1C5D07"/>
    <w:multiLevelType w:val="hybridMultilevel"/>
    <w:tmpl w:val="C2CCA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891FCB"/>
    <w:multiLevelType w:val="hybridMultilevel"/>
    <w:tmpl w:val="BDF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170FC2"/>
    <w:multiLevelType w:val="hybridMultilevel"/>
    <w:tmpl w:val="5AB2B09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53769CF"/>
    <w:multiLevelType w:val="hybridMultilevel"/>
    <w:tmpl w:val="FD402E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5D22657"/>
    <w:multiLevelType w:val="hybridMultilevel"/>
    <w:tmpl w:val="3FD661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7E111D3"/>
    <w:multiLevelType w:val="hybridMultilevel"/>
    <w:tmpl w:val="44447584"/>
    <w:lvl w:ilvl="0" w:tplc="04090019">
      <w:start w:val="1"/>
      <w:numFmt w:val="lowerLetter"/>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731DAA"/>
    <w:multiLevelType w:val="hybridMultilevel"/>
    <w:tmpl w:val="9024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53684C"/>
    <w:multiLevelType w:val="hybridMultilevel"/>
    <w:tmpl w:val="213C8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E5500E"/>
    <w:multiLevelType w:val="hybridMultilevel"/>
    <w:tmpl w:val="E6A4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6E7B5E"/>
    <w:multiLevelType w:val="hybridMultilevel"/>
    <w:tmpl w:val="20FA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080DF2"/>
    <w:multiLevelType w:val="hybridMultilevel"/>
    <w:tmpl w:val="404E8352"/>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BC60CA"/>
    <w:multiLevelType w:val="hybridMultilevel"/>
    <w:tmpl w:val="AC50F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E074FC"/>
    <w:multiLevelType w:val="hybridMultilevel"/>
    <w:tmpl w:val="148456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C575855"/>
    <w:multiLevelType w:val="hybridMultilevel"/>
    <w:tmpl w:val="E90E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7E4B2B"/>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18"/>
  </w:num>
  <w:num w:numId="4">
    <w:abstractNumId w:val="17"/>
  </w:num>
  <w:num w:numId="5">
    <w:abstractNumId w:val="6"/>
  </w:num>
  <w:num w:numId="6">
    <w:abstractNumId w:val="20"/>
  </w:num>
  <w:num w:numId="7">
    <w:abstractNumId w:val="5"/>
  </w:num>
  <w:num w:numId="8">
    <w:abstractNumId w:val="9"/>
  </w:num>
  <w:num w:numId="9">
    <w:abstractNumId w:val="3"/>
  </w:num>
  <w:num w:numId="10">
    <w:abstractNumId w:val="14"/>
  </w:num>
  <w:num w:numId="11">
    <w:abstractNumId w:val="7"/>
  </w:num>
  <w:num w:numId="12">
    <w:abstractNumId w:val="21"/>
  </w:num>
  <w:num w:numId="13">
    <w:abstractNumId w:val="25"/>
  </w:num>
  <w:num w:numId="14">
    <w:abstractNumId w:val="23"/>
  </w:num>
  <w:num w:numId="15">
    <w:abstractNumId w:val="22"/>
  </w:num>
  <w:num w:numId="16">
    <w:abstractNumId w:val="4"/>
  </w:num>
  <w:num w:numId="17">
    <w:abstractNumId w:val="0"/>
  </w:num>
  <w:num w:numId="18">
    <w:abstractNumId w:val="19"/>
  </w:num>
  <w:num w:numId="19">
    <w:abstractNumId w:val="24"/>
  </w:num>
  <w:num w:numId="20">
    <w:abstractNumId w:val="28"/>
  </w:num>
  <w:num w:numId="21">
    <w:abstractNumId w:val="12"/>
  </w:num>
  <w:num w:numId="22">
    <w:abstractNumId w:val="13"/>
  </w:num>
  <w:num w:numId="23">
    <w:abstractNumId w:val="27"/>
  </w:num>
  <w:num w:numId="24">
    <w:abstractNumId w:val="1"/>
  </w:num>
  <w:num w:numId="25">
    <w:abstractNumId w:val="11"/>
  </w:num>
  <w:num w:numId="26">
    <w:abstractNumId w:val="15"/>
  </w:num>
  <w:num w:numId="27">
    <w:abstractNumId w:val="2"/>
  </w:num>
  <w:num w:numId="28">
    <w:abstractNumId w:val="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1B4"/>
    <w:rsid w:val="000234C0"/>
    <w:rsid w:val="000336FD"/>
    <w:rsid w:val="00054AA0"/>
    <w:rsid w:val="00063640"/>
    <w:rsid w:val="00076460"/>
    <w:rsid w:val="000860B4"/>
    <w:rsid w:val="00096CF2"/>
    <w:rsid w:val="000A6FCB"/>
    <w:rsid w:val="000D5974"/>
    <w:rsid w:val="000E5DF7"/>
    <w:rsid w:val="00111E35"/>
    <w:rsid w:val="0011769B"/>
    <w:rsid w:val="00117EAE"/>
    <w:rsid w:val="00120445"/>
    <w:rsid w:val="00143969"/>
    <w:rsid w:val="001466FF"/>
    <w:rsid w:val="00161ACB"/>
    <w:rsid w:val="00180634"/>
    <w:rsid w:val="00184D2D"/>
    <w:rsid w:val="001855B6"/>
    <w:rsid w:val="00191500"/>
    <w:rsid w:val="00192481"/>
    <w:rsid w:val="001926DC"/>
    <w:rsid w:val="00194600"/>
    <w:rsid w:val="001A30CA"/>
    <w:rsid w:val="001C6A53"/>
    <w:rsid w:val="00204212"/>
    <w:rsid w:val="00210F61"/>
    <w:rsid w:val="00216352"/>
    <w:rsid w:val="002419BB"/>
    <w:rsid w:val="00297550"/>
    <w:rsid w:val="002A6BF5"/>
    <w:rsid w:val="00302533"/>
    <w:rsid w:val="003069D9"/>
    <w:rsid w:val="003315C3"/>
    <w:rsid w:val="00344A51"/>
    <w:rsid w:val="00353EA4"/>
    <w:rsid w:val="003610E9"/>
    <w:rsid w:val="00371A47"/>
    <w:rsid w:val="003A2183"/>
    <w:rsid w:val="003A4592"/>
    <w:rsid w:val="003B0D6B"/>
    <w:rsid w:val="003B13CC"/>
    <w:rsid w:val="003C04D2"/>
    <w:rsid w:val="003D0FE3"/>
    <w:rsid w:val="003D5380"/>
    <w:rsid w:val="003D6BD7"/>
    <w:rsid w:val="003F3EEC"/>
    <w:rsid w:val="003F5AB9"/>
    <w:rsid w:val="00404099"/>
    <w:rsid w:val="00421643"/>
    <w:rsid w:val="00444590"/>
    <w:rsid w:val="00447686"/>
    <w:rsid w:val="00463126"/>
    <w:rsid w:val="004838D1"/>
    <w:rsid w:val="004C139B"/>
    <w:rsid w:val="004C3608"/>
    <w:rsid w:val="004C5F04"/>
    <w:rsid w:val="005073DB"/>
    <w:rsid w:val="00513145"/>
    <w:rsid w:val="005456FF"/>
    <w:rsid w:val="0054644F"/>
    <w:rsid w:val="00561883"/>
    <w:rsid w:val="00591394"/>
    <w:rsid w:val="0059732B"/>
    <w:rsid w:val="005A1498"/>
    <w:rsid w:val="005A2E13"/>
    <w:rsid w:val="005A484B"/>
    <w:rsid w:val="005B15F2"/>
    <w:rsid w:val="005C3FE6"/>
    <w:rsid w:val="005D7058"/>
    <w:rsid w:val="005D7CB5"/>
    <w:rsid w:val="005E59F8"/>
    <w:rsid w:val="006011A4"/>
    <w:rsid w:val="00620055"/>
    <w:rsid w:val="00622914"/>
    <w:rsid w:val="006243F3"/>
    <w:rsid w:val="0064118A"/>
    <w:rsid w:val="00644A07"/>
    <w:rsid w:val="0065658C"/>
    <w:rsid w:val="006631C9"/>
    <w:rsid w:val="006922B6"/>
    <w:rsid w:val="006B2FC2"/>
    <w:rsid w:val="006E186B"/>
    <w:rsid w:val="006F4ECB"/>
    <w:rsid w:val="007133F3"/>
    <w:rsid w:val="00715763"/>
    <w:rsid w:val="00720720"/>
    <w:rsid w:val="00720F7B"/>
    <w:rsid w:val="007532F1"/>
    <w:rsid w:val="00774FD3"/>
    <w:rsid w:val="00783BB8"/>
    <w:rsid w:val="00785212"/>
    <w:rsid w:val="007950DA"/>
    <w:rsid w:val="007A1E2C"/>
    <w:rsid w:val="007A5D44"/>
    <w:rsid w:val="007C5772"/>
    <w:rsid w:val="007E2C4B"/>
    <w:rsid w:val="007E57F9"/>
    <w:rsid w:val="008213E4"/>
    <w:rsid w:val="00830ED2"/>
    <w:rsid w:val="00852C13"/>
    <w:rsid w:val="00867D70"/>
    <w:rsid w:val="0087313E"/>
    <w:rsid w:val="008775D3"/>
    <w:rsid w:val="008816EC"/>
    <w:rsid w:val="008833BC"/>
    <w:rsid w:val="008874FD"/>
    <w:rsid w:val="00891452"/>
    <w:rsid w:val="008A138C"/>
    <w:rsid w:val="008B1C75"/>
    <w:rsid w:val="008B5AE8"/>
    <w:rsid w:val="008B7BDE"/>
    <w:rsid w:val="008D718B"/>
    <w:rsid w:val="008D7852"/>
    <w:rsid w:val="008F380A"/>
    <w:rsid w:val="008F51B4"/>
    <w:rsid w:val="008F5276"/>
    <w:rsid w:val="0095380E"/>
    <w:rsid w:val="00955E27"/>
    <w:rsid w:val="00966657"/>
    <w:rsid w:val="00966D6F"/>
    <w:rsid w:val="009A40F3"/>
    <w:rsid w:val="009A75A3"/>
    <w:rsid w:val="009B1786"/>
    <w:rsid w:val="009C4B91"/>
    <w:rsid w:val="009C6BFA"/>
    <w:rsid w:val="009D5453"/>
    <w:rsid w:val="009D5EA0"/>
    <w:rsid w:val="009E53A3"/>
    <w:rsid w:val="00A1438E"/>
    <w:rsid w:val="00A17672"/>
    <w:rsid w:val="00A21247"/>
    <w:rsid w:val="00A67E2F"/>
    <w:rsid w:val="00A70EF0"/>
    <w:rsid w:val="00AB7DB2"/>
    <w:rsid w:val="00AE13E0"/>
    <w:rsid w:val="00AE2742"/>
    <w:rsid w:val="00AE4058"/>
    <w:rsid w:val="00AE6EEE"/>
    <w:rsid w:val="00B16B45"/>
    <w:rsid w:val="00B314FC"/>
    <w:rsid w:val="00B3184F"/>
    <w:rsid w:val="00B428C2"/>
    <w:rsid w:val="00B4665C"/>
    <w:rsid w:val="00B64339"/>
    <w:rsid w:val="00B75A27"/>
    <w:rsid w:val="00BE4DB3"/>
    <w:rsid w:val="00BE4F91"/>
    <w:rsid w:val="00BE609D"/>
    <w:rsid w:val="00BE6D93"/>
    <w:rsid w:val="00BF0C50"/>
    <w:rsid w:val="00BF467B"/>
    <w:rsid w:val="00C16C0A"/>
    <w:rsid w:val="00C41332"/>
    <w:rsid w:val="00C425F1"/>
    <w:rsid w:val="00C62572"/>
    <w:rsid w:val="00C83E02"/>
    <w:rsid w:val="00C8580B"/>
    <w:rsid w:val="00C92611"/>
    <w:rsid w:val="00CE5BCA"/>
    <w:rsid w:val="00CF487D"/>
    <w:rsid w:val="00D55361"/>
    <w:rsid w:val="00D62FFC"/>
    <w:rsid w:val="00D65461"/>
    <w:rsid w:val="00D742C4"/>
    <w:rsid w:val="00D85522"/>
    <w:rsid w:val="00D92CA6"/>
    <w:rsid w:val="00D94403"/>
    <w:rsid w:val="00DD45FC"/>
    <w:rsid w:val="00E04631"/>
    <w:rsid w:val="00E14DAF"/>
    <w:rsid w:val="00E41C8E"/>
    <w:rsid w:val="00E54E8C"/>
    <w:rsid w:val="00E6546E"/>
    <w:rsid w:val="00E73836"/>
    <w:rsid w:val="00E74620"/>
    <w:rsid w:val="00EE1FC1"/>
    <w:rsid w:val="00EE288D"/>
    <w:rsid w:val="00EE7635"/>
    <w:rsid w:val="00F267D4"/>
    <w:rsid w:val="00F52D17"/>
    <w:rsid w:val="00F5312B"/>
    <w:rsid w:val="00F75F92"/>
    <w:rsid w:val="00F82584"/>
    <w:rsid w:val="00F83E3F"/>
    <w:rsid w:val="00F855CA"/>
    <w:rsid w:val="00FB4B32"/>
    <w:rsid w:val="00FB6070"/>
    <w:rsid w:val="00FC1270"/>
    <w:rsid w:val="00FF4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A3C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51B4"/>
    <w:rPr>
      <w:sz w:val="24"/>
      <w:szCs w:val="24"/>
    </w:rPr>
  </w:style>
  <w:style w:type="paragraph" w:styleId="Heading1">
    <w:name w:val="heading 1"/>
    <w:basedOn w:val="Normal"/>
    <w:next w:val="Normal"/>
    <w:link w:val="Heading1Char"/>
    <w:qFormat/>
    <w:rsid w:val="00A17672"/>
    <w:pPr>
      <w:keepNext/>
      <w:keepLines/>
      <w:spacing w:before="120"/>
      <w:outlineLvl w:val="0"/>
    </w:pPr>
    <w:rPr>
      <w:rFonts w:eastAsiaTheme="majorEastAsia" w:cstheme="majorBidi"/>
      <w:b/>
      <w:bCs/>
      <w:color w:val="0000FF"/>
      <w:sz w:val="32"/>
      <w:szCs w:val="28"/>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 w:type="paragraph" w:styleId="Caption">
    <w:name w:val="caption"/>
    <w:basedOn w:val="Normal"/>
    <w:next w:val="Normal"/>
    <w:qFormat/>
    <w:rsid w:val="00AE2742"/>
    <w:rPr>
      <w:b/>
      <w:bCs/>
      <w:sz w:val="20"/>
      <w:szCs w:val="20"/>
    </w:rPr>
  </w:style>
  <w:style w:type="character" w:customStyle="1" w:styleId="Heading1Char">
    <w:name w:val="Heading 1 Char"/>
    <w:basedOn w:val="DefaultParagraphFont"/>
    <w:link w:val="Heading1"/>
    <w:rsid w:val="00A17672"/>
    <w:rPr>
      <w:rFonts w:eastAsiaTheme="majorEastAsia" w:cstheme="majorBidi"/>
      <w:b/>
      <w:bCs/>
      <w:color w:val="0000FF"/>
      <w:sz w:val="32"/>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51B4"/>
    <w:rPr>
      <w:sz w:val="24"/>
      <w:szCs w:val="24"/>
    </w:rPr>
  </w:style>
  <w:style w:type="paragraph" w:styleId="Heading1">
    <w:name w:val="heading 1"/>
    <w:basedOn w:val="Normal"/>
    <w:next w:val="Normal"/>
    <w:link w:val="Heading1Char"/>
    <w:qFormat/>
    <w:rsid w:val="00A17672"/>
    <w:pPr>
      <w:keepNext/>
      <w:keepLines/>
      <w:spacing w:before="120"/>
      <w:outlineLvl w:val="0"/>
    </w:pPr>
    <w:rPr>
      <w:rFonts w:eastAsiaTheme="majorEastAsia" w:cstheme="majorBidi"/>
      <w:b/>
      <w:bCs/>
      <w:color w:val="0000FF"/>
      <w:sz w:val="32"/>
      <w:szCs w:val="28"/>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 w:type="paragraph" w:styleId="Caption">
    <w:name w:val="caption"/>
    <w:basedOn w:val="Normal"/>
    <w:next w:val="Normal"/>
    <w:qFormat/>
    <w:rsid w:val="00AE2742"/>
    <w:rPr>
      <w:b/>
      <w:bCs/>
      <w:sz w:val="20"/>
      <w:szCs w:val="20"/>
    </w:rPr>
  </w:style>
  <w:style w:type="character" w:customStyle="1" w:styleId="Heading1Char">
    <w:name w:val="Heading 1 Char"/>
    <w:basedOn w:val="DefaultParagraphFont"/>
    <w:link w:val="Heading1"/>
    <w:rsid w:val="00A17672"/>
    <w:rPr>
      <w:rFonts w:eastAsiaTheme="majorEastAsia" w:cstheme="majorBidi"/>
      <w:b/>
      <w:bCs/>
      <w:color w:val="0000FF"/>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3585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FB4BC3-4A07-3C42-A445-EF606D861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2174</Words>
  <Characters>12398</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School of Engineering and Applied Science</Company>
  <LinksUpToDate>false</LinksUpToDate>
  <CharactersWithSpaces>14543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raodm</dc:creator>
  <cp:lastModifiedBy>Sayekiren Ravindran</cp:lastModifiedBy>
  <cp:revision>5</cp:revision>
  <dcterms:created xsi:type="dcterms:W3CDTF">2017-01-08T06:32:00Z</dcterms:created>
  <dcterms:modified xsi:type="dcterms:W3CDTF">2017-01-08T06:37:00Z</dcterms:modified>
</cp:coreProperties>
</file>