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349258" w14:textId="77777777" w:rsidR="008A2256" w:rsidRDefault="0085277B">
      <w:pPr>
        <w:rPr>
          <w:noProof/>
        </w:rPr>
      </w:pPr>
      <w:r>
        <w:rPr>
          <w:noProof/>
        </w:rPr>
        <w:t xml:space="preserve">                                                             </w:t>
      </w:r>
      <w:r>
        <w:rPr>
          <w:noProof/>
        </w:rPr>
        <w:drawing>
          <wp:inline distT="0" distB="0" distL="0" distR="0" wp14:anchorId="22577ED1" wp14:editId="11A8DF56">
            <wp:extent cx="2585085" cy="1078865"/>
            <wp:effectExtent l="0" t="0" r="571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85085" cy="1078865"/>
                    </a:xfrm>
                    <a:prstGeom prst="rect">
                      <a:avLst/>
                    </a:prstGeom>
                    <a:noFill/>
                  </pic:spPr>
                </pic:pic>
              </a:graphicData>
            </a:graphic>
          </wp:inline>
        </w:drawing>
      </w:r>
      <w:r>
        <w:rPr>
          <w:noProof/>
        </w:rPr>
        <w:t xml:space="preserve">   </w:t>
      </w:r>
    </w:p>
    <w:p w14:paraId="03DEF71D" w14:textId="77777777" w:rsidR="0085277B" w:rsidRDefault="0085277B">
      <w:pPr>
        <w:rPr>
          <w:noProof/>
        </w:rPr>
      </w:pPr>
      <w:r>
        <w:rPr>
          <w:noProof/>
        </w:rPr>
        <w:t xml:space="preserve">                                                    </w:t>
      </w:r>
    </w:p>
    <w:p w14:paraId="1BBACF68" w14:textId="77777777" w:rsidR="0085277B" w:rsidRPr="003F1CF2" w:rsidRDefault="0085277B" w:rsidP="0085277B">
      <w:pPr>
        <w:rPr>
          <w:rFonts w:ascii="Times New Roman" w:hAnsi="Times New Roman" w:cs="Times New Roman"/>
          <w:b/>
          <w:sz w:val="36"/>
        </w:rPr>
      </w:pPr>
      <w:r>
        <w:rPr>
          <w:noProof/>
        </w:rPr>
        <w:t xml:space="preserve">                                                                                         </w:t>
      </w:r>
      <w:r w:rsidRPr="003F1CF2">
        <w:rPr>
          <w:rFonts w:ascii="Times New Roman" w:hAnsi="Times New Roman" w:cs="Times New Roman"/>
          <w:b/>
          <w:sz w:val="36"/>
        </w:rPr>
        <w:t>MSPM’S</w:t>
      </w:r>
    </w:p>
    <w:p w14:paraId="68B38146" w14:textId="77777777" w:rsidR="0085277B" w:rsidRPr="003F1CF2" w:rsidRDefault="0085277B" w:rsidP="0085277B">
      <w:pPr>
        <w:jc w:val="center"/>
        <w:rPr>
          <w:rFonts w:ascii="Times New Roman" w:hAnsi="Times New Roman" w:cs="Times New Roman"/>
          <w:b/>
          <w:sz w:val="36"/>
        </w:rPr>
      </w:pPr>
      <w:r w:rsidRPr="003F1CF2">
        <w:rPr>
          <w:rFonts w:ascii="Times New Roman" w:hAnsi="Times New Roman" w:cs="Times New Roman"/>
          <w:b/>
          <w:sz w:val="36"/>
        </w:rPr>
        <w:t>Deogiri Institute of Engineering and Management Studies, Aurangabad</w:t>
      </w:r>
    </w:p>
    <w:p w14:paraId="497358FC" w14:textId="77777777" w:rsidR="0085277B" w:rsidRPr="003F1CF2" w:rsidRDefault="0085277B" w:rsidP="0085277B">
      <w:pPr>
        <w:jc w:val="center"/>
        <w:rPr>
          <w:rFonts w:ascii="Times New Roman" w:hAnsi="Times New Roman" w:cs="Times New Roman"/>
        </w:rPr>
      </w:pPr>
    </w:p>
    <w:p w14:paraId="69298D5E" w14:textId="77777777" w:rsidR="0085277B" w:rsidRPr="003F1CF2" w:rsidRDefault="0085277B" w:rsidP="0085277B">
      <w:pPr>
        <w:jc w:val="center"/>
        <w:rPr>
          <w:rFonts w:ascii="Times New Roman" w:hAnsi="Times New Roman" w:cs="Times New Roman"/>
          <w:b/>
          <w:sz w:val="28"/>
        </w:rPr>
      </w:pPr>
      <w:r w:rsidRPr="003F1CF2">
        <w:rPr>
          <w:rFonts w:ascii="Times New Roman" w:hAnsi="Times New Roman" w:cs="Times New Roman"/>
          <w:b/>
          <w:sz w:val="28"/>
        </w:rPr>
        <w:t>Department of Basic Science and Humanities</w:t>
      </w:r>
    </w:p>
    <w:p w14:paraId="7A213679" w14:textId="77777777" w:rsidR="0085277B" w:rsidRPr="003F1CF2" w:rsidRDefault="0085277B" w:rsidP="0085277B">
      <w:pPr>
        <w:jc w:val="center"/>
        <w:rPr>
          <w:rFonts w:ascii="Times New Roman" w:hAnsi="Times New Roman" w:cs="Times New Roman"/>
          <w:sz w:val="28"/>
        </w:rPr>
      </w:pPr>
    </w:p>
    <w:p w14:paraId="6733AC4D" w14:textId="77777777" w:rsidR="0085277B" w:rsidRPr="003F1CF2" w:rsidRDefault="0085277B" w:rsidP="0085277B">
      <w:pPr>
        <w:jc w:val="center"/>
        <w:rPr>
          <w:rFonts w:ascii="Times New Roman" w:hAnsi="Times New Roman" w:cs="Times New Roman"/>
          <w:sz w:val="28"/>
        </w:rPr>
      </w:pPr>
      <w:r w:rsidRPr="003F1CF2">
        <w:rPr>
          <w:rFonts w:ascii="Times New Roman" w:hAnsi="Times New Roman" w:cs="Times New Roman"/>
          <w:sz w:val="28"/>
        </w:rPr>
        <w:t>Report on</w:t>
      </w:r>
    </w:p>
    <w:p w14:paraId="4465F8FD" w14:textId="77777777" w:rsidR="0085277B" w:rsidRDefault="0085277B" w:rsidP="0085277B">
      <w:pPr>
        <w:jc w:val="center"/>
        <w:rPr>
          <w:rFonts w:ascii="Times New Roman" w:hAnsi="Times New Roman" w:cs="Times New Roman"/>
          <w:b/>
          <w:sz w:val="28"/>
        </w:rPr>
      </w:pPr>
      <w:r>
        <w:rPr>
          <w:rFonts w:ascii="Times New Roman" w:hAnsi="Times New Roman" w:cs="Times New Roman"/>
          <w:b/>
          <w:sz w:val="28"/>
        </w:rPr>
        <w:t>Samsung J6 Infinity</w:t>
      </w:r>
    </w:p>
    <w:p w14:paraId="170DD4C9" w14:textId="77777777" w:rsidR="0085277B" w:rsidRPr="003F1CF2" w:rsidRDefault="0085277B" w:rsidP="0085277B">
      <w:pPr>
        <w:jc w:val="center"/>
        <w:rPr>
          <w:rFonts w:ascii="Times New Roman" w:hAnsi="Times New Roman" w:cs="Times New Roman"/>
          <w:b/>
          <w:sz w:val="28"/>
        </w:rPr>
      </w:pPr>
    </w:p>
    <w:p w14:paraId="08A8D274" w14:textId="77777777" w:rsidR="0085277B" w:rsidRDefault="0085277B" w:rsidP="0085277B">
      <w:pPr>
        <w:jc w:val="center"/>
        <w:rPr>
          <w:rFonts w:ascii="Times New Roman" w:hAnsi="Times New Roman" w:cs="Times New Roman"/>
          <w:sz w:val="28"/>
        </w:rPr>
      </w:pPr>
      <w:r w:rsidRPr="003F1CF2">
        <w:rPr>
          <w:rFonts w:ascii="Times New Roman" w:hAnsi="Times New Roman" w:cs="Times New Roman"/>
          <w:sz w:val="28"/>
        </w:rPr>
        <w:t>Submitted By</w:t>
      </w:r>
    </w:p>
    <w:p w14:paraId="4F9E5ECB" w14:textId="77777777" w:rsidR="0085277B" w:rsidRPr="003F1CF2" w:rsidRDefault="0085277B" w:rsidP="0085277B">
      <w:pPr>
        <w:rPr>
          <w:rFonts w:ascii="Times New Roman" w:hAnsi="Times New Roman" w:cs="Times New Roman"/>
          <w:b/>
          <w:sz w:val="28"/>
        </w:rPr>
      </w:pPr>
      <w:r>
        <w:rPr>
          <w:rFonts w:ascii="Times New Roman" w:hAnsi="Times New Roman" w:cs="Times New Roman"/>
          <w:sz w:val="28"/>
        </w:rPr>
        <w:t xml:space="preserve">                                           </w:t>
      </w:r>
      <w:r>
        <w:rPr>
          <w:rFonts w:ascii="Times New Roman" w:hAnsi="Times New Roman" w:cs="Times New Roman"/>
          <w:b/>
          <w:sz w:val="28"/>
        </w:rPr>
        <w:t xml:space="preserve">  Vaishnavi Yadav (26065</w:t>
      </w:r>
      <w:r w:rsidRPr="003F1CF2">
        <w:rPr>
          <w:rFonts w:ascii="Times New Roman" w:hAnsi="Times New Roman" w:cs="Times New Roman"/>
          <w:b/>
          <w:sz w:val="28"/>
        </w:rPr>
        <w:t>)</w:t>
      </w:r>
    </w:p>
    <w:p w14:paraId="09A7637F" w14:textId="77777777" w:rsidR="0085277B" w:rsidRDefault="0085277B" w:rsidP="0085277B">
      <w:pPr>
        <w:rPr>
          <w:rFonts w:ascii="Times New Roman" w:hAnsi="Times New Roman" w:cs="Times New Roman"/>
          <w:b/>
          <w:sz w:val="28"/>
        </w:rPr>
      </w:pPr>
    </w:p>
    <w:p w14:paraId="75A0B921" w14:textId="77777777" w:rsidR="0085277B" w:rsidRPr="003F1CF2" w:rsidRDefault="0085277B" w:rsidP="0085277B">
      <w:pPr>
        <w:ind w:left="2880" w:firstLine="720"/>
        <w:rPr>
          <w:rFonts w:ascii="Times New Roman" w:hAnsi="Times New Roman" w:cs="Times New Roman"/>
          <w:sz w:val="28"/>
        </w:rPr>
      </w:pPr>
      <w:r w:rsidRPr="00611B4F">
        <w:rPr>
          <w:rFonts w:ascii="Times New Roman" w:hAnsi="Times New Roman" w:cs="Times New Roman"/>
          <w:sz w:val="28"/>
        </w:rPr>
        <w:t>U</w:t>
      </w:r>
      <w:r>
        <w:rPr>
          <w:rFonts w:ascii="Times New Roman" w:hAnsi="Times New Roman" w:cs="Times New Roman"/>
          <w:sz w:val="28"/>
        </w:rPr>
        <w:t>nder</w:t>
      </w:r>
      <w:r w:rsidRPr="003F1CF2">
        <w:rPr>
          <w:rFonts w:ascii="Times New Roman" w:hAnsi="Times New Roman" w:cs="Times New Roman"/>
          <w:sz w:val="28"/>
        </w:rPr>
        <w:t xml:space="preserve"> the Guidance of</w:t>
      </w:r>
    </w:p>
    <w:p w14:paraId="31EB1775" w14:textId="77777777" w:rsidR="0085277B" w:rsidRPr="003F1CF2" w:rsidRDefault="0085277B" w:rsidP="0085277B">
      <w:pPr>
        <w:jc w:val="center"/>
        <w:rPr>
          <w:rFonts w:ascii="Times New Roman" w:hAnsi="Times New Roman" w:cs="Times New Roman"/>
          <w:b/>
          <w:sz w:val="28"/>
        </w:rPr>
      </w:pPr>
      <w:r>
        <w:rPr>
          <w:rFonts w:ascii="Times New Roman" w:hAnsi="Times New Roman" w:cs="Times New Roman"/>
          <w:b/>
          <w:sz w:val="28"/>
        </w:rPr>
        <w:t xml:space="preserve">       Prof. Pankaj Durole</w:t>
      </w:r>
    </w:p>
    <w:p w14:paraId="22EFAFB5" w14:textId="77777777" w:rsidR="0085277B" w:rsidRPr="003F1CF2" w:rsidRDefault="0085277B" w:rsidP="0085277B">
      <w:pPr>
        <w:jc w:val="center"/>
        <w:rPr>
          <w:rFonts w:ascii="Times New Roman" w:hAnsi="Times New Roman" w:cs="Times New Roman"/>
          <w:sz w:val="28"/>
        </w:rPr>
      </w:pPr>
      <w:r>
        <w:rPr>
          <w:rFonts w:ascii="Times New Roman" w:hAnsi="Times New Roman" w:cs="Times New Roman"/>
          <w:sz w:val="28"/>
        </w:rPr>
        <w:t xml:space="preserve"> </w:t>
      </w:r>
      <w:r w:rsidRPr="003F1CF2">
        <w:rPr>
          <w:rFonts w:ascii="Times New Roman" w:hAnsi="Times New Roman" w:cs="Times New Roman"/>
          <w:sz w:val="28"/>
        </w:rPr>
        <w:t xml:space="preserve">Department </w:t>
      </w:r>
      <w:r>
        <w:rPr>
          <w:rFonts w:ascii="Times New Roman" w:hAnsi="Times New Roman" w:cs="Times New Roman"/>
          <w:sz w:val="28"/>
        </w:rPr>
        <w:t>of computer science and Engineering</w:t>
      </w:r>
    </w:p>
    <w:p w14:paraId="6034822D" w14:textId="77777777" w:rsidR="0085277B" w:rsidRPr="003F1CF2" w:rsidRDefault="0085277B" w:rsidP="0085277B">
      <w:pPr>
        <w:jc w:val="center"/>
        <w:rPr>
          <w:rFonts w:ascii="Times New Roman" w:hAnsi="Times New Roman" w:cs="Times New Roman"/>
          <w:sz w:val="28"/>
        </w:rPr>
      </w:pPr>
      <w:r w:rsidRPr="003F1CF2">
        <w:rPr>
          <w:rFonts w:ascii="Times New Roman" w:hAnsi="Times New Roman" w:cs="Times New Roman"/>
          <w:sz w:val="28"/>
        </w:rPr>
        <w:t>(Deogiri Institute of Engineering and Management Studies)</w:t>
      </w:r>
    </w:p>
    <w:p w14:paraId="5972E6DE" w14:textId="2E84206A" w:rsidR="0085277B" w:rsidRDefault="0085277B" w:rsidP="0085277B">
      <w:pPr>
        <w:jc w:val="center"/>
        <w:rPr>
          <w:rFonts w:ascii="Times New Roman" w:hAnsi="Times New Roman" w:cs="Times New Roman"/>
          <w:sz w:val="28"/>
        </w:rPr>
      </w:pPr>
      <w:r>
        <w:rPr>
          <w:rFonts w:ascii="Times New Roman" w:hAnsi="Times New Roman" w:cs="Times New Roman"/>
          <w:sz w:val="28"/>
        </w:rPr>
        <w:t>2019-2020</w:t>
      </w:r>
    </w:p>
    <w:p w14:paraId="1DDC5681" w14:textId="28EF5E18" w:rsidR="00CE4D27" w:rsidRDefault="00CE4D27" w:rsidP="0085277B">
      <w:pPr>
        <w:jc w:val="center"/>
        <w:rPr>
          <w:rFonts w:ascii="Times New Roman" w:hAnsi="Times New Roman" w:cs="Times New Roman"/>
          <w:sz w:val="28"/>
        </w:rPr>
      </w:pPr>
    </w:p>
    <w:p w14:paraId="01F98049" w14:textId="5BBB2185" w:rsidR="00CE4D27" w:rsidRDefault="00CE4D27" w:rsidP="0085277B">
      <w:pPr>
        <w:jc w:val="center"/>
        <w:rPr>
          <w:rFonts w:ascii="Times New Roman" w:hAnsi="Times New Roman" w:cs="Times New Roman"/>
          <w:sz w:val="28"/>
        </w:rPr>
      </w:pPr>
    </w:p>
    <w:p w14:paraId="3501E394" w14:textId="248483B4" w:rsidR="00CE4D27" w:rsidRDefault="00CE4D27" w:rsidP="0085277B">
      <w:pPr>
        <w:jc w:val="center"/>
        <w:rPr>
          <w:rFonts w:ascii="Times New Roman" w:hAnsi="Times New Roman" w:cs="Times New Roman"/>
          <w:sz w:val="28"/>
        </w:rPr>
      </w:pPr>
    </w:p>
    <w:p w14:paraId="4C8A53E4" w14:textId="71C13628" w:rsidR="00CE4D27" w:rsidRDefault="00CE4D27" w:rsidP="0085277B">
      <w:pPr>
        <w:jc w:val="center"/>
        <w:rPr>
          <w:rFonts w:ascii="Times New Roman" w:hAnsi="Times New Roman" w:cs="Times New Roman"/>
          <w:sz w:val="28"/>
        </w:rPr>
      </w:pPr>
    </w:p>
    <w:p w14:paraId="1C477EB1" w14:textId="0740636E" w:rsidR="00CE4D27" w:rsidRDefault="00CE4D27" w:rsidP="00CE4D27">
      <w:pPr>
        <w:rPr>
          <w:rFonts w:ascii="Arial" w:hAnsi="Arial" w:cs="Arial"/>
          <w:b/>
          <w:bCs/>
          <w:sz w:val="48"/>
          <w:szCs w:val="48"/>
        </w:rPr>
      </w:pPr>
      <w:r>
        <w:rPr>
          <w:rFonts w:ascii="Arial" w:hAnsi="Arial" w:cs="Arial"/>
          <w:b/>
          <w:bCs/>
          <w:sz w:val="48"/>
          <w:szCs w:val="48"/>
        </w:rPr>
        <w:lastRenderedPageBreak/>
        <w:t xml:space="preserve">                         </w:t>
      </w:r>
      <w:r w:rsidRPr="00CE4D27">
        <w:rPr>
          <w:rFonts w:ascii="Arial" w:hAnsi="Arial" w:cs="Arial"/>
          <w:b/>
          <w:bCs/>
          <w:sz w:val="48"/>
          <w:szCs w:val="48"/>
        </w:rPr>
        <w:t>Contents</w:t>
      </w:r>
    </w:p>
    <w:p w14:paraId="3BEC7A1D" w14:textId="7A15820C" w:rsidR="00CE4D27" w:rsidRDefault="00CE4D27" w:rsidP="00CE4D27">
      <w:pPr>
        <w:rPr>
          <w:rFonts w:ascii="Arial" w:hAnsi="Arial" w:cs="Arial"/>
          <w:b/>
          <w:bCs/>
          <w:sz w:val="48"/>
          <w:szCs w:val="48"/>
        </w:rPr>
      </w:pPr>
    </w:p>
    <w:p w14:paraId="262B0C8F" w14:textId="5DED15A3" w:rsidR="00CE4D27" w:rsidRPr="00CE4D27" w:rsidRDefault="00CE4D27" w:rsidP="00CE4D27">
      <w:pPr>
        <w:rPr>
          <w:rFonts w:ascii="Arial" w:hAnsi="Arial" w:cs="Arial"/>
          <w:sz w:val="32"/>
          <w:szCs w:val="32"/>
        </w:rPr>
      </w:pPr>
      <w:r w:rsidRPr="00CE4D27">
        <w:rPr>
          <w:rFonts w:ascii="Arial" w:hAnsi="Arial" w:cs="Arial"/>
          <w:sz w:val="32"/>
          <w:szCs w:val="32"/>
        </w:rPr>
        <w:t>Processor Architecture</w:t>
      </w:r>
    </w:p>
    <w:p w14:paraId="6B63F983" w14:textId="7567F49F" w:rsidR="00CE4D27" w:rsidRPr="00CE4D27" w:rsidRDefault="00CE4D27" w:rsidP="00CE4D27">
      <w:pPr>
        <w:rPr>
          <w:rFonts w:ascii="Arial" w:hAnsi="Arial" w:cs="Arial"/>
          <w:sz w:val="32"/>
          <w:szCs w:val="32"/>
        </w:rPr>
      </w:pPr>
    </w:p>
    <w:p w14:paraId="30207677" w14:textId="79FA7B5B" w:rsidR="00CE4D27" w:rsidRPr="00CE4D27" w:rsidRDefault="00CE4D27" w:rsidP="00CE4D27">
      <w:pPr>
        <w:rPr>
          <w:rFonts w:ascii="Arial" w:hAnsi="Arial" w:cs="Arial"/>
          <w:sz w:val="32"/>
          <w:szCs w:val="32"/>
        </w:rPr>
      </w:pPr>
      <w:r w:rsidRPr="00CE4D27">
        <w:rPr>
          <w:rFonts w:ascii="Arial" w:hAnsi="Arial" w:cs="Arial"/>
          <w:sz w:val="32"/>
          <w:szCs w:val="32"/>
        </w:rPr>
        <w:t>Memory</w:t>
      </w:r>
    </w:p>
    <w:p w14:paraId="195B57BC" w14:textId="60417C92" w:rsidR="00CE4D27" w:rsidRPr="00CE4D27" w:rsidRDefault="00CE4D27" w:rsidP="00CE4D27">
      <w:pPr>
        <w:rPr>
          <w:rFonts w:ascii="Arial" w:hAnsi="Arial" w:cs="Arial"/>
          <w:sz w:val="32"/>
          <w:szCs w:val="32"/>
        </w:rPr>
      </w:pPr>
    </w:p>
    <w:p w14:paraId="4B54CC7F" w14:textId="1D0F2A26" w:rsidR="00CE4D27" w:rsidRPr="00CE4D27" w:rsidRDefault="00CE4D27" w:rsidP="00CE4D27">
      <w:pPr>
        <w:rPr>
          <w:rFonts w:ascii="Arial" w:hAnsi="Arial" w:cs="Arial"/>
          <w:sz w:val="32"/>
          <w:szCs w:val="32"/>
        </w:rPr>
      </w:pPr>
      <w:r w:rsidRPr="00CE4D27">
        <w:rPr>
          <w:rFonts w:ascii="Arial" w:hAnsi="Arial" w:cs="Arial"/>
          <w:sz w:val="32"/>
          <w:szCs w:val="32"/>
        </w:rPr>
        <w:t>Working Control Unit</w:t>
      </w:r>
    </w:p>
    <w:p w14:paraId="69D0B55D" w14:textId="06CAAE85" w:rsidR="00CE4D27" w:rsidRPr="00CE4D27" w:rsidRDefault="00CE4D27" w:rsidP="00CE4D27">
      <w:pPr>
        <w:rPr>
          <w:rFonts w:ascii="Arial" w:hAnsi="Arial" w:cs="Arial"/>
          <w:sz w:val="32"/>
          <w:szCs w:val="32"/>
        </w:rPr>
      </w:pPr>
    </w:p>
    <w:p w14:paraId="5099E238" w14:textId="77777777" w:rsidR="00CE4D27" w:rsidRPr="00CE4D27" w:rsidRDefault="00CE4D27" w:rsidP="00CE4D27">
      <w:pPr>
        <w:rPr>
          <w:rFonts w:ascii="Arial" w:hAnsi="Arial" w:cs="Arial"/>
          <w:sz w:val="32"/>
          <w:szCs w:val="32"/>
        </w:rPr>
      </w:pPr>
      <w:r w:rsidRPr="00CE4D27">
        <w:rPr>
          <w:rFonts w:ascii="Arial" w:hAnsi="Arial" w:cs="Arial"/>
          <w:sz w:val="32"/>
          <w:szCs w:val="32"/>
        </w:rPr>
        <w:t>I/O Mechanisms</w:t>
      </w:r>
    </w:p>
    <w:p w14:paraId="19DA29B3" w14:textId="77777777" w:rsidR="00CE4D27" w:rsidRPr="00CE4D27" w:rsidRDefault="00CE4D27" w:rsidP="00CE4D27">
      <w:pPr>
        <w:rPr>
          <w:rFonts w:ascii="Arial" w:hAnsi="Arial" w:cs="Arial"/>
          <w:sz w:val="32"/>
          <w:szCs w:val="32"/>
        </w:rPr>
      </w:pPr>
    </w:p>
    <w:p w14:paraId="2895CFDA" w14:textId="668A8292" w:rsidR="00CE4D27" w:rsidRPr="00CE4D27" w:rsidRDefault="00CE4D27" w:rsidP="00CE4D27">
      <w:pPr>
        <w:rPr>
          <w:rFonts w:ascii="Arial" w:hAnsi="Arial" w:cs="Arial"/>
          <w:sz w:val="32"/>
          <w:szCs w:val="32"/>
        </w:rPr>
      </w:pPr>
      <w:r w:rsidRPr="00CE4D27">
        <w:rPr>
          <w:rFonts w:ascii="Arial" w:hAnsi="Arial" w:cs="Arial"/>
          <w:sz w:val="32"/>
          <w:szCs w:val="32"/>
        </w:rPr>
        <w:t xml:space="preserve">Other functionalities Device </w:t>
      </w:r>
    </w:p>
    <w:p w14:paraId="280FA96B" w14:textId="77777777" w:rsidR="0085277B" w:rsidRDefault="0085277B" w:rsidP="0085277B">
      <w:pPr>
        <w:jc w:val="center"/>
        <w:rPr>
          <w:rFonts w:ascii="Times New Roman" w:hAnsi="Times New Roman" w:cs="Times New Roman"/>
          <w:sz w:val="28"/>
        </w:rPr>
      </w:pPr>
    </w:p>
    <w:p w14:paraId="7BE32E62" w14:textId="77777777" w:rsidR="0085277B" w:rsidRDefault="0085277B" w:rsidP="0085277B">
      <w:pPr>
        <w:jc w:val="center"/>
        <w:rPr>
          <w:rFonts w:ascii="Times New Roman" w:hAnsi="Times New Roman" w:cs="Times New Roman"/>
          <w:sz w:val="28"/>
        </w:rPr>
      </w:pPr>
    </w:p>
    <w:p w14:paraId="55774E80" w14:textId="77777777" w:rsidR="0085277B" w:rsidRDefault="0085277B">
      <w:pPr>
        <w:rPr>
          <w:rFonts w:ascii="Times New Roman" w:hAnsi="Times New Roman" w:cs="Times New Roman"/>
          <w:sz w:val="28"/>
        </w:rPr>
      </w:pPr>
    </w:p>
    <w:p w14:paraId="5D0B69BA" w14:textId="77777777" w:rsidR="005355C7" w:rsidRDefault="005355C7">
      <w:pPr>
        <w:rPr>
          <w:rFonts w:ascii="Times New Roman" w:hAnsi="Times New Roman" w:cs="Times New Roman"/>
          <w:sz w:val="28"/>
        </w:rPr>
      </w:pPr>
    </w:p>
    <w:p w14:paraId="19E3ED9F" w14:textId="77777777" w:rsidR="00AE359A" w:rsidRDefault="00AE359A" w:rsidP="00AE359A">
      <w:pPr>
        <w:pStyle w:val="ListParagraph"/>
        <w:rPr>
          <w:rFonts w:ascii="Times New Roman" w:hAnsi="Times New Roman" w:cs="Times New Roman"/>
          <w:b/>
          <w:sz w:val="36"/>
          <w:szCs w:val="36"/>
        </w:rPr>
      </w:pPr>
    </w:p>
    <w:p w14:paraId="581FB990" w14:textId="77777777" w:rsidR="00AE359A" w:rsidRDefault="00AE359A" w:rsidP="00AE359A">
      <w:pPr>
        <w:pStyle w:val="ListParagraph"/>
        <w:rPr>
          <w:rFonts w:ascii="Times New Roman" w:hAnsi="Times New Roman" w:cs="Times New Roman"/>
          <w:b/>
          <w:sz w:val="36"/>
          <w:szCs w:val="36"/>
        </w:rPr>
      </w:pPr>
    </w:p>
    <w:p w14:paraId="541EAA1E" w14:textId="77777777" w:rsidR="00AE359A" w:rsidRDefault="00AE359A" w:rsidP="00AE359A">
      <w:pPr>
        <w:pStyle w:val="ListParagraph"/>
        <w:rPr>
          <w:rFonts w:ascii="Times New Roman" w:hAnsi="Times New Roman" w:cs="Times New Roman"/>
          <w:b/>
          <w:sz w:val="36"/>
          <w:szCs w:val="36"/>
        </w:rPr>
      </w:pPr>
    </w:p>
    <w:p w14:paraId="377134D0" w14:textId="77777777" w:rsidR="00AE359A" w:rsidRDefault="00AE359A" w:rsidP="00AE359A">
      <w:pPr>
        <w:pStyle w:val="ListParagraph"/>
        <w:rPr>
          <w:rFonts w:ascii="Times New Roman" w:hAnsi="Times New Roman" w:cs="Times New Roman"/>
          <w:b/>
          <w:sz w:val="36"/>
          <w:szCs w:val="36"/>
        </w:rPr>
      </w:pPr>
    </w:p>
    <w:p w14:paraId="0D03E954" w14:textId="77777777" w:rsidR="00AE359A" w:rsidRDefault="00AE359A" w:rsidP="00AE359A">
      <w:pPr>
        <w:pStyle w:val="ListParagraph"/>
        <w:rPr>
          <w:rFonts w:ascii="Times New Roman" w:hAnsi="Times New Roman" w:cs="Times New Roman"/>
          <w:b/>
          <w:sz w:val="36"/>
          <w:szCs w:val="36"/>
        </w:rPr>
      </w:pPr>
    </w:p>
    <w:p w14:paraId="6A1B0638" w14:textId="77777777" w:rsidR="00AE359A" w:rsidRDefault="00AE359A" w:rsidP="00AE359A">
      <w:pPr>
        <w:pStyle w:val="ListParagraph"/>
        <w:rPr>
          <w:rFonts w:ascii="Times New Roman" w:hAnsi="Times New Roman" w:cs="Times New Roman"/>
          <w:b/>
          <w:sz w:val="36"/>
          <w:szCs w:val="36"/>
        </w:rPr>
      </w:pPr>
    </w:p>
    <w:p w14:paraId="29CA6FDB" w14:textId="77777777" w:rsidR="00AE359A" w:rsidRDefault="00AE359A" w:rsidP="00AE359A">
      <w:pPr>
        <w:pStyle w:val="ListParagraph"/>
        <w:rPr>
          <w:rFonts w:ascii="Times New Roman" w:hAnsi="Times New Roman" w:cs="Times New Roman"/>
          <w:b/>
          <w:sz w:val="36"/>
          <w:szCs w:val="36"/>
        </w:rPr>
      </w:pPr>
    </w:p>
    <w:p w14:paraId="5631F268" w14:textId="77777777" w:rsidR="00AE359A" w:rsidRDefault="00AE359A" w:rsidP="00AE359A">
      <w:pPr>
        <w:pStyle w:val="ListParagraph"/>
        <w:rPr>
          <w:rFonts w:ascii="Times New Roman" w:hAnsi="Times New Roman" w:cs="Times New Roman"/>
          <w:b/>
          <w:sz w:val="36"/>
          <w:szCs w:val="36"/>
        </w:rPr>
      </w:pPr>
    </w:p>
    <w:p w14:paraId="2C852A5E" w14:textId="77777777" w:rsidR="00BE3430" w:rsidRDefault="00BE3430" w:rsidP="00BE3430">
      <w:pPr>
        <w:rPr>
          <w:rFonts w:ascii="Times New Roman" w:hAnsi="Times New Roman" w:cs="Times New Roman"/>
          <w:b/>
          <w:sz w:val="36"/>
          <w:szCs w:val="36"/>
        </w:rPr>
      </w:pPr>
    </w:p>
    <w:p w14:paraId="1255B48B" w14:textId="3AB77EB8" w:rsidR="005355C7" w:rsidRPr="00BE3430" w:rsidRDefault="005355C7" w:rsidP="00BE3430">
      <w:pPr>
        <w:rPr>
          <w:sz w:val="36"/>
          <w:szCs w:val="36"/>
        </w:rPr>
      </w:pPr>
      <w:bookmarkStart w:id="0" w:name="_GoBack"/>
      <w:bookmarkEnd w:id="0"/>
      <w:r w:rsidRPr="00BE3430">
        <w:rPr>
          <w:rFonts w:ascii="Times New Roman" w:hAnsi="Times New Roman" w:cs="Times New Roman"/>
          <w:b/>
          <w:sz w:val="36"/>
          <w:szCs w:val="36"/>
        </w:rPr>
        <w:lastRenderedPageBreak/>
        <w:t>Processor Architecture</w:t>
      </w:r>
      <w:r w:rsidRPr="00BE3430">
        <w:rPr>
          <w:rFonts w:ascii="Times New Roman" w:hAnsi="Times New Roman" w:cs="Times New Roman"/>
          <w:sz w:val="36"/>
          <w:szCs w:val="36"/>
        </w:rPr>
        <w:t xml:space="preserve"> </w:t>
      </w:r>
      <w:r w:rsidRPr="00BE3430">
        <w:rPr>
          <w:rFonts w:ascii="Times New Roman" w:hAnsi="Times New Roman" w:cs="Times New Roman"/>
          <w:b/>
          <w:sz w:val="36"/>
          <w:szCs w:val="36"/>
        </w:rPr>
        <w:t>:</w:t>
      </w:r>
    </w:p>
    <w:p w14:paraId="7CFBEF44" w14:textId="77777777" w:rsidR="005355C7" w:rsidRPr="006C5D12" w:rsidRDefault="005355C7" w:rsidP="005355C7">
      <w:pPr>
        <w:pStyle w:val="ListParagraph"/>
        <w:jc w:val="both"/>
        <w:rPr>
          <w:rFonts w:ascii="Arial" w:hAnsi="Arial" w:cs="Arial"/>
          <w:sz w:val="27"/>
          <w:szCs w:val="27"/>
          <w:shd w:val="clear" w:color="auto" w:fill="FFFFFF"/>
        </w:rPr>
      </w:pPr>
      <w:r w:rsidRPr="006C5D12">
        <w:rPr>
          <w:rFonts w:ascii="Arial" w:hAnsi="Arial" w:cs="Arial"/>
          <w:b/>
          <w:sz w:val="27"/>
          <w:szCs w:val="27"/>
        </w:rPr>
        <w:t xml:space="preserve">                                </w:t>
      </w:r>
      <w:r w:rsidRPr="006C5D12">
        <w:rPr>
          <w:rFonts w:ascii="Arial" w:hAnsi="Arial" w:cs="Arial"/>
          <w:sz w:val="27"/>
          <w:szCs w:val="27"/>
          <w:shd w:val="clear" w:color="auto" w:fill="FFFFFF"/>
        </w:rPr>
        <w:t>A mobile application processor is a system on a chip designed to support applications running in a </w:t>
      </w:r>
      <w:hyperlink r:id="rId7" w:history="1">
        <w:r w:rsidRPr="006C5D12">
          <w:rPr>
            <w:rStyle w:val="Hyperlink"/>
            <w:rFonts w:ascii="Arial" w:hAnsi="Arial" w:cs="Arial"/>
            <w:color w:val="auto"/>
            <w:sz w:val="27"/>
            <w:szCs w:val="27"/>
            <w:u w:val="none"/>
            <w:shd w:val="clear" w:color="auto" w:fill="FFFFFF"/>
          </w:rPr>
          <w:t>mobile operating system</w:t>
        </w:r>
      </w:hyperlink>
      <w:r w:rsidRPr="006C5D12">
        <w:rPr>
          <w:rFonts w:ascii="Arial" w:hAnsi="Arial" w:cs="Arial"/>
          <w:sz w:val="27"/>
          <w:szCs w:val="27"/>
          <w:shd w:val="clear" w:color="auto" w:fill="FFFFFF"/>
        </w:rPr>
        <w:t> environment. </w:t>
      </w:r>
      <w:r w:rsidR="008E0E66" w:rsidRPr="006C5D12">
        <w:rPr>
          <w:rFonts w:ascii="Arial" w:hAnsi="Arial" w:cs="Arial"/>
          <w:sz w:val="27"/>
          <w:szCs w:val="27"/>
          <w:shd w:val="clear" w:color="auto" w:fill="FFFFFF"/>
        </w:rPr>
        <w:t>A mobile application processor provides a self-contained operating environment that delivers all system capabilities needed to support a device's applications, including memory management, graphics processing and multimedia decoding. </w:t>
      </w:r>
    </w:p>
    <w:p w14:paraId="6816FB70" w14:textId="77777777" w:rsidR="006C5D12" w:rsidRPr="006C5D12" w:rsidRDefault="008E0E66" w:rsidP="006C5D12">
      <w:pPr>
        <w:pStyle w:val="ListParagraph"/>
        <w:jc w:val="both"/>
        <w:rPr>
          <w:rFonts w:ascii="Arial" w:hAnsi="Arial" w:cs="Arial"/>
          <w:sz w:val="27"/>
          <w:szCs w:val="27"/>
          <w:shd w:val="clear" w:color="auto" w:fill="FFFFFF"/>
        </w:rPr>
      </w:pPr>
      <w:r w:rsidRPr="006C5D12">
        <w:rPr>
          <w:rFonts w:ascii="Arial" w:hAnsi="Arial" w:cs="Arial"/>
          <w:sz w:val="27"/>
          <w:szCs w:val="27"/>
          <w:shd w:val="clear" w:color="auto" w:fill="FFFFFF"/>
        </w:rPr>
        <w:t xml:space="preserve">                                    </w:t>
      </w:r>
      <w:r w:rsidRPr="006C5D12">
        <w:rPr>
          <w:rFonts w:ascii="Arial" w:hAnsi="Arial" w:cs="Arial"/>
          <w:color w:val="222222"/>
          <w:sz w:val="27"/>
          <w:szCs w:val="27"/>
          <w:shd w:val="clear" w:color="auto" w:fill="FFFFFF"/>
        </w:rPr>
        <w:t> </w:t>
      </w:r>
      <w:r w:rsidR="00A55855" w:rsidRPr="006C5D12">
        <w:rPr>
          <w:rFonts w:ascii="Arial" w:hAnsi="Arial" w:cs="Arial"/>
          <w:i/>
          <w:iCs/>
          <w:sz w:val="27"/>
          <w:szCs w:val="27"/>
          <w:shd w:val="clear" w:color="auto" w:fill="FFFFFF"/>
        </w:rPr>
        <w:t xml:space="preserve">Mobile </w:t>
      </w:r>
      <w:r w:rsidRPr="006C5D12">
        <w:rPr>
          <w:rFonts w:ascii="Arial" w:hAnsi="Arial" w:cs="Arial"/>
          <w:i/>
          <w:iCs/>
          <w:sz w:val="27"/>
          <w:szCs w:val="27"/>
          <w:shd w:val="clear" w:color="auto" w:fill="FFFFFF"/>
        </w:rPr>
        <w:t>architecture</w:t>
      </w:r>
      <w:r w:rsidRPr="006C5D12">
        <w:rPr>
          <w:rFonts w:ascii="Arial" w:hAnsi="Arial" w:cs="Arial"/>
          <w:sz w:val="27"/>
          <w:szCs w:val="27"/>
          <w:shd w:val="clear" w:color="auto" w:fill="FFFFFF"/>
        </w:rPr>
        <w:t xml:space="preserve"> allows maintaining this connection whilst during transit. Each day the number of mobile devices is increasing, mobile architecture is the pieces of technology needed to create a rich, connected user experience. Currently there is a lack of uniform interoperability plans and implementation. </w:t>
      </w:r>
    </w:p>
    <w:p w14:paraId="54B8DBB7" w14:textId="77777777" w:rsidR="00A55855" w:rsidRPr="00A55855" w:rsidRDefault="00A55855" w:rsidP="00A55855">
      <w:pPr>
        <w:jc w:val="both"/>
        <w:rPr>
          <w:rFonts w:ascii="Cambria" w:hAnsi="Cambria" w:cs="Arial"/>
          <w:sz w:val="27"/>
          <w:szCs w:val="27"/>
          <w:shd w:val="clear" w:color="auto" w:fill="FFFFFF"/>
        </w:rPr>
      </w:pPr>
    </w:p>
    <w:p w14:paraId="52D1E820" w14:textId="77777777" w:rsidR="00A55855" w:rsidRDefault="00A55855" w:rsidP="00A55855">
      <w:pPr>
        <w:jc w:val="both"/>
        <w:rPr>
          <w:rFonts w:ascii="Cambria" w:hAnsi="Cambria" w:cs="Arial"/>
          <w:sz w:val="27"/>
          <w:szCs w:val="27"/>
        </w:rPr>
      </w:pPr>
      <w:r>
        <w:rPr>
          <w:rFonts w:ascii="Cambria" w:hAnsi="Cambria" w:cs="Arial"/>
          <w:sz w:val="27"/>
          <w:szCs w:val="27"/>
        </w:rPr>
        <w:t xml:space="preserve">           </w:t>
      </w:r>
      <w:r>
        <w:rPr>
          <w:noProof/>
        </w:rPr>
        <w:drawing>
          <wp:inline distT="0" distB="0" distL="0" distR="0" wp14:anchorId="168C9DB1" wp14:editId="2B8A52AA">
            <wp:extent cx="5103778" cy="4238045"/>
            <wp:effectExtent l="0" t="0" r="1905" b="0"/>
            <wp:docPr id="3" name="Picture 3" descr="Image result for what is processor in mobile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what is processor in mobile phon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38568" cy="4266934"/>
                    </a:xfrm>
                    <a:prstGeom prst="rect">
                      <a:avLst/>
                    </a:prstGeom>
                    <a:noFill/>
                    <a:ln>
                      <a:noFill/>
                    </a:ln>
                  </pic:spPr>
                </pic:pic>
              </a:graphicData>
            </a:graphic>
          </wp:inline>
        </w:drawing>
      </w:r>
    </w:p>
    <w:p w14:paraId="59C2FC00" w14:textId="77777777" w:rsidR="006C5D12" w:rsidRDefault="006C5D12" w:rsidP="00A55855">
      <w:pPr>
        <w:jc w:val="both"/>
        <w:rPr>
          <w:rFonts w:ascii="Cambria" w:hAnsi="Cambria" w:cs="Arial"/>
          <w:sz w:val="27"/>
          <w:szCs w:val="27"/>
        </w:rPr>
      </w:pPr>
    </w:p>
    <w:p w14:paraId="284A66D1" w14:textId="77777777" w:rsidR="00242DF4" w:rsidRDefault="00242DF4" w:rsidP="00A55855">
      <w:pPr>
        <w:jc w:val="both"/>
        <w:rPr>
          <w:rFonts w:ascii="Cambria" w:hAnsi="Cambria" w:cs="Arial"/>
          <w:sz w:val="27"/>
          <w:szCs w:val="27"/>
        </w:rPr>
      </w:pPr>
    </w:p>
    <w:p w14:paraId="49571919" w14:textId="77777777" w:rsidR="00242DF4" w:rsidRDefault="00242DF4" w:rsidP="00A55855">
      <w:pPr>
        <w:jc w:val="both"/>
        <w:rPr>
          <w:rFonts w:ascii="Cambria" w:hAnsi="Cambria" w:cs="Arial"/>
          <w:sz w:val="27"/>
          <w:szCs w:val="27"/>
        </w:rPr>
      </w:pPr>
    </w:p>
    <w:p w14:paraId="2D6A9E43" w14:textId="77777777" w:rsidR="00242DF4" w:rsidRPr="006C5D12" w:rsidRDefault="00242DF4" w:rsidP="00242DF4">
      <w:pPr>
        <w:pStyle w:val="ListParagraph"/>
        <w:numPr>
          <w:ilvl w:val="0"/>
          <w:numId w:val="2"/>
        </w:numPr>
        <w:jc w:val="both"/>
        <w:rPr>
          <w:rFonts w:ascii="Arial" w:hAnsi="Arial" w:cs="Arial"/>
          <w:sz w:val="27"/>
          <w:szCs w:val="27"/>
        </w:rPr>
      </w:pPr>
      <w:r w:rsidRPr="006C5D12">
        <w:rPr>
          <w:rFonts w:ascii="Arial" w:hAnsi="Arial" w:cs="Arial"/>
          <w:bCs/>
          <w:sz w:val="27"/>
          <w:szCs w:val="27"/>
          <w:shd w:val="clear" w:color="auto" w:fill="FFFFFF"/>
        </w:rPr>
        <w:t>Samsung Galaxy J6</w:t>
      </w:r>
      <w:r w:rsidRPr="006C5D12">
        <w:rPr>
          <w:rFonts w:ascii="Arial" w:hAnsi="Arial" w:cs="Arial"/>
          <w:sz w:val="27"/>
          <w:szCs w:val="27"/>
          <w:shd w:val="clear" w:color="auto" w:fill="FFFFFF"/>
        </w:rPr>
        <w:t> smartphone runs on Android v8.0 (Oreo) operating system. The phone is powered by Octa core, 1.6 GHz, Cortex A53 </w:t>
      </w:r>
      <w:r w:rsidRPr="006C5D12">
        <w:rPr>
          <w:rFonts w:ascii="Arial" w:hAnsi="Arial" w:cs="Arial"/>
          <w:bCs/>
          <w:sz w:val="27"/>
          <w:szCs w:val="27"/>
          <w:shd w:val="clear" w:color="auto" w:fill="FFFFFF"/>
        </w:rPr>
        <w:t>processor</w:t>
      </w:r>
      <w:r w:rsidRPr="006C5D12">
        <w:rPr>
          <w:rFonts w:ascii="Arial" w:hAnsi="Arial" w:cs="Arial"/>
          <w:sz w:val="27"/>
          <w:szCs w:val="27"/>
          <w:shd w:val="clear" w:color="auto" w:fill="FFFFFF"/>
        </w:rPr>
        <w:t xml:space="preserve">. It runs on the </w:t>
      </w:r>
      <w:r w:rsidRPr="006C5D12">
        <w:rPr>
          <w:rFonts w:ascii="Arial" w:hAnsi="Arial" w:cs="Arial"/>
          <w:bCs/>
          <w:sz w:val="27"/>
          <w:szCs w:val="27"/>
          <w:shd w:val="clear" w:color="auto" w:fill="FFFFFF"/>
        </w:rPr>
        <w:t>Samsung</w:t>
      </w:r>
      <w:r w:rsidRPr="006C5D12">
        <w:rPr>
          <w:rFonts w:ascii="Arial" w:hAnsi="Arial" w:cs="Arial"/>
          <w:sz w:val="27"/>
          <w:szCs w:val="27"/>
          <w:shd w:val="clear" w:color="auto" w:fill="FFFFFF"/>
        </w:rPr>
        <w:t> Exynos 7 Octa 7870 Chipset. It has 3 GB RAM and 32 GB internal storage.</w:t>
      </w:r>
    </w:p>
    <w:p w14:paraId="6E46436F" w14:textId="77777777" w:rsidR="00A55855" w:rsidRDefault="00A55855" w:rsidP="00A55855">
      <w:pPr>
        <w:jc w:val="both"/>
        <w:rPr>
          <w:rFonts w:ascii="Cambria" w:hAnsi="Cambria" w:cs="Arial"/>
          <w:sz w:val="27"/>
          <w:szCs w:val="27"/>
        </w:rPr>
      </w:pPr>
    </w:p>
    <w:p w14:paraId="1895E406" w14:textId="77777777" w:rsidR="00A55855" w:rsidRDefault="00A55855" w:rsidP="00A55855">
      <w:pPr>
        <w:jc w:val="both"/>
        <w:rPr>
          <w:rFonts w:ascii="Cambria" w:hAnsi="Cambria" w:cs="Arial"/>
          <w:sz w:val="27"/>
          <w:szCs w:val="27"/>
        </w:rPr>
      </w:pPr>
    </w:p>
    <w:p w14:paraId="495986D5" w14:textId="77777777" w:rsidR="00A55855" w:rsidRDefault="00242DF4" w:rsidP="00A55855">
      <w:pPr>
        <w:jc w:val="both"/>
        <w:rPr>
          <w:rFonts w:ascii="Cambria" w:hAnsi="Cambria" w:cs="Arial"/>
          <w:sz w:val="27"/>
          <w:szCs w:val="27"/>
        </w:rPr>
      </w:pPr>
      <w:r>
        <w:rPr>
          <w:noProof/>
        </w:rPr>
        <w:drawing>
          <wp:inline distT="0" distB="0" distL="0" distR="0" wp14:anchorId="7492028B" wp14:editId="207896F1">
            <wp:extent cx="5351228" cy="3999230"/>
            <wp:effectExtent l="0" t="0" r="1905" b="1270"/>
            <wp:docPr id="1" name="Picture 1" descr="Image result for Octa 7870 processor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Octa 7870 processor imag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59355" cy="4005304"/>
                    </a:xfrm>
                    <a:prstGeom prst="rect">
                      <a:avLst/>
                    </a:prstGeom>
                    <a:noFill/>
                    <a:ln>
                      <a:noFill/>
                    </a:ln>
                  </pic:spPr>
                </pic:pic>
              </a:graphicData>
            </a:graphic>
          </wp:inline>
        </w:drawing>
      </w:r>
    </w:p>
    <w:p w14:paraId="0A966C41" w14:textId="77777777" w:rsidR="00242DF4" w:rsidRDefault="00242DF4" w:rsidP="00A55855">
      <w:pPr>
        <w:jc w:val="both"/>
        <w:rPr>
          <w:rFonts w:ascii="Cambria" w:hAnsi="Cambria" w:cs="Arial"/>
          <w:sz w:val="27"/>
          <w:szCs w:val="27"/>
        </w:rPr>
      </w:pPr>
    </w:p>
    <w:p w14:paraId="47C3A90B" w14:textId="77777777" w:rsidR="00242DF4" w:rsidRPr="006C5D12" w:rsidRDefault="00242DF4" w:rsidP="00A55855">
      <w:pPr>
        <w:jc w:val="both"/>
        <w:rPr>
          <w:rFonts w:ascii="Cambria" w:hAnsi="Cambria" w:cs="Arial"/>
          <w:sz w:val="27"/>
          <w:szCs w:val="27"/>
        </w:rPr>
      </w:pPr>
    </w:p>
    <w:p w14:paraId="3838E403" w14:textId="77777777" w:rsidR="00242DF4" w:rsidRDefault="006C5D12" w:rsidP="00A55855">
      <w:pPr>
        <w:jc w:val="both"/>
        <w:rPr>
          <w:rFonts w:ascii="Arial" w:hAnsi="Arial" w:cs="Arial"/>
          <w:color w:val="222222"/>
          <w:sz w:val="27"/>
          <w:szCs w:val="27"/>
          <w:shd w:val="clear" w:color="auto" w:fill="FFFFFF"/>
        </w:rPr>
      </w:pPr>
      <w:r w:rsidRPr="006C5D12">
        <w:rPr>
          <w:rFonts w:ascii="Arial" w:hAnsi="Arial" w:cs="Arial"/>
          <w:color w:val="222222"/>
          <w:sz w:val="27"/>
          <w:szCs w:val="27"/>
          <w:shd w:val="clear" w:color="auto" w:fill="FFFFFF"/>
        </w:rPr>
        <w:t>The current generations of smartphones come in a range of multi-core </w:t>
      </w:r>
      <w:r w:rsidRPr="006C5D12">
        <w:rPr>
          <w:rFonts w:ascii="Arial" w:hAnsi="Arial" w:cs="Arial"/>
          <w:bCs/>
          <w:color w:val="222222"/>
          <w:sz w:val="27"/>
          <w:szCs w:val="27"/>
          <w:shd w:val="clear" w:color="auto" w:fill="FFFFFF"/>
        </w:rPr>
        <w:t>processors</w:t>
      </w:r>
      <w:r w:rsidRPr="006C5D12">
        <w:rPr>
          <w:rFonts w:ascii="Arial" w:hAnsi="Arial" w:cs="Arial"/>
          <w:color w:val="222222"/>
          <w:sz w:val="27"/>
          <w:szCs w:val="27"/>
          <w:shd w:val="clear" w:color="auto" w:fill="FFFFFF"/>
        </w:rPr>
        <w:t>. Most commonly found are dual-core (two), quad-core (four) and octa-core (eight), with the latter being the most powerful. Some </w:t>
      </w:r>
      <w:r w:rsidRPr="006C5D12">
        <w:rPr>
          <w:rFonts w:ascii="Arial" w:hAnsi="Arial" w:cs="Arial"/>
          <w:bCs/>
          <w:color w:val="222222"/>
          <w:sz w:val="27"/>
          <w:szCs w:val="27"/>
          <w:shd w:val="clear" w:color="auto" w:fill="FFFFFF"/>
        </w:rPr>
        <w:t>processors</w:t>
      </w:r>
      <w:r w:rsidRPr="006C5D12">
        <w:rPr>
          <w:rFonts w:ascii="Arial" w:hAnsi="Arial" w:cs="Arial"/>
          <w:color w:val="222222"/>
          <w:sz w:val="27"/>
          <w:szCs w:val="27"/>
          <w:shd w:val="clear" w:color="auto" w:fill="FFFFFF"/>
        </w:rPr>
        <w:t> also come with hexa-core (six), but they are pretty rare.</w:t>
      </w:r>
    </w:p>
    <w:p w14:paraId="799018D5" w14:textId="77777777" w:rsidR="006C5D12" w:rsidRDefault="006C5D12" w:rsidP="00A55855">
      <w:pPr>
        <w:jc w:val="both"/>
        <w:rPr>
          <w:rFonts w:ascii="Arial" w:hAnsi="Arial" w:cs="Arial"/>
          <w:color w:val="222222"/>
          <w:sz w:val="27"/>
          <w:szCs w:val="27"/>
          <w:shd w:val="clear" w:color="auto" w:fill="FFFFFF"/>
        </w:rPr>
      </w:pPr>
    </w:p>
    <w:p w14:paraId="2815AA1A" w14:textId="77777777" w:rsidR="006C5D12" w:rsidRDefault="006C5D12" w:rsidP="006C5D12">
      <w:pPr>
        <w:pStyle w:val="ListParagraph"/>
        <w:numPr>
          <w:ilvl w:val="0"/>
          <w:numId w:val="2"/>
        </w:numPr>
        <w:jc w:val="both"/>
        <w:rPr>
          <w:rFonts w:ascii="Arial" w:hAnsi="Arial" w:cs="Arial"/>
          <w:sz w:val="27"/>
          <w:szCs w:val="27"/>
          <w:shd w:val="clear" w:color="auto" w:fill="FFFFFF"/>
        </w:rPr>
      </w:pPr>
      <w:r w:rsidRPr="006C5D12">
        <w:rPr>
          <w:rFonts w:ascii="Arial" w:hAnsi="Arial" w:cs="Arial"/>
          <w:sz w:val="27"/>
          <w:szCs w:val="27"/>
          <w:shd w:val="clear" w:color="auto" w:fill="FFFFFF"/>
        </w:rPr>
        <w:lastRenderedPageBreak/>
        <w:t>Processor is like the brain of a </w:t>
      </w:r>
      <w:hyperlink r:id="rId10" w:history="1">
        <w:r w:rsidRPr="006C5D12">
          <w:rPr>
            <w:rStyle w:val="Hyperlink"/>
            <w:rFonts w:ascii="Arial" w:hAnsi="Arial" w:cs="Arial"/>
            <w:color w:val="auto"/>
            <w:sz w:val="27"/>
            <w:szCs w:val="27"/>
            <w:u w:val="none"/>
            <w:shd w:val="clear" w:color="auto" w:fill="FFFFFF"/>
          </w:rPr>
          <w:t>smartphone</w:t>
        </w:r>
      </w:hyperlink>
      <w:r w:rsidRPr="006C5D12">
        <w:rPr>
          <w:rFonts w:ascii="Arial" w:hAnsi="Arial" w:cs="Arial"/>
          <w:sz w:val="27"/>
          <w:szCs w:val="27"/>
          <w:shd w:val="clear" w:color="auto" w:fill="FFFFFF"/>
        </w:rPr>
        <w:t xml:space="preserve">. Almost everything you do on your smartphone, more or less depends on it. Naturally then, the thumb rule is to pick the best of what’s available. However, getting a high-end processor, means investing in an expensive flagship smartphone. You’ll definitely get the performance you’re paying for, but it’s important to ask yourself if you really need it. </w:t>
      </w:r>
    </w:p>
    <w:p w14:paraId="622B71B3" w14:textId="77777777" w:rsidR="006C5D12" w:rsidRDefault="006C5D12" w:rsidP="006C5D12">
      <w:pPr>
        <w:pStyle w:val="ListParagraph"/>
        <w:jc w:val="both"/>
        <w:rPr>
          <w:rFonts w:ascii="Arial" w:hAnsi="Arial" w:cs="Arial"/>
          <w:sz w:val="27"/>
          <w:szCs w:val="27"/>
          <w:shd w:val="clear" w:color="auto" w:fill="FFFFFF"/>
        </w:rPr>
      </w:pPr>
    </w:p>
    <w:p w14:paraId="37B5BA18" w14:textId="77777777" w:rsidR="006C5D12" w:rsidRDefault="006C5D12" w:rsidP="006C5D12">
      <w:pPr>
        <w:pStyle w:val="ListParagraph"/>
        <w:jc w:val="both"/>
        <w:rPr>
          <w:rFonts w:ascii="Arial" w:hAnsi="Arial" w:cs="Arial"/>
          <w:sz w:val="27"/>
          <w:szCs w:val="27"/>
          <w:shd w:val="clear" w:color="auto" w:fill="FFFFFF"/>
        </w:rPr>
      </w:pPr>
    </w:p>
    <w:p w14:paraId="51B0EAEE" w14:textId="77777777" w:rsidR="006C5D12" w:rsidRDefault="006C5D12" w:rsidP="006C5D12">
      <w:pPr>
        <w:pStyle w:val="ListParagraph"/>
        <w:jc w:val="both"/>
        <w:rPr>
          <w:rFonts w:ascii="Arial" w:hAnsi="Arial" w:cs="Arial"/>
          <w:sz w:val="27"/>
          <w:szCs w:val="27"/>
          <w:shd w:val="clear" w:color="auto" w:fill="FFFFFF"/>
        </w:rPr>
      </w:pPr>
      <w:r w:rsidRPr="006C5D12">
        <w:rPr>
          <w:rFonts w:ascii="Arial" w:hAnsi="Arial" w:cs="Arial"/>
          <w:sz w:val="27"/>
          <w:szCs w:val="27"/>
          <w:shd w:val="clear" w:color="auto" w:fill="FFFFFF"/>
        </w:rPr>
        <w:t>The amount of processing power you need depends on the tasks and         applications you’d run on the phone. It is important to pick a smartphone with    a processor that offers just the right amount of power, while still fitting comfortably in your budget. Picking a smartphone solely going by the processor is difficult for most people. There are so many jargons and technical terms to follow, which makes it a little complicated. So to help, here is a quick guide on understanding processors and picking a smartphone with the right one.  </w:t>
      </w:r>
    </w:p>
    <w:p w14:paraId="0B319FDB" w14:textId="77777777" w:rsidR="006C5D12" w:rsidRDefault="006C5D12" w:rsidP="006C5D12">
      <w:pPr>
        <w:pStyle w:val="ListParagraph"/>
        <w:jc w:val="both"/>
        <w:rPr>
          <w:rFonts w:ascii="Arial" w:hAnsi="Arial" w:cs="Arial"/>
          <w:sz w:val="27"/>
          <w:szCs w:val="27"/>
          <w:shd w:val="clear" w:color="auto" w:fill="FFFFFF"/>
        </w:rPr>
      </w:pPr>
    </w:p>
    <w:p w14:paraId="09CE3D8C" w14:textId="77777777" w:rsidR="006C5D12" w:rsidRDefault="006C5D12" w:rsidP="006C5D12">
      <w:pPr>
        <w:pStyle w:val="ListParagraph"/>
        <w:jc w:val="both"/>
        <w:rPr>
          <w:rFonts w:ascii="Arial" w:hAnsi="Arial" w:cs="Arial"/>
          <w:sz w:val="27"/>
          <w:szCs w:val="27"/>
          <w:shd w:val="clear" w:color="auto" w:fill="FFFFFF"/>
        </w:rPr>
      </w:pPr>
      <w:r w:rsidRPr="006C5D12">
        <w:rPr>
          <w:rFonts w:ascii="Arial" w:hAnsi="Arial" w:cs="Arial"/>
          <w:sz w:val="27"/>
          <w:szCs w:val="27"/>
          <w:shd w:val="clear" w:color="auto" w:fill="FFFFFF"/>
        </w:rPr>
        <w:t>It’s not just down to crunching numbers as well. A processor also carries modules that support different hardware and features of the smartphone. This includes the camera, Wi-Fi, screen, security, graphics, Bluetooth, network connectivity and many others. A high-end processor then will support and offer the latest of features available with each of these components.</w:t>
      </w:r>
    </w:p>
    <w:p w14:paraId="481BE50C" w14:textId="77777777" w:rsidR="006C5D12" w:rsidRDefault="006C5D12" w:rsidP="006C5D12">
      <w:pPr>
        <w:pStyle w:val="ListParagraph"/>
        <w:jc w:val="both"/>
        <w:rPr>
          <w:rFonts w:ascii="Arial" w:hAnsi="Arial" w:cs="Arial"/>
          <w:sz w:val="27"/>
          <w:szCs w:val="27"/>
          <w:shd w:val="clear" w:color="auto" w:fill="FFFFFF"/>
        </w:rPr>
      </w:pPr>
    </w:p>
    <w:p w14:paraId="712ED83F" w14:textId="77777777" w:rsidR="002F0A5C" w:rsidRDefault="002F0A5C" w:rsidP="002F0A5C">
      <w:pPr>
        <w:pStyle w:val="ListParagraph"/>
        <w:jc w:val="both"/>
        <w:rPr>
          <w:rFonts w:ascii="Arial" w:hAnsi="Arial" w:cs="Arial"/>
          <w:sz w:val="27"/>
          <w:szCs w:val="27"/>
          <w:shd w:val="clear" w:color="auto" w:fill="FFFFFF"/>
        </w:rPr>
      </w:pPr>
    </w:p>
    <w:p w14:paraId="2D2ACF64" w14:textId="77777777" w:rsidR="002F0A5C" w:rsidRDefault="002F0A5C" w:rsidP="002F0A5C">
      <w:pPr>
        <w:pStyle w:val="ListParagraph"/>
        <w:jc w:val="both"/>
        <w:rPr>
          <w:rFonts w:ascii="Arial" w:hAnsi="Arial" w:cs="Arial"/>
          <w:sz w:val="27"/>
          <w:szCs w:val="27"/>
          <w:shd w:val="clear" w:color="auto" w:fill="FFFFFF"/>
        </w:rPr>
      </w:pPr>
      <w:r>
        <w:rPr>
          <w:noProof/>
        </w:rPr>
        <w:drawing>
          <wp:inline distT="0" distB="0" distL="0" distR="0" wp14:anchorId="4D436C8C" wp14:editId="2EA81E43">
            <wp:extent cx="5335270" cy="2870420"/>
            <wp:effectExtent l="0" t="0" r="0" b="6350"/>
            <wp:docPr id="10" name="Picture 10" descr="Image result for what type of processor used in mob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what type of processor used in mobi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75897" cy="2892278"/>
                    </a:xfrm>
                    <a:prstGeom prst="rect">
                      <a:avLst/>
                    </a:prstGeom>
                    <a:noFill/>
                    <a:ln>
                      <a:noFill/>
                    </a:ln>
                  </pic:spPr>
                </pic:pic>
              </a:graphicData>
            </a:graphic>
          </wp:inline>
        </w:drawing>
      </w:r>
    </w:p>
    <w:p w14:paraId="5E62F562" w14:textId="77777777" w:rsidR="00417804" w:rsidRPr="00417804" w:rsidRDefault="00417804" w:rsidP="00417804">
      <w:pPr>
        <w:pStyle w:val="ListParagraph"/>
        <w:numPr>
          <w:ilvl w:val="0"/>
          <w:numId w:val="1"/>
        </w:numPr>
        <w:jc w:val="both"/>
        <w:rPr>
          <w:rFonts w:ascii="Arial" w:hAnsi="Arial" w:cs="Arial"/>
          <w:sz w:val="27"/>
          <w:szCs w:val="27"/>
          <w:shd w:val="clear" w:color="auto" w:fill="FFFFFF"/>
        </w:rPr>
      </w:pPr>
      <w:r w:rsidRPr="00417804">
        <w:rPr>
          <w:rFonts w:ascii="Arial" w:hAnsi="Arial" w:cs="Arial"/>
          <w:b/>
          <w:sz w:val="36"/>
          <w:szCs w:val="36"/>
          <w:shd w:val="clear" w:color="auto" w:fill="FFFFFF"/>
        </w:rPr>
        <w:lastRenderedPageBreak/>
        <w:t>Memory</w:t>
      </w:r>
      <w:r w:rsidRPr="00417804">
        <w:rPr>
          <w:rFonts w:ascii="Arial" w:hAnsi="Arial" w:cs="Arial"/>
          <w:sz w:val="36"/>
          <w:szCs w:val="36"/>
          <w:shd w:val="clear" w:color="auto" w:fill="FFFFFF"/>
        </w:rPr>
        <w:t xml:space="preserve"> :</w:t>
      </w:r>
    </w:p>
    <w:p w14:paraId="156CAA70" w14:textId="77777777" w:rsidR="00417804" w:rsidRPr="00417804" w:rsidRDefault="00417804" w:rsidP="00417804">
      <w:pPr>
        <w:rPr>
          <w:rFonts w:ascii="Arial" w:hAnsi="Arial" w:cs="Arial"/>
          <w:sz w:val="27"/>
          <w:szCs w:val="27"/>
        </w:rPr>
      </w:pPr>
      <w:r w:rsidRPr="00417804">
        <w:rPr>
          <w:rFonts w:ascii="Arial" w:hAnsi="Arial" w:cs="Arial"/>
          <w:b/>
          <w:sz w:val="27"/>
          <w:szCs w:val="27"/>
          <w:shd w:val="clear" w:color="auto" w:fill="FFFFFF"/>
        </w:rPr>
        <w:t xml:space="preserve">                  </w:t>
      </w:r>
      <w:r w:rsidRPr="00417804">
        <w:rPr>
          <w:rFonts w:ascii="Arial" w:hAnsi="Arial" w:cs="Arial"/>
          <w:sz w:val="27"/>
          <w:szCs w:val="27"/>
        </w:rPr>
        <w:t>Phone's memory. Phone's memory includes RAM and ROM. RAM equals the memory (or memory bar) of the computer, while ROM is the device's internal storage, equaling the hard disk of the computer. The bigger the RAM, the more software the phone runs smoothly; While the bigger the ROM, the more data it can store.</w:t>
      </w:r>
    </w:p>
    <w:p w14:paraId="04D34B81" w14:textId="77777777" w:rsidR="00417804" w:rsidRDefault="00417804" w:rsidP="00417804">
      <w:r w:rsidRPr="00417804">
        <w:rPr>
          <w:rFonts w:ascii="Arial" w:hAnsi="Arial" w:cs="Arial"/>
          <w:sz w:val="27"/>
          <w:szCs w:val="27"/>
        </w:rPr>
        <w:t xml:space="preserve">                                          Usually, a phone with big RAM is not easy to get stuck. So far, the RAM of the smartphones generally reaches above 2G, the major phones are equipped with 3GB / 4GB, even 6GB and 8GB this year. </w:t>
      </w:r>
      <w:r w:rsidR="001E3162" w:rsidRPr="00417804">
        <w:rPr>
          <w:rFonts w:ascii="Arial" w:hAnsi="Arial" w:cs="Arial"/>
          <w:sz w:val="27"/>
          <w:szCs w:val="27"/>
        </w:rPr>
        <w:t>The</w:t>
      </w:r>
      <w:r>
        <w:rPr>
          <w:rFonts w:ascii="Arial" w:hAnsi="Arial" w:cs="Arial"/>
          <w:sz w:val="27"/>
          <w:szCs w:val="27"/>
        </w:rPr>
        <w:t xml:space="preserve"> Samsung j6 infinity has 32 GB</w:t>
      </w:r>
      <w:r w:rsidRPr="00417804">
        <w:rPr>
          <w:rFonts w:ascii="Arial" w:hAnsi="Arial" w:cs="Arial"/>
          <w:sz w:val="27"/>
          <w:szCs w:val="27"/>
        </w:rPr>
        <w:t xml:space="preserve"> ram</w:t>
      </w:r>
      <w:r>
        <w:rPr>
          <w:rFonts w:ascii="Arial" w:hAnsi="Arial" w:cs="Arial"/>
          <w:sz w:val="27"/>
          <w:szCs w:val="27"/>
        </w:rPr>
        <w:t xml:space="preserve"> rom is 32 GB</w:t>
      </w:r>
      <w:r w:rsidRPr="00417804">
        <w:t xml:space="preserve"> </w:t>
      </w:r>
    </w:p>
    <w:p w14:paraId="39044BE9" w14:textId="77777777" w:rsidR="00417804" w:rsidRDefault="00417804" w:rsidP="00417804"/>
    <w:p w14:paraId="74E0FE63" w14:textId="77777777" w:rsidR="00417804" w:rsidRDefault="00417804" w:rsidP="00417804"/>
    <w:p w14:paraId="768C0683" w14:textId="77777777" w:rsidR="00417804" w:rsidRDefault="00417804" w:rsidP="00417804"/>
    <w:p w14:paraId="74E2B4D1" w14:textId="77777777" w:rsidR="00417804" w:rsidRPr="00417804" w:rsidRDefault="00417804" w:rsidP="00417804">
      <w:pPr>
        <w:rPr>
          <w:rFonts w:ascii="Arial" w:hAnsi="Arial" w:cs="Arial"/>
          <w:sz w:val="27"/>
          <w:szCs w:val="27"/>
        </w:rPr>
      </w:pPr>
      <w:r>
        <w:rPr>
          <w:noProof/>
        </w:rPr>
        <w:drawing>
          <wp:inline distT="0" distB="0" distL="0" distR="0" wp14:anchorId="029DBD4C" wp14:editId="7873AEA0">
            <wp:extent cx="5941695" cy="4245997"/>
            <wp:effectExtent l="0" t="0" r="1905" b="2540"/>
            <wp:docPr id="5" name="Picture 5" descr="Image result for memory in mobile ph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emory in mobile phon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81691" cy="4274579"/>
                    </a:xfrm>
                    <a:prstGeom prst="rect">
                      <a:avLst/>
                    </a:prstGeom>
                    <a:noFill/>
                    <a:ln>
                      <a:noFill/>
                    </a:ln>
                  </pic:spPr>
                </pic:pic>
              </a:graphicData>
            </a:graphic>
          </wp:inline>
        </w:drawing>
      </w:r>
    </w:p>
    <w:p w14:paraId="383F9F0D" w14:textId="77777777" w:rsidR="00417804" w:rsidRDefault="00417804" w:rsidP="00417804">
      <w:pPr>
        <w:pStyle w:val="ListParagraph"/>
        <w:jc w:val="both"/>
        <w:rPr>
          <w:rFonts w:ascii="Arial" w:hAnsi="Arial" w:cs="Arial"/>
          <w:sz w:val="27"/>
          <w:szCs w:val="27"/>
          <w:shd w:val="clear" w:color="auto" w:fill="FFFFFF"/>
        </w:rPr>
      </w:pPr>
    </w:p>
    <w:p w14:paraId="7BC58990" w14:textId="77777777" w:rsidR="00417804" w:rsidRDefault="00417804" w:rsidP="00417804">
      <w:pPr>
        <w:pStyle w:val="ListParagraph"/>
        <w:jc w:val="both"/>
        <w:rPr>
          <w:rFonts w:ascii="Arial" w:hAnsi="Arial" w:cs="Arial"/>
          <w:sz w:val="27"/>
          <w:szCs w:val="27"/>
          <w:shd w:val="clear" w:color="auto" w:fill="FFFFFF"/>
        </w:rPr>
      </w:pPr>
    </w:p>
    <w:p w14:paraId="643B6354" w14:textId="77777777" w:rsidR="005841C2" w:rsidRPr="005841C2" w:rsidRDefault="005841C2" w:rsidP="005841C2">
      <w:pPr>
        <w:pStyle w:val="ListParagraph"/>
        <w:numPr>
          <w:ilvl w:val="0"/>
          <w:numId w:val="2"/>
        </w:numPr>
        <w:rPr>
          <w:b/>
          <w:sz w:val="36"/>
          <w:szCs w:val="36"/>
        </w:rPr>
      </w:pPr>
      <w:r w:rsidRPr="005841C2">
        <w:rPr>
          <w:b/>
          <w:sz w:val="36"/>
          <w:szCs w:val="36"/>
        </w:rPr>
        <w:lastRenderedPageBreak/>
        <w:t xml:space="preserve">The ROM </w:t>
      </w:r>
    </w:p>
    <w:p w14:paraId="555E7DD5" w14:textId="77777777" w:rsidR="005841C2" w:rsidRPr="001E3162" w:rsidRDefault="005841C2" w:rsidP="005841C2">
      <w:pPr>
        <w:ind w:left="360"/>
        <w:jc w:val="both"/>
        <w:rPr>
          <w:rFonts w:ascii="Arial" w:hAnsi="Arial" w:cs="Arial"/>
          <w:sz w:val="27"/>
          <w:szCs w:val="27"/>
        </w:rPr>
      </w:pPr>
      <w:r w:rsidRPr="005841C2">
        <w:rPr>
          <w:rFonts w:ascii="Arial" w:hAnsi="Arial" w:cs="Arial"/>
          <w:sz w:val="27"/>
          <w:szCs w:val="27"/>
        </w:rPr>
        <w:t xml:space="preserve">                                       </w:t>
      </w:r>
      <w:r w:rsidRPr="001E3162">
        <w:rPr>
          <w:rFonts w:ascii="Arial" w:hAnsi="Arial" w:cs="Arial"/>
          <w:sz w:val="27"/>
          <w:szCs w:val="27"/>
        </w:rPr>
        <w:t xml:space="preserve">ROM (Read Only Memory) is a form of data storage. This type of memory keeps the saved data even if the device power is off. The word Read-only identifies it as "read-only memory", since the reprogramming process is generally infrequent, comparatively slow, and often does not permit random access writes to individual memory locations. </w:t>
      </w:r>
    </w:p>
    <w:p w14:paraId="250E38EF" w14:textId="77777777" w:rsidR="005841C2" w:rsidRPr="001E3162" w:rsidRDefault="005841C2" w:rsidP="005841C2">
      <w:pPr>
        <w:ind w:left="360"/>
        <w:jc w:val="both"/>
        <w:rPr>
          <w:rFonts w:ascii="Arial" w:hAnsi="Arial" w:cs="Arial"/>
          <w:sz w:val="27"/>
          <w:szCs w:val="27"/>
        </w:rPr>
      </w:pPr>
      <w:r w:rsidRPr="001E3162">
        <w:rPr>
          <w:rFonts w:ascii="Arial" w:hAnsi="Arial" w:cs="Arial"/>
          <w:sz w:val="27"/>
          <w:szCs w:val="27"/>
        </w:rPr>
        <w:t xml:space="preserve">                                       It equals a hard disk in a computer, storing </w:t>
      </w:r>
      <w:r w:rsidR="001E3162" w:rsidRPr="001E3162">
        <w:rPr>
          <w:rFonts w:ascii="Arial" w:hAnsi="Arial" w:cs="Arial"/>
          <w:sz w:val="27"/>
          <w:szCs w:val="27"/>
        </w:rPr>
        <w:t>several</w:t>
      </w:r>
      <w:r w:rsidRPr="001E3162">
        <w:rPr>
          <w:rFonts w:ascii="Arial" w:hAnsi="Arial" w:cs="Arial"/>
          <w:sz w:val="27"/>
          <w:szCs w:val="27"/>
        </w:rPr>
        <w:t xml:space="preserve"> of files, including videos, songs, photos, and system software, etc. At present, most smartphones are equipped with 16GB, 32GB, 64GB, or even 128GB, 256GB large ROM. But we have to pay attention that in phones the ROM is not described with ROM but with storage. The Samsung j6 infinity is also available in 32 GB.</w:t>
      </w:r>
    </w:p>
    <w:p w14:paraId="2DAAF986" w14:textId="77777777" w:rsidR="005841C2" w:rsidRDefault="005841C2" w:rsidP="005841C2">
      <w:pPr>
        <w:ind w:left="360"/>
        <w:jc w:val="both"/>
        <w:rPr>
          <w:rFonts w:ascii="Arial" w:hAnsi="Arial" w:cs="Arial"/>
          <w:sz w:val="27"/>
          <w:szCs w:val="27"/>
        </w:rPr>
      </w:pPr>
    </w:p>
    <w:p w14:paraId="13335536" w14:textId="77777777" w:rsidR="005841C2" w:rsidRDefault="005841C2" w:rsidP="005841C2">
      <w:pPr>
        <w:ind w:left="360"/>
        <w:jc w:val="both"/>
        <w:rPr>
          <w:rFonts w:ascii="Arial" w:hAnsi="Arial" w:cs="Arial"/>
          <w:sz w:val="27"/>
          <w:szCs w:val="27"/>
        </w:rPr>
      </w:pPr>
    </w:p>
    <w:p w14:paraId="3358AFB1" w14:textId="77777777" w:rsidR="005841C2" w:rsidRDefault="005841C2" w:rsidP="005841C2">
      <w:pPr>
        <w:ind w:left="360"/>
        <w:jc w:val="both"/>
        <w:rPr>
          <w:rFonts w:ascii="Arial" w:hAnsi="Arial" w:cs="Arial"/>
          <w:sz w:val="27"/>
          <w:szCs w:val="27"/>
        </w:rPr>
      </w:pPr>
      <w:r>
        <w:rPr>
          <w:noProof/>
        </w:rPr>
        <w:drawing>
          <wp:inline distT="0" distB="0" distL="0" distR="0" wp14:anchorId="08FF1BCE" wp14:editId="3DDA52A0">
            <wp:extent cx="5716905" cy="4031615"/>
            <wp:effectExtent l="0" t="0" r="0" b="6985"/>
            <wp:docPr id="6" name="Picture 6" descr="Image result for rom in mobile ph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rom in mobile phon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6905" cy="4031615"/>
                    </a:xfrm>
                    <a:prstGeom prst="rect">
                      <a:avLst/>
                    </a:prstGeom>
                    <a:noFill/>
                    <a:ln>
                      <a:noFill/>
                    </a:ln>
                  </pic:spPr>
                </pic:pic>
              </a:graphicData>
            </a:graphic>
          </wp:inline>
        </w:drawing>
      </w:r>
    </w:p>
    <w:p w14:paraId="6C58E02E" w14:textId="77777777" w:rsidR="005841C2" w:rsidRDefault="005841C2" w:rsidP="005841C2">
      <w:pPr>
        <w:ind w:left="360"/>
        <w:jc w:val="both"/>
        <w:rPr>
          <w:rFonts w:ascii="Arial" w:hAnsi="Arial" w:cs="Arial"/>
          <w:sz w:val="27"/>
          <w:szCs w:val="27"/>
        </w:rPr>
      </w:pPr>
    </w:p>
    <w:p w14:paraId="289D3E79" w14:textId="77777777" w:rsidR="005841C2" w:rsidRDefault="005841C2" w:rsidP="005841C2">
      <w:pPr>
        <w:pStyle w:val="ListParagraph"/>
        <w:numPr>
          <w:ilvl w:val="0"/>
          <w:numId w:val="3"/>
        </w:numPr>
        <w:shd w:val="clear" w:color="auto" w:fill="FFFFFF"/>
        <w:spacing w:after="0" w:line="240" w:lineRule="auto"/>
        <w:textAlignment w:val="baseline"/>
        <w:outlineLvl w:val="0"/>
        <w:rPr>
          <w:rFonts w:ascii="Arial" w:eastAsia="Times New Roman" w:hAnsi="Arial" w:cs="Arial"/>
          <w:b/>
          <w:bCs/>
          <w:color w:val="111111"/>
          <w:kern w:val="36"/>
          <w:sz w:val="32"/>
          <w:szCs w:val="32"/>
        </w:rPr>
      </w:pPr>
      <w:r w:rsidRPr="005841C2">
        <w:rPr>
          <w:rFonts w:ascii="Arial" w:eastAsia="Times New Roman" w:hAnsi="Arial" w:cs="Arial"/>
          <w:b/>
          <w:bCs/>
          <w:color w:val="111111"/>
          <w:kern w:val="36"/>
          <w:sz w:val="32"/>
          <w:szCs w:val="32"/>
        </w:rPr>
        <w:lastRenderedPageBreak/>
        <w:t>32GB Internal Memory Samsung j6 infinity</w:t>
      </w:r>
    </w:p>
    <w:p w14:paraId="337261E1" w14:textId="77777777" w:rsidR="005841C2" w:rsidRPr="005841C2" w:rsidRDefault="005841C2" w:rsidP="005841C2">
      <w:pPr>
        <w:pStyle w:val="ListParagraph"/>
        <w:shd w:val="clear" w:color="auto" w:fill="FFFFFF"/>
        <w:spacing w:after="0" w:line="240" w:lineRule="auto"/>
        <w:textAlignment w:val="baseline"/>
        <w:outlineLvl w:val="0"/>
        <w:rPr>
          <w:rFonts w:ascii="Arial" w:eastAsia="Times New Roman" w:hAnsi="Arial" w:cs="Arial"/>
          <w:b/>
          <w:bCs/>
          <w:color w:val="111111"/>
          <w:kern w:val="36"/>
          <w:sz w:val="32"/>
          <w:szCs w:val="32"/>
        </w:rPr>
      </w:pPr>
    </w:p>
    <w:p w14:paraId="4621B7E0" w14:textId="77777777" w:rsidR="005841C2" w:rsidRPr="001E3162" w:rsidRDefault="005841C2" w:rsidP="005841C2">
      <w:pPr>
        <w:jc w:val="both"/>
        <w:rPr>
          <w:rFonts w:ascii="Arial" w:hAnsi="Arial" w:cs="Arial"/>
          <w:sz w:val="27"/>
          <w:szCs w:val="27"/>
        </w:rPr>
      </w:pPr>
      <w:r w:rsidRPr="001E3162">
        <w:rPr>
          <w:rFonts w:ascii="Arial" w:hAnsi="Arial" w:cs="Arial"/>
          <w:sz w:val="27"/>
          <w:szCs w:val="27"/>
        </w:rPr>
        <w:t xml:space="preserve">                            Sufficient memory is essential for the urban mobile phone user so that he / she is able to have as much data as possible at their disposal. Smartphone makers such as Samsung is consistently putting out mobile phones with large internal memory to address this need. 32GB internal memory mobiles with their respective prices have been made available to you at the lowest prices from major online stores like Flipkart, Amazon, Snapdeal, Shop clues, and Paytm. We assure you that the prices of these 32GB internal memory phones as shown above are lowest across online and offline platforms in India.</w:t>
      </w:r>
    </w:p>
    <w:p w14:paraId="1697DCA0" w14:textId="77777777" w:rsidR="005841C2" w:rsidRDefault="005841C2" w:rsidP="005841C2">
      <w:pPr>
        <w:jc w:val="both"/>
        <w:rPr>
          <w:rFonts w:ascii="Arial" w:hAnsi="Arial" w:cs="Arial"/>
          <w:sz w:val="27"/>
          <w:szCs w:val="27"/>
        </w:rPr>
      </w:pPr>
    </w:p>
    <w:p w14:paraId="5AF7AE34" w14:textId="77777777" w:rsidR="005841C2" w:rsidRDefault="005841C2" w:rsidP="005841C2">
      <w:pPr>
        <w:pStyle w:val="Heading1"/>
        <w:numPr>
          <w:ilvl w:val="0"/>
          <w:numId w:val="3"/>
        </w:numPr>
        <w:spacing w:before="0" w:beforeAutospacing="0" w:after="0" w:afterAutospacing="0"/>
        <w:rPr>
          <w:rStyle w:val="renderedqtext"/>
          <w:rFonts w:ascii="Georgia" w:hAnsi="Georgia"/>
          <w:color w:val="333333"/>
          <w:sz w:val="35"/>
          <w:szCs w:val="35"/>
        </w:rPr>
      </w:pPr>
      <w:r>
        <w:rPr>
          <w:rStyle w:val="renderedqtext"/>
          <w:rFonts w:ascii="Georgia" w:hAnsi="Georgia"/>
          <w:color w:val="333333"/>
          <w:sz w:val="35"/>
          <w:szCs w:val="35"/>
        </w:rPr>
        <w:t>RAM</w:t>
      </w:r>
    </w:p>
    <w:p w14:paraId="6AE2F70D" w14:textId="77777777" w:rsidR="005841C2" w:rsidRPr="001E3162" w:rsidRDefault="005841C2" w:rsidP="005841C2">
      <w:pPr>
        <w:pStyle w:val="Heading1"/>
        <w:spacing w:before="0" w:beforeAutospacing="0" w:after="0" w:afterAutospacing="0"/>
        <w:rPr>
          <w:rStyle w:val="renderedqtext"/>
          <w:rFonts w:ascii="Georgia" w:hAnsi="Georgia"/>
          <w:sz w:val="35"/>
          <w:szCs w:val="35"/>
        </w:rPr>
      </w:pPr>
      <w:r>
        <w:rPr>
          <w:rStyle w:val="renderedqtext"/>
          <w:rFonts w:ascii="Georgia" w:hAnsi="Georgia"/>
          <w:color w:val="333333"/>
          <w:sz w:val="35"/>
          <w:szCs w:val="35"/>
        </w:rPr>
        <w:t xml:space="preserve"> </w:t>
      </w:r>
    </w:p>
    <w:p w14:paraId="202C98B9" w14:textId="77777777" w:rsidR="005841C2" w:rsidRPr="001E3162" w:rsidRDefault="005841C2" w:rsidP="005841C2">
      <w:pPr>
        <w:pStyle w:val="uiqtextpara"/>
        <w:spacing w:before="0" w:beforeAutospacing="0" w:after="240" w:afterAutospacing="0"/>
        <w:jc w:val="both"/>
        <w:rPr>
          <w:rFonts w:ascii="Arial" w:hAnsi="Arial" w:cs="Arial"/>
          <w:sz w:val="27"/>
          <w:szCs w:val="27"/>
        </w:rPr>
      </w:pPr>
      <w:r w:rsidRPr="001E3162">
        <w:rPr>
          <w:rFonts w:ascii="Arial" w:hAnsi="Arial" w:cs="Arial"/>
          <w:sz w:val="27"/>
          <w:szCs w:val="27"/>
        </w:rPr>
        <w:t xml:space="preserve">                               RAM stands for random access memory. This tells you any part of the data it stores can be accessed directly. The phone doesn’t have to scan through sequentially-stored data as you might do with a CD, an old tape cassette or, most importantly, a hard drive. It’s effectively instant-access.</w:t>
      </w:r>
    </w:p>
    <w:p w14:paraId="69EBB35E" w14:textId="77777777" w:rsidR="005841C2" w:rsidRPr="001E3162" w:rsidRDefault="005841C2" w:rsidP="005841C2">
      <w:pPr>
        <w:pStyle w:val="uiqtextpara"/>
        <w:spacing w:before="0" w:beforeAutospacing="0" w:after="240" w:afterAutospacing="0"/>
        <w:jc w:val="both"/>
        <w:rPr>
          <w:rFonts w:ascii="Arial" w:hAnsi="Arial" w:cs="Arial"/>
          <w:sz w:val="27"/>
          <w:szCs w:val="27"/>
        </w:rPr>
      </w:pPr>
      <w:r w:rsidRPr="001E3162">
        <w:rPr>
          <w:rFonts w:ascii="Arial" w:hAnsi="Arial" w:cs="Arial"/>
          <w:sz w:val="27"/>
          <w:szCs w:val="27"/>
        </w:rPr>
        <w:t xml:space="preserve">                                Today’s phones’ general storage is random access </w:t>
      </w:r>
      <w:r w:rsidRPr="001E3162">
        <w:rPr>
          <w:rFonts w:ascii="Arial" w:hAnsi="Arial" w:cs="Arial"/>
          <w:i/>
          <w:iCs/>
          <w:sz w:val="27"/>
          <w:szCs w:val="27"/>
        </w:rPr>
        <w:t>too</w:t>
      </w:r>
      <w:r w:rsidRPr="001E3162">
        <w:rPr>
          <w:rFonts w:ascii="Arial" w:hAnsi="Arial" w:cs="Arial"/>
          <w:sz w:val="27"/>
          <w:szCs w:val="27"/>
        </w:rPr>
        <w:t>, because it’s comprised of eMMC chips rather than little spinning disc platters, but the most important distinction remains. A phone’s RAM is going to be much, much faster than the 8GB-64GB storage you use to store apps and music.</w:t>
      </w:r>
    </w:p>
    <w:p w14:paraId="124D05E7" w14:textId="77777777" w:rsidR="005841C2" w:rsidRDefault="005841C2" w:rsidP="005841C2">
      <w:pPr>
        <w:pStyle w:val="uiqtextpara"/>
        <w:spacing w:before="0" w:beforeAutospacing="0" w:after="240" w:afterAutospacing="0"/>
        <w:jc w:val="both"/>
        <w:rPr>
          <w:rFonts w:ascii="Arial" w:hAnsi="Arial" w:cs="Arial"/>
          <w:color w:val="333333"/>
          <w:sz w:val="27"/>
          <w:szCs w:val="27"/>
        </w:rPr>
      </w:pPr>
    </w:p>
    <w:p w14:paraId="2FE81FD9" w14:textId="77777777" w:rsidR="005841C2" w:rsidRPr="005841C2" w:rsidRDefault="005841C2" w:rsidP="005841C2">
      <w:pPr>
        <w:pStyle w:val="uiqtextpara"/>
        <w:spacing w:before="0" w:beforeAutospacing="0" w:after="240" w:afterAutospacing="0"/>
        <w:jc w:val="both"/>
        <w:rPr>
          <w:rFonts w:ascii="Arial" w:hAnsi="Arial" w:cs="Arial"/>
          <w:color w:val="333333"/>
          <w:sz w:val="27"/>
          <w:szCs w:val="27"/>
        </w:rPr>
      </w:pPr>
      <w:r>
        <w:rPr>
          <w:noProof/>
        </w:rPr>
        <w:drawing>
          <wp:inline distT="0" distB="0" distL="0" distR="0" wp14:anchorId="7BA0A514" wp14:editId="5CE9F21D">
            <wp:extent cx="5942965" cy="2449002"/>
            <wp:effectExtent l="0" t="0" r="635" b="8890"/>
            <wp:docPr id="7" name="Picture 7" descr="Image result for memory in mobile ph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memory in mobile phon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13286" cy="2477980"/>
                    </a:xfrm>
                    <a:prstGeom prst="rect">
                      <a:avLst/>
                    </a:prstGeom>
                    <a:noFill/>
                    <a:ln>
                      <a:noFill/>
                    </a:ln>
                  </pic:spPr>
                </pic:pic>
              </a:graphicData>
            </a:graphic>
          </wp:inline>
        </w:drawing>
      </w:r>
    </w:p>
    <w:p w14:paraId="771A92C2" w14:textId="77777777" w:rsidR="00E77845" w:rsidRDefault="00E77845" w:rsidP="00E77845">
      <w:pPr>
        <w:pStyle w:val="Heading1"/>
        <w:numPr>
          <w:ilvl w:val="0"/>
          <w:numId w:val="1"/>
        </w:numPr>
        <w:spacing w:before="0" w:beforeAutospacing="0" w:after="0" w:afterAutospacing="0"/>
        <w:rPr>
          <w:rFonts w:ascii="Arial" w:hAnsi="Arial" w:cs="Arial"/>
          <w:color w:val="373737"/>
          <w:sz w:val="23"/>
          <w:szCs w:val="23"/>
          <w:shd w:val="clear" w:color="auto" w:fill="FCFCFC"/>
        </w:rPr>
      </w:pPr>
      <w:r>
        <w:rPr>
          <w:rFonts w:ascii="Arial" w:hAnsi="Arial" w:cs="Arial"/>
          <w:color w:val="373737"/>
          <w:sz w:val="36"/>
          <w:szCs w:val="36"/>
          <w:shd w:val="clear" w:color="auto" w:fill="FCFCFC"/>
        </w:rPr>
        <w:lastRenderedPageBreak/>
        <w:t>Working Control</w:t>
      </w:r>
      <w:r w:rsidRPr="00E77845">
        <w:rPr>
          <w:rFonts w:ascii="Arial" w:hAnsi="Arial" w:cs="Arial"/>
          <w:color w:val="373737"/>
          <w:sz w:val="36"/>
          <w:szCs w:val="36"/>
          <w:shd w:val="clear" w:color="auto" w:fill="FCFCFC"/>
        </w:rPr>
        <w:t xml:space="preserve"> </w:t>
      </w:r>
      <w:r>
        <w:rPr>
          <w:rFonts w:ascii="Arial" w:hAnsi="Arial" w:cs="Arial"/>
          <w:color w:val="373737"/>
          <w:sz w:val="36"/>
          <w:szCs w:val="36"/>
          <w:shd w:val="clear" w:color="auto" w:fill="FCFCFC"/>
        </w:rPr>
        <w:t>Unit:</w:t>
      </w:r>
    </w:p>
    <w:p w14:paraId="517D0EE4" w14:textId="77777777" w:rsidR="00E77845" w:rsidRDefault="00E77845" w:rsidP="00E77845">
      <w:pPr>
        <w:pStyle w:val="Heading1"/>
        <w:spacing w:before="0" w:beforeAutospacing="0" w:after="0" w:afterAutospacing="0"/>
        <w:jc w:val="both"/>
        <w:rPr>
          <w:rFonts w:ascii="Arial" w:hAnsi="Arial" w:cs="Arial"/>
          <w:b w:val="0"/>
          <w:color w:val="373737"/>
          <w:sz w:val="27"/>
          <w:szCs w:val="27"/>
          <w:shd w:val="clear" w:color="auto" w:fill="FCFCFC"/>
        </w:rPr>
      </w:pPr>
      <w:r w:rsidRPr="00E77845">
        <w:rPr>
          <w:rFonts w:ascii="Arial" w:hAnsi="Arial" w:cs="Arial"/>
          <w:b w:val="0"/>
          <w:color w:val="373737"/>
          <w:sz w:val="27"/>
          <w:szCs w:val="27"/>
          <w:shd w:val="clear" w:color="auto" w:fill="FCFCFC"/>
        </w:rPr>
        <w:t xml:space="preserve">                       </w:t>
      </w:r>
    </w:p>
    <w:p w14:paraId="45B128C1" w14:textId="77777777" w:rsidR="005841C2" w:rsidRPr="001E3162" w:rsidRDefault="00E77845" w:rsidP="00E77845">
      <w:pPr>
        <w:pStyle w:val="Heading1"/>
        <w:spacing w:before="0" w:beforeAutospacing="0" w:after="0" w:afterAutospacing="0"/>
        <w:jc w:val="both"/>
        <w:rPr>
          <w:rFonts w:ascii="Georgia" w:hAnsi="Georgia"/>
          <w:b w:val="0"/>
          <w:sz w:val="27"/>
          <w:szCs w:val="27"/>
        </w:rPr>
      </w:pPr>
      <w:r w:rsidRPr="001E3162">
        <w:rPr>
          <w:rFonts w:ascii="Arial" w:hAnsi="Arial" w:cs="Arial"/>
          <w:b w:val="0"/>
          <w:sz w:val="27"/>
          <w:szCs w:val="27"/>
          <w:shd w:val="clear" w:color="auto" w:fill="FCFCFC"/>
        </w:rPr>
        <w:t xml:space="preserve">                          Basic control unit consists of mobile stations, base stations and a mobile switching center (MSC). The MSC is also known as Mobile Telephone Switching Office (MTSO). The MTSO controls 11 the cells and provides the interface between each cell and the main telephone office. Each mobile communicates via radio with one of the base stations and may be handed off (switched from one cell to another) to any other base station throughout the duration of the call.</w:t>
      </w:r>
    </w:p>
    <w:p w14:paraId="38754B7B" w14:textId="77777777" w:rsidR="005841C2" w:rsidRPr="001E3162" w:rsidRDefault="005841C2" w:rsidP="00E77845">
      <w:pPr>
        <w:jc w:val="both"/>
        <w:rPr>
          <w:rFonts w:ascii="Arial" w:hAnsi="Arial" w:cs="Arial"/>
          <w:sz w:val="27"/>
          <w:szCs w:val="27"/>
        </w:rPr>
      </w:pPr>
    </w:p>
    <w:p w14:paraId="06DD7F96" w14:textId="77777777" w:rsidR="00E77845" w:rsidRPr="001E3162" w:rsidRDefault="00E77845" w:rsidP="00E77845">
      <w:pPr>
        <w:jc w:val="both"/>
        <w:rPr>
          <w:rFonts w:ascii="Arial" w:hAnsi="Arial" w:cs="Arial"/>
          <w:sz w:val="26"/>
          <w:szCs w:val="26"/>
          <w:shd w:val="clear" w:color="auto" w:fill="FCFCFC"/>
        </w:rPr>
      </w:pPr>
      <w:r w:rsidRPr="001E3162">
        <w:rPr>
          <w:rFonts w:ascii="Arial" w:hAnsi="Arial" w:cs="Arial"/>
          <w:sz w:val="26"/>
          <w:szCs w:val="26"/>
        </w:rPr>
        <w:t xml:space="preserve">                        </w:t>
      </w:r>
      <w:r w:rsidRPr="001E3162">
        <w:rPr>
          <w:rFonts w:ascii="Arial" w:hAnsi="Arial" w:cs="Arial"/>
          <w:sz w:val="26"/>
          <w:szCs w:val="26"/>
          <w:shd w:val="clear" w:color="auto" w:fill="FCFCFC"/>
        </w:rPr>
        <w:t>Each mobile station consists of a transceiver, an antenna and control circuitry. The base station consists of several transmitters and receivers which simultaneously handle full duplex communication and generally have towers which support several transmitting and receiving antennas. The base station serves as a bridge between all mobile users in the cell and connects the simultaneous mobile calls via telephone lines or microwave link to the MSC. The MSC co-ordinates the activities of all the base stations and connects the entire cellular system to the PSTN, most of the cellular system also provide a service known as roaming.</w:t>
      </w:r>
    </w:p>
    <w:p w14:paraId="7A743F0F" w14:textId="77777777" w:rsidR="00E77845" w:rsidRDefault="00E77845" w:rsidP="00E77845">
      <w:pPr>
        <w:jc w:val="both"/>
        <w:rPr>
          <w:rFonts w:ascii="Arial" w:hAnsi="Arial" w:cs="Arial"/>
          <w:color w:val="373737"/>
          <w:sz w:val="26"/>
          <w:szCs w:val="26"/>
          <w:shd w:val="clear" w:color="auto" w:fill="FCFCFC"/>
        </w:rPr>
      </w:pPr>
    </w:p>
    <w:p w14:paraId="58A40AAC" w14:textId="77777777" w:rsidR="00E77845" w:rsidRDefault="00E77845" w:rsidP="00E77845">
      <w:pPr>
        <w:jc w:val="both"/>
        <w:rPr>
          <w:rFonts w:ascii="Arial" w:hAnsi="Arial" w:cs="Arial"/>
          <w:color w:val="373737"/>
          <w:sz w:val="26"/>
          <w:szCs w:val="26"/>
          <w:shd w:val="clear" w:color="auto" w:fill="FCFCFC"/>
        </w:rPr>
      </w:pPr>
    </w:p>
    <w:p w14:paraId="283A5BCD" w14:textId="77777777" w:rsidR="00E77845" w:rsidRDefault="00E77845" w:rsidP="00E77845">
      <w:pPr>
        <w:jc w:val="both"/>
        <w:rPr>
          <w:rFonts w:ascii="Arial" w:hAnsi="Arial" w:cs="Arial"/>
          <w:sz w:val="26"/>
          <w:szCs w:val="26"/>
        </w:rPr>
      </w:pPr>
      <w:r>
        <w:rPr>
          <w:noProof/>
        </w:rPr>
        <w:drawing>
          <wp:inline distT="0" distB="0" distL="0" distR="0" wp14:anchorId="15FA3A80" wp14:editId="3BA2EC8F">
            <wp:extent cx="4707255" cy="2592070"/>
            <wp:effectExtent l="0" t="0" r="0" b="0"/>
            <wp:docPr id="8" name="Picture 8" descr="http://itblogs.in/files/media/cellular-rad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tblogs.in/files/media/cellular-radi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07255" cy="2592070"/>
                    </a:xfrm>
                    <a:prstGeom prst="rect">
                      <a:avLst/>
                    </a:prstGeom>
                    <a:noFill/>
                    <a:ln>
                      <a:noFill/>
                    </a:ln>
                  </pic:spPr>
                </pic:pic>
              </a:graphicData>
            </a:graphic>
          </wp:inline>
        </w:drawing>
      </w:r>
    </w:p>
    <w:p w14:paraId="61E08FDA" w14:textId="77777777" w:rsidR="00E77845" w:rsidRDefault="00E77845" w:rsidP="00E77845">
      <w:pPr>
        <w:jc w:val="both"/>
        <w:rPr>
          <w:rFonts w:ascii="Arial" w:hAnsi="Arial" w:cs="Arial"/>
          <w:sz w:val="26"/>
          <w:szCs w:val="26"/>
        </w:rPr>
      </w:pPr>
    </w:p>
    <w:p w14:paraId="7EFB89DD" w14:textId="77777777" w:rsidR="00E77845" w:rsidRDefault="00E77845" w:rsidP="00E77845">
      <w:pPr>
        <w:jc w:val="both"/>
        <w:rPr>
          <w:rFonts w:ascii="Arial" w:hAnsi="Arial" w:cs="Arial"/>
          <w:sz w:val="26"/>
          <w:szCs w:val="26"/>
        </w:rPr>
      </w:pPr>
    </w:p>
    <w:p w14:paraId="12E4E42A" w14:textId="77777777" w:rsidR="00E77845" w:rsidRDefault="00E77845" w:rsidP="00E77845">
      <w:pPr>
        <w:jc w:val="both"/>
        <w:rPr>
          <w:rFonts w:ascii="Arial" w:hAnsi="Arial" w:cs="Arial"/>
          <w:sz w:val="26"/>
          <w:szCs w:val="26"/>
        </w:rPr>
      </w:pPr>
    </w:p>
    <w:p w14:paraId="7211E2EA" w14:textId="77777777" w:rsidR="00E77845" w:rsidRPr="00AE359A" w:rsidRDefault="00D774BD" w:rsidP="00D774BD">
      <w:pPr>
        <w:pStyle w:val="ListParagraph"/>
        <w:numPr>
          <w:ilvl w:val="0"/>
          <w:numId w:val="3"/>
        </w:numPr>
        <w:jc w:val="both"/>
        <w:rPr>
          <w:rFonts w:ascii="Arial" w:hAnsi="Arial" w:cs="Arial"/>
          <w:sz w:val="26"/>
          <w:szCs w:val="26"/>
        </w:rPr>
      </w:pPr>
      <w:r w:rsidRPr="001E3162">
        <w:rPr>
          <w:rFonts w:ascii="Arial" w:hAnsi="Arial" w:cs="Arial"/>
          <w:sz w:val="26"/>
          <w:szCs w:val="26"/>
          <w:shd w:val="clear" w:color="auto" w:fill="FCFCFC"/>
        </w:rPr>
        <w:lastRenderedPageBreak/>
        <w:t>The cellular system operates in the 800-900 MHz range. The newer digital cellular systems have even greater capacity. Some of these systems operate in 1.7-1.8 GHz bands.</w:t>
      </w:r>
    </w:p>
    <w:p w14:paraId="333B2C09" w14:textId="77777777" w:rsidR="00AE359A" w:rsidRPr="00AE359A" w:rsidRDefault="00AE359A" w:rsidP="00AE359A">
      <w:pPr>
        <w:pStyle w:val="NormalWeb"/>
        <w:shd w:val="clear" w:color="auto" w:fill="FFFFFF"/>
        <w:spacing w:before="0" w:beforeAutospacing="0" w:after="150" w:afterAutospacing="0"/>
        <w:ind w:left="720"/>
        <w:rPr>
          <w:rStyle w:val="Strong"/>
          <w:b w:val="0"/>
          <w:bCs w:val="0"/>
          <w:color w:val="414042"/>
        </w:rPr>
      </w:pPr>
    </w:p>
    <w:p w14:paraId="00152705" w14:textId="77777777" w:rsidR="00AE359A" w:rsidRDefault="00AE359A" w:rsidP="00AE359A">
      <w:pPr>
        <w:pStyle w:val="NormalWeb"/>
        <w:numPr>
          <w:ilvl w:val="0"/>
          <w:numId w:val="3"/>
        </w:numPr>
        <w:shd w:val="clear" w:color="auto" w:fill="FFFFFF"/>
        <w:spacing w:before="0" w:beforeAutospacing="0" w:after="150" w:afterAutospacing="0"/>
        <w:rPr>
          <w:color w:val="414042"/>
        </w:rPr>
      </w:pPr>
      <w:r>
        <w:rPr>
          <w:rStyle w:val="Strong"/>
          <w:rFonts w:ascii="Arial" w:hAnsi="Arial" w:cs="Arial"/>
          <w:color w:val="414042"/>
          <w:sz w:val="30"/>
          <w:szCs w:val="30"/>
        </w:rPr>
        <w:t>Control channels</w:t>
      </w:r>
    </w:p>
    <w:p w14:paraId="4686A4D0" w14:textId="77777777" w:rsidR="00AE359A" w:rsidRDefault="00AE359A" w:rsidP="00AE359A">
      <w:pPr>
        <w:pStyle w:val="NormalWeb"/>
        <w:shd w:val="clear" w:color="auto" w:fill="FFFFFF"/>
        <w:spacing w:before="0" w:beforeAutospacing="0" w:after="150" w:afterAutospacing="0"/>
        <w:ind w:left="360"/>
        <w:jc w:val="both"/>
        <w:rPr>
          <w:rFonts w:ascii="Arial" w:hAnsi="Arial" w:cs="Arial"/>
          <w:sz w:val="26"/>
          <w:szCs w:val="26"/>
        </w:rPr>
      </w:pPr>
      <w:r w:rsidRPr="00AE359A">
        <w:rPr>
          <w:rFonts w:ascii="Arial" w:hAnsi="Arial" w:cs="Arial"/>
          <w:sz w:val="26"/>
          <w:szCs w:val="26"/>
        </w:rPr>
        <w:t xml:space="preserve">                         These are responsible for housekeeping tasks such as telling the mobile when a call is coming in and which frequency to use. To ensure this handover works, the phone constantly monitors the broadcast control channel of up to 16 neighboring cells. </w:t>
      </w:r>
    </w:p>
    <w:p w14:paraId="366D89AB" w14:textId="77777777" w:rsidR="00AE359A" w:rsidRPr="00AE359A" w:rsidRDefault="00AE359A" w:rsidP="00C357C2">
      <w:pPr>
        <w:pStyle w:val="NormalWeb"/>
        <w:shd w:val="clear" w:color="auto" w:fill="FFFFFF"/>
        <w:spacing w:before="0" w:beforeAutospacing="0" w:after="150" w:afterAutospacing="0"/>
        <w:ind w:left="360" w:firstLine="1950"/>
        <w:jc w:val="both"/>
        <w:rPr>
          <w:rFonts w:ascii="Arial" w:hAnsi="Arial" w:cs="Arial"/>
          <w:sz w:val="26"/>
          <w:szCs w:val="26"/>
        </w:rPr>
      </w:pPr>
      <w:r w:rsidRPr="00AE359A">
        <w:rPr>
          <w:rFonts w:ascii="Arial" w:hAnsi="Arial" w:cs="Arial"/>
          <w:sz w:val="26"/>
          <w:szCs w:val="26"/>
        </w:rPr>
        <w:t xml:space="preserve">In normal operation, phones continually adjust the power of </w:t>
      </w:r>
      <w:r>
        <w:rPr>
          <w:rFonts w:ascii="Arial" w:hAnsi="Arial" w:cs="Arial"/>
          <w:sz w:val="26"/>
          <w:szCs w:val="26"/>
        </w:rPr>
        <w:t xml:space="preserve">           </w:t>
      </w:r>
      <w:r w:rsidRPr="00AE359A">
        <w:rPr>
          <w:rFonts w:ascii="Arial" w:hAnsi="Arial" w:cs="Arial"/>
          <w:sz w:val="26"/>
          <w:szCs w:val="26"/>
        </w:rPr>
        <w:t>the radio waves they send out to be the minimum needed for the base station to receive a clear signal. If a phone moves far away from its base station and if the signal is weak, the network consults the list and triggers a handover to a neighboring cell with best signal.</w:t>
      </w:r>
    </w:p>
    <w:p w14:paraId="23473EE3" w14:textId="77777777" w:rsidR="00AE359A" w:rsidRDefault="00AE359A" w:rsidP="00AE359A">
      <w:pPr>
        <w:jc w:val="both"/>
        <w:rPr>
          <w:rFonts w:ascii="Arial" w:hAnsi="Arial" w:cs="Arial"/>
          <w:sz w:val="26"/>
          <w:szCs w:val="26"/>
        </w:rPr>
      </w:pPr>
    </w:p>
    <w:p w14:paraId="7F44552A" w14:textId="77777777" w:rsidR="00AE359A" w:rsidRDefault="00AE359A" w:rsidP="00AE359A">
      <w:pPr>
        <w:jc w:val="both"/>
        <w:rPr>
          <w:rFonts w:ascii="Arial" w:hAnsi="Arial" w:cs="Arial"/>
          <w:sz w:val="26"/>
          <w:szCs w:val="26"/>
        </w:rPr>
      </w:pPr>
    </w:p>
    <w:p w14:paraId="7B843021" w14:textId="77777777" w:rsidR="00AE359A" w:rsidRPr="00AE359A" w:rsidRDefault="00AE359A" w:rsidP="00AE359A">
      <w:pPr>
        <w:jc w:val="both"/>
        <w:rPr>
          <w:rFonts w:ascii="Arial" w:hAnsi="Arial" w:cs="Arial"/>
          <w:sz w:val="26"/>
          <w:szCs w:val="26"/>
        </w:rPr>
      </w:pPr>
      <w:r>
        <w:rPr>
          <w:noProof/>
        </w:rPr>
        <w:t xml:space="preserve">                        </w:t>
      </w:r>
      <w:r>
        <w:rPr>
          <w:noProof/>
        </w:rPr>
        <w:drawing>
          <wp:inline distT="0" distB="0" distL="0" distR="0" wp14:anchorId="7459FC4B" wp14:editId="3B30BAFD">
            <wp:extent cx="5254561" cy="4214191"/>
            <wp:effectExtent l="0" t="0" r="3810" b="0"/>
            <wp:docPr id="11" name="Picture 11" descr="Image result for working control unit in mobile ph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working control unit in mobile phon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2862" cy="4228869"/>
                    </a:xfrm>
                    <a:prstGeom prst="rect">
                      <a:avLst/>
                    </a:prstGeom>
                    <a:noFill/>
                    <a:ln>
                      <a:noFill/>
                    </a:ln>
                  </pic:spPr>
                </pic:pic>
              </a:graphicData>
            </a:graphic>
          </wp:inline>
        </w:drawing>
      </w:r>
    </w:p>
    <w:p w14:paraId="19375634" w14:textId="77777777" w:rsidR="005841C2" w:rsidRPr="00C357C2" w:rsidRDefault="00C357C2" w:rsidP="00C357C2">
      <w:pPr>
        <w:pStyle w:val="ListParagraph"/>
        <w:numPr>
          <w:ilvl w:val="0"/>
          <w:numId w:val="1"/>
        </w:numPr>
        <w:jc w:val="both"/>
        <w:rPr>
          <w:rFonts w:ascii="Arial" w:hAnsi="Arial" w:cs="Arial"/>
          <w:b/>
          <w:sz w:val="27"/>
          <w:szCs w:val="27"/>
        </w:rPr>
      </w:pPr>
      <w:r w:rsidRPr="00C357C2">
        <w:rPr>
          <w:rFonts w:ascii="Arial" w:hAnsi="Arial" w:cs="Arial"/>
          <w:b/>
          <w:sz w:val="27"/>
          <w:szCs w:val="27"/>
        </w:rPr>
        <w:lastRenderedPageBreak/>
        <w:t>Input Mechanism :</w:t>
      </w:r>
    </w:p>
    <w:p w14:paraId="7AF2D83D" w14:textId="77777777" w:rsidR="00417804" w:rsidRPr="005841C2" w:rsidRDefault="00417804" w:rsidP="005841C2">
      <w:pPr>
        <w:pStyle w:val="ListParagraph"/>
        <w:jc w:val="both"/>
        <w:rPr>
          <w:rFonts w:ascii="Arial" w:hAnsi="Arial" w:cs="Arial"/>
          <w:sz w:val="27"/>
          <w:szCs w:val="27"/>
          <w:shd w:val="clear" w:color="auto" w:fill="FFFFFF"/>
        </w:rPr>
      </w:pPr>
    </w:p>
    <w:p w14:paraId="515E83B6" w14:textId="77777777" w:rsidR="006C5D12" w:rsidRDefault="00C357C2" w:rsidP="00C357C2">
      <w:pPr>
        <w:pStyle w:val="ListParagraph"/>
        <w:jc w:val="both"/>
        <w:rPr>
          <w:rFonts w:ascii="Arial" w:hAnsi="Arial" w:cs="Arial"/>
          <w:sz w:val="27"/>
          <w:szCs w:val="27"/>
          <w:shd w:val="clear" w:color="auto" w:fill="FFFFFF"/>
        </w:rPr>
      </w:pPr>
      <w:r w:rsidRPr="00C357C2">
        <w:rPr>
          <w:rFonts w:ascii="Arial" w:hAnsi="Arial" w:cs="Arial"/>
          <w:color w:val="222222"/>
          <w:sz w:val="27"/>
          <w:szCs w:val="27"/>
          <w:shd w:val="clear" w:color="auto" w:fill="FFFFFF"/>
        </w:rPr>
        <w:t xml:space="preserve">                                 </w:t>
      </w:r>
      <w:r w:rsidRPr="00C357C2">
        <w:rPr>
          <w:rFonts w:ascii="Arial" w:hAnsi="Arial" w:cs="Arial"/>
          <w:sz w:val="27"/>
          <w:szCs w:val="27"/>
          <w:shd w:val="clear" w:color="auto" w:fill="FFFFFF"/>
        </w:rPr>
        <w:t>An </w:t>
      </w:r>
      <w:r w:rsidRPr="00C357C2">
        <w:rPr>
          <w:rFonts w:ascii="Arial" w:hAnsi="Arial" w:cs="Arial"/>
          <w:bCs/>
          <w:sz w:val="27"/>
          <w:szCs w:val="27"/>
          <w:shd w:val="clear" w:color="auto" w:fill="FFFFFF"/>
        </w:rPr>
        <w:t>input mechanism</w:t>
      </w:r>
      <w:r w:rsidRPr="00C357C2">
        <w:rPr>
          <w:rFonts w:ascii="Arial" w:hAnsi="Arial" w:cs="Arial"/>
          <w:sz w:val="27"/>
          <w:szCs w:val="27"/>
          <w:shd w:val="clear" w:color="auto" w:fill="FFFFFF"/>
        </w:rPr>
        <w:t> to allow the user to interact with the</w:t>
      </w:r>
      <w:r w:rsidRPr="00C357C2">
        <w:rPr>
          <w:rFonts w:ascii="Arial" w:hAnsi="Arial" w:cs="Arial"/>
          <w:bCs/>
          <w:sz w:val="27"/>
          <w:szCs w:val="27"/>
          <w:shd w:val="clear" w:color="auto" w:fill="FFFFFF"/>
        </w:rPr>
        <w:t xml:space="preserve"> phone</w:t>
      </w:r>
      <w:r w:rsidRPr="00C357C2">
        <w:rPr>
          <w:rFonts w:ascii="Arial" w:hAnsi="Arial" w:cs="Arial"/>
          <w:sz w:val="27"/>
          <w:szCs w:val="27"/>
          <w:shd w:val="clear" w:color="auto" w:fill="FFFFFF"/>
        </w:rPr>
        <w:t>. The most common </w:t>
      </w:r>
      <w:r w:rsidRPr="00C357C2">
        <w:rPr>
          <w:rFonts w:ascii="Arial" w:hAnsi="Arial" w:cs="Arial"/>
          <w:bCs/>
          <w:sz w:val="27"/>
          <w:szCs w:val="27"/>
          <w:shd w:val="clear" w:color="auto" w:fill="FFFFFF"/>
        </w:rPr>
        <w:t>input mechanism</w:t>
      </w:r>
      <w:r w:rsidRPr="00C357C2">
        <w:rPr>
          <w:rFonts w:ascii="Arial" w:hAnsi="Arial" w:cs="Arial"/>
          <w:sz w:val="27"/>
          <w:szCs w:val="27"/>
          <w:shd w:val="clear" w:color="auto" w:fill="FFFFFF"/>
        </w:rPr>
        <w:t> is a keypad, but touch screens are also found in smartphones. Basic </w:t>
      </w:r>
      <w:r w:rsidRPr="00C357C2">
        <w:rPr>
          <w:rFonts w:ascii="Arial" w:hAnsi="Arial" w:cs="Arial"/>
          <w:bCs/>
          <w:sz w:val="27"/>
          <w:szCs w:val="27"/>
          <w:shd w:val="clear" w:color="auto" w:fill="FFFFFF"/>
        </w:rPr>
        <w:t>mobile phone</w:t>
      </w:r>
      <w:r w:rsidRPr="00C357C2">
        <w:rPr>
          <w:rFonts w:ascii="Arial" w:hAnsi="Arial" w:cs="Arial"/>
          <w:sz w:val="27"/>
          <w:szCs w:val="27"/>
          <w:shd w:val="clear" w:color="auto" w:fill="FFFFFF"/>
        </w:rPr>
        <w:t> services to allow users to make call s</w:t>
      </w:r>
      <w:r w:rsidRPr="00C357C2">
        <w:rPr>
          <w:rFonts w:ascii="Arial" w:hAnsi="Arial" w:cs="Arial"/>
          <w:bCs/>
          <w:sz w:val="27"/>
          <w:szCs w:val="27"/>
          <w:shd w:val="clear" w:color="auto" w:fill="FFFFFF"/>
        </w:rPr>
        <w:t>and</w:t>
      </w:r>
      <w:r w:rsidRPr="00C357C2">
        <w:rPr>
          <w:rFonts w:ascii="Arial" w:hAnsi="Arial" w:cs="Arial"/>
          <w:sz w:val="27"/>
          <w:szCs w:val="27"/>
          <w:shd w:val="clear" w:color="auto" w:fill="FFFFFF"/>
        </w:rPr>
        <w:t> send text messages. All GSM </w:t>
      </w:r>
      <w:r w:rsidRPr="00C357C2">
        <w:rPr>
          <w:rFonts w:ascii="Arial" w:hAnsi="Arial" w:cs="Arial"/>
          <w:bCs/>
          <w:sz w:val="27"/>
          <w:szCs w:val="27"/>
          <w:shd w:val="clear" w:color="auto" w:fill="FFFFFF"/>
        </w:rPr>
        <w:t>phones</w:t>
      </w:r>
      <w:r w:rsidRPr="00C357C2">
        <w:rPr>
          <w:rFonts w:ascii="Arial" w:hAnsi="Arial" w:cs="Arial"/>
          <w:sz w:val="27"/>
          <w:szCs w:val="27"/>
          <w:shd w:val="clear" w:color="auto" w:fill="FFFFFF"/>
        </w:rPr>
        <w:t> use a SIM card to allow an acc</w:t>
      </w:r>
      <w:r>
        <w:rPr>
          <w:rFonts w:ascii="Arial" w:hAnsi="Arial" w:cs="Arial"/>
          <w:sz w:val="27"/>
          <w:szCs w:val="27"/>
          <w:shd w:val="clear" w:color="auto" w:fill="FFFFFF"/>
        </w:rPr>
        <w:t>ount to be swapped among device.</w:t>
      </w:r>
    </w:p>
    <w:p w14:paraId="31EFB828" w14:textId="77777777" w:rsidR="00C357C2" w:rsidRDefault="00C357C2" w:rsidP="00C357C2">
      <w:pPr>
        <w:pStyle w:val="ListParagraph"/>
        <w:jc w:val="both"/>
        <w:rPr>
          <w:rFonts w:ascii="Arial" w:hAnsi="Arial" w:cs="Arial"/>
          <w:sz w:val="27"/>
          <w:szCs w:val="27"/>
          <w:shd w:val="clear" w:color="auto" w:fill="FFFFFF"/>
        </w:rPr>
      </w:pPr>
    </w:p>
    <w:p w14:paraId="5478A49B" w14:textId="77777777" w:rsidR="00C357C2" w:rsidRDefault="00C357C2" w:rsidP="00C357C2">
      <w:pPr>
        <w:pStyle w:val="ListParagraph"/>
        <w:jc w:val="both"/>
        <w:rPr>
          <w:rFonts w:ascii="Arial" w:hAnsi="Arial" w:cs="Arial"/>
          <w:sz w:val="27"/>
          <w:szCs w:val="27"/>
          <w:shd w:val="clear" w:color="auto" w:fill="FFFFFF"/>
        </w:rPr>
      </w:pPr>
    </w:p>
    <w:tbl>
      <w:tblPr>
        <w:tblW w:w="11235" w:type="dxa"/>
        <w:shd w:val="clear" w:color="auto" w:fill="FFFFFF"/>
        <w:tblCellMar>
          <w:left w:w="0" w:type="dxa"/>
          <w:right w:w="0" w:type="dxa"/>
        </w:tblCellMar>
        <w:tblLook w:val="04A0" w:firstRow="1" w:lastRow="0" w:firstColumn="1" w:lastColumn="0" w:noHBand="0" w:noVBand="1"/>
        <w:tblDescription w:val=""/>
      </w:tblPr>
      <w:tblGrid>
        <w:gridCol w:w="5200"/>
        <w:gridCol w:w="6035"/>
      </w:tblGrid>
      <w:tr w:rsidR="00C357C2" w:rsidRPr="00C357C2" w14:paraId="12D2B5A0" w14:textId="77777777" w:rsidTr="00C357C2">
        <w:trPr>
          <w:tblHeader/>
        </w:trPr>
        <w:tc>
          <w:tcPr>
            <w:tcW w:w="0" w:type="auto"/>
            <w:tcBorders>
              <w:top w:val="single" w:sz="6" w:space="0" w:color="B1BED2"/>
              <w:left w:val="nil"/>
              <w:bottom w:val="single" w:sz="12" w:space="0" w:color="B1BED2"/>
              <w:right w:val="nil"/>
            </w:tcBorders>
            <w:shd w:val="clear" w:color="auto" w:fill="DAE3F5"/>
            <w:tcMar>
              <w:top w:w="150" w:type="dxa"/>
              <w:left w:w="120" w:type="dxa"/>
              <w:bottom w:w="105" w:type="dxa"/>
              <w:right w:w="120" w:type="dxa"/>
            </w:tcMar>
            <w:vAlign w:val="center"/>
            <w:hideMark/>
          </w:tcPr>
          <w:p w14:paraId="334FB27D" w14:textId="77777777" w:rsidR="00C357C2" w:rsidRPr="00C357C2" w:rsidRDefault="00C357C2" w:rsidP="00C357C2">
            <w:pPr>
              <w:spacing w:after="0" w:line="240" w:lineRule="auto"/>
              <w:jc w:val="center"/>
              <w:rPr>
                <w:rFonts w:ascii="sm-600" w:eastAsia="Times New Roman" w:hAnsi="sm-600" w:cs="Arial"/>
                <w:b/>
                <w:bCs/>
                <w:color w:val="09344B"/>
                <w:sz w:val="21"/>
                <w:szCs w:val="21"/>
              </w:rPr>
            </w:pPr>
            <w:r w:rsidRPr="00C357C2">
              <w:rPr>
                <w:rFonts w:ascii="sm-600" w:eastAsia="Times New Roman" w:hAnsi="sm-600" w:cs="Arial"/>
                <w:b/>
                <w:bCs/>
                <w:color w:val="09344B"/>
                <w:sz w:val="21"/>
                <w:szCs w:val="21"/>
              </w:rPr>
              <w:t>Samsung DeX station/pad</w:t>
            </w:r>
          </w:p>
        </w:tc>
        <w:tc>
          <w:tcPr>
            <w:tcW w:w="0" w:type="auto"/>
            <w:tcBorders>
              <w:top w:val="single" w:sz="6" w:space="0" w:color="B1BED2"/>
              <w:left w:val="single" w:sz="6" w:space="0" w:color="B1BED2"/>
              <w:bottom w:val="single" w:sz="12" w:space="0" w:color="B1BED2"/>
              <w:right w:val="nil"/>
            </w:tcBorders>
            <w:shd w:val="clear" w:color="auto" w:fill="DAE3F5"/>
            <w:tcMar>
              <w:top w:w="150" w:type="dxa"/>
              <w:left w:w="120" w:type="dxa"/>
              <w:bottom w:w="105" w:type="dxa"/>
              <w:right w:w="120" w:type="dxa"/>
            </w:tcMar>
            <w:vAlign w:val="center"/>
            <w:hideMark/>
          </w:tcPr>
          <w:p w14:paraId="137F39A2" w14:textId="77777777" w:rsidR="00C357C2" w:rsidRPr="00C357C2" w:rsidRDefault="00C357C2" w:rsidP="00C357C2">
            <w:pPr>
              <w:spacing w:after="0" w:line="240" w:lineRule="auto"/>
              <w:jc w:val="center"/>
              <w:rPr>
                <w:rFonts w:ascii="sm-600" w:eastAsia="Times New Roman" w:hAnsi="sm-600" w:cs="Arial"/>
                <w:b/>
                <w:bCs/>
                <w:color w:val="09344B"/>
                <w:sz w:val="21"/>
                <w:szCs w:val="21"/>
              </w:rPr>
            </w:pPr>
            <w:r w:rsidRPr="00C357C2">
              <w:rPr>
                <w:rFonts w:ascii="sm-600" w:eastAsia="Times New Roman" w:hAnsi="sm-600" w:cs="Arial"/>
                <w:b/>
                <w:bCs/>
                <w:color w:val="09344B"/>
                <w:sz w:val="21"/>
                <w:szCs w:val="21"/>
              </w:rPr>
              <w:t>Samsung DeX HDMI adaptor</w:t>
            </w:r>
          </w:p>
        </w:tc>
      </w:tr>
      <w:tr w:rsidR="00C357C2" w:rsidRPr="00C357C2" w14:paraId="37DECAE0" w14:textId="77777777" w:rsidTr="00C357C2">
        <w:tc>
          <w:tcPr>
            <w:tcW w:w="0" w:type="auto"/>
            <w:tcBorders>
              <w:top w:val="single" w:sz="6" w:space="0" w:color="D8DEE8"/>
              <w:left w:val="nil"/>
              <w:bottom w:val="single" w:sz="6" w:space="0" w:color="D8DEE8"/>
              <w:right w:val="single" w:sz="6" w:space="0" w:color="D8DEE8"/>
            </w:tcBorders>
            <w:shd w:val="clear" w:color="auto" w:fill="FFFFFF"/>
            <w:tcMar>
              <w:top w:w="150" w:type="dxa"/>
              <w:left w:w="120" w:type="dxa"/>
              <w:bottom w:w="105" w:type="dxa"/>
              <w:right w:w="120" w:type="dxa"/>
            </w:tcMar>
            <w:hideMark/>
          </w:tcPr>
          <w:p w14:paraId="388E7053" w14:textId="77777777" w:rsidR="00C357C2" w:rsidRPr="00C357C2" w:rsidRDefault="00C357C2" w:rsidP="00C357C2">
            <w:pPr>
              <w:spacing w:before="105" w:after="225" w:line="240" w:lineRule="auto"/>
              <w:textAlignment w:val="baseline"/>
              <w:rPr>
                <w:rFonts w:ascii="inherit" w:eastAsia="Times New Roman" w:hAnsi="inherit" w:cs="Arial"/>
                <w:color w:val="333333"/>
                <w:sz w:val="21"/>
                <w:szCs w:val="21"/>
              </w:rPr>
            </w:pPr>
            <w:r w:rsidRPr="00C357C2">
              <w:rPr>
                <w:rFonts w:ascii="inherit" w:eastAsia="Times New Roman" w:hAnsi="inherit" w:cs="Arial"/>
                <w:color w:val="333333"/>
                <w:sz w:val="21"/>
                <w:szCs w:val="21"/>
              </w:rPr>
              <w:t>To switch into Samsung DeX using the station or pad, follow these steps:</w:t>
            </w:r>
          </w:p>
          <w:p w14:paraId="4B77F8A4" w14:textId="77777777" w:rsidR="00C357C2" w:rsidRPr="00C357C2" w:rsidRDefault="00C357C2" w:rsidP="00C357C2">
            <w:pPr>
              <w:numPr>
                <w:ilvl w:val="0"/>
                <w:numId w:val="5"/>
              </w:numPr>
              <w:spacing w:after="0" w:line="240" w:lineRule="auto"/>
              <w:ind w:left="0"/>
              <w:textAlignment w:val="baseline"/>
              <w:rPr>
                <w:rFonts w:ascii="inherit" w:eastAsia="Times New Roman" w:hAnsi="inherit" w:cs="Arial"/>
                <w:color w:val="333333"/>
                <w:sz w:val="21"/>
                <w:szCs w:val="21"/>
              </w:rPr>
            </w:pPr>
            <w:r w:rsidRPr="00C357C2">
              <w:rPr>
                <w:rFonts w:ascii="inherit" w:eastAsia="Times New Roman" w:hAnsi="inherit" w:cs="Arial"/>
                <w:i/>
                <w:iCs/>
                <w:color w:val="333333"/>
                <w:sz w:val="21"/>
                <w:szCs w:val="21"/>
                <w:bdr w:val="none" w:sz="0" w:space="0" w:color="auto" w:frame="1"/>
              </w:rPr>
              <w:t>1.</w:t>
            </w:r>
          </w:p>
          <w:p w14:paraId="548A9946" w14:textId="77777777" w:rsidR="00C357C2" w:rsidRPr="00C357C2" w:rsidRDefault="00C357C2" w:rsidP="00C357C2">
            <w:pPr>
              <w:spacing w:after="0" w:line="240" w:lineRule="auto"/>
              <w:textAlignment w:val="baseline"/>
              <w:rPr>
                <w:rFonts w:ascii="inherit" w:eastAsia="Times New Roman" w:hAnsi="inherit" w:cs="Arial"/>
                <w:color w:val="333333"/>
                <w:sz w:val="21"/>
                <w:szCs w:val="21"/>
              </w:rPr>
            </w:pPr>
            <w:r w:rsidRPr="00C357C2">
              <w:rPr>
                <w:rFonts w:ascii="inherit" w:eastAsia="Times New Roman" w:hAnsi="inherit" w:cs="Arial"/>
                <w:color w:val="333333"/>
                <w:sz w:val="21"/>
                <w:szCs w:val="21"/>
              </w:rPr>
              <w:t>Connect the DeX Station to an external monitor using a HDMI cable.</w:t>
            </w:r>
          </w:p>
          <w:p w14:paraId="6426E945" w14:textId="77777777" w:rsidR="00C357C2" w:rsidRPr="00C357C2" w:rsidRDefault="00C357C2" w:rsidP="00C357C2">
            <w:pPr>
              <w:numPr>
                <w:ilvl w:val="0"/>
                <w:numId w:val="5"/>
              </w:numPr>
              <w:spacing w:after="0" w:line="240" w:lineRule="auto"/>
              <w:ind w:left="0"/>
              <w:textAlignment w:val="baseline"/>
              <w:rPr>
                <w:rFonts w:ascii="inherit" w:eastAsia="Times New Roman" w:hAnsi="inherit" w:cs="Arial"/>
                <w:color w:val="333333"/>
                <w:sz w:val="21"/>
                <w:szCs w:val="21"/>
              </w:rPr>
            </w:pPr>
            <w:r w:rsidRPr="00C357C2">
              <w:rPr>
                <w:rFonts w:ascii="inherit" w:eastAsia="Times New Roman" w:hAnsi="inherit" w:cs="Arial"/>
                <w:i/>
                <w:iCs/>
                <w:color w:val="333333"/>
                <w:sz w:val="21"/>
                <w:szCs w:val="21"/>
                <w:bdr w:val="none" w:sz="0" w:space="0" w:color="auto" w:frame="1"/>
              </w:rPr>
              <w:t>2.</w:t>
            </w:r>
          </w:p>
          <w:p w14:paraId="43CFE9E9" w14:textId="77777777" w:rsidR="00C357C2" w:rsidRPr="00C357C2" w:rsidRDefault="00C357C2" w:rsidP="00C357C2">
            <w:pPr>
              <w:spacing w:after="0" w:line="240" w:lineRule="auto"/>
              <w:textAlignment w:val="baseline"/>
              <w:rPr>
                <w:rFonts w:ascii="inherit" w:eastAsia="Times New Roman" w:hAnsi="inherit" w:cs="Arial"/>
                <w:color w:val="333333"/>
                <w:sz w:val="21"/>
                <w:szCs w:val="21"/>
              </w:rPr>
            </w:pPr>
            <w:r w:rsidRPr="00C357C2">
              <w:rPr>
                <w:rFonts w:ascii="inherit" w:eastAsia="Times New Roman" w:hAnsi="inherit" w:cs="Arial"/>
                <w:color w:val="333333"/>
                <w:sz w:val="21"/>
                <w:szCs w:val="21"/>
              </w:rPr>
              <w:t xml:space="preserve">Connect the DeX Station to a power source using a Samsung branded fast charger </w:t>
            </w:r>
            <w:r w:rsidRPr="00C357C2">
              <w:rPr>
                <w:rFonts w:ascii="inherit" w:eastAsia="Times New Roman" w:hAnsi="inherit" w:cs="Arial"/>
                <w:color w:val="333333"/>
                <w:sz w:val="21"/>
                <w:szCs w:val="21"/>
              </w:rPr>
              <w:br/>
              <w:t>(fast chargers have a lightning bolt symbol on them).</w:t>
            </w:r>
          </w:p>
          <w:p w14:paraId="1A4D746D" w14:textId="77777777" w:rsidR="00C357C2" w:rsidRPr="00C357C2" w:rsidRDefault="00C357C2" w:rsidP="00C357C2">
            <w:pPr>
              <w:numPr>
                <w:ilvl w:val="0"/>
                <w:numId w:val="5"/>
              </w:numPr>
              <w:spacing w:after="0" w:line="240" w:lineRule="auto"/>
              <w:ind w:left="0"/>
              <w:textAlignment w:val="baseline"/>
              <w:rPr>
                <w:rFonts w:ascii="inherit" w:eastAsia="Times New Roman" w:hAnsi="inherit" w:cs="Arial"/>
                <w:color w:val="333333"/>
                <w:sz w:val="21"/>
                <w:szCs w:val="21"/>
              </w:rPr>
            </w:pPr>
            <w:r w:rsidRPr="00C357C2">
              <w:rPr>
                <w:rFonts w:ascii="inherit" w:eastAsia="Times New Roman" w:hAnsi="inherit" w:cs="Arial"/>
                <w:i/>
                <w:iCs/>
                <w:color w:val="333333"/>
                <w:sz w:val="21"/>
                <w:szCs w:val="21"/>
                <w:bdr w:val="none" w:sz="0" w:space="0" w:color="auto" w:frame="1"/>
              </w:rPr>
              <w:t>3.</w:t>
            </w:r>
          </w:p>
          <w:p w14:paraId="287838D7" w14:textId="77777777" w:rsidR="00C357C2" w:rsidRPr="00C357C2" w:rsidRDefault="00C357C2" w:rsidP="00C357C2">
            <w:pPr>
              <w:spacing w:after="0" w:line="240" w:lineRule="auto"/>
              <w:textAlignment w:val="baseline"/>
              <w:rPr>
                <w:rFonts w:ascii="inherit" w:eastAsia="Times New Roman" w:hAnsi="inherit" w:cs="Arial"/>
                <w:color w:val="333333"/>
                <w:sz w:val="21"/>
                <w:szCs w:val="21"/>
              </w:rPr>
            </w:pPr>
            <w:r w:rsidRPr="00C357C2">
              <w:rPr>
                <w:rFonts w:ascii="inherit" w:eastAsia="Times New Roman" w:hAnsi="inherit" w:cs="Arial"/>
                <w:color w:val="333333"/>
                <w:sz w:val="21"/>
                <w:szCs w:val="21"/>
              </w:rPr>
              <w:t>Connect the keyboard and mouse to the mobile device through Bluetooth.</w:t>
            </w:r>
            <w:r w:rsidRPr="00C357C2">
              <w:rPr>
                <w:rFonts w:ascii="inherit" w:eastAsia="Times New Roman" w:hAnsi="inherit" w:cs="Arial"/>
                <w:color w:val="333333"/>
                <w:sz w:val="21"/>
                <w:szCs w:val="21"/>
              </w:rPr>
              <w:br/>
              <w:t>Alternatively, connect the mouse and keyboard via USB.</w:t>
            </w:r>
          </w:p>
          <w:p w14:paraId="27294F46" w14:textId="77777777" w:rsidR="00C357C2" w:rsidRPr="00C357C2" w:rsidRDefault="00C357C2" w:rsidP="00C357C2">
            <w:pPr>
              <w:numPr>
                <w:ilvl w:val="0"/>
                <w:numId w:val="5"/>
              </w:numPr>
              <w:spacing w:after="0" w:line="240" w:lineRule="auto"/>
              <w:ind w:left="0"/>
              <w:textAlignment w:val="baseline"/>
              <w:rPr>
                <w:rFonts w:ascii="inherit" w:eastAsia="Times New Roman" w:hAnsi="inherit" w:cs="Arial"/>
                <w:color w:val="333333"/>
                <w:sz w:val="21"/>
                <w:szCs w:val="21"/>
              </w:rPr>
            </w:pPr>
            <w:r w:rsidRPr="00C357C2">
              <w:rPr>
                <w:rFonts w:ascii="inherit" w:eastAsia="Times New Roman" w:hAnsi="inherit" w:cs="Arial"/>
                <w:i/>
                <w:iCs/>
                <w:color w:val="333333"/>
                <w:sz w:val="21"/>
                <w:szCs w:val="21"/>
                <w:bdr w:val="none" w:sz="0" w:space="0" w:color="auto" w:frame="1"/>
              </w:rPr>
              <w:t>4.</w:t>
            </w:r>
          </w:p>
          <w:p w14:paraId="76D2E89F" w14:textId="77777777" w:rsidR="00C357C2" w:rsidRPr="00C357C2" w:rsidRDefault="00C357C2" w:rsidP="00C357C2">
            <w:pPr>
              <w:spacing w:after="0" w:line="240" w:lineRule="auto"/>
              <w:textAlignment w:val="baseline"/>
              <w:rPr>
                <w:rFonts w:ascii="inherit" w:eastAsia="Times New Roman" w:hAnsi="inherit" w:cs="Arial"/>
                <w:color w:val="333333"/>
                <w:sz w:val="21"/>
                <w:szCs w:val="21"/>
              </w:rPr>
            </w:pPr>
            <w:r w:rsidRPr="00C357C2">
              <w:rPr>
                <w:rFonts w:ascii="inherit" w:eastAsia="Times New Roman" w:hAnsi="inherit" w:cs="Arial"/>
                <w:color w:val="333333"/>
                <w:sz w:val="21"/>
                <w:szCs w:val="21"/>
              </w:rPr>
              <w:t>Place the mobile device on the DeX Station.</w:t>
            </w:r>
          </w:p>
        </w:tc>
        <w:tc>
          <w:tcPr>
            <w:tcW w:w="0" w:type="auto"/>
            <w:tcBorders>
              <w:top w:val="single" w:sz="6" w:space="0" w:color="D8DEE8"/>
              <w:left w:val="single" w:sz="6" w:space="0" w:color="D8DEE8"/>
              <w:bottom w:val="single" w:sz="6" w:space="0" w:color="D8DEE8"/>
              <w:right w:val="nil"/>
            </w:tcBorders>
            <w:shd w:val="clear" w:color="auto" w:fill="FFFFFF"/>
            <w:tcMar>
              <w:top w:w="150" w:type="dxa"/>
              <w:left w:w="120" w:type="dxa"/>
              <w:bottom w:w="105" w:type="dxa"/>
              <w:right w:w="120" w:type="dxa"/>
            </w:tcMar>
            <w:hideMark/>
          </w:tcPr>
          <w:p w14:paraId="143324CF" w14:textId="77777777" w:rsidR="00C357C2" w:rsidRPr="00C357C2" w:rsidRDefault="00C357C2" w:rsidP="00C357C2">
            <w:pPr>
              <w:spacing w:before="105" w:after="225" w:line="240" w:lineRule="auto"/>
              <w:textAlignment w:val="baseline"/>
              <w:rPr>
                <w:rFonts w:ascii="inherit" w:eastAsia="Times New Roman" w:hAnsi="inherit" w:cs="Arial"/>
                <w:color w:val="333333"/>
                <w:sz w:val="21"/>
                <w:szCs w:val="21"/>
              </w:rPr>
            </w:pPr>
            <w:r w:rsidRPr="00C357C2">
              <w:rPr>
                <w:rFonts w:ascii="inherit" w:eastAsia="Times New Roman" w:hAnsi="inherit" w:cs="Arial"/>
                <w:color w:val="333333"/>
                <w:sz w:val="21"/>
                <w:szCs w:val="21"/>
              </w:rPr>
              <w:t>To switch into Samsung DeX using a HDMI adapter, follow these steps:</w:t>
            </w:r>
          </w:p>
          <w:p w14:paraId="0917D538" w14:textId="77777777" w:rsidR="00C357C2" w:rsidRPr="00C357C2" w:rsidRDefault="00C357C2" w:rsidP="00C357C2">
            <w:pPr>
              <w:numPr>
                <w:ilvl w:val="0"/>
                <w:numId w:val="6"/>
              </w:numPr>
              <w:spacing w:after="0" w:line="240" w:lineRule="auto"/>
              <w:ind w:left="0"/>
              <w:textAlignment w:val="baseline"/>
              <w:rPr>
                <w:rFonts w:ascii="inherit" w:eastAsia="Times New Roman" w:hAnsi="inherit" w:cs="Arial"/>
                <w:color w:val="333333"/>
                <w:sz w:val="21"/>
                <w:szCs w:val="21"/>
              </w:rPr>
            </w:pPr>
            <w:r w:rsidRPr="00C357C2">
              <w:rPr>
                <w:rFonts w:ascii="inherit" w:eastAsia="Times New Roman" w:hAnsi="inherit" w:cs="Arial"/>
                <w:i/>
                <w:iCs/>
                <w:color w:val="333333"/>
                <w:sz w:val="21"/>
                <w:szCs w:val="21"/>
                <w:bdr w:val="none" w:sz="0" w:space="0" w:color="auto" w:frame="1"/>
              </w:rPr>
              <w:t>1.</w:t>
            </w:r>
          </w:p>
          <w:p w14:paraId="725B8BC6" w14:textId="77777777" w:rsidR="00C357C2" w:rsidRPr="00C357C2" w:rsidRDefault="00C357C2" w:rsidP="00C357C2">
            <w:pPr>
              <w:spacing w:after="0" w:line="240" w:lineRule="auto"/>
              <w:textAlignment w:val="baseline"/>
              <w:rPr>
                <w:rFonts w:ascii="inherit" w:eastAsia="Times New Roman" w:hAnsi="inherit" w:cs="Arial"/>
                <w:color w:val="333333"/>
                <w:sz w:val="21"/>
                <w:szCs w:val="21"/>
              </w:rPr>
            </w:pPr>
            <w:r w:rsidRPr="00C357C2">
              <w:rPr>
                <w:rFonts w:ascii="inherit" w:eastAsia="Times New Roman" w:hAnsi="inherit" w:cs="Arial"/>
                <w:color w:val="333333"/>
                <w:sz w:val="21"/>
                <w:szCs w:val="21"/>
              </w:rPr>
              <w:t>Connect a Samsung Note 9 or Tab 4 to an external monitor using a HDMI to USB Type-C cable.</w:t>
            </w:r>
          </w:p>
          <w:p w14:paraId="3D0E213E" w14:textId="77777777" w:rsidR="00C357C2" w:rsidRPr="00C357C2" w:rsidRDefault="00C357C2" w:rsidP="00C357C2">
            <w:pPr>
              <w:numPr>
                <w:ilvl w:val="0"/>
                <w:numId w:val="6"/>
              </w:numPr>
              <w:spacing w:after="0" w:line="240" w:lineRule="auto"/>
              <w:ind w:left="0"/>
              <w:textAlignment w:val="baseline"/>
              <w:rPr>
                <w:rFonts w:ascii="inherit" w:eastAsia="Times New Roman" w:hAnsi="inherit" w:cs="Arial"/>
                <w:color w:val="333333"/>
                <w:sz w:val="21"/>
                <w:szCs w:val="21"/>
              </w:rPr>
            </w:pPr>
            <w:r w:rsidRPr="00C357C2">
              <w:rPr>
                <w:rFonts w:ascii="inherit" w:eastAsia="Times New Roman" w:hAnsi="inherit" w:cs="Arial"/>
                <w:i/>
                <w:iCs/>
                <w:color w:val="333333"/>
                <w:sz w:val="21"/>
                <w:szCs w:val="21"/>
                <w:bdr w:val="none" w:sz="0" w:space="0" w:color="auto" w:frame="1"/>
              </w:rPr>
              <w:t>2.</w:t>
            </w:r>
          </w:p>
          <w:p w14:paraId="621E1A2B" w14:textId="77777777" w:rsidR="00C357C2" w:rsidRPr="00C357C2" w:rsidRDefault="00C357C2" w:rsidP="00C357C2">
            <w:pPr>
              <w:spacing w:after="0" w:line="240" w:lineRule="auto"/>
              <w:textAlignment w:val="baseline"/>
              <w:rPr>
                <w:rFonts w:ascii="inherit" w:eastAsia="Times New Roman" w:hAnsi="inherit" w:cs="Arial"/>
                <w:color w:val="333333"/>
                <w:sz w:val="21"/>
                <w:szCs w:val="21"/>
              </w:rPr>
            </w:pPr>
            <w:r w:rsidRPr="00C357C2">
              <w:rPr>
                <w:rFonts w:ascii="inherit" w:eastAsia="Times New Roman" w:hAnsi="inherit" w:cs="Arial"/>
                <w:color w:val="333333"/>
                <w:sz w:val="21"/>
                <w:szCs w:val="21"/>
              </w:rPr>
              <w:t>Connect the keyboard and mouse to the mobile device through Bluetooth.</w:t>
            </w:r>
            <w:r w:rsidRPr="00C357C2">
              <w:rPr>
                <w:rFonts w:ascii="inherit" w:eastAsia="Times New Roman" w:hAnsi="inherit" w:cs="Arial"/>
                <w:color w:val="333333"/>
                <w:sz w:val="21"/>
                <w:szCs w:val="21"/>
              </w:rPr>
              <w:br/>
              <w:t>Alternatively, connect the mouse and keyboard via USB dongle.</w:t>
            </w:r>
          </w:p>
        </w:tc>
      </w:tr>
    </w:tbl>
    <w:p w14:paraId="7919B263" w14:textId="77777777" w:rsidR="00C357C2" w:rsidRDefault="00C357C2" w:rsidP="00C357C2">
      <w:pPr>
        <w:pStyle w:val="ListParagraph"/>
        <w:jc w:val="both"/>
        <w:rPr>
          <w:rFonts w:ascii="Arial" w:hAnsi="Arial" w:cs="Arial"/>
          <w:sz w:val="27"/>
          <w:szCs w:val="27"/>
          <w:shd w:val="clear" w:color="auto" w:fill="FFFFFF"/>
        </w:rPr>
      </w:pPr>
    </w:p>
    <w:p w14:paraId="69DD76F3" w14:textId="77777777" w:rsidR="00166826" w:rsidRDefault="00166826" w:rsidP="00C357C2">
      <w:pPr>
        <w:pStyle w:val="ListParagraph"/>
        <w:jc w:val="both"/>
        <w:rPr>
          <w:rFonts w:ascii="Arial" w:hAnsi="Arial" w:cs="Arial"/>
          <w:sz w:val="27"/>
          <w:szCs w:val="27"/>
          <w:shd w:val="clear" w:color="auto" w:fill="FFFFFF"/>
        </w:rPr>
      </w:pPr>
    </w:p>
    <w:p w14:paraId="70293333" w14:textId="77777777" w:rsidR="00166826" w:rsidRPr="00166826" w:rsidRDefault="00166826" w:rsidP="00166826">
      <w:pPr>
        <w:pStyle w:val="Heading2"/>
        <w:numPr>
          <w:ilvl w:val="0"/>
          <w:numId w:val="8"/>
        </w:numPr>
        <w:shd w:val="clear" w:color="auto" w:fill="FFFFFF"/>
        <w:spacing w:before="120" w:after="150" w:line="288" w:lineRule="atLeast"/>
        <w:rPr>
          <w:rFonts w:ascii="Arial" w:hAnsi="Arial" w:cs="Arial"/>
          <w:color w:val="1B1B1B"/>
          <w:sz w:val="28"/>
          <w:szCs w:val="28"/>
        </w:rPr>
      </w:pPr>
      <w:r w:rsidRPr="00166826">
        <w:rPr>
          <w:rFonts w:ascii="Arial" w:hAnsi="Arial" w:cs="Arial"/>
          <w:b/>
          <w:bCs/>
          <w:color w:val="1B1B1B"/>
          <w:sz w:val="28"/>
          <w:szCs w:val="28"/>
        </w:rPr>
        <w:t>Touch Screens and Virtual Data Entry</w:t>
      </w:r>
      <w:r>
        <w:rPr>
          <w:rFonts w:ascii="Arial" w:hAnsi="Arial" w:cs="Arial"/>
          <w:b/>
          <w:bCs/>
          <w:color w:val="1B1B1B"/>
          <w:sz w:val="28"/>
          <w:szCs w:val="28"/>
        </w:rPr>
        <w:t>:</w:t>
      </w:r>
    </w:p>
    <w:p w14:paraId="779E0D15" w14:textId="77777777" w:rsidR="00166826" w:rsidRDefault="00166826" w:rsidP="00166826">
      <w:pPr>
        <w:pStyle w:val="NormalWeb"/>
        <w:shd w:val="clear" w:color="auto" w:fill="FFFFFF"/>
        <w:spacing w:before="0" w:beforeAutospacing="0" w:after="120" w:afterAutospacing="0" w:line="360" w:lineRule="atLeast"/>
        <w:jc w:val="both"/>
        <w:rPr>
          <w:rFonts w:ascii="Arial" w:hAnsi="Arial" w:cs="Arial"/>
          <w:color w:val="1B1B1B"/>
          <w:sz w:val="26"/>
          <w:szCs w:val="26"/>
        </w:rPr>
      </w:pPr>
      <w:r>
        <w:rPr>
          <w:rFonts w:ascii="Arial" w:hAnsi="Arial" w:cs="Arial"/>
          <w:color w:val="1B1B1B"/>
          <w:sz w:val="26"/>
          <w:szCs w:val="26"/>
        </w:rPr>
        <w:t xml:space="preserve">                                   By default, the data-entry method on an iPhone is a touch-screen, virtual keyboard. Virtual keyboards are really interesting because they are so flexible. Input settings for each field can change the layout of the keyboard, as well as the keys it includes. On-screen keyboards can employ interesting user interfaces that range from gestural typing to virtual thumbwheels that let users provide constrained values such as dates and times.</w:t>
      </w:r>
    </w:p>
    <w:p w14:paraId="0568CBA7" w14:textId="77777777" w:rsidR="00166826" w:rsidRDefault="00166826" w:rsidP="00C357C2">
      <w:pPr>
        <w:pStyle w:val="ListParagraph"/>
        <w:jc w:val="both"/>
        <w:rPr>
          <w:rFonts w:ascii="Arial" w:hAnsi="Arial" w:cs="Arial"/>
          <w:sz w:val="27"/>
          <w:szCs w:val="27"/>
          <w:shd w:val="clear" w:color="auto" w:fill="FFFFFF"/>
        </w:rPr>
      </w:pPr>
    </w:p>
    <w:p w14:paraId="2059843C" w14:textId="77777777" w:rsidR="00166826" w:rsidRDefault="00166826" w:rsidP="00C357C2">
      <w:pPr>
        <w:pStyle w:val="ListParagraph"/>
        <w:jc w:val="both"/>
        <w:rPr>
          <w:rFonts w:ascii="Arial" w:hAnsi="Arial" w:cs="Arial"/>
          <w:sz w:val="27"/>
          <w:szCs w:val="27"/>
          <w:shd w:val="clear" w:color="auto" w:fill="FFFFFF"/>
        </w:rPr>
      </w:pPr>
    </w:p>
    <w:p w14:paraId="2532BEFA" w14:textId="77777777" w:rsidR="00166826" w:rsidRDefault="00166826" w:rsidP="00C357C2">
      <w:pPr>
        <w:pStyle w:val="ListParagraph"/>
        <w:jc w:val="both"/>
        <w:rPr>
          <w:rFonts w:ascii="Arial" w:hAnsi="Arial" w:cs="Arial"/>
          <w:sz w:val="27"/>
          <w:szCs w:val="27"/>
          <w:shd w:val="clear" w:color="auto" w:fill="FFFFFF"/>
        </w:rPr>
      </w:pPr>
    </w:p>
    <w:p w14:paraId="26D533BF" w14:textId="77777777" w:rsidR="00166826" w:rsidRDefault="00166826" w:rsidP="00C357C2">
      <w:pPr>
        <w:pStyle w:val="ListParagraph"/>
        <w:jc w:val="both"/>
        <w:rPr>
          <w:rFonts w:ascii="Arial" w:hAnsi="Arial" w:cs="Arial"/>
          <w:sz w:val="27"/>
          <w:szCs w:val="27"/>
          <w:shd w:val="clear" w:color="auto" w:fill="FFFFFF"/>
        </w:rPr>
      </w:pPr>
      <w:r>
        <w:rPr>
          <w:noProof/>
        </w:rPr>
        <w:lastRenderedPageBreak/>
        <w:drawing>
          <wp:inline distT="0" distB="0" distL="0" distR="0" wp14:anchorId="57824B8F" wp14:editId="3C998A03">
            <wp:extent cx="4516008" cy="3522345"/>
            <wp:effectExtent l="0" t="0" r="0" b="1905"/>
            <wp:docPr id="12" name="Picture 12" descr="Two on-screen entry methods: gestural typing and virtual thumbwhe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wo on-screen entry methods: gestural typing and virtual thumbwheel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0972" cy="3534016"/>
                    </a:xfrm>
                    <a:prstGeom prst="rect">
                      <a:avLst/>
                    </a:prstGeom>
                    <a:noFill/>
                    <a:ln>
                      <a:noFill/>
                    </a:ln>
                  </pic:spPr>
                </pic:pic>
              </a:graphicData>
            </a:graphic>
          </wp:inline>
        </w:drawing>
      </w:r>
    </w:p>
    <w:p w14:paraId="5C2EDF55" w14:textId="77777777" w:rsidR="00166826" w:rsidRDefault="00166826" w:rsidP="00C357C2">
      <w:pPr>
        <w:pStyle w:val="ListParagraph"/>
        <w:jc w:val="both"/>
        <w:rPr>
          <w:rFonts w:ascii="Arial" w:hAnsi="Arial" w:cs="Arial"/>
          <w:sz w:val="27"/>
          <w:szCs w:val="27"/>
          <w:shd w:val="clear" w:color="auto" w:fill="FFFFFF"/>
        </w:rPr>
      </w:pPr>
    </w:p>
    <w:p w14:paraId="0D3A9B85" w14:textId="77777777" w:rsidR="00166826" w:rsidRDefault="00166826" w:rsidP="00C357C2">
      <w:pPr>
        <w:pStyle w:val="ListParagraph"/>
        <w:jc w:val="both"/>
        <w:rPr>
          <w:rFonts w:ascii="Arial" w:hAnsi="Arial" w:cs="Arial"/>
          <w:sz w:val="27"/>
          <w:szCs w:val="27"/>
          <w:shd w:val="clear" w:color="auto" w:fill="FFFFFF"/>
        </w:rPr>
      </w:pPr>
    </w:p>
    <w:p w14:paraId="1C6CF66A" w14:textId="77777777" w:rsidR="00166826" w:rsidRPr="00166826" w:rsidRDefault="00166826" w:rsidP="00166826">
      <w:pPr>
        <w:pStyle w:val="Heading3"/>
        <w:numPr>
          <w:ilvl w:val="0"/>
          <w:numId w:val="9"/>
        </w:numPr>
        <w:shd w:val="clear" w:color="auto" w:fill="FFFFFF"/>
        <w:spacing w:before="120" w:after="150" w:line="300" w:lineRule="atLeast"/>
        <w:rPr>
          <w:rFonts w:ascii="Georgia" w:hAnsi="Georgia"/>
          <w:color w:val="auto"/>
          <w:sz w:val="34"/>
          <w:szCs w:val="34"/>
        </w:rPr>
      </w:pPr>
      <w:r w:rsidRPr="00166826">
        <w:rPr>
          <w:rFonts w:ascii="Georgia" w:hAnsi="Georgia"/>
          <w:b/>
          <w:bCs/>
          <w:color w:val="auto"/>
          <w:sz w:val="34"/>
          <w:szCs w:val="34"/>
        </w:rPr>
        <w:t>Pens</w:t>
      </w:r>
      <w:r>
        <w:rPr>
          <w:rFonts w:ascii="Georgia" w:hAnsi="Georgia"/>
          <w:b/>
          <w:bCs/>
          <w:color w:val="auto"/>
          <w:sz w:val="34"/>
          <w:szCs w:val="34"/>
        </w:rPr>
        <w:t>:</w:t>
      </w:r>
    </w:p>
    <w:p w14:paraId="1B3603B9" w14:textId="77777777" w:rsidR="00166826" w:rsidRDefault="00166826" w:rsidP="00166826">
      <w:pPr>
        <w:pStyle w:val="NormalWeb"/>
        <w:shd w:val="clear" w:color="auto" w:fill="FFFFFF"/>
        <w:spacing w:before="0" w:beforeAutospacing="0" w:after="0" w:afterAutospacing="0" w:line="360" w:lineRule="atLeast"/>
        <w:jc w:val="both"/>
        <w:rPr>
          <w:rFonts w:ascii="Arial" w:hAnsi="Arial" w:cs="Arial"/>
          <w:color w:val="1B1B1B"/>
          <w:sz w:val="26"/>
          <w:szCs w:val="26"/>
        </w:rPr>
      </w:pPr>
      <w:r>
        <w:rPr>
          <w:rFonts w:ascii="Arial" w:hAnsi="Arial" w:cs="Arial"/>
          <w:color w:val="1B1B1B"/>
          <w:sz w:val="26"/>
          <w:szCs w:val="26"/>
        </w:rPr>
        <w:t xml:space="preserve">                          A pen, or if you prefer, </w:t>
      </w:r>
      <w:r>
        <w:rPr>
          <w:rStyle w:val="Emphasis"/>
          <w:rFonts w:ascii="Arial" w:hAnsi="Arial" w:cs="Arial"/>
          <w:color w:val="1B1B1B"/>
          <w:sz w:val="26"/>
          <w:szCs w:val="26"/>
        </w:rPr>
        <w:t>stylus, </w:t>
      </w:r>
      <w:r>
        <w:rPr>
          <w:rFonts w:ascii="Arial" w:hAnsi="Arial" w:cs="Arial"/>
          <w:color w:val="1B1B1B"/>
          <w:sz w:val="26"/>
          <w:szCs w:val="26"/>
        </w:rPr>
        <w:t>provides another means of entering data. Depending on your viewpoint, pen-based systems are either having a resurgence or simply will not die. It’s best to think of pen input as analogous to a virtual keyboard. For data-entry purposes—rather than special drawing or note applications—pen input is usually a mode, and users can easily switch back to a keyboard or keypad.</w:t>
      </w:r>
    </w:p>
    <w:p w14:paraId="02398110" w14:textId="77777777" w:rsidR="00166826" w:rsidRDefault="00166826" w:rsidP="00166826">
      <w:pPr>
        <w:jc w:val="both"/>
        <w:rPr>
          <w:rFonts w:ascii="Arial" w:hAnsi="Arial" w:cs="Arial"/>
          <w:sz w:val="27"/>
          <w:szCs w:val="27"/>
          <w:shd w:val="clear" w:color="auto" w:fill="FFFFFF"/>
        </w:rPr>
      </w:pPr>
    </w:p>
    <w:p w14:paraId="731906C5" w14:textId="77777777" w:rsidR="00166826" w:rsidRPr="00166826" w:rsidRDefault="00166826" w:rsidP="00166826">
      <w:pPr>
        <w:pStyle w:val="Heading3"/>
        <w:numPr>
          <w:ilvl w:val="0"/>
          <w:numId w:val="10"/>
        </w:numPr>
        <w:shd w:val="clear" w:color="auto" w:fill="FFFFFF"/>
        <w:spacing w:before="120" w:after="150" w:line="300" w:lineRule="atLeast"/>
        <w:rPr>
          <w:rFonts w:ascii="Georgia" w:hAnsi="Georgia"/>
          <w:color w:val="auto"/>
          <w:sz w:val="34"/>
          <w:szCs w:val="34"/>
        </w:rPr>
      </w:pPr>
      <w:r w:rsidRPr="00166826">
        <w:rPr>
          <w:rFonts w:ascii="Georgia" w:hAnsi="Georgia"/>
          <w:b/>
          <w:bCs/>
          <w:color w:val="auto"/>
          <w:sz w:val="34"/>
          <w:szCs w:val="34"/>
        </w:rPr>
        <w:t>Voice</w:t>
      </w:r>
      <w:r>
        <w:rPr>
          <w:rFonts w:ascii="Georgia" w:hAnsi="Georgia"/>
          <w:b/>
          <w:bCs/>
          <w:color w:val="auto"/>
          <w:sz w:val="34"/>
          <w:szCs w:val="34"/>
        </w:rPr>
        <w:t>:</w:t>
      </w:r>
    </w:p>
    <w:p w14:paraId="2225AA1C" w14:textId="77777777" w:rsidR="00166826" w:rsidRDefault="00166826" w:rsidP="00166826">
      <w:pPr>
        <w:pStyle w:val="NormalWeb"/>
        <w:shd w:val="clear" w:color="auto" w:fill="FFFFFF"/>
        <w:spacing w:before="0" w:beforeAutospacing="0" w:after="120" w:afterAutospacing="0" w:line="360" w:lineRule="atLeast"/>
        <w:jc w:val="both"/>
        <w:rPr>
          <w:rFonts w:ascii="Arial" w:hAnsi="Arial" w:cs="Arial"/>
          <w:color w:val="1B1B1B"/>
          <w:sz w:val="26"/>
          <w:szCs w:val="26"/>
        </w:rPr>
      </w:pPr>
      <w:r>
        <w:rPr>
          <w:rFonts w:ascii="Arial" w:hAnsi="Arial" w:cs="Arial"/>
          <w:color w:val="1B1B1B"/>
          <w:sz w:val="26"/>
          <w:szCs w:val="26"/>
        </w:rPr>
        <w:t xml:space="preserve">                          I’m not talking about assistance applications like Apple’s Siri here, but voice-entry modes. [8] Such speech-to-text systems have been part of Android for a couple of years and iOS more recently. Like pen input, they have varying degrees of utility and generally provide similar methods of proposing candidate translations, which the system automatically accepts. The user may then select from among alternatives, edit values directly, or try again.</w:t>
      </w:r>
    </w:p>
    <w:p w14:paraId="19FBA600" w14:textId="77777777" w:rsidR="00166826" w:rsidRDefault="00166826" w:rsidP="00166826">
      <w:pPr>
        <w:jc w:val="both"/>
        <w:rPr>
          <w:rFonts w:ascii="Arial" w:hAnsi="Arial" w:cs="Arial"/>
          <w:sz w:val="27"/>
          <w:szCs w:val="27"/>
          <w:shd w:val="clear" w:color="auto" w:fill="FFFFFF"/>
        </w:rPr>
      </w:pPr>
    </w:p>
    <w:p w14:paraId="661C1FD2" w14:textId="77777777" w:rsidR="00E95DED" w:rsidRPr="00E95DED" w:rsidRDefault="00E95DED" w:rsidP="00E95DED">
      <w:pPr>
        <w:pStyle w:val="ListParagraph"/>
        <w:numPr>
          <w:ilvl w:val="0"/>
          <w:numId w:val="11"/>
        </w:numPr>
        <w:jc w:val="both"/>
        <w:rPr>
          <w:rFonts w:ascii="Arial" w:hAnsi="Arial" w:cs="Arial"/>
          <w:b/>
          <w:sz w:val="36"/>
          <w:szCs w:val="36"/>
          <w:shd w:val="clear" w:color="auto" w:fill="FFFFFF"/>
        </w:rPr>
      </w:pPr>
      <w:r w:rsidRPr="00E95DED">
        <w:rPr>
          <w:rFonts w:ascii="Arial" w:hAnsi="Arial" w:cs="Arial"/>
          <w:b/>
          <w:sz w:val="36"/>
          <w:szCs w:val="36"/>
          <w:shd w:val="clear" w:color="auto" w:fill="FFFFFF"/>
        </w:rPr>
        <w:lastRenderedPageBreak/>
        <w:t>Output Mechanism:</w:t>
      </w:r>
    </w:p>
    <w:p w14:paraId="5FFDA29D" w14:textId="77777777" w:rsidR="00E95DED" w:rsidRPr="00E95DED" w:rsidRDefault="00E95DED" w:rsidP="00E95DED">
      <w:pPr>
        <w:pStyle w:val="NormalWeb"/>
        <w:numPr>
          <w:ilvl w:val="0"/>
          <w:numId w:val="10"/>
        </w:numPr>
        <w:shd w:val="clear" w:color="auto" w:fill="FFFFFF"/>
        <w:spacing w:before="0" w:beforeAutospacing="0" w:after="0" w:afterAutospacing="0"/>
        <w:rPr>
          <w:rFonts w:ascii="Helvetica" w:hAnsi="Helvetica"/>
        </w:rPr>
      </w:pPr>
      <w:r w:rsidRPr="00E95DED">
        <w:rPr>
          <w:rFonts w:ascii="Helvetica" w:hAnsi="Helvetica"/>
        </w:rPr>
        <w:t xml:space="preserve">GSM </w:t>
      </w:r>
    </w:p>
    <w:p w14:paraId="20544D62" w14:textId="77777777" w:rsidR="00E95DED" w:rsidRDefault="00E95DED" w:rsidP="00E95DED">
      <w:pPr>
        <w:pStyle w:val="NormalWeb"/>
        <w:shd w:val="clear" w:color="auto" w:fill="FFFFFF"/>
        <w:spacing w:before="0" w:beforeAutospacing="0" w:after="0" w:afterAutospacing="0"/>
        <w:ind w:left="720"/>
        <w:rPr>
          <w:rFonts w:ascii="Helvetica" w:hAnsi="Helvetica"/>
        </w:rPr>
      </w:pPr>
      <w:r w:rsidRPr="00E95DED">
        <w:rPr>
          <w:rFonts w:ascii="Helvetica" w:hAnsi="Helvetica"/>
        </w:rPr>
        <w:t xml:space="preserve">                 (Global System for Mobile communications: originally from Grouped Special Mobile) is the most popular standard for mobile phones in the world. A phone standard describe how the frequency and other mechanisms on how the phones connect to the rest of the world. Therefor GSM is not an output device, it is a technical standard</w:t>
      </w:r>
    </w:p>
    <w:p w14:paraId="5D29751A" w14:textId="77777777" w:rsidR="00E95DED" w:rsidRDefault="00E95DED" w:rsidP="00E95DED">
      <w:pPr>
        <w:pStyle w:val="NormalWeb"/>
        <w:shd w:val="clear" w:color="auto" w:fill="FFFFFF"/>
        <w:spacing w:before="0" w:beforeAutospacing="0" w:after="0" w:afterAutospacing="0"/>
        <w:ind w:left="720"/>
        <w:rPr>
          <w:rFonts w:ascii="Helvetica" w:hAnsi="Helvetica"/>
        </w:rPr>
      </w:pPr>
    </w:p>
    <w:p w14:paraId="1A7E51BF" w14:textId="77777777" w:rsidR="00E95DED" w:rsidRDefault="00E95DED" w:rsidP="00E95DED">
      <w:pPr>
        <w:pStyle w:val="NormalWeb"/>
        <w:shd w:val="clear" w:color="auto" w:fill="FFFFFF"/>
        <w:spacing w:before="0" w:beforeAutospacing="0" w:after="0" w:afterAutospacing="0"/>
        <w:ind w:left="720"/>
        <w:rPr>
          <w:rFonts w:ascii="Helvetica" w:hAnsi="Helvetica"/>
        </w:rPr>
      </w:pPr>
    </w:p>
    <w:p w14:paraId="7B12C40E" w14:textId="77777777" w:rsidR="00E95DED" w:rsidRPr="00E95DED" w:rsidRDefault="00E95DED" w:rsidP="00E95DED">
      <w:pPr>
        <w:pStyle w:val="NormalWeb"/>
        <w:shd w:val="clear" w:color="auto" w:fill="FFFFFF"/>
        <w:spacing w:before="0" w:beforeAutospacing="0" w:after="0" w:afterAutospacing="0"/>
        <w:ind w:left="720"/>
        <w:rPr>
          <w:rFonts w:ascii="Helvetica" w:hAnsi="Helvetica"/>
        </w:rPr>
      </w:pPr>
      <w:r>
        <w:rPr>
          <w:noProof/>
        </w:rPr>
        <w:drawing>
          <wp:inline distT="0" distB="0" distL="0" distR="0" wp14:anchorId="69505F7E" wp14:editId="4B6C4CC6">
            <wp:extent cx="5943181" cy="4118776"/>
            <wp:effectExtent l="0" t="0" r="635" b="0"/>
            <wp:docPr id="13" name="Picture 13" descr="Image result for output devices in mobile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output devices in mobile phon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9473" cy="4123136"/>
                    </a:xfrm>
                    <a:prstGeom prst="rect">
                      <a:avLst/>
                    </a:prstGeom>
                    <a:noFill/>
                    <a:ln>
                      <a:noFill/>
                    </a:ln>
                  </pic:spPr>
                </pic:pic>
              </a:graphicData>
            </a:graphic>
          </wp:inline>
        </w:drawing>
      </w:r>
    </w:p>
    <w:p w14:paraId="19F84BB8" w14:textId="77777777" w:rsidR="00E95DED" w:rsidRDefault="00E95DED" w:rsidP="00E95DED">
      <w:pPr>
        <w:pStyle w:val="ListParagraph"/>
        <w:jc w:val="both"/>
        <w:rPr>
          <w:rFonts w:ascii="Arial" w:hAnsi="Arial" w:cs="Arial"/>
          <w:b/>
          <w:sz w:val="36"/>
          <w:szCs w:val="36"/>
          <w:shd w:val="clear" w:color="auto" w:fill="FFFFFF"/>
        </w:rPr>
      </w:pPr>
    </w:p>
    <w:p w14:paraId="657D846B" w14:textId="77777777" w:rsidR="00E95DED" w:rsidRDefault="00E95DED" w:rsidP="00E95DED">
      <w:pPr>
        <w:pStyle w:val="ListParagraph"/>
        <w:jc w:val="both"/>
        <w:rPr>
          <w:rFonts w:ascii="Arial" w:hAnsi="Arial" w:cs="Arial"/>
          <w:b/>
          <w:sz w:val="36"/>
          <w:szCs w:val="36"/>
          <w:shd w:val="clear" w:color="auto" w:fill="FFFFFF"/>
        </w:rPr>
      </w:pPr>
    </w:p>
    <w:p w14:paraId="1B4DEE04" w14:textId="77777777" w:rsidR="00E95DED" w:rsidRDefault="00E95DED" w:rsidP="00E95DED">
      <w:pPr>
        <w:pStyle w:val="ListParagraph"/>
        <w:jc w:val="both"/>
        <w:rPr>
          <w:rFonts w:ascii="Arial" w:hAnsi="Arial" w:cs="Arial"/>
          <w:b/>
          <w:sz w:val="36"/>
          <w:szCs w:val="36"/>
          <w:shd w:val="clear" w:color="auto" w:fill="FFFFFF"/>
        </w:rPr>
      </w:pPr>
    </w:p>
    <w:p w14:paraId="17B0CD92" w14:textId="77777777" w:rsidR="00E95DED" w:rsidRPr="00E95DED" w:rsidRDefault="00E95DED" w:rsidP="00E95DED">
      <w:pPr>
        <w:pStyle w:val="ListParagraph"/>
        <w:numPr>
          <w:ilvl w:val="0"/>
          <w:numId w:val="10"/>
        </w:numPr>
        <w:jc w:val="both"/>
        <w:rPr>
          <w:b/>
          <w:sz w:val="28"/>
          <w:szCs w:val="28"/>
        </w:rPr>
      </w:pPr>
      <w:r w:rsidRPr="00E95DED">
        <w:rPr>
          <w:rFonts w:ascii="Arial" w:hAnsi="Arial" w:cs="Arial"/>
          <w:b/>
          <w:color w:val="222222"/>
          <w:sz w:val="28"/>
          <w:szCs w:val="28"/>
          <w:shd w:val="clear" w:color="auto" w:fill="FFFFFF"/>
        </w:rPr>
        <w:t xml:space="preserve">An </w:t>
      </w:r>
      <w:r w:rsidRPr="00E95DED">
        <w:rPr>
          <w:rFonts w:ascii="Arial" w:hAnsi="Arial" w:cs="Arial"/>
          <w:b/>
          <w:bCs/>
          <w:color w:val="222222"/>
          <w:sz w:val="28"/>
          <w:szCs w:val="28"/>
          <w:shd w:val="clear" w:color="auto" w:fill="FFFFFF"/>
        </w:rPr>
        <w:t>output</w:t>
      </w:r>
      <w:r w:rsidRPr="00E95DED">
        <w:rPr>
          <w:rFonts w:ascii="Arial" w:hAnsi="Arial" w:cs="Arial"/>
          <w:b/>
          <w:color w:val="222222"/>
          <w:sz w:val="28"/>
          <w:szCs w:val="28"/>
          <w:shd w:val="clear" w:color="auto" w:fill="FFFFFF"/>
        </w:rPr>
        <w:t xml:space="preserve"> device reproduces or displays the results of that processing </w:t>
      </w:r>
      <w:r w:rsidRPr="00E95DED">
        <w:rPr>
          <w:rFonts w:ascii="Arial" w:hAnsi="Arial" w:cs="Arial"/>
          <w:b/>
          <w:bCs/>
          <w:color w:val="222222"/>
          <w:sz w:val="28"/>
          <w:szCs w:val="28"/>
          <w:shd w:val="clear" w:color="auto" w:fill="FFFFFF"/>
        </w:rPr>
        <w:t>output</w:t>
      </w:r>
      <w:r w:rsidRPr="00E95DED">
        <w:rPr>
          <w:rFonts w:ascii="Arial" w:hAnsi="Arial" w:cs="Arial"/>
          <w:b/>
          <w:color w:val="222222"/>
          <w:sz w:val="28"/>
          <w:szCs w:val="28"/>
          <w:shd w:val="clear" w:color="auto" w:fill="FFFFFF"/>
        </w:rPr>
        <w:t> devices only receive the</w:t>
      </w:r>
      <w:r>
        <w:rPr>
          <w:rFonts w:ascii="Arial" w:hAnsi="Arial" w:cs="Arial"/>
          <w:b/>
          <w:color w:val="222222"/>
          <w:sz w:val="28"/>
          <w:szCs w:val="28"/>
          <w:shd w:val="clear" w:color="auto" w:fill="FFFFFF"/>
        </w:rPr>
        <w:t xml:space="preserve"> </w:t>
      </w:r>
      <w:r w:rsidRPr="00E95DED">
        <w:rPr>
          <w:rFonts w:ascii="Arial" w:hAnsi="Arial" w:cs="Arial"/>
          <w:b/>
          <w:bCs/>
          <w:color w:val="222222"/>
          <w:sz w:val="28"/>
          <w:szCs w:val="28"/>
          <w:shd w:val="clear" w:color="auto" w:fill="FFFFFF"/>
        </w:rPr>
        <w:t>output</w:t>
      </w:r>
      <w:r w:rsidRPr="00E95DED">
        <w:rPr>
          <w:rFonts w:ascii="Arial" w:hAnsi="Arial" w:cs="Arial"/>
          <w:b/>
          <w:color w:val="222222"/>
          <w:sz w:val="28"/>
          <w:szCs w:val="28"/>
          <w:shd w:val="clear" w:color="auto" w:fill="FFFFFF"/>
        </w:rPr>
        <w:t> of data from another device.</w:t>
      </w:r>
    </w:p>
    <w:p w14:paraId="74CB23C4" w14:textId="77777777" w:rsidR="00E95DED" w:rsidRDefault="00E95DED" w:rsidP="00E95DED">
      <w:pPr>
        <w:pStyle w:val="ListParagraph"/>
        <w:jc w:val="both"/>
        <w:rPr>
          <w:rFonts w:ascii="Arial" w:hAnsi="Arial" w:cs="Arial"/>
          <w:b/>
          <w:sz w:val="36"/>
          <w:szCs w:val="36"/>
          <w:shd w:val="clear" w:color="auto" w:fill="FFFFFF"/>
        </w:rPr>
      </w:pPr>
    </w:p>
    <w:p w14:paraId="30280C37" w14:textId="77777777" w:rsidR="00E95DED" w:rsidRDefault="00E95DED" w:rsidP="00E95DED">
      <w:pPr>
        <w:pStyle w:val="ListParagraph"/>
        <w:jc w:val="both"/>
        <w:rPr>
          <w:rFonts w:ascii="Arial" w:hAnsi="Arial" w:cs="Arial"/>
          <w:b/>
          <w:sz w:val="36"/>
          <w:szCs w:val="36"/>
          <w:shd w:val="clear" w:color="auto" w:fill="FFFFFF"/>
        </w:rPr>
      </w:pPr>
    </w:p>
    <w:p w14:paraId="0B69771F" w14:textId="77777777" w:rsidR="00E95DED" w:rsidRDefault="00E95DED" w:rsidP="00E95DED">
      <w:pPr>
        <w:pStyle w:val="ListParagraph"/>
        <w:jc w:val="both"/>
        <w:rPr>
          <w:rFonts w:ascii="Arial" w:hAnsi="Arial" w:cs="Arial"/>
          <w:b/>
          <w:sz w:val="36"/>
          <w:szCs w:val="36"/>
          <w:shd w:val="clear" w:color="auto" w:fill="FFFFFF"/>
        </w:rPr>
      </w:pPr>
    </w:p>
    <w:p w14:paraId="680B8B45" w14:textId="77777777" w:rsidR="00E95DED" w:rsidRPr="00E95DED" w:rsidRDefault="00E95DED" w:rsidP="00E95DED">
      <w:pPr>
        <w:pStyle w:val="ListParagraph"/>
        <w:numPr>
          <w:ilvl w:val="0"/>
          <w:numId w:val="10"/>
        </w:numPr>
        <w:jc w:val="both"/>
        <w:rPr>
          <w:rFonts w:ascii="Arial" w:hAnsi="Arial" w:cs="Arial"/>
          <w:b/>
          <w:sz w:val="28"/>
          <w:szCs w:val="28"/>
          <w:shd w:val="clear" w:color="auto" w:fill="FFFFFF"/>
        </w:rPr>
      </w:pPr>
      <w:r w:rsidRPr="00E95DED">
        <w:rPr>
          <w:rFonts w:ascii="Arial" w:hAnsi="Arial" w:cs="Arial"/>
          <w:sz w:val="28"/>
          <w:szCs w:val="28"/>
          <w:shd w:val="clear" w:color="auto" w:fill="FFFFFF"/>
        </w:rPr>
        <w:t>Most devices are only input devices or output devices, as they can only accept data input from a user or output data generated by a computer. However, some devices can accept input and display output, and they are referred to as </w:t>
      </w:r>
      <w:hyperlink r:id="rId19" w:history="1">
        <w:r w:rsidRPr="00E95DED">
          <w:rPr>
            <w:rStyle w:val="Hyperlink"/>
            <w:rFonts w:ascii="Arial" w:hAnsi="Arial" w:cs="Arial"/>
            <w:color w:val="auto"/>
            <w:sz w:val="28"/>
            <w:szCs w:val="28"/>
            <w:shd w:val="clear" w:color="auto" w:fill="FFFFFF"/>
          </w:rPr>
          <w:t>I/O devices</w:t>
        </w:r>
      </w:hyperlink>
      <w:r w:rsidRPr="00E95DED">
        <w:rPr>
          <w:rFonts w:ascii="Arial" w:hAnsi="Arial" w:cs="Arial"/>
          <w:sz w:val="28"/>
          <w:szCs w:val="28"/>
          <w:shd w:val="clear" w:color="auto" w:fill="FFFFFF"/>
        </w:rPr>
        <w:t> (input/output devices).</w:t>
      </w:r>
    </w:p>
    <w:p w14:paraId="1DEAB9F3" w14:textId="77777777" w:rsidR="00E95DED" w:rsidRDefault="00E95DED" w:rsidP="00E95DED">
      <w:pPr>
        <w:pStyle w:val="ListParagraph"/>
        <w:jc w:val="both"/>
        <w:rPr>
          <w:rFonts w:ascii="Arial" w:hAnsi="Arial" w:cs="Arial"/>
          <w:b/>
          <w:sz w:val="36"/>
          <w:szCs w:val="36"/>
          <w:shd w:val="clear" w:color="auto" w:fill="FFFFFF"/>
        </w:rPr>
      </w:pPr>
    </w:p>
    <w:p w14:paraId="50EC579F" w14:textId="77777777" w:rsidR="00E95DED" w:rsidRDefault="00E95DED" w:rsidP="00E95DED">
      <w:pPr>
        <w:pStyle w:val="ListParagraph"/>
        <w:jc w:val="both"/>
        <w:rPr>
          <w:rFonts w:ascii="Arial" w:hAnsi="Arial" w:cs="Arial"/>
          <w:b/>
          <w:sz w:val="36"/>
          <w:szCs w:val="36"/>
          <w:shd w:val="clear" w:color="auto" w:fill="FFFFFF"/>
        </w:rPr>
      </w:pPr>
    </w:p>
    <w:p w14:paraId="15EA5F62" w14:textId="77777777" w:rsidR="00E95DED" w:rsidRDefault="00E95DED" w:rsidP="00E95DED">
      <w:pPr>
        <w:pStyle w:val="ListParagraph"/>
        <w:jc w:val="both"/>
        <w:rPr>
          <w:rFonts w:ascii="Arial" w:hAnsi="Arial" w:cs="Arial"/>
          <w:b/>
          <w:sz w:val="36"/>
          <w:szCs w:val="36"/>
          <w:shd w:val="clear" w:color="auto" w:fill="FFFFFF"/>
        </w:rPr>
      </w:pPr>
    </w:p>
    <w:p w14:paraId="5B59E64D" w14:textId="77777777" w:rsidR="00E95DED" w:rsidRDefault="00E95DED" w:rsidP="00E95DED">
      <w:pPr>
        <w:pStyle w:val="ListParagraph"/>
        <w:jc w:val="both"/>
        <w:rPr>
          <w:rFonts w:ascii="Arial" w:hAnsi="Arial" w:cs="Arial"/>
          <w:b/>
          <w:sz w:val="36"/>
          <w:szCs w:val="36"/>
          <w:shd w:val="clear" w:color="auto" w:fill="FFFFFF"/>
        </w:rPr>
      </w:pPr>
    </w:p>
    <w:p w14:paraId="22E4FE8D" w14:textId="77777777" w:rsidR="00E95DED" w:rsidRDefault="00E95DED" w:rsidP="00E95DED">
      <w:pPr>
        <w:pStyle w:val="ListParagraph"/>
        <w:jc w:val="both"/>
        <w:rPr>
          <w:rFonts w:ascii="Arial" w:hAnsi="Arial" w:cs="Arial"/>
          <w:b/>
          <w:sz w:val="36"/>
          <w:szCs w:val="36"/>
          <w:shd w:val="clear" w:color="auto" w:fill="FFFFFF"/>
        </w:rPr>
      </w:pPr>
      <w:r>
        <w:rPr>
          <w:noProof/>
        </w:rPr>
        <w:drawing>
          <wp:inline distT="0" distB="0" distL="0" distR="0" wp14:anchorId="14CA2644" wp14:editId="2A2ACC7B">
            <wp:extent cx="5943600" cy="4460177"/>
            <wp:effectExtent l="0" t="0" r="0" b="0"/>
            <wp:docPr id="14" name="Picture 1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lated 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460177"/>
                    </a:xfrm>
                    <a:prstGeom prst="rect">
                      <a:avLst/>
                    </a:prstGeom>
                    <a:noFill/>
                    <a:ln>
                      <a:noFill/>
                    </a:ln>
                  </pic:spPr>
                </pic:pic>
              </a:graphicData>
            </a:graphic>
          </wp:inline>
        </w:drawing>
      </w:r>
    </w:p>
    <w:p w14:paraId="46063440" w14:textId="77777777" w:rsidR="00E95DED" w:rsidRDefault="00E95DED" w:rsidP="00E95DED">
      <w:pPr>
        <w:pStyle w:val="ListParagraph"/>
        <w:jc w:val="both"/>
        <w:rPr>
          <w:rFonts w:ascii="Arial" w:hAnsi="Arial" w:cs="Arial"/>
          <w:b/>
          <w:sz w:val="36"/>
          <w:szCs w:val="36"/>
          <w:shd w:val="clear" w:color="auto" w:fill="FFFFFF"/>
        </w:rPr>
      </w:pPr>
    </w:p>
    <w:p w14:paraId="770F4A99" w14:textId="77777777" w:rsidR="00E95DED" w:rsidRDefault="00E95DED" w:rsidP="00E95DED">
      <w:pPr>
        <w:pStyle w:val="ListParagraph"/>
        <w:jc w:val="both"/>
        <w:rPr>
          <w:rFonts w:ascii="Arial" w:hAnsi="Arial" w:cs="Arial"/>
          <w:b/>
          <w:sz w:val="36"/>
          <w:szCs w:val="36"/>
          <w:shd w:val="clear" w:color="auto" w:fill="FFFFFF"/>
        </w:rPr>
      </w:pPr>
    </w:p>
    <w:p w14:paraId="20ADB723" w14:textId="77777777" w:rsidR="00E95DED" w:rsidRDefault="00E95DED" w:rsidP="00E95DED">
      <w:pPr>
        <w:pStyle w:val="ListParagraph"/>
        <w:jc w:val="both"/>
        <w:rPr>
          <w:rFonts w:ascii="Arial" w:hAnsi="Arial" w:cs="Arial"/>
          <w:b/>
          <w:sz w:val="36"/>
          <w:szCs w:val="36"/>
          <w:shd w:val="clear" w:color="auto" w:fill="FFFFFF"/>
        </w:rPr>
      </w:pPr>
    </w:p>
    <w:p w14:paraId="43576E64" w14:textId="77777777" w:rsidR="00E95DED" w:rsidRDefault="00E95DED" w:rsidP="00E95DED">
      <w:pPr>
        <w:pStyle w:val="ListParagraph"/>
        <w:jc w:val="both"/>
        <w:rPr>
          <w:rFonts w:ascii="Arial" w:hAnsi="Arial" w:cs="Arial"/>
          <w:b/>
          <w:sz w:val="36"/>
          <w:szCs w:val="36"/>
          <w:shd w:val="clear" w:color="auto" w:fill="FFFFFF"/>
        </w:rPr>
      </w:pPr>
    </w:p>
    <w:p w14:paraId="0C32C068" w14:textId="77777777" w:rsidR="00E95DED" w:rsidRDefault="00E95DED" w:rsidP="00E95DED">
      <w:pPr>
        <w:pStyle w:val="ListParagraph"/>
        <w:jc w:val="both"/>
        <w:rPr>
          <w:rFonts w:ascii="Arial" w:hAnsi="Arial" w:cs="Arial"/>
          <w:b/>
          <w:sz w:val="36"/>
          <w:szCs w:val="36"/>
          <w:shd w:val="clear" w:color="auto" w:fill="FFFFFF"/>
        </w:rPr>
      </w:pPr>
    </w:p>
    <w:p w14:paraId="120C139A" w14:textId="77777777" w:rsidR="00E81D7C" w:rsidRPr="00E81D7C" w:rsidRDefault="00E81D7C" w:rsidP="00E81D7C">
      <w:pPr>
        <w:pStyle w:val="Heading1"/>
        <w:numPr>
          <w:ilvl w:val="0"/>
          <w:numId w:val="11"/>
        </w:numPr>
        <w:spacing w:before="0" w:beforeAutospacing="0" w:after="0" w:afterAutospacing="0" w:line="264" w:lineRule="atLeast"/>
        <w:rPr>
          <w:rFonts w:ascii="Arial" w:hAnsi="Arial" w:cs="Arial"/>
          <w:color w:val="323232"/>
          <w:spacing w:val="-5"/>
          <w:sz w:val="36"/>
          <w:szCs w:val="36"/>
        </w:rPr>
      </w:pPr>
      <w:r>
        <w:rPr>
          <w:rFonts w:ascii="Arial" w:hAnsi="Arial" w:cs="Arial"/>
          <w:color w:val="323232"/>
          <w:spacing w:val="-5"/>
          <w:sz w:val="36"/>
          <w:szCs w:val="36"/>
        </w:rPr>
        <w:lastRenderedPageBreak/>
        <w:t>I</w:t>
      </w:r>
      <w:r w:rsidRPr="00E81D7C">
        <w:rPr>
          <w:rFonts w:ascii="Arial" w:hAnsi="Arial" w:cs="Arial"/>
          <w:color w:val="323232"/>
          <w:spacing w:val="-5"/>
          <w:sz w:val="36"/>
          <w:szCs w:val="36"/>
        </w:rPr>
        <w:t>nstruction set</w:t>
      </w:r>
      <w:r>
        <w:rPr>
          <w:rFonts w:ascii="Arial" w:hAnsi="Arial" w:cs="Arial"/>
          <w:color w:val="323232"/>
          <w:spacing w:val="-5"/>
          <w:sz w:val="36"/>
          <w:szCs w:val="36"/>
        </w:rPr>
        <w:t>:</w:t>
      </w:r>
    </w:p>
    <w:p w14:paraId="7458A8CC" w14:textId="77777777" w:rsidR="00E81D7C" w:rsidRPr="00E81D7C" w:rsidRDefault="00E81D7C" w:rsidP="00E81D7C">
      <w:pPr>
        <w:jc w:val="both"/>
        <w:rPr>
          <w:rFonts w:ascii="Arial" w:hAnsi="Arial" w:cs="Arial"/>
          <w:b/>
          <w:bCs/>
          <w:sz w:val="27"/>
          <w:szCs w:val="27"/>
        </w:rPr>
      </w:pPr>
      <w:r w:rsidRPr="00E81D7C">
        <w:rPr>
          <w:rFonts w:ascii="Arial" w:hAnsi="Arial" w:cs="Arial"/>
          <w:b/>
          <w:bCs/>
          <w:sz w:val="20"/>
          <w:szCs w:val="20"/>
        </w:rPr>
        <w:t xml:space="preserve"> </w:t>
      </w:r>
      <w:r>
        <w:rPr>
          <w:rFonts w:ascii="Arial" w:hAnsi="Arial" w:cs="Arial"/>
          <w:b/>
          <w:bCs/>
          <w:sz w:val="20"/>
          <w:szCs w:val="20"/>
        </w:rPr>
        <w:t xml:space="preserve">                                           </w:t>
      </w:r>
    </w:p>
    <w:p w14:paraId="0850A09C" w14:textId="77777777" w:rsidR="00E81D7C" w:rsidRDefault="00E81D7C" w:rsidP="00E81D7C">
      <w:pPr>
        <w:jc w:val="both"/>
        <w:rPr>
          <w:rFonts w:ascii="Arial" w:hAnsi="Arial" w:cs="Arial"/>
          <w:sz w:val="27"/>
          <w:szCs w:val="27"/>
        </w:rPr>
      </w:pPr>
      <w:r w:rsidRPr="00E81D7C">
        <w:rPr>
          <w:rFonts w:ascii="Arial" w:hAnsi="Arial" w:cs="Arial"/>
          <w:b/>
          <w:bCs/>
          <w:sz w:val="27"/>
          <w:szCs w:val="27"/>
        </w:rPr>
        <w:t xml:space="preserve">                                                    A</w:t>
      </w:r>
      <w:r w:rsidRPr="00E81D7C">
        <w:rPr>
          <w:rFonts w:ascii="Arial" w:hAnsi="Arial" w:cs="Arial"/>
          <w:sz w:val="27"/>
          <w:szCs w:val="27"/>
        </w:rPr>
        <w:t>n instruction set is a group of commands f</w:t>
      </w:r>
      <w:r>
        <w:rPr>
          <w:rFonts w:ascii="Arial" w:hAnsi="Arial" w:cs="Arial"/>
          <w:sz w:val="27"/>
          <w:szCs w:val="27"/>
        </w:rPr>
        <w:t xml:space="preserve">or mobile </w:t>
      </w:r>
      <w:r w:rsidRPr="00E81D7C">
        <w:rPr>
          <w:rFonts w:ascii="Arial" w:hAnsi="Arial" w:cs="Arial"/>
          <w:sz w:val="27"/>
          <w:szCs w:val="27"/>
        </w:rPr>
        <w:t>in </w:t>
      </w:r>
      <w:hyperlink r:id="rId21" w:history="1">
        <w:r w:rsidRPr="00E81D7C">
          <w:rPr>
            <w:rStyle w:val="Hyperlink"/>
            <w:rFonts w:ascii="Arial" w:hAnsi="Arial" w:cs="Arial"/>
            <w:color w:val="auto"/>
            <w:sz w:val="27"/>
            <w:szCs w:val="27"/>
            <w:u w:val="none"/>
          </w:rPr>
          <w:t>machine language</w:t>
        </w:r>
      </w:hyperlink>
      <w:r w:rsidRPr="00E81D7C">
        <w:rPr>
          <w:rFonts w:ascii="Arial" w:hAnsi="Arial" w:cs="Arial"/>
          <w:sz w:val="27"/>
          <w:szCs w:val="27"/>
        </w:rPr>
        <w:t>. The term can refer to all</w:t>
      </w:r>
      <w:r>
        <w:rPr>
          <w:rFonts w:ascii="Arial" w:hAnsi="Arial" w:cs="Arial"/>
          <w:sz w:val="27"/>
          <w:szCs w:val="27"/>
        </w:rPr>
        <w:t xml:space="preserve"> possible instructions for a mobile</w:t>
      </w:r>
      <w:r w:rsidRPr="00E81D7C">
        <w:rPr>
          <w:rFonts w:ascii="Arial" w:hAnsi="Arial" w:cs="Arial"/>
          <w:sz w:val="27"/>
          <w:szCs w:val="27"/>
        </w:rPr>
        <w:t xml:space="preserve"> or a subset of instructions to enhance its performance in certain situations.</w:t>
      </w:r>
    </w:p>
    <w:p w14:paraId="182E35F3" w14:textId="77777777" w:rsidR="00E81D7C" w:rsidRPr="00E81D7C" w:rsidRDefault="00E81D7C" w:rsidP="00E81D7C">
      <w:pPr>
        <w:jc w:val="both"/>
        <w:rPr>
          <w:rFonts w:ascii="Arial" w:hAnsi="Arial" w:cs="Arial"/>
          <w:bCs/>
          <w:sz w:val="27"/>
          <w:szCs w:val="27"/>
        </w:rPr>
      </w:pPr>
      <w:r>
        <w:rPr>
          <w:rFonts w:ascii="Arial" w:hAnsi="Arial" w:cs="Arial"/>
          <w:sz w:val="27"/>
          <w:szCs w:val="27"/>
        </w:rPr>
        <w:t xml:space="preserve">             </w:t>
      </w:r>
      <w:r w:rsidRPr="00E81D7C">
        <w:rPr>
          <w:rFonts w:ascii="Arial" w:hAnsi="Arial" w:cs="Arial"/>
          <w:sz w:val="27"/>
          <w:szCs w:val="27"/>
          <w:shd w:val="clear" w:color="auto" w:fill="FFFFFF"/>
        </w:rPr>
        <w:t>The </w:t>
      </w:r>
      <w:r w:rsidRPr="00E81D7C">
        <w:rPr>
          <w:rFonts w:ascii="Arial" w:hAnsi="Arial" w:cs="Arial"/>
          <w:bCs/>
          <w:sz w:val="27"/>
          <w:szCs w:val="27"/>
          <w:shd w:val="clear" w:color="auto" w:fill="FFFFFF"/>
        </w:rPr>
        <w:t>instruction set</w:t>
      </w:r>
      <w:r w:rsidRPr="00E81D7C">
        <w:rPr>
          <w:rFonts w:ascii="Arial" w:hAnsi="Arial" w:cs="Arial"/>
          <w:sz w:val="27"/>
          <w:szCs w:val="27"/>
          <w:shd w:val="clear" w:color="auto" w:fill="FFFFFF"/>
        </w:rPr>
        <w:t>, also called </w:t>
      </w:r>
      <w:r w:rsidRPr="00E81D7C">
        <w:rPr>
          <w:rFonts w:ascii="Arial" w:hAnsi="Arial" w:cs="Arial"/>
          <w:bCs/>
          <w:sz w:val="27"/>
          <w:szCs w:val="27"/>
          <w:shd w:val="clear" w:color="auto" w:fill="FFFFFF"/>
        </w:rPr>
        <w:t>ISA</w:t>
      </w:r>
      <w:r w:rsidRPr="00E81D7C">
        <w:rPr>
          <w:rFonts w:ascii="Arial" w:hAnsi="Arial" w:cs="Arial"/>
          <w:sz w:val="27"/>
          <w:szCs w:val="27"/>
          <w:shd w:val="clear" w:color="auto" w:fill="FFFFFF"/>
        </w:rPr>
        <w:t> (</w:t>
      </w:r>
      <w:r w:rsidRPr="00E81D7C">
        <w:rPr>
          <w:rFonts w:ascii="Arial" w:hAnsi="Arial" w:cs="Arial"/>
          <w:bCs/>
          <w:sz w:val="27"/>
          <w:szCs w:val="27"/>
          <w:shd w:val="clear" w:color="auto" w:fill="FFFFFF"/>
        </w:rPr>
        <w:t>instruction set architecture</w:t>
      </w:r>
      <w:r w:rsidRPr="00E81D7C">
        <w:rPr>
          <w:rFonts w:ascii="Arial" w:hAnsi="Arial" w:cs="Arial"/>
          <w:sz w:val="27"/>
          <w:szCs w:val="27"/>
          <w:shd w:val="clear" w:color="auto" w:fill="FFFFFF"/>
        </w:rPr>
        <w:t>)</w:t>
      </w:r>
    </w:p>
    <w:p w14:paraId="3FD8645F" w14:textId="77777777" w:rsidR="00E81D7C" w:rsidRPr="00E81D7C" w:rsidRDefault="00E81D7C" w:rsidP="00E81D7C">
      <w:pPr>
        <w:pStyle w:val="Heading2"/>
        <w:shd w:val="clear" w:color="auto" w:fill="FFFFFF"/>
        <w:spacing w:before="528" w:after="192"/>
        <w:rPr>
          <w:rFonts w:ascii="Arial" w:hAnsi="Arial" w:cs="Arial"/>
          <w:color w:val="auto"/>
          <w:sz w:val="38"/>
          <w:szCs w:val="38"/>
        </w:rPr>
      </w:pPr>
      <w:r w:rsidRPr="00E81D7C">
        <w:rPr>
          <w:rFonts w:ascii="Arial" w:hAnsi="Arial" w:cs="Arial"/>
          <w:color w:val="auto"/>
          <w:sz w:val="38"/>
          <w:szCs w:val="38"/>
        </w:rPr>
        <w:t>Examples of instruction set</w:t>
      </w:r>
    </w:p>
    <w:p w14:paraId="6B8F7A15" w14:textId="77777777" w:rsidR="00E81D7C" w:rsidRPr="00E81D7C" w:rsidRDefault="00E81D7C" w:rsidP="00E81D7C">
      <w:pPr>
        <w:pStyle w:val="ListParagraph"/>
        <w:shd w:val="clear" w:color="auto" w:fill="FFFFFF"/>
        <w:spacing w:after="0" w:line="480" w:lineRule="auto"/>
        <w:ind w:right="3360"/>
        <w:rPr>
          <w:rFonts w:ascii="inherit" w:hAnsi="inherit" w:cs="Times New Roman"/>
          <w:sz w:val="24"/>
          <w:szCs w:val="24"/>
        </w:rPr>
      </w:pPr>
      <w:r>
        <w:rPr>
          <w:rFonts w:ascii="inherit" w:hAnsi="inherit"/>
          <w:b/>
          <w:bCs/>
        </w:rPr>
        <w:t xml:space="preserve">         </w:t>
      </w:r>
      <w:r w:rsidRPr="00E81D7C">
        <w:rPr>
          <w:rFonts w:ascii="inherit" w:hAnsi="inherit"/>
          <w:b/>
          <w:bCs/>
        </w:rPr>
        <w:t>ADD</w:t>
      </w:r>
      <w:r w:rsidRPr="00E81D7C">
        <w:rPr>
          <w:rFonts w:ascii="inherit" w:hAnsi="inherit"/>
        </w:rPr>
        <w:t> - Add two numbers together.</w:t>
      </w:r>
    </w:p>
    <w:p w14:paraId="7A4B7535" w14:textId="77777777" w:rsidR="00E81D7C" w:rsidRPr="00E81D7C" w:rsidRDefault="00E81D7C" w:rsidP="00E81D7C">
      <w:pPr>
        <w:shd w:val="clear" w:color="auto" w:fill="FFFFFF"/>
        <w:spacing w:after="0" w:line="480" w:lineRule="auto"/>
        <w:ind w:left="840" w:right="3360" w:firstLine="360"/>
        <w:rPr>
          <w:rFonts w:ascii="inherit" w:hAnsi="inherit"/>
        </w:rPr>
      </w:pPr>
      <w:r w:rsidRPr="00E81D7C">
        <w:rPr>
          <w:rFonts w:ascii="inherit" w:hAnsi="inherit"/>
          <w:b/>
          <w:bCs/>
        </w:rPr>
        <w:t>COMPARE</w:t>
      </w:r>
      <w:r w:rsidRPr="00E81D7C">
        <w:rPr>
          <w:rFonts w:ascii="inherit" w:hAnsi="inherit"/>
        </w:rPr>
        <w:t> - Compare numbers.</w:t>
      </w:r>
    </w:p>
    <w:p w14:paraId="3BDC5C94" w14:textId="77777777" w:rsidR="00E81D7C" w:rsidRPr="00E81D7C" w:rsidRDefault="00E81D7C" w:rsidP="00E81D7C">
      <w:pPr>
        <w:shd w:val="clear" w:color="auto" w:fill="FFFFFF"/>
        <w:spacing w:after="0" w:line="480" w:lineRule="auto"/>
        <w:ind w:left="1200" w:right="3360"/>
        <w:rPr>
          <w:rFonts w:ascii="inherit" w:hAnsi="inherit"/>
        </w:rPr>
      </w:pPr>
      <w:r>
        <w:rPr>
          <w:rFonts w:ascii="inherit" w:hAnsi="inherit"/>
          <w:b/>
          <w:bCs/>
        </w:rPr>
        <w:t xml:space="preserve"> </w:t>
      </w:r>
      <w:r w:rsidRPr="00E81D7C">
        <w:rPr>
          <w:rFonts w:ascii="inherit" w:hAnsi="inherit"/>
          <w:b/>
          <w:bCs/>
        </w:rPr>
        <w:t>IN</w:t>
      </w:r>
      <w:r w:rsidRPr="00E81D7C">
        <w:rPr>
          <w:rFonts w:ascii="inherit" w:hAnsi="inherit"/>
        </w:rPr>
        <w:t> - Input informati</w:t>
      </w:r>
      <w:r>
        <w:rPr>
          <w:rFonts w:ascii="inherit" w:hAnsi="inherit"/>
        </w:rPr>
        <w:t>on from a device, e.g., keypad</w:t>
      </w:r>
      <w:r w:rsidRPr="00E81D7C">
        <w:rPr>
          <w:rFonts w:ascii="inherit" w:hAnsi="inherit"/>
        </w:rPr>
        <w:t>.</w:t>
      </w:r>
    </w:p>
    <w:p w14:paraId="0FD86A04" w14:textId="77777777" w:rsidR="00E81D7C" w:rsidRPr="00E81D7C" w:rsidRDefault="00E81D7C" w:rsidP="00E81D7C">
      <w:pPr>
        <w:shd w:val="clear" w:color="auto" w:fill="FFFFFF"/>
        <w:spacing w:after="0" w:line="480" w:lineRule="auto"/>
        <w:ind w:left="1200" w:right="3360"/>
        <w:rPr>
          <w:rFonts w:ascii="inherit" w:hAnsi="inherit"/>
        </w:rPr>
      </w:pPr>
      <w:r w:rsidRPr="00E81D7C">
        <w:rPr>
          <w:rFonts w:ascii="inherit" w:hAnsi="inherit"/>
          <w:b/>
          <w:bCs/>
        </w:rPr>
        <w:t>JUMP</w:t>
      </w:r>
      <w:r w:rsidRPr="00E81D7C">
        <w:rPr>
          <w:rFonts w:ascii="inherit" w:hAnsi="inherit"/>
        </w:rPr>
        <w:t> - Jump to designated RAM address.</w:t>
      </w:r>
    </w:p>
    <w:p w14:paraId="7C67E388" w14:textId="77777777" w:rsidR="00E81D7C" w:rsidRPr="00E81D7C" w:rsidRDefault="00E81D7C" w:rsidP="00E81D7C">
      <w:pPr>
        <w:shd w:val="clear" w:color="auto" w:fill="FFFFFF"/>
        <w:spacing w:after="0" w:line="480" w:lineRule="auto"/>
        <w:ind w:left="1200" w:right="3360"/>
        <w:rPr>
          <w:rFonts w:ascii="inherit" w:hAnsi="inherit"/>
        </w:rPr>
      </w:pPr>
      <w:r w:rsidRPr="00E81D7C">
        <w:rPr>
          <w:rFonts w:ascii="inherit" w:hAnsi="inherit"/>
          <w:b/>
          <w:bCs/>
        </w:rPr>
        <w:t>JUMP IF</w:t>
      </w:r>
      <w:r w:rsidRPr="00E81D7C">
        <w:rPr>
          <w:rFonts w:ascii="inherit" w:hAnsi="inherit"/>
        </w:rPr>
        <w:t xml:space="preserve"> - Conditional statement that jumps to a </w:t>
      </w:r>
      <w:r>
        <w:rPr>
          <w:rFonts w:ascii="inherit" w:hAnsi="inherit"/>
        </w:rPr>
        <w:t xml:space="preserve">                                                                                                                                           </w:t>
      </w:r>
      <w:r w:rsidRPr="00E81D7C">
        <w:rPr>
          <w:rFonts w:ascii="inherit" w:hAnsi="inherit"/>
        </w:rPr>
        <w:t>designated RAM address.</w:t>
      </w:r>
    </w:p>
    <w:p w14:paraId="3890CE92" w14:textId="77777777" w:rsidR="00E81D7C" w:rsidRPr="00E81D7C" w:rsidRDefault="00E81D7C" w:rsidP="00E81D7C">
      <w:pPr>
        <w:shd w:val="clear" w:color="auto" w:fill="FFFFFF"/>
        <w:spacing w:after="0" w:line="480" w:lineRule="auto"/>
        <w:ind w:left="960" w:right="3360"/>
        <w:rPr>
          <w:rFonts w:ascii="inherit" w:hAnsi="inherit"/>
        </w:rPr>
      </w:pPr>
      <w:r>
        <w:rPr>
          <w:rFonts w:ascii="inherit" w:hAnsi="inherit"/>
          <w:b/>
          <w:bCs/>
        </w:rPr>
        <w:t xml:space="preserve">     </w:t>
      </w:r>
      <w:r w:rsidRPr="00E81D7C">
        <w:rPr>
          <w:rFonts w:ascii="inherit" w:hAnsi="inherit"/>
          <w:b/>
          <w:bCs/>
        </w:rPr>
        <w:t>LOAD</w:t>
      </w:r>
      <w:r w:rsidRPr="00E81D7C">
        <w:rPr>
          <w:rFonts w:ascii="inherit" w:hAnsi="inherit"/>
        </w:rPr>
        <w:t> - Load</w:t>
      </w:r>
      <w:r>
        <w:rPr>
          <w:rFonts w:ascii="inherit" w:hAnsi="inherit"/>
        </w:rPr>
        <w:t xml:space="preserve"> information from RAM to the mobile </w:t>
      </w:r>
      <w:r w:rsidRPr="00E81D7C">
        <w:rPr>
          <w:rFonts w:ascii="inherit" w:hAnsi="inherit"/>
        </w:rPr>
        <w:t>.</w:t>
      </w:r>
    </w:p>
    <w:p w14:paraId="26517BC0" w14:textId="77777777" w:rsidR="00E81D7C" w:rsidRPr="00E81D7C" w:rsidRDefault="00E81D7C" w:rsidP="00E81D7C">
      <w:pPr>
        <w:shd w:val="clear" w:color="auto" w:fill="FFFFFF"/>
        <w:spacing w:after="0" w:line="480" w:lineRule="auto"/>
        <w:ind w:left="960" w:right="3360"/>
        <w:rPr>
          <w:rFonts w:ascii="inherit" w:hAnsi="inherit"/>
        </w:rPr>
      </w:pPr>
      <w:r>
        <w:rPr>
          <w:rFonts w:ascii="inherit" w:hAnsi="inherit"/>
          <w:b/>
          <w:bCs/>
        </w:rPr>
        <w:t xml:space="preserve">     </w:t>
      </w:r>
      <w:r w:rsidRPr="00E81D7C">
        <w:rPr>
          <w:rFonts w:ascii="inherit" w:hAnsi="inherit"/>
          <w:b/>
          <w:bCs/>
        </w:rPr>
        <w:t>OUT</w:t>
      </w:r>
      <w:r w:rsidRPr="00E81D7C">
        <w:rPr>
          <w:rFonts w:ascii="inherit" w:hAnsi="inherit"/>
        </w:rPr>
        <w:t> - Output info</w:t>
      </w:r>
      <w:r>
        <w:rPr>
          <w:rFonts w:ascii="inherit" w:hAnsi="inherit"/>
        </w:rPr>
        <w:t>rmation to device, e.g., display</w:t>
      </w:r>
      <w:r w:rsidRPr="00E81D7C">
        <w:rPr>
          <w:rFonts w:ascii="inherit" w:hAnsi="inherit"/>
        </w:rPr>
        <w:t>.</w:t>
      </w:r>
    </w:p>
    <w:p w14:paraId="1F053DE2" w14:textId="4F394D9F" w:rsidR="00E81D7C" w:rsidRDefault="00E81D7C" w:rsidP="00E81D7C">
      <w:pPr>
        <w:shd w:val="clear" w:color="auto" w:fill="FFFFFF"/>
        <w:spacing w:after="0" w:line="480" w:lineRule="auto"/>
        <w:ind w:left="960" w:right="3360"/>
        <w:rPr>
          <w:rFonts w:ascii="inherit" w:hAnsi="inherit"/>
        </w:rPr>
      </w:pPr>
      <w:r>
        <w:rPr>
          <w:rFonts w:ascii="inherit" w:hAnsi="inherit"/>
          <w:b/>
          <w:bCs/>
        </w:rPr>
        <w:t xml:space="preserve">     </w:t>
      </w:r>
      <w:r w:rsidRPr="00E81D7C">
        <w:rPr>
          <w:rFonts w:ascii="inherit" w:hAnsi="inherit"/>
          <w:b/>
          <w:bCs/>
        </w:rPr>
        <w:t>STORE</w:t>
      </w:r>
      <w:r w:rsidRPr="00E81D7C">
        <w:rPr>
          <w:rFonts w:ascii="inherit" w:hAnsi="inherit"/>
        </w:rPr>
        <w:t> - Store information to RAM.</w:t>
      </w:r>
    </w:p>
    <w:p w14:paraId="6463AEFE" w14:textId="5F3D2522" w:rsidR="00BC59C7" w:rsidRDefault="00BC59C7" w:rsidP="00E81D7C">
      <w:pPr>
        <w:shd w:val="clear" w:color="auto" w:fill="FFFFFF"/>
        <w:spacing w:after="0" w:line="480" w:lineRule="auto"/>
        <w:ind w:left="960" w:right="3360"/>
        <w:rPr>
          <w:rFonts w:ascii="inherit" w:hAnsi="inherit"/>
        </w:rPr>
      </w:pPr>
    </w:p>
    <w:p w14:paraId="47C6618B" w14:textId="2098E352" w:rsidR="00BC59C7" w:rsidRDefault="00BC59C7" w:rsidP="00E81D7C">
      <w:pPr>
        <w:shd w:val="clear" w:color="auto" w:fill="FFFFFF"/>
        <w:spacing w:after="0" w:line="480" w:lineRule="auto"/>
        <w:ind w:left="960" w:right="3360"/>
        <w:rPr>
          <w:rFonts w:ascii="inherit" w:hAnsi="inherit"/>
        </w:rPr>
      </w:pPr>
    </w:p>
    <w:p w14:paraId="245581C1" w14:textId="7F5F8F18" w:rsidR="00BC59C7" w:rsidRDefault="00BC59C7" w:rsidP="00E81D7C">
      <w:pPr>
        <w:shd w:val="clear" w:color="auto" w:fill="FFFFFF"/>
        <w:spacing w:after="0" w:line="480" w:lineRule="auto"/>
        <w:ind w:left="960" w:right="3360"/>
        <w:rPr>
          <w:rFonts w:ascii="inherit" w:hAnsi="inherit"/>
        </w:rPr>
      </w:pPr>
    </w:p>
    <w:p w14:paraId="10017E96" w14:textId="24620581" w:rsidR="00BC59C7" w:rsidRDefault="00BC59C7" w:rsidP="00E81D7C">
      <w:pPr>
        <w:shd w:val="clear" w:color="auto" w:fill="FFFFFF"/>
        <w:spacing w:after="0" w:line="480" w:lineRule="auto"/>
        <w:ind w:left="960" w:right="3360"/>
        <w:rPr>
          <w:rFonts w:ascii="inherit" w:hAnsi="inherit"/>
        </w:rPr>
      </w:pPr>
    </w:p>
    <w:p w14:paraId="5F79E480" w14:textId="623FFD02" w:rsidR="00BC59C7" w:rsidRDefault="00BC59C7" w:rsidP="00E81D7C">
      <w:pPr>
        <w:shd w:val="clear" w:color="auto" w:fill="FFFFFF"/>
        <w:spacing w:after="0" w:line="480" w:lineRule="auto"/>
        <w:ind w:left="960" w:right="3360"/>
        <w:rPr>
          <w:rFonts w:ascii="inherit" w:hAnsi="inherit"/>
        </w:rPr>
      </w:pPr>
    </w:p>
    <w:p w14:paraId="4BDA0EE4" w14:textId="077A2084" w:rsidR="00BC59C7" w:rsidRDefault="00BC59C7" w:rsidP="00E81D7C">
      <w:pPr>
        <w:shd w:val="clear" w:color="auto" w:fill="FFFFFF"/>
        <w:spacing w:after="0" w:line="480" w:lineRule="auto"/>
        <w:ind w:left="960" w:right="3360"/>
        <w:rPr>
          <w:rFonts w:ascii="inherit" w:hAnsi="inherit"/>
        </w:rPr>
      </w:pPr>
    </w:p>
    <w:p w14:paraId="733E19B4" w14:textId="306CFF9C" w:rsidR="00BC59C7" w:rsidRDefault="00BC59C7" w:rsidP="00E81D7C">
      <w:pPr>
        <w:shd w:val="clear" w:color="auto" w:fill="FFFFFF"/>
        <w:spacing w:after="0" w:line="480" w:lineRule="auto"/>
        <w:ind w:left="960" w:right="3360"/>
        <w:rPr>
          <w:rFonts w:ascii="inherit" w:hAnsi="inherit"/>
        </w:rPr>
      </w:pPr>
    </w:p>
    <w:p w14:paraId="6096C8D4" w14:textId="13A35FF5" w:rsidR="00BC59C7" w:rsidRDefault="00BC59C7" w:rsidP="00E81D7C">
      <w:pPr>
        <w:shd w:val="clear" w:color="auto" w:fill="FFFFFF"/>
        <w:spacing w:after="0" w:line="480" w:lineRule="auto"/>
        <w:ind w:left="960" w:right="3360"/>
        <w:rPr>
          <w:rFonts w:ascii="inherit" w:hAnsi="inherit"/>
        </w:rPr>
      </w:pPr>
    </w:p>
    <w:p w14:paraId="7DA505E7" w14:textId="3EE06F32" w:rsidR="00BC59C7" w:rsidRDefault="00BC59C7" w:rsidP="00E81D7C">
      <w:pPr>
        <w:shd w:val="clear" w:color="auto" w:fill="FFFFFF"/>
        <w:spacing w:after="0" w:line="480" w:lineRule="auto"/>
        <w:ind w:left="960" w:right="3360"/>
        <w:rPr>
          <w:rFonts w:ascii="inherit" w:hAnsi="inherit"/>
        </w:rPr>
      </w:pPr>
    </w:p>
    <w:p w14:paraId="135C0F91" w14:textId="63F38F0C" w:rsidR="00BC59C7" w:rsidRPr="00BC59C7" w:rsidRDefault="00BC59C7" w:rsidP="00BC59C7">
      <w:pPr>
        <w:spacing w:line="240" w:lineRule="auto"/>
        <w:rPr>
          <w:rFonts w:ascii="Arial" w:eastAsia="Times New Roman" w:hAnsi="Arial" w:cs="Arial"/>
          <w:b/>
          <w:bCs/>
          <w:color w:val="222222"/>
          <w:sz w:val="36"/>
          <w:szCs w:val="36"/>
        </w:rPr>
      </w:pPr>
      <w:r w:rsidRPr="00BC59C7">
        <w:rPr>
          <w:rFonts w:ascii="Arial" w:eastAsia="Times New Roman" w:hAnsi="Arial" w:cs="Arial"/>
          <w:b/>
          <w:bCs/>
          <w:color w:val="222222"/>
          <w:sz w:val="36"/>
          <w:szCs w:val="36"/>
        </w:rPr>
        <w:lastRenderedPageBreak/>
        <w:t>Other functionalities Device:</w:t>
      </w:r>
    </w:p>
    <w:p w14:paraId="4DCDEDE4" w14:textId="77777777" w:rsidR="00BC59C7" w:rsidRPr="00BC59C7" w:rsidRDefault="00BC59C7" w:rsidP="00BC59C7">
      <w:pPr>
        <w:numPr>
          <w:ilvl w:val="0"/>
          <w:numId w:val="16"/>
        </w:numPr>
        <w:spacing w:after="60" w:line="240" w:lineRule="auto"/>
        <w:ind w:left="0"/>
        <w:rPr>
          <w:rFonts w:ascii="Arial" w:eastAsia="Times New Roman" w:hAnsi="Arial" w:cs="Arial"/>
          <w:color w:val="222222"/>
          <w:sz w:val="24"/>
          <w:szCs w:val="24"/>
        </w:rPr>
      </w:pPr>
      <w:r w:rsidRPr="00BC59C7">
        <w:rPr>
          <w:rFonts w:ascii="Arial" w:eastAsia="Times New Roman" w:hAnsi="Arial" w:cs="Arial"/>
          <w:color w:val="222222"/>
          <w:sz w:val="24"/>
          <w:szCs w:val="24"/>
        </w:rPr>
        <w:t>Operating System. Android v8.0 (Oreo)</w:t>
      </w:r>
    </w:p>
    <w:p w14:paraId="702C10DA" w14:textId="77777777" w:rsidR="00BC59C7" w:rsidRPr="00BC59C7" w:rsidRDefault="00BC59C7" w:rsidP="00BC59C7">
      <w:pPr>
        <w:numPr>
          <w:ilvl w:val="0"/>
          <w:numId w:val="16"/>
        </w:numPr>
        <w:spacing w:after="60" w:line="240" w:lineRule="auto"/>
        <w:ind w:left="0"/>
        <w:rPr>
          <w:rFonts w:ascii="Arial" w:eastAsia="Times New Roman" w:hAnsi="Arial" w:cs="Arial"/>
          <w:color w:val="222222"/>
          <w:sz w:val="24"/>
          <w:szCs w:val="24"/>
        </w:rPr>
      </w:pPr>
      <w:r w:rsidRPr="00BC59C7">
        <w:rPr>
          <w:rFonts w:ascii="Arial" w:eastAsia="Times New Roman" w:hAnsi="Arial" w:cs="Arial"/>
          <w:color w:val="222222"/>
          <w:sz w:val="24"/>
          <w:szCs w:val="24"/>
        </w:rPr>
        <w:t>5.6 inches (14.22 cm) bezel-less display.</w:t>
      </w:r>
    </w:p>
    <w:p w14:paraId="658F70E8" w14:textId="77777777" w:rsidR="00BC59C7" w:rsidRPr="00BC59C7" w:rsidRDefault="00BC59C7" w:rsidP="00BC59C7">
      <w:pPr>
        <w:numPr>
          <w:ilvl w:val="0"/>
          <w:numId w:val="16"/>
        </w:numPr>
        <w:spacing w:after="60" w:line="240" w:lineRule="auto"/>
        <w:ind w:left="0"/>
        <w:rPr>
          <w:rFonts w:ascii="Arial" w:eastAsia="Times New Roman" w:hAnsi="Arial" w:cs="Arial"/>
          <w:color w:val="222222"/>
          <w:sz w:val="24"/>
          <w:szCs w:val="24"/>
        </w:rPr>
      </w:pPr>
      <w:r w:rsidRPr="00BC59C7">
        <w:rPr>
          <w:rFonts w:ascii="Arial" w:eastAsia="Times New Roman" w:hAnsi="Arial" w:cs="Arial"/>
          <w:color w:val="222222"/>
          <w:sz w:val="24"/>
          <w:szCs w:val="24"/>
        </w:rPr>
        <w:t>Samsung Exynos 7 Octa 7870 Tru-Octa Core Processor. 3 GB RAM. 32 GB internal storage, expandable upto 256 GB.</w:t>
      </w:r>
    </w:p>
    <w:p w14:paraId="4AEB5BE8" w14:textId="77777777" w:rsidR="00BC59C7" w:rsidRPr="00BC59C7" w:rsidRDefault="00BC59C7" w:rsidP="00BC59C7">
      <w:pPr>
        <w:numPr>
          <w:ilvl w:val="0"/>
          <w:numId w:val="16"/>
        </w:numPr>
        <w:spacing w:after="60" w:line="240" w:lineRule="auto"/>
        <w:ind w:left="0"/>
        <w:rPr>
          <w:rFonts w:ascii="Arial" w:eastAsia="Times New Roman" w:hAnsi="Arial" w:cs="Arial"/>
          <w:color w:val="222222"/>
          <w:sz w:val="24"/>
          <w:szCs w:val="24"/>
        </w:rPr>
      </w:pPr>
      <w:r w:rsidRPr="00BC59C7">
        <w:rPr>
          <w:rFonts w:ascii="Arial" w:eastAsia="Times New Roman" w:hAnsi="Arial" w:cs="Arial"/>
          <w:color w:val="222222"/>
          <w:sz w:val="24"/>
          <w:szCs w:val="24"/>
        </w:rPr>
        <w:t>13 MP Rear Camera.</w:t>
      </w:r>
    </w:p>
    <w:p w14:paraId="4231B523" w14:textId="77777777" w:rsidR="00BC59C7" w:rsidRPr="00BC59C7" w:rsidRDefault="00BC59C7" w:rsidP="00BC59C7">
      <w:pPr>
        <w:numPr>
          <w:ilvl w:val="0"/>
          <w:numId w:val="16"/>
        </w:numPr>
        <w:spacing w:after="60" w:line="240" w:lineRule="auto"/>
        <w:ind w:left="0"/>
        <w:rPr>
          <w:rFonts w:ascii="Arial" w:eastAsia="Times New Roman" w:hAnsi="Arial" w:cs="Arial"/>
          <w:color w:val="222222"/>
          <w:sz w:val="24"/>
          <w:szCs w:val="24"/>
        </w:rPr>
      </w:pPr>
      <w:r w:rsidRPr="00BC59C7">
        <w:rPr>
          <w:rFonts w:ascii="Arial" w:eastAsia="Times New Roman" w:hAnsi="Arial" w:cs="Arial"/>
          <w:color w:val="222222"/>
          <w:sz w:val="24"/>
          <w:szCs w:val="24"/>
        </w:rPr>
        <w:t>3000 mAh battery.</w:t>
      </w:r>
    </w:p>
    <w:p w14:paraId="07FEE219" w14:textId="7B0CE297" w:rsidR="00BC59C7" w:rsidRDefault="00BC59C7" w:rsidP="00BC59C7">
      <w:pPr>
        <w:numPr>
          <w:ilvl w:val="0"/>
          <w:numId w:val="16"/>
        </w:numPr>
        <w:spacing w:after="60" w:line="240" w:lineRule="auto"/>
        <w:ind w:left="0"/>
        <w:rPr>
          <w:rFonts w:ascii="Arial" w:eastAsia="Times New Roman" w:hAnsi="Arial" w:cs="Arial"/>
          <w:color w:val="222222"/>
          <w:sz w:val="24"/>
          <w:szCs w:val="24"/>
        </w:rPr>
      </w:pPr>
      <w:r w:rsidRPr="00BC59C7">
        <w:rPr>
          <w:rFonts w:ascii="Arial" w:eastAsia="Times New Roman" w:hAnsi="Arial" w:cs="Arial"/>
          <w:color w:val="222222"/>
          <w:sz w:val="24"/>
          <w:szCs w:val="24"/>
        </w:rPr>
        <w:t>Face Unlock.</w:t>
      </w:r>
    </w:p>
    <w:p w14:paraId="385DAB8C" w14:textId="7C8AFAE3" w:rsidR="001C3629" w:rsidRDefault="001C3629" w:rsidP="001C3629">
      <w:pPr>
        <w:spacing w:after="60" w:line="240" w:lineRule="auto"/>
        <w:rPr>
          <w:rFonts w:ascii="Arial" w:eastAsia="Times New Roman" w:hAnsi="Arial" w:cs="Arial"/>
          <w:color w:val="222222"/>
          <w:sz w:val="24"/>
          <w:szCs w:val="24"/>
        </w:rPr>
      </w:pPr>
    </w:p>
    <w:p w14:paraId="46ADFFCE" w14:textId="77777777" w:rsidR="001C3629" w:rsidRPr="001C3629" w:rsidRDefault="001C3629" w:rsidP="001C3629">
      <w:pPr>
        <w:spacing w:after="120" w:line="240" w:lineRule="auto"/>
        <w:rPr>
          <w:rFonts w:ascii="Arial" w:eastAsia="Times New Roman" w:hAnsi="Arial" w:cs="Arial"/>
          <w:color w:val="000000"/>
          <w:sz w:val="27"/>
          <w:szCs w:val="27"/>
        </w:rPr>
      </w:pPr>
      <w:r w:rsidRPr="001C3629">
        <w:rPr>
          <w:rFonts w:ascii="Arial" w:eastAsia="Times New Roman" w:hAnsi="Arial" w:cs="Arial"/>
          <w:b/>
          <w:bCs/>
          <w:color w:val="000000"/>
        </w:rPr>
        <w:t>1. Display Manager</w:t>
      </w:r>
    </w:p>
    <w:p w14:paraId="1C3B62B9" w14:textId="76B9A44D" w:rsidR="001C3629" w:rsidRDefault="001C3629" w:rsidP="001C3629">
      <w:pPr>
        <w:spacing w:after="120" w:line="240" w:lineRule="auto"/>
        <w:jc w:val="both"/>
        <w:rPr>
          <w:rFonts w:ascii="Arial" w:eastAsia="Times New Roman" w:hAnsi="Arial" w:cs="Arial"/>
          <w:color w:val="000000"/>
        </w:rPr>
      </w:pPr>
      <w:r>
        <w:rPr>
          <w:rFonts w:ascii="Arial" w:eastAsia="Times New Roman" w:hAnsi="Arial" w:cs="Arial"/>
          <w:color w:val="000000"/>
        </w:rPr>
        <w:t xml:space="preserve">                      </w:t>
      </w:r>
      <w:r w:rsidRPr="001C3629">
        <w:rPr>
          <w:rFonts w:ascii="Arial" w:eastAsia="Times New Roman" w:hAnsi="Arial" w:cs="Arial"/>
          <w:color w:val="000000"/>
        </w:rPr>
        <w:t>This software shows the screen icon corresponding to the hot key on the keyboard when it is pressed. For example, if an external monitor is connected to a note PC and the Fn+F4 key combination is pressed, the screen is displayed on the external monitor and the corresponding function icon is displayed.</w:t>
      </w:r>
    </w:p>
    <w:p w14:paraId="4AE1242B" w14:textId="3A356BC0" w:rsidR="001C3629" w:rsidRDefault="001C3629" w:rsidP="001C3629">
      <w:pPr>
        <w:spacing w:after="120" w:line="240" w:lineRule="auto"/>
        <w:jc w:val="both"/>
        <w:rPr>
          <w:rFonts w:ascii="Arial" w:eastAsia="Times New Roman" w:hAnsi="Arial" w:cs="Arial"/>
          <w:color w:val="000000"/>
        </w:rPr>
      </w:pPr>
    </w:p>
    <w:p w14:paraId="42DDD6A1" w14:textId="77777777" w:rsidR="001C3629" w:rsidRPr="001C3629" w:rsidRDefault="001C3629" w:rsidP="001C3629">
      <w:pPr>
        <w:spacing w:after="120" w:line="240" w:lineRule="auto"/>
        <w:rPr>
          <w:rFonts w:ascii="Arial" w:eastAsia="Times New Roman" w:hAnsi="Arial" w:cs="Arial"/>
          <w:color w:val="000000"/>
          <w:sz w:val="27"/>
          <w:szCs w:val="27"/>
        </w:rPr>
      </w:pPr>
      <w:r w:rsidRPr="001C3629">
        <w:rPr>
          <w:rFonts w:ascii="Arial" w:eastAsia="Times New Roman" w:hAnsi="Arial" w:cs="Arial"/>
          <w:b/>
          <w:bCs/>
          <w:color w:val="000000"/>
        </w:rPr>
        <w:t>2. Battery Manager</w:t>
      </w:r>
    </w:p>
    <w:p w14:paraId="537FBC26" w14:textId="04C46EB9" w:rsidR="001C3629" w:rsidRPr="001C3629" w:rsidRDefault="001C3629" w:rsidP="001C3629">
      <w:pPr>
        <w:spacing w:after="120" w:line="240" w:lineRule="auto"/>
        <w:jc w:val="both"/>
        <w:rPr>
          <w:rFonts w:ascii="Arial" w:eastAsia="Times New Roman" w:hAnsi="Arial" w:cs="Arial"/>
          <w:color w:val="000000"/>
          <w:sz w:val="27"/>
          <w:szCs w:val="27"/>
        </w:rPr>
      </w:pPr>
      <w:r>
        <w:rPr>
          <w:rFonts w:ascii="Arial" w:eastAsia="Times New Roman" w:hAnsi="Arial" w:cs="Arial"/>
          <w:color w:val="000000"/>
        </w:rPr>
        <w:t xml:space="preserve">                     </w:t>
      </w:r>
      <w:r w:rsidRPr="001C3629">
        <w:rPr>
          <w:rFonts w:ascii="Arial" w:eastAsia="Times New Roman" w:hAnsi="Arial" w:cs="Arial"/>
          <w:color w:val="000000"/>
        </w:rPr>
        <w:t>Battery Manager is a management program that allows you to use the battery efficiently. You can select the optimized power mode depending on the system environment.</w:t>
      </w:r>
    </w:p>
    <w:p w14:paraId="6661D997" w14:textId="77777777" w:rsidR="001C3629" w:rsidRPr="001C3629" w:rsidRDefault="001C3629" w:rsidP="001C3629">
      <w:pPr>
        <w:spacing w:after="120" w:line="240" w:lineRule="auto"/>
        <w:jc w:val="both"/>
        <w:rPr>
          <w:rFonts w:ascii="Arial" w:eastAsia="Times New Roman" w:hAnsi="Arial" w:cs="Arial"/>
          <w:color w:val="000000"/>
          <w:sz w:val="27"/>
          <w:szCs w:val="27"/>
        </w:rPr>
      </w:pPr>
      <w:r w:rsidRPr="001C3629">
        <w:rPr>
          <w:rFonts w:ascii="Arial" w:eastAsia="Times New Roman" w:hAnsi="Arial" w:cs="Arial"/>
          <w:color w:val="000000"/>
        </w:rPr>
        <w:t>And it helps the note PC's power management and decreases the LCD brightness when no input from the keyboard or touchpad is detected for a pre-determined period of time.</w:t>
      </w:r>
    </w:p>
    <w:p w14:paraId="2E736E55" w14:textId="52E56340" w:rsidR="001C3629" w:rsidRDefault="001C3629" w:rsidP="001C3629">
      <w:pPr>
        <w:spacing w:after="120" w:line="240" w:lineRule="auto"/>
        <w:jc w:val="both"/>
        <w:rPr>
          <w:rFonts w:ascii="Arial" w:eastAsia="Times New Roman" w:hAnsi="Arial" w:cs="Arial"/>
          <w:color w:val="000000"/>
          <w:sz w:val="27"/>
          <w:szCs w:val="27"/>
        </w:rPr>
      </w:pPr>
    </w:p>
    <w:p w14:paraId="25185C9B" w14:textId="77777777" w:rsidR="001C3629" w:rsidRPr="001C3629" w:rsidRDefault="001C3629" w:rsidP="001C3629">
      <w:pPr>
        <w:spacing w:after="120" w:line="240" w:lineRule="auto"/>
        <w:rPr>
          <w:rFonts w:ascii="Arial" w:eastAsia="Times New Roman" w:hAnsi="Arial" w:cs="Arial"/>
          <w:color w:val="000000"/>
          <w:sz w:val="27"/>
          <w:szCs w:val="27"/>
        </w:rPr>
      </w:pPr>
      <w:r w:rsidRPr="001C3629">
        <w:rPr>
          <w:rFonts w:ascii="Arial" w:eastAsia="Times New Roman" w:hAnsi="Arial" w:cs="Arial"/>
          <w:b/>
          <w:bCs/>
          <w:color w:val="000000"/>
        </w:rPr>
        <w:t>3. Recovery Solution</w:t>
      </w:r>
    </w:p>
    <w:p w14:paraId="32A566AC" w14:textId="172D313E" w:rsidR="001C3629" w:rsidRDefault="001C3629" w:rsidP="001C3629">
      <w:pPr>
        <w:spacing w:after="120" w:line="240" w:lineRule="auto"/>
        <w:jc w:val="both"/>
        <w:rPr>
          <w:rFonts w:ascii="Arial" w:eastAsia="Times New Roman" w:hAnsi="Arial" w:cs="Arial"/>
          <w:color w:val="000000"/>
        </w:rPr>
      </w:pPr>
      <w:r>
        <w:rPr>
          <w:rFonts w:ascii="Arial" w:eastAsia="Times New Roman" w:hAnsi="Arial" w:cs="Arial"/>
          <w:color w:val="000000"/>
        </w:rPr>
        <w:t xml:space="preserve">                      </w:t>
      </w:r>
      <w:r w:rsidRPr="001C3629">
        <w:rPr>
          <w:rFonts w:ascii="Arial" w:eastAsia="Times New Roman" w:hAnsi="Arial" w:cs="Arial"/>
          <w:color w:val="000000"/>
        </w:rPr>
        <w:t>This software enables running Samsung Recovery Solution in Windows. This function does not work when the restoration area is deleted. Using this software, you can restore the computer to the initial state just like when purchased or a previously backed-up state or back up the current state. Recovery Solution III also provides data backup and restore functions</w:t>
      </w:r>
    </w:p>
    <w:p w14:paraId="12F093D1" w14:textId="32637DA3" w:rsidR="001C3629" w:rsidRDefault="001C3629" w:rsidP="001C3629">
      <w:pPr>
        <w:spacing w:after="120" w:line="240" w:lineRule="auto"/>
        <w:jc w:val="both"/>
        <w:rPr>
          <w:rFonts w:ascii="Arial" w:eastAsia="Times New Roman" w:hAnsi="Arial" w:cs="Arial"/>
          <w:color w:val="000000"/>
        </w:rPr>
      </w:pPr>
    </w:p>
    <w:p w14:paraId="4ACD4249" w14:textId="77777777" w:rsidR="001C3629" w:rsidRPr="001C3629" w:rsidRDefault="001C3629" w:rsidP="001C3629">
      <w:pPr>
        <w:spacing w:after="120" w:line="240" w:lineRule="auto"/>
        <w:rPr>
          <w:rFonts w:ascii="Arial" w:eastAsia="Times New Roman" w:hAnsi="Arial" w:cs="Arial"/>
          <w:color w:val="000000"/>
          <w:sz w:val="27"/>
          <w:szCs w:val="27"/>
        </w:rPr>
      </w:pPr>
      <w:r w:rsidRPr="001C3629">
        <w:rPr>
          <w:rFonts w:ascii="Arial" w:eastAsia="Times New Roman" w:hAnsi="Arial" w:cs="Arial"/>
          <w:b/>
          <w:bCs/>
          <w:color w:val="000000"/>
        </w:rPr>
        <w:t>4. Samsung Update Plus</w:t>
      </w:r>
    </w:p>
    <w:p w14:paraId="3F74B97F" w14:textId="43BD0E0B" w:rsidR="001C3629" w:rsidRPr="001C3629" w:rsidRDefault="001C3629" w:rsidP="001C3629">
      <w:pPr>
        <w:spacing w:after="120" w:line="240" w:lineRule="auto"/>
        <w:rPr>
          <w:rFonts w:ascii="Arial" w:eastAsia="Times New Roman" w:hAnsi="Arial" w:cs="Arial"/>
          <w:color w:val="000000"/>
          <w:sz w:val="27"/>
          <w:szCs w:val="27"/>
        </w:rPr>
      </w:pPr>
      <w:r>
        <w:rPr>
          <w:rFonts w:ascii="Arial" w:eastAsia="Times New Roman" w:hAnsi="Arial" w:cs="Arial"/>
          <w:color w:val="000000"/>
        </w:rPr>
        <w:t xml:space="preserve">                   </w:t>
      </w:r>
      <w:r w:rsidRPr="001C3629">
        <w:rPr>
          <w:rFonts w:ascii="Arial" w:eastAsia="Times New Roman" w:hAnsi="Arial" w:cs="Arial"/>
          <w:color w:val="000000"/>
        </w:rPr>
        <w:t xml:space="preserve">This software enables to update the software and drivers installed on the system over the Internet. With Samsung Update </w:t>
      </w:r>
    </w:p>
    <w:p w14:paraId="7BFD01D8" w14:textId="77777777" w:rsidR="001C3629" w:rsidRPr="001C3629" w:rsidRDefault="001C3629" w:rsidP="001C3629">
      <w:pPr>
        <w:spacing w:after="120" w:line="240" w:lineRule="auto"/>
        <w:rPr>
          <w:rFonts w:ascii="Arial" w:eastAsia="Times New Roman" w:hAnsi="Arial" w:cs="Arial"/>
          <w:color w:val="000000"/>
          <w:sz w:val="27"/>
          <w:szCs w:val="27"/>
        </w:rPr>
      </w:pPr>
      <w:r w:rsidRPr="001C3629">
        <w:rPr>
          <w:rFonts w:ascii="Arial" w:eastAsia="Times New Roman" w:hAnsi="Arial" w:cs="Arial"/>
          <w:color w:val="000000"/>
        </w:rPr>
        <w:t>● Search for the latest driver and pre-installed software for your system.</w:t>
      </w:r>
    </w:p>
    <w:p w14:paraId="343CAAF7" w14:textId="77777777" w:rsidR="001C3629" w:rsidRPr="001C3629" w:rsidRDefault="001C3629" w:rsidP="001C3629">
      <w:pPr>
        <w:spacing w:after="120" w:line="240" w:lineRule="auto"/>
        <w:rPr>
          <w:rFonts w:ascii="Arial" w:eastAsia="Times New Roman" w:hAnsi="Arial" w:cs="Arial"/>
          <w:color w:val="000000"/>
          <w:sz w:val="27"/>
          <w:szCs w:val="27"/>
        </w:rPr>
      </w:pPr>
      <w:r w:rsidRPr="001C3629">
        <w:rPr>
          <w:rFonts w:ascii="Arial" w:eastAsia="Times New Roman" w:hAnsi="Arial" w:cs="Arial"/>
          <w:color w:val="000000"/>
        </w:rPr>
        <w:t>● Easily download and install updates.</w:t>
      </w:r>
    </w:p>
    <w:p w14:paraId="16778400" w14:textId="46D09CF4" w:rsidR="001C3629" w:rsidRDefault="001C3629" w:rsidP="001C3629">
      <w:pPr>
        <w:spacing w:after="120" w:line="240" w:lineRule="auto"/>
        <w:rPr>
          <w:rFonts w:ascii="Arial" w:eastAsia="Times New Roman" w:hAnsi="Arial" w:cs="Arial"/>
          <w:color w:val="000000"/>
        </w:rPr>
      </w:pPr>
      <w:r w:rsidRPr="001C3629">
        <w:rPr>
          <w:rFonts w:ascii="Arial" w:eastAsia="Times New Roman" w:hAnsi="Arial" w:cs="Arial"/>
          <w:color w:val="000000"/>
        </w:rPr>
        <w:t>● Automatically search for and install new updates.</w:t>
      </w:r>
    </w:p>
    <w:p w14:paraId="4C221821" w14:textId="53047B82" w:rsidR="001C3629" w:rsidRDefault="001C3629" w:rsidP="001C3629">
      <w:pPr>
        <w:spacing w:after="120" w:line="240" w:lineRule="auto"/>
        <w:rPr>
          <w:rFonts w:ascii="Arial" w:eastAsia="Times New Roman" w:hAnsi="Arial" w:cs="Arial"/>
          <w:color w:val="000000"/>
        </w:rPr>
      </w:pPr>
    </w:p>
    <w:p w14:paraId="6E031C0A" w14:textId="0857A878" w:rsidR="001C3629" w:rsidRDefault="001C3629" w:rsidP="001C3629">
      <w:pPr>
        <w:spacing w:after="120" w:line="240" w:lineRule="auto"/>
        <w:rPr>
          <w:rFonts w:ascii="Arial" w:eastAsia="Times New Roman" w:hAnsi="Arial" w:cs="Arial"/>
          <w:color w:val="000000"/>
        </w:rPr>
      </w:pPr>
    </w:p>
    <w:p w14:paraId="400CB67A" w14:textId="77777777" w:rsidR="001C3629" w:rsidRPr="001C3629" w:rsidRDefault="001C3629" w:rsidP="001C3629">
      <w:pPr>
        <w:spacing w:after="120" w:line="240" w:lineRule="auto"/>
        <w:rPr>
          <w:rFonts w:ascii="Arial" w:eastAsia="Times New Roman" w:hAnsi="Arial" w:cs="Arial"/>
          <w:color w:val="000000"/>
          <w:sz w:val="27"/>
          <w:szCs w:val="27"/>
        </w:rPr>
      </w:pPr>
      <w:r w:rsidRPr="001C3629">
        <w:rPr>
          <w:rFonts w:ascii="Arial" w:eastAsia="Times New Roman" w:hAnsi="Arial" w:cs="Arial"/>
          <w:b/>
          <w:bCs/>
          <w:color w:val="000000"/>
        </w:rPr>
        <w:t>5. Magic Keyboard</w:t>
      </w:r>
    </w:p>
    <w:p w14:paraId="42C144A8" w14:textId="076AD30B" w:rsidR="001C3629" w:rsidRPr="001C3629" w:rsidRDefault="001C3629" w:rsidP="001C3629">
      <w:pPr>
        <w:spacing w:after="120" w:line="240" w:lineRule="auto"/>
        <w:rPr>
          <w:rFonts w:ascii="Arial" w:eastAsia="Times New Roman" w:hAnsi="Arial" w:cs="Arial"/>
          <w:color w:val="000000"/>
          <w:sz w:val="27"/>
          <w:szCs w:val="27"/>
        </w:rPr>
      </w:pPr>
      <w:r>
        <w:rPr>
          <w:rFonts w:ascii="Arial" w:eastAsia="Times New Roman" w:hAnsi="Arial" w:cs="Arial"/>
          <w:color w:val="000000"/>
        </w:rPr>
        <w:t xml:space="preserve">                    </w:t>
      </w:r>
      <w:r w:rsidRPr="001C3629">
        <w:rPr>
          <w:rFonts w:ascii="Arial" w:eastAsia="Times New Roman" w:hAnsi="Arial" w:cs="Arial"/>
          <w:color w:val="000000"/>
        </w:rPr>
        <w:t>This software enables launching a function when the corresponding hot key of the keyboard connected to the system is pressed.</w:t>
      </w:r>
    </w:p>
    <w:p w14:paraId="0B73AECF" w14:textId="77777777" w:rsidR="001C3629" w:rsidRPr="001C3629" w:rsidRDefault="001C3629" w:rsidP="001C3629">
      <w:pPr>
        <w:spacing w:after="120" w:line="240" w:lineRule="auto"/>
        <w:rPr>
          <w:rFonts w:ascii="Arial" w:eastAsia="Times New Roman" w:hAnsi="Arial" w:cs="Arial"/>
          <w:color w:val="000000"/>
          <w:sz w:val="27"/>
          <w:szCs w:val="27"/>
        </w:rPr>
      </w:pPr>
      <w:r w:rsidRPr="001C3629">
        <w:rPr>
          <w:rFonts w:ascii="Arial" w:eastAsia="Times New Roman" w:hAnsi="Arial" w:cs="Arial"/>
          <w:color w:val="000000"/>
          <w:sz w:val="27"/>
          <w:szCs w:val="27"/>
        </w:rPr>
        <w:lastRenderedPageBreak/>
        <w:t> </w:t>
      </w:r>
    </w:p>
    <w:p w14:paraId="70060381" w14:textId="77777777" w:rsidR="001C3629" w:rsidRPr="001C3629" w:rsidRDefault="001C3629" w:rsidP="001C3629">
      <w:pPr>
        <w:spacing w:after="120" w:line="240" w:lineRule="auto"/>
        <w:rPr>
          <w:rFonts w:ascii="Arial" w:eastAsia="Times New Roman" w:hAnsi="Arial" w:cs="Arial"/>
          <w:color w:val="000000"/>
          <w:sz w:val="27"/>
          <w:szCs w:val="27"/>
        </w:rPr>
      </w:pPr>
      <w:r w:rsidRPr="001C3629">
        <w:rPr>
          <w:rFonts w:ascii="Arial" w:eastAsia="Times New Roman" w:hAnsi="Arial" w:cs="Arial"/>
          <w:b/>
          <w:bCs/>
          <w:color w:val="000000"/>
        </w:rPr>
        <w:t>6. Easy ALS Manager</w:t>
      </w:r>
    </w:p>
    <w:p w14:paraId="31C15091" w14:textId="5902E479" w:rsidR="001C3629" w:rsidRPr="001C3629" w:rsidRDefault="001C3629" w:rsidP="001C3629">
      <w:pPr>
        <w:spacing w:after="120" w:line="240" w:lineRule="auto"/>
        <w:rPr>
          <w:rFonts w:ascii="Arial" w:eastAsia="Times New Roman" w:hAnsi="Arial" w:cs="Arial"/>
          <w:color w:val="000000"/>
          <w:sz w:val="27"/>
          <w:szCs w:val="27"/>
        </w:rPr>
      </w:pPr>
      <w:r>
        <w:rPr>
          <w:rFonts w:ascii="Arial" w:eastAsia="Times New Roman" w:hAnsi="Arial" w:cs="Arial"/>
          <w:color w:val="000000"/>
        </w:rPr>
        <w:t xml:space="preserve">                   </w:t>
      </w:r>
      <w:r w:rsidRPr="001C3629">
        <w:rPr>
          <w:rFonts w:ascii="Arial" w:eastAsia="Times New Roman" w:hAnsi="Arial" w:cs="Arial"/>
          <w:color w:val="000000"/>
        </w:rPr>
        <w:t>This software detects the ambient illumination (using the Ambient Light Sensor) and automatically adjusts the brightness of the LCD.</w:t>
      </w:r>
    </w:p>
    <w:p w14:paraId="603CA94F" w14:textId="77777777" w:rsidR="001C3629" w:rsidRPr="001C3629" w:rsidRDefault="001C3629" w:rsidP="001C3629">
      <w:pPr>
        <w:spacing w:after="120" w:line="240" w:lineRule="auto"/>
        <w:rPr>
          <w:rFonts w:ascii="Arial" w:eastAsia="Times New Roman" w:hAnsi="Arial" w:cs="Arial"/>
          <w:color w:val="000000"/>
          <w:sz w:val="27"/>
          <w:szCs w:val="27"/>
        </w:rPr>
      </w:pPr>
      <w:r w:rsidRPr="001C3629">
        <w:rPr>
          <w:rFonts w:ascii="Arial" w:eastAsia="Times New Roman" w:hAnsi="Arial" w:cs="Arial"/>
          <w:color w:val="000000"/>
          <w:sz w:val="27"/>
          <w:szCs w:val="27"/>
        </w:rPr>
        <w:t> </w:t>
      </w:r>
    </w:p>
    <w:p w14:paraId="1238255A" w14:textId="77777777" w:rsidR="001C3629" w:rsidRPr="001C3629" w:rsidRDefault="001C3629" w:rsidP="001C3629">
      <w:pPr>
        <w:spacing w:after="120" w:line="240" w:lineRule="auto"/>
        <w:rPr>
          <w:rFonts w:ascii="Arial" w:eastAsia="Times New Roman" w:hAnsi="Arial" w:cs="Arial"/>
          <w:color w:val="000000"/>
          <w:sz w:val="27"/>
          <w:szCs w:val="27"/>
        </w:rPr>
      </w:pPr>
      <w:r w:rsidRPr="001C3629">
        <w:rPr>
          <w:rFonts w:ascii="Arial" w:eastAsia="Times New Roman" w:hAnsi="Arial" w:cs="Arial"/>
          <w:b/>
          <w:bCs/>
          <w:color w:val="000000"/>
        </w:rPr>
        <w:t>7. Easy Speedup Manager</w:t>
      </w:r>
    </w:p>
    <w:p w14:paraId="0EFDA585" w14:textId="47050083" w:rsidR="001C3629" w:rsidRPr="001C3629" w:rsidRDefault="001C3629" w:rsidP="001C3629">
      <w:pPr>
        <w:spacing w:after="120" w:line="240" w:lineRule="auto"/>
        <w:rPr>
          <w:rFonts w:ascii="Arial" w:eastAsia="Times New Roman" w:hAnsi="Arial" w:cs="Arial"/>
          <w:color w:val="000000"/>
          <w:sz w:val="27"/>
          <w:szCs w:val="27"/>
        </w:rPr>
      </w:pPr>
      <w:r>
        <w:rPr>
          <w:rFonts w:ascii="Arial" w:eastAsia="Times New Roman" w:hAnsi="Arial" w:cs="Arial"/>
          <w:color w:val="000000"/>
        </w:rPr>
        <w:t xml:space="preserve">                  </w:t>
      </w:r>
      <w:r w:rsidRPr="001C3629">
        <w:rPr>
          <w:rFonts w:ascii="Arial" w:eastAsia="Times New Roman" w:hAnsi="Arial" w:cs="Arial"/>
          <w:color w:val="000000"/>
        </w:rPr>
        <w:t>This software enables you to adjust the system performance. Speed Mode, Normal Mode and Silent Mode are supported. For example, when playing a video file while running a number of programs simultaneously, the file may be played intermittently. In this case, if Speed Mode is selected, the</w:t>
      </w:r>
    </w:p>
    <w:p w14:paraId="33C39F28" w14:textId="77777777" w:rsidR="001C3629" w:rsidRPr="001C3629" w:rsidRDefault="001C3629" w:rsidP="001C3629">
      <w:pPr>
        <w:spacing w:after="120" w:line="240" w:lineRule="auto"/>
        <w:rPr>
          <w:rFonts w:ascii="Arial" w:eastAsia="Times New Roman" w:hAnsi="Arial" w:cs="Arial"/>
          <w:color w:val="000000"/>
          <w:sz w:val="27"/>
          <w:szCs w:val="27"/>
        </w:rPr>
      </w:pPr>
      <w:r w:rsidRPr="001C3629">
        <w:rPr>
          <w:rFonts w:ascii="Arial" w:eastAsia="Times New Roman" w:hAnsi="Arial" w:cs="Arial"/>
          <w:color w:val="000000"/>
          <w:sz w:val="27"/>
          <w:szCs w:val="27"/>
        </w:rPr>
        <w:t> </w:t>
      </w:r>
    </w:p>
    <w:p w14:paraId="72BD9214" w14:textId="77777777" w:rsidR="001C3629" w:rsidRPr="001C3629" w:rsidRDefault="001C3629" w:rsidP="001C3629">
      <w:pPr>
        <w:spacing w:after="120" w:line="240" w:lineRule="auto"/>
        <w:rPr>
          <w:rFonts w:ascii="Arial" w:eastAsia="Times New Roman" w:hAnsi="Arial" w:cs="Arial"/>
          <w:color w:val="000000"/>
          <w:sz w:val="27"/>
          <w:szCs w:val="27"/>
        </w:rPr>
      </w:pPr>
      <w:r w:rsidRPr="001C3629">
        <w:rPr>
          <w:rFonts w:ascii="Arial" w:eastAsia="Times New Roman" w:hAnsi="Arial" w:cs="Arial"/>
          <w:b/>
          <w:bCs/>
          <w:color w:val="000000"/>
        </w:rPr>
        <w:t>8. Samsung Magic Doctor</w:t>
      </w:r>
    </w:p>
    <w:p w14:paraId="6D99ED38" w14:textId="46C029F1" w:rsidR="001C3629" w:rsidRDefault="001C3629" w:rsidP="001C3629">
      <w:pPr>
        <w:spacing w:after="120" w:line="240" w:lineRule="auto"/>
        <w:rPr>
          <w:rFonts w:ascii="Arial" w:eastAsia="Times New Roman" w:hAnsi="Arial" w:cs="Arial"/>
          <w:color w:val="000000"/>
        </w:rPr>
      </w:pPr>
      <w:r>
        <w:rPr>
          <w:rFonts w:ascii="Arial" w:eastAsia="Times New Roman" w:hAnsi="Arial" w:cs="Arial"/>
          <w:color w:val="000000"/>
        </w:rPr>
        <w:t xml:space="preserve">                  </w:t>
      </w:r>
      <w:r w:rsidRPr="001C3629">
        <w:rPr>
          <w:rFonts w:ascii="Arial" w:eastAsia="Times New Roman" w:hAnsi="Arial" w:cs="Arial"/>
          <w:color w:val="000000"/>
        </w:rPr>
        <w:t>Samsung Magic Doctor is troubleshooting software provided by Samsung Computer for system diagnosis, and restoring the system.  </w:t>
      </w:r>
    </w:p>
    <w:p w14:paraId="5515F018" w14:textId="45A8B7FD" w:rsidR="001C3629" w:rsidRDefault="001C3629" w:rsidP="001C3629">
      <w:pPr>
        <w:spacing w:after="120" w:line="240" w:lineRule="auto"/>
        <w:rPr>
          <w:rFonts w:ascii="Arial" w:eastAsia="Times New Roman" w:hAnsi="Arial" w:cs="Arial"/>
          <w:color w:val="000000"/>
        </w:rPr>
      </w:pPr>
    </w:p>
    <w:p w14:paraId="74A734A2" w14:textId="4D9B0EE1" w:rsidR="001C3629" w:rsidRDefault="001C3629" w:rsidP="001C3629">
      <w:pPr>
        <w:spacing w:after="120" w:line="240" w:lineRule="auto"/>
        <w:rPr>
          <w:rFonts w:ascii="Arial" w:eastAsia="Times New Roman" w:hAnsi="Arial" w:cs="Arial"/>
          <w:color w:val="000000"/>
        </w:rPr>
      </w:pPr>
    </w:p>
    <w:p w14:paraId="5096BA75" w14:textId="417C09D9" w:rsidR="001C3629" w:rsidRDefault="001C3629" w:rsidP="001C3629">
      <w:pPr>
        <w:spacing w:after="120" w:line="240" w:lineRule="auto"/>
        <w:rPr>
          <w:rFonts w:ascii="Arial" w:eastAsia="Times New Roman" w:hAnsi="Arial" w:cs="Arial"/>
          <w:color w:val="000000"/>
        </w:rPr>
      </w:pPr>
    </w:p>
    <w:p w14:paraId="4E92A086" w14:textId="2D49E799" w:rsidR="001C3629" w:rsidRPr="001C3629" w:rsidRDefault="001C3629" w:rsidP="001C3629">
      <w:pPr>
        <w:spacing w:after="120" w:line="240" w:lineRule="auto"/>
        <w:rPr>
          <w:rFonts w:ascii="Arial" w:eastAsia="Times New Roman" w:hAnsi="Arial" w:cs="Arial"/>
          <w:color w:val="000000"/>
          <w:sz w:val="27"/>
          <w:szCs w:val="27"/>
        </w:rPr>
      </w:pPr>
      <w:r>
        <w:rPr>
          <w:noProof/>
        </w:rPr>
        <w:drawing>
          <wp:inline distT="0" distB="0" distL="0" distR="0" wp14:anchorId="1DE74FBF" wp14:editId="09DE3ACA">
            <wp:extent cx="5305160" cy="3886200"/>
            <wp:effectExtent l="0" t="0" r="0" b="0"/>
            <wp:docPr id="4" name="Picture 4" descr="Image result for other functionalities in samsung j6 infinity ph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other functionalities in samsung j6 infinity phon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9035" cy="3911015"/>
                    </a:xfrm>
                    <a:prstGeom prst="rect">
                      <a:avLst/>
                    </a:prstGeom>
                    <a:noFill/>
                    <a:ln>
                      <a:noFill/>
                    </a:ln>
                  </pic:spPr>
                </pic:pic>
              </a:graphicData>
            </a:graphic>
          </wp:inline>
        </w:drawing>
      </w:r>
    </w:p>
    <w:p w14:paraId="452E632C" w14:textId="77777777" w:rsidR="001C3629" w:rsidRPr="001C3629" w:rsidRDefault="001C3629" w:rsidP="001C3629">
      <w:pPr>
        <w:spacing w:after="120" w:line="240" w:lineRule="auto"/>
        <w:rPr>
          <w:rFonts w:ascii="Arial" w:eastAsia="Times New Roman" w:hAnsi="Arial" w:cs="Arial"/>
          <w:color w:val="000000"/>
          <w:sz w:val="27"/>
          <w:szCs w:val="27"/>
        </w:rPr>
      </w:pPr>
      <w:r w:rsidRPr="001C3629">
        <w:rPr>
          <w:rFonts w:ascii="Arial" w:eastAsia="Times New Roman" w:hAnsi="Arial" w:cs="Arial"/>
          <w:color w:val="000000"/>
          <w:sz w:val="27"/>
          <w:szCs w:val="27"/>
        </w:rPr>
        <w:t> </w:t>
      </w:r>
    </w:p>
    <w:p w14:paraId="05F85109" w14:textId="77777777" w:rsidR="001C3629" w:rsidRPr="001C3629" w:rsidRDefault="001C3629" w:rsidP="001C3629">
      <w:pPr>
        <w:spacing w:after="120" w:line="240" w:lineRule="auto"/>
        <w:rPr>
          <w:rFonts w:ascii="Arial" w:eastAsia="Times New Roman" w:hAnsi="Arial" w:cs="Arial"/>
          <w:color w:val="000000"/>
          <w:sz w:val="27"/>
          <w:szCs w:val="27"/>
        </w:rPr>
      </w:pPr>
    </w:p>
    <w:p w14:paraId="2DD79F59" w14:textId="77777777" w:rsidR="001C3629" w:rsidRPr="001C3629" w:rsidRDefault="001C3629" w:rsidP="001C3629">
      <w:pPr>
        <w:spacing w:after="120" w:line="240" w:lineRule="auto"/>
        <w:jc w:val="both"/>
        <w:rPr>
          <w:rFonts w:ascii="Arial" w:eastAsia="Times New Roman" w:hAnsi="Arial" w:cs="Arial"/>
          <w:color w:val="000000"/>
          <w:sz w:val="27"/>
          <w:szCs w:val="27"/>
        </w:rPr>
      </w:pPr>
    </w:p>
    <w:p w14:paraId="451D6F95" w14:textId="77777777" w:rsidR="001C3629" w:rsidRPr="001C3629" w:rsidRDefault="001C3629" w:rsidP="001C3629">
      <w:pPr>
        <w:spacing w:after="120" w:line="240" w:lineRule="auto"/>
        <w:jc w:val="both"/>
        <w:rPr>
          <w:rFonts w:ascii="Arial" w:eastAsia="Times New Roman" w:hAnsi="Arial" w:cs="Arial"/>
          <w:color w:val="000000"/>
          <w:sz w:val="27"/>
          <w:szCs w:val="27"/>
        </w:rPr>
      </w:pPr>
    </w:p>
    <w:p w14:paraId="7AC7DF48" w14:textId="19C1A315" w:rsidR="001C3629" w:rsidRDefault="001C3629" w:rsidP="001C3629">
      <w:pPr>
        <w:spacing w:after="60" w:line="240" w:lineRule="auto"/>
        <w:rPr>
          <w:rFonts w:ascii="Arial" w:eastAsia="Times New Roman" w:hAnsi="Arial" w:cs="Arial"/>
          <w:color w:val="222222"/>
          <w:sz w:val="24"/>
          <w:szCs w:val="24"/>
        </w:rPr>
      </w:pPr>
      <w:r>
        <w:rPr>
          <w:noProof/>
        </w:rPr>
        <w:drawing>
          <wp:inline distT="0" distB="0" distL="0" distR="0" wp14:anchorId="6CECF4C6" wp14:editId="326690D3">
            <wp:extent cx="5943600" cy="6033654"/>
            <wp:effectExtent l="0" t="0" r="0" b="5715"/>
            <wp:docPr id="9" name="Picture 9" descr="Image result for other functionalities in samsung j6 infinity ph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other functionalities in samsung j6 infinity phon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6290" cy="6036385"/>
                    </a:xfrm>
                    <a:prstGeom prst="rect">
                      <a:avLst/>
                    </a:prstGeom>
                    <a:noFill/>
                    <a:ln>
                      <a:noFill/>
                    </a:ln>
                  </pic:spPr>
                </pic:pic>
              </a:graphicData>
            </a:graphic>
          </wp:inline>
        </w:drawing>
      </w:r>
    </w:p>
    <w:p w14:paraId="349A1606" w14:textId="164BC344" w:rsidR="00CE4D27" w:rsidRDefault="00CE4D27" w:rsidP="001C3629">
      <w:pPr>
        <w:spacing w:after="60" w:line="240" w:lineRule="auto"/>
        <w:rPr>
          <w:rFonts w:ascii="Arial" w:eastAsia="Times New Roman" w:hAnsi="Arial" w:cs="Arial"/>
          <w:color w:val="222222"/>
          <w:sz w:val="24"/>
          <w:szCs w:val="24"/>
        </w:rPr>
      </w:pPr>
    </w:p>
    <w:p w14:paraId="738ECE6F" w14:textId="48926425" w:rsidR="00CE4D27" w:rsidRDefault="00CE4D27" w:rsidP="001C3629">
      <w:pPr>
        <w:spacing w:after="60" w:line="240" w:lineRule="auto"/>
        <w:rPr>
          <w:rFonts w:ascii="Arial" w:eastAsia="Times New Roman" w:hAnsi="Arial" w:cs="Arial"/>
          <w:color w:val="222222"/>
          <w:sz w:val="24"/>
          <w:szCs w:val="24"/>
        </w:rPr>
      </w:pPr>
    </w:p>
    <w:p w14:paraId="3318C7F8" w14:textId="58BC377B" w:rsidR="00CE4D27" w:rsidRDefault="00CE4D27" w:rsidP="001C3629">
      <w:pPr>
        <w:spacing w:after="60" w:line="240" w:lineRule="auto"/>
        <w:rPr>
          <w:rFonts w:ascii="Arial" w:eastAsia="Times New Roman" w:hAnsi="Arial" w:cs="Arial"/>
          <w:color w:val="222222"/>
          <w:sz w:val="24"/>
          <w:szCs w:val="24"/>
        </w:rPr>
      </w:pPr>
    </w:p>
    <w:p w14:paraId="47A940FA" w14:textId="432E81C0" w:rsidR="00CE4D27" w:rsidRDefault="00CE4D27" w:rsidP="001C3629">
      <w:pPr>
        <w:spacing w:after="60" w:line="240" w:lineRule="auto"/>
        <w:rPr>
          <w:rFonts w:ascii="Arial" w:eastAsia="Times New Roman" w:hAnsi="Arial" w:cs="Arial"/>
          <w:color w:val="222222"/>
          <w:sz w:val="24"/>
          <w:szCs w:val="24"/>
        </w:rPr>
      </w:pPr>
    </w:p>
    <w:p w14:paraId="6A346ECD" w14:textId="788B9652" w:rsidR="00CE4D27" w:rsidRDefault="00CE4D27" w:rsidP="001C3629">
      <w:pPr>
        <w:spacing w:after="60" w:line="240" w:lineRule="auto"/>
        <w:rPr>
          <w:rFonts w:ascii="Arial" w:eastAsia="Times New Roman" w:hAnsi="Arial" w:cs="Arial"/>
          <w:color w:val="222222"/>
          <w:sz w:val="24"/>
          <w:szCs w:val="24"/>
        </w:rPr>
      </w:pPr>
    </w:p>
    <w:p w14:paraId="1E12BE8E" w14:textId="5024FD51" w:rsidR="00CE4D27" w:rsidRDefault="00CE4D27" w:rsidP="001C3629">
      <w:pPr>
        <w:spacing w:after="60" w:line="240" w:lineRule="auto"/>
        <w:rPr>
          <w:rFonts w:ascii="Arial" w:eastAsia="Times New Roman" w:hAnsi="Arial" w:cs="Arial"/>
          <w:color w:val="222222"/>
          <w:sz w:val="24"/>
          <w:szCs w:val="24"/>
        </w:rPr>
      </w:pPr>
    </w:p>
    <w:p w14:paraId="3616DAF4" w14:textId="25DA83E8" w:rsidR="00CE4D27" w:rsidRDefault="00CE4D27" w:rsidP="001C3629">
      <w:pPr>
        <w:spacing w:after="60" w:line="240" w:lineRule="auto"/>
        <w:rPr>
          <w:rFonts w:ascii="Arial" w:eastAsia="Times New Roman" w:hAnsi="Arial" w:cs="Arial"/>
          <w:color w:val="222222"/>
          <w:sz w:val="24"/>
          <w:szCs w:val="24"/>
        </w:rPr>
      </w:pPr>
    </w:p>
    <w:p w14:paraId="4B0316C6" w14:textId="508D8C4F" w:rsidR="00CE4D27" w:rsidRDefault="00CE4D27" w:rsidP="001C3629">
      <w:pPr>
        <w:spacing w:after="60" w:line="240" w:lineRule="auto"/>
        <w:rPr>
          <w:rFonts w:ascii="Arial" w:eastAsia="Times New Roman" w:hAnsi="Arial" w:cs="Arial"/>
          <w:color w:val="222222"/>
          <w:sz w:val="24"/>
          <w:szCs w:val="24"/>
        </w:rPr>
      </w:pPr>
    </w:p>
    <w:p w14:paraId="614C9F7E" w14:textId="538F9B16" w:rsidR="00CE4D27" w:rsidRDefault="00CE4D27" w:rsidP="001C3629">
      <w:pPr>
        <w:spacing w:after="60" w:line="240" w:lineRule="auto"/>
        <w:rPr>
          <w:rFonts w:ascii="Arial" w:eastAsia="Times New Roman" w:hAnsi="Arial" w:cs="Arial"/>
          <w:color w:val="222222"/>
          <w:sz w:val="24"/>
          <w:szCs w:val="24"/>
        </w:rPr>
      </w:pPr>
    </w:p>
    <w:p w14:paraId="473D6D90" w14:textId="1AA10D99" w:rsidR="00CE4D27" w:rsidRDefault="00CE4D27" w:rsidP="001C3629">
      <w:pPr>
        <w:spacing w:after="60" w:line="240" w:lineRule="auto"/>
        <w:rPr>
          <w:rFonts w:ascii="Arial" w:eastAsia="Times New Roman" w:hAnsi="Arial" w:cs="Arial"/>
          <w:color w:val="222222"/>
          <w:sz w:val="24"/>
          <w:szCs w:val="24"/>
        </w:rPr>
      </w:pPr>
    </w:p>
    <w:p w14:paraId="2F9369B8" w14:textId="454B8818" w:rsidR="00CE4D27" w:rsidRDefault="00CE4D27" w:rsidP="001C3629">
      <w:pPr>
        <w:spacing w:after="60" w:line="240" w:lineRule="auto"/>
        <w:rPr>
          <w:rFonts w:ascii="Arial" w:eastAsia="Times New Roman" w:hAnsi="Arial" w:cs="Arial"/>
          <w:color w:val="222222"/>
          <w:sz w:val="24"/>
          <w:szCs w:val="24"/>
        </w:rPr>
      </w:pPr>
    </w:p>
    <w:p w14:paraId="7DB0C8CC" w14:textId="02143047" w:rsidR="00CE4D27" w:rsidRDefault="00CE4D27" w:rsidP="001C3629">
      <w:pPr>
        <w:spacing w:after="60" w:line="240" w:lineRule="auto"/>
        <w:rPr>
          <w:rFonts w:ascii="Arial" w:eastAsia="Times New Roman" w:hAnsi="Arial" w:cs="Arial"/>
          <w:color w:val="222222"/>
          <w:sz w:val="24"/>
          <w:szCs w:val="24"/>
        </w:rPr>
      </w:pPr>
    </w:p>
    <w:p w14:paraId="5B8CB223" w14:textId="3F9AD836" w:rsidR="00CE4D27" w:rsidRDefault="00CE4D27" w:rsidP="001C3629">
      <w:pPr>
        <w:spacing w:after="60" w:line="240" w:lineRule="auto"/>
        <w:rPr>
          <w:rFonts w:ascii="Arial" w:eastAsia="Times New Roman" w:hAnsi="Arial" w:cs="Arial"/>
          <w:color w:val="222222"/>
          <w:sz w:val="24"/>
          <w:szCs w:val="24"/>
        </w:rPr>
      </w:pPr>
    </w:p>
    <w:p w14:paraId="326564E3" w14:textId="76DC2710" w:rsidR="00CE4D27" w:rsidRDefault="00CE4D27" w:rsidP="001C3629">
      <w:pPr>
        <w:spacing w:after="60" w:line="240" w:lineRule="auto"/>
        <w:rPr>
          <w:rFonts w:ascii="Arial" w:eastAsia="Times New Roman" w:hAnsi="Arial" w:cs="Arial"/>
          <w:color w:val="222222"/>
          <w:sz w:val="24"/>
          <w:szCs w:val="24"/>
        </w:rPr>
      </w:pPr>
    </w:p>
    <w:p w14:paraId="76D37F67" w14:textId="2ACB9685" w:rsidR="00CE4D27" w:rsidRDefault="00CE4D27" w:rsidP="001C3629">
      <w:pPr>
        <w:spacing w:after="60" w:line="240" w:lineRule="auto"/>
        <w:rPr>
          <w:rFonts w:ascii="Arial" w:eastAsia="Times New Roman" w:hAnsi="Arial" w:cs="Arial"/>
          <w:color w:val="222222"/>
          <w:sz w:val="24"/>
          <w:szCs w:val="24"/>
        </w:rPr>
      </w:pPr>
    </w:p>
    <w:p w14:paraId="5F5A28C8" w14:textId="20DB70E7" w:rsidR="00CE4D27" w:rsidRDefault="00CE4D27" w:rsidP="001C3629">
      <w:pPr>
        <w:spacing w:after="60" w:line="240" w:lineRule="auto"/>
        <w:rPr>
          <w:rFonts w:ascii="Arial" w:eastAsia="Times New Roman" w:hAnsi="Arial" w:cs="Arial"/>
          <w:color w:val="222222"/>
          <w:sz w:val="24"/>
          <w:szCs w:val="24"/>
        </w:rPr>
      </w:pPr>
    </w:p>
    <w:p w14:paraId="1D870524" w14:textId="5FDD0AE5" w:rsidR="00CE4D27" w:rsidRDefault="00CE4D27" w:rsidP="001C3629">
      <w:pPr>
        <w:spacing w:after="60" w:line="240" w:lineRule="auto"/>
        <w:rPr>
          <w:rFonts w:ascii="Arial" w:eastAsia="Times New Roman" w:hAnsi="Arial" w:cs="Arial"/>
          <w:color w:val="222222"/>
          <w:sz w:val="24"/>
          <w:szCs w:val="24"/>
        </w:rPr>
      </w:pPr>
    </w:p>
    <w:p w14:paraId="3DF7E4B5" w14:textId="6A0DD4B5" w:rsidR="00CE4D27" w:rsidRDefault="00CE4D27" w:rsidP="001C3629">
      <w:pPr>
        <w:spacing w:after="60" w:line="240" w:lineRule="auto"/>
        <w:rPr>
          <w:rFonts w:ascii="Arial" w:eastAsia="Times New Roman" w:hAnsi="Arial" w:cs="Arial"/>
          <w:color w:val="222222"/>
          <w:sz w:val="24"/>
          <w:szCs w:val="24"/>
        </w:rPr>
      </w:pPr>
    </w:p>
    <w:p w14:paraId="2FA6259B" w14:textId="13FD7CD5" w:rsidR="00CE4D27" w:rsidRDefault="00CE4D27" w:rsidP="001C3629">
      <w:pPr>
        <w:spacing w:after="60" w:line="240" w:lineRule="auto"/>
        <w:rPr>
          <w:rFonts w:ascii="Arial" w:eastAsia="Times New Roman" w:hAnsi="Arial" w:cs="Arial"/>
          <w:color w:val="222222"/>
          <w:sz w:val="24"/>
          <w:szCs w:val="24"/>
        </w:rPr>
      </w:pPr>
    </w:p>
    <w:p w14:paraId="7EAAC2D4" w14:textId="78013BD8" w:rsidR="00CE4D27" w:rsidRDefault="00CE4D27" w:rsidP="001C3629">
      <w:pPr>
        <w:spacing w:after="60" w:line="240" w:lineRule="auto"/>
        <w:rPr>
          <w:rFonts w:ascii="Arial" w:eastAsia="Times New Roman" w:hAnsi="Arial" w:cs="Arial"/>
          <w:color w:val="222222"/>
          <w:sz w:val="24"/>
          <w:szCs w:val="24"/>
        </w:rPr>
      </w:pPr>
    </w:p>
    <w:p w14:paraId="6261BEFC" w14:textId="5AE8AA94" w:rsidR="00CE4D27" w:rsidRDefault="00CE4D27" w:rsidP="001C3629">
      <w:pPr>
        <w:spacing w:after="60" w:line="240" w:lineRule="auto"/>
        <w:rPr>
          <w:rFonts w:ascii="Arial" w:eastAsia="Times New Roman" w:hAnsi="Arial" w:cs="Arial"/>
          <w:color w:val="222222"/>
          <w:sz w:val="24"/>
          <w:szCs w:val="24"/>
        </w:rPr>
      </w:pPr>
    </w:p>
    <w:p w14:paraId="2AE4D239" w14:textId="450A1B9F" w:rsidR="00CE4D27" w:rsidRPr="00CE4D27" w:rsidRDefault="00CE4D27" w:rsidP="00CE4D27">
      <w:pPr>
        <w:spacing w:after="60" w:line="240" w:lineRule="auto"/>
        <w:jc w:val="center"/>
        <w:rPr>
          <w:rFonts w:ascii="Arial" w:eastAsia="Times New Roman" w:hAnsi="Arial" w:cs="Arial"/>
          <w:color w:val="222222"/>
          <w:sz w:val="96"/>
          <w:szCs w:val="96"/>
        </w:rPr>
      </w:pPr>
      <w:r w:rsidRPr="00CE4D27">
        <w:rPr>
          <w:rFonts w:ascii="Arial" w:eastAsia="Times New Roman" w:hAnsi="Arial" w:cs="Arial"/>
          <w:color w:val="222222"/>
          <w:sz w:val="96"/>
          <w:szCs w:val="96"/>
        </w:rPr>
        <w:t>Thank you</w:t>
      </w:r>
    </w:p>
    <w:p w14:paraId="6794D7FF" w14:textId="542F4AF2" w:rsidR="00CE4D27" w:rsidRDefault="00CE4D27" w:rsidP="001C3629">
      <w:pPr>
        <w:spacing w:after="60" w:line="240" w:lineRule="auto"/>
        <w:rPr>
          <w:rFonts w:ascii="Arial" w:eastAsia="Times New Roman" w:hAnsi="Arial" w:cs="Arial"/>
          <w:color w:val="222222"/>
          <w:sz w:val="24"/>
          <w:szCs w:val="24"/>
        </w:rPr>
      </w:pPr>
    </w:p>
    <w:p w14:paraId="355B02AD" w14:textId="7F827BBD" w:rsidR="00CE4D27" w:rsidRDefault="00CE4D27" w:rsidP="001C3629">
      <w:pPr>
        <w:spacing w:after="60" w:line="240" w:lineRule="auto"/>
        <w:rPr>
          <w:rFonts w:ascii="Arial" w:eastAsia="Times New Roman" w:hAnsi="Arial" w:cs="Arial"/>
          <w:color w:val="222222"/>
          <w:sz w:val="24"/>
          <w:szCs w:val="24"/>
        </w:rPr>
      </w:pPr>
    </w:p>
    <w:p w14:paraId="4BD1FA25" w14:textId="56C7C08A" w:rsidR="00CE4D27" w:rsidRPr="00CE4D27" w:rsidRDefault="00CE4D27" w:rsidP="001C3629">
      <w:pPr>
        <w:spacing w:after="60" w:line="240" w:lineRule="auto"/>
        <w:rPr>
          <w:rFonts w:ascii="Arial" w:eastAsia="Times New Roman" w:hAnsi="Arial" w:cs="Arial"/>
          <w:color w:val="222222"/>
          <w:sz w:val="72"/>
          <w:szCs w:val="72"/>
        </w:rPr>
      </w:pPr>
      <w:r w:rsidRPr="00CE4D27">
        <w:rPr>
          <w:rFonts w:ascii="Arial" w:eastAsia="Times New Roman" w:hAnsi="Arial" w:cs="Arial"/>
          <w:color w:val="222222"/>
          <w:sz w:val="72"/>
          <w:szCs w:val="72"/>
        </w:rPr>
        <w:t xml:space="preserve">                                                    </w:t>
      </w:r>
      <w:r>
        <w:rPr>
          <w:rFonts w:ascii="Arial" w:eastAsia="Times New Roman" w:hAnsi="Arial" w:cs="Arial"/>
          <w:color w:val="222222"/>
          <w:sz w:val="72"/>
          <w:szCs w:val="72"/>
        </w:rPr>
        <w:t xml:space="preserve">                         </w:t>
      </w:r>
    </w:p>
    <w:p w14:paraId="3FA691A8" w14:textId="742EA807" w:rsidR="00CE4D27" w:rsidRDefault="00CE4D27" w:rsidP="001C3629">
      <w:pPr>
        <w:spacing w:after="60" w:line="240" w:lineRule="auto"/>
        <w:rPr>
          <w:rFonts w:ascii="Arial" w:eastAsia="Times New Roman" w:hAnsi="Arial" w:cs="Arial"/>
          <w:color w:val="222222"/>
          <w:sz w:val="24"/>
          <w:szCs w:val="24"/>
        </w:rPr>
      </w:pPr>
    </w:p>
    <w:p w14:paraId="3CF1181E" w14:textId="08370F3E" w:rsidR="00CE4D27" w:rsidRDefault="00CE4D27" w:rsidP="001C3629">
      <w:pPr>
        <w:spacing w:after="60" w:line="240" w:lineRule="auto"/>
        <w:rPr>
          <w:rFonts w:ascii="Arial" w:eastAsia="Times New Roman" w:hAnsi="Arial" w:cs="Arial"/>
          <w:color w:val="222222"/>
          <w:sz w:val="24"/>
          <w:szCs w:val="24"/>
        </w:rPr>
      </w:pPr>
    </w:p>
    <w:p w14:paraId="435076EB" w14:textId="00EEF476" w:rsidR="00CE4D27" w:rsidRDefault="00CE4D27" w:rsidP="001C3629">
      <w:pPr>
        <w:spacing w:after="60" w:line="240" w:lineRule="auto"/>
        <w:rPr>
          <w:rFonts w:ascii="Arial" w:eastAsia="Times New Roman" w:hAnsi="Arial" w:cs="Arial"/>
          <w:color w:val="222222"/>
          <w:sz w:val="24"/>
          <w:szCs w:val="24"/>
        </w:rPr>
      </w:pPr>
    </w:p>
    <w:p w14:paraId="6A24F33C" w14:textId="77777777" w:rsidR="00CE4D27" w:rsidRPr="00BC59C7" w:rsidRDefault="00CE4D27" w:rsidP="001C3629">
      <w:pPr>
        <w:spacing w:after="60" w:line="240" w:lineRule="auto"/>
        <w:rPr>
          <w:rFonts w:ascii="Arial" w:eastAsia="Times New Roman" w:hAnsi="Arial" w:cs="Arial"/>
          <w:color w:val="222222"/>
          <w:sz w:val="24"/>
          <w:szCs w:val="24"/>
        </w:rPr>
      </w:pPr>
    </w:p>
    <w:p w14:paraId="7538EF68" w14:textId="77777777" w:rsidR="00BC59C7" w:rsidRPr="00E81D7C" w:rsidRDefault="00BC59C7" w:rsidP="00E81D7C">
      <w:pPr>
        <w:shd w:val="clear" w:color="auto" w:fill="FFFFFF"/>
        <w:spacing w:after="0" w:line="480" w:lineRule="auto"/>
        <w:ind w:left="960" w:right="3360"/>
        <w:rPr>
          <w:rFonts w:ascii="inherit" w:hAnsi="inherit"/>
        </w:rPr>
      </w:pPr>
    </w:p>
    <w:p w14:paraId="2723C55E" w14:textId="77777777" w:rsidR="00E95DED" w:rsidRPr="00E95DED" w:rsidRDefault="00E95DED" w:rsidP="00E95DED">
      <w:pPr>
        <w:pStyle w:val="ListParagraph"/>
        <w:jc w:val="both"/>
        <w:rPr>
          <w:rFonts w:ascii="Arial" w:hAnsi="Arial" w:cs="Arial"/>
          <w:b/>
          <w:sz w:val="36"/>
          <w:szCs w:val="36"/>
          <w:shd w:val="clear" w:color="auto" w:fill="FFFFFF"/>
        </w:rPr>
      </w:pPr>
    </w:p>
    <w:sectPr w:rsidR="00E95DED" w:rsidRPr="00E95D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m-600">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922D6"/>
    <w:multiLevelType w:val="hybridMultilevel"/>
    <w:tmpl w:val="4600E8D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9FF1C9A"/>
    <w:multiLevelType w:val="hybridMultilevel"/>
    <w:tmpl w:val="2C46FA5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1A2FDC"/>
    <w:multiLevelType w:val="multilevel"/>
    <w:tmpl w:val="ADE25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562742"/>
    <w:multiLevelType w:val="hybridMultilevel"/>
    <w:tmpl w:val="2EEEAF8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CF3913"/>
    <w:multiLevelType w:val="hybridMultilevel"/>
    <w:tmpl w:val="899EFC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1E48D9"/>
    <w:multiLevelType w:val="hybridMultilevel"/>
    <w:tmpl w:val="DFD21CA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A863AA2"/>
    <w:multiLevelType w:val="multilevel"/>
    <w:tmpl w:val="377C0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E777FD6"/>
    <w:multiLevelType w:val="hybridMultilevel"/>
    <w:tmpl w:val="291C8CE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98B0446"/>
    <w:multiLevelType w:val="multilevel"/>
    <w:tmpl w:val="2996D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0E574CE"/>
    <w:multiLevelType w:val="hybridMultilevel"/>
    <w:tmpl w:val="8BF484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2995A15"/>
    <w:multiLevelType w:val="hybridMultilevel"/>
    <w:tmpl w:val="2A401D8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5F0737B"/>
    <w:multiLevelType w:val="hybridMultilevel"/>
    <w:tmpl w:val="2704275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9564A8C"/>
    <w:multiLevelType w:val="hybridMultilevel"/>
    <w:tmpl w:val="90605B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04B2B7A"/>
    <w:multiLevelType w:val="hybridMultilevel"/>
    <w:tmpl w:val="4A109D58"/>
    <w:lvl w:ilvl="0" w:tplc="04090003">
      <w:start w:val="1"/>
      <w:numFmt w:val="bullet"/>
      <w:lvlText w:val="o"/>
      <w:lvlJc w:val="left"/>
      <w:pPr>
        <w:ind w:left="1560" w:hanging="360"/>
      </w:pPr>
      <w:rPr>
        <w:rFonts w:ascii="Courier New" w:hAnsi="Courier New" w:cs="Courier New"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4" w15:restartNumberingAfterBreak="0">
    <w:nsid w:val="723C3743"/>
    <w:multiLevelType w:val="multilevel"/>
    <w:tmpl w:val="94A86620"/>
    <w:lvl w:ilvl="0">
      <w:start w:val="1"/>
      <w:numFmt w:val="bullet"/>
      <w:lvlText w:val=""/>
      <w:lvlJc w:val="left"/>
      <w:pPr>
        <w:tabs>
          <w:tab w:val="num" w:pos="480"/>
        </w:tabs>
        <w:ind w:left="480" w:hanging="360"/>
      </w:pPr>
      <w:rPr>
        <w:rFonts w:ascii="Symbol" w:hAnsi="Symbol" w:hint="default"/>
        <w:sz w:val="20"/>
      </w:rPr>
    </w:lvl>
    <w:lvl w:ilvl="1">
      <w:start w:val="1"/>
      <w:numFmt w:val="bullet"/>
      <w:lvlText w:val="o"/>
      <w:lvlJc w:val="left"/>
      <w:pPr>
        <w:tabs>
          <w:tab w:val="num" w:pos="1200"/>
        </w:tabs>
        <w:ind w:left="1200" w:hanging="360"/>
      </w:pPr>
      <w:rPr>
        <w:rFonts w:ascii="Courier New" w:hAnsi="Courier New" w:hint="default"/>
        <w:sz w:val="20"/>
      </w:rPr>
    </w:lvl>
    <w:lvl w:ilvl="2" w:tentative="1">
      <w:start w:val="1"/>
      <w:numFmt w:val="bullet"/>
      <w:lvlText w:val=""/>
      <w:lvlJc w:val="left"/>
      <w:pPr>
        <w:tabs>
          <w:tab w:val="num" w:pos="1920"/>
        </w:tabs>
        <w:ind w:left="1920" w:hanging="360"/>
      </w:pPr>
      <w:rPr>
        <w:rFonts w:ascii="Wingdings" w:hAnsi="Wingdings" w:hint="default"/>
        <w:sz w:val="20"/>
      </w:rPr>
    </w:lvl>
    <w:lvl w:ilvl="3" w:tentative="1">
      <w:start w:val="1"/>
      <w:numFmt w:val="bullet"/>
      <w:lvlText w:val=""/>
      <w:lvlJc w:val="left"/>
      <w:pPr>
        <w:tabs>
          <w:tab w:val="num" w:pos="2640"/>
        </w:tabs>
        <w:ind w:left="2640" w:hanging="360"/>
      </w:pPr>
      <w:rPr>
        <w:rFonts w:ascii="Wingdings" w:hAnsi="Wingdings" w:hint="default"/>
        <w:sz w:val="20"/>
      </w:rPr>
    </w:lvl>
    <w:lvl w:ilvl="4" w:tentative="1">
      <w:start w:val="1"/>
      <w:numFmt w:val="bullet"/>
      <w:lvlText w:val=""/>
      <w:lvlJc w:val="left"/>
      <w:pPr>
        <w:tabs>
          <w:tab w:val="num" w:pos="3360"/>
        </w:tabs>
        <w:ind w:left="3360" w:hanging="360"/>
      </w:pPr>
      <w:rPr>
        <w:rFonts w:ascii="Wingdings" w:hAnsi="Wingdings" w:hint="default"/>
        <w:sz w:val="20"/>
      </w:rPr>
    </w:lvl>
    <w:lvl w:ilvl="5" w:tentative="1">
      <w:start w:val="1"/>
      <w:numFmt w:val="bullet"/>
      <w:lvlText w:val=""/>
      <w:lvlJc w:val="left"/>
      <w:pPr>
        <w:tabs>
          <w:tab w:val="num" w:pos="4080"/>
        </w:tabs>
        <w:ind w:left="4080" w:hanging="360"/>
      </w:pPr>
      <w:rPr>
        <w:rFonts w:ascii="Wingdings" w:hAnsi="Wingdings" w:hint="default"/>
        <w:sz w:val="20"/>
      </w:rPr>
    </w:lvl>
    <w:lvl w:ilvl="6" w:tentative="1">
      <w:start w:val="1"/>
      <w:numFmt w:val="bullet"/>
      <w:lvlText w:val=""/>
      <w:lvlJc w:val="left"/>
      <w:pPr>
        <w:tabs>
          <w:tab w:val="num" w:pos="4800"/>
        </w:tabs>
        <w:ind w:left="4800" w:hanging="360"/>
      </w:pPr>
      <w:rPr>
        <w:rFonts w:ascii="Wingdings" w:hAnsi="Wingdings" w:hint="default"/>
        <w:sz w:val="20"/>
      </w:rPr>
    </w:lvl>
    <w:lvl w:ilvl="7" w:tentative="1">
      <w:start w:val="1"/>
      <w:numFmt w:val="bullet"/>
      <w:lvlText w:val=""/>
      <w:lvlJc w:val="left"/>
      <w:pPr>
        <w:tabs>
          <w:tab w:val="num" w:pos="5520"/>
        </w:tabs>
        <w:ind w:left="5520" w:hanging="360"/>
      </w:pPr>
      <w:rPr>
        <w:rFonts w:ascii="Wingdings" w:hAnsi="Wingdings" w:hint="default"/>
        <w:sz w:val="20"/>
      </w:rPr>
    </w:lvl>
    <w:lvl w:ilvl="8" w:tentative="1">
      <w:start w:val="1"/>
      <w:numFmt w:val="bullet"/>
      <w:lvlText w:val=""/>
      <w:lvlJc w:val="left"/>
      <w:pPr>
        <w:tabs>
          <w:tab w:val="num" w:pos="6240"/>
        </w:tabs>
        <w:ind w:left="6240" w:hanging="360"/>
      </w:pPr>
      <w:rPr>
        <w:rFonts w:ascii="Wingdings" w:hAnsi="Wingdings" w:hint="default"/>
        <w:sz w:val="20"/>
      </w:rPr>
    </w:lvl>
  </w:abstractNum>
  <w:abstractNum w:abstractNumId="15" w15:restartNumberingAfterBreak="0">
    <w:nsid w:val="7AC531A3"/>
    <w:multiLevelType w:val="multilevel"/>
    <w:tmpl w:val="E9341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BF7025E"/>
    <w:multiLevelType w:val="hybridMultilevel"/>
    <w:tmpl w:val="FE48BA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1"/>
  </w:num>
  <w:num w:numId="3">
    <w:abstractNumId w:val="3"/>
  </w:num>
  <w:num w:numId="4">
    <w:abstractNumId w:val="0"/>
  </w:num>
  <w:num w:numId="5">
    <w:abstractNumId w:val="6"/>
  </w:num>
  <w:num w:numId="6">
    <w:abstractNumId w:val="8"/>
  </w:num>
  <w:num w:numId="7">
    <w:abstractNumId w:val="5"/>
  </w:num>
  <w:num w:numId="8">
    <w:abstractNumId w:val="4"/>
  </w:num>
  <w:num w:numId="9">
    <w:abstractNumId w:val="7"/>
  </w:num>
  <w:num w:numId="10">
    <w:abstractNumId w:val="1"/>
  </w:num>
  <w:num w:numId="11">
    <w:abstractNumId w:val="16"/>
  </w:num>
  <w:num w:numId="12">
    <w:abstractNumId w:val="2"/>
  </w:num>
  <w:num w:numId="13">
    <w:abstractNumId w:val="14"/>
  </w:num>
  <w:num w:numId="14">
    <w:abstractNumId w:val="13"/>
  </w:num>
  <w:num w:numId="15">
    <w:abstractNumId w:val="10"/>
  </w:num>
  <w:num w:numId="16">
    <w:abstractNumId w:val="15"/>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277B"/>
    <w:rsid w:val="00123BB0"/>
    <w:rsid w:val="00166826"/>
    <w:rsid w:val="001C3629"/>
    <w:rsid w:val="001E3162"/>
    <w:rsid w:val="00242DF4"/>
    <w:rsid w:val="002C3472"/>
    <w:rsid w:val="002F0A5C"/>
    <w:rsid w:val="00413810"/>
    <w:rsid w:val="00417804"/>
    <w:rsid w:val="004953D8"/>
    <w:rsid w:val="005355C7"/>
    <w:rsid w:val="005841C2"/>
    <w:rsid w:val="006C5D12"/>
    <w:rsid w:val="007E28EE"/>
    <w:rsid w:val="0085277B"/>
    <w:rsid w:val="008A2256"/>
    <w:rsid w:val="008E0E66"/>
    <w:rsid w:val="00A55855"/>
    <w:rsid w:val="00AE359A"/>
    <w:rsid w:val="00B74005"/>
    <w:rsid w:val="00BC59C7"/>
    <w:rsid w:val="00BE3430"/>
    <w:rsid w:val="00C357C2"/>
    <w:rsid w:val="00C92A4F"/>
    <w:rsid w:val="00CE4D27"/>
    <w:rsid w:val="00D52093"/>
    <w:rsid w:val="00D774BD"/>
    <w:rsid w:val="00E77845"/>
    <w:rsid w:val="00E81D7C"/>
    <w:rsid w:val="00E95D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3989C"/>
  <w15:chartTrackingRefBased/>
  <w15:docId w15:val="{58F86393-5034-4C01-9017-AC1747A40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841C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16682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6682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55C7"/>
    <w:pPr>
      <w:ind w:left="720"/>
      <w:contextualSpacing/>
    </w:pPr>
  </w:style>
  <w:style w:type="character" w:styleId="Hyperlink">
    <w:name w:val="Hyperlink"/>
    <w:basedOn w:val="DefaultParagraphFont"/>
    <w:uiPriority w:val="99"/>
    <w:semiHidden/>
    <w:unhideWhenUsed/>
    <w:rsid w:val="005355C7"/>
    <w:rPr>
      <w:color w:val="0000FF"/>
      <w:u w:val="single"/>
    </w:rPr>
  </w:style>
  <w:style w:type="character" w:customStyle="1" w:styleId="Heading1Char">
    <w:name w:val="Heading 1 Char"/>
    <w:basedOn w:val="DefaultParagraphFont"/>
    <w:link w:val="Heading1"/>
    <w:uiPriority w:val="9"/>
    <w:rsid w:val="005841C2"/>
    <w:rPr>
      <w:rFonts w:ascii="Times New Roman" w:eastAsia="Times New Roman" w:hAnsi="Times New Roman" w:cs="Times New Roman"/>
      <w:b/>
      <w:bCs/>
      <w:kern w:val="36"/>
      <w:sz w:val="48"/>
      <w:szCs w:val="48"/>
    </w:rPr>
  </w:style>
  <w:style w:type="character" w:customStyle="1" w:styleId="renderedqtext">
    <w:name w:val="rendered_qtext"/>
    <w:basedOn w:val="DefaultParagraphFont"/>
    <w:rsid w:val="005841C2"/>
  </w:style>
  <w:style w:type="paragraph" w:customStyle="1" w:styleId="uiqtextpara">
    <w:name w:val="ui_qtext_para"/>
    <w:basedOn w:val="Normal"/>
    <w:rsid w:val="005841C2"/>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AE359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E359A"/>
    <w:rPr>
      <w:b/>
      <w:bCs/>
    </w:rPr>
  </w:style>
  <w:style w:type="paragraph" w:customStyle="1" w:styleId="sd2paragraph01">
    <w:name w:val="sd2_paragraph01"/>
    <w:basedOn w:val="Normal"/>
    <w:rsid w:val="00C357C2"/>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C357C2"/>
    <w:rPr>
      <w:i/>
      <w:iCs/>
    </w:rPr>
  </w:style>
  <w:style w:type="character" w:customStyle="1" w:styleId="Heading2Char">
    <w:name w:val="Heading 2 Char"/>
    <w:basedOn w:val="DefaultParagraphFont"/>
    <w:link w:val="Heading2"/>
    <w:uiPriority w:val="9"/>
    <w:semiHidden/>
    <w:rsid w:val="0016682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166826"/>
    <w:rPr>
      <w:rFonts w:asciiTheme="majorHAnsi" w:eastAsiaTheme="majorEastAsia" w:hAnsiTheme="majorHAnsi" w:cstheme="majorBidi"/>
      <w:color w:val="1F4D78" w:themeColor="accent1" w:themeShade="7F"/>
      <w:sz w:val="24"/>
      <w:szCs w:val="24"/>
    </w:rPr>
  </w:style>
  <w:style w:type="paragraph" w:customStyle="1" w:styleId="trt0xe">
    <w:name w:val="trt0xe"/>
    <w:basedOn w:val="Normal"/>
    <w:rsid w:val="00BC59C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345758">
      <w:bodyDiv w:val="1"/>
      <w:marLeft w:val="0"/>
      <w:marRight w:val="0"/>
      <w:marTop w:val="0"/>
      <w:marBottom w:val="0"/>
      <w:divBdr>
        <w:top w:val="none" w:sz="0" w:space="0" w:color="auto"/>
        <w:left w:val="none" w:sz="0" w:space="0" w:color="auto"/>
        <w:bottom w:val="none" w:sz="0" w:space="0" w:color="auto"/>
        <w:right w:val="none" w:sz="0" w:space="0" w:color="auto"/>
      </w:divBdr>
      <w:divsChild>
        <w:div w:id="1377192992">
          <w:marLeft w:val="0"/>
          <w:marRight w:val="0"/>
          <w:marTop w:val="0"/>
          <w:marBottom w:val="225"/>
          <w:divBdr>
            <w:top w:val="none" w:sz="0" w:space="0" w:color="auto"/>
            <w:left w:val="none" w:sz="0" w:space="0" w:color="auto"/>
            <w:bottom w:val="none" w:sz="0" w:space="0" w:color="auto"/>
            <w:right w:val="none" w:sz="0" w:space="0" w:color="auto"/>
          </w:divBdr>
        </w:div>
      </w:divsChild>
    </w:div>
    <w:div w:id="404302999">
      <w:bodyDiv w:val="1"/>
      <w:marLeft w:val="0"/>
      <w:marRight w:val="0"/>
      <w:marTop w:val="0"/>
      <w:marBottom w:val="0"/>
      <w:divBdr>
        <w:top w:val="none" w:sz="0" w:space="0" w:color="auto"/>
        <w:left w:val="none" w:sz="0" w:space="0" w:color="auto"/>
        <w:bottom w:val="none" w:sz="0" w:space="0" w:color="auto"/>
        <w:right w:val="none" w:sz="0" w:space="0" w:color="auto"/>
      </w:divBdr>
    </w:div>
    <w:div w:id="421993257">
      <w:bodyDiv w:val="1"/>
      <w:marLeft w:val="0"/>
      <w:marRight w:val="0"/>
      <w:marTop w:val="0"/>
      <w:marBottom w:val="0"/>
      <w:divBdr>
        <w:top w:val="none" w:sz="0" w:space="0" w:color="auto"/>
        <w:left w:val="none" w:sz="0" w:space="0" w:color="auto"/>
        <w:bottom w:val="none" w:sz="0" w:space="0" w:color="auto"/>
        <w:right w:val="none" w:sz="0" w:space="0" w:color="auto"/>
      </w:divBdr>
      <w:divsChild>
        <w:div w:id="842746249">
          <w:marLeft w:val="0"/>
          <w:marRight w:val="0"/>
          <w:marTop w:val="0"/>
          <w:marBottom w:val="0"/>
          <w:divBdr>
            <w:top w:val="none" w:sz="0" w:space="0" w:color="auto"/>
            <w:left w:val="none" w:sz="0" w:space="0" w:color="auto"/>
            <w:bottom w:val="none" w:sz="0" w:space="0" w:color="auto"/>
            <w:right w:val="none" w:sz="0" w:space="0" w:color="auto"/>
          </w:divBdr>
        </w:div>
      </w:divsChild>
    </w:div>
    <w:div w:id="489252842">
      <w:bodyDiv w:val="1"/>
      <w:marLeft w:val="0"/>
      <w:marRight w:val="0"/>
      <w:marTop w:val="0"/>
      <w:marBottom w:val="0"/>
      <w:divBdr>
        <w:top w:val="none" w:sz="0" w:space="0" w:color="auto"/>
        <w:left w:val="none" w:sz="0" w:space="0" w:color="auto"/>
        <w:bottom w:val="none" w:sz="0" w:space="0" w:color="auto"/>
        <w:right w:val="none" w:sz="0" w:space="0" w:color="auto"/>
      </w:divBdr>
    </w:div>
    <w:div w:id="553543653">
      <w:bodyDiv w:val="1"/>
      <w:marLeft w:val="0"/>
      <w:marRight w:val="0"/>
      <w:marTop w:val="0"/>
      <w:marBottom w:val="0"/>
      <w:divBdr>
        <w:top w:val="none" w:sz="0" w:space="0" w:color="auto"/>
        <w:left w:val="none" w:sz="0" w:space="0" w:color="auto"/>
        <w:bottom w:val="none" w:sz="0" w:space="0" w:color="auto"/>
        <w:right w:val="none" w:sz="0" w:space="0" w:color="auto"/>
      </w:divBdr>
    </w:div>
    <w:div w:id="647128793">
      <w:bodyDiv w:val="1"/>
      <w:marLeft w:val="0"/>
      <w:marRight w:val="0"/>
      <w:marTop w:val="0"/>
      <w:marBottom w:val="0"/>
      <w:divBdr>
        <w:top w:val="none" w:sz="0" w:space="0" w:color="auto"/>
        <w:left w:val="none" w:sz="0" w:space="0" w:color="auto"/>
        <w:bottom w:val="none" w:sz="0" w:space="0" w:color="auto"/>
        <w:right w:val="none" w:sz="0" w:space="0" w:color="auto"/>
      </w:divBdr>
    </w:div>
    <w:div w:id="661197997">
      <w:bodyDiv w:val="1"/>
      <w:marLeft w:val="0"/>
      <w:marRight w:val="0"/>
      <w:marTop w:val="0"/>
      <w:marBottom w:val="0"/>
      <w:divBdr>
        <w:top w:val="none" w:sz="0" w:space="0" w:color="auto"/>
        <w:left w:val="none" w:sz="0" w:space="0" w:color="auto"/>
        <w:bottom w:val="none" w:sz="0" w:space="0" w:color="auto"/>
        <w:right w:val="none" w:sz="0" w:space="0" w:color="auto"/>
      </w:divBdr>
    </w:div>
    <w:div w:id="700857591">
      <w:bodyDiv w:val="1"/>
      <w:marLeft w:val="0"/>
      <w:marRight w:val="0"/>
      <w:marTop w:val="0"/>
      <w:marBottom w:val="0"/>
      <w:divBdr>
        <w:top w:val="none" w:sz="0" w:space="0" w:color="auto"/>
        <w:left w:val="none" w:sz="0" w:space="0" w:color="auto"/>
        <w:bottom w:val="none" w:sz="0" w:space="0" w:color="auto"/>
        <w:right w:val="none" w:sz="0" w:space="0" w:color="auto"/>
      </w:divBdr>
    </w:div>
    <w:div w:id="717555640">
      <w:bodyDiv w:val="1"/>
      <w:marLeft w:val="0"/>
      <w:marRight w:val="0"/>
      <w:marTop w:val="0"/>
      <w:marBottom w:val="0"/>
      <w:divBdr>
        <w:top w:val="none" w:sz="0" w:space="0" w:color="auto"/>
        <w:left w:val="none" w:sz="0" w:space="0" w:color="auto"/>
        <w:bottom w:val="none" w:sz="0" w:space="0" w:color="auto"/>
        <w:right w:val="none" w:sz="0" w:space="0" w:color="auto"/>
      </w:divBdr>
    </w:div>
    <w:div w:id="1046415968">
      <w:bodyDiv w:val="1"/>
      <w:marLeft w:val="0"/>
      <w:marRight w:val="0"/>
      <w:marTop w:val="0"/>
      <w:marBottom w:val="0"/>
      <w:divBdr>
        <w:top w:val="none" w:sz="0" w:space="0" w:color="auto"/>
        <w:left w:val="none" w:sz="0" w:space="0" w:color="auto"/>
        <w:bottom w:val="none" w:sz="0" w:space="0" w:color="auto"/>
        <w:right w:val="none" w:sz="0" w:space="0" w:color="auto"/>
      </w:divBdr>
    </w:div>
    <w:div w:id="1123037438">
      <w:bodyDiv w:val="1"/>
      <w:marLeft w:val="0"/>
      <w:marRight w:val="0"/>
      <w:marTop w:val="0"/>
      <w:marBottom w:val="0"/>
      <w:divBdr>
        <w:top w:val="none" w:sz="0" w:space="0" w:color="auto"/>
        <w:left w:val="none" w:sz="0" w:space="0" w:color="auto"/>
        <w:bottom w:val="none" w:sz="0" w:space="0" w:color="auto"/>
        <w:right w:val="none" w:sz="0" w:space="0" w:color="auto"/>
      </w:divBdr>
      <w:divsChild>
        <w:div w:id="1392265378">
          <w:marLeft w:val="0"/>
          <w:marRight w:val="0"/>
          <w:marTop w:val="0"/>
          <w:marBottom w:val="375"/>
          <w:divBdr>
            <w:top w:val="none" w:sz="0" w:space="0" w:color="auto"/>
            <w:left w:val="none" w:sz="0" w:space="0" w:color="auto"/>
            <w:bottom w:val="none" w:sz="0" w:space="0" w:color="auto"/>
            <w:right w:val="none" w:sz="0" w:space="0" w:color="auto"/>
          </w:divBdr>
          <w:divsChild>
            <w:div w:id="1818105010">
              <w:marLeft w:val="0"/>
              <w:marRight w:val="0"/>
              <w:marTop w:val="0"/>
              <w:marBottom w:val="0"/>
              <w:divBdr>
                <w:top w:val="none" w:sz="0" w:space="0" w:color="auto"/>
                <w:left w:val="none" w:sz="0" w:space="0" w:color="auto"/>
                <w:bottom w:val="none" w:sz="0" w:space="0" w:color="auto"/>
                <w:right w:val="none" w:sz="0" w:space="0" w:color="auto"/>
              </w:divBdr>
              <w:divsChild>
                <w:div w:id="733511022">
                  <w:marLeft w:val="0"/>
                  <w:marRight w:val="225"/>
                  <w:marTop w:val="0"/>
                  <w:marBottom w:val="0"/>
                  <w:divBdr>
                    <w:top w:val="none" w:sz="0" w:space="0" w:color="auto"/>
                    <w:left w:val="none" w:sz="0" w:space="0" w:color="auto"/>
                    <w:bottom w:val="none" w:sz="0" w:space="0" w:color="auto"/>
                    <w:right w:val="none" w:sz="0" w:space="0" w:color="auto"/>
                  </w:divBdr>
                </w:div>
                <w:div w:id="933636395">
                  <w:marLeft w:val="0"/>
                  <w:marRight w:val="0"/>
                  <w:marTop w:val="0"/>
                  <w:marBottom w:val="0"/>
                  <w:divBdr>
                    <w:top w:val="none" w:sz="0" w:space="0" w:color="auto"/>
                    <w:left w:val="none" w:sz="0" w:space="0" w:color="auto"/>
                    <w:bottom w:val="none" w:sz="0" w:space="0" w:color="auto"/>
                    <w:right w:val="none" w:sz="0" w:space="0" w:color="auto"/>
                  </w:divBdr>
                  <w:divsChild>
                    <w:div w:id="62413597">
                      <w:marLeft w:val="0"/>
                      <w:marRight w:val="0"/>
                      <w:marTop w:val="0"/>
                      <w:marBottom w:val="0"/>
                      <w:divBdr>
                        <w:top w:val="none" w:sz="0" w:space="0" w:color="auto"/>
                        <w:left w:val="none" w:sz="0" w:space="0" w:color="auto"/>
                        <w:bottom w:val="none" w:sz="0" w:space="0" w:color="auto"/>
                        <w:right w:val="none" w:sz="0" w:space="0" w:color="auto"/>
                      </w:divBdr>
                    </w:div>
                    <w:div w:id="296882278">
                      <w:marLeft w:val="0"/>
                      <w:marRight w:val="0"/>
                      <w:marTop w:val="0"/>
                      <w:marBottom w:val="0"/>
                      <w:divBdr>
                        <w:top w:val="none" w:sz="0" w:space="0" w:color="auto"/>
                        <w:left w:val="none" w:sz="0" w:space="0" w:color="auto"/>
                        <w:bottom w:val="none" w:sz="0" w:space="0" w:color="auto"/>
                        <w:right w:val="none" w:sz="0" w:space="0" w:color="auto"/>
                      </w:divBdr>
                    </w:div>
                  </w:divsChild>
                </w:div>
                <w:div w:id="1568538693">
                  <w:marLeft w:val="0"/>
                  <w:marRight w:val="0"/>
                  <w:marTop w:val="75"/>
                  <w:marBottom w:val="0"/>
                  <w:divBdr>
                    <w:top w:val="none" w:sz="0" w:space="0" w:color="auto"/>
                    <w:left w:val="none" w:sz="0" w:space="0" w:color="auto"/>
                    <w:bottom w:val="none" w:sz="0" w:space="0" w:color="auto"/>
                    <w:right w:val="none" w:sz="0" w:space="0" w:color="auto"/>
                  </w:divBdr>
                </w:div>
              </w:divsChild>
            </w:div>
            <w:div w:id="2103329168">
              <w:marLeft w:val="0"/>
              <w:marRight w:val="0"/>
              <w:marTop w:val="0"/>
              <w:marBottom w:val="0"/>
              <w:divBdr>
                <w:top w:val="none" w:sz="0" w:space="0" w:color="auto"/>
                <w:left w:val="none" w:sz="0" w:space="0" w:color="auto"/>
                <w:bottom w:val="none" w:sz="0" w:space="0" w:color="auto"/>
                <w:right w:val="none" w:sz="0" w:space="0" w:color="auto"/>
              </w:divBdr>
            </w:div>
          </w:divsChild>
        </w:div>
        <w:div w:id="762803730">
          <w:marLeft w:val="0"/>
          <w:marRight w:val="0"/>
          <w:marTop w:val="0"/>
          <w:marBottom w:val="0"/>
          <w:divBdr>
            <w:top w:val="none" w:sz="0" w:space="0" w:color="auto"/>
            <w:left w:val="none" w:sz="0" w:space="0" w:color="auto"/>
            <w:bottom w:val="none" w:sz="0" w:space="0" w:color="auto"/>
            <w:right w:val="none" w:sz="0" w:space="0" w:color="auto"/>
          </w:divBdr>
          <w:divsChild>
            <w:div w:id="1939867166">
              <w:marLeft w:val="0"/>
              <w:marRight w:val="0"/>
              <w:marTop w:val="0"/>
              <w:marBottom w:val="0"/>
              <w:divBdr>
                <w:top w:val="none" w:sz="0" w:space="0" w:color="auto"/>
                <w:left w:val="none" w:sz="0" w:space="0" w:color="auto"/>
                <w:bottom w:val="none" w:sz="0" w:space="0" w:color="auto"/>
                <w:right w:val="none" w:sz="0" w:space="0" w:color="auto"/>
              </w:divBdr>
            </w:div>
          </w:divsChild>
        </w:div>
        <w:div w:id="953945261">
          <w:marLeft w:val="0"/>
          <w:marRight w:val="0"/>
          <w:marTop w:val="0"/>
          <w:marBottom w:val="0"/>
          <w:divBdr>
            <w:top w:val="none" w:sz="0" w:space="0" w:color="auto"/>
            <w:left w:val="none" w:sz="0" w:space="0" w:color="auto"/>
            <w:bottom w:val="none" w:sz="0" w:space="0" w:color="auto"/>
            <w:right w:val="none" w:sz="0" w:space="0" w:color="auto"/>
          </w:divBdr>
        </w:div>
      </w:divsChild>
    </w:div>
    <w:div w:id="1372925804">
      <w:bodyDiv w:val="1"/>
      <w:marLeft w:val="0"/>
      <w:marRight w:val="0"/>
      <w:marTop w:val="0"/>
      <w:marBottom w:val="0"/>
      <w:divBdr>
        <w:top w:val="none" w:sz="0" w:space="0" w:color="auto"/>
        <w:left w:val="none" w:sz="0" w:space="0" w:color="auto"/>
        <w:bottom w:val="none" w:sz="0" w:space="0" w:color="auto"/>
        <w:right w:val="none" w:sz="0" w:space="0" w:color="auto"/>
      </w:divBdr>
    </w:div>
    <w:div w:id="2124955311">
      <w:bodyDiv w:val="1"/>
      <w:marLeft w:val="0"/>
      <w:marRight w:val="0"/>
      <w:marTop w:val="0"/>
      <w:marBottom w:val="0"/>
      <w:divBdr>
        <w:top w:val="none" w:sz="0" w:space="0" w:color="auto"/>
        <w:left w:val="none" w:sz="0" w:space="0" w:color="auto"/>
        <w:bottom w:val="none" w:sz="0" w:space="0" w:color="auto"/>
        <w:right w:val="none" w:sz="0" w:space="0" w:color="auto"/>
      </w:divBdr>
      <w:divsChild>
        <w:div w:id="541551300">
          <w:blockQuote w:val="1"/>
          <w:marLeft w:val="0"/>
          <w:marRight w:val="0"/>
          <w:marTop w:val="0"/>
          <w:marBottom w:val="144"/>
          <w:divBdr>
            <w:top w:val="single" w:sz="36" w:space="12" w:color="351C75"/>
            <w:left w:val="none" w:sz="0" w:space="24" w:color="auto"/>
            <w:bottom w:val="none" w:sz="0" w:space="14" w:color="auto"/>
            <w:right w:val="none" w:sz="0" w:space="18" w:color="auto"/>
          </w:divBdr>
        </w:div>
      </w:divsChild>
    </w:div>
    <w:div w:id="2133670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yperlink" Target="https://whatis.techtarget.com/definition/machine-code-machine-language" TargetMode="External"/><Relationship Id="rId7" Type="http://schemas.openxmlformats.org/officeDocument/2006/relationships/hyperlink" Target="https://searchmobilecomputing.techtarget.com/definition/mobile-operating-system" TargetMode="External"/><Relationship Id="rId12" Type="http://schemas.openxmlformats.org/officeDocument/2006/relationships/image" Target="media/image5.gif"/><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jpeg"/><Relationship Id="rId10" Type="http://schemas.openxmlformats.org/officeDocument/2006/relationships/hyperlink" Target="https://reliancedigital.in/smart-phones/c/S101711" TargetMode="External"/><Relationship Id="rId19" Type="http://schemas.openxmlformats.org/officeDocument/2006/relationships/hyperlink" Target="https://www.computerhope.com/jargon/i/io.htm"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61F9FF-8628-4AD5-8E79-1A371CD80E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19</Pages>
  <Words>2319</Words>
  <Characters>13223</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c:creator>
  <cp:keywords/>
  <dc:description/>
  <cp:lastModifiedBy>Vivek Soddy</cp:lastModifiedBy>
  <cp:revision>16</cp:revision>
  <dcterms:created xsi:type="dcterms:W3CDTF">2019-08-26T14:18:00Z</dcterms:created>
  <dcterms:modified xsi:type="dcterms:W3CDTF">2019-09-03T07:28:00Z</dcterms:modified>
</cp:coreProperties>
</file>