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1AA" w:rsidRPr="003F1CF2" w:rsidRDefault="00B021AA" w:rsidP="00A552B2">
      <w:pPr>
        <w:jc w:val="both"/>
        <w:rPr>
          <w:b/>
          <w:sz w:val="36"/>
        </w:rPr>
      </w:pPr>
      <w:r w:rsidRPr="003F1CF2">
        <w:rPr>
          <w:b/>
          <w:noProof/>
          <w:sz w:val="36"/>
          <w:lang w:bidi="hi-IN"/>
        </w:rPr>
        <w:drawing>
          <wp:anchor distT="0" distB="0" distL="114300" distR="114300" simplePos="0" relativeHeight="251665408"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B021AA" w:rsidRPr="003F1CF2" w:rsidRDefault="00B021AA" w:rsidP="00A552B2">
      <w:pPr>
        <w:jc w:val="both"/>
        <w:rPr>
          <w:b/>
          <w:sz w:val="36"/>
        </w:rPr>
      </w:pPr>
    </w:p>
    <w:p w:rsidR="00B021AA" w:rsidRPr="003F1CF2" w:rsidRDefault="00B021AA" w:rsidP="00A552B2">
      <w:pPr>
        <w:jc w:val="center"/>
        <w:rPr>
          <w:b/>
          <w:sz w:val="36"/>
        </w:rPr>
      </w:pPr>
      <w:r w:rsidRPr="003F1CF2">
        <w:rPr>
          <w:b/>
          <w:sz w:val="36"/>
        </w:rPr>
        <w:t>MSPM’S</w:t>
      </w:r>
    </w:p>
    <w:p w:rsidR="00A216DC" w:rsidRDefault="00A216DC" w:rsidP="00A552B2">
      <w:pPr>
        <w:jc w:val="center"/>
        <w:rPr>
          <w:b/>
          <w:sz w:val="36"/>
        </w:rPr>
      </w:pPr>
    </w:p>
    <w:p w:rsidR="00A216DC" w:rsidRDefault="00A216DC" w:rsidP="00A552B2">
      <w:pPr>
        <w:jc w:val="center"/>
        <w:rPr>
          <w:b/>
          <w:sz w:val="36"/>
        </w:rPr>
      </w:pPr>
    </w:p>
    <w:p w:rsidR="00B021AA" w:rsidRPr="003F1CF2" w:rsidRDefault="00B021AA" w:rsidP="00A552B2">
      <w:pPr>
        <w:jc w:val="center"/>
        <w:rPr>
          <w:b/>
          <w:sz w:val="36"/>
        </w:rPr>
      </w:pPr>
      <w:r w:rsidRPr="003F1CF2">
        <w:rPr>
          <w:b/>
          <w:sz w:val="36"/>
        </w:rPr>
        <w:t>Deogiri Institute of Engineering and Management Studies, Aurangabad</w:t>
      </w:r>
    </w:p>
    <w:p w:rsidR="00B021AA" w:rsidRDefault="00B021AA" w:rsidP="00A552B2">
      <w:pPr>
        <w:jc w:val="center"/>
        <w:rPr>
          <w:b/>
          <w:sz w:val="28"/>
        </w:rPr>
      </w:pPr>
    </w:p>
    <w:p w:rsidR="00A216DC" w:rsidRPr="003F1CF2" w:rsidRDefault="00A216DC" w:rsidP="00A552B2">
      <w:pPr>
        <w:jc w:val="center"/>
        <w:rPr>
          <w:sz w:val="28"/>
        </w:rPr>
      </w:pPr>
    </w:p>
    <w:p w:rsidR="00B021AA" w:rsidRPr="003F1CF2" w:rsidRDefault="00B021AA" w:rsidP="00A552B2">
      <w:pPr>
        <w:jc w:val="center"/>
        <w:rPr>
          <w:sz w:val="28"/>
        </w:rPr>
      </w:pPr>
      <w:r w:rsidRPr="003F1CF2">
        <w:rPr>
          <w:sz w:val="28"/>
        </w:rPr>
        <w:t>Report on</w:t>
      </w:r>
    </w:p>
    <w:p w:rsidR="00A552B2" w:rsidRPr="003F1CF2" w:rsidRDefault="00A552B2" w:rsidP="00A552B2">
      <w:pPr>
        <w:jc w:val="center"/>
        <w:rPr>
          <w:b/>
          <w:sz w:val="28"/>
        </w:rPr>
      </w:pPr>
      <w:r>
        <w:rPr>
          <w:b/>
          <w:sz w:val="28"/>
        </w:rPr>
        <w:t>HP da0077tx And Lenovo IP 330</w:t>
      </w: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Default="00B021AA" w:rsidP="00A552B2">
      <w:pPr>
        <w:jc w:val="center"/>
        <w:rPr>
          <w:sz w:val="28"/>
        </w:rPr>
      </w:pPr>
      <w:r w:rsidRPr="003F1CF2">
        <w:rPr>
          <w:sz w:val="28"/>
        </w:rPr>
        <w:t>Submitted By</w:t>
      </w:r>
    </w:p>
    <w:p w:rsidR="00B021AA" w:rsidRDefault="00B021AA" w:rsidP="00A552B2">
      <w:pPr>
        <w:jc w:val="center"/>
        <w:rPr>
          <w:sz w:val="28"/>
        </w:rPr>
      </w:pPr>
    </w:p>
    <w:p w:rsidR="00A216DC" w:rsidRDefault="00A216DC" w:rsidP="0024385A">
      <w:pPr>
        <w:rPr>
          <w:b/>
          <w:sz w:val="28"/>
        </w:rPr>
      </w:pPr>
    </w:p>
    <w:p w:rsidR="0024385A" w:rsidRDefault="0024385A" w:rsidP="00A552B2">
      <w:pPr>
        <w:jc w:val="center"/>
        <w:rPr>
          <w:b/>
          <w:sz w:val="28"/>
        </w:rPr>
      </w:pPr>
    </w:p>
    <w:p w:rsidR="0024385A" w:rsidRDefault="0024385A" w:rsidP="00A552B2">
      <w:pPr>
        <w:jc w:val="center"/>
        <w:rPr>
          <w:b/>
          <w:sz w:val="28"/>
        </w:rPr>
      </w:pPr>
    </w:p>
    <w:p w:rsidR="0024385A" w:rsidRDefault="0024385A" w:rsidP="00A552B2">
      <w:pPr>
        <w:jc w:val="center"/>
        <w:rPr>
          <w:b/>
          <w:sz w:val="28"/>
        </w:rPr>
      </w:pPr>
    </w:p>
    <w:p w:rsidR="00B021AA" w:rsidRDefault="00A216DC" w:rsidP="00A552B2">
      <w:pPr>
        <w:jc w:val="center"/>
        <w:rPr>
          <w:b/>
          <w:sz w:val="28"/>
        </w:rPr>
      </w:pPr>
      <w:proofErr w:type="spellStart"/>
      <w:r>
        <w:rPr>
          <w:b/>
          <w:sz w:val="28"/>
        </w:rPr>
        <w:t>Name</w:t>
      </w:r>
      <w:proofErr w:type="gramStart"/>
      <w:r>
        <w:rPr>
          <w:b/>
          <w:sz w:val="28"/>
        </w:rPr>
        <w:t>:</w:t>
      </w:r>
      <w:r w:rsidR="00E30455">
        <w:rPr>
          <w:b/>
          <w:sz w:val="28"/>
        </w:rPr>
        <w:t>RAHUL</w:t>
      </w:r>
      <w:proofErr w:type="spellEnd"/>
      <w:proofErr w:type="gramEnd"/>
      <w:r w:rsidR="00E30455">
        <w:rPr>
          <w:b/>
          <w:sz w:val="28"/>
        </w:rPr>
        <w:t xml:space="preserve"> ARUN YEOLE</w:t>
      </w:r>
    </w:p>
    <w:p w:rsidR="00A216DC" w:rsidRDefault="00A216DC" w:rsidP="00A552B2">
      <w:pPr>
        <w:jc w:val="center"/>
        <w:rPr>
          <w:b/>
          <w:sz w:val="28"/>
        </w:rPr>
      </w:pPr>
      <w:proofErr w:type="spellStart"/>
      <w:r>
        <w:rPr>
          <w:b/>
          <w:sz w:val="28"/>
        </w:rPr>
        <w:t>Division</w:t>
      </w:r>
      <w:proofErr w:type="gramStart"/>
      <w:r>
        <w:rPr>
          <w:b/>
          <w:sz w:val="28"/>
        </w:rPr>
        <w:t>:SE</w:t>
      </w:r>
      <w:proofErr w:type="spellEnd"/>
      <w:proofErr w:type="gramEnd"/>
      <w:r>
        <w:rPr>
          <w:b/>
          <w:sz w:val="28"/>
        </w:rPr>
        <w:t>-I</w:t>
      </w:r>
    </w:p>
    <w:p w:rsidR="00A216DC" w:rsidRDefault="00A216DC" w:rsidP="00A552B2">
      <w:pPr>
        <w:jc w:val="center"/>
        <w:rPr>
          <w:b/>
          <w:sz w:val="28"/>
        </w:rPr>
      </w:pPr>
      <w:r>
        <w:rPr>
          <w:b/>
          <w:sz w:val="28"/>
        </w:rPr>
        <w:t>Batch</w:t>
      </w:r>
      <w:proofErr w:type="gramStart"/>
      <w:r>
        <w:rPr>
          <w:b/>
          <w:sz w:val="28"/>
        </w:rPr>
        <w:t>:A5</w:t>
      </w:r>
      <w:proofErr w:type="gramEnd"/>
    </w:p>
    <w:p w:rsidR="00B021AA" w:rsidRDefault="00A216DC" w:rsidP="00E30455">
      <w:pPr>
        <w:jc w:val="center"/>
        <w:rPr>
          <w:sz w:val="28"/>
        </w:rPr>
      </w:pPr>
      <w:r>
        <w:rPr>
          <w:b/>
          <w:sz w:val="28"/>
        </w:rPr>
        <w:t>Roll No</w:t>
      </w:r>
      <w:proofErr w:type="gramStart"/>
      <w:r>
        <w:rPr>
          <w:b/>
          <w:sz w:val="28"/>
        </w:rPr>
        <w:t>:260</w:t>
      </w:r>
      <w:r w:rsidR="00E30455">
        <w:rPr>
          <w:b/>
          <w:sz w:val="28"/>
        </w:rPr>
        <w:t>67</w:t>
      </w:r>
      <w:proofErr w:type="gramEnd"/>
    </w:p>
    <w:p w:rsidR="00A216DC" w:rsidRDefault="00A216DC" w:rsidP="00A552B2">
      <w:pPr>
        <w:jc w:val="both"/>
        <w:rPr>
          <w:sz w:val="28"/>
        </w:rPr>
      </w:pPr>
    </w:p>
    <w:p w:rsidR="00A216DC" w:rsidRDefault="00A216DC" w:rsidP="00A552B2">
      <w:pPr>
        <w:jc w:val="both"/>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rsidR="00A216DC" w:rsidRDefault="00A216DC" w:rsidP="00A552B2">
      <w:pPr>
        <w:jc w:val="center"/>
        <w:rPr>
          <w:b/>
          <w:sz w:val="28"/>
        </w:rPr>
      </w:pPr>
      <w:r>
        <w:rPr>
          <w:b/>
          <w:sz w:val="28"/>
        </w:rPr>
        <w:t>Prof.P.H.Durole</w:t>
      </w:r>
    </w:p>
    <w:p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rsidR="00B021AA" w:rsidRPr="003F1CF2" w:rsidRDefault="00B021AA" w:rsidP="00A552B2">
      <w:pPr>
        <w:jc w:val="center"/>
        <w:rPr>
          <w:sz w:val="28"/>
        </w:rPr>
      </w:pPr>
      <w:r w:rsidRPr="003F1CF2">
        <w:rPr>
          <w:sz w:val="28"/>
        </w:rPr>
        <w:t>(Deogiri Institute of Engineering and Management Studies)</w:t>
      </w:r>
    </w:p>
    <w:p w:rsidR="00B021AA" w:rsidRPr="003F1CF2" w:rsidRDefault="00A216DC" w:rsidP="00A552B2">
      <w:pPr>
        <w:jc w:val="center"/>
        <w:rPr>
          <w:sz w:val="28"/>
        </w:rPr>
      </w:pPr>
      <w:r>
        <w:rPr>
          <w:sz w:val="28"/>
        </w:rPr>
        <w:t>2019-2020</w:t>
      </w:r>
    </w:p>
    <w:p w:rsidR="00B021AA" w:rsidRPr="003F1CF2" w:rsidRDefault="00B021AA" w:rsidP="00A552B2">
      <w:pPr>
        <w:jc w:val="center"/>
        <w:rPr>
          <w:sz w:val="28"/>
        </w:rPr>
      </w:pPr>
    </w:p>
    <w:p w:rsidR="00B021AA" w:rsidRPr="003F1CF2" w:rsidRDefault="00B021AA" w:rsidP="00A552B2">
      <w:pPr>
        <w:jc w:val="both"/>
        <w:rPr>
          <w:sz w:val="28"/>
        </w:rPr>
      </w:pPr>
    </w:p>
    <w:p w:rsidR="00B021AA" w:rsidRPr="003F1CF2" w:rsidRDefault="00B021AA" w:rsidP="00A552B2">
      <w:pPr>
        <w:jc w:val="both"/>
        <w:rPr>
          <w:sz w:val="28"/>
        </w:rPr>
      </w:pPr>
    </w:p>
    <w:p w:rsidR="00B021AA" w:rsidRDefault="00A216DC" w:rsidP="00A552B2">
      <w:pPr>
        <w:spacing w:line="480" w:lineRule="auto"/>
        <w:jc w:val="both"/>
        <w:rPr>
          <w:sz w:val="28"/>
        </w:rPr>
      </w:pPr>
      <w:r w:rsidRPr="003F1CF2">
        <w:rPr>
          <w:rFonts w:ascii="Arial" w:hAnsi="Arial" w:cs="Arial"/>
          <w:noProof/>
          <w:sz w:val="27"/>
          <w:szCs w:val="27"/>
          <w:lang w:bidi="hi-IN"/>
        </w:rPr>
        <w:lastRenderedPageBreak/>
        <w:drawing>
          <wp:anchor distT="0" distB="0" distL="114300" distR="114300" simplePos="0" relativeHeight="251666432" behindDoc="0" locked="0" layoutInCell="1" allowOverlap="1">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rsidR="00B021AA" w:rsidRDefault="00B021AA" w:rsidP="00A552B2">
      <w:pPr>
        <w:spacing w:line="480" w:lineRule="auto"/>
        <w:jc w:val="both"/>
        <w:rPr>
          <w:sz w:val="28"/>
        </w:rPr>
      </w:pPr>
    </w:p>
    <w:p w:rsidR="0024385A" w:rsidRDefault="0024385A" w:rsidP="0024385A">
      <w:pPr>
        <w:jc w:val="center"/>
        <w:rPr>
          <w:sz w:val="28"/>
        </w:rPr>
      </w:pPr>
    </w:p>
    <w:p w:rsidR="0024385A" w:rsidRDefault="0024385A" w:rsidP="0024385A">
      <w:pPr>
        <w:jc w:val="center"/>
        <w:rPr>
          <w:sz w:val="28"/>
        </w:rPr>
      </w:pPr>
    </w:p>
    <w:p w:rsidR="00B021AA" w:rsidRDefault="0024385A" w:rsidP="0024385A">
      <w:pPr>
        <w:jc w:val="center"/>
        <w:rPr>
          <w:sz w:val="28"/>
        </w:rPr>
      </w:pPr>
      <w:r>
        <w:rPr>
          <w:sz w:val="28"/>
        </w:rPr>
        <w:t>CERTIFICATE</w:t>
      </w:r>
    </w:p>
    <w:p w:rsidR="00B021AA" w:rsidRDefault="00B021AA" w:rsidP="00A552B2">
      <w:pPr>
        <w:spacing w:line="480" w:lineRule="auto"/>
        <w:jc w:val="center"/>
        <w:rPr>
          <w:sz w:val="28"/>
        </w:rPr>
      </w:pPr>
    </w:p>
    <w:p w:rsidR="0024385A" w:rsidRDefault="0024385A" w:rsidP="00A552B2">
      <w:pPr>
        <w:spacing w:line="480" w:lineRule="auto"/>
        <w:jc w:val="center"/>
        <w:rPr>
          <w:sz w:val="28"/>
        </w:rPr>
      </w:pPr>
    </w:p>
    <w:p w:rsidR="0024385A" w:rsidRDefault="0024385A" w:rsidP="00A552B2">
      <w:pPr>
        <w:spacing w:line="480" w:lineRule="auto"/>
        <w:jc w:val="center"/>
        <w:rPr>
          <w:sz w:val="28"/>
        </w:rPr>
      </w:pPr>
    </w:p>
    <w:p w:rsidR="00B021AA" w:rsidRPr="00BA75C8" w:rsidRDefault="00B021AA" w:rsidP="00BA75C8">
      <w:pPr>
        <w:jc w:val="center"/>
        <w:rPr>
          <w:sz w:val="28"/>
        </w:rPr>
      </w:pPr>
      <w:r>
        <w:rPr>
          <w:sz w:val="28"/>
        </w:rPr>
        <w:t xml:space="preserve">This is to </w:t>
      </w:r>
      <w:r w:rsidR="0024385A">
        <w:rPr>
          <w:sz w:val="28"/>
        </w:rPr>
        <w:t>certify</w:t>
      </w:r>
      <w:r>
        <w:rPr>
          <w:sz w:val="28"/>
        </w:rPr>
        <w:t xml:space="preserve"> that Mr.</w:t>
      </w:r>
      <w:r w:rsidR="00BA75C8" w:rsidRPr="00BA75C8">
        <w:rPr>
          <w:b/>
          <w:sz w:val="28"/>
        </w:rPr>
        <w:t xml:space="preserve"> </w:t>
      </w:r>
      <w:r w:rsidR="00BA75C8">
        <w:rPr>
          <w:b/>
          <w:sz w:val="28"/>
        </w:rPr>
        <w:t>RAHUL ARUN YEOLE Roll No</w:t>
      </w:r>
      <w:proofErr w:type="gramStart"/>
      <w:r w:rsidR="00BA75C8">
        <w:rPr>
          <w:b/>
          <w:sz w:val="28"/>
        </w:rPr>
        <w:t>:26067</w:t>
      </w:r>
      <w:proofErr w:type="gramEnd"/>
      <w:r>
        <w:rPr>
          <w:sz w:val="28"/>
        </w:rPr>
        <w:t xml:space="preserve"> </w:t>
      </w:r>
      <w:r w:rsidRPr="003F1CF2">
        <w:rPr>
          <w:sz w:val="28"/>
        </w:rPr>
        <w:t xml:space="preserve">has completed a report writing on </w:t>
      </w:r>
      <w:r w:rsidR="002F7A7F">
        <w:rPr>
          <w:sz w:val="28"/>
        </w:rPr>
        <w:t xml:space="preserve">HP da0077tx And Lenovo IP 330 </w:t>
      </w:r>
      <w:r w:rsidRPr="003F1CF2">
        <w:rPr>
          <w:sz w:val="28"/>
        </w:rPr>
        <w:t xml:space="preserve">in subject </w:t>
      </w:r>
      <w:r w:rsidR="009603CE">
        <w:rPr>
          <w:sz w:val="28"/>
        </w:rPr>
        <w:tab/>
      </w:r>
      <w:r w:rsidR="009603CE">
        <w:rPr>
          <w:sz w:val="28"/>
        </w:rPr>
        <w:tab/>
      </w:r>
      <w:r w:rsidR="009603CE">
        <w:rPr>
          <w:sz w:val="28"/>
        </w:rPr>
        <w:tab/>
      </w:r>
      <w:r w:rsidR="00A216DC" w:rsidRPr="009603CE">
        <w:rPr>
          <w:b/>
          <w:bCs/>
          <w:sz w:val="28"/>
        </w:rPr>
        <w:t xml:space="preserve">Computer </w:t>
      </w:r>
      <w:r w:rsidR="002F7A7F" w:rsidRPr="009603CE">
        <w:rPr>
          <w:b/>
          <w:bCs/>
          <w:sz w:val="28"/>
        </w:rPr>
        <w:t>Architecture</w:t>
      </w:r>
      <w:r w:rsidR="00A216DC" w:rsidRPr="009603CE">
        <w:rPr>
          <w:b/>
          <w:bCs/>
          <w:sz w:val="28"/>
        </w:rPr>
        <w:t xml:space="preserve"> and Organization.</w:t>
      </w: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24385A" w:rsidP="0024385A">
      <w:pPr>
        <w:spacing w:line="480" w:lineRule="auto"/>
        <w:rPr>
          <w:sz w:val="28"/>
        </w:rPr>
      </w:pPr>
      <w:proofErr w:type="spellStart"/>
      <w:r>
        <w:rPr>
          <w:b/>
          <w:sz w:val="24"/>
        </w:rPr>
        <w:t>Prof.</w:t>
      </w:r>
      <w:r w:rsidR="00A216DC">
        <w:rPr>
          <w:b/>
          <w:sz w:val="24"/>
        </w:rPr>
        <w:t>P.H.Durole</w:t>
      </w:r>
      <w:proofErr w:type="spellEnd"/>
      <w:r w:rsidR="00A216DC">
        <w:rPr>
          <w:b/>
          <w:sz w:val="24"/>
        </w:rPr>
        <w:t xml:space="preserve">                                  </w:t>
      </w:r>
      <w:proofErr w:type="spellStart"/>
      <w:r w:rsidR="00B021AA" w:rsidRPr="003F1CF2">
        <w:rPr>
          <w:b/>
          <w:sz w:val="24"/>
        </w:rPr>
        <w:t>Dr.</w:t>
      </w:r>
      <w:r w:rsidR="00A216DC">
        <w:rPr>
          <w:b/>
          <w:sz w:val="24"/>
        </w:rPr>
        <w:t>S.B.Kalyankar</w:t>
      </w:r>
      <w:proofErr w:type="spellEnd"/>
      <w:r w:rsidR="00A216DC">
        <w:rPr>
          <w:b/>
          <w:sz w:val="24"/>
        </w:rPr>
        <w:t xml:space="preserve">                   </w:t>
      </w:r>
      <w:proofErr w:type="spellStart"/>
      <w:r w:rsidR="00B021AA" w:rsidRPr="003F1CF2">
        <w:rPr>
          <w:b/>
          <w:sz w:val="24"/>
        </w:rPr>
        <w:t>Dr.UlhasShiu</w:t>
      </w:r>
      <w:r w:rsidR="00B021AA">
        <w:rPr>
          <w:b/>
          <w:sz w:val="24"/>
        </w:rPr>
        <w:t>r</w:t>
      </w:r>
      <w:r w:rsidR="00B021AA" w:rsidRPr="003F1CF2">
        <w:rPr>
          <w:b/>
          <w:sz w:val="24"/>
        </w:rPr>
        <w:t>kar</w:t>
      </w:r>
      <w:proofErr w:type="spellEnd"/>
    </w:p>
    <w:p w:rsidR="00B021AA" w:rsidRPr="005D4DF6" w:rsidRDefault="009603CE" w:rsidP="0024385A">
      <w:pPr>
        <w:spacing w:line="480" w:lineRule="auto"/>
        <w:rPr>
          <w:b/>
          <w:sz w:val="24"/>
        </w:rPr>
      </w:pPr>
      <w:r>
        <w:rPr>
          <w:b/>
          <w:sz w:val="24"/>
        </w:rPr>
        <w:t>(</w:t>
      </w:r>
      <w:r w:rsidR="00B021AA" w:rsidRPr="003F1CF2">
        <w:rPr>
          <w:b/>
          <w:sz w:val="24"/>
        </w:rPr>
        <w:t>Subject Teacher</w:t>
      </w:r>
      <w:r>
        <w:rPr>
          <w:b/>
          <w:sz w:val="24"/>
        </w:rPr>
        <w:t xml:space="preserve">)                                       </w:t>
      </w:r>
      <w:proofErr w:type="gramStart"/>
      <w:r>
        <w:rPr>
          <w:b/>
          <w:sz w:val="24"/>
        </w:rPr>
        <w:t>(</w:t>
      </w:r>
      <w:r w:rsidR="00B021AA" w:rsidRPr="003F1CF2">
        <w:rPr>
          <w:b/>
          <w:sz w:val="24"/>
        </w:rPr>
        <w:t>H.O.D.</w:t>
      </w:r>
      <w:r>
        <w:rPr>
          <w:b/>
          <w:sz w:val="24"/>
        </w:rPr>
        <w:t>)</w:t>
      </w:r>
      <w:proofErr w:type="gramEnd"/>
      <w:r w:rsidR="00B021AA" w:rsidRPr="003F1CF2">
        <w:rPr>
          <w:b/>
          <w:sz w:val="24"/>
        </w:rPr>
        <w:t xml:space="preserve">                 </w:t>
      </w:r>
      <w:r>
        <w:rPr>
          <w:b/>
          <w:sz w:val="24"/>
        </w:rPr>
        <w:t xml:space="preserve">                                    (</w:t>
      </w:r>
      <w:r w:rsidR="005D4DF6">
        <w:rPr>
          <w:b/>
          <w:sz w:val="24"/>
        </w:rPr>
        <w:t>Director</w:t>
      </w:r>
      <w:r>
        <w:rPr>
          <w:b/>
          <w:sz w:val="24"/>
        </w:rPr>
        <w:t>)</w:t>
      </w:r>
    </w:p>
    <w:p w:rsidR="005D4DF6" w:rsidRDefault="005D4DF6"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110A8" w:rsidRDefault="002110A8" w:rsidP="00A552B2">
      <w:pPr>
        <w:jc w:val="both"/>
        <w:rPr>
          <w:rFonts w:eastAsia="Times New Roman"/>
          <w:b/>
          <w:bCs/>
          <w:sz w:val="36"/>
          <w:szCs w:val="36"/>
        </w:rPr>
      </w:pPr>
    </w:p>
    <w:p w:rsidR="008F61DA" w:rsidRDefault="005D4DF6" w:rsidP="00A552B2">
      <w:pPr>
        <w:jc w:val="both"/>
        <w:rPr>
          <w:sz w:val="20"/>
          <w:szCs w:val="20"/>
        </w:rPr>
      </w:pPr>
      <w:r>
        <w:rPr>
          <w:rFonts w:eastAsia="Times New Roman"/>
          <w:b/>
          <w:bCs/>
          <w:sz w:val="36"/>
          <w:szCs w:val="36"/>
        </w:rPr>
        <w:t>I</w:t>
      </w:r>
      <w:r w:rsidR="00375252">
        <w:rPr>
          <w:rFonts w:eastAsia="Times New Roman"/>
          <w:b/>
          <w:bCs/>
          <w:sz w:val="36"/>
          <w:szCs w:val="36"/>
        </w:rPr>
        <w:t>ntroduction to x64 Assembly</w:t>
      </w:r>
    </w:p>
    <w:p w:rsidR="008F61DA" w:rsidRDefault="00375252" w:rsidP="00A552B2">
      <w:pPr>
        <w:spacing w:line="20" w:lineRule="exact"/>
        <w:jc w:val="both"/>
        <w:rPr>
          <w:sz w:val="24"/>
          <w:szCs w:val="24"/>
        </w:rPr>
      </w:pPr>
      <w:r>
        <w:rPr>
          <w:noProof/>
          <w:sz w:val="24"/>
          <w:szCs w:val="24"/>
          <w:lang w:bidi="hi-IN"/>
        </w:rPr>
        <w:drawing>
          <wp:anchor distT="0" distB="0" distL="114300" distR="114300" simplePos="0" relativeHeight="251656192" behindDoc="1" locked="0" layoutInCell="0" allowOverlap="1">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981065" cy="12065"/>
                    </a:xfrm>
                    <a:prstGeom prst="rect">
                      <a:avLst/>
                    </a:prstGeom>
                    <a:noFill/>
                  </pic:spPr>
                </pic:pic>
              </a:graphicData>
            </a:graphic>
          </wp:anchor>
        </w:drawing>
      </w:r>
    </w:p>
    <w:p w:rsidR="008F61DA" w:rsidRDefault="008F61DA" w:rsidP="00A552B2">
      <w:pPr>
        <w:jc w:val="both"/>
        <w:sectPr w:rsidR="008F61DA">
          <w:pgSz w:w="12240" w:h="15840"/>
          <w:pgMar w:top="1438" w:right="1440" w:bottom="1440" w:left="1440" w:header="0" w:footer="0" w:gutter="0"/>
          <w:cols w:space="720" w:equalWidth="0">
            <w:col w:w="9360"/>
          </w:cols>
        </w:sectPr>
      </w:pPr>
    </w:p>
    <w:p w:rsidR="008F61DA" w:rsidRDefault="008F61DA" w:rsidP="00A552B2">
      <w:pPr>
        <w:spacing w:line="200" w:lineRule="exact"/>
        <w:jc w:val="both"/>
        <w:rPr>
          <w:sz w:val="24"/>
          <w:szCs w:val="24"/>
        </w:rPr>
      </w:pPr>
    </w:p>
    <w:p w:rsidR="008F61DA" w:rsidRDefault="008F61DA" w:rsidP="00A552B2">
      <w:pPr>
        <w:spacing w:line="379" w:lineRule="exact"/>
        <w:jc w:val="both"/>
        <w:rPr>
          <w:sz w:val="24"/>
          <w:szCs w:val="24"/>
        </w:rPr>
      </w:pPr>
    </w:p>
    <w:p w:rsidR="008F61DA" w:rsidRDefault="00375252" w:rsidP="00A552B2">
      <w:pPr>
        <w:jc w:val="both"/>
        <w:rPr>
          <w:sz w:val="20"/>
          <w:szCs w:val="20"/>
        </w:rPr>
      </w:pPr>
      <w:r>
        <w:rPr>
          <w:rFonts w:eastAsia="Times New Roman"/>
          <w:b/>
          <w:bCs/>
          <w:sz w:val="32"/>
          <w:szCs w:val="32"/>
        </w:rPr>
        <w:t>Introduction</w:t>
      </w:r>
    </w:p>
    <w:p w:rsidR="008F61DA" w:rsidRDefault="008F61DA" w:rsidP="00A552B2">
      <w:pPr>
        <w:spacing w:line="61" w:lineRule="exact"/>
        <w:jc w:val="both"/>
        <w:rPr>
          <w:sz w:val="24"/>
          <w:szCs w:val="24"/>
        </w:rPr>
      </w:pPr>
    </w:p>
    <w:p w:rsidR="008F61DA" w:rsidRDefault="00375252" w:rsidP="00A552B2">
      <w:pPr>
        <w:spacing w:line="272" w:lineRule="auto"/>
        <w:jc w:val="both"/>
        <w:rPr>
          <w:sz w:val="20"/>
          <w:szCs w:val="20"/>
        </w:rPr>
      </w:pPr>
      <w:r>
        <w:rPr>
          <w:rFonts w:eastAsia="Times New Roman"/>
          <w:sz w:val="24"/>
          <w:szCs w:val="24"/>
        </w:rPr>
        <w:lastRenderedPageBreak/>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rsidR="008F61DA" w:rsidRDefault="008F61DA" w:rsidP="00A552B2">
      <w:pPr>
        <w:spacing w:line="220" w:lineRule="exact"/>
        <w:jc w:val="both"/>
        <w:rPr>
          <w:sz w:val="24"/>
          <w:szCs w:val="24"/>
        </w:rPr>
      </w:pPr>
    </w:p>
    <w:p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rsidR="008F61DA" w:rsidRDefault="008F61DA" w:rsidP="00A552B2">
      <w:pPr>
        <w:spacing w:line="217" w:lineRule="exact"/>
        <w:jc w:val="both"/>
        <w:rPr>
          <w:sz w:val="20"/>
          <w:szCs w:val="20"/>
        </w:rPr>
      </w:pPr>
    </w:p>
    <w:p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rsidR="008F61DA" w:rsidRDefault="008F61DA" w:rsidP="00A552B2">
      <w:pPr>
        <w:spacing w:line="205" w:lineRule="exact"/>
        <w:jc w:val="both"/>
        <w:rPr>
          <w:sz w:val="20"/>
          <w:szCs w:val="20"/>
        </w:rPr>
      </w:pPr>
    </w:p>
    <w:p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rsidR="008F61DA" w:rsidRDefault="008F61DA" w:rsidP="00A552B2">
      <w:pPr>
        <w:spacing w:line="200" w:lineRule="exact"/>
        <w:jc w:val="both"/>
        <w:rPr>
          <w:sz w:val="20"/>
          <w:szCs w:val="20"/>
        </w:rPr>
      </w:pPr>
    </w:p>
    <w:p w:rsidR="008F61DA" w:rsidRDefault="008F61DA" w:rsidP="00A552B2">
      <w:pPr>
        <w:spacing w:line="290" w:lineRule="exact"/>
        <w:jc w:val="both"/>
        <w:rPr>
          <w:sz w:val="20"/>
          <w:szCs w:val="20"/>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8F61DA" w:rsidRDefault="00375252" w:rsidP="00A552B2">
      <w:pPr>
        <w:jc w:val="both"/>
        <w:rPr>
          <w:sz w:val="20"/>
          <w:szCs w:val="20"/>
        </w:rPr>
      </w:pPr>
      <w:r>
        <w:rPr>
          <w:rFonts w:eastAsia="Times New Roman"/>
          <w:b/>
          <w:bCs/>
          <w:sz w:val="32"/>
          <w:szCs w:val="32"/>
        </w:rPr>
        <w:t>Architecture</w:t>
      </w:r>
    </w:p>
    <w:p w:rsidR="008F61DA" w:rsidRDefault="008F61DA" w:rsidP="00A552B2">
      <w:pPr>
        <w:spacing w:line="52" w:lineRule="exact"/>
        <w:jc w:val="both"/>
        <w:rPr>
          <w:sz w:val="20"/>
          <w:szCs w:val="20"/>
        </w:rPr>
      </w:pPr>
    </w:p>
    <w:p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rsidR="008F61DA" w:rsidRDefault="008F61DA" w:rsidP="00A552B2">
      <w:pPr>
        <w:spacing w:line="241" w:lineRule="exact"/>
        <w:jc w:val="both"/>
        <w:rPr>
          <w:sz w:val="20"/>
          <w:szCs w:val="20"/>
        </w:rPr>
      </w:pPr>
    </w:p>
    <w:p w:rsidR="008F61DA" w:rsidRPr="00375252" w:rsidRDefault="00375252" w:rsidP="00A552B2">
      <w:pPr>
        <w:jc w:val="both"/>
        <w:rPr>
          <w:b/>
          <w:sz w:val="20"/>
          <w:szCs w:val="20"/>
        </w:rPr>
      </w:pPr>
      <w:r w:rsidRPr="00375252">
        <w:rPr>
          <w:rFonts w:eastAsia="Times New Roman"/>
          <w:b/>
          <w:iCs/>
          <w:sz w:val="24"/>
          <w:szCs w:val="24"/>
        </w:rPr>
        <w:t>General Architecture</w:t>
      </w:r>
    </w:p>
    <w:p w:rsidR="008F61DA" w:rsidRDefault="008F61DA" w:rsidP="00A552B2">
      <w:pPr>
        <w:spacing w:line="55" w:lineRule="exact"/>
        <w:jc w:val="both"/>
        <w:rPr>
          <w:sz w:val="20"/>
          <w:szCs w:val="20"/>
        </w:rPr>
      </w:pPr>
    </w:p>
    <w:p w:rsidR="008F61DA" w:rsidRDefault="00375252" w:rsidP="00A552B2">
      <w:pPr>
        <w:spacing w:line="271" w:lineRule="auto"/>
        <w:ind w:right="140"/>
        <w:jc w:val="both"/>
        <w:rPr>
          <w:rFonts w:eastAsia="Times New Roman"/>
          <w:sz w:val="24"/>
          <w:szCs w:val="24"/>
        </w:rPr>
      </w:pPr>
      <w:r>
        <w:rPr>
          <w:rFonts w:eastAsia="Times New Roman"/>
          <w:sz w:val="24"/>
          <w:szCs w:val="24"/>
        </w:rPr>
        <w:lastRenderedPageBreak/>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rsidR="00375252" w:rsidRPr="00375252" w:rsidRDefault="00D36E4E"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rsidR="00375252" w:rsidRDefault="00375252" w:rsidP="00A552B2">
      <w:pPr>
        <w:spacing w:line="271" w:lineRule="auto"/>
        <w:ind w:right="140"/>
        <w:jc w:val="both"/>
        <w:rPr>
          <w:rFonts w:eastAsia="Times New Roman"/>
          <w:sz w:val="24"/>
          <w:szCs w:val="24"/>
        </w:rPr>
      </w:pPr>
    </w:p>
    <w:p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lang w:bidi="hi-IN"/>
        </w:rPr>
        <w:drawing>
          <wp:anchor distT="0" distB="0" distL="114300" distR="114300" simplePos="0" relativeHeight="251657216" behindDoc="1" locked="0" layoutInCell="0" allowOverlap="1">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84930" cy="3895725"/>
                    </a:xfrm>
                    <a:prstGeom prst="rect">
                      <a:avLst/>
                    </a:prstGeom>
                    <a:noFill/>
                  </pic:spPr>
                </pic:pic>
              </a:graphicData>
            </a:graphic>
          </wp:anchor>
        </w:drawing>
      </w:r>
      <w:bookmarkStart w:id="0" w:name="page1"/>
      <w:bookmarkEnd w:id="0"/>
      <w:r w:rsidR="00D36E4E" w:rsidRPr="00D36E4E">
        <w:rPr>
          <w:noProof/>
          <w:sz w:val="20"/>
          <w:szCs w:val="20"/>
        </w:rPr>
        <w:pict>
          <v:shapetype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rsidR="007E3675" w:rsidRPr="00375252" w:rsidRDefault="007E3675" w:rsidP="00375252">
                  <w:pPr>
                    <w:jc w:val="center"/>
                    <w:rPr>
                      <w:b/>
                    </w:rPr>
                  </w:pPr>
                  <w:r w:rsidRPr="00375252">
                    <w:rPr>
                      <w:rFonts w:eastAsia="Times New Roman"/>
                      <w:b/>
                      <w:bCs/>
                      <w:sz w:val="18"/>
                      <w:szCs w:val="18"/>
                    </w:rPr>
                    <w:t>Figure 1 – General Architecture</w:t>
                  </w:r>
                </w:p>
              </w:txbxContent>
            </v:textbox>
          </v:shape>
        </w:pict>
      </w:r>
    </w:p>
    <w:p w:rsidR="008F61DA" w:rsidRPr="00375252" w:rsidRDefault="00375252" w:rsidP="00A552B2">
      <w:pPr>
        <w:jc w:val="both"/>
        <w:rPr>
          <w:b/>
          <w:sz w:val="20"/>
          <w:szCs w:val="20"/>
        </w:rPr>
      </w:pPr>
      <w:bookmarkStart w:id="1" w:name="page2"/>
      <w:bookmarkEnd w:id="1"/>
      <w:r w:rsidRPr="00375252">
        <w:rPr>
          <w:rFonts w:eastAsia="Times New Roman"/>
          <w:b/>
          <w:iCs/>
          <w:sz w:val="24"/>
          <w:szCs w:val="24"/>
        </w:rPr>
        <w:lastRenderedPageBreak/>
        <w:t>SIMD Architecture</w:t>
      </w:r>
    </w:p>
    <w:p w:rsidR="008F61DA" w:rsidRDefault="008F61DA" w:rsidP="00A552B2">
      <w:pPr>
        <w:spacing w:line="53" w:lineRule="exact"/>
        <w:jc w:val="both"/>
        <w:rPr>
          <w:sz w:val="20"/>
          <w:szCs w:val="20"/>
        </w:rPr>
      </w:pPr>
    </w:p>
    <w:p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8F61DA" w:rsidRDefault="008F61DA" w:rsidP="00A552B2">
      <w:pPr>
        <w:spacing w:line="219" w:lineRule="exact"/>
        <w:jc w:val="both"/>
        <w:rPr>
          <w:sz w:val="20"/>
          <w:szCs w:val="20"/>
        </w:rPr>
      </w:pPr>
    </w:p>
    <w:p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rsidR="008F61DA" w:rsidRDefault="008F61DA" w:rsidP="00A552B2">
      <w:pPr>
        <w:spacing w:line="221" w:lineRule="exact"/>
        <w:jc w:val="both"/>
        <w:rPr>
          <w:sz w:val="20"/>
          <w:szCs w:val="20"/>
        </w:rPr>
      </w:pPr>
    </w:p>
    <w:p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rsidR="008F61DA" w:rsidRDefault="008F61DA" w:rsidP="00A552B2">
      <w:pPr>
        <w:spacing w:line="222" w:lineRule="exact"/>
        <w:jc w:val="both"/>
        <w:rPr>
          <w:sz w:val="20"/>
          <w:szCs w:val="20"/>
        </w:rPr>
      </w:pPr>
    </w:p>
    <w:p w:rsidR="008F61DA" w:rsidRDefault="00D36E4E"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8F61DA" w:rsidRDefault="008F61DA" w:rsidP="00A552B2">
      <w:pPr>
        <w:spacing w:line="221" w:lineRule="exact"/>
        <w:jc w:val="both"/>
        <w:rPr>
          <w:sz w:val="20"/>
          <w:szCs w:val="20"/>
        </w:rPr>
      </w:pPr>
    </w:p>
    <w:p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tblPr>
      <w:tblGrid>
        <w:gridCol w:w="2340"/>
        <w:gridCol w:w="1880"/>
        <w:gridCol w:w="1620"/>
        <w:gridCol w:w="2580"/>
      </w:tblGrid>
      <w:tr w:rsidR="00375252"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Items in Parallel</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4</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2,1</w:t>
            </w:r>
          </w:p>
        </w:tc>
      </w:tr>
      <w:tr w:rsidR="00375252" w:rsidTr="00375252">
        <w:trPr>
          <w:trHeight w:val="244"/>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16,8,4,2,1</w:t>
            </w:r>
          </w:p>
        </w:tc>
      </w:tr>
    </w:tbl>
    <w:p w:rsidR="00375252" w:rsidRDefault="00375252" w:rsidP="00A552B2">
      <w:pPr>
        <w:jc w:val="both"/>
        <w:sectPr w:rsidR="00375252">
          <w:pgSz w:w="12240" w:h="15840"/>
          <w:pgMar w:top="1440" w:right="1440" w:bottom="1440" w:left="1440" w:header="0" w:footer="0" w:gutter="0"/>
          <w:cols w:space="720" w:equalWidth="0">
            <w:col w:w="9360"/>
          </w:cols>
        </w:sectPr>
      </w:pPr>
    </w:p>
    <w:p w:rsidR="008F61DA" w:rsidRDefault="00375252" w:rsidP="00A552B2">
      <w:pPr>
        <w:jc w:val="both"/>
        <w:rPr>
          <w:sz w:val="20"/>
          <w:szCs w:val="20"/>
        </w:rPr>
      </w:pPr>
      <w:bookmarkStart w:id="2" w:name="page5"/>
      <w:bookmarkEnd w:id="2"/>
      <w:r>
        <w:rPr>
          <w:rFonts w:eastAsia="Times New Roman"/>
          <w:b/>
          <w:bCs/>
          <w:sz w:val="32"/>
          <w:szCs w:val="32"/>
        </w:rPr>
        <w:lastRenderedPageBreak/>
        <w:t>Instruction Basics</w:t>
      </w:r>
    </w:p>
    <w:p w:rsidR="008F61DA" w:rsidRDefault="008F61DA" w:rsidP="00A552B2">
      <w:pPr>
        <w:spacing w:line="251" w:lineRule="exact"/>
        <w:jc w:val="both"/>
        <w:rPr>
          <w:sz w:val="20"/>
          <w:szCs w:val="20"/>
        </w:rPr>
      </w:pPr>
    </w:p>
    <w:p w:rsidR="008F61DA" w:rsidRPr="00AD0B99" w:rsidRDefault="00375252" w:rsidP="00A552B2">
      <w:pPr>
        <w:jc w:val="both"/>
        <w:rPr>
          <w:b/>
          <w:szCs w:val="20"/>
        </w:rPr>
      </w:pPr>
      <w:r w:rsidRPr="00AD0B99">
        <w:rPr>
          <w:rFonts w:eastAsia="Times New Roman"/>
          <w:b/>
          <w:iCs/>
          <w:sz w:val="28"/>
          <w:szCs w:val="24"/>
        </w:rPr>
        <w:t>Addressing Modes</w:t>
      </w:r>
    </w:p>
    <w:p w:rsidR="008F61DA" w:rsidRDefault="008F61DA" w:rsidP="00A552B2">
      <w:pPr>
        <w:spacing w:line="55" w:lineRule="exact"/>
        <w:jc w:val="both"/>
        <w:rPr>
          <w:sz w:val="20"/>
          <w:szCs w:val="20"/>
        </w:rPr>
      </w:pPr>
    </w:p>
    <w:p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rsidR="008F61DA" w:rsidRDefault="008F61DA" w:rsidP="00A552B2">
      <w:pPr>
        <w:spacing w:line="208" w:lineRule="exact"/>
        <w:jc w:val="both"/>
        <w:rPr>
          <w:sz w:val="20"/>
          <w:szCs w:val="20"/>
        </w:rPr>
      </w:pPr>
    </w:p>
    <w:p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rsidR="008F61DA" w:rsidRDefault="008F61DA" w:rsidP="00A552B2">
      <w:pPr>
        <w:spacing w:line="27"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rsidR="008F61DA" w:rsidRDefault="008F61DA" w:rsidP="00A552B2">
      <w:pPr>
        <w:spacing w:line="364" w:lineRule="exact"/>
        <w:jc w:val="both"/>
        <w:rPr>
          <w:sz w:val="20"/>
          <w:szCs w:val="20"/>
        </w:rPr>
      </w:pPr>
    </w:p>
    <w:p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rsidR="008F61DA" w:rsidRDefault="008F61DA" w:rsidP="00A552B2">
      <w:pPr>
        <w:spacing w:line="27" w:lineRule="exact"/>
        <w:jc w:val="both"/>
        <w:rPr>
          <w:sz w:val="20"/>
          <w:szCs w:val="20"/>
        </w:rPr>
      </w:pPr>
    </w:p>
    <w:p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rsidR="008F61DA" w:rsidRDefault="008F61DA" w:rsidP="00A552B2">
      <w:pPr>
        <w:spacing w:line="395" w:lineRule="exact"/>
        <w:jc w:val="both"/>
        <w:rPr>
          <w:sz w:val="20"/>
          <w:szCs w:val="20"/>
        </w:rPr>
      </w:pPr>
    </w:p>
    <w:p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can also be prefixed with segment FS: or GS: but this is rarely required.</w:t>
      </w:r>
    </w:p>
    <w:p w:rsidR="008F61DA" w:rsidRDefault="008F61DA" w:rsidP="00A552B2">
      <w:pPr>
        <w:spacing w:line="39"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rsidR="008F61DA" w:rsidRDefault="008F61DA" w:rsidP="00A552B2">
      <w:pPr>
        <w:spacing w:line="365" w:lineRule="exact"/>
        <w:jc w:val="both"/>
        <w:rPr>
          <w:sz w:val="20"/>
          <w:szCs w:val="20"/>
        </w:rPr>
      </w:pPr>
    </w:p>
    <w:p w:rsidR="008F61DA" w:rsidRDefault="00375252" w:rsidP="00A552B2">
      <w:pPr>
        <w:ind w:left="720"/>
        <w:jc w:val="both"/>
        <w:rPr>
          <w:sz w:val="20"/>
          <w:szCs w:val="20"/>
        </w:rPr>
      </w:pPr>
      <w:r>
        <w:rPr>
          <w:rFonts w:eastAsia="Times New Roman"/>
          <w:sz w:val="24"/>
          <w:szCs w:val="24"/>
        </w:rPr>
        <w:t>There are many legal ways to write this. The following are equivalent</w:t>
      </w:r>
    </w:p>
    <w:p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tblPr>
      <w:tblGrid>
        <w:gridCol w:w="660"/>
        <w:gridCol w:w="840"/>
        <w:gridCol w:w="720"/>
        <w:gridCol w:w="480"/>
        <w:gridCol w:w="1860"/>
      </w:tblGrid>
      <w:tr w:rsidR="008F61DA">
        <w:trPr>
          <w:trHeight w:val="227"/>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trPr>
          <w:trHeight w:val="262"/>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rsidR="008F61DA" w:rsidRDefault="008F61DA" w:rsidP="00A552B2">
      <w:pPr>
        <w:spacing w:line="49" w:lineRule="exact"/>
        <w:jc w:val="both"/>
        <w:rPr>
          <w:sz w:val="20"/>
          <w:szCs w:val="20"/>
        </w:rPr>
      </w:pPr>
    </w:p>
    <w:p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rsidR="008F61DA" w:rsidRDefault="008F61DA" w:rsidP="00A552B2">
      <w:pPr>
        <w:spacing w:line="391" w:lineRule="exact"/>
        <w:jc w:val="both"/>
        <w:rPr>
          <w:sz w:val="20"/>
          <w:szCs w:val="20"/>
        </w:rPr>
      </w:pPr>
    </w:p>
    <w:p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easier to implement.</w:t>
      </w:r>
    </w:p>
    <w:p w:rsidR="008F61DA" w:rsidRDefault="008F61DA" w:rsidP="00A552B2">
      <w:pPr>
        <w:spacing w:line="48" w:lineRule="exact"/>
        <w:jc w:val="both"/>
        <w:rPr>
          <w:sz w:val="20"/>
          <w:szCs w:val="20"/>
        </w:rPr>
      </w:pPr>
    </w:p>
    <w:p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rsidR="008F61DA" w:rsidRDefault="008F61DA" w:rsidP="00A552B2">
      <w:pPr>
        <w:jc w:val="both"/>
        <w:sectPr w:rsidR="008F61DA">
          <w:pgSz w:w="12240" w:h="15840"/>
          <w:pgMar w:top="1432" w:right="1440" w:bottom="920" w:left="1440" w:header="0" w:footer="0" w:gutter="0"/>
          <w:cols w:space="720" w:equalWidth="0">
            <w:col w:w="9360"/>
          </w:cols>
        </w:sectPr>
      </w:pPr>
    </w:p>
    <w:p w:rsidR="008F61DA" w:rsidRDefault="008F61DA" w:rsidP="00A552B2">
      <w:pPr>
        <w:spacing w:line="355" w:lineRule="exact"/>
        <w:jc w:val="both"/>
        <w:rPr>
          <w:sz w:val="20"/>
          <w:szCs w:val="20"/>
        </w:rPr>
      </w:pPr>
    </w:p>
    <w:p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rsidR="008F61DA" w:rsidRDefault="008F61DA" w:rsidP="00A552B2">
      <w:pPr>
        <w:jc w:val="both"/>
      </w:pPr>
    </w:p>
    <w:p w:rsidR="00A70F7B" w:rsidRDefault="00A70F7B" w:rsidP="00A552B2">
      <w:pPr>
        <w:ind w:left="840"/>
        <w:jc w:val="both"/>
        <w:rPr>
          <w:sz w:val="20"/>
          <w:szCs w:val="20"/>
        </w:rPr>
      </w:pPr>
      <w:r>
        <w:rPr>
          <w:rFonts w:eastAsia="Times New Roman"/>
          <w:sz w:val="24"/>
          <w:szCs w:val="24"/>
        </w:rPr>
        <w:t>FASM and YASM do. Instead, MASM embeds RIP-relative addressing implicitly.</w:t>
      </w:r>
    </w:p>
    <w:p w:rsidR="00A70F7B" w:rsidRDefault="00A70F7B" w:rsidP="00A552B2">
      <w:pPr>
        <w:spacing w:line="28" w:lineRule="exact"/>
        <w:jc w:val="both"/>
        <w:rPr>
          <w:sz w:val="20"/>
          <w:szCs w:val="20"/>
        </w:rPr>
      </w:pPr>
    </w:p>
    <w:p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rsidR="00A70F7B" w:rsidRDefault="00A70F7B" w:rsidP="00A552B2">
      <w:pPr>
        <w:spacing w:line="394" w:lineRule="exact"/>
        <w:jc w:val="both"/>
        <w:rPr>
          <w:sz w:val="20"/>
          <w:szCs w:val="20"/>
        </w:rPr>
      </w:pPr>
    </w:p>
    <w:p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rsidR="008F61DA" w:rsidRPr="00A70F7B" w:rsidRDefault="00A70F7B" w:rsidP="00A552B2">
      <w:pPr>
        <w:jc w:val="both"/>
        <w:rPr>
          <w:b/>
          <w:sz w:val="28"/>
          <w:szCs w:val="20"/>
        </w:rPr>
      </w:pPr>
      <w:bookmarkStart w:id="3" w:name="page7"/>
      <w:bookmarkEnd w:id="3"/>
      <w:r w:rsidRPr="00A70F7B">
        <w:rPr>
          <w:rFonts w:eastAsia="Times New Roman"/>
          <w:b/>
          <w:iCs/>
          <w:sz w:val="32"/>
          <w:szCs w:val="24"/>
        </w:rPr>
        <w:lastRenderedPageBreak/>
        <w:t>INSTRUCTIONS SET</w:t>
      </w:r>
    </w:p>
    <w:p w:rsidR="008F61DA" w:rsidRDefault="008F61DA" w:rsidP="00A552B2">
      <w:pPr>
        <w:spacing w:line="53" w:lineRule="exact"/>
        <w:jc w:val="both"/>
        <w:rPr>
          <w:sz w:val="20"/>
          <w:szCs w:val="20"/>
        </w:rPr>
      </w:pPr>
    </w:p>
    <w:p w:rsidR="008F61DA" w:rsidRDefault="00D36E4E"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hyperlink>
      <w:r w:rsidR="00375252">
        <w:rPr>
          <w:rFonts w:eastAsia="Times New Roman"/>
          <w:sz w:val="24"/>
          <w:szCs w:val="24"/>
        </w:rPr>
        <w:t>lists some common instructions. * denotes this entry is multiple opcodes where the * denotes a suffix.</w:t>
      </w:r>
    </w:p>
    <w:p w:rsidR="008F61DA" w:rsidRDefault="008F61DA" w:rsidP="00A552B2">
      <w:pPr>
        <w:spacing w:line="218" w:lineRule="exact"/>
        <w:jc w:val="both"/>
        <w:rPr>
          <w:sz w:val="20"/>
          <w:szCs w:val="20"/>
        </w:rPr>
      </w:pPr>
    </w:p>
    <w:p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tblPr>
      <w:tblGrid>
        <w:gridCol w:w="1620"/>
        <w:gridCol w:w="2620"/>
        <w:gridCol w:w="2480"/>
        <w:gridCol w:w="2880"/>
      </w:tblGrid>
      <w:tr w:rsidR="008F61DA">
        <w:trPr>
          <w:trHeight w:val="258"/>
        </w:trPr>
        <w:tc>
          <w:tcPr>
            <w:tcW w:w="1620" w:type="dxa"/>
            <w:tcBorders>
              <w:top w:val="single" w:sz="8" w:space="0" w:color="auto"/>
              <w:left w:val="single" w:sz="8" w:space="0" w:color="auto"/>
              <w:bottom w:val="single" w:sz="8" w:space="0" w:color="auto"/>
              <w:right w:val="single" w:sz="8" w:space="0" w:color="auto"/>
            </w:tcBorders>
            <w:vAlign w:val="bottom"/>
          </w:tcPr>
          <w:p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Meaning</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Bitwise operations</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8F61DA" w:rsidP="00A552B2">
            <w:pPr>
              <w:jc w:val="both"/>
            </w:pP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right logical/arithmetic</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left logical/arithmetic</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Rotate right/left</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Rotate right/left through carry</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bit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Bit test/and set/and reset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Unconditional jump</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Jump if equal/not</w:t>
            </w:r>
          </w:p>
        </w:tc>
      </w:tr>
      <w:tr w:rsidR="008F61DA">
        <w:trPr>
          <w:trHeight w:val="254"/>
        </w:trPr>
        <w:tc>
          <w:tcPr>
            <w:tcW w:w="1620" w:type="dxa"/>
            <w:tcBorders>
              <w:left w:val="single" w:sz="8" w:space="0" w:color="auto"/>
              <w:right w:val="single" w:sz="8" w:space="0" w:color="auto"/>
            </w:tcBorders>
            <w:vAlign w:val="bottom"/>
          </w:tcPr>
          <w:p w:rsidR="008F61DA" w:rsidRDefault="008F61DA" w:rsidP="00A552B2">
            <w:pPr>
              <w:jc w:val="both"/>
            </w:pPr>
          </w:p>
        </w:tc>
        <w:tc>
          <w:tcPr>
            <w:tcW w:w="2620" w:type="dxa"/>
            <w:tcBorders>
              <w:right w:val="single" w:sz="8" w:space="0" w:color="auto"/>
            </w:tcBorders>
            <w:vAlign w:val="bottom"/>
          </w:tcPr>
          <w:p w:rsidR="008F61DA" w:rsidRDefault="008F61DA" w:rsidP="00A552B2">
            <w:pPr>
              <w:jc w:val="both"/>
            </w:pPr>
          </w:p>
        </w:tc>
        <w:tc>
          <w:tcPr>
            <w:tcW w:w="2480" w:type="dxa"/>
            <w:tcBorders>
              <w:right w:val="single" w:sz="8" w:space="0" w:color="auto"/>
            </w:tcBorders>
            <w:vAlign w:val="bottom"/>
          </w:tcPr>
          <w:p w:rsidR="008F61DA" w:rsidRDefault="008F61DA" w:rsidP="00A552B2">
            <w:pPr>
              <w:jc w:val="both"/>
            </w:pPr>
          </w:p>
        </w:tc>
        <w:tc>
          <w:tcPr>
            <w:tcW w:w="2880" w:type="dxa"/>
            <w:tcBorders>
              <w:right w:val="single" w:sz="8" w:space="0" w:color="auto"/>
            </w:tcBorders>
            <w:vAlign w:val="bottom"/>
          </w:tcPr>
          <w:p w:rsidR="008F61DA" w:rsidRDefault="00375252" w:rsidP="00A552B2">
            <w:pPr>
              <w:ind w:left="100"/>
              <w:jc w:val="both"/>
              <w:rPr>
                <w:sz w:val="20"/>
                <w:szCs w:val="20"/>
              </w:rPr>
            </w:pPr>
            <w:r>
              <w:rPr>
                <w:rFonts w:eastAsia="Times New Roman"/>
              </w:rPr>
              <w:t>equal/carry/not carry/ many</w:t>
            </w:r>
          </w:p>
        </w:tc>
      </w:tr>
      <w:tr w:rsidR="008F61DA">
        <w:trPr>
          <w:trHeight w:val="256"/>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others</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 with ECX</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 subroutine/return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 operation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 information</w:t>
            </w:r>
          </w:p>
        </w:tc>
      </w:tr>
    </w:tbl>
    <w:p w:rsidR="008F61DA" w:rsidRDefault="008F61DA" w:rsidP="00A552B2">
      <w:pPr>
        <w:spacing w:line="200" w:lineRule="exact"/>
        <w:jc w:val="both"/>
        <w:rPr>
          <w:sz w:val="20"/>
          <w:szCs w:val="20"/>
        </w:rPr>
      </w:pPr>
    </w:p>
    <w:p w:rsidR="008F61DA" w:rsidRDefault="008F61DA" w:rsidP="00A552B2">
      <w:pPr>
        <w:spacing w:line="323" w:lineRule="exact"/>
        <w:jc w:val="both"/>
        <w:rPr>
          <w:sz w:val="20"/>
          <w:szCs w:val="20"/>
        </w:rPr>
      </w:pPr>
    </w:p>
    <w:p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sz w:val="20"/>
          <w:szCs w:val="20"/>
        </w:rPr>
      </w:pPr>
    </w:p>
    <w:p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tblPr>
      <w:tblGrid>
        <w:gridCol w:w="1140"/>
        <w:gridCol w:w="1500"/>
        <w:gridCol w:w="420"/>
        <w:gridCol w:w="600"/>
        <w:gridCol w:w="360"/>
        <w:gridCol w:w="240"/>
        <w:gridCol w:w="2220"/>
      </w:tblGrid>
      <w:tr w:rsidR="008F61DA">
        <w:trPr>
          <w:trHeight w:val="227"/>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trPr>
          <w:trHeight w:val="259"/>
        </w:trPr>
        <w:tc>
          <w:tcPr>
            <w:tcW w:w="1140" w:type="dxa"/>
            <w:vAlign w:val="bottom"/>
          </w:tcPr>
          <w:p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rsidR="008F61DA" w:rsidRDefault="008F61DA" w:rsidP="00A552B2">
            <w:pPr>
              <w:jc w:val="both"/>
            </w:pP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trPr>
          <w:trHeight w:val="260"/>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rsidR="008F61DA" w:rsidRDefault="008F61DA" w:rsidP="00A552B2">
      <w:pPr>
        <w:spacing w:line="260" w:lineRule="exact"/>
        <w:jc w:val="both"/>
        <w:rPr>
          <w:sz w:val="20"/>
          <w:szCs w:val="20"/>
        </w:rPr>
      </w:pPr>
    </w:p>
    <w:p w:rsidR="002F7A7F" w:rsidRDefault="002F7A7F" w:rsidP="00A552B2">
      <w:pPr>
        <w:spacing w:line="273" w:lineRule="auto"/>
        <w:ind w:left="120" w:right="200"/>
        <w:jc w:val="both"/>
        <w:rPr>
          <w:rFonts w:eastAsia="Times New Roman"/>
          <w:sz w:val="24"/>
          <w:szCs w:val="24"/>
        </w:rPr>
      </w:pPr>
    </w:p>
    <w:p w:rsidR="002F7A7F" w:rsidRDefault="002F7A7F" w:rsidP="00A552B2">
      <w:pPr>
        <w:spacing w:line="273" w:lineRule="auto"/>
        <w:ind w:left="120" w:right="200"/>
        <w:jc w:val="both"/>
        <w:rPr>
          <w:rFonts w:eastAsia="Times New Roman"/>
          <w:sz w:val="24"/>
          <w:szCs w:val="24"/>
        </w:rPr>
      </w:pPr>
    </w:p>
    <w:p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 xml:space="preserve">Less common opcodes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9"/>
      <w:r>
        <w:rPr>
          <w:rFonts w:eastAsia="Times New Roman"/>
          <w:color w:val="000000"/>
          <w:sz w:val="24"/>
          <w:szCs w:val="24"/>
        </w:rPr>
        <w:t>Volume2, in two parts, covers eachopcode in detail.</w:t>
      </w:r>
    </w:p>
    <w:p w:rsidR="008F61DA" w:rsidRDefault="008F61DA" w:rsidP="00A552B2">
      <w:pPr>
        <w:jc w:val="both"/>
        <w:sectPr w:rsidR="008F61DA">
          <w:pgSz w:w="12240" w:h="15840"/>
          <w:pgMar w:top="1432" w:right="1320" w:bottom="1440" w:left="1320" w:header="0" w:footer="0" w:gutter="0"/>
          <w:cols w:space="720" w:equalWidth="0">
            <w:col w:w="9600"/>
          </w:cols>
        </w:sectPr>
      </w:pPr>
    </w:p>
    <w:p w:rsidR="008F61DA" w:rsidRDefault="008F61DA" w:rsidP="00A552B2">
      <w:pPr>
        <w:spacing w:line="200" w:lineRule="exact"/>
        <w:jc w:val="both"/>
        <w:rPr>
          <w:sz w:val="20"/>
          <w:szCs w:val="20"/>
        </w:rPr>
      </w:pPr>
      <w:bookmarkStart w:id="4" w:name="page8"/>
      <w:bookmarkEnd w:id="4"/>
    </w:p>
    <w:p w:rsidR="008F61DA" w:rsidRDefault="008F61DA" w:rsidP="00A552B2">
      <w:pPr>
        <w:spacing w:line="326" w:lineRule="exact"/>
        <w:jc w:val="both"/>
        <w:rPr>
          <w:sz w:val="20"/>
          <w:szCs w:val="20"/>
        </w:rPr>
      </w:pPr>
    </w:p>
    <w:p w:rsidR="002F7A7F" w:rsidRDefault="002F7A7F" w:rsidP="00A552B2">
      <w:pPr>
        <w:pStyle w:val="NormalWeb"/>
        <w:shd w:val="clear" w:color="auto" w:fill="FFFFFF"/>
        <w:spacing w:before="120" w:beforeAutospacing="0" w:after="120" w:afterAutospacing="0"/>
        <w:jc w:val="both"/>
        <w:rPr>
          <w:b/>
          <w:bCs/>
          <w:sz w:val="32"/>
          <w:szCs w:val="32"/>
        </w:rPr>
      </w:pPr>
    </w:p>
    <w:p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lastRenderedPageBreak/>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0" w:tooltip="Hard disk" w:history="1">
        <w:r w:rsidRPr="00D03A86">
          <w:rPr>
            <w:sz w:val="24"/>
            <w:szCs w:val="24"/>
          </w:rPr>
          <w:t>hard disks</w:t>
        </w:r>
      </w:hyperlink>
      <w:r w:rsidRPr="00D03A86">
        <w:rPr>
          <w:sz w:val="24"/>
          <w:szCs w:val="24"/>
        </w:rPr>
        <w:t>, </w:t>
      </w:r>
      <w:hyperlink r:id="rId11"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2" w:tooltip="Magnetic tape data storage" w:history="1">
        <w:r w:rsidRPr="00D03A86">
          <w:rPr>
            <w:sz w:val="24"/>
            <w:szCs w:val="24"/>
          </w:rPr>
          <w:t>magnetic tapes</w:t>
        </w:r>
      </w:hyperlink>
      <w:r w:rsidRPr="00D03A86">
        <w:rPr>
          <w:sz w:val="24"/>
          <w:szCs w:val="24"/>
        </w:rPr>
        <w:t> and </w:t>
      </w:r>
      <w:hyperlink r:id="rId13"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rsidR="00A70F7B" w:rsidRDefault="00A70F7B" w:rsidP="00A552B2">
      <w:pPr>
        <w:jc w:val="both"/>
        <w:rPr>
          <w:sz w:val="24"/>
          <w:szCs w:val="24"/>
        </w:rPr>
      </w:pPr>
      <w:r w:rsidRPr="00D03A86">
        <w:rPr>
          <w:sz w:val="24"/>
          <w:szCs w:val="24"/>
        </w:rPr>
        <w:t>RAM contains </w:t>
      </w:r>
      <w:hyperlink r:id="rId14" w:tooltip="Multiplexer" w:history="1">
        <w:r w:rsidRPr="00D03A86">
          <w:rPr>
            <w:sz w:val="24"/>
            <w:szCs w:val="24"/>
          </w:rPr>
          <w:t>multiplexing</w:t>
        </w:r>
      </w:hyperlink>
      <w:r w:rsidRPr="00D03A86">
        <w:rPr>
          <w:sz w:val="24"/>
          <w:szCs w:val="24"/>
        </w:rPr>
        <w:t> and </w:t>
      </w:r>
      <w:hyperlink r:id="rId15"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sidRPr="00D03A86">
        <w:rPr>
          <w:rFonts w:eastAsia="Times New Roman"/>
          <w:b/>
          <w:color w:val="000000"/>
          <w:sz w:val="28"/>
          <w:szCs w:val="36"/>
        </w:rPr>
        <w:t>Types</w:t>
      </w:r>
    </w:p>
    <w:p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6" w:tooltip="Static random access memory" w:history="1">
        <w:r w:rsidRPr="00D03A86">
          <w:rPr>
            <w:sz w:val="24"/>
            <w:szCs w:val="24"/>
          </w:rPr>
          <w:t>static RAM</w:t>
        </w:r>
      </w:hyperlink>
      <w:r w:rsidRPr="00D03A86">
        <w:rPr>
          <w:rFonts w:eastAsia="Times New Roman"/>
          <w:sz w:val="24"/>
          <w:szCs w:val="24"/>
        </w:rPr>
        <w:t> (SRAM) and </w:t>
      </w:r>
      <w:hyperlink r:id="rId17"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8"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rsidR="00D03A86" w:rsidRPr="002F7A7F" w:rsidRDefault="0009485B" w:rsidP="00A552B2">
      <w:pPr>
        <w:jc w:val="both"/>
        <w:rPr>
          <w:rFonts w:eastAsia="Times New Roman"/>
          <w:sz w:val="24"/>
          <w:szCs w:val="24"/>
        </w:rPr>
      </w:pPr>
      <w:r>
        <w:rPr>
          <w:rFonts w:eastAsia="Times New Roman"/>
          <w:noProof/>
          <w:sz w:val="24"/>
          <w:szCs w:val="24"/>
          <w:lang w:bidi="hi-IN"/>
        </w:rPr>
        <w:drawing>
          <wp:inline distT="0" distB="0" distL="0" distR="0">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sidRPr="002F7A7F">
        <w:rPr>
          <w:rFonts w:eastAsia="Times New Roman"/>
          <w:sz w:val="24"/>
          <w:szCs w:val="24"/>
        </w:rPr>
        <w:t>read only memory</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partialbites</w:t>
      </w:r>
      <w:r w:rsidR="00D03A86" w:rsidRPr="002F7A7F">
        <w:rPr>
          <w:rFonts w:eastAsia="Times New Roman"/>
          <w:sz w:val="24"/>
          <w:szCs w:val="24"/>
        </w:rPr>
        <w:t> or </w:t>
      </w:r>
      <w:r w:rsidR="002F7A7F" w:rsidRPr="002F7A7F">
        <w:rPr>
          <w:sz w:val="24"/>
          <w:szCs w:val="24"/>
        </w:rPr>
        <w:t>error correction codes.</w:t>
      </w:r>
    </w:p>
    <w:p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rsidR="00D03A86" w:rsidRPr="00D03A86" w:rsidRDefault="00D03A86" w:rsidP="00A552B2">
      <w:pPr>
        <w:jc w:val="both"/>
        <w:rPr>
          <w:sz w:val="24"/>
          <w:szCs w:val="24"/>
        </w:rPr>
      </w:pPr>
    </w:p>
    <w:p w:rsidR="00A70F7B" w:rsidRDefault="00A70F7B" w:rsidP="00A552B2">
      <w:pPr>
        <w:jc w:val="both"/>
        <w:rPr>
          <w:rFonts w:eastAsia="Times New Roman"/>
          <w:b/>
          <w:bCs/>
          <w:sz w:val="32"/>
          <w:szCs w:val="32"/>
        </w:rPr>
      </w:pPr>
      <w:r>
        <w:rPr>
          <w:rFonts w:eastAsia="Times New Roman"/>
          <w:b/>
          <w:bCs/>
          <w:sz w:val="32"/>
          <w:szCs w:val="32"/>
        </w:rPr>
        <w:br w:type="page"/>
      </w:r>
    </w:p>
    <w:p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0"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1" w:tooltip="ROM cartridge" w:history="1">
        <w:r w:rsidRPr="0009485B">
          <w:rPr>
            <w:sz w:val="24"/>
          </w:rPr>
          <w:t>plug-in cartridges containing read-only memory</w:t>
        </w:r>
      </w:hyperlink>
      <w:r w:rsidRPr="0009485B">
        <w:rPr>
          <w:sz w:val="24"/>
          <w:szCs w:val="24"/>
          <w:shd w:val="clear" w:color="auto" w:fill="FFFFFF"/>
        </w:rPr>
        <w:t>.</w:t>
      </w:r>
    </w:p>
    <w:p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read-onlymemory</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rsidR="00CD7B29" w:rsidRDefault="00CD7B29" w:rsidP="00A552B2">
      <w:pPr>
        <w:jc w:val="both"/>
        <w:rPr>
          <w:rFonts w:eastAsia="Times New Roman"/>
          <w:b/>
          <w:bCs/>
          <w:sz w:val="32"/>
          <w:szCs w:val="32"/>
        </w:rPr>
      </w:pPr>
      <w:r>
        <w:rPr>
          <w:rFonts w:eastAsia="Times New Roman"/>
          <w:b/>
          <w:bCs/>
          <w:noProof/>
          <w:sz w:val="32"/>
          <w:szCs w:val="32"/>
          <w:lang w:bidi="hi-IN"/>
        </w:rPr>
        <w:drawing>
          <wp:inline distT="0" distB="0" distL="0" distR="0">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AD0B99">
        <w:rPr>
          <w:rFonts w:eastAsia="Times New Roman"/>
          <w:b/>
          <w:bCs/>
          <w:noProof/>
          <w:sz w:val="32"/>
          <w:szCs w:val="32"/>
          <w:lang w:bidi="hi-IN"/>
        </w:rPr>
        <w:drawing>
          <wp:inline distT="0" distB="0" distL="0" distR="0">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8960" cy="1943100"/>
                    </a:xfrm>
                    <a:prstGeom prst="rect">
                      <a:avLst/>
                    </a:prstGeom>
                  </pic:spPr>
                </pic:pic>
              </a:graphicData>
            </a:graphic>
          </wp:inline>
        </w:drawing>
      </w:r>
    </w:p>
    <w:p w:rsidR="00CD7B29" w:rsidRDefault="00CD7B29" w:rsidP="00A552B2">
      <w:pPr>
        <w:jc w:val="both"/>
        <w:rPr>
          <w:rFonts w:eastAsia="Times New Roman"/>
          <w:b/>
          <w:bCs/>
          <w:sz w:val="32"/>
          <w:szCs w:val="32"/>
        </w:rPr>
      </w:pPr>
    </w:p>
    <w:p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CD7B29" w:rsidRPr="00CD7B29">
        <w:rPr>
          <w:b/>
          <w:color w:val="222222"/>
          <w:sz w:val="32"/>
          <w:szCs w:val="24"/>
          <w:shd w:val="clear" w:color="auto" w:fill="FFFFFF"/>
        </w:rPr>
        <w:t>(SSD)</w:t>
      </w:r>
    </w:p>
    <w:p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disk,although SSDs lack the physical spinning disks and movable read-write headsused by conventional electromechanicalstorage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latencyof flash SSDs or traditional HDDs.</w:t>
      </w:r>
    </w:p>
    <w:p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DRAMvolatile memory</w:t>
      </w:r>
      <w:r w:rsidR="00A552B2">
        <w:rPr>
          <w:sz w:val="24"/>
        </w:rPr>
        <w:t xml:space="preserve">, </w:t>
      </w:r>
      <w:r w:rsidRPr="00A552B2">
        <w:rPr>
          <w:sz w:val="24"/>
        </w:rPr>
        <w:t>but since 2009 it is more commonly NAND flashnon-volatile memory</w:t>
      </w:r>
      <w:r w:rsidR="00A552B2">
        <w:rPr>
          <w:sz w:val="24"/>
        </w:rPr>
        <w:t>.</w:t>
      </w:r>
    </w:p>
    <w:p w:rsidR="00CF04FA" w:rsidRPr="00A552B2" w:rsidRDefault="00CF04FA" w:rsidP="00A552B2">
      <w:pPr>
        <w:rPr>
          <w:sz w:val="24"/>
        </w:rPr>
      </w:pPr>
      <w:r w:rsidRPr="00A552B2">
        <w:rPr>
          <w:sz w:val="24"/>
        </w:rPr>
        <w:t>A flash-based SSD typically uses a small amount of DRAM as a volatilecache, similar to the buffersin hard disk drives. A directory of block placement and wear leveling data is also kept in the cachewhile the drive is operating.One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r w:rsidRPr="00A552B2">
        <w:rPr>
          <w:sz w:val="24"/>
        </w:rPr>
        <w:t>does</w:t>
      </w:r>
      <w:proofErr w:type="gramEnd"/>
      <w:r w:rsidRPr="00A552B2">
        <w:rPr>
          <w:sz w:val="24"/>
        </w:rPr>
        <w:t xml:space="preserve"> not use an external DRAM cache on their designs but still achieves high performance. Such an elimination of the external DRAM reduces the power consumption and enables further size reduction of SSDs. </w:t>
      </w:r>
    </w:p>
    <w:p w:rsidR="00AD0B99" w:rsidRPr="00A552B2" w:rsidRDefault="00AD0B99" w:rsidP="00A552B2">
      <w:pPr>
        <w:rPr>
          <w:sz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rsidR="004E2061" w:rsidRPr="004E2061" w:rsidRDefault="00B91DF5" w:rsidP="00A552B2">
      <w:pPr>
        <w:jc w:val="both"/>
        <w:rPr>
          <w:rFonts w:eastAsia="Times New Roman"/>
          <w:b/>
          <w:bCs/>
          <w:sz w:val="24"/>
          <w:szCs w:val="24"/>
        </w:rPr>
      </w:pPr>
      <w:r>
        <w:rPr>
          <w:rFonts w:eastAsia="Times New Roman"/>
          <w:b/>
          <w:bCs/>
          <w:noProof/>
          <w:sz w:val="24"/>
          <w:szCs w:val="24"/>
          <w:lang w:bidi="hi-IN"/>
        </w:rPr>
        <w:drawing>
          <wp:inline distT="0" distB="0" distL="0" distR="0">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4"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eastAsia="Times New Roman"/>
          <w:b/>
          <w:bCs/>
          <w:noProof/>
          <w:sz w:val="24"/>
          <w:szCs w:val="24"/>
          <w:lang w:bidi="hi-IN"/>
        </w:rPr>
        <w:drawing>
          <wp:inline distT="0" distB="0" distL="0" distR="0">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300" cy="1676400"/>
                    </a:xfrm>
                    <a:prstGeom prst="rect">
                      <a:avLst/>
                    </a:prstGeom>
                  </pic:spPr>
                </pic:pic>
              </a:graphicData>
            </a:graphic>
          </wp:inline>
        </w:drawing>
      </w:r>
    </w:p>
    <w:p w:rsidR="004E2061" w:rsidRPr="004E2061" w:rsidRDefault="004E2061" w:rsidP="00A552B2">
      <w:pPr>
        <w:jc w:val="both"/>
        <w:rPr>
          <w:rFonts w:eastAsia="Times New Roman"/>
          <w:b/>
          <w:bCs/>
          <w:sz w:val="24"/>
          <w:szCs w:val="24"/>
        </w:rPr>
      </w:pPr>
    </w:p>
    <w:p w:rsidR="00CF04FA" w:rsidRDefault="00CF04FA" w:rsidP="00A552B2">
      <w:pPr>
        <w:jc w:val="both"/>
        <w:rPr>
          <w:rFonts w:eastAsia="Times New Roman"/>
          <w:b/>
          <w:bCs/>
          <w:sz w:val="24"/>
          <w:szCs w:val="24"/>
        </w:rPr>
      </w:pPr>
      <w:r>
        <w:rPr>
          <w:rFonts w:eastAsia="Times New Roman"/>
          <w:b/>
          <w:bCs/>
          <w:sz w:val="24"/>
          <w:szCs w:val="24"/>
        </w:rPr>
        <w:br w:type="page"/>
      </w:r>
    </w:p>
    <w:p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4C2CE8" w:rsidRPr="004C2CE8" w:rsidRDefault="004C2CE8" w:rsidP="00A552B2">
      <w:pPr>
        <w:jc w:val="both"/>
        <w:rPr>
          <w:color w:val="000000"/>
          <w:sz w:val="24"/>
          <w:szCs w:val="24"/>
        </w:rPr>
      </w:pPr>
      <w:r w:rsidRPr="004C2CE8">
        <w:rPr>
          <w:color w:val="000000"/>
          <w:sz w:val="24"/>
          <w:szCs w:val="24"/>
        </w:rPr>
        <w:t>I/O devices are divided into two categories:-</w:t>
      </w:r>
    </w:p>
    <w:p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rsidR="004C2CE8" w:rsidRDefault="004C2CE8" w:rsidP="00A552B2">
      <w:pPr>
        <w:jc w:val="both"/>
        <w:rPr>
          <w:color w:val="000000"/>
          <w:sz w:val="36"/>
          <w:szCs w:val="24"/>
        </w:rPr>
      </w:pPr>
      <w:r w:rsidRPr="004C2CE8">
        <w:rPr>
          <w:rFonts w:eastAsia="Times New Roman"/>
          <w:b/>
          <w:bCs/>
          <w:color w:val="000000"/>
          <w:sz w:val="28"/>
          <w:szCs w:val="20"/>
        </w:rPr>
        <w:t>Device controller</w:t>
      </w:r>
    </w:p>
    <w:p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rsidR="00290F42" w:rsidRDefault="004C2CE8" w:rsidP="00A552B2">
      <w:pPr>
        <w:jc w:val="both"/>
        <w:rPr>
          <w:color w:val="000000"/>
          <w:sz w:val="44"/>
          <w:szCs w:val="24"/>
        </w:rPr>
      </w:pPr>
      <w:r>
        <w:rPr>
          <w:noProof/>
          <w:color w:val="000000"/>
          <w:sz w:val="44"/>
          <w:szCs w:val="24"/>
          <w:lang w:bidi="hi-IN"/>
        </w:rPr>
        <w:drawing>
          <wp:inline distT="0" distB="0" distL="0" distR="0">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5340" cy="1272540"/>
                    </a:xfrm>
                    <a:prstGeom prst="rect">
                      <a:avLst/>
                    </a:prstGeom>
                  </pic:spPr>
                </pic:pic>
              </a:graphicData>
            </a:graphic>
          </wp:inline>
        </w:drawing>
      </w:r>
    </w:p>
    <w:p w:rsidR="00290F42" w:rsidRDefault="00290F42" w:rsidP="00A552B2">
      <w:pPr>
        <w:jc w:val="both"/>
        <w:rPr>
          <w:color w:val="000000"/>
          <w:sz w:val="44"/>
          <w:szCs w:val="24"/>
        </w:rPr>
      </w:pPr>
    </w:p>
    <w:tbl>
      <w:tblPr>
        <w:tblStyle w:val="TableGrid"/>
        <w:tblpPr w:leftFromText="180" w:rightFromText="180" w:vertAnchor="page" w:horzAnchor="margin" w:tblpY="1621"/>
        <w:tblW w:w="10908" w:type="dxa"/>
        <w:tblLook w:val="04A0"/>
      </w:tblPr>
      <w:tblGrid>
        <w:gridCol w:w="3078"/>
        <w:gridCol w:w="3060"/>
        <w:gridCol w:w="2970"/>
        <w:gridCol w:w="1800"/>
      </w:tblGrid>
      <w:tr w:rsidR="00290F42" w:rsidTr="00290F42">
        <w:tc>
          <w:tcPr>
            <w:tcW w:w="3078" w:type="dxa"/>
          </w:tcPr>
          <w:p w:rsidR="00290F42" w:rsidRPr="00290F42" w:rsidRDefault="00290F42" w:rsidP="00A552B2">
            <w:pPr>
              <w:jc w:val="both"/>
              <w:rPr>
                <w:b/>
                <w:color w:val="000000"/>
                <w:sz w:val="32"/>
                <w:szCs w:val="24"/>
              </w:rPr>
            </w:pPr>
            <w:r w:rsidRPr="00290F42">
              <w:rPr>
                <w:b/>
                <w:color w:val="000000"/>
                <w:sz w:val="32"/>
                <w:szCs w:val="24"/>
              </w:rPr>
              <w:t>Laptops</w:t>
            </w:r>
          </w:p>
        </w:tc>
        <w:tc>
          <w:tcPr>
            <w:tcW w:w="3060" w:type="dxa"/>
          </w:tcPr>
          <w:p w:rsidR="00290F42" w:rsidRPr="00290F42" w:rsidRDefault="00290F42" w:rsidP="00A552B2">
            <w:pPr>
              <w:jc w:val="both"/>
              <w:rPr>
                <w:b/>
                <w:color w:val="000000"/>
                <w:sz w:val="32"/>
                <w:szCs w:val="24"/>
              </w:rPr>
            </w:pPr>
            <w:r w:rsidRPr="00290F42">
              <w:rPr>
                <w:b/>
                <w:color w:val="000000"/>
                <w:sz w:val="32"/>
                <w:szCs w:val="24"/>
              </w:rPr>
              <w:t>Hp da0077tx</w:t>
            </w:r>
          </w:p>
        </w:tc>
        <w:tc>
          <w:tcPr>
            <w:tcW w:w="2970" w:type="dxa"/>
          </w:tcPr>
          <w:p w:rsidR="00290F42" w:rsidRPr="00290F42" w:rsidRDefault="00290F42" w:rsidP="00A552B2">
            <w:pPr>
              <w:jc w:val="both"/>
              <w:rPr>
                <w:b/>
                <w:color w:val="000000"/>
                <w:sz w:val="32"/>
                <w:szCs w:val="24"/>
              </w:rPr>
            </w:pPr>
            <w:r w:rsidRPr="00290F42">
              <w:rPr>
                <w:b/>
                <w:color w:val="000000"/>
                <w:sz w:val="32"/>
                <w:szCs w:val="24"/>
              </w:rPr>
              <w:t>Lenovo IP330</w:t>
            </w:r>
          </w:p>
        </w:tc>
        <w:tc>
          <w:tcPr>
            <w:tcW w:w="1800" w:type="dxa"/>
          </w:tcPr>
          <w:p w:rsidR="00290F42" w:rsidRDefault="00290F42" w:rsidP="00A552B2">
            <w:pPr>
              <w:jc w:val="both"/>
              <w:rPr>
                <w:color w:val="000000"/>
                <w:sz w:val="44"/>
                <w:szCs w:val="24"/>
              </w:rPr>
            </w:pPr>
          </w:p>
        </w:tc>
      </w:tr>
    </w:tbl>
    <w:p w:rsidR="00290F42" w:rsidRDefault="00D36E4E" w:rsidP="00A552B2">
      <w:pPr>
        <w:jc w:val="both"/>
      </w:pPr>
      <w:r w:rsidRPr="00D36E4E">
        <w:rPr>
          <w:noProof/>
          <w:color w:val="000000"/>
          <w:sz w:val="44"/>
          <w:szCs w:val="24"/>
        </w:rPr>
        <w:pict>
          <v:shape id="_x0000_s1027" type="#_x0000_t202" style="position:absolute;left:0;text-align:left;margin-left:-7.8pt;margin-top:-28.35pt;width:517.2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JgIAAE4EAAAOAAAAZHJzL2Uyb0RvYy54bWyslNuO2yAQhu8r9R0Q940dN0kTK85qm22q&#10;StuDtNsHwBjHqMBQILG3T78DzmbT001VXyBghp+ZbwavrwatyFE4L8FUdDrJKRGGQyPNvqJf73ev&#10;lpT4wEzDFBhR0Qfh6dXm5Yt1b0tRQAeqEY6giPFlbyvahWDLLPO8E5r5CVhh0NiC0yzg0u2zxrEe&#10;1bXKijxfZD24xjrgwnvcvRmNdJP021bw8LltvQhEVRRjC2l0aazjmG3WrNw7ZjvJT2Gwf4hCM2nw&#10;0rPUDQuMHJz8TUpL7sBDGyYcdAZtK7lIOWA20/yXbO46ZkXKBeF4e8bk/58s/3T84ohsKlqskI9h&#10;Got0L4ZA3sJAisint75EtzuLjmHAbaxzytXbW+DfPDGw7ZjZi2vnoO8EazC+aTyZXRwddXwUqfuP&#10;0OA17BAgCQ2t0xEe4iCojnE8nGsTQ+G4uZgvlrMZmjjaprP89Wo5T3ew8um4dT68F6BJnFTUYfGT&#10;PDve+hDDYeWTS7zNg5LNTiqVFm5fb5UjR4aNskvfSf0nN2VIX9HVvJiPBP4qkafvTxJaBux4JXVF&#10;l2cnVkZu70yT+jEwqcY5hqzMCWRkN1IMQz2kmiXKEXINzQOSdTA2OD5InHTgflDSY3NX1H8/MCco&#10;UR8MVmc1TShDWszmbwrk6i4t9aWFGY5SFQ2UjNNtSC8ocbPXWMWdTHyfIzmFjE2bsJ8eWHwVl+vk&#10;9fwb2DwCAAD//wMAUEsDBBQABgAIAAAAIQB7Olto3wAAAAwBAAAPAAAAZHJzL2Rvd25yZXYueG1s&#10;TI/BTsMwEETvSPyDtUhcqtYJNKEKcSqo1BOnhnJ34yWJiNfBdtv079me6G1G+zQ7U64nO4gT+tA7&#10;UpAuEhBIjTM9tQr2n9v5CkSImoweHKGCCwZYV/d3pS6MO9MOT3VsBYdQKLSCLsaxkDI0HVodFm5E&#10;4tu381ZHtr6Vxuszh9tBPiVJLq3uiT90esRNh81PfbQK8t/6efbxZWa0u2zffWMzs9lnSj0+TG+v&#10;ICJO8R+Ga32uDhV3OrgjmSAGBfM0yxllkeUvIK5Ekq54zYFVvlyCrEp5O6L6AwAA//8DAFBLAQIt&#10;ABQABgAIAAAAIQC2gziS/gAAAOEBAAATAAAAAAAAAAAAAAAAAAAAAABbQ29udGVudF9UeXBlc10u&#10;eG1sUEsBAi0AFAAGAAgAAAAhADj9If/WAAAAlAEAAAsAAAAAAAAAAAAAAAAALwEAAF9yZWxzLy5y&#10;ZWxzUEsBAi0AFAAGAAgAAAAhAMEYAx8mAgAATgQAAA4AAAAAAAAAAAAAAAAALgIAAGRycy9lMm9E&#10;b2MueG1sUEsBAi0AFAAGAAgAAAAhAHs6W2jfAAAADAEAAA8AAAAAAAAAAAAAAAAAgAQAAGRycy9k&#10;b3ducmV2LnhtbFBLBQYAAAAABAAEAPMAAACMBQAAAAA=&#10;">
            <v:textbox style="mso-fit-shape-to-text:t">
              <w:txbxContent>
                <w:p w:rsidR="007E3675" w:rsidRPr="00290F42" w:rsidRDefault="007E3675" w:rsidP="00290F42">
                  <w:pPr>
                    <w:jc w:val="center"/>
                    <w:rPr>
                      <w:b/>
                      <w:sz w:val="32"/>
                    </w:rPr>
                  </w:pPr>
                  <w:r w:rsidRPr="00290F42">
                    <w:rPr>
                      <w:b/>
                      <w:sz w:val="32"/>
                    </w:rPr>
                    <w:t>Comparison</w:t>
                  </w:r>
                  <w:r>
                    <w:rPr>
                      <w:b/>
                      <w:sz w:val="32"/>
                    </w:rPr>
                    <w:t xml:space="preserve"> between HP</w:t>
                  </w:r>
                  <w:r w:rsidRPr="00290F42">
                    <w:rPr>
                      <w:b/>
                      <w:sz w:val="32"/>
                    </w:rPr>
                    <w:t xml:space="preserve"> da0077tx and Lenovo IP330</w:t>
                  </w:r>
                </w:p>
              </w:txbxContent>
            </v:textbox>
          </v:shape>
        </w:pict>
      </w:r>
    </w:p>
    <w:p w:rsidR="004C2CE8" w:rsidRPr="004C2CE8" w:rsidRDefault="004C2CE8" w:rsidP="00A552B2">
      <w:pPr>
        <w:jc w:val="both"/>
        <w:rPr>
          <w:color w:val="000000"/>
          <w:sz w:val="44"/>
          <w:szCs w:val="24"/>
        </w:rPr>
      </w:pPr>
    </w:p>
    <w:tbl>
      <w:tblPr>
        <w:tblStyle w:val="TableGrid"/>
        <w:tblW w:w="15468" w:type="dxa"/>
        <w:tblInd w:w="-252" w:type="dxa"/>
        <w:tblLook w:val="04A0"/>
      </w:tblPr>
      <w:tblGrid>
        <w:gridCol w:w="15468"/>
      </w:tblGrid>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MULTIMEDIA</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Secondary Camrearfacing</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89" name="Picture 289"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88" name="Picture 288"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Integrated Digital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Internal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31" name="Picture 3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30" name="Picture 3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9" name="Picture 2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8" name="Picture 2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Video Recording</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720p HD</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HD 720p</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rPr>
          <w:trHeight w:val="1028"/>
        </w:trPr>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PERFORMANCE</w:t>
            </w:r>
          </w:p>
        </w:tc>
      </w:tr>
      <w:tr w:rsidR="00290F42" w:rsidRPr="00290F42" w:rsidTr="00A552B2">
        <w:trPr>
          <w:trHeight w:val="3036"/>
        </w:trPr>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Graphics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Clockspeed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NVIDIA GeForce MX110</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AMD Radeon 540</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MEMORY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Layout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1x8 Gigabyte</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x 8 Gigabyte</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2400 Mhz</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2133 Mhz</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DISPLAY DETAILS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7" name="Picture 27"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6" name="Picture 26"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Diagonal FHD SVA Anti-Glare micro-edge WLED-Backlit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FHD IPS LED Anti-glare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Size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PERIPHERALS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Drive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Writer</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Full-size island-style keyboard with numeric keypad</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Standard Notebook 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 Support</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rsidTr="00290F42">
              <w:trPr>
                <w:trHeight w:val="483"/>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Optical Drive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R/W Writer</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5" name="Picture 25"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4"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3" name="Picture 2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GENERAL INFORMATION</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Dimensionswxhxd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376 x 246 x 22.5  mm</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x x  mm</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1.77 Kg</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1.67 Kg</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DOS</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Windows 10 Home Basic</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15-da0077tx (4TT02PA)</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330 (81F500G0IN)</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Brand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HP</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Lenovo</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Colors</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Black</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Midnight Blue</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NETWORKING</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Wireless Lan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2" name="Picture 2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1" name="Picture 2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 Version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4.2</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lastRenderedPageBreak/>
              <w:t>STORAGE</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Speedrpm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BATTERY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Power Supply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 W AC Adapter W</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52 W AC Adapter W</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PORTS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Sd Card Reader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2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Usb 20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Jack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6"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5"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OTHERS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Lockport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4" name="Picture 1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lang w:bidi="hi-IN"/>
                    </w:rPr>
                    <w:drawing>
                      <wp:inline distT="0" distB="0" distL="0" distR="0">
                        <wp:extent cx="220980" cy="220980"/>
                        <wp:effectExtent l="0" t="0" r="7620" b="7620"/>
                        <wp:docPr id="13" name="Picture 1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3000" w:type="dxa"/>
                  <w:tcBorders>
                    <w:top w:val="single" w:sz="6" w:space="0" w:color="D8D8D8"/>
                    <w:left w:val="single" w:sz="6" w:space="0" w:color="D8D8D8"/>
                    <w:bottom w:val="nil"/>
                    <w:right w:val="single" w:sz="6" w:space="0" w:color="D8D8D8"/>
                  </w:tcBorders>
                  <w:tcMar>
                    <w:top w:w="180" w:type="dxa"/>
                    <w:left w:w="180" w:type="dxa"/>
                    <w:bottom w:w="180" w:type="dxa"/>
                    <w:right w:w="0"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0" w:type="auto"/>
                  <w:vAlign w:val="bottom"/>
                  <w:hideMark/>
                </w:tcPr>
                <w:p w:rsidR="00290F42" w:rsidRPr="00290F42" w:rsidRDefault="00290F42" w:rsidP="00A552B2">
                  <w:pPr>
                    <w:jc w:val="both"/>
                    <w:rPr>
                      <w:rFonts w:eastAsia="Times New Roman"/>
                      <w:sz w:val="24"/>
                      <w:szCs w:val="24"/>
                    </w:rPr>
                  </w:pPr>
                </w:p>
              </w:tc>
              <w:tc>
                <w:tcPr>
                  <w:tcW w:w="0" w:type="auto"/>
                  <w:vAlign w:val="bottom"/>
                  <w:hideMark/>
                </w:tcPr>
                <w:p w:rsidR="00290F42" w:rsidRPr="00290F42" w:rsidRDefault="00290F42" w:rsidP="00A552B2">
                  <w:pPr>
                    <w:jc w:val="both"/>
                    <w:rPr>
                      <w:rFonts w:eastAsia="Times New Roman"/>
                      <w:sz w:val="24"/>
                      <w:szCs w:val="24"/>
                    </w:rPr>
                  </w:pPr>
                </w:p>
              </w:tc>
            </w:tr>
          </w:tbl>
          <w:p w:rsidR="00290F42" w:rsidRPr="00290F42" w:rsidRDefault="00290F42" w:rsidP="00A552B2">
            <w:pPr>
              <w:jc w:val="both"/>
              <w:rPr>
                <w:rFonts w:eastAsia="Times New Roman"/>
                <w:color w:val="000000"/>
                <w:sz w:val="24"/>
                <w:szCs w:val="24"/>
              </w:rPr>
            </w:pPr>
          </w:p>
        </w:tc>
      </w:tr>
    </w:tbl>
    <w:p w:rsidR="004C2CE8" w:rsidRPr="004C2CE8" w:rsidRDefault="004C2CE8" w:rsidP="00A552B2">
      <w:pPr>
        <w:jc w:val="both"/>
        <w:rPr>
          <w:rFonts w:eastAsia="Times New Roman"/>
          <w:b/>
          <w:bCs/>
          <w:sz w:val="32"/>
          <w:szCs w:val="24"/>
        </w:rPr>
      </w:pPr>
    </w:p>
    <w:p w:rsidR="004C2CE8" w:rsidRDefault="004C2CE8" w:rsidP="00A552B2">
      <w:pPr>
        <w:jc w:val="both"/>
        <w:rPr>
          <w:rFonts w:eastAsia="Times New Roman"/>
          <w:b/>
          <w:bCs/>
          <w:sz w:val="24"/>
          <w:szCs w:val="24"/>
        </w:rPr>
      </w:pPr>
      <w:r>
        <w:rPr>
          <w:rFonts w:eastAsia="Times New Roman"/>
          <w:b/>
          <w:bCs/>
          <w:sz w:val="24"/>
          <w:szCs w:val="24"/>
        </w:rPr>
        <w:br w:type="page"/>
      </w:r>
    </w:p>
    <w:p w:rsidR="002F7A7F" w:rsidRPr="00514E18" w:rsidRDefault="00C66C15" w:rsidP="00514E18">
      <w:pPr>
        <w:rPr>
          <w:rFonts w:eastAsia="Times New Roman"/>
          <w:b/>
          <w:bCs/>
          <w:sz w:val="32"/>
          <w:szCs w:val="24"/>
        </w:rPr>
      </w:pPr>
      <w:r>
        <w:rPr>
          <w:rFonts w:eastAsia="Times New Roman"/>
          <w:b/>
          <w:bCs/>
          <w:noProof/>
          <w:sz w:val="24"/>
          <w:szCs w:val="24"/>
          <w:lang w:bidi="hi-IN"/>
        </w:rPr>
        <w:lastRenderedPageBreak/>
        <w:drawing>
          <wp:anchor distT="0" distB="0" distL="114300" distR="114300" simplePos="0" relativeHeight="251671552" behindDoc="0" locked="0" layoutInCell="1" allowOverlap="1">
            <wp:simplePos x="0" y="0"/>
            <wp:positionH relativeFrom="column">
              <wp:posOffset>3169920</wp:posOffset>
            </wp:positionH>
            <wp:positionV relativeFrom="paragraph">
              <wp:posOffset>196215</wp:posOffset>
            </wp:positionV>
            <wp:extent cx="3337560" cy="2279650"/>
            <wp:effectExtent l="19050" t="0" r="15240" b="74930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game.jfif"/>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7560"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36E4E" w:rsidRPr="00D36E4E">
        <w:rPr>
          <w:rFonts w:eastAsia="Times New Roman"/>
          <w:b/>
          <w:bCs/>
          <w:noProof/>
          <w:sz w:val="24"/>
          <w:szCs w:val="24"/>
        </w:rPr>
        <w:pict>
          <v:shape id="Text Box 34" o:spid="_x0000_s1028" type="#_x0000_t202" style="position:absolute;margin-left:-13.8pt;margin-top:214.65pt;width:215.4pt;height:126.6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Fcmg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sG206ZUbVGA3nq&#10;RjA4eV2D7xsR4p3wmDk0BvZIvMVHG8Ij0UbibE7+91v6hMcowMrZCjNc8vBrIbzizHyzGJLP/eEw&#10;DX0+DEen6Dfm9y2zfYtdNJeEzuljYzmZxYSPZitqT80j1s003QqTsBJ3lzxuxcvYbRasK6mm0wzC&#10;mDsRb+y9kyl0Yjn12UP7KLzb9HnEiHyn7bSL8at277DJ09J0EUnXeRYSzx2rG/6xInK7btZZ2kH7&#10;54x6WbqTPwAAAP//AwBQSwMEFAAGAAgAAAAhAIn/oLzfAAAACwEAAA8AAABkcnMvZG93bnJldi54&#10;bWxMj8FOwzAQRO9I/IO1SNxaB7eENGRTASpcOFEQZzd27Yh4HdluGv4ec4Ljap5m3jbb2Q1s0iH2&#10;nhBulgUwTZ1XPRmEj/fnRQUsJklKDp40wreOsG0vLxpZK3+mNz3tk2G5hGItEWxKY8157Kx2Mi79&#10;qClnRx+cTPkMhqsgz7ncDVwURcmd7CkvWDnqJ6u7r/3JIewezcZ0lQx2V6m+n+bP46t5Qby+mh/u&#10;gSU9pz8YfvWzOrTZ6eBPpCIbEBbirswowlpsVsAysS5WAtgBoazELfC24f9/aH8AAAD//wMAUEsB&#10;Ai0AFAAGAAgAAAAhALaDOJL+AAAA4QEAABMAAAAAAAAAAAAAAAAAAAAAAFtDb250ZW50X1R5cGVz&#10;XS54bWxQSwECLQAUAAYACAAAACEAOP0h/9YAAACUAQAACwAAAAAAAAAAAAAAAAAvAQAAX3JlbHMv&#10;LnJlbHNQSwECLQAUAAYACAAAACEA4aBhXJoCAAC8BQAADgAAAAAAAAAAAAAAAAAuAgAAZHJzL2Uy&#10;b0RvYy54bWxQSwECLQAUAAYACAAAACEAif+gvN8AAAALAQAADwAAAAAAAAAAAAAAAAD0BAAAZHJz&#10;L2Rvd25yZXYueG1sUEsFBgAAAAAEAAQA8wAAAAAGAAAAAA==&#10;" fillcolor="white [3201]" strokeweight=".5pt">
            <v:textbox>
              <w:txbxContent>
                <w:p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rsidR="007E3675" w:rsidRPr="00514E18" w:rsidRDefault="007E3675">
                  <w:r>
                    <w:rPr>
                      <w:color w:val="111111"/>
                      <w:sz w:val="24"/>
                      <w:szCs w:val="20"/>
                      <w:shd w:val="clear" w:color="auto" w:fill="FFFFFF"/>
                    </w:rPr>
                    <w:t>A ‘Fast Charge Battery’ feature</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w:r>
      <w:r w:rsidR="007E3675">
        <w:rPr>
          <w:rFonts w:eastAsia="Times New Roman"/>
          <w:b/>
          <w:bCs/>
          <w:noProof/>
          <w:sz w:val="24"/>
          <w:szCs w:val="24"/>
          <w:lang w:bidi="hi-IN"/>
        </w:rPr>
        <w:drawing>
          <wp:anchor distT="0" distB="0" distL="114300" distR="114300" simplePos="0" relativeHeight="251670528" behindDoc="0" locked="0" layoutInCell="1" allowOverlap="1">
            <wp:simplePos x="0" y="0"/>
            <wp:positionH relativeFrom="column">
              <wp:posOffset>-327660</wp:posOffset>
            </wp:positionH>
            <wp:positionV relativeFrom="paragraph">
              <wp:posOffset>196215</wp:posOffset>
            </wp:positionV>
            <wp:extent cx="3215640" cy="2308860"/>
            <wp:effectExtent l="19050" t="0" r="22860" b="7391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battery.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5640" cy="2308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36E4E">
        <w:rPr>
          <w:rFonts w:eastAsia="Times New Roman"/>
          <w:b/>
          <w:bCs/>
          <w:noProof/>
          <w:sz w:val="32"/>
          <w:szCs w:val="24"/>
        </w:rPr>
        <w:pict>
          <v:shape id="Text Box 36" o:spid="_x0000_s1029" type="#_x0000_t202" style="position:absolute;margin-left:-19.8pt;margin-top:-40.35pt;width:313.2pt;height:31.8pt;z-index:25167257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mlwIAALsFAAAOAAAAZHJzL2Uyb0RvYy54bWysVFFPGzEMfp+0/xDlfVxLS4GKK+pATJMQ&#10;oJWJ5zSX0IgkzpK0d92vn5O7Ky3jhWkvd4792bG/2L64bIwmG+GDAlvS4dGAEmE5VMo+l/Tn482X&#10;M0pCZLZiGqwo6VYEejn7/OmidlNxDCvQlfAEg9gwrV1JVzG6aVEEvhKGhSNwwqJRgjcs4tE/F5Vn&#10;NUY3ujgeDCZFDb5yHrgIAbXXrZHOcnwpBY/3UgYRiS4p5hbz1+fvMn2L2QWbPnvmVop3abB/yMIw&#10;ZfHSXahrFhlZe/VXKKO4hwAyHnEwBUipuMg1YDXDwZtqFivmRK4FyQluR1P4f2H53ebBE1WVdDSh&#10;xDKDb/Qomki+QkNQhfzULkwRtnAIjA3q8Z17fUBlKruR3qQ/FkTQjkxvd+ymaByVo/PT08kYTRxt&#10;48HobJLpL169nQ/xmwBDklBSj6+XSWWb2xAxE4T2kHRZAK2qG6V1PqSOEVfakw3Dt9Yx54geByht&#10;SV3SyehkkAMf2FLonf9SM/6SqjyMgCdt03Ui91aXVmKoZSJLcatFwmj7Q0jkNhPyTo6Mc2F3eWZ0&#10;Qkms6COOHf41q484t3WgR74ZbNw5G2XBtywdUlu99NTKFo8k7dWdxNgsm7ap+kZZQrXF/vHQTmBw&#10;/EYh37csxAfmceSwL3CNxHv8SA34SNBJlKzA/35Pn/A4CWilpMYRLmn4tWZeUKK/W5yR8+E4tVvM&#10;h/HJ6TEe/L5luW+xa3MF2DlDXFiOZzHho+5F6cE84baZp1vRxCzHu0sae/EqtosFtxUX83kG4ZQ7&#10;Fm/twvEUOrGc+uyxeWLedX0ecULuoB92Nn3T7i02eVqYryNIlWch8dyy2vGPGyK3a7fN0graP2fU&#10;686d/QEAAP//AwBQSwMEFAAGAAgAAAAhAFexxXzeAAAACwEAAA8AAABkcnMvZG93bnJldi54bWxM&#10;j8FOwzAQRO9I/IO1SNxaJyBSN41TASpcOFFQz27sOhbxOrLdNPw9ywluuzuj2TfNdvYDm0xMLqCE&#10;clkAM9gF7dBK+Px4WQhgKSvUaghoJHybBNv2+qpRtQ4XfDfTPltGIZhqJaHPeaw5T11vvErLMBok&#10;7RSiV5nWaLmO6kLhfuB3RVFxrxzSh16N5rk33df+7CXsnuzadkLFfie0c9N8OL3ZVylvb+bHDbBs&#10;5vxnhl98QoeWmI7hjDqxQcLifl2RlQZRrICR40FUVOZIl3JVAm8b/r9D+wMAAP//AwBQSwECLQAU&#10;AAYACAAAACEAtoM4kv4AAADhAQAAEwAAAAAAAAAAAAAAAAAAAAAAW0NvbnRlbnRfVHlwZXNdLnht&#10;bFBLAQItABQABgAIAAAAIQA4/SH/1gAAAJQBAAALAAAAAAAAAAAAAAAAAC8BAABfcmVscy8ucmVs&#10;c1BLAQItABQABgAIAAAAIQAaW+smlwIAALsFAAAOAAAAAAAAAAAAAAAAAC4CAABkcnMvZTJvRG9j&#10;LnhtbFBLAQItABQABgAIAAAAIQBXscV83gAAAAsBAAAPAAAAAAAAAAAAAAAAAPEEAABkcnMvZG93&#10;bnJldi54bWxQSwUGAAAAAAQABADzAAAA/AUAAAAA&#10;" fillcolor="white [3201]" strokeweight=".5pt">
            <v:textbox>
              <w:txbxContent>
                <w:p w:rsidR="007E3675" w:rsidRPr="007E3675" w:rsidRDefault="007E3675">
                  <w:pPr>
                    <w:rPr>
                      <w:b/>
                      <w:sz w:val="32"/>
                    </w:rPr>
                  </w:pPr>
                  <w:r w:rsidRPr="007E3675">
                    <w:rPr>
                      <w:b/>
                      <w:sz w:val="32"/>
                    </w:rPr>
                    <w:t>Additional Features of HP da0077tx</w:t>
                  </w:r>
                </w:p>
              </w:txbxContent>
            </v:textbox>
          </v:shape>
        </w:pict>
      </w:r>
      <w:proofErr w:type="gramStart"/>
      <w:r w:rsidR="007E3675" w:rsidRPr="007E3675">
        <w:rPr>
          <w:rFonts w:eastAsia="Times New Roman"/>
          <w:b/>
          <w:bCs/>
          <w:sz w:val="32"/>
          <w:szCs w:val="24"/>
        </w:rPr>
        <w:t>h</w:t>
      </w:r>
      <w:proofErr w:type="gramEnd"/>
      <w:r w:rsidR="00D36E4E" w:rsidRPr="00D36E4E">
        <w:rPr>
          <w:rFonts w:eastAsia="Times New Roman"/>
          <w:b/>
          <w:bCs/>
          <w:noProof/>
          <w:sz w:val="24"/>
          <w:szCs w:val="24"/>
        </w:rPr>
        <w:pict>
          <v:shape id="_x0000_s1030" type="#_x0000_t202" style="position:absolute;margin-left:241.8pt;margin-top:207pt;width:273.6pt;height:145.2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kWJwIAAE0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pezSkx&#10;TKNGT2II5B0MZBbp6a0vMerRYlwY8BhlTqV6+wD8uycG1h0zW3HnHPSdYA2mN403s4urI46PIHX/&#10;CRp8hu0CJKChdTpyh2wQREeZDmdpYiocD6+K6+J6hi6OvumiKPIiiZex8nTdOh8+CNAkbirqUPsE&#10;z/YPPsR0WHkKia95ULLZSKWS4bb1WjmyZ9gnm/SlCl6EKUP6it7MZ/ORgb9C5On7E4SWARteSV3R&#10;xTmIlZG396ZJ7RiYVOMeU1bmSGTkbmQxDPWQJCtO+tTQHJBZB2N/4zzipgP3k5Iee7ui/seOOUGJ&#10;+mhQnZsp8ofDkIxinnh1l5760sMMR6iKBkrG7TqkAYq8GbhDFVuZ+I1yj5kcU8aeTbQf5ysOxaWd&#10;on79BVbPAAAA//8DAFBLAwQUAAYACAAAACEACDifcOEAAAAMAQAADwAAAGRycy9kb3ducmV2Lnht&#10;bEyPwU7DMAyG70i8Q2QkLoglo1VXStMJIYHgNgaCa9ZkbUXilCTrytvjneBmy59+f3+9np1lkwlx&#10;8ChhuRDADLZeD9hJeH97vC6BxaRQK+vRSPgxEdbN+VmtKu2P+GqmbeoYhWCslIQ+pbHiPLa9cSou&#10;/GiQbnsfnEq0ho7roI4U7iy/EaLgTg1IH3o1mofetF/bg5NQ5s/TZ3zJNh9tsbe36Wo1PX0HKS8v&#10;5vs7YMnM6Q+Gkz6pQ0NOO39AHZmVkJdZQSgNy5xKnQiRCWqzk7ASeQ68qfn/Es0vAAAA//8DAFBL&#10;AQItABQABgAIAAAAIQC2gziS/gAAAOEBAAATAAAAAAAAAAAAAAAAAAAAAABbQ29udGVudF9UeXBl&#10;c10ueG1sUEsBAi0AFAAGAAgAAAAhADj9If/WAAAAlAEAAAsAAAAAAAAAAAAAAAAALwEAAF9yZWxz&#10;Ly5yZWxzUEsBAi0AFAAGAAgAAAAhAFdM2RYnAgAATQQAAA4AAAAAAAAAAAAAAAAALgIAAGRycy9l&#10;Mm9Eb2MueG1sUEsBAi0AFAAGAAgAAAAhAAg4n3DhAAAADAEAAA8AAAAAAAAAAAAAAAAAgQQAAGRy&#10;cy9kb3ducmV2LnhtbFBLBQYAAAAABAAEAPMAAACPBQAAAAA=&#10;">
            <v:textbox>
              <w:txbxContent>
                <w:p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7E3675" w:rsidRDefault="007E3675"/>
              </w:txbxContent>
            </v:textbox>
          </v:shape>
        </w:pict>
      </w:r>
    </w:p>
    <w:p w:rsidR="003D22BA" w:rsidRDefault="003D22BA" w:rsidP="00A552B2">
      <w:pPr>
        <w:jc w:val="both"/>
        <w:rPr>
          <w:rFonts w:eastAsia="Times New Roman"/>
          <w:b/>
          <w:bCs/>
          <w:sz w:val="24"/>
          <w:szCs w:val="24"/>
        </w:rPr>
      </w:pPr>
      <w:r>
        <w:rPr>
          <w:rFonts w:eastAsia="Times New Roman"/>
          <w:b/>
          <w:bCs/>
          <w:noProof/>
          <w:sz w:val="24"/>
          <w:szCs w:val="24"/>
          <w:lang w:bidi="hi-IN"/>
        </w:rPr>
        <w:drawing>
          <wp:anchor distT="0" distB="0" distL="114300" distR="114300" simplePos="0" relativeHeight="251673600" behindDoc="0" locked="0" layoutInCell="1" allowOverlap="1">
            <wp:simplePos x="0" y="0"/>
            <wp:positionH relativeFrom="column">
              <wp:posOffset>-411480</wp:posOffset>
            </wp:positionH>
            <wp:positionV relativeFrom="paragraph">
              <wp:posOffset>1066800</wp:posOffset>
            </wp:positionV>
            <wp:extent cx="3086100" cy="2270760"/>
            <wp:effectExtent l="19050" t="0" r="19050" b="7200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sp.jp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6100" cy="2270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eastAsia="Times New Roman"/>
          <w:b/>
          <w:bCs/>
          <w:noProof/>
          <w:sz w:val="24"/>
          <w:szCs w:val="24"/>
          <w:lang w:bidi="hi-IN"/>
        </w:rPr>
        <w:drawing>
          <wp:anchor distT="0" distB="0" distL="114300" distR="114300" simplePos="0" relativeHeight="251675648" behindDoc="0" locked="0" layoutInCell="1" allowOverlap="1">
            <wp:simplePos x="0" y="0"/>
            <wp:positionH relativeFrom="column">
              <wp:posOffset>3078480</wp:posOffset>
            </wp:positionH>
            <wp:positionV relativeFrom="paragraph">
              <wp:posOffset>1069340</wp:posOffset>
            </wp:positionV>
            <wp:extent cx="3558540" cy="2278380"/>
            <wp:effectExtent l="19050" t="0" r="22860" b="7505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con.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85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D36E4E" w:rsidP="00A552B2">
      <w:pPr>
        <w:jc w:val="both"/>
        <w:rPr>
          <w:rFonts w:eastAsia="Times New Roman"/>
          <w:b/>
          <w:bCs/>
          <w:sz w:val="24"/>
          <w:szCs w:val="24"/>
        </w:rPr>
      </w:pPr>
      <w:r>
        <w:rPr>
          <w:rFonts w:eastAsia="Times New Roman"/>
          <w:b/>
          <w:bCs/>
          <w:noProof/>
          <w:sz w:val="24"/>
          <w:szCs w:val="24"/>
        </w:rPr>
        <w:pict>
          <v:shape id="Text Box 40" o:spid="_x0000_s1031" type="#_x0000_t202" style="position:absolute;left:0;text-align:left;margin-left:242.4pt;margin-top:213.8pt;width:284.4pt;height:85.8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gqmQ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hTV50MnbIw5QYN5Ew3&#10;gt7yqwp8XzMf7pjDzKExsEfCLT5SGTyS6SVKlsb9eU8f8RgFWClpMMMF9b9XzAlK1A+NITnNj2NX&#10;h3Q4Pvl6iIPbtSx2LXpVXxh0To6NZXkSIz6oQZTO1I9YN/N4K0xMc9xd0DCIF6HbLFhXXMznCYQx&#10;tyxc63vLY+jIcuyzh/aROdv3ecCI3Jhh2tn0Tbt32OipzXwVjKzSLESeO1Z7/rEiUrv26yzuoN1z&#10;Qr0u3dkLAAAA//8DAFBLAwQUAAYACAAAACEAdEip8N8AAAAMAQAADwAAAGRycy9kb3ducmV2Lnht&#10;bEyPwU7DMBBE70j8g7VI3KhDaEsS4lSAChdOFMTZjV3bIl5HtpuGv2d7gtusZjTztt3MfmCTjskF&#10;FHC7KIBp7INyaAR8frzcVMBSlqjkEFAL+NEJNt3lRSsbFU74rqddNoxKMDVSgM15bDhPvdVepkUY&#10;NZJ3CNHLTGc0XEV5onI/8LIo1txLh7Rg5aifre6/d0cvYPtkatNXMtptpZyb5q/Dm3kV4vpqfnwA&#10;lvWc/8Jwxid06IhpH46oEhsELKsloWcS5f0a2DlRrO5I7QWs6roE3rX8/xPdLwAAAP//AwBQSwEC&#10;LQAUAAYACAAAACEAtoM4kv4AAADhAQAAEwAAAAAAAAAAAAAAAAAAAAAAW0NvbnRlbnRfVHlwZXNd&#10;LnhtbFBLAQItABQABgAIAAAAIQA4/SH/1gAAAJQBAAALAAAAAAAAAAAAAAAAAC8BAABfcmVscy8u&#10;cmVsc1BLAQItABQABgAIAAAAIQBwsrgqmQIAALwFAAAOAAAAAAAAAAAAAAAAAC4CAABkcnMvZTJv&#10;RG9jLnhtbFBLAQItABQABgAIAAAAIQB0SKnw3wAAAAwBAAAPAAAAAAAAAAAAAAAAAPMEAABkcnMv&#10;ZG93bnJldi54bWxQSwUGAAAAAAQABADzAAAA/wU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D22BA" w:rsidRDefault="003D22BA"/>
              </w:txbxContent>
            </v:textbox>
          </v:shape>
        </w:pict>
      </w:r>
      <w:r>
        <w:rPr>
          <w:rFonts w:eastAsia="Times New Roman"/>
          <w:b/>
          <w:bCs/>
          <w:noProof/>
          <w:sz w:val="24"/>
          <w:szCs w:val="24"/>
        </w:rPr>
        <w:pict>
          <v:shape id="Text Box 38" o:spid="_x0000_s1032" type="#_x0000_t202" style="position:absolute;left:0;text-align:left;margin-left:-28.8pt;margin-top:213.8pt;width:246pt;height:95.4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SImQIAALwFAAAOAAAAZHJzL2Uyb0RvYy54bWysVN9P2zAQfp+0/8Hy+0hTCmMVKepATJMQ&#10;oJWJZ9exaYRje7bbpPvr99lJSst4YdpLYt99d7777sf5RVsrshHOV0YXND8aUSI0N2Wlnwr68+H6&#10;0xklPjBdMmW0KOhWeHox+/jhvLFTMTYro0rhCJxoP21sQVch2GmWeb4SNfNHxgoNpTSuZgFX95SV&#10;jjXwXqtsPBqdZo1xpXWGC+8hveqUdJb8Syl4uJPSi0BUQRFbSF+Xvsv4zWbnbPrkmF1VvA+D/UMU&#10;Nas0Ht25umKBkbWr/nJVV9wZb2Q44qbOjJQVFykHZJOPXmWzWDErUi4gx9sdTf7/ueW3m3tHqrKg&#10;x6iUZjVq9CDaQL6alkAEfhrrp4AtLIChhRx1HuQewph2K10d/0iIQA+mtzt2ozcO4XE+nqBklHDo&#10;8nGen5wl/rMXc+t8+CZMTeKhoA7lS6yyzY0PCAXQARJf80ZV5XWlVLrElhGXypENQ7FVSEHC4gCl&#10;NGkKenp8MkqOD3TR9c5+qRh/jmkeesBN6ficSM3VhxUp6qhIp7BVImKU/iEkyE2MvBEj41zoXZwJ&#10;HVESGb3HsMe/RPUe4y4PWKSXjQ4747rSxnUsHVJbPg/Uyg4PkvbyjsfQLtvUVadDpyxNuUUDOdON&#10;oLf8ugLfN8yHe+Ywc2gM7JFwh49UBkUy/YmSlXG/35JHPEYBWkoazHBB/a81c4IS9V1jSL7kk0kc&#10;+nSZnHwe4+L2Nct9jV7Xlwadk2NjWZ6OER/UcJTO1I9YN/P4KlRMc7xd0DAcL0O3WbCuuJjPEwhj&#10;blm40QvLo+vIcuyzh/aROdv3ecCI3Jph2tn0Vbt32GipzXwdjKzSLESeO1Z7/rEiUrv26yzuoP17&#10;Qr0s3dkf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HxyZIiZAgAAvAUAAA4AAAAAAAAAAAAAAAAALgIAAGRycy9lMm9E&#10;b2MueG1sUEsBAi0AFAAGAAgAAAAhAABKA0feAAAACwEAAA8AAAAAAAAAAAAAAAAA8wQAAGRycy9k&#10;b3ducmV2LnhtbFBLBQYAAAAABAAEAPMAAAD+BQAAAAA=&#10;" fillcolor="white [3201]" strokeweight=".5pt">
            <v:textbox>
              <w:txbxContent>
                <w:p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7E3675" w:rsidRDefault="007E3675"/>
              </w:txbxContent>
            </v:textbox>
          </v:shape>
        </w:pic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Pr="003D22BA" w:rsidRDefault="00B679F5" w:rsidP="003D22BA">
      <w:pPr>
        <w:rPr>
          <w:rFonts w:eastAsia="Times New Roman"/>
          <w:b/>
          <w:bCs/>
          <w:sz w:val="24"/>
          <w:szCs w:val="24"/>
        </w:rPr>
      </w:pPr>
      <w:r>
        <w:rPr>
          <w:rFonts w:eastAsia="Times New Roman"/>
          <w:b/>
          <w:bCs/>
          <w:noProof/>
          <w:sz w:val="24"/>
          <w:szCs w:val="24"/>
          <w:lang w:bidi="hi-IN"/>
        </w:rPr>
        <w:lastRenderedPageBreak/>
        <w:drawing>
          <wp:anchor distT="0" distB="0" distL="114300" distR="114300" simplePos="0" relativeHeight="251680768" behindDoc="0" locked="0" layoutInCell="1" allowOverlap="1">
            <wp:simplePos x="0" y="0"/>
            <wp:positionH relativeFrom="column">
              <wp:posOffset>3345180</wp:posOffset>
            </wp:positionH>
            <wp:positionV relativeFrom="page">
              <wp:posOffset>1363980</wp:posOffset>
            </wp:positionV>
            <wp:extent cx="3098165" cy="2164080"/>
            <wp:effectExtent l="19050" t="0" r="26035" b="7124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pow.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8165" cy="2164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D22BA" w:rsidRPr="003D22BA">
        <w:rPr>
          <w:rFonts w:eastAsia="Times New Roman"/>
          <w:b/>
          <w:bCs/>
          <w:sz w:val="32"/>
          <w:szCs w:val="24"/>
        </w:rPr>
        <w:t>Additional Features of Lenovo IP 330</w:t>
      </w:r>
    </w:p>
    <w:p w:rsidR="003D22BA" w:rsidRDefault="003D22BA" w:rsidP="00A552B2">
      <w:pPr>
        <w:jc w:val="both"/>
        <w:rPr>
          <w:rFonts w:eastAsia="Times New Roman"/>
          <w:b/>
          <w:bCs/>
          <w:sz w:val="24"/>
          <w:szCs w:val="24"/>
        </w:rPr>
      </w:pPr>
      <w:r>
        <w:rPr>
          <w:rFonts w:eastAsia="Times New Roman"/>
          <w:b/>
          <w:bCs/>
          <w:noProof/>
          <w:sz w:val="24"/>
          <w:szCs w:val="24"/>
          <w:lang w:bidi="hi-IN"/>
        </w:rPr>
        <w:drawing>
          <wp:anchor distT="0" distB="0" distL="114300" distR="114300" simplePos="0" relativeHeight="251677696" behindDoc="0" locked="0" layoutInCell="1" allowOverlap="1">
            <wp:simplePos x="0" y="0"/>
            <wp:positionH relativeFrom="column">
              <wp:posOffset>-60960</wp:posOffset>
            </wp:positionH>
            <wp:positionV relativeFrom="paragraph">
              <wp:posOffset>229235</wp:posOffset>
            </wp:positionV>
            <wp:extent cx="2948940" cy="2278380"/>
            <wp:effectExtent l="19050" t="0" r="22860" b="75057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 sty.jp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89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D22BA" w:rsidRDefault="00D36E4E" w:rsidP="00A552B2">
      <w:pPr>
        <w:jc w:val="both"/>
        <w:rPr>
          <w:rFonts w:eastAsia="Times New Roman"/>
          <w:b/>
          <w:bCs/>
          <w:sz w:val="24"/>
          <w:szCs w:val="24"/>
        </w:rPr>
      </w:pPr>
      <w:r>
        <w:rPr>
          <w:rFonts w:eastAsia="Times New Roman"/>
          <w:b/>
          <w:bCs/>
          <w:noProof/>
          <w:sz w:val="24"/>
          <w:szCs w:val="24"/>
        </w:rPr>
        <w:pict>
          <v:shape id="Text Box 46" o:spid="_x0000_s1033" type="#_x0000_t202" style="position:absolute;left:0;text-align:left;margin-left:268.2pt;margin-top:229.85pt;width:255pt;height:85.8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UOmgIAALwFAAAOAAAAZHJzL2Uyb0RvYy54bWysVMFu2zAMvQ/YPwi6r3bSNE2DOEXWosOA&#10;oi3WDj0rspQIlUVNUmJnXz9KttOk66XDLjZFPlLkE8nZZVNpshXOKzAFHZzklAjDoVRmVdCfTzdf&#10;JpT4wEzJNBhR0J3w9HL++dOstlMxhDXoUjiCQYyf1rag6xDsNMs8X4uK+ROwwqBRgqtYwKNbZaVj&#10;NUavdDbM83FWgyutAy68R+11a6TzFF9KwcO9lF4EoguKuYX0dem7jN9sPmPTlWN2rXiXBvuHLCqm&#10;DF66D3XNAiMbp/4KVSnuwIMMJxyqDKRUXKQasJpB/qaaxzWzItWC5Hi7p8n/v7D8bvvgiCoLOhpT&#10;YliFb/QkmkC+QkNQhfzU1k8R9mgRGBrU4zv3eo/KWHYjXRX/WBBBOzK927Mbo3FUng5PJ2c5mjja&#10;BvnkYjxO/Gev7tb58E1ARaJQUIfPl1hl21sfMBWE9pB4mwetyhuldTrElhFX2pEtw8fWISWJHkco&#10;bUhd0PHpWZ4CH9li6L3/UjP+Ess8joAnbeJ1IjVXl1akqKUiSWGnRcRo80NIJDcx8k6OjHNh9nkm&#10;dERJrOgjjh3+NauPOLd1oEe6GUzYO1fKgGtZOqa2fOmplS0eSTqoO4qhWTapq877TllCucMGctCO&#10;oLf8RiHft8yHB+Zw5rAxcI+Ee/xIDfhI0EmUrMH9fk8f8TgKaKWkxhkuqP+1YU5Qor8bHJKLwWgU&#10;hz4dRmfnQzy4Q8vy0GI21RVg5wxwY1mexIgPuhelg+oZ180i3oomZjjeXdDQi1eh3Sy4rrhYLBII&#10;x9yycGseLY+hI8uxz56aZ+Zs1+cBR+QO+mln0zft3mKjp4HFJoBUaRYizy2rHf+4IlK7duss7qDD&#10;c0K9Lt35HwAAAP//AwBQSwMEFAAGAAgAAAAhAMfZBszfAAAADAEAAA8AAABkcnMvZG93bnJldi54&#10;bWxMj7FOwzAQhnck3sE6JDbqlKQhTeNUgApLJwrq7MaubRGfI9tNw9vjTDDe3af/vr/ZTrYno/TB&#10;OGSwXGRAJHZOGFQMvj7fHiogIXIUvHcoGfzIANv29qbhtXBX/JDjISqSQjDUnIGOcagpDZ2WloeF&#10;GySm29l5y2MavaLC82sKtz19zLKSWm4wfdB8kK9adt+Hi2Wwe1Fr1VXc610ljBmn43mv3hm7v5ue&#10;N0CinOIfDLN+Uoc2OZ3cBUUgPYNVXhYJZVCs1k9AZiIr5tWJQZkvc6BtQ/+XaH8BAAD//wMAUEsB&#10;Ai0AFAAGAAgAAAAhALaDOJL+AAAA4QEAABMAAAAAAAAAAAAAAAAAAAAAAFtDb250ZW50X1R5cGVz&#10;XS54bWxQSwECLQAUAAYACAAAACEAOP0h/9YAAACUAQAACwAAAAAAAAAAAAAAAAAvAQAAX3JlbHMv&#10;LnJlbHNQSwECLQAUAAYACAAAACEAFJlVDpoCAAC8BQAADgAAAAAAAAAAAAAAAAAuAgAAZHJzL2Uy&#10;b0RvYy54bWxQSwECLQAUAAYACAAAACEAx9kGzN8AAAAMAQAADwAAAAAAAAAAAAAAAAD0BAAAZHJz&#10;L2Rvd25yZXYueG1sUEsFBgAAAAAEAAQA8wAAAAAGAAAAAA==&#10;" fillcolor="white [3201]" strokeweight=".5pt">
            <v:textbox>
              <w:txbxContent>
                <w:p w:rsidR="00B679F5" w:rsidRPr="00B679F5" w:rsidRDefault="00B679F5"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B679F5" w:rsidRPr="00B679F5" w:rsidRDefault="00B679F5" w:rsidP="00B679F5">
                  <w:pPr>
                    <w:pStyle w:val="NormalWeb"/>
                    <w:shd w:val="clear" w:color="auto" w:fill="FFFFFF"/>
                    <w:spacing w:before="0" w:beforeAutospacing="0" w:after="210" w:afterAutospacing="0"/>
                    <w:rPr>
                      <w:color w:val="111111"/>
                      <w:szCs w:val="20"/>
                    </w:rPr>
                  </w:pPr>
                  <w:r w:rsidRPr="00B679F5">
                    <w:rPr>
                      <w:color w:val="111111"/>
                      <w:szCs w:val="20"/>
                    </w:rPr>
                    <w:t>Idea pad 330 is equipped to meet your evolving needs. Cutting edge processing with Intel Core I5-8250U processor and AMD RADEON 530 (2GB GDDR5) graphics.</w:t>
                  </w:r>
                </w:p>
                <w:p w:rsidR="003D22BA" w:rsidRDefault="003D22BA"/>
              </w:txbxContent>
            </v:textbox>
          </v:shape>
        </w:pict>
      </w:r>
      <w:r>
        <w:rPr>
          <w:rFonts w:eastAsia="Times New Roman"/>
          <w:b/>
          <w:bCs/>
          <w:noProof/>
          <w:sz w:val="24"/>
          <w:szCs w:val="24"/>
        </w:rPr>
        <w:pict>
          <v:shape id="Text Box 42" o:spid="_x0000_s1034" type="#_x0000_t202" style="position:absolute;left:0;text-align:left;margin-left:-4.8pt;margin-top:222.65pt;width:232.2pt;height:117.6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K/mQIAALwFAAAOAAAAZHJzL2Uyb0RvYy54bWysVFFPGzEMfp+0/xDlfVxbCqMVV9SBmCah&#10;gQYTz2kuoSdycZak7XW/fl9ybWkZL0x7uXPsz479xfb5RdsYtlQ+1GRL3j/qcaaspKq2TyX/+XD9&#10;6YyzEIWthCGrSr5WgV9MPn44X7mxGtCcTKU8QxAbxitX8nmMblwUQc5VI8IROWVh1OQbEXH0T0Xl&#10;xQrRG1MMer3TYkW+cp6kCgHaq87IJzm+1krGW62DisyUHLnF/PX5O0vfYnIuxk9euHktN2mIf8ii&#10;EbXFpbtQVyIKtvD1X6GaWnoKpOORpKYgrWupcg2opt97Vc39XDiVawE5we1oCv8vrPy+vPOsrko+&#10;HHBmRYM3elBtZF+oZVCBn5ULY8DuHYCxhR7vvNUHKFPZrfZN+qMgBjuYXu/YTdEklIPR8Gw0hEnC&#10;1h+Ojk8Gmf/ixd35EL8qalgSSu7xfJlVsbwJEakAuoWk2wKZurqujcmH1DLq0ni2FHhsE3OS8DhA&#10;GctWJT89PunlwAe2FHrnPzNCPqcyDyPgZGy6TuXm2qSVKOqoyFJcG5Uwxv5QGuRmRt7IUUip7C7P&#10;jE4ojYre47jBv2T1HueuDnjkm8nGnXNTW/IdS4fUVs9banWHB0l7dScxtrM2d9XZtlNmVK3RQJ66&#10;EQxOXtfg+0aEeCc8Zg6NgT0Sb/HRhvBItJE4m5P//ZY+4TEKsHK2wgyXPPxaCK84M98shmTUH6Z+&#10;i/kwPPmMfmN+3zLbt9hFc0nonD42lpNZTPhotqL21Dxi3UzTrTAJK3F3yeNWvIzdZsG6kmo6zSCM&#10;uRPxxt47mUInllOfPbSPwrtNn0eMyHfaTrsYv2r3Dps8LU0XkXSdZyHx3LG64R8rIrfrZp2lHbR/&#10;zqiXpTv5AwAA//8DAFBLAwQUAAYACAAAACEAtlWbQ94AAAAKAQAADwAAAGRycy9kb3ducmV2Lnht&#10;bEyPwU7DMBBE70j8g7VI3FoHSKI0xKkAFS6cKIjzNnZti9iObDcNf89yguNqn2bedNvFjWxWMdng&#10;BdysC2DKD0FarwV8vD+vGmApo5c4Bq8EfKsE2/7yosNWhrN/U/M+a0YhPrUowOQ8tZynwSiHaR0m&#10;5el3DNFhpjNqLiOeKdyN/LYoau7QemowOKkno4av/ckJ2D3qjR4ajGbXSGvn5fP4ql+EuL5aHu6B&#10;ZbXkPxh+9UkdenI6hJOXiY0CVpuaSAFlWd0BI6CsStpyEFA3RQW87/j/Cf0PAAAA//8DAFBLAQIt&#10;ABQABgAIAAAAIQC2gziS/gAAAOEBAAATAAAAAAAAAAAAAAAAAAAAAABbQ29udGVudF9UeXBlc10u&#10;eG1sUEsBAi0AFAAGAAgAAAAhADj9If/WAAAAlAEAAAsAAAAAAAAAAAAAAAAALwEAAF9yZWxzLy5y&#10;ZWxzUEsBAi0AFAAGAAgAAAAhAOgMwr+ZAgAAvAUAAA4AAAAAAAAAAAAAAAAALgIAAGRycy9lMm9E&#10;b2MueG1sUEsBAi0AFAAGAAgAAAAhALZVm0PeAAAACgEAAA8AAAAAAAAAAAAAAAAA8wQAAGRycy9k&#10;b3ducmV2LnhtbFBLBQYAAAAABAAEAPMAAAD+BQ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4"/>
                      <w:szCs w:val="26"/>
                    </w:rPr>
                  </w:pPr>
                  <w:r w:rsidRPr="003D22BA">
                    <w:rPr>
                      <w:rFonts w:ascii="Times New Roman" w:hAnsi="Times New Roman" w:cs="Times New Roman"/>
                      <w:bCs w:val="0"/>
                      <w:i w:val="0"/>
                      <w:color w:val="111111"/>
                      <w:sz w:val="24"/>
                      <w:szCs w:val="26"/>
                    </w:rPr>
                    <w:t>Stylish, Durable Design</w:t>
                  </w:r>
                </w:p>
                <w:p w:rsidR="003D22BA" w:rsidRDefault="003D22BA"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D22BA" w:rsidRDefault="003D22BA"/>
              </w:txbxContent>
            </v:textbox>
          </v:shape>
        </w:pic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C66C15" w:rsidP="00A552B2">
      <w:pPr>
        <w:jc w:val="both"/>
        <w:rPr>
          <w:rFonts w:eastAsia="Times New Roman"/>
          <w:b/>
          <w:bCs/>
          <w:sz w:val="24"/>
          <w:szCs w:val="24"/>
        </w:rPr>
      </w:pPr>
      <w:r>
        <w:rPr>
          <w:rFonts w:eastAsia="Times New Roman"/>
          <w:b/>
          <w:bCs/>
          <w:noProof/>
          <w:sz w:val="32"/>
          <w:szCs w:val="32"/>
          <w:lang w:bidi="hi-IN"/>
        </w:rPr>
        <w:drawing>
          <wp:anchor distT="0" distB="0" distL="114300" distR="114300" simplePos="0" relativeHeight="251682816" behindDoc="0" locked="0" layoutInCell="1" allowOverlap="1">
            <wp:simplePos x="0" y="0"/>
            <wp:positionH relativeFrom="column">
              <wp:posOffset>30480</wp:posOffset>
            </wp:positionH>
            <wp:positionV relativeFrom="paragraph">
              <wp:posOffset>499110</wp:posOffset>
            </wp:positionV>
            <wp:extent cx="2659380" cy="1856105"/>
            <wp:effectExtent l="19050" t="0" r="26670" b="60134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wi.jp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9380" cy="1856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D22BA" w:rsidRDefault="00AF07C2" w:rsidP="00A552B2">
      <w:pPr>
        <w:jc w:val="both"/>
        <w:rPr>
          <w:rFonts w:eastAsia="Times New Roman"/>
          <w:b/>
          <w:bCs/>
          <w:sz w:val="24"/>
          <w:szCs w:val="24"/>
        </w:rPr>
      </w:pPr>
      <w:r>
        <w:rPr>
          <w:rFonts w:eastAsia="Times New Roman"/>
          <w:b/>
          <w:bCs/>
          <w:noProof/>
          <w:sz w:val="32"/>
          <w:szCs w:val="32"/>
          <w:lang w:bidi="hi-IN"/>
        </w:rPr>
        <w:drawing>
          <wp:anchor distT="0" distB="0" distL="114300" distR="114300" simplePos="0" relativeHeight="251684864" behindDoc="0" locked="0" layoutInCell="1" allowOverlap="1">
            <wp:simplePos x="0" y="0"/>
            <wp:positionH relativeFrom="column">
              <wp:posOffset>3406140</wp:posOffset>
            </wp:positionH>
            <wp:positionV relativeFrom="paragraph">
              <wp:posOffset>262890</wp:posOffset>
            </wp:positionV>
            <wp:extent cx="3032760" cy="2052320"/>
            <wp:effectExtent l="19050" t="0" r="15240" b="67183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h.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2760" cy="2052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36E4E" w:rsidRPr="00D36E4E">
        <w:rPr>
          <w:rFonts w:eastAsia="Times New Roman"/>
          <w:b/>
          <w:bCs/>
          <w:noProof/>
          <w:sz w:val="32"/>
          <w:szCs w:val="32"/>
        </w:rPr>
        <w:pict>
          <v:shape id="Text Box 49" o:spid="_x0000_s1035" type="#_x0000_t202" style="position:absolute;left:0;text-align:left;margin-left:-8.4pt;margin-top:212.7pt;width:229.2pt;height:112.2pt;z-index:25168384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gQlwIAALwFAAAOAAAAZHJzL2Uyb0RvYy54bWysVFFPGzEMfp+0/xDlfVzbFUYr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q5KP&#10;J5xZ0eCN7lQb2VdqGVTgZ+PCFLBbB2Bsocc7b/UBylR2q32T/iiIwQ6mn3bspmgSytFkODgewyRh&#10;G45H4wkOiF88uzsf4jdFDUtCyT2eL7Mq1pchdtAtJN0WyNTVRW1MPqSWUWfGs7XAY5uYk0TwFyhj&#10;2abkR58PBznwC1sKvfNfGCEf+/T2UIhnbLpO5ebq00oUdVRkKT4ZlTDG/lAa5GZG3shRSKnsLs+M&#10;TiiNit7j2OOfs3qPc1cHPPLNZOPOuakt+Y6ll9RWj1tqdYfHG+7VncTYLtrcVbsOWlD1hAby1I1g&#10;cPKiBt+XIsQb4TFzaAzskXiNjzaER6Je4mxJ/vdb+oTHKMDK2QYzXPLwayW84sx8txiSyXCc+i3m&#10;w/jwywgHv29Z7FvsqjkjdM4QG8vJLCZ8NFtRe2rusW7m6VaYhJW4u+RxK57FbrNgXUk1n2cQxtyJ&#10;eGlvnUyhE8upz+7ae+Fd3+cRI3JF22kX01ft3mGTp6X5KpKu8ywknjtWe/6xIvI09ess7aD9c0Y9&#10;L93ZHwAAAP//AwBQSwMEFAAGAAgAAAAhAC3si9veAAAACwEAAA8AAABkcnMvZG93bnJldi54bWxM&#10;jzFPwzAUhHck/oP1kNhaJ5WJ0pCXClBhYaIg5tfYtS1iO4rdNPx7zATj6U5337W7xQ1sVlO0wSOU&#10;6wKY8n2Q1muEj/fnVQ0sJvKShuAVwreKsOuur1pqZLj4NzUfkma5xMeGEExKY8N57I1yFNdhVD57&#10;pzA5SllOmsuJLrncDXxTFBV3ZH1eMDSqJ6P6r8PZIewf9Vb3NU1mX0tr5+Xz9KpfEG9vlod7YEkt&#10;6S8Mv/gZHbrMdAxnLyMbEFZlldETgtjcCWA5IURZATsiVGJbA+9a/v9D9wMAAP//AwBQSwECLQAU&#10;AAYACAAAACEAtoM4kv4AAADhAQAAEwAAAAAAAAAAAAAAAAAAAAAAW0NvbnRlbnRfVHlwZXNdLnht&#10;bFBLAQItABQABgAIAAAAIQA4/SH/1gAAAJQBAAALAAAAAAAAAAAAAAAAAC8BAABfcmVscy8ucmVs&#10;c1BLAQItABQABgAIAAAAIQBdU4gQlwIAALwFAAAOAAAAAAAAAAAAAAAAAC4CAABkcnMvZTJvRG9j&#10;LnhtbFBLAQItABQABgAIAAAAIQAt7Ivb3gAAAAsBAAAPAAAAAAAAAAAAAAAAAPEEAABkcnMvZG93&#10;bnJldi54bWxQSwUGAAAAAAQABADzAAAA/AUAAAAA&#10;" fillcolor="white [3201]" strokeweight=".5pt">
            <v:textbox>
              <w:txbxContent>
                <w:p w:rsidR="00C66C15" w:rsidRPr="00C66C15" w:rsidRDefault="00C66C15"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C66C15" w:rsidRPr="00C66C15" w:rsidRDefault="00C66C15"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C66C15" w:rsidRDefault="00C66C15"/>
              </w:txbxContent>
            </v:textbox>
          </v:shape>
        </w:pict>
      </w:r>
    </w:p>
    <w:p w:rsidR="003D22BA" w:rsidRDefault="00D36E4E" w:rsidP="00A552B2">
      <w:pPr>
        <w:jc w:val="both"/>
        <w:rPr>
          <w:rFonts w:eastAsia="Times New Roman"/>
          <w:b/>
          <w:bCs/>
          <w:sz w:val="24"/>
          <w:szCs w:val="24"/>
        </w:rPr>
      </w:pPr>
      <w:r>
        <w:rPr>
          <w:rFonts w:eastAsia="Times New Roman"/>
          <w:b/>
          <w:bCs/>
          <w:noProof/>
          <w:sz w:val="24"/>
          <w:szCs w:val="24"/>
        </w:rPr>
        <w:pict>
          <v:shape id="Text Box 51" o:spid="_x0000_s1036" type="#_x0000_t202" style="position:absolute;left:0;text-align:left;margin-left:268.2pt;margin-top:202.5pt;width:244.2pt;height:91.2pt;z-index:2516858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pglwIAAL0FAAAOAAAAZHJzL2Uyb0RvYy54bWysVE1PGzEQvVfqf7B8L5sNhNIoG5SCqCoh&#10;QIWKs+O1kxVe27Wd7Ka/vs/ezRflQtXLrj3zZjzz5mNy2daKrIXzldEFzU8GlAjNTVnpRUF/Pt18&#10;uqDEB6ZLpowWBd0ITy+nHz9MGjsWQ7M0qhSOwIn248YWdBmCHWeZ50tRM39irNBQSuNqFnB1i6x0&#10;rIH3WmXDweA8a4wrrTNceA/pdaek0+RfSsHDvZReBKIKithC+rr0ncdvNp2w8cIxu6x4Hwb7hyhq&#10;Vmk8unN1zQIjK1f95aquuDPeyHDCTZ0ZKSsuUg7IJh+8yuZxyaxIuYAcb3c0+f/nlt+tHxypyoKO&#10;cko0q1GjJ9EG8tW0BCLw01g/BuzRAhhayFHnrdxDGNNupavjHwkR6MH0Zsdu9MYhPM0H+ekZVBy6&#10;PB9dDHGB/2xvbp0P34SpSTwU1KF8iVW2vvWhg24h8TVvVFXeVEqlS2wZcaUcWTMUW4UUJJwfoZQm&#10;TUHPT0eD5PhIF13v7OeK8Zc+vAMU/CkdnxOpufqwIkUdFekUNkpEjNI/hAS5iZE3YmScC72LM6Ej&#10;SiKj9xj2+H1U7zHu8oBFetnosDOuK21cx9IxteXLllrZ4VHDg7zjMbTzNnVVnkocRXNTbtBBznQz&#10;6C2/qUD4LfPhgTkMHToDiyTc4yOVQZVMf6Jkadzvt+QRj1mAlpIGQ1xQ/2vFnKBEfdeYki/5WWy4&#10;kC5no89DXNyhZn6o0av6yqB1MAiILh0jPqjtUTpTP2PfzOKrUDHN8XZBw/Z4FbrVgn3FxWyWQJhz&#10;y8KtfrQ8uo40x0Z7ap+Zs32jB8zIndmOOxu/6vcOGy21ma2CkVUahj2rfQGwI9I49fssLqHDe0Lt&#10;t+70DwAAAP//AwBQSwMEFAAGAAgAAAAhALJeqbDeAAAADAEAAA8AAABkcnMvZG93bnJldi54bWxM&#10;j8FOwzAQRO9I/IO1SNyoTUlLGuJUgAqXniioZzfe2haxHcVuGv6e7QmOqxnNvlevJ9+xEYfkYpBw&#10;PxPAMLRRu2AkfH2+3ZXAUlZBqy4GlPCDCdbN9VWtKh3P4QPHXTaMRkKqlASbc19xnlqLXqVZ7DFQ&#10;doyDV5nOwXA9qDON+47PhVhyr1ygD1b1+Gqx/d6dvITNi1mZtlSD3ZTauXHaH7fmXcrbm+n5CVjG&#10;Kf+V4YJP6NAQ0yGegk6sk7B4WBZUlVCIBUldGmJekM2BsvKxAN7U/L9E8wsAAP//AwBQSwECLQAU&#10;AAYACAAAACEAtoM4kv4AAADhAQAAEwAAAAAAAAAAAAAAAAAAAAAAW0NvbnRlbnRfVHlwZXNdLnht&#10;bFBLAQItABQABgAIAAAAIQA4/SH/1gAAAJQBAAALAAAAAAAAAAAAAAAAAC8BAABfcmVscy8ucmVs&#10;c1BLAQItABQABgAIAAAAIQDEXFpglwIAAL0FAAAOAAAAAAAAAAAAAAAAAC4CAABkcnMvZTJvRG9j&#10;LnhtbFBLAQItABQABgAIAAAAIQCyXqmw3gAAAAwBAAAPAAAAAAAAAAAAAAAAAPEEAABkcnMvZG93&#10;bnJldi54bWxQSwUGAAAAAAQABADzAAAA/AUAAAAA&#10;" fillcolor="white [3201]" strokeweight=".5pt">
            <v:textbox>
              <w:txbxContent>
                <w:p w:rsidR="00AF07C2" w:rsidRPr="00AF07C2" w:rsidRDefault="00AF07C2"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AF07C2" w:rsidRDefault="00AF07C2"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AF07C2" w:rsidRDefault="00AF07C2"/>
              </w:txbxContent>
            </v:textbox>
          </v:shape>
        </w:pic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8F61DA" w:rsidRPr="002F7A7F" w:rsidRDefault="00375252" w:rsidP="00A552B2">
      <w:pPr>
        <w:jc w:val="both"/>
        <w:rPr>
          <w:rFonts w:eastAsia="Times New Roman"/>
          <w:b/>
          <w:bCs/>
          <w:sz w:val="24"/>
          <w:szCs w:val="24"/>
        </w:rPr>
      </w:pPr>
      <w:r>
        <w:rPr>
          <w:rFonts w:eastAsia="Times New Roman"/>
          <w:b/>
          <w:bCs/>
          <w:sz w:val="32"/>
          <w:szCs w:val="32"/>
        </w:rPr>
        <w:lastRenderedPageBreak/>
        <w:t>Conclusion</w:t>
      </w:r>
    </w:p>
    <w:p w:rsidR="008F61DA" w:rsidRDefault="008F61D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7">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8">
        <w:r>
          <w:rPr>
            <w:rFonts w:eastAsia="Times New Roman"/>
            <w:color w:val="0000FF"/>
            <w:sz w:val="24"/>
            <w:szCs w:val="24"/>
            <w:u w:val="single"/>
          </w:rPr>
          <w:t>the forums at</w:t>
        </w:r>
      </w:hyperlink>
      <w:hyperlink r:id="rId39">
        <w:r>
          <w:rPr>
            <w:rFonts w:eastAsia="Times New Roman"/>
            <w:color w:val="0000FF"/>
            <w:sz w:val="24"/>
            <w:szCs w:val="24"/>
            <w:u w:val="single"/>
          </w:rPr>
          <w:t>masm32.com</w:t>
        </w:r>
      </w:hyperlink>
      <w:r>
        <w:rPr>
          <w:rFonts w:eastAsia="Times New Roman"/>
          <w:color w:val="000000"/>
          <w:sz w:val="24"/>
          <w:szCs w:val="24"/>
        </w:rPr>
        <w:t>fora lot of material.</w:t>
      </w:r>
    </w:p>
    <w:p w:rsidR="008F61DA" w:rsidRDefault="008F61DA" w:rsidP="00A552B2">
      <w:pPr>
        <w:spacing w:line="200" w:lineRule="exact"/>
        <w:jc w:val="both"/>
        <w:rPr>
          <w:rFonts w:eastAsia="Times New Roman"/>
          <w:sz w:val="24"/>
          <w:szCs w:val="24"/>
        </w:rPr>
      </w:pPr>
    </w:p>
    <w:p w:rsidR="008F61DA" w:rsidRDefault="008F61DA" w:rsidP="00A552B2">
      <w:pPr>
        <w:spacing w:line="290" w:lineRule="exact"/>
        <w:jc w:val="both"/>
        <w:rPr>
          <w:rFonts w:eastAsia="Times New Roman"/>
          <w:sz w:val="24"/>
          <w:szCs w:val="24"/>
        </w:rPr>
      </w:pPr>
    </w:p>
    <w:p w:rsidR="008F61DA" w:rsidRDefault="00375252" w:rsidP="00A552B2">
      <w:pPr>
        <w:jc w:val="both"/>
        <w:rPr>
          <w:sz w:val="20"/>
          <w:szCs w:val="20"/>
        </w:rPr>
      </w:pPr>
      <w:r>
        <w:rPr>
          <w:rFonts w:eastAsia="Times New Roman"/>
          <w:b/>
          <w:bCs/>
          <w:sz w:val="32"/>
          <w:szCs w:val="32"/>
        </w:rPr>
        <w:t>References</w:t>
      </w:r>
    </w:p>
    <w:p w:rsidR="008F61DA" w:rsidRDefault="008F61DA" w:rsidP="00A552B2">
      <w:pPr>
        <w:spacing w:line="64" w:lineRule="exact"/>
        <w:jc w:val="both"/>
        <w:rPr>
          <w:rFonts w:eastAsia="Times New Roman"/>
          <w:sz w:val="24"/>
          <w:szCs w:val="24"/>
        </w:rPr>
      </w:pPr>
    </w:p>
    <w:p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40">
        <w:r>
          <w:rPr>
            <w:rFonts w:eastAsia="Times New Roman"/>
            <w:color w:val="0000FF"/>
            <w:sz w:val="23"/>
            <w:szCs w:val="23"/>
            <w:u w:val="single"/>
          </w:rPr>
          <w:t>http://www.amd.com/us-</w:t>
        </w:r>
      </w:hyperlink>
      <w:hyperlink r:id="rId41">
        <w:r>
          <w:rPr>
            <w:rFonts w:eastAsia="Times New Roman"/>
            <w:color w:val="0000FF"/>
            <w:sz w:val="23"/>
            <w:szCs w:val="23"/>
            <w:u w:val="single"/>
          </w:rPr>
          <w:t>en/Processors/DevelopWithAMD/0,,30_2252_875_7044,00.html</w:t>
        </w:r>
      </w:hyperlink>
    </w:p>
    <w:p w:rsidR="008F61DA" w:rsidRDefault="008F61DA" w:rsidP="00A552B2">
      <w:pPr>
        <w:spacing w:line="193" w:lineRule="exact"/>
        <w:jc w:val="both"/>
        <w:rPr>
          <w:sz w:val="20"/>
          <w:szCs w:val="20"/>
        </w:rPr>
      </w:pPr>
    </w:p>
    <w:p w:rsidR="00D40D34" w:rsidRDefault="00375252" w:rsidP="00A552B2">
      <w:pPr>
        <w:spacing w:line="264" w:lineRule="auto"/>
        <w:ind w:right="940"/>
        <w:jc w:val="both"/>
        <w:rPr>
          <w:rFonts w:eastAsia="Times New Roman"/>
          <w:color w:val="0000FF"/>
          <w:sz w:val="24"/>
          <w:szCs w:val="24"/>
          <w:u w:val="single"/>
        </w:rPr>
      </w:pPr>
      <w:r>
        <w:rPr>
          <w:rFonts w:eastAsia="Times New Roman"/>
          <w:sz w:val="24"/>
          <w:szCs w:val="24"/>
        </w:rPr>
        <w:t xml:space="preserve">“Intel® 64 and IA-32 Architectures Software Developer's Manuals,” available online at </w:t>
      </w:r>
    </w:p>
    <w:p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color w:val="0000FF"/>
          <w:sz w:val="24"/>
          <w:szCs w:val="24"/>
          <w:u w:val="single"/>
        </w:rPr>
        <w:t>http://www.intel.com/products/processor/manuals/</w:t>
      </w:r>
    </w:p>
    <w:p w:rsidR="00A552B2" w:rsidRDefault="00A552B2" w:rsidP="00E30455">
      <w:pPr>
        <w:spacing w:line="287" w:lineRule="auto"/>
        <w:ind w:right="240"/>
        <w:jc w:val="both"/>
        <w:rPr>
          <w:rFonts w:eastAsia="Times New Roman"/>
          <w:sz w:val="23"/>
          <w:szCs w:val="23"/>
        </w:rPr>
      </w:pPr>
      <w:bookmarkStart w:id="5" w:name="page13"/>
      <w:bookmarkStart w:id="6" w:name="_GoBack"/>
      <w:bookmarkEnd w:id="5"/>
      <w:bookmarkEnd w:id="6"/>
    </w:p>
    <w:sectPr w:rsidR="00A552B2" w:rsidSect="00D36E4E">
      <w:pgSz w:w="12240" w:h="15840"/>
      <w:pgMar w:top="144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9">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0">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2">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3">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4">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9"/>
  </w:num>
  <w:num w:numId="2">
    <w:abstractNumId w:val="5"/>
  </w:num>
  <w:num w:numId="3">
    <w:abstractNumId w:val="7"/>
  </w:num>
  <w:num w:numId="4">
    <w:abstractNumId w:val="14"/>
  </w:num>
  <w:num w:numId="5">
    <w:abstractNumId w:val="13"/>
  </w:num>
  <w:num w:numId="6">
    <w:abstractNumId w:val="11"/>
  </w:num>
  <w:num w:numId="7">
    <w:abstractNumId w:val="12"/>
  </w:num>
  <w:num w:numId="8">
    <w:abstractNumId w:val="2"/>
  </w:num>
  <w:num w:numId="9">
    <w:abstractNumId w:val="8"/>
  </w:num>
  <w:num w:numId="10">
    <w:abstractNumId w:val="0"/>
  </w:num>
  <w:num w:numId="11">
    <w:abstractNumId w:val="3"/>
  </w:num>
  <w:num w:numId="12">
    <w:abstractNumId w:val="1"/>
  </w:num>
  <w:num w:numId="13">
    <w:abstractNumId w:val="6"/>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61DA"/>
    <w:rsid w:val="0009485B"/>
    <w:rsid w:val="001E4271"/>
    <w:rsid w:val="002110A8"/>
    <w:rsid w:val="0024385A"/>
    <w:rsid w:val="00290F42"/>
    <w:rsid w:val="002F7A7F"/>
    <w:rsid w:val="00375252"/>
    <w:rsid w:val="003D22BA"/>
    <w:rsid w:val="004C2CE8"/>
    <w:rsid w:val="004E2061"/>
    <w:rsid w:val="00514E18"/>
    <w:rsid w:val="005D4DF6"/>
    <w:rsid w:val="006A1D6D"/>
    <w:rsid w:val="006E1EB6"/>
    <w:rsid w:val="007E3675"/>
    <w:rsid w:val="008F61DA"/>
    <w:rsid w:val="009603CE"/>
    <w:rsid w:val="00A12827"/>
    <w:rsid w:val="00A216DC"/>
    <w:rsid w:val="00A552B2"/>
    <w:rsid w:val="00A70F7B"/>
    <w:rsid w:val="00A96CFD"/>
    <w:rsid w:val="00AD0B99"/>
    <w:rsid w:val="00AF07C2"/>
    <w:rsid w:val="00B021AA"/>
    <w:rsid w:val="00B679F5"/>
    <w:rsid w:val="00B91DF5"/>
    <w:rsid w:val="00BA75C8"/>
    <w:rsid w:val="00C66C15"/>
    <w:rsid w:val="00CD7B29"/>
    <w:rsid w:val="00CF04FA"/>
    <w:rsid w:val="00D03A86"/>
    <w:rsid w:val="00D36E4E"/>
    <w:rsid w:val="00D40D34"/>
    <w:rsid w:val="00E30455"/>
    <w:rsid w:val="00F27FFC"/>
    <w:rsid w:val="00F85F4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E4E"/>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rum_memory" TargetMode="External"/><Relationship Id="rId18" Type="http://schemas.openxmlformats.org/officeDocument/2006/relationships/hyperlink" Target="https://en.wikipedia.org/wiki/Bit" TargetMode="External"/><Relationship Id="rId26" Type="http://schemas.openxmlformats.org/officeDocument/2006/relationships/image" Target="media/image9.jpeg"/><Relationship Id="rId39" Type="http://schemas.openxmlformats.org/officeDocument/2006/relationships/hyperlink" Target="http://www.masm32.com/board/index.php" TargetMode="External"/><Relationship Id="rId3" Type="http://schemas.openxmlformats.org/officeDocument/2006/relationships/styles" Target="styles.xml"/><Relationship Id="rId21" Type="http://schemas.openxmlformats.org/officeDocument/2006/relationships/hyperlink" Target="https://en.wikipedia.org/wiki/ROM_cartridge" TargetMode="External"/><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Magnetic_tape_data_storage" TargetMode="External"/><Relationship Id="rId17" Type="http://schemas.openxmlformats.org/officeDocument/2006/relationships/hyperlink" Target="https://en.wikipedia.org/wiki/Dynamic_random-access_memory"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hyperlink" Target="http://www.masm32.com/board/index.php" TargetMode="External"/><Relationship Id="rId2" Type="http://schemas.openxmlformats.org/officeDocument/2006/relationships/numbering" Target="numbering.xml"/><Relationship Id="rId16" Type="http://schemas.openxmlformats.org/officeDocument/2006/relationships/hyperlink" Target="https://en.wikipedia.org/wiki/Static_random_access_memory" TargetMode="External"/><Relationship Id="rId20" Type="http://schemas.openxmlformats.org/officeDocument/2006/relationships/hyperlink" Target="https://en.wikipedia.org/wiki/Firmware" TargetMode="External"/><Relationship Id="rId29" Type="http://schemas.openxmlformats.org/officeDocument/2006/relationships/image" Target="media/image12.jpeg"/><Relationship Id="rId41" Type="http://schemas.openxmlformats.org/officeDocument/2006/relationships/hyperlink" Target="http://www.amd.com/us-en/Processors/DevelopWithAMD/0,,30_2252_875_7044,00.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D-RW"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hyperlink" Target="http://developer.intel.com/products/processor/manuals/index.htm" TargetMode="External"/><Relationship Id="rId40" Type="http://schemas.openxmlformats.org/officeDocument/2006/relationships/hyperlink" Target="http://www.amd.com/us-en/Processors/DevelopWithAMD/0,,30_2252_875_7044,00.html" TargetMode="External"/><Relationship Id="rId5" Type="http://schemas.openxmlformats.org/officeDocument/2006/relationships/webSettings" Target="webSettings.xml"/><Relationship Id="rId15" Type="http://schemas.openxmlformats.org/officeDocument/2006/relationships/hyperlink" Target="https://en.wikipedia.org/wiki/Demultiplexing"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jpeg"/><Relationship Id="rId10" Type="http://schemas.openxmlformats.org/officeDocument/2006/relationships/hyperlink" Target="https://en.wikipedia.org/wiki/Hard_disk" TargetMode="External"/><Relationship Id="rId19" Type="http://schemas.openxmlformats.org/officeDocument/2006/relationships/image" Target="media/image4.jpeg"/><Relationship Id="rId31" Type="http://schemas.openxmlformats.org/officeDocument/2006/relationships/image" Target="media/image14.jpe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eveloper.intel.com/products/processor/manuals/index.htm" TargetMode="External"/><Relationship Id="rId14" Type="http://schemas.openxmlformats.org/officeDocument/2006/relationships/hyperlink" Target="https://en.wikipedia.org/wiki/Multiplexer"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DF74C-3FF3-4367-A42E-ED1BF82C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10</cp:revision>
  <dcterms:created xsi:type="dcterms:W3CDTF">2019-09-01T03:44:00Z</dcterms:created>
  <dcterms:modified xsi:type="dcterms:W3CDTF">2019-09-01T03:55:00Z</dcterms:modified>
</cp:coreProperties>
</file>