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b/>
          <w:sz w:val="72"/>
        </w:rPr>
        <w:t>Proposal</w:t>
      </w:r>
    </w:p>
    <w:p>
      <w:pPr>
        <w:jc w:val="center"/>
      </w:pPr>
      <w:r>
        <w:rPr>
          <w:sz w:val="28"/>
        </w:rPr>
        <w:t>To</w:t>
      </w:r>
    </w:p>
    <w:p>
      <w:pPr>
        <w:jc w:val="center"/>
      </w:pPr>
      <w:r>
        <w:rPr>
          <w:sz w:val="28"/>
        </w:rPr>
        <w:t>| logo |</w:t>
      </w:r>
    </w:p>
    <w:p>
      <w:pPr>
        <w:jc w:val="center"/>
      </w:pPr>
      <w:r>
        <w:rPr>
          <w:sz w:val="28"/>
        </w:rPr>
        <w:t>for</w:t>
      </w:r>
    </w:p>
    <w:p>
      <w:pPr>
        <w:jc w:val="center"/>
      </w:pPr>
      <w:r>
        <w:rPr>
          <w:sz w:val="28"/>
        </w:rPr>
        <w:t>| Project Title |</w:t>
      </w:r>
    </w:p>
    <w:p>
      <w:r>
        <w:br w:type="page"/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Calibri" w:hAnsi="Calibri"/>
        <w:sz w:val="20"/>
      </w:rPr>
      <w:t>Copyright © 2025, Nitor Infotech Pvt. Ltd., All Rights Reserved. Confidential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left"/>
    </w:pPr>
    <w:r>
      <w:rPr>
        <w:rFonts w:ascii="Calibri" w:hAnsi="Calibri"/>
        <w:sz w:val="22"/>
      </w:rPr>
      <w:t>logo</w:t>
    </w:r>
  </w:p>
  <w:p>
    <w:pPr>
      <w:jc w:val="right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