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768" w:rsidRPr="006F4768" w:rsidRDefault="006F4768" w:rsidP="006F4768">
      <w:r w:rsidRPr="006F4768">
        <w:rPr>
          <w:rFonts w:hint="eastAsia"/>
        </w:rPr>
        <w:t>4</w:t>
      </w:r>
      <w:r w:rsidRPr="006F4768">
        <w:rPr>
          <w:rFonts w:hint="eastAsia"/>
        </w:rPr>
        <w:t>，学会管理员统一使用学会代码登录系统，删除“学会管理员管理”模块</w:t>
      </w:r>
    </w:p>
    <w:p w:rsidR="006F4768" w:rsidRPr="006F4768" w:rsidRDefault="006F4768" w:rsidP="006F4768"/>
    <w:p w:rsidR="006F4768" w:rsidRDefault="006F4768" w:rsidP="006F4768">
      <w:pPr>
        <w:rPr>
          <w:rFonts w:hint="eastAsia"/>
        </w:rPr>
      </w:pPr>
      <w:r w:rsidRPr="006F4768">
        <w:rPr>
          <w:rFonts w:hint="eastAsia"/>
        </w:rPr>
        <w:t>5</w:t>
      </w:r>
      <w:r w:rsidRPr="006F4768">
        <w:rPr>
          <w:rFonts w:hint="eastAsia"/>
        </w:rPr>
        <w:t>，个人会员，团体会员登录账号由系统指定，会员登录后只可查看通知公告，学会信息，个人信息。去掉个人会员团体会员对自身会员信息“申请修改”的功能</w:t>
      </w:r>
    </w:p>
    <w:p w:rsidR="006F4768" w:rsidRPr="006F4768" w:rsidRDefault="006F4768" w:rsidP="006F4768"/>
    <w:p w:rsidR="006F4768" w:rsidRPr="009D19C6" w:rsidRDefault="006F4768" w:rsidP="006F4768">
      <w:r w:rsidRPr="009D19C6">
        <w:rPr>
          <w:rFonts w:hint="eastAsia"/>
        </w:rPr>
        <w:t>7</w:t>
      </w:r>
      <w:r w:rsidRPr="009D19C6">
        <w:rPr>
          <w:rFonts w:hint="eastAsia"/>
        </w:rPr>
        <w:t>，个人会员，团体会员信息的录入工作交由学会操作。具体方式为学会管理员使用学会代码作为账号登陆系统，填写会员信息。</w:t>
      </w:r>
    </w:p>
    <w:p w:rsidR="006F4768" w:rsidRPr="009D19C6" w:rsidRDefault="006F4768" w:rsidP="006F4768"/>
    <w:p w:rsidR="006F4768" w:rsidRPr="009D19C6" w:rsidRDefault="006F4768" w:rsidP="006F4768">
      <w:r w:rsidRPr="009D19C6">
        <w:rPr>
          <w:rFonts w:hint="eastAsia"/>
        </w:rPr>
        <w:t>8</w:t>
      </w:r>
      <w:r w:rsidRPr="009D19C6">
        <w:rPr>
          <w:rFonts w:hint="eastAsia"/>
        </w:rPr>
        <w:t>，学会的信息录入分为两部分。系统管理员录入最基本的“学会名称”“学会的代码”两项信息，剩余的学会信息（包括学会负责人信息，学会理事会情况，学会会刊与品牌建设，学会党建信息），由每个学会的学会管理员录入。</w:t>
      </w:r>
    </w:p>
    <w:p w:rsidR="006F4768" w:rsidRPr="009D19C6" w:rsidRDefault="006F4768" w:rsidP="006F4768"/>
    <w:p w:rsidR="006F4768" w:rsidRPr="009D19C6" w:rsidRDefault="006F4768" w:rsidP="006F4768">
      <w:r w:rsidRPr="009D19C6">
        <w:rPr>
          <w:rFonts w:hint="eastAsia"/>
        </w:rPr>
        <w:t>9</w:t>
      </w:r>
      <w:r w:rsidRPr="009D19C6">
        <w:rPr>
          <w:rFonts w:hint="eastAsia"/>
        </w:rPr>
        <w:t>，系统管理员不审核会员信息添加，修改操作；不审核学会信息的修改操作；可查看针对会员信息、学会信息的增加、修改、删除操作</w:t>
      </w:r>
    </w:p>
    <w:p w:rsidR="0031642A" w:rsidRPr="009D19C6" w:rsidRDefault="0031642A">
      <w:pPr>
        <w:rPr>
          <w:rFonts w:hint="eastAsia"/>
        </w:rPr>
      </w:pPr>
    </w:p>
    <w:p w:rsidR="006F4768" w:rsidRPr="009D19C6" w:rsidRDefault="006F4768" w:rsidP="006F4768">
      <w:r w:rsidRPr="009D19C6">
        <w:rPr>
          <w:rFonts w:hint="eastAsia"/>
        </w:rPr>
        <w:t>13</w:t>
      </w:r>
      <w:r w:rsidRPr="009D19C6">
        <w:rPr>
          <w:rFonts w:hint="eastAsia"/>
        </w:rPr>
        <w:t>，</w:t>
      </w:r>
      <w:r w:rsidRPr="009D19C6">
        <w:rPr>
          <w:rFonts w:hint="eastAsia"/>
        </w:rPr>
        <w:t xml:space="preserve"> </w:t>
      </w:r>
      <w:r w:rsidRPr="009D19C6">
        <w:rPr>
          <w:rFonts w:hint="eastAsia"/>
        </w:rPr>
        <w:t>添加个人会员，默认五项基本信息（姓名、性别、出生年月、政治面貌、民族）唯一标定一个人。若新增会员已存在数据库中，则读取出会员信息，由学会管理员选择该会员在本学会中担任职务（理事长、秘书长、理事等，无任何职务则为“无”）。若新增会员未存在数据库中，则由学会管理员填写会员详细信息，并选择该会员在本学会中担任职务。</w:t>
      </w:r>
    </w:p>
    <w:p w:rsidR="006F4768" w:rsidRPr="006F4768" w:rsidRDefault="006F4768">
      <w:bookmarkStart w:id="0" w:name="_GoBack"/>
      <w:bookmarkEnd w:id="0"/>
    </w:p>
    <w:sectPr w:rsidR="006F4768" w:rsidRPr="006F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98" w:rsidRDefault="00C35298" w:rsidP="006F4768">
      <w:r>
        <w:separator/>
      </w:r>
    </w:p>
  </w:endnote>
  <w:endnote w:type="continuationSeparator" w:id="0">
    <w:p w:rsidR="00C35298" w:rsidRDefault="00C35298" w:rsidP="006F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98" w:rsidRDefault="00C35298" w:rsidP="006F4768">
      <w:r>
        <w:separator/>
      </w:r>
    </w:p>
  </w:footnote>
  <w:footnote w:type="continuationSeparator" w:id="0">
    <w:p w:rsidR="00C35298" w:rsidRDefault="00C35298" w:rsidP="006F4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17"/>
    <w:rsid w:val="0031642A"/>
    <w:rsid w:val="006F4768"/>
    <w:rsid w:val="009D19C6"/>
    <w:rsid w:val="00C35298"/>
    <w:rsid w:val="00C3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7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上海上大海润信息系统有限公司</dc:creator>
  <cp:keywords/>
  <dc:description/>
  <cp:lastModifiedBy>上海上大海润信息系统有限公司</cp:lastModifiedBy>
  <cp:revision>3</cp:revision>
  <dcterms:created xsi:type="dcterms:W3CDTF">2014-12-30T15:04:00Z</dcterms:created>
  <dcterms:modified xsi:type="dcterms:W3CDTF">2014-12-30T15:05:00Z</dcterms:modified>
</cp:coreProperties>
</file>