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285C" w14:textId="165E14DA" w:rsidR="007D3DFF" w:rsidRDefault="009C7C34" w:rsidP="00D56B2C">
      <w:pPr>
        <w:spacing w:after="0" w:line="240" w:lineRule="auto"/>
        <w:ind w:left="540" w:right="0" w:hanging="300"/>
        <w:jc w:val="left"/>
      </w:pPr>
      <w:r>
        <w:rPr>
          <w:rFonts w:ascii="Arial" w:eastAsia="Arial" w:hAnsi="Arial" w:cs="Arial"/>
          <w:sz w:val="41"/>
        </w:rPr>
        <w:t xml:space="preserve">Software Requirement Specification (SRS) for Personal Investment System </w:t>
      </w:r>
    </w:p>
    <w:p w14:paraId="0522032E" w14:textId="77777777" w:rsidR="007D3DFF" w:rsidRDefault="009C7C34">
      <w:pPr>
        <w:spacing w:after="0" w:line="259" w:lineRule="auto"/>
        <w:ind w:left="43" w:right="0" w:firstLine="0"/>
        <w:jc w:val="center"/>
      </w:pPr>
      <w:r>
        <w:rPr>
          <w:sz w:val="24"/>
        </w:rPr>
        <w:t xml:space="preserve"> </w:t>
      </w:r>
    </w:p>
    <w:p w14:paraId="04E0A035" w14:textId="77777777" w:rsidR="007D3DFF" w:rsidRDefault="009C7C34">
      <w:pPr>
        <w:spacing w:after="0" w:line="259" w:lineRule="auto"/>
        <w:ind w:left="43" w:right="0" w:firstLine="0"/>
        <w:jc w:val="center"/>
      </w:pPr>
      <w:r>
        <w:rPr>
          <w:sz w:val="24"/>
        </w:rPr>
        <w:t xml:space="preserve"> </w:t>
      </w:r>
    </w:p>
    <w:p w14:paraId="0B1ADD97" w14:textId="354757D8" w:rsidR="007D3DFF" w:rsidRDefault="009C7C34" w:rsidP="00797521">
      <w:pPr>
        <w:numPr>
          <w:ilvl w:val="0"/>
          <w:numId w:val="1"/>
        </w:numPr>
        <w:spacing w:after="3" w:line="265" w:lineRule="auto"/>
        <w:ind w:right="1574" w:hanging="360"/>
        <w:jc w:val="left"/>
      </w:pPr>
      <w:r>
        <w:rPr>
          <w:b/>
        </w:rPr>
        <w:t xml:space="preserve">Introduction </w:t>
      </w:r>
    </w:p>
    <w:p w14:paraId="20B39697" w14:textId="77777777" w:rsidR="007D3DFF" w:rsidRDefault="009C7C34">
      <w:pPr>
        <w:numPr>
          <w:ilvl w:val="1"/>
          <w:numId w:val="1"/>
        </w:numPr>
        <w:spacing w:after="3" w:line="265" w:lineRule="auto"/>
        <w:ind w:right="1574" w:hanging="360"/>
        <w:jc w:val="left"/>
      </w:pPr>
      <w:r>
        <w:rPr>
          <w:b/>
        </w:rPr>
        <w:t>Purpose</w:t>
      </w:r>
      <w:r>
        <w:t xml:space="preserve">:  </w:t>
      </w:r>
    </w:p>
    <w:p w14:paraId="64AC9B73" w14:textId="3A75E59C" w:rsidR="007D3DFF" w:rsidRDefault="009C7C34" w:rsidP="00797521">
      <w:pPr>
        <w:ind w:left="715" w:right="18"/>
      </w:pPr>
      <w:r>
        <w:t xml:space="preserve">Personal Investment System is intended to help the user keep account of his/her money invested in institutions such as Banks and Share Market. </w:t>
      </w:r>
    </w:p>
    <w:p w14:paraId="57F66AD6" w14:textId="77777777" w:rsidR="00797521" w:rsidRDefault="00797521" w:rsidP="00797521">
      <w:pPr>
        <w:ind w:left="715" w:right="18"/>
      </w:pPr>
    </w:p>
    <w:p w14:paraId="4CD48403" w14:textId="4364CBC6" w:rsidR="007D3DFF" w:rsidRDefault="009C7C34">
      <w:pPr>
        <w:ind w:left="715" w:right="18"/>
      </w:pPr>
      <w:r>
        <w:t xml:space="preserve">This document is meant to delineate the features of PIS, </w:t>
      </w:r>
      <w:proofErr w:type="gramStart"/>
      <w:r>
        <w:t>so as to</w:t>
      </w:r>
      <w:proofErr w:type="gramEnd"/>
      <w:r>
        <w:t xml:space="preserve"> serve as a guide to the developers on one hand and a software validation document for the prospective client on the other. </w:t>
      </w:r>
    </w:p>
    <w:p w14:paraId="0FD93CE3" w14:textId="77777777" w:rsidR="007D3DFF" w:rsidRDefault="009C7C34">
      <w:pPr>
        <w:spacing w:after="0" w:line="259" w:lineRule="auto"/>
        <w:ind w:left="720" w:right="0" w:firstLine="0"/>
        <w:jc w:val="left"/>
      </w:pPr>
      <w:r>
        <w:t xml:space="preserve"> </w:t>
      </w:r>
    </w:p>
    <w:p w14:paraId="1C01831E" w14:textId="77777777" w:rsidR="007D3DFF" w:rsidRDefault="009C7C34">
      <w:pPr>
        <w:numPr>
          <w:ilvl w:val="1"/>
          <w:numId w:val="1"/>
        </w:numPr>
        <w:spacing w:after="3" w:line="265" w:lineRule="auto"/>
        <w:ind w:right="1574" w:hanging="360"/>
        <w:jc w:val="left"/>
      </w:pPr>
      <w:r>
        <w:rPr>
          <w:b/>
        </w:rPr>
        <w:t xml:space="preserve">Scope: </w:t>
      </w:r>
    </w:p>
    <w:p w14:paraId="010FE7A6" w14:textId="77777777" w:rsidR="007D3DFF" w:rsidRDefault="009C7C34">
      <w:pPr>
        <w:ind w:left="715" w:right="18"/>
      </w:pPr>
      <w:r>
        <w:t xml:space="preserve">We describe what features are in the scope of the software and what are not in the scope of the software to be developed. </w:t>
      </w:r>
    </w:p>
    <w:p w14:paraId="5A36854C" w14:textId="77777777" w:rsidR="007D3DFF" w:rsidRDefault="009C7C34">
      <w:pPr>
        <w:spacing w:after="6"/>
        <w:ind w:right="4212"/>
        <w:jc w:val="left"/>
      </w:pPr>
      <w:r>
        <w:rPr>
          <w:i/>
          <w:u w:val="single" w:color="000000"/>
        </w:rPr>
        <w:t>In Scope:</w:t>
      </w:r>
      <w:r>
        <w:rPr>
          <w:i/>
        </w:rPr>
        <w:t xml:space="preserve"> </w:t>
      </w:r>
    </w:p>
    <w:p w14:paraId="78A4A513" w14:textId="77777777" w:rsidR="007D3DFF" w:rsidRDefault="009C7C34">
      <w:pPr>
        <w:numPr>
          <w:ilvl w:val="2"/>
          <w:numId w:val="1"/>
        </w:numPr>
        <w:ind w:right="18" w:hanging="360"/>
      </w:pPr>
      <w:r>
        <w:t xml:space="preserve">Managing investment of a single user, which would include maintaining bookkeeping information about entities like Portfolio, Security, and Transaction. </w:t>
      </w:r>
    </w:p>
    <w:p w14:paraId="5F5DC7DB" w14:textId="77777777" w:rsidR="007D3DFF" w:rsidRDefault="009C7C34">
      <w:pPr>
        <w:numPr>
          <w:ilvl w:val="2"/>
          <w:numId w:val="1"/>
        </w:numPr>
        <w:ind w:right="18" w:hanging="360"/>
      </w:pPr>
      <w:r>
        <w:t xml:space="preserve">Computation of Net-Worth and Rate of Investment (ROI) of the Investor. </w:t>
      </w:r>
    </w:p>
    <w:p w14:paraId="2BC90370" w14:textId="77777777" w:rsidR="007D3DFF" w:rsidRDefault="009C7C34">
      <w:pPr>
        <w:numPr>
          <w:ilvl w:val="2"/>
          <w:numId w:val="1"/>
        </w:numPr>
        <w:ind w:right="18" w:hanging="360"/>
      </w:pPr>
      <w:r>
        <w:t xml:space="preserve">Giving alerts to the </w:t>
      </w:r>
      <w:proofErr w:type="gramStart"/>
      <w:r>
        <w:t>user, if</w:t>
      </w:r>
      <w:proofErr w:type="gramEnd"/>
      <w:r>
        <w:t xml:space="preserve"> he requests for one. </w:t>
      </w:r>
    </w:p>
    <w:p w14:paraId="5995A239" w14:textId="77777777" w:rsidR="007D3DFF" w:rsidRDefault="009C7C34">
      <w:pPr>
        <w:numPr>
          <w:ilvl w:val="2"/>
          <w:numId w:val="1"/>
        </w:numPr>
        <w:ind w:right="18" w:hanging="360"/>
      </w:pPr>
      <w:r>
        <w:t xml:space="preserve">Downloading the current prices of shares from the web. </w:t>
      </w:r>
    </w:p>
    <w:p w14:paraId="4D8A3EE0" w14:textId="605CA9E7" w:rsidR="007D3DFF" w:rsidRDefault="009C7C34" w:rsidP="00797521">
      <w:pPr>
        <w:numPr>
          <w:ilvl w:val="2"/>
          <w:numId w:val="1"/>
        </w:numPr>
        <w:ind w:right="18" w:hanging="360"/>
      </w:pPr>
      <w:r>
        <w:t xml:space="preserve">User authentication. </w:t>
      </w:r>
    </w:p>
    <w:p w14:paraId="4B9AE42D" w14:textId="77777777" w:rsidR="007D3DFF" w:rsidRDefault="009C7C34">
      <w:pPr>
        <w:spacing w:after="6"/>
        <w:ind w:right="4212"/>
        <w:jc w:val="left"/>
      </w:pPr>
      <w:r>
        <w:rPr>
          <w:i/>
          <w:u w:val="single" w:color="000000"/>
        </w:rPr>
        <w:t>Out of Scope:</w:t>
      </w:r>
      <w:r>
        <w:rPr>
          <w:i/>
        </w:rPr>
        <w:t xml:space="preserve"> </w:t>
      </w:r>
    </w:p>
    <w:p w14:paraId="10307329" w14:textId="0CEA3F61" w:rsidR="007D3DFF" w:rsidRDefault="009C7C34">
      <w:pPr>
        <w:numPr>
          <w:ilvl w:val="2"/>
          <w:numId w:val="3"/>
        </w:numPr>
        <w:ind w:right="18" w:hanging="360"/>
      </w:pPr>
      <w:r>
        <w:t xml:space="preserve">Features for actual purchasing and selling of securities. That is, </w:t>
      </w:r>
      <w:proofErr w:type="gramStart"/>
      <w:r>
        <w:t>actually buying</w:t>
      </w:r>
      <w:proofErr w:type="gramEnd"/>
      <w:r>
        <w:t xml:space="preserve"> and selling of shares/securities is done outside PIS. </w:t>
      </w:r>
    </w:p>
    <w:p w14:paraId="2DBE9315" w14:textId="77777777" w:rsidR="007D3DFF" w:rsidRDefault="009C7C34">
      <w:pPr>
        <w:numPr>
          <w:ilvl w:val="2"/>
          <w:numId w:val="3"/>
        </w:numPr>
        <w:ind w:right="18" w:hanging="360"/>
      </w:pPr>
      <w:r>
        <w:t xml:space="preserve">Tax computations for gains/losses. </w:t>
      </w:r>
    </w:p>
    <w:p w14:paraId="031D6666" w14:textId="77777777" w:rsidR="007D3DFF" w:rsidRDefault="009C7C34">
      <w:pPr>
        <w:numPr>
          <w:ilvl w:val="2"/>
          <w:numId w:val="3"/>
        </w:numPr>
        <w:ind w:right="18" w:hanging="360"/>
      </w:pPr>
      <w:r>
        <w:t xml:space="preserve">Any market related prediction. </w:t>
      </w:r>
    </w:p>
    <w:p w14:paraId="19EDFB66" w14:textId="77777777" w:rsidR="007D3DFF" w:rsidRDefault="009C7C34">
      <w:pPr>
        <w:spacing w:after="0" w:line="259" w:lineRule="auto"/>
        <w:ind w:left="720" w:right="0" w:firstLine="0"/>
        <w:jc w:val="left"/>
      </w:pPr>
      <w:r>
        <w:t xml:space="preserve"> </w:t>
      </w:r>
    </w:p>
    <w:p w14:paraId="6F69C2BE" w14:textId="51F2D964" w:rsidR="007D3DFF" w:rsidRDefault="009C7C34" w:rsidP="00797521">
      <w:pPr>
        <w:numPr>
          <w:ilvl w:val="1"/>
          <w:numId w:val="1"/>
        </w:numPr>
        <w:spacing w:after="3" w:line="265" w:lineRule="auto"/>
        <w:ind w:right="1574" w:hanging="360"/>
        <w:jc w:val="left"/>
      </w:pPr>
      <w:r>
        <w:rPr>
          <w:b/>
        </w:rPr>
        <w:t xml:space="preserve">Definitions, Acronyms, and Abbreviations: </w:t>
      </w:r>
    </w:p>
    <w:p w14:paraId="4760DF98" w14:textId="77777777" w:rsidR="007D3DFF" w:rsidRDefault="009C7C34">
      <w:pPr>
        <w:spacing w:after="6"/>
        <w:ind w:right="4212"/>
        <w:jc w:val="left"/>
      </w:pPr>
      <w:r>
        <w:rPr>
          <w:i/>
          <w:u w:val="single" w:color="000000"/>
        </w:rPr>
        <w:t>Acronyms and Abbreviations:</w:t>
      </w:r>
      <w:r>
        <w:rPr>
          <w:i/>
        </w:rPr>
        <w:t xml:space="preserve"> </w:t>
      </w:r>
    </w:p>
    <w:p w14:paraId="6A6EABB3" w14:textId="326C6BC3" w:rsidR="007D3DFF" w:rsidRDefault="009C7C34">
      <w:pPr>
        <w:numPr>
          <w:ilvl w:val="2"/>
          <w:numId w:val="1"/>
        </w:numPr>
        <w:ind w:right="18" w:hanging="360"/>
      </w:pPr>
      <w:r>
        <w:t xml:space="preserve">PIS: Personal Investment System. </w:t>
      </w:r>
    </w:p>
    <w:p w14:paraId="32BDD7EE" w14:textId="77777777" w:rsidR="007D3DFF" w:rsidRDefault="009C7C34">
      <w:pPr>
        <w:numPr>
          <w:ilvl w:val="2"/>
          <w:numId w:val="1"/>
        </w:numPr>
        <w:ind w:right="18" w:hanging="360"/>
      </w:pPr>
      <w:r>
        <w:t xml:space="preserve">SRS: Software Requirements Specification. </w:t>
      </w:r>
    </w:p>
    <w:p w14:paraId="3811A080" w14:textId="77777777" w:rsidR="007D3DFF" w:rsidRDefault="009C7C34">
      <w:pPr>
        <w:numPr>
          <w:ilvl w:val="2"/>
          <w:numId w:val="1"/>
        </w:numPr>
        <w:ind w:right="18" w:hanging="360"/>
      </w:pPr>
      <w:r>
        <w:t xml:space="preserve">WWW: World Wide Web. </w:t>
      </w:r>
    </w:p>
    <w:p w14:paraId="17471C94" w14:textId="77777777" w:rsidR="007D3DFF" w:rsidRDefault="009C7C34">
      <w:pPr>
        <w:numPr>
          <w:ilvl w:val="2"/>
          <w:numId w:val="1"/>
        </w:numPr>
        <w:ind w:right="18" w:hanging="360"/>
      </w:pPr>
      <w:r>
        <w:t xml:space="preserve">GUI: Graphical User Interface. </w:t>
      </w:r>
    </w:p>
    <w:p w14:paraId="1E201795" w14:textId="77777777" w:rsidR="007D3DFF" w:rsidRDefault="009C7C34">
      <w:pPr>
        <w:numPr>
          <w:ilvl w:val="2"/>
          <w:numId w:val="1"/>
        </w:numPr>
        <w:ind w:right="18" w:hanging="360"/>
      </w:pPr>
      <w:r>
        <w:t xml:space="preserve">ROI: Rate of Investment. </w:t>
      </w:r>
    </w:p>
    <w:p w14:paraId="50358359" w14:textId="77777777" w:rsidR="007D3DFF" w:rsidRDefault="009C7C34">
      <w:pPr>
        <w:spacing w:after="0" w:line="259" w:lineRule="auto"/>
        <w:ind w:left="720" w:right="0" w:firstLine="0"/>
        <w:jc w:val="left"/>
      </w:pPr>
      <w:r>
        <w:t xml:space="preserve"> </w:t>
      </w:r>
    </w:p>
    <w:p w14:paraId="2FFCCD77" w14:textId="77777777" w:rsidR="007D3DFF" w:rsidRDefault="009C7C34">
      <w:pPr>
        <w:spacing w:after="0" w:line="259" w:lineRule="auto"/>
        <w:ind w:left="720" w:right="0" w:firstLine="0"/>
        <w:jc w:val="left"/>
      </w:pPr>
      <w:r>
        <w:t xml:space="preserve"> </w:t>
      </w:r>
    </w:p>
    <w:p w14:paraId="106329CC" w14:textId="77777777" w:rsidR="007D3DFF" w:rsidRDefault="009C7C34">
      <w:pPr>
        <w:spacing w:after="0" w:line="259" w:lineRule="auto"/>
        <w:ind w:left="720" w:right="0" w:firstLine="0"/>
        <w:jc w:val="left"/>
      </w:pPr>
      <w:r>
        <w:t xml:space="preserve"> </w:t>
      </w:r>
    </w:p>
    <w:p w14:paraId="4747293C" w14:textId="77777777" w:rsidR="007D3DFF" w:rsidRDefault="009C7C34">
      <w:pPr>
        <w:spacing w:after="0" w:line="259" w:lineRule="auto"/>
        <w:ind w:left="720" w:right="0" w:firstLine="0"/>
        <w:jc w:val="left"/>
      </w:pPr>
      <w:r>
        <w:t xml:space="preserve"> </w:t>
      </w:r>
    </w:p>
    <w:p w14:paraId="1005D07F" w14:textId="77777777" w:rsidR="007D3DFF" w:rsidRDefault="009C7C34">
      <w:pPr>
        <w:spacing w:after="0" w:line="259" w:lineRule="auto"/>
        <w:ind w:left="720" w:right="0" w:firstLine="0"/>
        <w:jc w:val="left"/>
      </w:pPr>
      <w:r>
        <w:lastRenderedPageBreak/>
        <w:t xml:space="preserve"> </w:t>
      </w:r>
    </w:p>
    <w:p w14:paraId="4A1C489D" w14:textId="77777777" w:rsidR="007D3DFF" w:rsidRDefault="009C7C34">
      <w:pPr>
        <w:spacing w:after="6"/>
        <w:ind w:right="4212"/>
        <w:jc w:val="left"/>
      </w:pPr>
      <w:r>
        <w:rPr>
          <w:i/>
          <w:u w:val="single" w:color="000000"/>
        </w:rPr>
        <w:t>Definitions:</w:t>
      </w:r>
      <w:r>
        <w:t xml:space="preserve">  </w:t>
      </w:r>
    </w:p>
    <w:p w14:paraId="3A1A9CE1" w14:textId="77777777" w:rsidR="007D3DFF" w:rsidRDefault="009C7C34">
      <w:pPr>
        <w:numPr>
          <w:ilvl w:val="2"/>
          <w:numId w:val="2"/>
        </w:numPr>
        <w:spacing w:after="0" w:line="236" w:lineRule="auto"/>
        <w:ind w:right="18" w:hanging="360"/>
      </w:pPr>
      <w:r>
        <w:rPr>
          <w:u w:val="single" w:color="000000"/>
        </w:rPr>
        <w:t>Transaction</w:t>
      </w:r>
      <w:r>
        <w:t xml:space="preserve">: A real event that involves flow of personal money. In the context of shares, it is buying/selling a group of shares of the same company, and in context of Bank it is deposit/withdrawal of money to/from one’s account. </w:t>
      </w:r>
    </w:p>
    <w:p w14:paraId="2A014885" w14:textId="77777777" w:rsidR="007D3DFF" w:rsidRDefault="009C7C34">
      <w:pPr>
        <w:numPr>
          <w:ilvl w:val="2"/>
          <w:numId w:val="2"/>
        </w:numPr>
        <w:ind w:right="18" w:hanging="360"/>
      </w:pPr>
      <w:r>
        <w:rPr>
          <w:u w:val="single" w:color="000000"/>
        </w:rPr>
        <w:t>Security</w:t>
      </w:r>
      <w:r>
        <w:t xml:space="preserve">: A set of all transactions pertaining to a company share or a bank account. </w:t>
      </w:r>
    </w:p>
    <w:p w14:paraId="0E47D58F" w14:textId="77777777" w:rsidR="007D3DFF" w:rsidRDefault="009C7C34">
      <w:pPr>
        <w:numPr>
          <w:ilvl w:val="2"/>
          <w:numId w:val="2"/>
        </w:numPr>
        <w:ind w:right="18" w:hanging="360"/>
      </w:pPr>
      <w:r>
        <w:rPr>
          <w:u w:val="single" w:color="000000"/>
        </w:rPr>
        <w:t>Portfolio</w:t>
      </w:r>
      <w:r>
        <w:t xml:space="preserve">: A set of Securities. </w:t>
      </w:r>
    </w:p>
    <w:p w14:paraId="74D88E1C" w14:textId="77777777" w:rsidR="007D3DFF" w:rsidRDefault="009C7C34">
      <w:pPr>
        <w:numPr>
          <w:ilvl w:val="2"/>
          <w:numId w:val="2"/>
        </w:numPr>
        <w:ind w:right="18" w:hanging="360"/>
      </w:pPr>
      <w:r>
        <w:rPr>
          <w:u w:val="single" w:color="000000"/>
        </w:rPr>
        <w:t>Net-Worth</w:t>
      </w:r>
      <w:r>
        <w:t xml:space="preserve">: The </w:t>
      </w:r>
      <w:proofErr w:type="gramStart"/>
      <w:r>
        <w:t>sum total</w:t>
      </w:r>
      <w:proofErr w:type="gramEnd"/>
      <w:r>
        <w:t xml:space="preserve"> of all the money of the investor in form of shares and bank balances. </w:t>
      </w:r>
    </w:p>
    <w:p w14:paraId="32D0CD19" w14:textId="77777777" w:rsidR="007D3DFF" w:rsidRDefault="009C7C34">
      <w:pPr>
        <w:numPr>
          <w:ilvl w:val="2"/>
          <w:numId w:val="2"/>
        </w:numPr>
        <w:ind w:right="18" w:hanging="360"/>
      </w:pPr>
      <w:r>
        <w:rPr>
          <w:u w:val="single" w:color="000000"/>
        </w:rPr>
        <w:t>ROI</w:t>
      </w:r>
      <w:r>
        <w:t xml:space="preserve">: The interest that user gets on a particular investment. In the context of a bank account it is the annual interest and in case of a company share it is defined as given </w:t>
      </w:r>
      <w:proofErr w:type="gramStart"/>
      <w:r>
        <w:t>in  appendix</w:t>
      </w:r>
      <w:proofErr w:type="gramEnd"/>
      <w:r>
        <w:t xml:space="preserve"> A: </w:t>
      </w:r>
    </w:p>
    <w:p w14:paraId="0F58F48D" w14:textId="77777777" w:rsidR="007D3DFF" w:rsidRDefault="009C7C34">
      <w:pPr>
        <w:spacing w:after="0" w:line="259" w:lineRule="auto"/>
        <w:ind w:left="720" w:right="0" w:firstLine="0"/>
        <w:jc w:val="left"/>
      </w:pPr>
      <w:r>
        <w:t xml:space="preserve"> </w:t>
      </w:r>
    </w:p>
    <w:p w14:paraId="62AA8F1A" w14:textId="77777777" w:rsidR="007D3DFF" w:rsidRDefault="009C7C34">
      <w:pPr>
        <w:numPr>
          <w:ilvl w:val="1"/>
          <w:numId w:val="1"/>
        </w:numPr>
        <w:spacing w:after="3" w:line="265" w:lineRule="auto"/>
        <w:ind w:right="1574" w:hanging="360"/>
        <w:jc w:val="left"/>
      </w:pPr>
      <w:r>
        <w:rPr>
          <w:b/>
        </w:rPr>
        <w:t xml:space="preserve">References: </w:t>
      </w:r>
    </w:p>
    <w:p w14:paraId="4440B608" w14:textId="77777777" w:rsidR="007D3DFF" w:rsidRDefault="009C7C34">
      <w:pPr>
        <w:ind w:left="715" w:right="18"/>
      </w:pPr>
      <w:r>
        <w:t xml:space="preserve">Appendix A: Formula for ROI calculation for shares. </w:t>
      </w:r>
    </w:p>
    <w:p w14:paraId="019425BB" w14:textId="77777777" w:rsidR="007D3DFF" w:rsidRDefault="009C7C34">
      <w:pPr>
        <w:ind w:left="715" w:right="18"/>
      </w:pPr>
      <w:r>
        <w:t xml:space="preserve">Appendix B: Formula for Net-Worth calculation. </w:t>
      </w:r>
    </w:p>
    <w:p w14:paraId="2B781BBA" w14:textId="77777777" w:rsidR="007D3DFF" w:rsidRDefault="009C7C34">
      <w:pPr>
        <w:ind w:left="715" w:right="18"/>
      </w:pPr>
      <w:r>
        <w:t xml:space="preserve">Appendix C: User Screens. </w:t>
      </w:r>
    </w:p>
    <w:p w14:paraId="39CC692B" w14:textId="77777777" w:rsidR="007D3DFF" w:rsidRDefault="009C7C34">
      <w:pPr>
        <w:spacing w:after="0" w:line="259" w:lineRule="auto"/>
        <w:ind w:left="0" w:right="0" w:firstLine="0"/>
        <w:jc w:val="left"/>
      </w:pPr>
      <w:r>
        <w:rPr>
          <w:b/>
        </w:rPr>
        <w:t xml:space="preserve"> </w:t>
      </w:r>
    </w:p>
    <w:p w14:paraId="71EB573E" w14:textId="77777777" w:rsidR="007D3DFF" w:rsidRDefault="009C7C34">
      <w:pPr>
        <w:numPr>
          <w:ilvl w:val="1"/>
          <w:numId w:val="1"/>
        </w:numPr>
        <w:spacing w:after="3" w:line="265" w:lineRule="auto"/>
        <w:ind w:right="1574" w:hanging="360"/>
        <w:jc w:val="left"/>
      </w:pPr>
      <w:r>
        <w:rPr>
          <w:b/>
        </w:rPr>
        <w:t xml:space="preserve">Overview: </w:t>
      </w:r>
    </w:p>
    <w:p w14:paraId="6C7EEC18" w14:textId="77777777" w:rsidR="007D3DFF" w:rsidRDefault="009C7C34">
      <w:pPr>
        <w:ind w:left="715" w:right="18"/>
      </w:pPr>
      <w:r>
        <w:t xml:space="preserve">The rest of this SRS is organized as follows: Section 2 gives an overall description of the software. It gives what level of proficiency is expected of the user, some general constraints while making the software and some assumptions and dependencies that are assumed. Section 3 gives specific requirements which the software is expected to deliver. Functional requirements are given by various use cases. Some performance requirements and design constraints are also given. Section 4 gives some possible future extensions of the system. </w:t>
      </w:r>
      <w:proofErr w:type="gramStart"/>
      <w:r>
        <w:t>Finally</w:t>
      </w:r>
      <w:proofErr w:type="gramEnd"/>
      <w:r>
        <w:t xml:space="preserve"> the appendices in Section 5 describe respectively the formula for ROI calculation for shares and user screen. </w:t>
      </w:r>
    </w:p>
    <w:p w14:paraId="5C343740" w14:textId="77777777" w:rsidR="007D3DFF" w:rsidRDefault="009C7C34">
      <w:pPr>
        <w:spacing w:after="0" w:line="259" w:lineRule="auto"/>
        <w:ind w:left="0" w:right="0" w:firstLine="0"/>
        <w:jc w:val="left"/>
      </w:pPr>
      <w:r>
        <w:t xml:space="preserve"> </w:t>
      </w:r>
    </w:p>
    <w:p w14:paraId="5A3866B1" w14:textId="77777777" w:rsidR="007D3DFF" w:rsidRDefault="009C7C34">
      <w:pPr>
        <w:numPr>
          <w:ilvl w:val="0"/>
          <w:numId w:val="1"/>
        </w:numPr>
        <w:spacing w:after="3" w:line="265" w:lineRule="auto"/>
        <w:ind w:right="1574" w:hanging="360"/>
        <w:jc w:val="left"/>
      </w:pPr>
      <w:r>
        <w:rPr>
          <w:b/>
        </w:rPr>
        <w:t xml:space="preserve">Overall Description: </w:t>
      </w:r>
    </w:p>
    <w:p w14:paraId="40C88957" w14:textId="77777777" w:rsidR="007D3DFF" w:rsidRDefault="009C7C34">
      <w:pPr>
        <w:spacing w:after="0" w:line="259" w:lineRule="auto"/>
        <w:ind w:left="360" w:right="0" w:firstLine="0"/>
        <w:jc w:val="left"/>
      </w:pPr>
      <w:r>
        <w:rPr>
          <w:b/>
        </w:rPr>
        <w:t xml:space="preserve"> </w:t>
      </w:r>
    </w:p>
    <w:p w14:paraId="68499DCD" w14:textId="77777777" w:rsidR="007D3DFF" w:rsidRDefault="009C7C34">
      <w:pPr>
        <w:numPr>
          <w:ilvl w:val="1"/>
          <w:numId w:val="1"/>
        </w:numPr>
        <w:spacing w:after="3" w:line="265" w:lineRule="auto"/>
        <w:ind w:right="1574" w:hanging="360"/>
        <w:jc w:val="left"/>
      </w:pPr>
      <w:r>
        <w:rPr>
          <w:b/>
        </w:rPr>
        <w:t xml:space="preserve">Product Perspective: </w:t>
      </w:r>
    </w:p>
    <w:p w14:paraId="6B37C173" w14:textId="12B7346D" w:rsidR="007D3DFF" w:rsidRDefault="009C7C34">
      <w:pPr>
        <w:ind w:left="715" w:right="18"/>
      </w:pPr>
      <w:r>
        <w:t xml:space="preserve">PIS is aimed toward a person who has considerable number of investments in stock market and banks, and so needs software assistance for </w:t>
      </w:r>
      <w:proofErr w:type="gramStart"/>
      <w:r>
        <w:t>book keeping</w:t>
      </w:r>
      <w:proofErr w:type="gramEnd"/>
      <w:r>
        <w:t xml:space="preserve"> and computations regarding the investments. PIS should be user-friendly, ‘quick to learn’ and reliable software for the above purpose. </w:t>
      </w:r>
    </w:p>
    <w:p w14:paraId="55053BE8" w14:textId="77777777" w:rsidR="007D3DFF" w:rsidRDefault="009C7C34">
      <w:pPr>
        <w:spacing w:after="0" w:line="259" w:lineRule="auto"/>
        <w:ind w:left="720" w:right="0" w:firstLine="0"/>
        <w:jc w:val="left"/>
      </w:pPr>
      <w:r>
        <w:t xml:space="preserve"> </w:t>
      </w:r>
    </w:p>
    <w:p w14:paraId="44D8191C" w14:textId="1962ECDA" w:rsidR="007D3DFF" w:rsidRDefault="009C7C34">
      <w:pPr>
        <w:ind w:left="715" w:right="18"/>
      </w:pPr>
      <w:r>
        <w:lastRenderedPageBreak/>
        <w:t xml:space="preserve">PIS is intended to be a stand-alone product and should not depend on the availability of other software. It should run on both UNIX and Windows based platform. </w:t>
      </w:r>
    </w:p>
    <w:p w14:paraId="31481B3E" w14:textId="77777777" w:rsidR="007D3DFF" w:rsidRDefault="009C7C34">
      <w:pPr>
        <w:spacing w:after="0" w:line="259" w:lineRule="auto"/>
        <w:ind w:left="360" w:right="0" w:firstLine="0"/>
        <w:jc w:val="left"/>
      </w:pPr>
      <w:r>
        <w:t xml:space="preserve"> </w:t>
      </w:r>
    </w:p>
    <w:p w14:paraId="3649EBB8" w14:textId="77777777" w:rsidR="007D3DFF" w:rsidRDefault="009C7C34">
      <w:pPr>
        <w:numPr>
          <w:ilvl w:val="1"/>
          <w:numId w:val="1"/>
        </w:numPr>
        <w:spacing w:after="3" w:line="265" w:lineRule="auto"/>
        <w:ind w:right="1574" w:hanging="360"/>
        <w:jc w:val="left"/>
      </w:pPr>
      <w:r>
        <w:rPr>
          <w:b/>
        </w:rPr>
        <w:t xml:space="preserve">Product Functions: </w:t>
      </w:r>
    </w:p>
    <w:p w14:paraId="4CE4D5A6" w14:textId="032523F7" w:rsidR="007D3DFF" w:rsidRDefault="009C7C34">
      <w:pPr>
        <w:ind w:left="715" w:right="18"/>
      </w:pPr>
      <w:r>
        <w:t xml:space="preserve">PIS should support the following use cases: </w:t>
      </w:r>
    </w:p>
    <w:p w14:paraId="61A898FD" w14:textId="509AF3AC" w:rsidR="007D3DFF" w:rsidRDefault="009C7C34" w:rsidP="00797521">
      <w:pPr>
        <w:spacing w:after="0" w:line="259" w:lineRule="auto"/>
        <w:ind w:left="720" w:right="0" w:firstLine="0"/>
        <w:jc w:val="left"/>
      </w:pPr>
      <w:r>
        <w:t xml:space="preserve"> </w:t>
      </w:r>
    </w:p>
    <w:tbl>
      <w:tblPr>
        <w:tblStyle w:val="TableGrid"/>
        <w:tblW w:w="8850" w:type="dxa"/>
        <w:tblInd w:w="-113" w:type="dxa"/>
        <w:tblCellMar>
          <w:left w:w="113" w:type="dxa"/>
          <w:right w:w="41" w:type="dxa"/>
        </w:tblCellMar>
        <w:tblLook w:val="04A0" w:firstRow="1" w:lastRow="0" w:firstColumn="1" w:lastColumn="0" w:noHBand="0" w:noVBand="1"/>
      </w:tblPr>
      <w:tblGrid>
        <w:gridCol w:w="2715"/>
        <w:gridCol w:w="2520"/>
        <w:gridCol w:w="3615"/>
      </w:tblGrid>
      <w:tr w:rsidR="007D3DFF" w14:paraId="15B8E8C9" w14:textId="77777777">
        <w:trPr>
          <w:trHeight w:val="270"/>
        </w:trPr>
        <w:tc>
          <w:tcPr>
            <w:tcW w:w="2715" w:type="dxa"/>
            <w:tcBorders>
              <w:top w:val="single" w:sz="6" w:space="0" w:color="000000"/>
              <w:left w:val="single" w:sz="6" w:space="0" w:color="000000"/>
              <w:bottom w:val="single" w:sz="6" w:space="0" w:color="000000"/>
              <w:right w:val="single" w:sz="6" w:space="0" w:color="000000"/>
            </w:tcBorders>
          </w:tcPr>
          <w:p w14:paraId="1C01FCA7" w14:textId="77777777" w:rsidR="007D3DFF" w:rsidRDefault="009C7C34">
            <w:pPr>
              <w:spacing w:after="0" w:line="259" w:lineRule="auto"/>
              <w:ind w:left="0" w:right="0" w:firstLine="0"/>
              <w:jc w:val="left"/>
            </w:pPr>
            <w:r>
              <w:rPr>
                <w:b/>
              </w:rPr>
              <w:t xml:space="preserve">Class of use cases </w:t>
            </w:r>
          </w:p>
        </w:tc>
        <w:tc>
          <w:tcPr>
            <w:tcW w:w="2520" w:type="dxa"/>
            <w:tcBorders>
              <w:top w:val="single" w:sz="6" w:space="0" w:color="000000"/>
              <w:left w:val="single" w:sz="6" w:space="0" w:color="000000"/>
              <w:bottom w:val="single" w:sz="6" w:space="0" w:color="000000"/>
              <w:right w:val="single" w:sz="6" w:space="0" w:color="000000"/>
            </w:tcBorders>
          </w:tcPr>
          <w:p w14:paraId="134644DF" w14:textId="77777777" w:rsidR="007D3DFF" w:rsidRDefault="009C7C34">
            <w:pPr>
              <w:spacing w:after="0" w:line="259" w:lineRule="auto"/>
              <w:ind w:left="0" w:right="0" w:firstLine="0"/>
              <w:jc w:val="left"/>
            </w:pPr>
            <w:r>
              <w:rPr>
                <w:b/>
              </w:rPr>
              <w:t xml:space="preserve">Use cases </w:t>
            </w:r>
          </w:p>
        </w:tc>
        <w:tc>
          <w:tcPr>
            <w:tcW w:w="3615" w:type="dxa"/>
            <w:tcBorders>
              <w:top w:val="single" w:sz="6" w:space="0" w:color="000000"/>
              <w:left w:val="single" w:sz="6" w:space="0" w:color="000000"/>
              <w:bottom w:val="single" w:sz="6" w:space="0" w:color="000000"/>
              <w:right w:val="single" w:sz="6" w:space="0" w:color="000000"/>
            </w:tcBorders>
          </w:tcPr>
          <w:p w14:paraId="09CCED51" w14:textId="77777777" w:rsidR="007D3DFF" w:rsidRDefault="009C7C34">
            <w:pPr>
              <w:spacing w:after="0" w:line="259" w:lineRule="auto"/>
              <w:ind w:left="0" w:right="0" w:firstLine="0"/>
              <w:jc w:val="left"/>
            </w:pPr>
            <w:r>
              <w:rPr>
                <w:b/>
              </w:rPr>
              <w:t xml:space="preserve">Description of use cases </w:t>
            </w:r>
          </w:p>
        </w:tc>
      </w:tr>
      <w:tr w:rsidR="007D3DFF" w14:paraId="678BEEF9" w14:textId="77777777">
        <w:trPr>
          <w:trHeight w:val="555"/>
        </w:trPr>
        <w:tc>
          <w:tcPr>
            <w:tcW w:w="2715" w:type="dxa"/>
            <w:tcBorders>
              <w:top w:val="single" w:sz="6" w:space="0" w:color="000000"/>
              <w:left w:val="single" w:sz="6" w:space="0" w:color="000000"/>
              <w:bottom w:val="single" w:sz="6" w:space="0" w:color="000000"/>
              <w:right w:val="single" w:sz="6" w:space="0" w:color="000000"/>
            </w:tcBorders>
          </w:tcPr>
          <w:p w14:paraId="71C72EE0" w14:textId="77777777" w:rsidR="007D3DFF" w:rsidRDefault="009C7C34">
            <w:pPr>
              <w:spacing w:after="0" w:line="259" w:lineRule="auto"/>
              <w:ind w:left="0" w:right="0" w:firstLine="0"/>
              <w:jc w:val="left"/>
            </w:pPr>
            <w:r>
              <w:t xml:space="preserve">Use case related to Installation </w:t>
            </w:r>
          </w:p>
        </w:tc>
        <w:tc>
          <w:tcPr>
            <w:tcW w:w="2520" w:type="dxa"/>
            <w:tcBorders>
              <w:top w:val="single" w:sz="6" w:space="0" w:color="000000"/>
              <w:left w:val="single" w:sz="6" w:space="0" w:color="000000"/>
              <w:bottom w:val="single" w:sz="6" w:space="0" w:color="000000"/>
              <w:right w:val="single" w:sz="6" w:space="0" w:color="000000"/>
            </w:tcBorders>
          </w:tcPr>
          <w:p w14:paraId="015E28A3" w14:textId="77777777" w:rsidR="007D3DFF" w:rsidRDefault="009C7C34">
            <w:pPr>
              <w:spacing w:after="0" w:line="259" w:lineRule="auto"/>
              <w:ind w:left="0" w:right="0" w:firstLine="0"/>
              <w:jc w:val="left"/>
            </w:pPr>
            <w:r>
              <w:t xml:space="preserve">Installation </w:t>
            </w:r>
          </w:p>
        </w:tc>
        <w:tc>
          <w:tcPr>
            <w:tcW w:w="3615" w:type="dxa"/>
            <w:tcBorders>
              <w:top w:val="single" w:sz="6" w:space="0" w:color="000000"/>
              <w:left w:val="single" w:sz="6" w:space="0" w:color="000000"/>
              <w:bottom w:val="single" w:sz="6" w:space="0" w:color="000000"/>
              <w:right w:val="single" w:sz="6" w:space="0" w:color="000000"/>
            </w:tcBorders>
          </w:tcPr>
          <w:p w14:paraId="1449A000" w14:textId="77777777" w:rsidR="007D3DFF" w:rsidRDefault="009C7C34">
            <w:pPr>
              <w:spacing w:after="0" w:line="259" w:lineRule="auto"/>
              <w:ind w:left="0" w:right="0" w:firstLine="0"/>
              <w:jc w:val="left"/>
            </w:pPr>
            <w:r>
              <w:rPr>
                <w:i/>
              </w:rPr>
              <w:t xml:space="preserve">Creates and initializes working files. </w:t>
            </w:r>
          </w:p>
        </w:tc>
      </w:tr>
      <w:tr w:rsidR="007D3DFF" w14:paraId="79CC17CA" w14:textId="77777777">
        <w:trPr>
          <w:trHeight w:val="285"/>
        </w:trPr>
        <w:tc>
          <w:tcPr>
            <w:tcW w:w="2715" w:type="dxa"/>
            <w:vMerge w:val="restart"/>
            <w:tcBorders>
              <w:top w:val="single" w:sz="6" w:space="0" w:color="000000"/>
              <w:left w:val="single" w:sz="6" w:space="0" w:color="000000"/>
              <w:bottom w:val="single" w:sz="6" w:space="0" w:color="000000"/>
              <w:right w:val="single" w:sz="6" w:space="0" w:color="000000"/>
            </w:tcBorders>
          </w:tcPr>
          <w:p w14:paraId="7E5BBD07" w14:textId="77777777" w:rsidR="007D3DFF" w:rsidRDefault="009C7C34">
            <w:pPr>
              <w:spacing w:after="0" w:line="259" w:lineRule="auto"/>
              <w:ind w:left="0" w:right="0" w:firstLine="0"/>
              <w:jc w:val="left"/>
            </w:pPr>
            <w:r>
              <w:t xml:space="preserve">Use cases related to system authorization </w:t>
            </w:r>
          </w:p>
        </w:tc>
        <w:tc>
          <w:tcPr>
            <w:tcW w:w="2520" w:type="dxa"/>
            <w:tcBorders>
              <w:top w:val="single" w:sz="6" w:space="0" w:color="000000"/>
              <w:left w:val="single" w:sz="6" w:space="0" w:color="000000"/>
              <w:bottom w:val="single" w:sz="6" w:space="0" w:color="000000"/>
              <w:right w:val="single" w:sz="6" w:space="0" w:color="000000"/>
            </w:tcBorders>
          </w:tcPr>
          <w:p w14:paraId="206FB3B9" w14:textId="77777777" w:rsidR="007D3DFF" w:rsidRDefault="009C7C34">
            <w:pPr>
              <w:spacing w:after="0" w:line="259" w:lineRule="auto"/>
              <w:ind w:left="0" w:right="0" w:firstLine="0"/>
              <w:jc w:val="left"/>
            </w:pPr>
            <w:r>
              <w:t xml:space="preserve">Login </w:t>
            </w:r>
          </w:p>
        </w:tc>
        <w:tc>
          <w:tcPr>
            <w:tcW w:w="3615" w:type="dxa"/>
            <w:tcBorders>
              <w:top w:val="single" w:sz="6" w:space="0" w:color="000000"/>
              <w:left w:val="single" w:sz="6" w:space="0" w:color="000000"/>
              <w:bottom w:val="single" w:sz="6" w:space="0" w:color="000000"/>
              <w:right w:val="single" w:sz="6" w:space="0" w:color="000000"/>
            </w:tcBorders>
          </w:tcPr>
          <w:p w14:paraId="784E958C" w14:textId="42E17A1F" w:rsidR="007D3DFF" w:rsidRDefault="009C7C34">
            <w:pPr>
              <w:spacing w:after="0" w:line="259" w:lineRule="auto"/>
              <w:ind w:left="0" w:right="0" w:firstLine="0"/>
              <w:jc w:val="left"/>
            </w:pPr>
            <w:r>
              <w:rPr>
                <w:i/>
              </w:rPr>
              <w:t xml:space="preserve">Login into PIS </w:t>
            </w:r>
          </w:p>
        </w:tc>
      </w:tr>
      <w:tr w:rsidR="007D3DFF" w14:paraId="3450BE06" w14:textId="77777777">
        <w:trPr>
          <w:trHeight w:val="285"/>
        </w:trPr>
        <w:tc>
          <w:tcPr>
            <w:tcW w:w="0" w:type="auto"/>
            <w:vMerge/>
            <w:tcBorders>
              <w:top w:val="nil"/>
              <w:left w:val="single" w:sz="6" w:space="0" w:color="000000"/>
              <w:bottom w:val="single" w:sz="6" w:space="0" w:color="000000"/>
              <w:right w:val="single" w:sz="6" w:space="0" w:color="000000"/>
            </w:tcBorders>
          </w:tcPr>
          <w:p w14:paraId="25B98B02" w14:textId="77777777" w:rsidR="007D3DFF" w:rsidRDefault="007D3DFF">
            <w:pPr>
              <w:spacing w:after="160" w:line="259" w:lineRule="auto"/>
              <w:ind w:left="0" w:right="0" w:firstLine="0"/>
              <w:jc w:val="left"/>
            </w:pPr>
          </w:p>
        </w:tc>
        <w:tc>
          <w:tcPr>
            <w:tcW w:w="2520" w:type="dxa"/>
            <w:tcBorders>
              <w:top w:val="single" w:sz="6" w:space="0" w:color="000000"/>
              <w:left w:val="single" w:sz="6" w:space="0" w:color="000000"/>
              <w:bottom w:val="single" w:sz="6" w:space="0" w:color="000000"/>
              <w:right w:val="single" w:sz="6" w:space="0" w:color="000000"/>
            </w:tcBorders>
          </w:tcPr>
          <w:p w14:paraId="5A16917C" w14:textId="77777777" w:rsidR="007D3DFF" w:rsidRDefault="009C7C34">
            <w:pPr>
              <w:spacing w:after="0" w:line="259" w:lineRule="auto"/>
              <w:ind w:left="0" w:right="0" w:firstLine="0"/>
              <w:jc w:val="left"/>
            </w:pPr>
            <w:r>
              <w:t xml:space="preserve">Change Password </w:t>
            </w:r>
          </w:p>
        </w:tc>
        <w:tc>
          <w:tcPr>
            <w:tcW w:w="3615" w:type="dxa"/>
            <w:tcBorders>
              <w:top w:val="single" w:sz="6" w:space="0" w:color="000000"/>
              <w:left w:val="single" w:sz="6" w:space="0" w:color="000000"/>
              <w:bottom w:val="single" w:sz="6" w:space="0" w:color="000000"/>
              <w:right w:val="single" w:sz="6" w:space="0" w:color="000000"/>
            </w:tcBorders>
          </w:tcPr>
          <w:p w14:paraId="2ED82002" w14:textId="5F16C45D" w:rsidR="007D3DFF" w:rsidRDefault="009C7C34">
            <w:pPr>
              <w:spacing w:after="0" w:line="259" w:lineRule="auto"/>
              <w:ind w:left="0" w:right="0" w:firstLine="0"/>
              <w:jc w:val="left"/>
            </w:pPr>
            <w:r>
              <w:rPr>
                <w:i/>
              </w:rPr>
              <w:t xml:space="preserve">Change PIS password </w:t>
            </w:r>
          </w:p>
        </w:tc>
      </w:tr>
      <w:tr w:rsidR="007D3DFF" w14:paraId="152ADA2A" w14:textId="77777777">
        <w:trPr>
          <w:trHeight w:val="285"/>
        </w:trPr>
        <w:tc>
          <w:tcPr>
            <w:tcW w:w="2715" w:type="dxa"/>
            <w:vMerge w:val="restart"/>
            <w:tcBorders>
              <w:top w:val="single" w:sz="6" w:space="0" w:color="000000"/>
              <w:left w:val="single" w:sz="6" w:space="0" w:color="000000"/>
              <w:bottom w:val="single" w:sz="6" w:space="0" w:color="000000"/>
              <w:right w:val="single" w:sz="6" w:space="0" w:color="000000"/>
            </w:tcBorders>
          </w:tcPr>
          <w:p w14:paraId="1896C918" w14:textId="77777777" w:rsidR="007D3DFF" w:rsidRDefault="009C7C34">
            <w:pPr>
              <w:spacing w:after="0" w:line="259" w:lineRule="auto"/>
              <w:ind w:left="0" w:right="0" w:firstLine="0"/>
              <w:jc w:val="left"/>
            </w:pPr>
            <w:r>
              <w:t xml:space="preserve">Use cases related to portfolios </w:t>
            </w:r>
          </w:p>
        </w:tc>
        <w:tc>
          <w:tcPr>
            <w:tcW w:w="2520" w:type="dxa"/>
            <w:tcBorders>
              <w:top w:val="single" w:sz="6" w:space="0" w:color="000000"/>
              <w:left w:val="single" w:sz="6" w:space="0" w:color="000000"/>
              <w:bottom w:val="single" w:sz="6" w:space="0" w:color="000000"/>
              <w:right w:val="single" w:sz="6" w:space="0" w:color="000000"/>
            </w:tcBorders>
          </w:tcPr>
          <w:p w14:paraId="6BAD5A2F" w14:textId="77777777" w:rsidR="007D3DFF" w:rsidRDefault="009C7C34">
            <w:pPr>
              <w:spacing w:after="0" w:line="259" w:lineRule="auto"/>
              <w:ind w:left="0" w:right="0" w:firstLine="0"/>
              <w:jc w:val="left"/>
            </w:pPr>
            <w:r>
              <w:t xml:space="preserve">Create portfolio </w:t>
            </w:r>
          </w:p>
        </w:tc>
        <w:tc>
          <w:tcPr>
            <w:tcW w:w="3615" w:type="dxa"/>
            <w:tcBorders>
              <w:top w:val="single" w:sz="6" w:space="0" w:color="000000"/>
              <w:left w:val="single" w:sz="6" w:space="0" w:color="000000"/>
              <w:bottom w:val="single" w:sz="6" w:space="0" w:color="000000"/>
              <w:right w:val="single" w:sz="6" w:space="0" w:color="000000"/>
            </w:tcBorders>
          </w:tcPr>
          <w:p w14:paraId="7469AD50" w14:textId="77777777" w:rsidR="007D3DFF" w:rsidRDefault="009C7C34">
            <w:pPr>
              <w:spacing w:after="0" w:line="259" w:lineRule="auto"/>
              <w:ind w:left="0" w:right="0" w:firstLine="0"/>
              <w:jc w:val="left"/>
            </w:pPr>
            <w:r>
              <w:rPr>
                <w:i/>
              </w:rPr>
              <w:t xml:space="preserve">Creates a new portfolio </w:t>
            </w:r>
          </w:p>
        </w:tc>
      </w:tr>
      <w:tr w:rsidR="007D3DFF" w14:paraId="4AFAA79B" w14:textId="77777777">
        <w:trPr>
          <w:trHeight w:val="285"/>
        </w:trPr>
        <w:tc>
          <w:tcPr>
            <w:tcW w:w="0" w:type="auto"/>
            <w:vMerge/>
            <w:tcBorders>
              <w:top w:val="nil"/>
              <w:left w:val="single" w:sz="6" w:space="0" w:color="000000"/>
              <w:bottom w:val="nil"/>
              <w:right w:val="single" w:sz="6" w:space="0" w:color="000000"/>
            </w:tcBorders>
          </w:tcPr>
          <w:p w14:paraId="280039BA" w14:textId="77777777" w:rsidR="007D3DFF" w:rsidRDefault="007D3DFF">
            <w:pPr>
              <w:spacing w:after="160" w:line="259" w:lineRule="auto"/>
              <w:ind w:left="0" w:right="0" w:firstLine="0"/>
              <w:jc w:val="left"/>
            </w:pPr>
          </w:p>
        </w:tc>
        <w:tc>
          <w:tcPr>
            <w:tcW w:w="2520" w:type="dxa"/>
            <w:tcBorders>
              <w:top w:val="single" w:sz="6" w:space="0" w:color="000000"/>
              <w:left w:val="single" w:sz="6" w:space="0" w:color="000000"/>
              <w:bottom w:val="single" w:sz="6" w:space="0" w:color="000000"/>
              <w:right w:val="single" w:sz="6" w:space="0" w:color="000000"/>
            </w:tcBorders>
          </w:tcPr>
          <w:p w14:paraId="2BB35E74" w14:textId="77777777" w:rsidR="007D3DFF" w:rsidRDefault="009C7C34">
            <w:pPr>
              <w:spacing w:after="0" w:line="259" w:lineRule="auto"/>
              <w:ind w:left="0" w:right="0" w:firstLine="0"/>
              <w:jc w:val="left"/>
            </w:pPr>
            <w:r>
              <w:t xml:space="preserve">Rename portfolio </w:t>
            </w:r>
          </w:p>
        </w:tc>
        <w:tc>
          <w:tcPr>
            <w:tcW w:w="3615" w:type="dxa"/>
            <w:tcBorders>
              <w:top w:val="single" w:sz="6" w:space="0" w:color="000000"/>
              <w:left w:val="single" w:sz="6" w:space="0" w:color="000000"/>
              <w:bottom w:val="single" w:sz="6" w:space="0" w:color="000000"/>
              <w:right w:val="single" w:sz="6" w:space="0" w:color="000000"/>
            </w:tcBorders>
          </w:tcPr>
          <w:p w14:paraId="1B3B3F5E" w14:textId="77777777" w:rsidR="007D3DFF" w:rsidRDefault="009C7C34">
            <w:pPr>
              <w:spacing w:after="0" w:line="259" w:lineRule="auto"/>
              <w:ind w:left="0" w:right="0" w:firstLine="0"/>
              <w:jc w:val="left"/>
            </w:pPr>
            <w:r>
              <w:rPr>
                <w:i/>
              </w:rPr>
              <w:t xml:space="preserve">Rename an existing portfolio </w:t>
            </w:r>
          </w:p>
        </w:tc>
      </w:tr>
      <w:tr w:rsidR="007D3DFF" w14:paraId="5A573F99" w14:textId="77777777">
        <w:trPr>
          <w:trHeight w:val="285"/>
        </w:trPr>
        <w:tc>
          <w:tcPr>
            <w:tcW w:w="0" w:type="auto"/>
            <w:vMerge/>
            <w:tcBorders>
              <w:top w:val="nil"/>
              <w:left w:val="single" w:sz="6" w:space="0" w:color="000000"/>
              <w:bottom w:val="single" w:sz="6" w:space="0" w:color="000000"/>
              <w:right w:val="single" w:sz="6" w:space="0" w:color="000000"/>
            </w:tcBorders>
          </w:tcPr>
          <w:p w14:paraId="0CFCB077" w14:textId="77777777" w:rsidR="007D3DFF" w:rsidRDefault="007D3DFF">
            <w:pPr>
              <w:spacing w:after="160" w:line="259" w:lineRule="auto"/>
              <w:ind w:left="0" w:right="0" w:firstLine="0"/>
              <w:jc w:val="left"/>
            </w:pPr>
          </w:p>
        </w:tc>
        <w:tc>
          <w:tcPr>
            <w:tcW w:w="2520" w:type="dxa"/>
            <w:tcBorders>
              <w:top w:val="single" w:sz="6" w:space="0" w:color="000000"/>
              <w:left w:val="single" w:sz="6" w:space="0" w:color="000000"/>
              <w:bottom w:val="single" w:sz="6" w:space="0" w:color="000000"/>
              <w:right w:val="single" w:sz="6" w:space="0" w:color="000000"/>
            </w:tcBorders>
          </w:tcPr>
          <w:p w14:paraId="550A7FD3" w14:textId="77777777" w:rsidR="007D3DFF" w:rsidRDefault="009C7C34">
            <w:pPr>
              <w:spacing w:after="0" w:line="259" w:lineRule="auto"/>
              <w:ind w:left="0" w:right="0" w:firstLine="0"/>
              <w:jc w:val="left"/>
            </w:pPr>
            <w:r>
              <w:t xml:space="preserve">Delete portfolio </w:t>
            </w:r>
          </w:p>
        </w:tc>
        <w:tc>
          <w:tcPr>
            <w:tcW w:w="3615" w:type="dxa"/>
            <w:tcBorders>
              <w:top w:val="single" w:sz="6" w:space="0" w:color="000000"/>
              <w:left w:val="single" w:sz="6" w:space="0" w:color="000000"/>
              <w:bottom w:val="single" w:sz="6" w:space="0" w:color="000000"/>
              <w:right w:val="single" w:sz="6" w:space="0" w:color="000000"/>
            </w:tcBorders>
          </w:tcPr>
          <w:p w14:paraId="0ED69D25" w14:textId="77777777" w:rsidR="007D3DFF" w:rsidRDefault="009C7C34">
            <w:pPr>
              <w:spacing w:after="0" w:line="259" w:lineRule="auto"/>
              <w:ind w:left="0" w:right="0" w:firstLine="0"/>
              <w:jc w:val="left"/>
            </w:pPr>
            <w:r>
              <w:rPr>
                <w:i/>
              </w:rPr>
              <w:t xml:space="preserve">Delete an existing portfolio </w:t>
            </w:r>
          </w:p>
        </w:tc>
      </w:tr>
      <w:tr w:rsidR="007D3DFF" w14:paraId="5C8812C8" w14:textId="77777777">
        <w:trPr>
          <w:trHeight w:val="285"/>
        </w:trPr>
        <w:tc>
          <w:tcPr>
            <w:tcW w:w="2715" w:type="dxa"/>
            <w:vMerge w:val="restart"/>
            <w:tcBorders>
              <w:top w:val="single" w:sz="6" w:space="0" w:color="000000"/>
              <w:left w:val="single" w:sz="6" w:space="0" w:color="000000"/>
              <w:bottom w:val="single" w:sz="6" w:space="0" w:color="000000"/>
              <w:right w:val="single" w:sz="6" w:space="0" w:color="000000"/>
            </w:tcBorders>
          </w:tcPr>
          <w:p w14:paraId="3BA457E6" w14:textId="77777777" w:rsidR="007D3DFF" w:rsidRDefault="009C7C34">
            <w:pPr>
              <w:spacing w:after="0" w:line="259" w:lineRule="auto"/>
              <w:ind w:left="0" w:right="0" w:firstLine="0"/>
              <w:jc w:val="left"/>
            </w:pPr>
            <w:r>
              <w:t xml:space="preserve">Use cases related to transactions </w:t>
            </w:r>
          </w:p>
        </w:tc>
        <w:tc>
          <w:tcPr>
            <w:tcW w:w="2520" w:type="dxa"/>
            <w:tcBorders>
              <w:top w:val="single" w:sz="6" w:space="0" w:color="000000"/>
              <w:left w:val="single" w:sz="6" w:space="0" w:color="000000"/>
              <w:bottom w:val="single" w:sz="6" w:space="0" w:color="000000"/>
              <w:right w:val="single" w:sz="6" w:space="0" w:color="000000"/>
            </w:tcBorders>
          </w:tcPr>
          <w:p w14:paraId="2ACCE9EC" w14:textId="77777777" w:rsidR="007D3DFF" w:rsidRDefault="009C7C34">
            <w:pPr>
              <w:spacing w:after="0" w:line="259" w:lineRule="auto"/>
              <w:ind w:left="0" w:right="0" w:firstLine="0"/>
              <w:jc w:val="left"/>
            </w:pPr>
            <w:r>
              <w:t xml:space="preserve">Add transaction </w:t>
            </w:r>
          </w:p>
        </w:tc>
        <w:tc>
          <w:tcPr>
            <w:tcW w:w="3615" w:type="dxa"/>
            <w:tcBorders>
              <w:top w:val="single" w:sz="6" w:space="0" w:color="000000"/>
              <w:left w:val="single" w:sz="6" w:space="0" w:color="000000"/>
              <w:bottom w:val="single" w:sz="6" w:space="0" w:color="000000"/>
              <w:right w:val="single" w:sz="6" w:space="0" w:color="000000"/>
            </w:tcBorders>
          </w:tcPr>
          <w:p w14:paraId="1236D4A2" w14:textId="77777777" w:rsidR="007D3DFF" w:rsidRDefault="009C7C34">
            <w:pPr>
              <w:spacing w:after="0" w:line="259" w:lineRule="auto"/>
              <w:ind w:left="0" w:right="0" w:firstLine="0"/>
              <w:jc w:val="left"/>
            </w:pPr>
            <w:r>
              <w:rPr>
                <w:i/>
              </w:rPr>
              <w:t xml:space="preserve">Add a transaction to a security </w:t>
            </w:r>
          </w:p>
        </w:tc>
      </w:tr>
      <w:tr w:rsidR="007D3DFF" w14:paraId="48BA28C1" w14:textId="77777777">
        <w:trPr>
          <w:trHeight w:val="270"/>
        </w:trPr>
        <w:tc>
          <w:tcPr>
            <w:tcW w:w="0" w:type="auto"/>
            <w:vMerge/>
            <w:tcBorders>
              <w:top w:val="nil"/>
              <w:left w:val="single" w:sz="6" w:space="0" w:color="000000"/>
              <w:bottom w:val="nil"/>
              <w:right w:val="single" w:sz="6" w:space="0" w:color="000000"/>
            </w:tcBorders>
          </w:tcPr>
          <w:p w14:paraId="6B456AE1" w14:textId="77777777" w:rsidR="007D3DFF" w:rsidRDefault="007D3DFF">
            <w:pPr>
              <w:spacing w:after="160" w:line="259" w:lineRule="auto"/>
              <w:ind w:left="0" w:right="0" w:firstLine="0"/>
              <w:jc w:val="left"/>
            </w:pPr>
          </w:p>
        </w:tc>
        <w:tc>
          <w:tcPr>
            <w:tcW w:w="2520" w:type="dxa"/>
            <w:tcBorders>
              <w:top w:val="single" w:sz="6" w:space="0" w:color="000000"/>
              <w:left w:val="single" w:sz="6" w:space="0" w:color="000000"/>
              <w:bottom w:val="single" w:sz="6" w:space="0" w:color="000000"/>
              <w:right w:val="single" w:sz="6" w:space="0" w:color="000000"/>
            </w:tcBorders>
          </w:tcPr>
          <w:p w14:paraId="61222CFA" w14:textId="77777777" w:rsidR="007D3DFF" w:rsidRDefault="009C7C34">
            <w:pPr>
              <w:spacing w:after="0" w:line="259" w:lineRule="auto"/>
              <w:ind w:left="0" w:right="0" w:firstLine="0"/>
              <w:jc w:val="left"/>
            </w:pPr>
            <w:r>
              <w:t xml:space="preserve">Edit transaction </w:t>
            </w:r>
          </w:p>
        </w:tc>
        <w:tc>
          <w:tcPr>
            <w:tcW w:w="3615" w:type="dxa"/>
            <w:tcBorders>
              <w:top w:val="single" w:sz="6" w:space="0" w:color="000000"/>
              <w:left w:val="single" w:sz="6" w:space="0" w:color="000000"/>
              <w:bottom w:val="single" w:sz="6" w:space="0" w:color="000000"/>
              <w:right w:val="single" w:sz="6" w:space="0" w:color="000000"/>
            </w:tcBorders>
          </w:tcPr>
          <w:p w14:paraId="77245ABE" w14:textId="77777777" w:rsidR="007D3DFF" w:rsidRDefault="009C7C34">
            <w:pPr>
              <w:spacing w:after="0" w:line="259" w:lineRule="auto"/>
              <w:ind w:left="0" w:right="0" w:firstLine="0"/>
              <w:jc w:val="left"/>
            </w:pPr>
            <w:r>
              <w:rPr>
                <w:i/>
              </w:rPr>
              <w:t xml:space="preserve">Edit an existing transaction </w:t>
            </w:r>
          </w:p>
        </w:tc>
      </w:tr>
      <w:tr w:rsidR="007D3DFF" w14:paraId="07D2CC48" w14:textId="77777777">
        <w:trPr>
          <w:trHeight w:val="285"/>
        </w:trPr>
        <w:tc>
          <w:tcPr>
            <w:tcW w:w="0" w:type="auto"/>
            <w:vMerge/>
            <w:tcBorders>
              <w:top w:val="nil"/>
              <w:left w:val="single" w:sz="6" w:space="0" w:color="000000"/>
              <w:bottom w:val="single" w:sz="6" w:space="0" w:color="000000"/>
              <w:right w:val="single" w:sz="6" w:space="0" w:color="000000"/>
            </w:tcBorders>
          </w:tcPr>
          <w:p w14:paraId="28BA4629" w14:textId="77777777" w:rsidR="007D3DFF" w:rsidRDefault="007D3DFF">
            <w:pPr>
              <w:spacing w:after="160" w:line="259" w:lineRule="auto"/>
              <w:ind w:left="0" w:right="0" w:firstLine="0"/>
              <w:jc w:val="left"/>
            </w:pPr>
          </w:p>
        </w:tc>
        <w:tc>
          <w:tcPr>
            <w:tcW w:w="2520" w:type="dxa"/>
            <w:tcBorders>
              <w:top w:val="single" w:sz="6" w:space="0" w:color="000000"/>
              <w:left w:val="single" w:sz="6" w:space="0" w:color="000000"/>
              <w:bottom w:val="single" w:sz="6" w:space="0" w:color="000000"/>
              <w:right w:val="single" w:sz="6" w:space="0" w:color="000000"/>
            </w:tcBorders>
          </w:tcPr>
          <w:p w14:paraId="0D2268C4" w14:textId="77777777" w:rsidR="007D3DFF" w:rsidRDefault="009C7C34">
            <w:pPr>
              <w:spacing w:after="0" w:line="259" w:lineRule="auto"/>
              <w:ind w:left="0" w:right="0" w:firstLine="0"/>
              <w:jc w:val="left"/>
            </w:pPr>
            <w:r>
              <w:t xml:space="preserve">Delete transaction </w:t>
            </w:r>
          </w:p>
        </w:tc>
        <w:tc>
          <w:tcPr>
            <w:tcW w:w="3615" w:type="dxa"/>
            <w:tcBorders>
              <w:top w:val="single" w:sz="6" w:space="0" w:color="000000"/>
              <w:left w:val="single" w:sz="6" w:space="0" w:color="000000"/>
              <w:bottom w:val="single" w:sz="6" w:space="0" w:color="000000"/>
              <w:right w:val="single" w:sz="6" w:space="0" w:color="000000"/>
            </w:tcBorders>
          </w:tcPr>
          <w:p w14:paraId="7C19E0D2" w14:textId="77777777" w:rsidR="007D3DFF" w:rsidRDefault="009C7C34">
            <w:pPr>
              <w:spacing w:after="0" w:line="259" w:lineRule="auto"/>
              <w:ind w:left="0" w:right="0" w:firstLine="0"/>
              <w:jc w:val="left"/>
            </w:pPr>
            <w:r>
              <w:rPr>
                <w:i/>
              </w:rPr>
              <w:t xml:space="preserve">Delete an existing transaction </w:t>
            </w:r>
          </w:p>
        </w:tc>
      </w:tr>
      <w:tr w:rsidR="007D3DFF" w14:paraId="3EE89E6B" w14:textId="77777777">
        <w:trPr>
          <w:trHeight w:val="540"/>
        </w:trPr>
        <w:tc>
          <w:tcPr>
            <w:tcW w:w="2715" w:type="dxa"/>
            <w:vMerge w:val="restart"/>
            <w:tcBorders>
              <w:top w:val="single" w:sz="6" w:space="0" w:color="000000"/>
              <w:left w:val="single" w:sz="6" w:space="0" w:color="000000"/>
              <w:bottom w:val="single" w:sz="6" w:space="0" w:color="000000"/>
              <w:right w:val="single" w:sz="6" w:space="0" w:color="000000"/>
            </w:tcBorders>
          </w:tcPr>
          <w:p w14:paraId="3CF3A087" w14:textId="77777777" w:rsidR="007D3DFF" w:rsidRDefault="009C7C34">
            <w:pPr>
              <w:spacing w:after="0" w:line="259" w:lineRule="auto"/>
              <w:ind w:left="0" w:right="0" w:firstLine="0"/>
              <w:jc w:val="left"/>
            </w:pPr>
            <w:r>
              <w:t xml:space="preserve">Use cases related to Information display </w:t>
            </w:r>
          </w:p>
        </w:tc>
        <w:tc>
          <w:tcPr>
            <w:tcW w:w="2520" w:type="dxa"/>
            <w:tcBorders>
              <w:top w:val="single" w:sz="6" w:space="0" w:color="000000"/>
              <w:left w:val="single" w:sz="6" w:space="0" w:color="000000"/>
              <w:bottom w:val="single" w:sz="6" w:space="0" w:color="000000"/>
              <w:right w:val="single" w:sz="6" w:space="0" w:color="000000"/>
            </w:tcBorders>
          </w:tcPr>
          <w:p w14:paraId="696221A0" w14:textId="77777777" w:rsidR="007D3DFF" w:rsidRDefault="009C7C34">
            <w:pPr>
              <w:spacing w:after="0" w:line="259" w:lineRule="auto"/>
              <w:ind w:left="0" w:right="0" w:firstLine="0"/>
              <w:jc w:val="left"/>
            </w:pPr>
            <w:r>
              <w:t xml:space="preserve">Display investment </w:t>
            </w:r>
          </w:p>
        </w:tc>
        <w:tc>
          <w:tcPr>
            <w:tcW w:w="3615" w:type="dxa"/>
            <w:tcBorders>
              <w:top w:val="single" w:sz="6" w:space="0" w:color="000000"/>
              <w:left w:val="single" w:sz="6" w:space="0" w:color="000000"/>
              <w:bottom w:val="single" w:sz="6" w:space="0" w:color="000000"/>
              <w:right w:val="single" w:sz="6" w:space="0" w:color="000000"/>
            </w:tcBorders>
          </w:tcPr>
          <w:p w14:paraId="74B0D502" w14:textId="77777777" w:rsidR="007D3DFF" w:rsidRDefault="009C7C34">
            <w:pPr>
              <w:spacing w:after="0" w:line="259" w:lineRule="auto"/>
              <w:ind w:left="0" w:right="0" w:firstLine="0"/>
              <w:jc w:val="left"/>
            </w:pPr>
            <w:r>
              <w:rPr>
                <w:i/>
              </w:rPr>
              <w:t xml:space="preserve">Display information of the entire investment </w:t>
            </w:r>
          </w:p>
        </w:tc>
      </w:tr>
      <w:tr w:rsidR="007D3DFF" w14:paraId="42FCAA5D" w14:textId="77777777">
        <w:trPr>
          <w:trHeight w:val="540"/>
        </w:trPr>
        <w:tc>
          <w:tcPr>
            <w:tcW w:w="0" w:type="auto"/>
            <w:vMerge/>
            <w:tcBorders>
              <w:top w:val="nil"/>
              <w:left w:val="single" w:sz="6" w:space="0" w:color="000000"/>
              <w:bottom w:val="nil"/>
              <w:right w:val="single" w:sz="6" w:space="0" w:color="000000"/>
            </w:tcBorders>
          </w:tcPr>
          <w:p w14:paraId="7D124FE6" w14:textId="77777777" w:rsidR="007D3DFF" w:rsidRDefault="007D3DFF">
            <w:pPr>
              <w:spacing w:after="160" w:line="259" w:lineRule="auto"/>
              <w:ind w:left="0" w:right="0" w:firstLine="0"/>
              <w:jc w:val="left"/>
            </w:pPr>
          </w:p>
        </w:tc>
        <w:tc>
          <w:tcPr>
            <w:tcW w:w="2520" w:type="dxa"/>
            <w:tcBorders>
              <w:top w:val="single" w:sz="6" w:space="0" w:color="000000"/>
              <w:left w:val="single" w:sz="6" w:space="0" w:color="000000"/>
              <w:bottom w:val="single" w:sz="6" w:space="0" w:color="000000"/>
              <w:right w:val="single" w:sz="6" w:space="0" w:color="000000"/>
            </w:tcBorders>
          </w:tcPr>
          <w:p w14:paraId="42903360" w14:textId="77777777" w:rsidR="007D3DFF" w:rsidRDefault="009C7C34">
            <w:pPr>
              <w:spacing w:after="0" w:line="259" w:lineRule="auto"/>
              <w:ind w:left="0" w:right="0" w:firstLine="0"/>
              <w:jc w:val="left"/>
            </w:pPr>
            <w:r>
              <w:t xml:space="preserve">Display portfolio </w:t>
            </w:r>
          </w:p>
        </w:tc>
        <w:tc>
          <w:tcPr>
            <w:tcW w:w="3615" w:type="dxa"/>
            <w:tcBorders>
              <w:top w:val="single" w:sz="6" w:space="0" w:color="000000"/>
              <w:left w:val="single" w:sz="6" w:space="0" w:color="000000"/>
              <w:bottom w:val="single" w:sz="6" w:space="0" w:color="000000"/>
              <w:right w:val="single" w:sz="6" w:space="0" w:color="000000"/>
            </w:tcBorders>
          </w:tcPr>
          <w:p w14:paraId="310FB76D" w14:textId="77777777" w:rsidR="007D3DFF" w:rsidRDefault="009C7C34">
            <w:pPr>
              <w:spacing w:after="0" w:line="259" w:lineRule="auto"/>
              <w:ind w:left="0" w:right="0" w:firstLine="0"/>
              <w:jc w:val="left"/>
            </w:pPr>
            <w:r>
              <w:rPr>
                <w:i/>
              </w:rPr>
              <w:t xml:space="preserve">Display information about a given portfolio </w:t>
            </w:r>
          </w:p>
        </w:tc>
      </w:tr>
      <w:tr w:rsidR="007D3DFF" w14:paraId="659CD8D3" w14:textId="77777777">
        <w:trPr>
          <w:trHeight w:val="540"/>
        </w:trPr>
        <w:tc>
          <w:tcPr>
            <w:tcW w:w="2715" w:type="dxa"/>
            <w:vMerge w:val="restart"/>
            <w:tcBorders>
              <w:top w:val="single" w:sz="6" w:space="0" w:color="000000"/>
              <w:left w:val="single" w:sz="6" w:space="0" w:color="000000"/>
              <w:bottom w:val="single" w:sz="6" w:space="0" w:color="000000"/>
              <w:right w:val="single" w:sz="6" w:space="0" w:color="000000"/>
            </w:tcBorders>
          </w:tcPr>
          <w:p w14:paraId="6E29BBC9" w14:textId="77777777" w:rsidR="007D3DFF" w:rsidRDefault="009C7C34">
            <w:pPr>
              <w:spacing w:after="0" w:line="259" w:lineRule="auto"/>
              <w:ind w:left="0" w:right="0" w:firstLine="0"/>
              <w:jc w:val="left"/>
            </w:pPr>
            <w:r>
              <w:t xml:space="preserve">Use cases related to computations </w:t>
            </w:r>
          </w:p>
        </w:tc>
        <w:tc>
          <w:tcPr>
            <w:tcW w:w="2520" w:type="dxa"/>
            <w:tcBorders>
              <w:top w:val="single" w:sz="6" w:space="0" w:color="000000"/>
              <w:left w:val="single" w:sz="6" w:space="0" w:color="000000"/>
              <w:bottom w:val="single" w:sz="6" w:space="0" w:color="000000"/>
              <w:right w:val="single" w:sz="6" w:space="0" w:color="000000"/>
            </w:tcBorders>
          </w:tcPr>
          <w:p w14:paraId="5215ED1A" w14:textId="77777777" w:rsidR="007D3DFF" w:rsidRDefault="009C7C34">
            <w:pPr>
              <w:spacing w:after="0" w:line="259" w:lineRule="auto"/>
              <w:ind w:left="0" w:right="0" w:firstLine="0"/>
              <w:jc w:val="left"/>
            </w:pPr>
            <w:r>
              <w:t xml:space="preserve">Compute net-worth </w:t>
            </w:r>
          </w:p>
        </w:tc>
        <w:tc>
          <w:tcPr>
            <w:tcW w:w="3615" w:type="dxa"/>
            <w:tcBorders>
              <w:top w:val="single" w:sz="6" w:space="0" w:color="000000"/>
              <w:left w:val="single" w:sz="6" w:space="0" w:color="000000"/>
              <w:bottom w:val="single" w:sz="6" w:space="0" w:color="000000"/>
              <w:right w:val="single" w:sz="6" w:space="0" w:color="000000"/>
            </w:tcBorders>
          </w:tcPr>
          <w:p w14:paraId="2E35EB9E" w14:textId="77777777" w:rsidR="007D3DFF" w:rsidRDefault="009C7C34">
            <w:pPr>
              <w:spacing w:after="0" w:line="259" w:lineRule="auto"/>
              <w:ind w:left="0" w:right="0" w:firstLine="0"/>
              <w:jc w:val="left"/>
            </w:pPr>
            <w:r>
              <w:rPr>
                <w:i/>
              </w:rPr>
              <w:t xml:space="preserve">Compute net-worth of investment/portfolio/security </w:t>
            </w:r>
          </w:p>
        </w:tc>
      </w:tr>
      <w:tr w:rsidR="007D3DFF" w14:paraId="31B83A73" w14:textId="77777777">
        <w:trPr>
          <w:trHeight w:val="285"/>
        </w:trPr>
        <w:tc>
          <w:tcPr>
            <w:tcW w:w="0" w:type="auto"/>
            <w:vMerge/>
            <w:tcBorders>
              <w:top w:val="nil"/>
              <w:left w:val="single" w:sz="6" w:space="0" w:color="000000"/>
              <w:bottom w:val="single" w:sz="6" w:space="0" w:color="000000"/>
              <w:right w:val="single" w:sz="6" w:space="0" w:color="000000"/>
            </w:tcBorders>
          </w:tcPr>
          <w:p w14:paraId="4D36FAFB" w14:textId="77777777" w:rsidR="007D3DFF" w:rsidRDefault="007D3DFF">
            <w:pPr>
              <w:spacing w:after="160" w:line="259" w:lineRule="auto"/>
              <w:ind w:left="0" w:right="0" w:firstLine="0"/>
              <w:jc w:val="left"/>
            </w:pPr>
          </w:p>
        </w:tc>
        <w:tc>
          <w:tcPr>
            <w:tcW w:w="2520" w:type="dxa"/>
            <w:tcBorders>
              <w:top w:val="single" w:sz="6" w:space="0" w:color="000000"/>
              <w:left w:val="single" w:sz="6" w:space="0" w:color="000000"/>
              <w:bottom w:val="single" w:sz="6" w:space="0" w:color="000000"/>
              <w:right w:val="single" w:sz="6" w:space="0" w:color="000000"/>
            </w:tcBorders>
          </w:tcPr>
          <w:p w14:paraId="51475157" w14:textId="77777777" w:rsidR="007D3DFF" w:rsidRDefault="009C7C34">
            <w:pPr>
              <w:spacing w:after="0" w:line="259" w:lineRule="auto"/>
              <w:ind w:left="0" w:right="0" w:firstLine="0"/>
              <w:jc w:val="left"/>
            </w:pPr>
            <w:r>
              <w:t xml:space="preserve">Compute ROI </w:t>
            </w:r>
          </w:p>
        </w:tc>
        <w:tc>
          <w:tcPr>
            <w:tcW w:w="3615" w:type="dxa"/>
            <w:tcBorders>
              <w:top w:val="single" w:sz="6" w:space="0" w:color="000000"/>
              <w:left w:val="single" w:sz="6" w:space="0" w:color="000000"/>
              <w:bottom w:val="single" w:sz="6" w:space="0" w:color="000000"/>
              <w:right w:val="single" w:sz="6" w:space="0" w:color="000000"/>
            </w:tcBorders>
          </w:tcPr>
          <w:p w14:paraId="38084E7F" w14:textId="77777777" w:rsidR="007D3DFF" w:rsidRDefault="009C7C34">
            <w:pPr>
              <w:spacing w:after="0" w:line="259" w:lineRule="auto"/>
              <w:ind w:left="0" w:right="0" w:firstLine="0"/>
              <w:jc w:val="left"/>
            </w:pPr>
            <w:r>
              <w:rPr>
                <w:i/>
              </w:rPr>
              <w:t xml:space="preserve">Compute ROI of a given security </w:t>
            </w:r>
          </w:p>
        </w:tc>
      </w:tr>
      <w:tr w:rsidR="007D3DFF" w14:paraId="1D3B5AFB" w14:textId="77777777">
        <w:trPr>
          <w:trHeight w:val="540"/>
        </w:trPr>
        <w:tc>
          <w:tcPr>
            <w:tcW w:w="2715" w:type="dxa"/>
            <w:vMerge w:val="restart"/>
            <w:tcBorders>
              <w:top w:val="single" w:sz="6" w:space="0" w:color="000000"/>
              <w:left w:val="single" w:sz="6" w:space="0" w:color="000000"/>
              <w:bottom w:val="single" w:sz="6" w:space="0" w:color="000000"/>
              <w:right w:val="single" w:sz="6" w:space="0" w:color="000000"/>
            </w:tcBorders>
          </w:tcPr>
          <w:p w14:paraId="03A71F3A" w14:textId="77777777" w:rsidR="007D3DFF" w:rsidRDefault="009C7C34">
            <w:pPr>
              <w:spacing w:after="0" w:line="259" w:lineRule="auto"/>
              <w:ind w:left="0" w:right="0" w:firstLine="0"/>
              <w:jc w:val="left"/>
            </w:pPr>
            <w:r>
              <w:t xml:space="preserve">Use cases related to share prices </w:t>
            </w:r>
          </w:p>
        </w:tc>
        <w:tc>
          <w:tcPr>
            <w:tcW w:w="2520" w:type="dxa"/>
            <w:tcBorders>
              <w:top w:val="single" w:sz="6" w:space="0" w:color="000000"/>
              <w:left w:val="single" w:sz="6" w:space="0" w:color="000000"/>
              <w:bottom w:val="single" w:sz="6" w:space="0" w:color="000000"/>
              <w:right w:val="single" w:sz="6" w:space="0" w:color="000000"/>
            </w:tcBorders>
          </w:tcPr>
          <w:p w14:paraId="3D65B88E" w14:textId="77777777" w:rsidR="007D3DFF" w:rsidRDefault="009C7C34">
            <w:pPr>
              <w:spacing w:after="0" w:line="259" w:lineRule="auto"/>
              <w:ind w:left="0" w:right="0" w:firstLine="0"/>
              <w:jc w:val="left"/>
            </w:pPr>
            <w:r>
              <w:t xml:space="preserve">Get current share price </w:t>
            </w:r>
          </w:p>
        </w:tc>
        <w:tc>
          <w:tcPr>
            <w:tcW w:w="3615" w:type="dxa"/>
            <w:tcBorders>
              <w:top w:val="single" w:sz="6" w:space="0" w:color="000000"/>
              <w:left w:val="single" w:sz="6" w:space="0" w:color="000000"/>
              <w:bottom w:val="single" w:sz="6" w:space="0" w:color="000000"/>
              <w:right w:val="single" w:sz="6" w:space="0" w:color="000000"/>
            </w:tcBorders>
          </w:tcPr>
          <w:p w14:paraId="0265FA2E" w14:textId="77777777" w:rsidR="007D3DFF" w:rsidRDefault="009C7C34">
            <w:pPr>
              <w:spacing w:after="0" w:line="259" w:lineRule="auto"/>
              <w:ind w:left="0" w:right="0" w:firstLine="0"/>
            </w:pPr>
            <w:r>
              <w:rPr>
                <w:i/>
              </w:rPr>
              <w:t xml:space="preserve">Download the current share price from the net </w:t>
            </w:r>
          </w:p>
        </w:tc>
      </w:tr>
      <w:tr w:rsidR="007D3DFF" w14:paraId="4075846A" w14:textId="77777777">
        <w:trPr>
          <w:trHeight w:val="540"/>
        </w:trPr>
        <w:tc>
          <w:tcPr>
            <w:tcW w:w="0" w:type="auto"/>
            <w:vMerge/>
            <w:tcBorders>
              <w:top w:val="nil"/>
              <w:left w:val="single" w:sz="6" w:space="0" w:color="000000"/>
              <w:bottom w:val="single" w:sz="6" w:space="0" w:color="000000"/>
              <w:right w:val="single" w:sz="6" w:space="0" w:color="000000"/>
            </w:tcBorders>
          </w:tcPr>
          <w:p w14:paraId="091DFF5E" w14:textId="77777777" w:rsidR="007D3DFF" w:rsidRDefault="007D3DFF">
            <w:pPr>
              <w:spacing w:after="160" w:line="259" w:lineRule="auto"/>
              <w:ind w:left="0" w:right="0" w:firstLine="0"/>
              <w:jc w:val="left"/>
            </w:pPr>
          </w:p>
        </w:tc>
        <w:tc>
          <w:tcPr>
            <w:tcW w:w="2520" w:type="dxa"/>
            <w:tcBorders>
              <w:top w:val="single" w:sz="6" w:space="0" w:color="000000"/>
              <w:left w:val="single" w:sz="6" w:space="0" w:color="000000"/>
              <w:bottom w:val="single" w:sz="6" w:space="0" w:color="000000"/>
              <w:right w:val="single" w:sz="6" w:space="0" w:color="000000"/>
            </w:tcBorders>
          </w:tcPr>
          <w:p w14:paraId="5EDA7BC2" w14:textId="77777777" w:rsidR="007D3DFF" w:rsidRDefault="009C7C34">
            <w:pPr>
              <w:spacing w:after="0" w:line="259" w:lineRule="auto"/>
              <w:ind w:left="0" w:right="0" w:firstLine="0"/>
              <w:jc w:val="left"/>
            </w:pPr>
            <w:r>
              <w:t xml:space="preserve">Edit share price </w:t>
            </w:r>
          </w:p>
        </w:tc>
        <w:tc>
          <w:tcPr>
            <w:tcW w:w="3615" w:type="dxa"/>
            <w:tcBorders>
              <w:top w:val="single" w:sz="6" w:space="0" w:color="000000"/>
              <w:left w:val="single" w:sz="6" w:space="0" w:color="000000"/>
              <w:bottom w:val="single" w:sz="6" w:space="0" w:color="000000"/>
              <w:right w:val="single" w:sz="6" w:space="0" w:color="000000"/>
            </w:tcBorders>
          </w:tcPr>
          <w:p w14:paraId="7ECAADAB" w14:textId="77777777" w:rsidR="007D3DFF" w:rsidRDefault="009C7C34">
            <w:pPr>
              <w:spacing w:after="0" w:line="259" w:lineRule="auto"/>
              <w:ind w:left="0" w:right="0" w:firstLine="0"/>
            </w:pPr>
            <w:r>
              <w:rPr>
                <w:i/>
              </w:rPr>
              <w:t xml:space="preserve">Edit the price of a share already present in the list </w:t>
            </w:r>
          </w:p>
        </w:tc>
      </w:tr>
      <w:tr w:rsidR="007D3DFF" w14:paraId="783B5303" w14:textId="77777777">
        <w:trPr>
          <w:trHeight w:val="285"/>
        </w:trPr>
        <w:tc>
          <w:tcPr>
            <w:tcW w:w="2715" w:type="dxa"/>
            <w:vMerge w:val="restart"/>
            <w:tcBorders>
              <w:top w:val="single" w:sz="6" w:space="0" w:color="000000"/>
              <w:left w:val="single" w:sz="6" w:space="0" w:color="000000"/>
              <w:bottom w:val="single" w:sz="6" w:space="0" w:color="000000"/>
              <w:right w:val="single" w:sz="6" w:space="0" w:color="000000"/>
            </w:tcBorders>
          </w:tcPr>
          <w:p w14:paraId="7765A3C1" w14:textId="77777777" w:rsidR="007D3DFF" w:rsidRDefault="009C7C34">
            <w:pPr>
              <w:spacing w:after="0" w:line="259" w:lineRule="auto"/>
              <w:ind w:left="0" w:right="0" w:firstLine="0"/>
              <w:jc w:val="left"/>
            </w:pPr>
            <w:r>
              <w:t xml:space="preserve">Use cases related to alerts </w:t>
            </w:r>
          </w:p>
        </w:tc>
        <w:tc>
          <w:tcPr>
            <w:tcW w:w="2520" w:type="dxa"/>
            <w:tcBorders>
              <w:top w:val="single" w:sz="6" w:space="0" w:color="000000"/>
              <w:left w:val="single" w:sz="6" w:space="0" w:color="000000"/>
              <w:bottom w:val="single" w:sz="6" w:space="0" w:color="000000"/>
              <w:right w:val="single" w:sz="6" w:space="0" w:color="000000"/>
            </w:tcBorders>
          </w:tcPr>
          <w:p w14:paraId="11482DBC" w14:textId="77777777" w:rsidR="007D3DFF" w:rsidRDefault="009C7C34">
            <w:pPr>
              <w:spacing w:after="0" w:line="259" w:lineRule="auto"/>
              <w:ind w:left="0" w:right="0" w:firstLine="0"/>
              <w:jc w:val="left"/>
            </w:pPr>
            <w:r>
              <w:t xml:space="preserve">Set alerts </w:t>
            </w:r>
          </w:p>
        </w:tc>
        <w:tc>
          <w:tcPr>
            <w:tcW w:w="3615" w:type="dxa"/>
            <w:tcBorders>
              <w:top w:val="single" w:sz="6" w:space="0" w:color="000000"/>
              <w:left w:val="single" w:sz="6" w:space="0" w:color="000000"/>
              <w:bottom w:val="single" w:sz="6" w:space="0" w:color="000000"/>
              <w:right w:val="single" w:sz="6" w:space="0" w:color="000000"/>
            </w:tcBorders>
          </w:tcPr>
          <w:p w14:paraId="190F3A46" w14:textId="77777777" w:rsidR="007D3DFF" w:rsidRDefault="009C7C34">
            <w:pPr>
              <w:spacing w:after="0" w:line="259" w:lineRule="auto"/>
              <w:ind w:left="0" w:right="0" w:firstLine="0"/>
              <w:jc w:val="left"/>
            </w:pPr>
            <w:r>
              <w:rPr>
                <w:i/>
              </w:rPr>
              <w:t xml:space="preserve">Set alert giving date and details </w:t>
            </w:r>
          </w:p>
        </w:tc>
      </w:tr>
      <w:tr w:rsidR="007D3DFF" w14:paraId="30FC9054" w14:textId="77777777">
        <w:trPr>
          <w:trHeight w:val="285"/>
        </w:trPr>
        <w:tc>
          <w:tcPr>
            <w:tcW w:w="0" w:type="auto"/>
            <w:vMerge/>
            <w:tcBorders>
              <w:top w:val="nil"/>
              <w:left w:val="single" w:sz="6" w:space="0" w:color="000000"/>
              <w:bottom w:val="nil"/>
              <w:right w:val="single" w:sz="6" w:space="0" w:color="000000"/>
            </w:tcBorders>
          </w:tcPr>
          <w:p w14:paraId="16EC9427" w14:textId="77777777" w:rsidR="007D3DFF" w:rsidRDefault="007D3DFF">
            <w:pPr>
              <w:spacing w:after="160" w:line="259" w:lineRule="auto"/>
              <w:ind w:left="0" w:right="0" w:firstLine="0"/>
              <w:jc w:val="left"/>
            </w:pPr>
          </w:p>
        </w:tc>
        <w:tc>
          <w:tcPr>
            <w:tcW w:w="2520" w:type="dxa"/>
            <w:tcBorders>
              <w:top w:val="single" w:sz="6" w:space="0" w:color="000000"/>
              <w:left w:val="single" w:sz="6" w:space="0" w:color="000000"/>
              <w:bottom w:val="single" w:sz="6" w:space="0" w:color="000000"/>
              <w:right w:val="single" w:sz="6" w:space="0" w:color="000000"/>
            </w:tcBorders>
          </w:tcPr>
          <w:p w14:paraId="0CFC4B9A" w14:textId="77777777" w:rsidR="007D3DFF" w:rsidRDefault="009C7C34">
            <w:pPr>
              <w:spacing w:after="0" w:line="259" w:lineRule="auto"/>
              <w:ind w:left="0" w:right="0" w:firstLine="0"/>
              <w:jc w:val="left"/>
            </w:pPr>
            <w:r>
              <w:t xml:space="preserve">Show alerts </w:t>
            </w:r>
          </w:p>
        </w:tc>
        <w:tc>
          <w:tcPr>
            <w:tcW w:w="3615" w:type="dxa"/>
            <w:tcBorders>
              <w:top w:val="single" w:sz="6" w:space="0" w:color="000000"/>
              <w:left w:val="single" w:sz="6" w:space="0" w:color="000000"/>
              <w:bottom w:val="single" w:sz="6" w:space="0" w:color="000000"/>
              <w:right w:val="single" w:sz="6" w:space="0" w:color="000000"/>
            </w:tcBorders>
          </w:tcPr>
          <w:p w14:paraId="45ED0599" w14:textId="77777777" w:rsidR="007D3DFF" w:rsidRDefault="009C7C34">
            <w:pPr>
              <w:spacing w:after="0" w:line="259" w:lineRule="auto"/>
              <w:ind w:left="0" w:right="0" w:firstLine="0"/>
              <w:jc w:val="left"/>
            </w:pPr>
            <w:r>
              <w:rPr>
                <w:i/>
              </w:rPr>
              <w:t xml:space="preserve">Show all the pending alerts </w:t>
            </w:r>
          </w:p>
        </w:tc>
      </w:tr>
      <w:tr w:rsidR="007D3DFF" w14:paraId="57855704" w14:textId="77777777">
        <w:trPr>
          <w:trHeight w:val="285"/>
        </w:trPr>
        <w:tc>
          <w:tcPr>
            <w:tcW w:w="0" w:type="auto"/>
            <w:vMerge/>
            <w:tcBorders>
              <w:top w:val="nil"/>
              <w:left w:val="single" w:sz="6" w:space="0" w:color="000000"/>
              <w:bottom w:val="single" w:sz="6" w:space="0" w:color="000000"/>
              <w:right w:val="single" w:sz="6" w:space="0" w:color="000000"/>
            </w:tcBorders>
          </w:tcPr>
          <w:p w14:paraId="6439C6DF" w14:textId="77777777" w:rsidR="007D3DFF" w:rsidRDefault="007D3DFF">
            <w:pPr>
              <w:spacing w:after="160" w:line="259" w:lineRule="auto"/>
              <w:ind w:left="0" w:right="0" w:firstLine="0"/>
              <w:jc w:val="left"/>
            </w:pPr>
          </w:p>
        </w:tc>
        <w:tc>
          <w:tcPr>
            <w:tcW w:w="2520" w:type="dxa"/>
            <w:tcBorders>
              <w:top w:val="single" w:sz="6" w:space="0" w:color="000000"/>
              <w:left w:val="single" w:sz="6" w:space="0" w:color="000000"/>
              <w:bottom w:val="single" w:sz="6" w:space="0" w:color="000000"/>
              <w:right w:val="single" w:sz="6" w:space="0" w:color="000000"/>
            </w:tcBorders>
          </w:tcPr>
          <w:p w14:paraId="178F497B" w14:textId="77777777" w:rsidR="007D3DFF" w:rsidRDefault="009C7C34">
            <w:pPr>
              <w:spacing w:after="0" w:line="259" w:lineRule="auto"/>
              <w:ind w:left="0" w:right="0" w:firstLine="0"/>
              <w:jc w:val="left"/>
            </w:pPr>
            <w:r>
              <w:t xml:space="preserve">Delete alerts </w:t>
            </w:r>
          </w:p>
        </w:tc>
        <w:tc>
          <w:tcPr>
            <w:tcW w:w="3615" w:type="dxa"/>
            <w:tcBorders>
              <w:top w:val="single" w:sz="6" w:space="0" w:color="000000"/>
              <w:left w:val="single" w:sz="6" w:space="0" w:color="000000"/>
              <w:bottom w:val="single" w:sz="6" w:space="0" w:color="000000"/>
              <w:right w:val="single" w:sz="6" w:space="0" w:color="000000"/>
            </w:tcBorders>
          </w:tcPr>
          <w:p w14:paraId="6F02BFCF" w14:textId="77777777" w:rsidR="007D3DFF" w:rsidRDefault="009C7C34">
            <w:pPr>
              <w:spacing w:after="0" w:line="259" w:lineRule="auto"/>
              <w:ind w:left="0" w:right="0" w:firstLine="0"/>
              <w:jc w:val="left"/>
            </w:pPr>
            <w:r>
              <w:rPr>
                <w:i/>
              </w:rPr>
              <w:t xml:space="preserve">Delete an already set alert </w:t>
            </w:r>
          </w:p>
        </w:tc>
      </w:tr>
    </w:tbl>
    <w:p w14:paraId="3168272B" w14:textId="77777777" w:rsidR="007D3DFF" w:rsidRDefault="009C7C34">
      <w:pPr>
        <w:spacing w:after="0" w:line="259" w:lineRule="auto"/>
        <w:ind w:left="720" w:right="0" w:firstLine="0"/>
        <w:jc w:val="left"/>
      </w:pPr>
      <w:r>
        <w:t xml:space="preserve"> </w:t>
      </w:r>
    </w:p>
    <w:p w14:paraId="03B379FC" w14:textId="77777777" w:rsidR="007D3DFF" w:rsidRDefault="009C7C34">
      <w:pPr>
        <w:numPr>
          <w:ilvl w:val="1"/>
          <w:numId w:val="1"/>
        </w:numPr>
        <w:spacing w:after="3" w:line="265" w:lineRule="auto"/>
        <w:ind w:right="1574" w:hanging="360"/>
        <w:jc w:val="left"/>
      </w:pPr>
      <w:r>
        <w:rPr>
          <w:b/>
        </w:rPr>
        <w:t xml:space="preserve">User Characteristics: </w:t>
      </w:r>
    </w:p>
    <w:p w14:paraId="175B7877" w14:textId="369DB7ED" w:rsidR="007D3DFF" w:rsidRDefault="009C7C34">
      <w:pPr>
        <w:numPr>
          <w:ilvl w:val="2"/>
          <w:numId w:val="1"/>
        </w:numPr>
        <w:ind w:right="18" w:hanging="360"/>
      </w:pPr>
      <w:r>
        <w:t xml:space="preserve">The user should be familiar with the Investment related terminology like Portfolio/Security/Transaction. </w:t>
      </w:r>
    </w:p>
    <w:p w14:paraId="2B291E63" w14:textId="77777777" w:rsidR="007D3DFF" w:rsidRDefault="009C7C34">
      <w:pPr>
        <w:numPr>
          <w:ilvl w:val="2"/>
          <w:numId w:val="1"/>
        </w:numPr>
        <w:ind w:right="18" w:hanging="360"/>
      </w:pPr>
      <w:r>
        <w:t xml:space="preserve">The user should know the details of a transaction. </w:t>
      </w:r>
    </w:p>
    <w:p w14:paraId="637F756F" w14:textId="77777777" w:rsidR="007D3DFF" w:rsidRDefault="009C7C34">
      <w:pPr>
        <w:spacing w:after="0" w:line="259" w:lineRule="auto"/>
        <w:ind w:left="720" w:right="0" w:firstLine="0"/>
        <w:jc w:val="left"/>
      </w:pPr>
      <w:r>
        <w:t xml:space="preserve"> </w:t>
      </w:r>
    </w:p>
    <w:p w14:paraId="2BC90961" w14:textId="77777777" w:rsidR="007D3DFF" w:rsidRDefault="009C7C34">
      <w:pPr>
        <w:numPr>
          <w:ilvl w:val="1"/>
          <w:numId w:val="1"/>
        </w:numPr>
        <w:spacing w:after="3" w:line="265" w:lineRule="auto"/>
        <w:ind w:right="1574" w:hanging="360"/>
        <w:jc w:val="left"/>
      </w:pPr>
      <w:r>
        <w:rPr>
          <w:b/>
        </w:rPr>
        <w:t xml:space="preserve">Principal Actors: </w:t>
      </w:r>
    </w:p>
    <w:p w14:paraId="5A7990D9" w14:textId="5BA5DF74" w:rsidR="007D3DFF" w:rsidRDefault="009C7C34">
      <w:pPr>
        <w:ind w:left="715" w:right="18"/>
      </w:pPr>
      <w:r>
        <w:t xml:space="preserve">The two principal actors in PIS are “user” and “system”. </w:t>
      </w:r>
    </w:p>
    <w:p w14:paraId="04B6C108" w14:textId="77777777" w:rsidR="007D3DFF" w:rsidRDefault="009C7C34">
      <w:pPr>
        <w:spacing w:after="0" w:line="259" w:lineRule="auto"/>
        <w:ind w:left="360" w:right="0" w:firstLine="0"/>
        <w:jc w:val="left"/>
      </w:pPr>
      <w:r>
        <w:t xml:space="preserve"> </w:t>
      </w:r>
    </w:p>
    <w:p w14:paraId="72180E78" w14:textId="77777777" w:rsidR="007D3DFF" w:rsidRDefault="009C7C34">
      <w:pPr>
        <w:numPr>
          <w:ilvl w:val="1"/>
          <w:numId w:val="1"/>
        </w:numPr>
        <w:spacing w:after="3" w:line="265" w:lineRule="auto"/>
        <w:ind w:right="1574" w:hanging="360"/>
        <w:jc w:val="left"/>
      </w:pPr>
      <w:r>
        <w:rPr>
          <w:b/>
        </w:rPr>
        <w:lastRenderedPageBreak/>
        <w:t xml:space="preserve">General Constraints: </w:t>
      </w:r>
    </w:p>
    <w:p w14:paraId="1FF00523" w14:textId="057A559D" w:rsidR="007D3DFF" w:rsidRDefault="009C7C34">
      <w:pPr>
        <w:numPr>
          <w:ilvl w:val="2"/>
          <w:numId w:val="1"/>
        </w:numPr>
        <w:ind w:right="18" w:hanging="360"/>
      </w:pPr>
      <w:r>
        <w:t xml:space="preserve">For full working PIS requires Internet connection. </w:t>
      </w:r>
    </w:p>
    <w:p w14:paraId="5601C6C9" w14:textId="41330DCD" w:rsidR="007D3DFF" w:rsidRDefault="009C7C34">
      <w:pPr>
        <w:numPr>
          <w:ilvl w:val="2"/>
          <w:numId w:val="1"/>
        </w:numPr>
        <w:ind w:right="18" w:hanging="360"/>
      </w:pPr>
      <w:r>
        <w:t xml:space="preserve">PIS is single-user software. </w:t>
      </w:r>
    </w:p>
    <w:p w14:paraId="1D33FA44" w14:textId="77777777" w:rsidR="007D3DFF" w:rsidRDefault="009C7C34">
      <w:pPr>
        <w:spacing w:after="0" w:line="259" w:lineRule="auto"/>
        <w:ind w:left="0" w:right="0" w:firstLine="0"/>
        <w:jc w:val="left"/>
      </w:pPr>
      <w:r>
        <w:t xml:space="preserve"> </w:t>
      </w:r>
    </w:p>
    <w:p w14:paraId="6E14D619" w14:textId="77777777" w:rsidR="007D3DFF" w:rsidRDefault="009C7C34">
      <w:pPr>
        <w:numPr>
          <w:ilvl w:val="1"/>
          <w:numId w:val="1"/>
        </w:numPr>
        <w:spacing w:after="3" w:line="265" w:lineRule="auto"/>
        <w:ind w:right="1574" w:hanging="360"/>
        <w:jc w:val="left"/>
      </w:pPr>
      <w:r>
        <w:rPr>
          <w:b/>
        </w:rPr>
        <w:t xml:space="preserve">Assumptions and Dependencies: </w:t>
      </w:r>
    </w:p>
    <w:p w14:paraId="30665D4B" w14:textId="5EA539ED" w:rsidR="007D3DFF" w:rsidRDefault="009C7C34">
      <w:pPr>
        <w:numPr>
          <w:ilvl w:val="2"/>
          <w:numId w:val="1"/>
        </w:numPr>
        <w:ind w:right="18" w:hanging="360"/>
      </w:pPr>
      <w:r>
        <w:t xml:space="preserve">Full working of PIS is dependent on the availability of Internet connection. </w:t>
      </w:r>
    </w:p>
    <w:p w14:paraId="6215C269" w14:textId="7F16C80D" w:rsidR="007D3DFF" w:rsidRDefault="009C7C34">
      <w:pPr>
        <w:numPr>
          <w:ilvl w:val="2"/>
          <w:numId w:val="1"/>
        </w:numPr>
        <w:ind w:right="18" w:hanging="360"/>
      </w:pPr>
      <w:r>
        <w:t xml:space="preserve">The downloading of share prices in PIS is customized to </w:t>
      </w:r>
      <w:r>
        <w:rPr>
          <w:color w:val="666633"/>
          <w:sz w:val="24"/>
          <w:u w:val="single" w:color="666633"/>
        </w:rPr>
        <w:t>www.indiainfoline.com</w:t>
      </w:r>
      <w:r>
        <w:t xml:space="preserve">. PIS would not work for any other website. </w:t>
      </w:r>
    </w:p>
    <w:p w14:paraId="77D030E0" w14:textId="2805851F" w:rsidR="007D3DFF" w:rsidRDefault="009C7C34">
      <w:pPr>
        <w:numPr>
          <w:ilvl w:val="2"/>
          <w:numId w:val="1"/>
        </w:numPr>
        <w:ind w:right="18" w:hanging="360"/>
      </w:pPr>
      <w:r>
        <w:t xml:space="preserve">The company shares registered in the National Stock Exchange (NSE) are only considered by PIS. </w:t>
      </w:r>
    </w:p>
    <w:p w14:paraId="08EFEF73" w14:textId="77777777" w:rsidR="007D3DFF" w:rsidRDefault="009C7C34">
      <w:pPr>
        <w:spacing w:after="0" w:line="259" w:lineRule="auto"/>
        <w:ind w:left="0" w:right="0" w:firstLine="0"/>
        <w:jc w:val="left"/>
      </w:pPr>
      <w:r>
        <w:t xml:space="preserve"> </w:t>
      </w:r>
    </w:p>
    <w:p w14:paraId="0C5AF059" w14:textId="241C2508" w:rsidR="007D3DFF" w:rsidRDefault="009C7C34" w:rsidP="00E8405C">
      <w:pPr>
        <w:numPr>
          <w:ilvl w:val="0"/>
          <w:numId w:val="4"/>
        </w:numPr>
        <w:spacing w:after="3" w:line="265" w:lineRule="auto"/>
        <w:ind w:right="1574" w:hanging="360"/>
        <w:jc w:val="left"/>
      </w:pPr>
      <w:r>
        <w:rPr>
          <w:b/>
        </w:rPr>
        <w:t xml:space="preserve">Specific Requirements: </w:t>
      </w:r>
    </w:p>
    <w:p w14:paraId="66C55774" w14:textId="77777777" w:rsidR="00E8405C" w:rsidRDefault="00E8405C" w:rsidP="00E8405C">
      <w:pPr>
        <w:spacing w:after="3" w:line="265" w:lineRule="auto"/>
        <w:ind w:left="360" w:right="1574" w:firstLine="0"/>
        <w:jc w:val="left"/>
      </w:pPr>
    </w:p>
    <w:p w14:paraId="17C33371" w14:textId="42ADECB6" w:rsidR="007D3DFF" w:rsidRDefault="009C7C34">
      <w:pPr>
        <w:spacing w:after="3" w:line="265" w:lineRule="auto"/>
        <w:ind w:left="355" w:right="1574"/>
        <w:jc w:val="left"/>
      </w:pPr>
      <w:r>
        <w:rPr>
          <w:b/>
        </w:rPr>
        <w:t>3.</w:t>
      </w:r>
      <w:r w:rsidR="00E8405C">
        <w:rPr>
          <w:b/>
        </w:rPr>
        <w:t>1</w:t>
      </w:r>
      <w:r>
        <w:rPr>
          <w:rFonts w:ascii="Arial" w:eastAsia="Arial" w:hAnsi="Arial" w:cs="Arial"/>
          <w:b/>
        </w:rPr>
        <w:t xml:space="preserve"> </w:t>
      </w:r>
      <w:r>
        <w:rPr>
          <w:b/>
        </w:rPr>
        <w:t xml:space="preserve">Performance Requirements: </w:t>
      </w:r>
    </w:p>
    <w:p w14:paraId="369936DD" w14:textId="77777777" w:rsidR="007D3DFF" w:rsidRDefault="009C7C34">
      <w:pPr>
        <w:numPr>
          <w:ilvl w:val="0"/>
          <w:numId w:val="25"/>
        </w:numPr>
        <w:ind w:right="18" w:hanging="360"/>
      </w:pPr>
      <w:r>
        <w:t xml:space="preserve">Should run on 500 MHz, 64 MB machine. </w:t>
      </w:r>
    </w:p>
    <w:p w14:paraId="2EDA9AB2" w14:textId="77777777" w:rsidR="007D3DFF" w:rsidRDefault="009C7C34">
      <w:pPr>
        <w:numPr>
          <w:ilvl w:val="0"/>
          <w:numId w:val="25"/>
        </w:numPr>
        <w:ind w:right="18" w:hanging="360"/>
      </w:pPr>
      <w:r>
        <w:t xml:space="preserve">90% of the responses should be within 2 sec, except for downloading current prices for which more time is acceptable. </w:t>
      </w:r>
    </w:p>
    <w:p w14:paraId="136D7369" w14:textId="77777777" w:rsidR="007D3DFF" w:rsidRDefault="009C7C34">
      <w:pPr>
        <w:spacing w:after="0" w:line="259" w:lineRule="auto"/>
        <w:ind w:left="0" w:right="0" w:firstLine="0"/>
        <w:jc w:val="left"/>
      </w:pPr>
      <w:r>
        <w:t xml:space="preserve"> </w:t>
      </w:r>
    </w:p>
    <w:p w14:paraId="68F14754" w14:textId="4179EB13" w:rsidR="007D3DFF" w:rsidRDefault="009C7C34">
      <w:pPr>
        <w:spacing w:after="3" w:line="265" w:lineRule="auto"/>
        <w:ind w:left="355" w:right="1574"/>
        <w:jc w:val="left"/>
      </w:pPr>
      <w:r>
        <w:rPr>
          <w:b/>
        </w:rPr>
        <w:t>3.</w:t>
      </w:r>
      <w:r w:rsidR="00E8405C">
        <w:rPr>
          <w:b/>
        </w:rPr>
        <w:t>2</w:t>
      </w:r>
      <w:r>
        <w:rPr>
          <w:rFonts w:ascii="Arial" w:eastAsia="Arial" w:hAnsi="Arial" w:cs="Arial"/>
          <w:b/>
        </w:rPr>
        <w:t xml:space="preserve"> </w:t>
      </w:r>
      <w:r>
        <w:rPr>
          <w:b/>
        </w:rPr>
        <w:t xml:space="preserve">Design Constraints: </w:t>
      </w:r>
    </w:p>
    <w:p w14:paraId="0B4A4699" w14:textId="77777777" w:rsidR="007D3DFF" w:rsidRDefault="009C7C34">
      <w:pPr>
        <w:numPr>
          <w:ilvl w:val="0"/>
          <w:numId w:val="26"/>
        </w:numPr>
        <w:ind w:right="18" w:hanging="240"/>
      </w:pPr>
      <w:r>
        <w:rPr>
          <w:i/>
        </w:rPr>
        <w:t>Security:</w:t>
      </w:r>
      <w:r>
        <w:t xml:space="preserve"> The files in which the information regarding securities and portfolios should be secured against malicious deformations. </w:t>
      </w:r>
    </w:p>
    <w:p w14:paraId="3B831055" w14:textId="77777777" w:rsidR="007D3DFF" w:rsidRDefault="009C7C34">
      <w:pPr>
        <w:numPr>
          <w:ilvl w:val="0"/>
          <w:numId w:val="26"/>
        </w:numPr>
        <w:ind w:right="18" w:hanging="240"/>
      </w:pPr>
      <w:r>
        <w:rPr>
          <w:i/>
        </w:rPr>
        <w:t>Fault Tolerance</w:t>
      </w:r>
      <w:r>
        <w:t xml:space="preserve">: Data should not become corrupted in case of system crash or power failure.    </w:t>
      </w:r>
    </w:p>
    <w:p w14:paraId="2E1661ED" w14:textId="77777777" w:rsidR="007D3DFF" w:rsidRDefault="009C7C34">
      <w:pPr>
        <w:spacing w:after="0" w:line="259" w:lineRule="auto"/>
        <w:ind w:left="0" w:right="0" w:firstLine="0"/>
        <w:jc w:val="left"/>
      </w:pPr>
      <w:r>
        <w:t xml:space="preserve">       </w:t>
      </w:r>
    </w:p>
    <w:p w14:paraId="2BB77ACB" w14:textId="0516F0F9" w:rsidR="007D3DFF" w:rsidRDefault="009C7C34">
      <w:pPr>
        <w:spacing w:after="3" w:line="265" w:lineRule="auto"/>
        <w:ind w:left="355" w:right="1574"/>
        <w:jc w:val="left"/>
      </w:pPr>
      <w:r>
        <w:rPr>
          <w:b/>
        </w:rPr>
        <w:t>3.</w:t>
      </w:r>
      <w:r w:rsidR="00E8405C">
        <w:rPr>
          <w:b/>
        </w:rPr>
        <w:t>3</w:t>
      </w:r>
      <w:r>
        <w:rPr>
          <w:rFonts w:ascii="Arial" w:eastAsia="Arial" w:hAnsi="Arial" w:cs="Arial"/>
          <w:b/>
        </w:rPr>
        <w:t xml:space="preserve"> </w:t>
      </w:r>
      <w:r>
        <w:rPr>
          <w:b/>
        </w:rPr>
        <w:t xml:space="preserve">External Interface Requirements: </w:t>
      </w:r>
    </w:p>
    <w:p w14:paraId="38EE9257" w14:textId="77777777" w:rsidR="007D3DFF" w:rsidRDefault="009C7C34">
      <w:pPr>
        <w:ind w:left="720" w:right="18" w:hanging="360"/>
      </w:pPr>
      <w:r>
        <w:rPr>
          <w:b/>
        </w:rPr>
        <w:t xml:space="preserve">       </w:t>
      </w:r>
      <w:r>
        <w:t xml:space="preserve">The user screen is split vertically into two panes. The left pane contains the Investment tree, which expands and contracts as per user action. The right part displays the information related to investment/portfolio/security that is specified on the left pane. Appendix B shows the intended user screen. </w:t>
      </w:r>
    </w:p>
    <w:p w14:paraId="3370F038" w14:textId="77777777" w:rsidR="007D3DFF" w:rsidRDefault="009C7C34">
      <w:pPr>
        <w:spacing w:after="0" w:line="259" w:lineRule="auto"/>
        <w:ind w:left="360" w:right="0" w:firstLine="0"/>
        <w:jc w:val="left"/>
      </w:pPr>
      <w:r>
        <w:t xml:space="preserve"> </w:t>
      </w:r>
    </w:p>
    <w:p w14:paraId="0EBC5B4E" w14:textId="77777777" w:rsidR="007D3DFF" w:rsidRDefault="009C7C34">
      <w:pPr>
        <w:numPr>
          <w:ilvl w:val="0"/>
          <w:numId w:val="27"/>
        </w:numPr>
        <w:spacing w:after="3" w:line="265" w:lineRule="auto"/>
        <w:ind w:right="1574" w:hanging="360"/>
        <w:jc w:val="left"/>
      </w:pPr>
      <w:r>
        <w:rPr>
          <w:b/>
        </w:rPr>
        <w:t xml:space="preserve">Future Extensions: </w:t>
      </w:r>
    </w:p>
    <w:p w14:paraId="48533391" w14:textId="391E6F11" w:rsidR="007D3DFF" w:rsidRDefault="009C7C34" w:rsidP="00A87395">
      <w:pPr>
        <w:ind w:left="1065" w:right="18" w:hanging="360"/>
        <w:rPr>
          <w:b/>
        </w:rPr>
      </w:pPr>
      <w:r>
        <w:t xml:space="preserve">a. PIS is intended to be a single user software. A possible future extension would be to make it </w:t>
      </w:r>
      <w:proofErr w:type="gramStart"/>
      <w:r>
        <w:t>multi user</w:t>
      </w:r>
      <w:proofErr w:type="gramEnd"/>
      <w:r>
        <w:t>.</w:t>
      </w:r>
      <w:r>
        <w:rPr>
          <w:b/>
        </w:rPr>
        <w:t xml:space="preserve"> </w:t>
      </w:r>
    </w:p>
    <w:p w14:paraId="5F97BABD" w14:textId="5AE3BD26" w:rsidR="0056780E" w:rsidRDefault="0056780E" w:rsidP="00A87395">
      <w:pPr>
        <w:ind w:left="1065" w:right="18" w:hanging="360"/>
        <w:rPr>
          <w:b/>
        </w:rPr>
      </w:pPr>
    </w:p>
    <w:p w14:paraId="6DDC487F" w14:textId="36D62D58" w:rsidR="0056780E" w:rsidRDefault="0056780E" w:rsidP="00A87395">
      <w:pPr>
        <w:ind w:left="1065" w:right="18" w:hanging="360"/>
        <w:rPr>
          <w:b/>
        </w:rPr>
      </w:pPr>
    </w:p>
    <w:p w14:paraId="51965086" w14:textId="0E9C106E" w:rsidR="0056780E" w:rsidRDefault="0056780E" w:rsidP="00A87395">
      <w:pPr>
        <w:ind w:left="1065" w:right="18" w:hanging="360"/>
        <w:rPr>
          <w:b/>
        </w:rPr>
      </w:pPr>
    </w:p>
    <w:p w14:paraId="142F0715" w14:textId="6B2F702A" w:rsidR="0056780E" w:rsidRDefault="0056780E" w:rsidP="00A87395">
      <w:pPr>
        <w:ind w:left="1065" w:right="18" w:hanging="360"/>
        <w:rPr>
          <w:b/>
        </w:rPr>
      </w:pPr>
    </w:p>
    <w:p w14:paraId="15EEFCA9" w14:textId="0C5FAD8C" w:rsidR="0056780E" w:rsidRDefault="0056780E" w:rsidP="00A87395">
      <w:pPr>
        <w:ind w:left="1065" w:right="18" w:hanging="360"/>
        <w:rPr>
          <w:b/>
        </w:rPr>
      </w:pPr>
    </w:p>
    <w:p w14:paraId="4D9198A5" w14:textId="6599C20A" w:rsidR="0056780E" w:rsidRDefault="0056780E" w:rsidP="00A87395">
      <w:pPr>
        <w:ind w:left="1065" w:right="18" w:hanging="360"/>
        <w:rPr>
          <w:b/>
        </w:rPr>
      </w:pPr>
    </w:p>
    <w:p w14:paraId="56B5DA24" w14:textId="197E6F1F" w:rsidR="0056780E" w:rsidRDefault="0056780E" w:rsidP="00A87395">
      <w:pPr>
        <w:ind w:left="1065" w:right="18" w:hanging="360"/>
        <w:rPr>
          <w:b/>
        </w:rPr>
      </w:pPr>
    </w:p>
    <w:p w14:paraId="21551E13" w14:textId="596F700E" w:rsidR="0056780E" w:rsidRDefault="0056780E" w:rsidP="00A87395">
      <w:pPr>
        <w:ind w:left="1065" w:right="18" w:hanging="360"/>
        <w:rPr>
          <w:b/>
        </w:rPr>
      </w:pPr>
    </w:p>
    <w:p w14:paraId="315380F6" w14:textId="77777777" w:rsidR="0056780E" w:rsidRDefault="0056780E" w:rsidP="00A87395">
      <w:pPr>
        <w:ind w:left="1065" w:right="18" w:hanging="360"/>
      </w:pPr>
      <w:r w:rsidRPr="0056780E">
        <w:lastRenderedPageBreak/>
        <w:drawing>
          <wp:inline distT="0" distB="0" distL="0" distR="0" wp14:anchorId="509A4FBA" wp14:editId="1AEBD7F5">
            <wp:extent cx="5497195" cy="4302760"/>
            <wp:effectExtent l="0" t="0" r="8255"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497195" cy="4302760"/>
                    </a:xfrm>
                    <a:prstGeom prst="rect">
                      <a:avLst/>
                    </a:prstGeom>
                  </pic:spPr>
                </pic:pic>
              </a:graphicData>
            </a:graphic>
          </wp:inline>
        </w:drawing>
      </w:r>
    </w:p>
    <w:p w14:paraId="232AA8EC" w14:textId="1531C4B1" w:rsidR="0056780E" w:rsidRDefault="0056780E" w:rsidP="00A87395">
      <w:pPr>
        <w:ind w:left="1065" w:right="18" w:hanging="360"/>
      </w:pPr>
      <w:r>
        <w:rPr>
          <w:noProof/>
        </w:rPr>
        <w:drawing>
          <wp:inline distT="0" distB="0" distL="0" distR="0" wp14:anchorId="466EC6A3" wp14:editId="2A979B69">
            <wp:extent cx="5497195" cy="3602990"/>
            <wp:effectExtent l="0" t="0" r="825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7195" cy="3602990"/>
                    </a:xfrm>
                    <a:prstGeom prst="rect">
                      <a:avLst/>
                    </a:prstGeom>
                    <a:noFill/>
                    <a:ln>
                      <a:noFill/>
                    </a:ln>
                  </pic:spPr>
                </pic:pic>
              </a:graphicData>
            </a:graphic>
          </wp:inline>
        </w:drawing>
      </w:r>
    </w:p>
    <w:sectPr w:rsidR="0056780E">
      <w:footerReference w:type="even" r:id="rId9"/>
      <w:footerReference w:type="default" r:id="rId10"/>
      <w:footerReference w:type="first" r:id="rId11"/>
      <w:pgSz w:w="12240" w:h="15840"/>
      <w:pgMar w:top="1427" w:right="1783" w:bottom="1455" w:left="1800"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1F73A" w14:textId="77777777" w:rsidR="00017A98" w:rsidRDefault="00017A98">
      <w:pPr>
        <w:spacing w:after="0" w:line="240" w:lineRule="auto"/>
      </w:pPr>
      <w:r>
        <w:separator/>
      </w:r>
    </w:p>
  </w:endnote>
  <w:endnote w:type="continuationSeparator" w:id="0">
    <w:p w14:paraId="795612B0" w14:textId="77777777" w:rsidR="00017A98" w:rsidRDefault="00017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B70CF" w14:textId="77777777" w:rsidR="007D3DFF" w:rsidRDefault="009C7C34">
    <w:pPr>
      <w:spacing w:after="611" w:line="259" w:lineRule="auto"/>
      <w:ind w:left="720" w:right="0" w:firstLine="0"/>
      <w:jc w:val="left"/>
    </w:pPr>
    <w:r>
      <w:t xml:space="preserve"> </w:t>
    </w:r>
  </w:p>
  <w:p w14:paraId="23138D8B" w14:textId="77777777" w:rsidR="007D3DFF" w:rsidRDefault="009C7C34">
    <w:pPr>
      <w:tabs>
        <w:tab w:val="right" w:pos="8657"/>
      </w:tabs>
      <w:spacing w:after="0" w:line="259" w:lineRule="auto"/>
      <w:ind w:left="0" w:right="0" w:firstLine="0"/>
      <w:jc w:val="left"/>
    </w:pPr>
    <w:r>
      <w:rPr>
        <w:rFonts w:ascii="Arial" w:eastAsia="Arial" w:hAnsi="Arial" w:cs="Arial"/>
        <w:sz w:val="24"/>
      </w:rPr>
      <w:t xml:space="preserve"> </w:t>
    </w:r>
    <w:r>
      <w:rPr>
        <w:rFonts w:ascii="Arial" w:eastAsia="Arial" w:hAnsi="Arial" w:cs="Arial"/>
        <w:sz w:val="24"/>
      </w:rPr>
      <w:tab/>
    </w:r>
    <w:r>
      <w:fldChar w:fldCharType="begin"/>
    </w:r>
    <w:r>
      <w:instrText xml:space="preserve"> PAGE   \* MERGEFORMAT </w:instrText>
    </w:r>
    <w:r>
      <w:fldChar w:fldCharType="separate"/>
    </w:r>
    <w:r>
      <w:rPr>
        <w:rFonts w:ascii="Arial" w:eastAsia="Arial" w:hAnsi="Arial" w:cs="Arial"/>
        <w:sz w:val="24"/>
      </w:rPr>
      <w:t>2</w:t>
    </w:r>
    <w:r>
      <w:rPr>
        <w:rFonts w:ascii="Arial" w:eastAsia="Arial" w:hAnsi="Arial" w:cs="Arial"/>
        <w:sz w:val="24"/>
      </w:rPr>
      <w:fldChar w:fldCharType="end"/>
    </w:r>
    <w:r>
      <w:rPr>
        <w:rFonts w:ascii="Arial" w:eastAsia="Arial" w:hAnsi="Arial" w:cs="Arial"/>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FF7EA" w14:textId="77777777" w:rsidR="007D3DFF" w:rsidRDefault="009C7C34">
    <w:pPr>
      <w:tabs>
        <w:tab w:val="right" w:pos="8657"/>
      </w:tabs>
      <w:spacing w:after="0" w:line="259" w:lineRule="auto"/>
      <w:ind w:left="0" w:right="0" w:firstLine="0"/>
      <w:jc w:val="left"/>
    </w:pPr>
    <w:r>
      <w:rPr>
        <w:rFonts w:ascii="Arial" w:eastAsia="Arial" w:hAnsi="Arial" w:cs="Arial"/>
        <w:sz w:val="24"/>
      </w:rPr>
      <w:t xml:space="preserve"> </w:t>
    </w:r>
    <w:r>
      <w:rPr>
        <w:rFonts w:ascii="Arial" w:eastAsia="Arial" w:hAnsi="Arial" w:cs="Arial"/>
        <w:sz w:val="24"/>
      </w:rPr>
      <w:tab/>
    </w:r>
    <w:r>
      <w:fldChar w:fldCharType="begin"/>
    </w:r>
    <w:r>
      <w:instrText xml:space="preserve"> PAGE   \* MERGEFORMAT </w:instrText>
    </w:r>
    <w:r>
      <w:fldChar w:fldCharType="separate"/>
    </w:r>
    <w:r>
      <w:rPr>
        <w:rFonts w:ascii="Arial" w:eastAsia="Arial" w:hAnsi="Arial" w:cs="Arial"/>
        <w:sz w:val="24"/>
      </w:rPr>
      <w:t>1</w:t>
    </w:r>
    <w:r>
      <w:rPr>
        <w:rFonts w:ascii="Arial" w:eastAsia="Arial" w:hAnsi="Arial" w:cs="Arial"/>
        <w:sz w:val="24"/>
      </w:rPr>
      <w:fldChar w:fldCharType="end"/>
    </w:r>
    <w:r>
      <w:rPr>
        <w:rFonts w:ascii="Arial" w:eastAsia="Arial" w:hAnsi="Arial" w:cs="Arial"/>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487B" w14:textId="77777777" w:rsidR="007D3DFF" w:rsidRDefault="009C7C34">
    <w:pPr>
      <w:tabs>
        <w:tab w:val="right" w:pos="8657"/>
      </w:tabs>
      <w:spacing w:after="0" w:line="259" w:lineRule="auto"/>
      <w:ind w:left="0" w:right="0" w:firstLine="0"/>
      <w:jc w:val="left"/>
    </w:pPr>
    <w:r>
      <w:rPr>
        <w:rFonts w:ascii="Arial" w:eastAsia="Arial" w:hAnsi="Arial" w:cs="Arial"/>
        <w:sz w:val="24"/>
      </w:rPr>
      <w:t xml:space="preserve"> </w:t>
    </w:r>
    <w:r>
      <w:rPr>
        <w:rFonts w:ascii="Arial" w:eastAsia="Arial" w:hAnsi="Arial" w:cs="Arial"/>
        <w:sz w:val="24"/>
      </w:rPr>
      <w:tab/>
    </w:r>
    <w:r>
      <w:fldChar w:fldCharType="begin"/>
    </w:r>
    <w:r>
      <w:instrText xml:space="preserve"> PAGE   \* MERGEFORMAT </w:instrText>
    </w:r>
    <w:r>
      <w:fldChar w:fldCharType="separate"/>
    </w:r>
    <w:r>
      <w:rPr>
        <w:rFonts w:ascii="Arial" w:eastAsia="Arial" w:hAnsi="Arial" w:cs="Arial"/>
        <w:sz w:val="24"/>
      </w:rPr>
      <w:t>1</w:t>
    </w:r>
    <w:r>
      <w:rPr>
        <w:rFonts w:ascii="Arial" w:eastAsia="Arial" w:hAnsi="Arial" w:cs="Arial"/>
        <w:sz w:val="24"/>
      </w:rPr>
      <w:fldChar w:fldCharType="end"/>
    </w:r>
    <w:r>
      <w:rPr>
        <w:rFonts w:ascii="Arial" w:eastAsia="Arial" w:hAnsi="Arial" w:cs="Arial"/>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65B69" w14:textId="77777777" w:rsidR="00017A98" w:rsidRDefault="00017A98">
      <w:pPr>
        <w:spacing w:after="0" w:line="240" w:lineRule="auto"/>
      </w:pPr>
      <w:r>
        <w:separator/>
      </w:r>
    </w:p>
  </w:footnote>
  <w:footnote w:type="continuationSeparator" w:id="0">
    <w:p w14:paraId="7FBA30A5" w14:textId="77777777" w:rsidR="00017A98" w:rsidRDefault="00017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18D5"/>
    <w:multiLevelType w:val="hybridMultilevel"/>
    <w:tmpl w:val="D512C0BA"/>
    <w:lvl w:ilvl="0" w:tplc="168ECCBE">
      <w:start w:val="1"/>
      <w:numFmt w:val="decimal"/>
      <w:lvlText w:val="%1"/>
      <w:lvlJc w:val="left"/>
      <w:pPr>
        <w:ind w:left="3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2CD06E12">
      <w:start w:val="1"/>
      <w:numFmt w:val="lowerLetter"/>
      <w:lvlText w:val="%2"/>
      <w:lvlJc w:val="left"/>
      <w:pPr>
        <w:ind w:left="7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2D24416A">
      <w:start w:val="1"/>
      <w:numFmt w:val="lowerLetter"/>
      <w:lvlText w:val="%3."/>
      <w:lvlJc w:val="left"/>
      <w:pPr>
        <w:ind w:left="1065"/>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D8165220">
      <w:start w:val="1"/>
      <w:numFmt w:val="decimal"/>
      <w:lvlText w:val="%4"/>
      <w:lvlJc w:val="left"/>
      <w:pPr>
        <w:ind w:left="18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13DAFFF0">
      <w:start w:val="1"/>
      <w:numFmt w:val="lowerLetter"/>
      <w:lvlText w:val="%5"/>
      <w:lvlJc w:val="left"/>
      <w:pPr>
        <w:ind w:left="25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546C0DEA">
      <w:start w:val="1"/>
      <w:numFmt w:val="lowerRoman"/>
      <w:lvlText w:val="%6"/>
      <w:lvlJc w:val="left"/>
      <w:pPr>
        <w:ind w:left="32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28E2C91E">
      <w:start w:val="1"/>
      <w:numFmt w:val="decimal"/>
      <w:lvlText w:val="%7"/>
      <w:lvlJc w:val="left"/>
      <w:pPr>
        <w:ind w:left="39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1A80F8BA">
      <w:start w:val="1"/>
      <w:numFmt w:val="lowerLetter"/>
      <w:lvlText w:val="%8"/>
      <w:lvlJc w:val="left"/>
      <w:pPr>
        <w:ind w:left="468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B2142B10">
      <w:start w:val="1"/>
      <w:numFmt w:val="lowerRoman"/>
      <w:lvlText w:val="%9"/>
      <w:lvlJc w:val="left"/>
      <w:pPr>
        <w:ind w:left="54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E4360BA"/>
    <w:multiLevelType w:val="hybridMultilevel"/>
    <w:tmpl w:val="10224EC8"/>
    <w:lvl w:ilvl="0" w:tplc="AEA6C26C">
      <w:start w:val="1"/>
      <w:numFmt w:val="decimal"/>
      <w:lvlText w:val="%1."/>
      <w:lvlJc w:val="left"/>
      <w:pPr>
        <w:ind w:left="1526"/>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392EE93C">
      <w:start w:val="1"/>
      <w:numFmt w:val="lowerLetter"/>
      <w:lvlText w:val="%2"/>
      <w:lvlJc w:val="left"/>
      <w:pPr>
        <w:ind w:left="2529"/>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666C9334">
      <w:start w:val="1"/>
      <w:numFmt w:val="lowerRoman"/>
      <w:lvlText w:val="%3"/>
      <w:lvlJc w:val="left"/>
      <w:pPr>
        <w:ind w:left="3249"/>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B404ABD2">
      <w:start w:val="1"/>
      <w:numFmt w:val="decimal"/>
      <w:lvlText w:val="%4"/>
      <w:lvlJc w:val="left"/>
      <w:pPr>
        <w:ind w:left="3969"/>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1048143E">
      <w:start w:val="1"/>
      <w:numFmt w:val="lowerLetter"/>
      <w:lvlText w:val="%5"/>
      <w:lvlJc w:val="left"/>
      <w:pPr>
        <w:ind w:left="4689"/>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E9F29E84">
      <w:start w:val="1"/>
      <w:numFmt w:val="lowerRoman"/>
      <w:lvlText w:val="%6"/>
      <w:lvlJc w:val="left"/>
      <w:pPr>
        <w:ind w:left="5409"/>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A0A8E380">
      <w:start w:val="1"/>
      <w:numFmt w:val="decimal"/>
      <w:lvlText w:val="%7"/>
      <w:lvlJc w:val="left"/>
      <w:pPr>
        <w:ind w:left="6129"/>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5A20FF9E">
      <w:start w:val="1"/>
      <w:numFmt w:val="lowerLetter"/>
      <w:lvlText w:val="%8"/>
      <w:lvlJc w:val="left"/>
      <w:pPr>
        <w:ind w:left="6849"/>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192895FA">
      <w:start w:val="1"/>
      <w:numFmt w:val="lowerRoman"/>
      <w:lvlText w:val="%9"/>
      <w:lvlJc w:val="left"/>
      <w:pPr>
        <w:ind w:left="7569"/>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FEC036B"/>
    <w:multiLevelType w:val="hybridMultilevel"/>
    <w:tmpl w:val="99106E32"/>
    <w:lvl w:ilvl="0" w:tplc="0FB61F0C">
      <w:start w:val="1"/>
      <w:numFmt w:val="decimal"/>
      <w:lvlText w:val="%1."/>
      <w:lvlJc w:val="left"/>
      <w:pPr>
        <w:ind w:left="18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9AD2E560">
      <w:start w:val="1"/>
      <w:numFmt w:val="lowerLetter"/>
      <w:lvlText w:val="%2"/>
      <w:lvlJc w:val="left"/>
      <w:pPr>
        <w:ind w:left="25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26E45410">
      <w:start w:val="1"/>
      <w:numFmt w:val="lowerRoman"/>
      <w:lvlText w:val="%3"/>
      <w:lvlJc w:val="left"/>
      <w:pPr>
        <w:ind w:left="32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511296F2">
      <w:start w:val="1"/>
      <w:numFmt w:val="decimal"/>
      <w:lvlText w:val="%4"/>
      <w:lvlJc w:val="left"/>
      <w:pPr>
        <w:ind w:left="39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35DED8A2">
      <w:start w:val="1"/>
      <w:numFmt w:val="lowerLetter"/>
      <w:lvlText w:val="%5"/>
      <w:lvlJc w:val="left"/>
      <w:pPr>
        <w:ind w:left="468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723C00DA">
      <w:start w:val="1"/>
      <w:numFmt w:val="lowerRoman"/>
      <w:lvlText w:val="%6"/>
      <w:lvlJc w:val="left"/>
      <w:pPr>
        <w:ind w:left="54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03F06134">
      <w:start w:val="1"/>
      <w:numFmt w:val="decimal"/>
      <w:lvlText w:val="%7"/>
      <w:lvlJc w:val="left"/>
      <w:pPr>
        <w:ind w:left="61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66343C9A">
      <w:start w:val="1"/>
      <w:numFmt w:val="lowerLetter"/>
      <w:lvlText w:val="%8"/>
      <w:lvlJc w:val="left"/>
      <w:pPr>
        <w:ind w:left="68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3B6022D2">
      <w:start w:val="1"/>
      <w:numFmt w:val="lowerRoman"/>
      <w:lvlText w:val="%9"/>
      <w:lvlJc w:val="left"/>
      <w:pPr>
        <w:ind w:left="75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0D45502"/>
    <w:multiLevelType w:val="hybridMultilevel"/>
    <w:tmpl w:val="FA2C2800"/>
    <w:lvl w:ilvl="0" w:tplc="EE34E1A8">
      <w:start w:val="1"/>
      <w:numFmt w:val="decimal"/>
      <w:lvlText w:val="%1."/>
      <w:lvlJc w:val="left"/>
      <w:pPr>
        <w:ind w:left="927"/>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A72A610A">
      <w:start w:val="1"/>
      <w:numFmt w:val="lowerLetter"/>
      <w:lvlText w:val="%2"/>
      <w:lvlJc w:val="left"/>
      <w:pPr>
        <w:ind w:left="25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5862FF70">
      <w:start w:val="1"/>
      <w:numFmt w:val="lowerRoman"/>
      <w:lvlText w:val="%3"/>
      <w:lvlJc w:val="left"/>
      <w:pPr>
        <w:ind w:left="32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F2A2C2BC">
      <w:start w:val="1"/>
      <w:numFmt w:val="decimal"/>
      <w:lvlText w:val="%4"/>
      <w:lvlJc w:val="left"/>
      <w:pPr>
        <w:ind w:left="39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1B968ED6">
      <w:start w:val="1"/>
      <w:numFmt w:val="lowerLetter"/>
      <w:lvlText w:val="%5"/>
      <w:lvlJc w:val="left"/>
      <w:pPr>
        <w:ind w:left="468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2468182A">
      <w:start w:val="1"/>
      <w:numFmt w:val="lowerRoman"/>
      <w:lvlText w:val="%6"/>
      <w:lvlJc w:val="left"/>
      <w:pPr>
        <w:ind w:left="54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5896DF72">
      <w:start w:val="1"/>
      <w:numFmt w:val="decimal"/>
      <w:lvlText w:val="%7"/>
      <w:lvlJc w:val="left"/>
      <w:pPr>
        <w:ind w:left="61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C76294DE">
      <w:start w:val="1"/>
      <w:numFmt w:val="lowerLetter"/>
      <w:lvlText w:val="%8"/>
      <w:lvlJc w:val="left"/>
      <w:pPr>
        <w:ind w:left="68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9D983F58">
      <w:start w:val="1"/>
      <w:numFmt w:val="lowerRoman"/>
      <w:lvlText w:val="%9"/>
      <w:lvlJc w:val="left"/>
      <w:pPr>
        <w:ind w:left="75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29221E2"/>
    <w:multiLevelType w:val="hybridMultilevel"/>
    <w:tmpl w:val="10CCC51A"/>
    <w:lvl w:ilvl="0" w:tplc="14684626">
      <w:start w:val="1"/>
      <w:numFmt w:val="decimal"/>
      <w:lvlText w:val="%1."/>
      <w:lvlJc w:val="left"/>
      <w:pPr>
        <w:ind w:left="1392"/>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86A4EAFA">
      <w:start w:val="1"/>
      <w:numFmt w:val="lowerLetter"/>
      <w:lvlText w:val="%2"/>
      <w:lvlJc w:val="left"/>
      <w:pPr>
        <w:ind w:left="2525"/>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2C60E5A8">
      <w:start w:val="1"/>
      <w:numFmt w:val="lowerRoman"/>
      <w:lvlText w:val="%3"/>
      <w:lvlJc w:val="left"/>
      <w:pPr>
        <w:ind w:left="3245"/>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252C8B86">
      <w:start w:val="1"/>
      <w:numFmt w:val="decimal"/>
      <w:lvlText w:val="%4"/>
      <w:lvlJc w:val="left"/>
      <w:pPr>
        <w:ind w:left="3965"/>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366645EA">
      <w:start w:val="1"/>
      <w:numFmt w:val="lowerLetter"/>
      <w:lvlText w:val="%5"/>
      <w:lvlJc w:val="left"/>
      <w:pPr>
        <w:ind w:left="4685"/>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6FBE408A">
      <w:start w:val="1"/>
      <w:numFmt w:val="lowerRoman"/>
      <w:lvlText w:val="%6"/>
      <w:lvlJc w:val="left"/>
      <w:pPr>
        <w:ind w:left="5405"/>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6CF44F7C">
      <w:start w:val="1"/>
      <w:numFmt w:val="decimal"/>
      <w:lvlText w:val="%7"/>
      <w:lvlJc w:val="left"/>
      <w:pPr>
        <w:ind w:left="6125"/>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C6CC1824">
      <w:start w:val="1"/>
      <w:numFmt w:val="lowerLetter"/>
      <w:lvlText w:val="%8"/>
      <w:lvlJc w:val="left"/>
      <w:pPr>
        <w:ind w:left="6845"/>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8D0CAB72">
      <w:start w:val="1"/>
      <w:numFmt w:val="lowerRoman"/>
      <w:lvlText w:val="%9"/>
      <w:lvlJc w:val="left"/>
      <w:pPr>
        <w:ind w:left="7565"/>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F6B7532"/>
    <w:multiLevelType w:val="hybridMultilevel"/>
    <w:tmpl w:val="8B48F21A"/>
    <w:lvl w:ilvl="0" w:tplc="9682A026">
      <w:start w:val="1"/>
      <w:numFmt w:val="decimal"/>
      <w:lvlText w:val="%1."/>
      <w:lvlJc w:val="left"/>
      <w:pPr>
        <w:ind w:left="1575"/>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5CD0FC08">
      <w:start w:val="1"/>
      <w:numFmt w:val="lowerLetter"/>
      <w:lvlText w:val="%2"/>
      <w:lvlJc w:val="left"/>
      <w:pPr>
        <w:ind w:left="252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47AE4B9C">
      <w:start w:val="1"/>
      <w:numFmt w:val="lowerRoman"/>
      <w:lvlText w:val="%3"/>
      <w:lvlJc w:val="left"/>
      <w:pPr>
        <w:ind w:left="324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368CE91E">
      <w:start w:val="1"/>
      <w:numFmt w:val="decimal"/>
      <w:lvlText w:val="%4"/>
      <w:lvlJc w:val="left"/>
      <w:pPr>
        <w:ind w:left="396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B98A6C30">
      <w:start w:val="1"/>
      <w:numFmt w:val="lowerLetter"/>
      <w:lvlText w:val="%5"/>
      <w:lvlJc w:val="left"/>
      <w:pPr>
        <w:ind w:left="468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C4242FEE">
      <w:start w:val="1"/>
      <w:numFmt w:val="lowerRoman"/>
      <w:lvlText w:val="%6"/>
      <w:lvlJc w:val="left"/>
      <w:pPr>
        <w:ind w:left="540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189C8C68">
      <w:start w:val="1"/>
      <w:numFmt w:val="decimal"/>
      <w:lvlText w:val="%7"/>
      <w:lvlJc w:val="left"/>
      <w:pPr>
        <w:ind w:left="612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EF588F9E">
      <w:start w:val="1"/>
      <w:numFmt w:val="lowerLetter"/>
      <w:lvlText w:val="%8"/>
      <w:lvlJc w:val="left"/>
      <w:pPr>
        <w:ind w:left="684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2BCA36BE">
      <w:start w:val="1"/>
      <w:numFmt w:val="lowerRoman"/>
      <w:lvlText w:val="%9"/>
      <w:lvlJc w:val="left"/>
      <w:pPr>
        <w:ind w:left="756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FEC63CC"/>
    <w:multiLevelType w:val="hybridMultilevel"/>
    <w:tmpl w:val="9A94AD80"/>
    <w:lvl w:ilvl="0" w:tplc="8B385CC0">
      <w:start w:val="1"/>
      <w:numFmt w:val="decimal"/>
      <w:lvlText w:val="%1"/>
      <w:lvlJc w:val="left"/>
      <w:pPr>
        <w:ind w:left="3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8B2A2FD4">
      <w:start w:val="1"/>
      <w:numFmt w:val="lowerLetter"/>
      <w:lvlText w:val="%2."/>
      <w:lvlJc w:val="left"/>
      <w:pPr>
        <w:ind w:left="15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54C8F5EE">
      <w:start w:val="1"/>
      <w:numFmt w:val="lowerRoman"/>
      <w:lvlText w:val="%3"/>
      <w:lvlJc w:val="left"/>
      <w:pPr>
        <w:ind w:left="32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35E270B0">
      <w:start w:val="1"/>
      <w:numFmt w:val="decimal"/>
      <w:lvlText w:val="%4"/>
      <w:lvlJc w:val="left"/>
      <w:pPr>
        <w:ind w:left="39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7BE69DD6">
      <w:start w:val="1"/>
      <w:numFmt w:val="lowerLetter"/>
      <w:lvlText w:val="%5"/>
      <w:lvlJc w:val="left"/>
      <w:pPr>
        <w:ind w:left="468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B17E9B52">
      <w:start w:val="1"/>
      <w:numFmt w:val="lowerRoman"/>
      <w:lvlText w:val="%6"/>
      <w:lvlJc w:val="left"/>
      <w:pPr>
        <w:ind w:left="54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19B0CF00">
      <w:start w:val="1"/>
      <w:numFmt w:val="decimal"/>
      <w:lvlText w:val="%7"/>
      <w:lvlJc w:val="left"/>
      <w:pPr>
        <w:ind w:left="61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EF52CCA2">
      <w:start w:val="1"/>
      <w:numFmt w:val="lowerLetter"/>
      <w:lvlText w:val="%8"/>
      <w:lvlJc w:val="left"/>
      <w:pPr>
        <w:ind w:left="68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17801290">
      <w:start w:val="1"/>
      <w:numFmt w:val="lowerRoman"/>
      <w:lvlText w:val="%9"/>
      <w:lvlJc w:val="left"/>
      <w:pPr>
        <w:ind w:left="75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0AD3887"/>
    <w:multiLevelType w:val="hybridMultilevel"/>
    <w:tmpl w:val="83A28060"/>
    <w:lvl w:ilvl="0" w:tplc="8BEE927E">
      <w:start w:val="1"/>
      <w:numFmt w:val="decimal"/>
      <w:lvlText w:val="%1"/>
      <w:lvlJc w:val="left"/>
      <w:pPr>
        <w:ind w:left="3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5F04B072">
      <w:start w:val="1"/>
      <w:numFmt w:val="lowerLetter"/>
      <w:lvlText w:val="%2"/>
      <w:lvlJc w:val="left"/>
      <w:pPr>
        <w:ind w:left="7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9A5C3BC0">
      <w:start w:val="1"/>
      <w:numFmt w:val="lowerLetter"/>
      <w:lvlText w:val="%3."/>
      <w:lvlJc w:val="left"/>
      <w:pPr>
        <w:ind w:left="1065"/>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900CB99A">
      <w:start w:val="1"/>
      <w:numFmt w:val="decimal"/>
      <w:lvlText w:val="%4"/>
      <w:lvlJc w:val="left"/>
      <w:pPr>
        <w:ind w:left="18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01C4F898">
      <w:start w:val="1"/>
      <w:numFmt w:val="lowerLetter"/>
      <w:lvlText w:val="%5"/>
      <w:lvlJc w:val="left"/>
      <w:pPr>
        <w:ind w:left="25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9B02191E">
      <w:start w:val="1"/>
      <w:numFmt w:val="lowerRoman"/>
      <w:lvlText w:val="%6"/>
      <w:lvlJc w:val="left"/>
      <w:pPr>
        <w:ind w:left="32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D922AEB2">
      <w:start w:val="1"/>
      <w:numFmt w:val="decimal"/>
      <w:lvlText w:val="%7"/>
      <w:lvlJc w:val="left"/>
      <w:pPr>
        <w:ind w:left="39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6D58627C">
      <w:start w:val="1"/>
      <w:numFmt w:val="lowerLetter"/>
      <w:lvlText w:val="%8"/>
      <w:lvlJc w:val="left"/>
      <w:pPr>
        <w:ind w:left="468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C520F58E">
      <w:start w:val="1"/>
      <w:numFmt w:val="lowerRoman"/>
      <w:lvlText w:val="%9"/>
      <w:lvlJc w:val="left"/>
      <w:pPr>
        <w:ind w:left="54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24CD7B16"/>
    <w:multiLevelType w:val="multilevel"/>
    <w:tmpl w:val="9CD070D0"/>
    <w:lvl w:ilvl="0">
      <w:start w:val="1"/>
      <w:numFmt w:val="decimal"/>
      <w:lvlText w:val="%1."/>
      <w:lvlJc w:val="left"/>
      <w:pPr>
        <w:ind w:left="705"/>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705"/>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start w:val="1"/>
      <w:numFmt w:val="lowerLetter"/>
      <w:lvlText w:val="%3."/>
      <w:lvlJc w:val="left"/>
      <w:pPr>
        <w:ind w:left="1065"/>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8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6473E65"/>
    <w:multiLevelType w:val="hybridMultilevel"/>
    <w:tmpl w:val="C040FD5E"/>
    <w:lvl w:ilvl="0" w:tplc="A92A2474">
      <w:start w:val="1"/>
      <w:numFmt w:val="decimal"/>
      <w:lvlText w:val="%1."/>
      <w:lvlJc w:val="left"/>
      <w:pPr>
        <w:ind w:left="945"/>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EF44B7F2">
      <w:start w:val="1"/>
      <w:numFmt w:val="lowerLetter"/>
      <w:lvlText w:val="%2"/>
      <w:lvlJc w:val="left"/>
      <w:pPr>
        <w:ind w:left="18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352E954C">
      <w:start w:val="1"/>
      <w:numFmt w:val="lowerRoman"/>
      <w:lvlText w:val="%3"/>
      <w:lvlJc w:val="left"/>
      <w:pPr>
        <w:ind w:left="25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F1F4A9C8">
      <w:start w:val="1"/>
      <w:numFmt w:val="decimal"/>
      <w:lvlText w:val="%4"/>
      <w:lvlJc w:val="left"/>
      <w:pPr>
        <w:ind w:left="32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D9E81DE4">
      <w:start w:val="1"/>
      <w:numFmt w:val="lowerLetter"/>
      <w:lvlText w:val="%5"/>
      <w:lvlJc w:val="left"/>
      <w:pPr>
        <w:ind w:left="39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1AA2F7D6">
      <w:start w:val="1"/>
      <w:numFmt w:val="lowerRoman"/>
      <w:lvlText w:val="%6"/>
      <w:lvlJc w:val="left"/>
      <w:pPr>
        <w:ind w:left="468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7A603EC4">
      <w:start w:val="1"/>
      <w:numFmt w:val="decimal"/>
      <w:lvlText w:val="%7"/>
      <w:lvlJc w:val="left"/>
      <w:pPr>
        <w:ind w:left="54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54D4E076">
      <w:start w:val="1"/>
      <w:numFmt w:val="lowerLetter"/>
      <w:lvlText w:val="%8"/>
      <w:lvlJc w:val="left"/>
      <w:pPr>
        <w:ind w:left="61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CEA08214">
      <w:start w:val="1"/>
      <w:numFmt w:val="lowerRoman"/>
      <w:lvlText w:val="%9"/>
      <w:lvlJc w:val="left"/>
      <w:pPr>
        <w:ind w:left="68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B29732C"/>
    <w:multiLevelType w:val="hybridMultilevel"/>
    <w:tmpl w:val="3DDEFEC4"/>
    <w:lvl w:ilvl="0" w:tplc="31BA21D4">
      <w:start w:val="1"/>
      <w:numFmt w:val="decimal"/>
      <w:lvlText w:val="%1."/>
      <w:lvlJc w:val="left"/>
      <w:pPr>
        <w:ind w:left="18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39E6975A">
      <w:start w:val="1"/>
      <w:numFmt w:val="lowerLetter"/>
      <w:lvlText w:val="%2"/>
      <w:lvlJc w:val="left"/>
      <w:pPr>
        <w:ind w:left="25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C15678B4">
      <w:start w:val="1"/>
      <w:numFmt w:val="lowerRoman"/>
      <w:lvlText w:val="%3"/>
      <w:lvlJc w:val="left"/>
      <w:pPr>
        <w:ind w:left="32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F5D2F986">
      <w:start w:val="1"/>
      <w:numFmt w:val="decimal"/>
      <w:lvlText w:val="%4"/>
      <w:lvlJc w:val="left"/>
      <w:pPr>
        <w:ind w:left="39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2C8EC24E">
      <w:start w:val="1"/>
      <w:numFmt w:val="lowerLetter"/>
      <w:lvlText w:val="%5"/>
      <w:lvlJc w:val="left"/>
      <w:pPr>
        <w:ind w:left="468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BC3E2678">
      <w:start w:val="1"/>
      <w:numFmt w:val="lowerRoman"/>
      <w:lvlText w:val="%6"/>
      <w:lvlJc w:val="left"/>
      <w:pPr>
        <w:ind w:left="54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3CBEB7FC">
      <w:start w:val="1"/>
      <w:numFmt w:val="decimal"/>
      <w:lvlText w:val="%7"/>
      <w:lvlJc w:val="left"/>
      <w:pPr>
        <w:ind w:left="61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E3365456">
      <w:start w:val="1"/>
      <w:numFmt w:val="lowerLetter"/>
      <w:lvlText w:val="%8"/>
      <w:lvlJc w:val="left"/>
      <w:pPr>
        <w:ind w:left="68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E7DC630C">
      <w:start w:val="1"/>
      <w:numFmt w:val="lowerRoman"/>
      <w:lvlText w:val="%9"/>
      <w:lvlJc w:val="left"/>
      <w:pPr>
        <w:ind w:left="75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2D107735"/>
    <w:multiLevelType w:val="hybridMultilevel"/>
    <w:tmpl w:val="F568197C"/>
    <w:lvl w:ilvl="0" w:tplc="1930C51A">
      <w:start w:val="1"/>
      <w:numFmt w:val="decimal"/>
      <w:lvlText w:val="%1."/>
      <w:lvlJc w:val="left"/>
      <w:pPr>
        <w:ind w:left="130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F8649628">
      <w:start w:val="1"/>
      <w:numFmt w:val="lowerLetter"/>
      <w:lvlText w:val="%2"/>
      <w:lvlJc w:val="left"/>
      <w:pPr>
        <w:ind w:left="252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0E727C5A">
      <w:start w:val="1"/>
      <w:numFmt w:val="lowerRoman"/>
      <w:lvlText w:val="%3"/>
      <w:lvlJc w:val="left"/>
      <w:pPr>
        <w:ind w:left="324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141E213E">
      <w:start w:val="1"/>
      <w:numFmt w:val="decimal"/>
      <w:lvlText w:val="%4"/>
      <w:lvlJc w:val="left"/>
      <w:pPr>
        <w:ind w:left="396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BFCEBCC2">
      <w:start w:val="1"/>
      <w:numFmt w:val="lowerLetter"/>
      <w:lvlText w:val="%5"/>
      <w:lvlJc w:val="left"/>
      <w:pPr>
        <w:ind w:left="468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13CCDBF2">
      <w:start w:val="1"/>
      <w:numFmt w:val="lowerRoman"/>
      <w:lvlText w:val="%6"/>
      <w:lvlJc w:val="left"/>
      <w:pPr>
        <w:ind w:left="540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8F2AE15C">
      <w:start w:val="1"/>
      <w:numFmt w:val="decimal"/>
      <w:lvlText w:val="%7"/>
      <w:lvlJc w:val="left"/>
      <w:pPr>
        <w:ind w:left="612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1092F188">
      <w:start w:val="1"/>
      <w:numFmt w:val="lowerLetter"/>
      <w:lvlText w:val="%8"/>
      <w:lvlJc w:val="left"/>
      <w:pPr>
        <w:ind w:left="684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842C0622">
      <w:start w:val="1"/>
      <w:numFmt w:val="lowerRoman"/>
      <w:lvlText w:val="%9"/>
      <w:lvlJc w:val="left"/>
      <w:pPr>
        <w:ind w:left="756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2E6F0272"/>
    <w:multiLevelType w:val="hybridMultilevel"/>
    <w:tmpl w:val="F282F60A"/>
    <w:lvl w:ilvl="0" w:tplc="7018C920">
      <w:start w:val="1"/>
      <w:numFmt w:val="decimal"/>
      <w:lvlText w:val="%1"/>
      <w:lvlJc w:val="left"/>
      <w:pPr>
        <w:ind w:left="36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1" w:tplc="8B0E037A">
      <w:start w:val="1"/>
      <w:numFmt w:val="decimal"/>
      <w:lvlText w:val="%2."/>
      <w:lvlJc w:val="left"/>
      <w:pPr>
        <w:ind w:left="929"/>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2" w:tplc="9F6C7E8C">
      <w:start w:val="1"/>
      <w:numFmt w:val="lowerRoman"/>
      <w:lvlText w:val="%3"/>
      <w:lvlJc w:val="left"/>
      <w:pPr>
        <w:ind w:left="252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3" w:tplc="3260E9EE">
      <w:start w:val="1"/>
      <w:numFmt w:val="decimal"/>
      <w:lvlText w:val="%4"/>
      <w:lvlJc w:val="left"/>
      <w:pPr>
        <w:ind w:left="324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4" w:tplc="E8B0268E">
      <w:start w:val="1"/>
      <w:numFmt w:val="lowerLetter"/>
      <w:lvlText w:val="%5"/>
      <w:lvlJc w:val="left"/>
      <w:pPr>
        <w:ind w:left="396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5" w:tplc="9C7CCC12">
      <w:start w:val="1"/>
      <w:numFmt w:val="lowerRoman"/>
      <w:lvlText w:val="%6"/>
      <w:lvlJc w:val="left"/>
      <w:pPr>
        <w:ind w:left="468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6" w:tplc="4E347E6A">
      <w:start w:val="1"/>
      <w:numFmt w:val="decimal"/>
      <w:lvlText w:val="%7"/>
      <w:lvlJc w:val="left"/>
      <w:pPr>
        <w:ind w:left="540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7" w:tplc="2BA48608">
      <w:start w:val="1"/>
      <w:numFmt w:val="lowerLetter"/>
      <w:lvlText w:val="%8"/>
      <w:lvlJc w:val="left"/>
      <w:pPr>
        <w:ind w:left="612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8" w:tplc="4802D6A4">
      <w:start w:val="1"/>
      <w:numFmt w:val="lowerRoman"/>
      <w:lvlText w:val="%9"/>
      <w:lvlJc w:val="left"/>
      <w:pPr>
        <w:ind w:left="684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3C64768B"/>
    <w:multiLevelType w:val="hybridMultilevel"/>
    <w:tmpl w:val="1F36C32C"/>
    <w:lvl w:ilvl="0" w:tplc="1BB0AF3A">
      <w:start w:val="1"/>
      <w:numFmt w:val="decimal"/>
      <w:lvlText w:val="%1."/>
      <w:lvlJc w:val="left"/>
      <w:pPr>
        <w:ind w:left="705"/>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B27A9EEA">
      <w:start w:val="1"/>
      <w:numFmt w:val="lowerLetter"/>
      <w:lvlText w:val="%2"/>
      <w:lvlJc w:val="left"/>
      <w:pPr>
        <w:ind w:left="25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25DCD6AE">
      <w:start w:val="1"/>
      <w:numFmt w:val="lowerRoman"/>
      <w:lvlText w:val="%3"/>
      <w:lvlJc w:val="left"/>
      <w:pPr>
        <w:ind w:left="32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54326990">
      <w:start w:val="1"/>
      <w:numFmt w:val="decimal"/>
      <w:lvlText w:val="%4"/>
      <w:lvlJc w:val="left"/>
      <w:pPr>
        <w:ind w:left="39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57AA836A">
      <w:start w:val="1"/>
      <w:numFmt w:val="lowerLetter"/>
      <w:lvlText w:val="%5"/>
      <w:lvlJc w:val="left"/>
      <w:pPr>
        <w:ind w:left="468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EBC2F690">
      <w:start w:val="1"/>
      <w:numFmt w:val="lowerRoman"/>
      <w:lvlText w:val="%6"/>
      <w:lvlJc w:val="left"/>
      <w:pPr>
        <w:ind w:left="54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8A1485A8">
      <w:start w:val="1"/>
      <w:numFmt w:val="decimal"/>
      <w:lvlText w:val="%7"/>
      <w:lvlJc w:val="left"/>
      <w:pPr>
        <w:ind w:left="61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1FDEF0EA">
      <w:start w:val="1"/>
      <w:numFmt w:val="lowerLetter"/>
      <w:lvlText w:val="%8"/>
      <w:lvlJc w:val="left"/>
      <w:pPr>
        <w:ind w:left="68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F2BA4F5A">
      <w:start w:val="1"/>
      <w:numFmt w:val="lowerRoman"/>
      <w:lvlText w:val="%9"/>
      <w:lvlJc w:val="left"/>
      <w:pPr>
        <w:ind w:left="75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3EB60B89"/>
    <w:multiLevelType w:val="hybridMultilevel"/>
    <w:tmpl w:val="534040B4"/>
    <w:lvl w:ilvl="0" w:tplc="A79EC40C">
      <w:start w:val="3"/>
      <w:numFmt w:val="decimal"/>
      <w:lvlText w:val="%1"/>
      <w:lvlJc w:val="left"/>
      <w:pPr>
        <w:ind w:left="36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1" w:tplc="81DC66AE">
      <w:start w:val="1"/>
      <w:numFmt w:val="decimal"/>
      <w:lvlText w:val="%2."/>
      <w:lvlJc w:val="left"/>
      <w:pPr>
        <w:ind w:left="18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98265B88">
      <w:start w:val="1"/>
      <w:numFmt w:val="lowerLetter"/>
      <w:lvlText w:val="%3."/>
      <w:lvlJc w:val="left"/>
      <w:pPr>
        <w:ind w:left="21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E8964B74">
      <w:start w:val="1"/>
      <w:numFmt w:val="decimal"/>
      <w:lvlText w:val="%4"/>
      <w:lvlJc w:val="left"/>
      <w:pPr>
        <w:ind w:left="288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0988E24C">
      <w:start w:val="1"/>
      <w:numFmt w:val="lowerLetter"/>
      <w:lvlText w:val="%5"/>
      <w:lvlJc w:val="left"/>
      <w:pPr>
        <w:ind w:left="36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13AA9FD0">
      <w:start w:val="1"/>
      <w:numFmt w:val="lowerRoman"/>
      <w:lvlText w:val="%6"/>
      <w:lvlJc w:val="left"/>
      <w:pPr>
        <w:ind w:left="43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96C0DE04">
      <w:start w:val="1"/>
      <w:numFmt w:val="decimal"/>
      <w:lvlText w:val="%7"/>
      <w:lvlJc w:val="left"/>
      <w:pPr>
        <w:ind w:left="50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EA8A3296">
      <w:start w:val="1"/>
      <w:numFmt w:val="lowerLetter"/>
      <w:lvlText w:val="%8"/>
      <w:lvlJc w:val="left"/>
      <w:pPr>
        <w:ind w:left="57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FE6AB738">
      <w:start w:val="1"/>
      <w:numFmt w:val="lowerRoman"/>
      <w:lvlText w:val="%9"/>
      <w:lvlJc w:val="left"/>
      <w:pPr>
        <w:ind w:left="648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41EB0E6E"/>
    <w:multiLevelType w:val="hybridMultilevel"/>
    <w:tmpl w:val="9EC2042C"/>
    <w:lvl w:ilvl="0" w:tplc="8F3A09F4">
      <w:start w:val="1"/>
      <w:numFmt w:val="decimal"/>
      <w:lvlText w:val="%1."/>
      <w:lvlJc w:val="left"/>
      <w:pPr>
        <w:ind w:left="929"/>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2D22BBB8">
      <w:start w:val="1"/>
      <w:numFmt w:val="lowerLetter"/>
      <w:lvlText w:val="%2"/>
      <w:lvlJc w:val="left"/>
      <w:pPr>
        <w:ind w:left="25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04E4D6D8">
      <w:start w:val="1"/>
      <w:numFmt w:val="lowerRoman"/>
      <w:lvlText w:val="%3"/>
      <w:lvlJc w:val="left"/>
      <w:pPr>
        <w:ind w:left="32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D8326E78">
      <w:start w:val="1"/>
      <w:numFmt w:val="decimal"/>
      <w:lvlText w:val="%4"/>
      <w:lvlJc w:val="left"/>
      <w:pPr>
        <w:ind w:left="39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77709886">
      <w:start w:val="1"/>
      <w:numFmt w:val="lowerLetter"/>
      <w:lvlText w:val="%5"/>
      <w:lvlJc w:val="left"/>
      <w:pPr>
        <w:ind w:left="468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E27A1838">
      <w:start w:val="1"/>
      <w:numFmt w:val="lowerRoman"/>
      <w:lvlText w:val="%6"/>
      <w:lvlJc w:val="left"/>
      <w:pPr>
        <w:ind w:left="54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8D9E5BD0">
      <w:start w:val="1"/>
      <w:numFmt w:val="decimal"/>
      <w:lvlText w:val="%7"/>
      <w:lvlJc w:val="left"/>
      <w:pPr>
        <w:ind w:left="61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BD60B894">
      <w:start w:val="1"/>
      <w:numFmt w:val="lowerLetter"/>
      <w:lvlText w:val="%8"/>
      <w:lvlJc w:val="left"/>
      <w:pPr>
        <w:ind w:left="68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BA32AAD8">
      <w:start w:val="1"/>
      <w:numFmt w:val="lowerRoman"/>
      <w:lvlText w:val="%9"/>
      <w:lvlJc w:val="left"/>
      <w:pPr>
        <w:ind w:left="75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49A8725A"/>
    <w:multiLevelType w:val="hybridMultilevel"/>
    <w:tmpl w:val="893C330A"/>
    <w:lvl w:ilvl="0" w:tplc="88CA0D48">
      <w:start w:val="1"/>
      <w:numFmt w:val="decimal"/>
      <w:lvlText w:val="%1."/>
      <w:lvlJc w:val="left"/>
      <w:pPr>
        <w:ind w:left="18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CB24C478">
      <w:start w:val="1"/>
      <w:numFmt w:val="lowerLetter"/>
      <w:lvlText w:val="%2"/>
      <w:lvlJc w:val="left"/>
      <w:pPr>
        <w:ind w:left="25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C8EC98FE">
      <w:start w:val="1"/>
      <w:numFmt w:val="lowerRoman"/>
      <w:lvlText w:val="%3"/>
      <w:lvlJc w:val="left"/>
      <w:pPr>
        <w:ind w:left="32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E03CFEC6">
      <w:start w:val="1"/>
      <w:numFmt w:val="decimal"/>
      <w:lvlText w:val="%4"/>
      <w:lvlJc w:val="left"/>
      <w:pPr>
        <w:ind w:left="39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AF864CF4">
      <w:start w:val="1"/>
      <w:numFmt w:val="lowerLetter"/>
      <w:lvlText w:val="%5"/>
      <w:lvlJc w:val="left"/>
      <w:pPr>
        <w:ind w:left="468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BCEAECF0">
      <w:start w:val="1"/>
      <w:numFmt w:val="lowerRoman"/>
      <w:lvlText w:val="%6"/>
      <w:lvlJc w:val="left"/>
      <w:pPr>
        <w:ind w:left="54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4B6AB0B2">
      <w:start w:val="1"/>
      <w:numFmt w:val="decimal"/>
      <w:lvlText w:val="%7"/>
      <w:lvlJc w:val="left"/>
      <w:pPr>
        <w:ind w:left="61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1E26EC02">
      <w:start w:val="1"/>
      <w:numFmt w:val="lowerLetter"/>
      <w:lvlText w:val="%8"/>
      <w:lvlJc w:val="left"/>
      <w:pPr>
        <w:ind w:left="68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ACAAA90E">
      <w:start w:val="1"/>
      <w:numFmt w:val="lowerRoman"/>
      <w:lvlText w:val="%9"/>
      <w:lvlJc w:val="left"/>
      <w:pPr>
        <w:ind w:left="75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4AF72FB5"/>
    <w:multiLevelType w:val="hybridMultilevel"/>
    <w:tmpl w:val="D9B0BE3E"/>
    <w:lvl w:ilvl="0" w:tplc="C8643CE6">
      <w:start w:val="1"/>
      <w:numFmt w:val="decimal"/>
      <w:lvlText w:val="%1."/>
      <w:lvlJc w:val="left"/>
      <w:pPr>
        <w:ind w:left="166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9DA4447A">
      <w:start w:val="1"/>
      <w:numFmt w:val="lowerLetter"/>
      <w:lvlText w:val="%2"/>
      <w:lvlJc w:val="left"/>
      <w:pPr>
        <w:ind w:left="252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4EB03914">
      <w:start w:val="1"/>
      <w:numFmt w:val="lowerRoman"/>
      <w:lvlText w:val="%3"/>
      <w:lvlJc w:val="left"/>
      <w:pPr>
        <w:ind w:left="324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FBE8B3BA">
      <w:start w:val="1"/>
      <w:numFmt w:val="decimal"/>
      <w:lvlText w:val="%4"/>
      <w:lvlJc w:val="left"/>
      <w:pPr>
        <w:ind w:left="396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8766BCEE">
      <w:start w:val="1"/>
      <w:numFmt w:val="lowerLetter"/>
      <w:lvlText w:val="%5"/>
      <w:lvlJc w:val="left"/>
      <w:pPr>
        <w:ind w:left="468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84AC6498">
      <w:start w:val="1"/>
      <w:numFmt w:val="lowerRoman"/>
      <w:lvlText w:val="%6"/>
      <w:lvlJc w:val="left"/>
      <w:pPr>
        <w:ind w:left="540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75FCE2DE">
      <w:start w:val="1"/>
      <w:numFmt w:val="decimal"/>
      <w:lvlText w:val="%7"/>
      <w:lvlJc w:val="left"/>
      <w:pPr>
        <w:ind w:left="612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EEAE2D92">
      <w:start w:val="1"/>
      <w:numFmt w:val="lowerLetter"/>
      <w:lvlText w:val="%8"/>
      <w:lvlJc w:val="left"/>
      <w:pPr>
        <w:ind w:left="684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B9127D94">
      <w:start w:val="1"/>
      <w:numFmt w:val="lowerRoman"/>
      <w:lvlText w:val="%9"/>
      <w:lvlJc w:val="left"/>
      <w:pPr>
        <w:ind w:left="756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4E4F78A2"/>
    <w:multiLevelType w:val="hybridMultilevel"/>
    <w:tmpl w:val="866A2CFA"/>
    <w:lvl w:ilvl="0" w:tplc="D1BE20AE">
      <w:start w:val="1"/>
      <w:numFmt w:val="decimal"/>
      <w:lvlText w:val="%1."/>
      <w:lvlJc w:val="left"/>
      <w:pPr>
        <w:ind w:left="1662"/>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1D828536">
      <w:start w:val="1"/>
      <w:numFmt w:val="lowerLetter"/>
      <w:lvlText w:val="%2"/>
      <w:lvlJc w:val="left"/>
      <w:pPr>
        <w:ind w:left="2524"/>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D2C67ACA">
      <w:start w:val="1"/>
      <w:numFmt w:val="lowerRoman"/>
      <w:lvlText w:val="%3"/>
      <w:lvlJc w:val="left"/>
      <w:pPr>
        <w:ind w:left="3244"/>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399A1F6A">
      <w:start w:val="1"/>
      <w:numFmt w:val="decimal"/>
      <w:lvlText w:val="%4"/>
      <w:lvlJc w:val="left"/>
      <w:pPr>
        <w:ind w:left="3964"/>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7EF02E52">
      <w:start w:val="1"/>
      <w:numFmt w:val="lowerLetter"/>
      <w:lvlText w:val="%5"/>
      <w:lvlJc w:val="left"/>
      <w:pPr>
        <w:ind w:left="4684"/>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6C489D94">
      <w:start w:val="1"/>
      <w:numFmt w:val="lowerRoman"/>
      <w:lvlText w:val="%6"/>
      <w:lvlJc w:val="left"/>
      <w:pPr>
        <w:ind w:left="5404"/>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C68EC1BA">
      <w:start w:val="1"/>
      <w:numFmt w:val="decimal"/>
      <w:lvlText w:val="%7"/>
      <w:lvlJc w:val="left"/>
      <w:pPr>
        <w:ind w:left="6124"/>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890E76A0">
      <w:start w:val="1"/>
      <w:numFmt w:val="lowerLetter"/>
      <w:lvlText w:val="%8"/>
      <w:lvlJc w:val="left"/>
      <w:pPr>
        <w:ind w:left="6844"/>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436852DE">
      <w:start w:val="1"/>
      <w:numFmt w:val="lowerRoman"/>
      <w:lvlText w:val="%9"/>
      <w:lvlJc w:val="left"/>
      <w:pPr>
        <w:ind w:left="7564"/>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507D1A75"/>
    <w:multiLevelType w:val="hybridMultilevel"/>
    <w:tmpl w:val="6D001E44"/>
    <w:lvl w:ilvl="0" w:tplc="760ABDE6">
      <w:start w:val="1"/>
      <w:numFmt w:val="decimal"/>
      <w:lvlText w:val="%1."/>
      <w:lvlJc w:val="left"/>
      <w:pPr>
        <w:ind w:left="929"/>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BF105A64">
      <w:start w:val="1"/>
      <w:numFmt w:val="lowerLetter"/>
      <w:lvlText w:val="%2"/>
      <w:lvlJc w:val="left"/>
      <w:pPr>
        <w:ind w:left="25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12BC273E">
      <w:start w:val="1"/>
      <w:numFmt w:val="lowerRoman"/>
      <w:lvlText w:val="%3"/>
      <w:lvlJc w:val="left"/>
      <w:pPr>
        <w:ind w:left="32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C3C62BF0">
      <w:start w:val="1"/>
      <w:numFmt w:val="decimal"/>
      <w:lvlText w:val="%4"/>
      <w:lvlJc w:val="left"/>
      <w:pPr>
        <w:ind w:left="39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0404808C">
      <w:start w:val="1"/>
      <w:numFmt w:val="lowerLetter"/>
      <w:lvlText w:val="%5"/>
      <w:lvlJc w:val="left"/>
      <w:pPr>
        <w:ind w:left="468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0E426CF6">
      <w:start w:val="1"/>
      <w:numFmt w:val="lowerRoman"/>
      <w:lvlText w:val="%6"/>
      <w:lvlJc w:val="left"/>
      <w:pPr>
        <w:ind w:left="54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88C6A1A6">
      <w:start w:val="1"/>
      <w:numFmt w:val="decimal"/>
      <w:lvlText w:val="%7"/>
      <w:lvlJc w:val="left"/>
      <w:pPr>
        <w:ind w:left="61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0D7A3D82">
      <w:start w:val="1"/>
      <w:numFmt w:val="lowerLetter"/>
      <w:lvlText w:val="%8"/>
      <w:lvlJc w:val="left"/>
      <w:pPr>
        <w:ind w:left="68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0E0A10B8">
      <w:start w:val="1"/>
      <w:numFmt w:val="lowerRoman"/>
      <w:lvlText w:val="%9"/>
      <w:lvlJc w:val="left"/>
      <w:pPr>
        <w:ind w:left="75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51DF1AE1"/>
    <w:multiLevelType w:val="hybridMultilevel"/>
    <w:tmpl w:val="E4D6AAE2"/>
    <w:lvl w:ilvl="0" w:tplc="4CA25852">
      <w:start w:val="1"/>
      <w:numFmt w:val="decimal"/>
      <w:lvlText w:val="%1."/>
      <w:lvlJc w:val="left"/>
      <w:pPr>
        <w:ind w:left="1163"/>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B720DDF2">
      <w:start w:val="1"/>
      <w:numFmt w:val="lowerLetter"/>
      <w:lvlText w:val="%2"/>
      <w:lvlJc w:val="left"/>
      <w:pPr>
        <w:ind w:left="25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0D68D3CA">
      <w:start w:val="1"/>
      <w:numFmt w:val="lowerRoman"/>
      <w:lvlText w:val="%3"/>
      <w:lvlJc w:val="left"/>
      <w:pPr>
        <w:ind w:left="32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8EB4F57C">
      <w:start w:val="1"/>
      <w:numFmt w:val="decimal"/>
      <w:lvlText w:val="%4"/>
      <w:lvlJc w:val="left"/>
      <w:pPr>
        <w:ind w:left="39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4C5836FC">
      <w:start w:val="1"/>
      <w:numFmt w:val="lowerLetter"/>
      <w:lvlText w:val="%5"/>
      <w:lvlJc w:val="left"/>
      <w:pPr>
        <w:ind w:left="468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DFC89750">
      <w:start w:val="1"/>
      <w:numFmt w:val="lowerRoman"/>
      <w:lvlText w:val="%6"/>
      <w:lvlJc w:val="left"/>
      <w:pPr>
        <w:ind w:left="54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74D81F62">
      <w:start w:val="1"/>
      <w:numFmt w:val="decimal"/>
      <w:lvlText w:val="%7"/>
      <w:lvlJc w:val="left"/>
      <w:pPr>
        <w:ind w:left="61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3F3AE788">
      <w:start w:val="1"/>
      <w:numFmt w:val="lowerLetter"/>
      <w:lvlText w:val="%8"/>
      <w:lvlJc w:val="left"/>
      <w:pPr>
        <w:ind w:left="68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EE82756A">
      <w:start w:val="1"/>
      <w:numFmt w:val="lowerRoman"/>
      <w:lvlText w:val="%9"/>
      <w:lvlJc w:val="left"/>
      <w:pPr>
        <w:ind w:left="75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52D86E48"/>
    <w:multiLevelType w:val="hybridMultilevel"/>
    <w:tmpl w:val="F990BC92"/>
    <w:lvl w:ilvl="0" w:tplc="D5B04AC2">
      <w:start w:val="1"/>
      <w:numFmt w:val="lowerLetter"/>
      <w:lvlText w:val="(%1)"/>
      <w:lvlJc w:val="left"/>
      <w:pPr>
        <w:ind w:left="1065"/>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8592D582">
      <w:start w:val="1"/>
      <w:numFmt w:val="lowerLetter"/>
      <w:lvlText w:val="%2"/>
      <w:lvlJc w:val="left"/>
      <w:pPr>
        <w:ind w:left="18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5DE6B648">
      <w:start w:val="1"/>
      <w:numFmt w:val="lowerRoman"/>
      <w:lvlText w:val="%3"/>
      <w:lvlJc w:val="left"/>
      <w:pPr>
        <w:ind w:left="25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61AEAA00">
      <w:start w:val="1"/>
      <w:numFmt w:val="decimal"/>
      <w:lvlText w:val="%4"/>
      <w:lvlJc w:val="left"/>
      <w:pPr>
        <w:ind w:left="32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68E6DD82">
      <w:start w:val="1"/>
      <w:numFmt w:val="lowerLetter"/>
      <w:lvlText w:val="%5"/>
      <w:lvlJc w:val="left"/>
      <w:pPr>
        <w:ind w:left="39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4F3287B6">
      <w:start w:val="1"/>
      <w:numFmt w:val="lowerRoman"/>
      <w:lvlText w:val="%6"/>
      <w:lvlJc w:val="left"/>
      <w:pPr>
        <w:ind w:left="468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CBF61FCA">
      <w:start w:val="1"/>
      <w:numFmt w:val="decimal"/>
      <w:lvlText w:val="%7"/>
      <w:lvlJc w:val="left"/>
      <w:pPr>
        <w:ind w:left="54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E2348522">
      <w:start w:val="1"/>
      <w:numFmt w:val="lowerLetter"/>
      <w:lvlText w:val="%8"/>
      <w:lvlJc w:val="left"/>
      <w:pPr>
        <w:ind w:left="61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06FC473C">
      <w:start w:val="1"/>
      <w:numFmt w:val="lowerRoman"/>
      <w:lvlText w:val="%9"/>
      <w:lvlJc w:val="left"/>
      <w:pPr>
        <w:ind w:left="68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58DC3B91"/>
    <w:multiLevelType w:val="hybridMultilevel"/>
    <w:tmpl w:val="BCE08C3E"/>
    <w:lvl w:ilvl="0" w:tplc="D13811DE">
      <w:start w:val="1"/>
      <w:numFmt w:val="decimal"/>
      <w:lvlText w:val="%1."/>
      <w:lvlJc w:val="left"/>
      <w:pPr>
        <w:ind w:left="1392"/>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D74C1CE8">
      <w:start w:val="1"/>
      <w:numFmt w:val="lowerLetter"/>
      <w:lvlText w:val="%2."/>
      <w:lvlJc w:val="left"/>
      <w:pPr>
        <w:ind w:left="2085"/>
      </w:pPr>
      <w:rPr>
        <w:rFonts w:ascii="Book Antiqua" w:eastAsia="Book Antiqua" w:hAnsi="Book Antiqua" w:cs="Book Antiqua"/>
        <w:b w:val="0"/>
        <w:i/>
        <w:iCs/>
        <w:strike w:val="0"/>
        <w:dstrike w:val="0"/>
        <w:color w:val="000000"/>
        <w:sz w:val="23"/>
        <w:szCs w:val="23"/>
        <w:u w:val="none" w:color="000000"/>
        <w:bdr w:val="none" w:sz="0" w:space="0" w:color="auto"/>
        <w:shd w:val="clear" w:color="auto" w:fill="auto"/>
        <w:vertAlign w:val="baseline"/>
      </w:rPr>
    </w:lvl>
    <w:lvl w:ilvl="2" w:tplc="4BB268AA">
      <w:start w:val="1"/>
      <w:numFmt w:val="lowerRoman"/>
      <w:lvlText w:val="%3"/>
      <w:lvlJc w:val="left"/>
      <w:pPr>
        <w:ind w:left="2805"/>
      </w:pPr>
      <w:rPr>
        <w:rFonts w:ascii="Book Antiqua" w:eastAsia="Book Antiqua" w:hAnsi="Book Antiqua" w:cs="Book Antiqua"/>
        <w:b w:val="0"/>
        <w:i/>
        <w:iCs/>
        <w:strike w:val="0"/>
        <w:dstrike w:val="0"/>
        <w:color w:val="000000"/>
        <w:sz w:val="23"/>
        <w:szCs w:val="23"/>
        <w:u w:val="none" w:color="000000"/>
        <w:bdr w:val="none" w:sz="0" w:space="0" w:color="auto"/>
        <w:shd w:val="clear" w:color="auto" w:fill="auto"/>
        <w:vertAlign w:val="baseline"/>
      </w:rPr>
    </w:lvl>
    <w:lvl w:ilvl="3" w:tplc="BDFE62A6">
      <w:start w:val="1"/>
      <w:numFmt w:val="decimal"/>
      <w:lvlText w:val="%4"/>
      <w:lvlJc w:val="left"/>
      <w:pPr>
        <w:ind w:left="3525"/>
      </w:pPr>
      <w:rPr>
        <w:rFonts w:ascii="Book Antiqua" w:eastAsia="Book Antiqua" w:hAnsi="Book Antiqua" w:cs="Book Antiqua"/>
        <w:b w:val="0"/>
        <w:i/>
        <w:iCs/>
        <w:strike w:val="0"/>
        <w:dstrike w:val="0"/>
        <w:color w:val="000000"/>
        <w:sz w:val="23"/>
        <w:szCs w:val="23"/>
        <w:u w:val="none" w:color="000000"/>
        <w:bdr w:val="none" w:sz="0" w:space="0" w:color="auto"/>
        <w:shd w:val="clear" w:color="auto" w:fill="auto"/>
        <w:vertAlign w:val="baseline"/>
      </w:rPr>
    </w:lvl>
    <w:lvl w:ilvl="4" w:tplc="EAAEDA76">
      <w:start w:val="1"/>
      <w:numFmt w:val="lowerLetter"/>
      <w:lvlText w:val="%5"/>
      <w:lvlJc w:val="left"/>
      <w:pPr>
        <w:ind w:left="4245"/>
      </w:pPr>
      <w:rPr>
        <w:rFonts w:ascii="Book Antiqua" w:eastAsia="Book Antiqua" w:hAnsi="Book Antiqua" w:cs="Book Antiqua"/>
        <w:b w:val="0"/>
        <w:i/>
        <w:iCs/>
        <w:strike w:val="0"/>
        <w:dstrike w:val="0"/>
        <w:color w:val="000000"/>
        <w:sz w:val="23"/>
        <w:szCs w:val="23"/>
        <w:u w:val="none" w:color="000000"/>
        <w:bdr w:val="none" w:sz="0" w:space="0" w:color="auto"/>
        <w:shd w:val="clear" w:color="auto" w:fill="auto"/>
        <w:vertAlign w:val="baseline"/>
      </w:rPr>
    </w:lvl>
    <w:lvl w:ilvl="5" w:tplc="5F5A7E78">
      <w:start w:val="1"/>
      <w:numFmt w:val="lowerRoman"/>
      <w:lvlText w:val="%6"/>
      <w:lvlJc w:val="left"/>
      <w:pPr>
        <w:ind w:left="4965"/>
      </w:pPr>
      <w:rPr>
        <w:rFonts w:ascii="Book Antiqua" w:eastAsia="Book Antiqua" w:hAnsi="Book Antiqua" w:cs="Book Antiqua"/>
        <w:b w:val="0"/>
        <w:i/>
        <w:iCs/>
        <w:strike w:val="0"/>
        <w:dstrike w:val="0"/>
        <w:color w:val="000000"/>
        <w:sz w:val="23"/>
        <w:szCs w:val="23"/>
        <w:u w:val="none" w:color="000000"/>
        <w:bdr w:val="none" w:sz="0" w:space="0" w:color="auto"/>
        <w:shd w:val="clear" w:color="auto" w:fill="auto"/>
        <w:vertAlign w:val="baseline"/>
      </w:rPr>
    </w:lvl>
    <w:lvl w:ilvl="6" w:tplc="4E8476AE">
      <w:start w:val="1"/>
      <w:numFmt w:val="decimal"/>
      <w:lvlText w:val="%7"/>
      <w:lvlJc w:val="left"/>
      <w:pPr>
        <w:ind w:left="5685"/>
      </w:pPr>
      <w:rPr>
        <w:rFonts w:ascii="Book Antiqua" w:eastAsia="Book Antiqua" w:hAnsi="Book Antiqua" w:cs="Book Antiqua"/>
        <w:b w:val="0"/>
        <w:i/>
        <w:iCs/>
        <w:strike w:val="0"/>
        <w:dstrike w:val="0"/>
        <w:color w:val="000000"/>
        <w:sz w:val="23"/>
        <w:szCs w:val="23"/>
        <w:u w:val="none" w:color="000000"/>
        <w:bdr w:val="none" w:sz="0" w:space="0" w:color="auto"/>
        <w:shd w:val="clear" w:color="auto" w:fill="auto"/>
        <w:vertAlign w:val="baseline"/>
      </w:rPr>
    </w:lvl>
    <w:lvl w:ilvl="7" w:tplc="4B988414">
      <w:start w:val="1"/>
      <w:numFmt w:val="lowerLetter"/>
      <w:lvlText w:val="%8"/>
      <w:lvlJc w:val="left"/>
      <w:pPr>
        <w:ind w:left="6405"/>
      </w:pPr>
      <w:rPr>
        <w:rFonts w:ascii="Book Antiqua" w:eastAsia="Book Antiqua" w:hAnsi="Book Antiqua" w:cs="Book Antiqua"/>
        <w:b w:val="0"/>
        <w:i/>
        <w:iCs/>
        <w:strike w:val="0"/>
        <w:dstrike w:val="0"/>
        <w:color w:val="000000"/>
        <w:sz w:val="23"/>
        <w:szCs w:val="23"/>
        <w:u w:val="none" w:color="000000"/>
        <w:bdr w:val="none" w:sz="0" w:space="0" w:color="auto"/>
        <w:shd w:val="clear" w:color="auto" w:fill="auto"/>
        <w:vertAlign w:val="baseline"/>
      </w:rPr>
    </w:lvl>
    <w:lvl w:ilvl="8" w:tplc="6AACE832">
      <w:start w:val="1"/>
      <w:numFmt w:val="lowerRoman"/>
      <w:lvlText w:val="%9"/>
      <w:lvlJc w:val="left"/>
      <w:pPr>
        <w:ind w:left="7125"/>
      </w:pPr>
      <w:rPr>
        <w:rFonts w:ascii="Book Antiqua" w:eastAsia="Book Antiqua" w:hAnsi="Book Antiqua" w:cs="Book Antiqua"/>
        <w:b w:val="0"/>
        <w:i/>
        <w:iCs/>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608E6EB6"/>
    <w:multiLevelType w:val="hybridMultilevel"/>
    <w:tmpl w:val="315E4746"/>
    <w:lvl w:ilvl="0" w:tplc="B3069D86">
      <w:start w:val="1"/>
      <w:numFmt w:val="decimal"/>
      <w:lvlText w:val="%1."/>
      <w:lvlJc w:val="left"/>
      <w:pPr>
        <w:ind w:left="1391"/>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C8CCC332">
      <w:start w:val="1"/>
      <w:numFmt w:val="lowerLetter"/>
      <w:lvlText w:val="%2"/>
      <w:lvlJc w:val="left"/>
      <w:pPr>
        <w:ind w:left="2524"/>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E47E6558">
      <w:start w:val="1"/>
      <w:numFmt w:val="lowerRoman"/>
      <w:lvlText w:val="%3"/>
      <w:lvlJc w:val="left"/>
      <w:pPr>
        <w:ind w:left="3244"/>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36BE69EE">
      <w:start w:val="1"/>
      <w:numFmt w:val="decimal"/>
      <w:lvlText w:val="%4"/>
      <w:lvlJc w:val="left"/>
      <w:pPr>
        <w:ind w:left="3964"/>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2E361CF0">
      <w:start w:val="1"/>
      <w:numFmt w:val="lowerLetter"/>
      <w:lvlText w:val="%5"/>
      <w:lvlJc w:val="left"/>
      <w:pPr>
        <w:ind w:left="4684"/>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68028F64">
      <w:start w:val="1"/>
      <w:numFmt w:val="lowerRoman"/>
      <w:lvlText w:val="%6"/>
      <w:lvlJc w:val="left"/>
      <w:pPr>
        <w:ind w:left="5404"/>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9BF82138">
      <w:start w:val="1"/>
      <w:numFmt w:val="decimal"/>
      <w:lvlText w:val="%7"/>
      <w:lvlJc w:val="left"/>
      <w:pPr>
        <w:ind w:left="6124"/>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BF66506C">
      <w:start w:val="1"/>
      <w:numFmt w:val="lowerLetter"/>
      <w:lvlText w:val="%8"/>
      <w:lvlJc w:val="left"/>
      <w:pPr>
        <w:ind w:left="6844"/>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CCF694A2">
      <w:start w:val="1"/>
      <w:numFmt w:val="lowerRoman"/>
      <w:lvlText w:val="%9"/>
      <w:lvlJc w:val="left"/>
      <w:pPr>
        <w:ind w:left="7564"/>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67B00C16"/>
    <w:multiLevelType w:val="hybridMultilevel"/>
    <w:tmpl w:val="CE32F278"/>
    <w:lvl w:ilvl="0" w:tplc="651A36DE">
      <w:start w:val="1"/>
      <w:numFmt w:val="decimal"/>
      <w:lvlText w:val="%1"/>
      <w:lvlJc w:val="left"/>
      <w:pPr>
        <w:ind w:left="36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1" w:tplc="70840002">
      <w:start w:val="1"/>
      <w:numFmt w:val="decimal"/>
      <w:lvlText w:val="%2."/>
      <w:lvlJc w:val="left"/>
      <w:pPr>
        <w:ind w:left="975"/>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2" w:tplc="87A672FE">
      <w:start w:val="1"/>
      <w:numFmt w:val="lowerRoman"/>
      <w:lvlText w:val="%3"/>
      <w:lvlJc w:val="left"/>
      <w:pPr>
        <w:ind w:left="252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3" w:tplc="E718490A">
      <w:start w:val="1"/>
      <w:numFmt w:val="decimal"/>
      <w:lvlText w:val="%4"/>
      <w:lvlJc w:val="left"/>
      <w:pPr>
        <w:ind w:left="324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4" w:tplc="88F81764">
      <w:start w:val="1"/>
      <w:numFmt w:val="lowerLetter"/>
      <w:lvlText w:val="%5"/>
      <w:lvlJc w:val="left"/>
      <w:pPr>
        <w:ind w:left="396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5" w:tplc="C436FBC2">
      <w:start w:val="1"/>
      <w:numFmt w:val="lowerRoman"/>
      <w:lvlText w:val="%6"/>
      <w:lvlJc w:val="left"/>
      <w:pPr>
        <w:ind w:left="468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6" w:tplc="0C465246">
      <w:start w:val="1"/>
      <w:numFmt w:val="decimal"/>
      <w:lvlText w:val="%7"/>
      <w:lvlJc w:val="left"/>
      <w:pPr>
        <w:ind w:left="540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7" w:tplc="B6847480">
      <w:start w:val="1"/>
      <w:numFmt w:val="lowerLetter"/>
      <w:lvlText w:val="%8"/>
      <w:lvlJc w:val="left"/>
      <w:pPr>
        <w:ind w:left="612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8" w:tplc="C8EA35EC">
      <w:start w:val="1"/>
      <w:numFmt w:val="lowerRoman"/>
      <w:lvlText w:val="%9"/>
      <w:lvlJc w:val="left"/>
      <w:pPr>
        <w:ind w:left="684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6DF3569F"/>
    <w:multiLevelType w:val="multilevel"/>
    <w:tmpl w:val="8DA6B8D4"/>
    <w:lvl w:ilvl="0">
      <w:start w:val="4"/>
      <w:numFmt w:val="decimal"/>
      <w:lvlText w:val="%1."/>
      <w:lvlJc w:val="left"/>
      <w:pPr>
        <w:ind w:left="533"/>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676"/>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44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16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88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60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32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04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760"/>
      </w:pPr>
      <w:rPr>
        <w:rFonts w:ascii="Book Antiqua" w:eastAsia="Book Antiqua" w:hAnsi="Book Antiqua" w:cs="Book Antiqua"/>
        <w:b/>
        <w:bCs/>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71231CAB"/>
    <w:multiLevelType w:val="hybridMultilevel"/>
    <w:tmpl w:val="17A0CAE4"/>
    <w:lvl w:ilvl="0" w:tplc="2A14B352">
      <w:start w:val="1"/>
      <w:numFmt w:val="decimal"/>
      <w:lvlText w:val="%1."/>
      <w:lvlJc w:val="left"/>
      <w:pPr>
        <w:ind w:left="1159"/>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1" w:tplc="092667F0">
      <w:start w:val="1"/>
      <w:numFmt w:val="lowerLetter"/>
      <w:lvlText w:val="%2."/>
      <w:lvlJc w:val="left"/>
      <w:pPr>
        <w:ind w:left="25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2" w:tplc="F952894A">
      <w:start w:val="1"/>
      <w:numFmt w:val="lowerRoman"/>
      <w:lvlText w:val="%3"/>
      <w:lvlJc w:val="left"/>
      <w:pPr>
        <w:ind w:left="32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3" w:tplc="44D2B3F4">
      <w:start w:val="1"/>
      <w:numFmt w:val="decimal"/>
      <w:lvlText w:val="%4"/>
      <w:lvlJc w:val="left"/>
      <w:pPr>
        <w:ind w:left="39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4" w:tplc="057A7CE8">
      <w:start w:val="1"/>
      <w:numFmt w:val="lowerLetter"/>
      <w:lvlText w:val="%5"/>
      <w:lvlJc w:val="left"/>
      <w:pPr>
        <w:ind w:left="468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5" w:tplc="59EE5176">
      <w:start w:val="1"/>
      <w:numFmt w:val="lowerRoman"/>
      <w:lvlText w:val="%6"/>
      <w:lvlJc w:val="left"/>
      <w:pPr>
        <w:ind w:left="540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6" w:tplc="8DE40BE4">
      <w:start w:val="1"/>
      <w:numFmt w:val="decimal"/>
      <w:lvlText w:val="%7"/>
      <w:lvlJc w:val="left"/>
      <w:pPr>
        <w:ind w:left="612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7" w:tplc="AFB8B9DC">
      <w:start w:val="1"/>
      <w:numFmt w:val="lowerLetter"/>
      <w:lvlText w:val="%8"/>
      <w:lvlJc w:val="left"/>
      <w:pPr>
        <w:ind w:left="684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lvl w:ilvl="8" w:tplc="B26C5362">
      <w:start w:val="1"/>
      <w:numFmt w:val="lowerRoman"/>
      <w:lvlText w:val="%9"/>
      <w:lvlJc w:val="left"/>
      <w:pPr>
        <w:ind w:left="7560"/>
      </w:pPr>
      <w:rPr>
        <w:rFonts w:ascii="Book Antiqua" w:eastAsia="Book Antiqua" w:hAnsi="Book Antiqua" w:cs="Book Antiqua"/>
        <w:b w:val="0"/>
        <w:i w:val="0"/>
        <w:strike w:val="0"/>
        <w:dstrike w:val="0"/>
        <w:color w:val="000000"/>
        <w:sz w:val="23"/>
        <w:szCs w:val="23"/>
        <w:u w:val="none" w:color="000000"/>
        <w:bdr w:val="none" w:sz="0" w:space="0" w:color="auto"/>
        <w:shd w:val="clear" w:color="auto" w:fill="auto"/>
        <w:vertAlign w:val="baseline"/>
      </w:rPr>
    </w:lvl>
  </w:abstractNum>
  <w:num w:numId="1">
    <w:abstractNumId w:val="8"/>
  </w:num>
  <w:num w:numId="2">
    <w:abstractNumId w:val="7"/>
  </w:num>
  <w:num w:numId="3">
    <w:abstractNumId w:val="0"/>
  </w:num>
  <w:num w:numId="4">
    <w:abstractNumId w:val="14"/>
  </w:num>
  <w:num w:numId="5">
    <w:abstractNumId w:val="12"/>
  </w:num>
  <w:num w:numId="6">
    <w:abstractNumId w:val="24"/>
  </w:num>
  <w:num w:numId="7">
    <w:abstractNumId w:val="3"/>
  </w:num>
  <w:num w:numId="8">
    <w:abstractNumId w:val="13"/>
  </w:num>
  <w:num w:numId="9">
    <w:abstractNumId w:val="19"/>
  </w:num>
  <w:num w:numId="10">
    <w:abstractNumId w:val="22"/>
  </w:num>
  <w:num w:numId="11">
    <w:abstractNumId w:val="15"/>
  </w:num>
  <w:num w:numId="12">
    <w:abstractNumId w:val="20"/>
  </w:num>
  <w:num w:numId="13">
    <w:abstractNumId w:val="26"/>
  </w:num>
  <w:num w:numId="14">
    <w:abstractNumId w:val="6"/>
  </w:num>
  <w:num w:numId="15">
    <w:abstractNumId w:val="11"/>
  </w:num>
  <w:num w:numId="16">
    <w:abstractNumId w:val="23"/>
  </w:num>
  <w:num w:numId="17">
    <w:abstractNumId w:val="16"/>
  </w:num>
  <w:num w:numId="18">
    <w:abstractNumId w:val="2"/>
  </w:num>
  <w:num w:numId="19">
    <w:abstractNumId w:val="10"/>
  </w:num>
  <w:num w:numId="20">
    <w:abstractNumId w:val="5"/>
  </w:num>
  <w:num w:numId="21">
    <w:abstractNumId w:val="18"/>
  </w:num>
  <w:num w:numId="22">
    <w:abstractNumId w:val="17"/>
  </w:num>
  <w:num w:numId="23">
    <w:abstractNumId w:val="1"/>
  </w:num>
  <w:num w:numId="24">
    <w:abstractNumId w:val="4"/>
  </w:num>
  <w:num w:numId="25">
    <w:abstractNumId w:val="21"/>
  </w:num>
  <w:num w:numId="26">
    <w:abstractNumId w:val="9"/>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DFF"/>
    <w:rsid w:val="00017A98"/>
    <w:rsid w:val="00321981"/>
    <w:rsid w:val="003230CF"/>
    <w:rsid w:val="0056780E"/>
    <w:rsid w:val="00797521"/>
    <w:rsid w:val="007D3DFF"/>
    <w:rsid w:val="009C7C34"/>
    <w:rsid w:val="00A87395"/>
    <w:rsid w:val="00A9590C"/>
    <w:rsid w:val="00D56B2C"/>
    <w:rsid w:val="00E84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9030"/>
  <w15:docId w15:val="{FA1393C7-E31C-47B7-80D7-CE9D4039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730" w:right="30" w:hanging="10"/>
      <w:jc w:val="both"/>
    </w:pPr>
    <w:rPr>
      <w:rFonts w:ascii="Book Antiqua" w:eastAsia="Book Antiqua" w:hAnsi="Book Antiqua" w:cs="Book Antiqua"/>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67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SRS.doc</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dc:title>
  <dc:subject/>
  <dc:creator>Administrator</dc:creator>
  <cp:keywords/>
  <cp:lastModifiedBy>S Akshansh</cp:lastModifiedBy>
  <cp:revision>6</cp:revision>
  <dcterms:created xsi:type="dcterms:W3CDTF">2022-03-15T17:08:00Z</dcterms:created>
  <dcterms:modified xsi:type="dcterms:W3CDTF">2022-03-15T20:05:00Z</dcterms:modified>
</cp:coreProperties>
</file>