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b/>
          <w:bCs/>
          <w:color w:val="1F4E79"/>
          <w:sz w:val="64"/>
          <w:szCs w:val="64"/>
        </w:rPr>
        <w:t xml:space="preserve">SQL Query Optimization</w:t>
      </w:r>
    </w:p>
    <w:p>
      <w:pPr>
        <w:jc w:val="center"/>
      </w:pPr>
      <w:r>
        <w:rPr>
          <w:color w:val="2E75B6"/>
          <w:sz w:val="36"/>
          <w:szCs w:val="36"/>
        </w:rPr>
        <w:t xml:space="preserve">A Complete Study Guide</w:t>
      </w:r>
    </w:p>
    <w:p>
      <w:r>
        <w:t xml:space="preserve"/>
      </w:r>
    </w:p>
    <w:p>
      <w:pPr>
        <w:jc w:val="center"/>
      </w:pPr>
      <w:r>
        <w:rPr>
          <w:color w:val="555555"/>
          <w:sz w:val="26"/>
          <w:szCs w:val="26"/>
        </w:rPr>
        <w:t xml:space="preserve">Stages 1 through 4 — Internals, Indexes, EXPLAIN &amp; Query Patterns</w:t>
      </w:r>
    </w:p>
    <w:p>
      <w:r>
        <w:t xml:space="preserve"/>
      </w:r>
    </w:p>
    <w:p>
      <w:r>
        <w:t xml:space="preserve"/>
      </w:r>
    </w:p>
    <w:p>
      <w:pPr>
        <w:pBdr>
          <w:bottom w:val="single" w:color="1F4E79" w:sz="6" w:space="1"/>
        </w:pBdr>
      </w:pPr>
      <w:r>
        <w:t xml:space="preserve"/>
      </w:r>
    </w:p>
    <w:p>
      <w:r>
        <w:t xml:space="preserve"/>
      </w:r>
    </w:p>
    <w:p>
      <w:pPr>
        <w:pStyle w:val="Heading1"/>
      </w:pPr>
      <w:r>
        <w:rPr>
          <w:b/>
          <w:bCs/>
        </w:rPr>
        <w:t xml:space="preserve">Stage 1 — How a Database Actually Works</w:t>
      </w:r>
    </w:p>
    <w:p>
      <w:r>
        <w:rPr>
          <w:sz w:val="24"/>
          <w:szCs w:val="24"/>
        </w:rPr>
        <w:t xml:space="preserve">Before touching any optimization technique, you need to understand how a database physically stores and retrieves data. Everything else builds on this foundation.</w:t>
      </w:r>
    </w:p>
    <w:p>
      <w:r>
        <w:t xml:space="preserve"/>
      </w:r>
    </w:p>
    <w:p>
      <w:pPr>
        <w:pStyle w:val="Heading2"/>
      </w:pPr>
      <w:r>
        <w:rPr>
          <w:b/>
          <w:bCs/>
        </w:rPr>
        <w:t xml:space="preserve">1.1  Pages — The Unit of Disk I/O</w:t>
      </w:r>
    </w:p>
    <w:p>
      <w:r>
        <w:rPr>
          <w:sz w:val="24"/>
          <w:szCs w:val="24"/>
        </w:rPr>
        <w:t xml:space="preserve">Your table is not stored as a neat spreadsheet on disk. It is stored in a file and that file is divided into fixed-size chunks called pages (also called blocks). In MySQL the default page size is 16KB. In PostgreSQL it is 8KB.</w:t>
      </w:r>
    </w:p>
    <w:p>
      <w:r>
        <w:t xml:space="preserve"/>
      </w:r>
    </w:p>
    <w:p>
      <w:r>
        <w:rPr>
          <w:sz w:val="24"/>
          <w:szCs w:val="24"/>
        </w:rPr>
        <w:t xml:space="preserve">Every single thing the database reads or writes goes through pages — not individual rows. When the database needs one row, it must load the entire page that contains that row into memory. You cannot ask for just one row from a page.</w:t>
      </w:r>
    </w:p>
    <w:p>
      <w:r>
        <w:t xml:space="preserve"/>
      </w:r>
    </w:p>
    <w:p>
      <w:r>
        <w:rPr>
          <w:b/>
          <w:bCs/>
          <w:sz w:val="24"/>
          <w:szCs w:val="24"/>
        </w:rPr>
        <w:t xml:space="preserve">What is inside a page:</w:t>
      </w:r>
    </w:p>
    <w:p>
      <w:r>
        <w:t xml:space="preserve"/>
      </w:r>
    </w:p>
    <w:p>
      <w:pPr>
        <w:shd w:fill="F0F0F0" w:val="clear"/>
        <w:ind w:left="360"/>
      </w:pPr>
      <w:r>
        <w:rPr>
          <w:rFonts w:ascii="Courier New" w:cs="Courier New" w:eastAsia="Courier New" w:hAnsi="Courier New"/>
          <w:color w:val="2E2E2E"/>
          <w:sz w:val="20"/>
          <w:szCs w:val="20"/>
        </w:rPr>
        <w:t xml:space="preserve">┌─────────────────────────────────────────┐</w:t>
      </w:r>
    </w:p>
    <w:p>
      <w:pPr>
        <w:shd w:fill="F0F0F0" w:val="clear"/>
        <w:ind w:left="360"/>
      </w:pPr>
      <w:r>
        <w:rPr>
          <w:rFonts w:ascii="Courier New" w:cs="Courier New" w:eastAsia="Courier New" w:hAnsi="Courier New"/>
          <w:color w:val="2E2E2E"/>
          <w:sz w:val="20"/>
          <w:szCs w:val="20"/>
        </w:rPr>
        <w:t xml:space="preserve">│             Page Header                 │  ← metadata (page size, free space)</w:t>
      </w:r>
    </w:p>
    <w:p>
      <w:pPr>
        <w:shd w:fill="F0F0F0" w:val="clear"/>
        <w:ind w:left="360"/>
      </w:pPr>
      <w:r>
        <w:rPr>
          <w:rFonts w:ascii="Courier New" w:cs="Courier New" w:eastAsia="Courier New" w:hAnsi="Courier New"/>
          <w:color w:val="2E2E2E"/>
          <w:sz w:val="20"/>
          <w:szCs w:val="20"/>
        </w:rPr>
        <w:t xml:space="preserve">├─────────────────────────────────────────┤</w:t>
      </w:r>
    </w:p>
    <w:p>
      <w:pPr>
        <w:shd w:fill="F0F0F0" w:val="clear"/>
        <w:ind w:left="360"/>
      </w:pPr>
      <w:r>
        <w:rPr>
          <w:rFonts w:ascii="Courier New" w:cs="Courier New" w:eastAsia="Courier New" w:hAnsi="Courier New"/>
          <w:color w:val="2E2E2E"/>
          <w:sz w:val="20"/>
          <w:szCs w:val="20"/>
        </w:rPr>
        <w:t xml:space="preserve">│   Slot 1 pointer → row 1 location       │</w:t>
      </w:r>
    </w:p>
    <w:p>
      <w:pPr>
        <w:shd w:fill="F0F0F0" w:val="clear"/>
        <w:ind w:left="360"/>
      </w:pPr>
      <w:r>
        <w:rPr>
          <w:rFonts w:ascii="Courier New" w:cs="Courier New" w:eastAsia="Courier New" w:hAnsi="Courier New"/>
          <w:color w:val="2E2E2E"/>
          <w:sz w:val="20"/>
          <w:szCs w:val="20"/>
        </w:rPr>
        <w:t xml:space="preserve">│   Slot 2 pointer → row 2 location       │  ← slot array (directory of rows)</w:t>
      </w:r>
    </w:p>
    <w:p>
      <w:pPr>
        <w:shd w:fill="F0F0F0" w:val="clear"/>
        <w:ind w:left="360"/>
      </w:pPr>
      <w:r>
        <w:rPr>
          <w:rFonts w:ascii="Courier New" w:cs="Courier New" w:eastAsia="Courier New" w:hAnsi="Courier New"/>
          <w:color w:val="2E2E2E"/>
          <w:sz w:val="20"/>
          <w:szCs w:val="20"/>
        </w:rPr>
        <w:t xml:space="preserve">├─────────────────────────────────────────┤</w:t>
      </w:r>
    </w:p>
    <w:p>
      <w:pPr>
        <w:shd w:fill="F0F0F0" w:val="clear"/>
        <w:ind w:left="360"/>
      </w:pPr>
      <w:r>
        <w:rPr>
          <w:rFonts w:ascii="Courier New" w:cs="Courier New" w:eastAsia="Courier New" w:hAnsi="Courier New"/>
          <w:color w:val="2E2E2E"/>
          <w:sz w:val="20"/>
          <w:szCs w:val="20"/>
        </w:rPr>
        <w:t xml:space="preserve">│           Free Space                    │</w:t>
      </w:r>
    </w:p>
    <w:p>
      <w:pPr>
        <w:shd w:fill="F0F0F0" w:val="clear"/>
        <w:ind w:left="360"/>
      </w:pPr>
      <w:r>
        <w:rPr>
          <w:rFonts w:ascii="Courier New" w:cs="Courier New" w:eastAsia="Courier New" w:hAnsi="Courier New"/>
          <w:color w:val="2E2E2E"/>
          <w:sz w:val="20"/>
          <w:szCs w:val="20"/>
        </w:rPr>
        <w:t xml:space="preserve">├─────────────────────────────────────────┤</w:t>
      </w:r>
    </w:p>
    <w:p>
      <w:pPr>
        <w:shd w:fill="F0F0F0" w:val="clear"/>
        <w:ind w:left="360"/>
      </w:pPr>
      <w:r>
        <w:rPr>
          <w:rFonts w:ascii="Courier New" w:cs="Courier New" w:eastAsia="Courier New" w:hAnsi="Courier New"/>
          <w:color w:val="2E2E2E"/>
          <w:sz w:val="20"/>
          <w:szCs w:val="20"/>
        </w:rPr>
        <w:t xml:space="preserve">│   Row 3 data                            │</w:t>
      </w:r>
    </w:p>
    <w:p>
      <w:pPr>
        <w:shd w:fill="F0F0F0" w:val="clear"/>
        <w:ind w:left="360"/>
      </w:pPr>
      <w:r>
        <w:rPr>
          <w:rFonts w:ascii="Courier New" w:cs="Courier New" w:eastAsia="Courier New" w:hAnsi="Courier New"/>
          <w:color w:val="2E2E2E"/>
          <w:sz w:val="20"/>
          <w:szCs w:val="20"/>
        </w:rPr>
        <w:t xml:space="preserve">│   Row 2 data                            │  ← actual row data</w:t>
      </w:r>
    </w:p>
    <w:p>
      <w:pPr>
        <w:shd w:fill="F0F0F0" w:val="clear"/>
        <w:ind w:left="360"/>
      </w:pPr>
      <w:r>
        <w:rPr>
          <w:rFonts w:ascii="Courier New" w:cs="Courier New" w:eastAsia="Courier New" w:hAnsi="Courier New"/>
          <w:color w:val="2E2E2E"/>
          <w:sz w:val="20"/>
          <w:szCs w:val="20"/>
        </w:rPr>
        <w:t xml:space="preserve">│   Row 1 data                            │</w:t>
      </w:r>
    </w:p>
    <w:p>
      <w:pPr>
        <w:shd w:fill="F0F0F0" w:val="clear"/>
        <w:ind w:left="360"/>
      </w:pPr>
      <w:r>
        <w:rPr>
          <w:rFonts w:ascii="Courier New" w:cs="Courier New" w:eastAsia="Courier New" w:hAnsi="Courier New"/>
          <w:color w:val="2E2E2E"/>
          <w:sz w:val="20"/>
          <w:szCs w:val="20"/>
        </w:rPr>
        <w:t xml:space="preserve">└─────────────────────────────────────────┘</w:t>
      </w:r>
    </w:p>
    <w:p>
      <w:r>
        <w:t xml:space="preserve"/>
      </w:r>
    </w:p>
    <w:p>
      <w:r>
        <w:rPr>
          <w:b/>
          <w:bCs/>
          <w:sz w:val="24"/>
          <w:szCs w:val="24"/>
        </w:rPr>
        <w:t xml:space="preserve">Concrete example: </w:t>
      </w:r>
      <w:r>
        <w:rPr>
          <w:sz w:val="24"/>
          <w:szCs w:val="24"/>
        </w:rPr>
        <w:t xml:space="preserve">A users table with columns id (4 bytes), name (50 bytes), email (80 bytes), age (4 bytes) uses roughly 140 bytes per row. One 16KB MySQL page holds about 114 rows. A table with 1 million users needs roughly 8,800 pages. A full table scan reads all 8,800 pages from disk.</w:t>
      </w:r>
    </w:p>
    <w:p>
      <w:r>
        <w:t xml:space="preserve"/>
      </w:r>
    </w:p>
    <w:p>
      <w:pPr>
        <w:pStyle w:val="Heading2"/>
      </w:pPr>
      <w:r>
        <w:rPr>
          <w:b/>
          <w:bCs/>
        </w:rPr>
        <w:t xml:space="preserve">1.2  The Heap File</w:t>
      </w:r>
    </w:p>
    <w:p>
      <w:r>
        <w:rPr>
          <w:sz w:val="24"/>
          <w:szCs w:val="24"/>
        </w:rPr>
        <w:t xml:space="preserve">In PostgreSQL, table data is stored in a heap file — an unordered pile of rows with no sorting and no tree structure. Rows are inserted in arrival order, with gaps left behind by deletes filled when new rows arrive.</w:t>
      </w:r>
    </w:p>
    <w:p>
      <w:r>
        <w:t xml:space="preserve"/>
      </w:r>
    </w:p>
    <w:p>
      <w:r>
        <w:rPr>
          <w:sz w:val="24"/>
          <w:szCs w:val="24"/>
        </w:rPr>
        <w:t xml:space="preserve">MySQL InnoDB does not use a heap file. Instead, data is stored inside a B+Tree structure (explained below). This is the single biggest architectural difference between the two databases.</w:t>
      </w:r>
    </w:p>
    <w:p>
      <w:r>
        <w:t xml:space="preserve"/>
      </w:r>
    </w:p>
    <w:p>
      <w:r>
        <w:rPr>
          <w:b/>
          <w:bCs/>
          <w:sz w:val="24"/>
          <w:szCs w:val="24"/>
        </w:rPr>
        <w:t xml:space="preserve">Why not store data sorted?</w:t>
      </w:r>
    </w:p>
    <w:p>
      <w:r>
        <w:rPr>
          <w:sz w:val="24"/>
          <w:szCs w:val="24"/>
        </w:rPr>
        <w:t xml:space="preserve">A flat sorted array would require shifting every row on insert. On a table with millions of rows this is catastrophic. The solution is to keep the data unsorted for cheap writes and add separate index structures for fast reads.</w:t>
      </w:r>
    </w:p>
    <w:p>
      <w:r>
        <w:t xml:space="preserve"/>
      </w:r>
    </w:p>
    <w:p>
      <w:pPr>
        <w:pStyle w:val="Heading2"/>
      </w:pPr>
      <w:r>
        <w:rPr>
          <w:b/>
          <w:bCs/>
        </w:rPr>
        <w:t xml:space="preserve">1.3  Dead Rows and Fragmentation</w:t>
      </w:r>
    </w:p>
    <w:p>
      <w:r>
        <w:rPr>
          <w:sz w:val="24"/>
          <w:szCs w:val="24"/>
        </w:rPr>
        <w:t xml:space="preserve">When you DELETE a row, the database does not immediately remove it from the page. It marks the row as dead — invisible to new queries but still occupying space. This is because of MVCC (Multi-Version Concurrency Control): other transactions that started before your DELETE might still need to see those rows.</w:t>
      </w:r>
    </w:p>
    <w:p>
      <w:r>
        <w:t xml:space="preserve"/>
      </w:r>
    </w:p>
    <w:p>
      <w:pPr>
        <w:shd w:fill="F0F0F0" w:val="clear"/>
        <w:ind w:left="360"/>
      </w:pPr>
      <w:r>
        <w:rPr>
          <w:rFonts w:ascii="Courier New" w:cs="Courier New" w:eastAsia="Courier New" w:hAnsi="Courier New"/>
          <w:color w:val="2E2E2E"/>
          <w:sz w:val="20"/>
          <w:szCs w:val="20"/>
        </w:rPr>
        <w:t xml:space="preserve">┌────────────────────────────┐</w:t>
      </w:r>
    </w:p>
    <w:p>
      <w:pPr>
        <w:shd w:fill="F0F0F0" w:val="clear"/>
        <w:ind w:left="360"/>
      </w:pPr>
      <w:r>
        <w:rPr>
          <w:rFonts w:ascii="Courier New" w:cs="Courier New" w:eastAsia="Courier New" w:hAnsi="Courier New"/>
          <w:color w:val="2E2E2E"/>
          <w:sz w:val="20"/>
          <w:szCs w:val="20"/>
        </w:rPr>
        <w:t xml:space="preserve">│  row 1  ✓ (live)           │</w:t>
      </w:r>
    </w:p>
    <w:p>
      <w:pPr>
        <w:shd w:fill="F0F0F0" w:val="clear"/>
        <w:ind w:left="360"/>
      </w:pPr>
      <w:r>
        <w:rPr>
          <w:rFonts w:ascii="Courier New" w:cs="Courier New" w:eastAsia="Courier New" w:hAnsi="Courier New"/>
          <w:color w:val="2E2E2E"/>
          <w:sz w:val="20"/>
          <w:szCs w:val="20"/>
        </w:rPr>
        <w:t xml:space="preserve">│  row 2  ✗ (dead—deleted)   │  ← still takes space</w:t>
      </w:r>
    </w:p>
    <w:p>
      <w:pPr>
        <w:shd w:fill="F0F0F0" w:val="clear"/>
        <w:ind w:left="360"/>
      </w:pPr>
      <w:r>
        <w:rPr>
          <w:rFonts w:ascii="Courier New" w:cs="Courier New" w:eastAsia="Courier New" w:hAnsi="Courier New"/>
          <w:color w:val="2E2E2E"/>
          <w:sz w:val="20"/>
          <w:szCs w:val="20"/>
        </w:rPr>
        <w:t xml:space="preserve">│  row 3  ✓ (live)           │</w:t>
      </w:r>
    </w:p>
    <w:p>
      <w:pPr>
        <w:shd w:fill="F0F0F0" w:val="clear"/>
        <w:ind w:left="360"/>
      </w:pPr>
      <w:r>
        <w:rPr>
          <w:rFonts w:ascii="Courier New" w:cs="Courier New" w:eastAsia="Courier New" w:hAnsi="Courier New"/>
          <w:color w:val="2E2E2E"/>
          <w:sz w:val="20"/>
          <w:szCs w:val="20"/>
        </w:rPr>
        <w:t xml:space="preserve">└────────────────────────────┘</w:t>
      </w:r>
    </w:p>
    <w:p>
      <w:r>
        <w:t xml:space="preserve"/>
      </w:r>
    </w:p>
    <w:p>
      <w:r>
        <w:rPr>
          <w:sz w:val="24"/>
          <w:szCs w:val="24"/>
        </w:rPr>
        <w:t xml:space="preserve">Over time, tables with heavy deletes and updates fill up with dead rows — this is fragmentation. More pages are needed to hold the same amount of live data, making queries slower. MySQL InnoDB handles cleanup automatically. PostgreSQL requires VACUUM.</w:t>
      </w:r>
    </w:p>
    <w:p>
      <w:r>
        <w:t xml:space="preserve"/>
      </w:r>
    </w:p>
    <w:p>
      <w:pPr>
        <w:pStyle w:val="Heading2"/>
      </w:pPr>
      <w:r>
        <w:rPr>
          <w:b/>
          <w:bCs/>
        </w:rPr>
        <w:t xml:space="preserve">1.4  Sequential I/O vs Random I/O</w:t>
      </w:r>
    </w:p>
    <w:p>
      <w:r>
        <w:rPr>
          <w:sz w:val="24"/>
          <w:szCs w:val="24"/>
        </w:rPr>
        <w:t xml:space="preserve">Sequential read means reading pages one after another in order. Random read means jumping to different locations on disk. Sequential reads are significantly faster — on spinning disks the difference was historically 100x. On SSDs the gap is smaller but still real.</w:t>
      </w:r>
    </w:p>
    <w:p>
      <w:r>
        <w:t xml:space="preserve"/>
      </w:r>
    </w:p>
    <w:p>
      <w:r>
        <w:rPr>
          <w:b/>
          <w:bCs/>
          <w:sz w:val="24"/>
          <w:szCs w:val="24"/>
        </w:rPr>
        <w:t xml:space="preserve">The counterintuitive consequence:</w:t>
      </w:r>
    </w:p>
    <w:p>
      <w:r>
        <w:rPr>
          <w:sz w:val="24"/>
          <w:szCs w:val="24"/>
        </w:rPr>
        <w:t xml:space="preserve">A Full Table Scan is a sequential read — efficient use of disk. An index lookup for a large percentage of rows causes random reads (jumping around to fetch scattered pages) — potentially slower than just reading everything sequentially.</w:t>
      </w:r>
    </w:p>
    <w:p>
      <w:r>
        <w:t xml:space="preserve"/>
      </w:r>
    </w:p>
    <w:p>
      <w:r>
        <w:rPr>
          <w:sz w:val="24"/>
          <w:szCs w:val="24"/>
        </w:rPr>
        <w:t xml:space="preserve">This is why the planner sometimes ignores your index and does a full table scan. It is not a bug. If a query matches more than roughly 20-30% of rows, sequential scan is often genuinely faster.</w:t>
      </w:r>
    </w:p>
    <w:p>
      <w:r>
        <w:t xml:space="preserve"/>
      </w:r>
    </w:p>
    <w:p>
      <w:pPr>
        <w:pStyle w:val="Heading2"/>
      </w:pPr>
      <w:r>
        <w:rPr>
          <w:b/>
          <w:bCs/>
        </w:rPr>
        <w:t xml:space="preserve">1.5  The Full Query Pipeline</w:t>
      </w:r>
    </w:p>
    <w:p>
      <w:r>
        <w:t xml:space="preserve"/>
      </w:r>
    </w:p>
    <w:p>
      <w:pPr>
        <w:shd w:fill="F0F0F0" w:val="clear"/>
        <w:ind w:left="360"/>
      </w:pPr>
      <w:r>
        <w:rPr>
          <w:rFonts w:ascii="Courier New" w:cs="Courier New" w:eastAsia="Courier New" w:hAnsi="Courier New"/>
          <w:color w:val="2E2E2E"/>
          <w:sz w:val="20"/>
          <w:szCs w:val="20"/>
        </w:rPr>
        <w:t xml:space="preserve">Your SQL String</w:t>
      </w:r>
    </w:p>
    <w:p>
      <w:pPr>
        <w:shd w:fill="F0F0F0" w:val="clear"/>
        <w:ind w:left="360"/>
      </w:pPr>
      <w:r>
        <w:rPr>
          <w:rFonts w:ascii="Courier New" w:cs="Courier New" w:eastAsia="Courier New" w:hAnsi="Courier New"/>
          <w:color w:val="2E2E2E"/>
          <w:sz w:val="20"/>
          <w:szCs w:val="20"/>
        </w:rPr>
        <w:t xml:space="preserve">      ↓</w:t>
      </w:r>
    </w:p>
    <w:p>
      <w:pPr>
        <w:shd w:fill="F0F0F0" w:val="clear"/>
        <w:ind w:left="360"/>
      </w:pPr>
      <w:r>
        <w:rPr>
          <w:rFonts w:ascii="Courier New" w:cs="Courier New" w:eastAsia="Courier New" w:hAnsi="Courier New"/>
          <w:color w:val="2E2E2E"/>
          <w:sz w:val="20"/>
          <w:szCs w:val="20"/>
        </w:rPr>
        <w:t xml:space="preserve">  1. PARSER        → validates syntax, checks tables/columns exist</w:t>
      </w:r>
    </w:p>
    <w:p>
      <w:pPr>
        <w:shd w:fill="F0F0F0" w:val="clear"/>
        <w:ind w:left="360"/>
      </w:pPr>
      <w:r>
        <w:rPr>
          <w:rFonts w:ascii="Courier New" w:cs="Courier New" w:eastAsia="Courier New" w:hAnsi="Courier New"/>
          <w:color w:val="2E2E2E"/>
          <w:sz w:val="20"/>
          <w:szCs w:val="20"/>
        </w:rPr>
        <w:t xml:space="preserve">      ↓</w:t>
      </w:r>
    </w:p>
    <w:p>
      <w:pPr>
        <w:shd w:fill="F0F0F0" w:val="clear"/>
        <w:ind w:left="360"/>
      </w:pPr>
      <w:r>
        <w:rPr>
          <w:rFonts w:ascii="Courier New" w:cs="Courier New" w:eastAsia="Courier New" w:hAnsi="Courier New"/>
          <w:color w:val="2E2E2E"/>
          <w:sz w:val="20"/>
          <w:szCs w:val="20"/>
        </w:rPr>
        <w:t xml:space="preserve">  2. REWRITER      → expands views, applies rules</w:t>
      </w:r>
    </w:p>
    <w:p>
      <w:pPr>
        <w:shd w:fill="F0F0F0" w:val="clear"/>
        <w:ind w:left="360"/>
      </w:pPr>
      <w:r>
        <w:rPr>
          <w:rFonts w:ascii="Courier New" w:cs="Courier New" w:eastAsia="Courier New" w:hAnsi="Courier New"/>
          <w:color w:val="2E2E2E"/>
          <w:sz w:val="20"/>
          <w:szCs w:val="20"/>
        </w:rPr>
        <w:t xml:space="preserve">      ↓</w:t>
      </w:r>
    </w:p>
    <w:p>
      <w:pPr>
        <w:shd w:fill="F0F0F0" w:val="clear"/>
        <w:ind w:left="360"/>
      </w:pPr>
      <w:r>
        <w:rPr>
          <w:rFonts w:ascii="Courier New" w:cs="Courier New" w:eastAsia="Courier New" w:hAnsi="Courier New"/>
          <w:color w:val="2E2E2E"/>
          <w:sz w:val="20"/>
          <w:szCs w:val="20"/>
        </w:rPr>
        <w:t xml:space="preserve">  3. PLANNER       → estimates cost of all strategies, picks cheapest</w:t>
      </w:r>
    </w:p>
    <w:p>
      <w:pPr>
        <w:shd w:fill="F0F0F0" w:val="clear"/>
        <w:ind w:left="360"/>
      </w:pPr>
      <w:r>
        <w:rPr>
          <w:rFonts w:ascii="Courier New" w:cs="Courier New" w:eastAsia="Courier New" w:hAnsi="Courier New"/>
          <w:color w:val="2E2E2E"/>
          <w:sz w:val="20"/>
          <w:szCs w:val="20"/>
        </w:rPr>
        <w:t xml:space="preserve">      ↓</w:t>
      </w:r>
    </w:p>
    <w:p>
      <w:pPr>
        <w:shd w:fill="F0F0F0" w:val="clear"/>
        <w:ind w:left="360"/>
      </w:pPr>
      <w:r>
        <w:rPr>
          <w:rFonts w:ascii="Courier New" w:cs="Courier New" w:eastAsia="Courier New" w:hAnsi="Courier New"/>
          <w:color w:val="2E2E2E"/>
          <w:sz w:val="20"/>
          <w:szCs w:val="20"/>
        </w:rPr>
        <w:t xml:space="preserve">  4. EXECUTOR      → fetches pages, applies filters, builds results</w:t>
      </w:r>
    </w:p>
    <w:p>
      <w:pPr>
        <w:shd w:fill="F0F0F0" w:val="clear"/>
        <w:ind w:left="360"/>
      </w:pPr>
      <w:r>
        <w:rPr>
          <w:rFonts w:ascii="Courier New" w:cs="Courier New" w:eastAsia="Courier New" w:hAnsi="Courier New"/>
          <w:color w:val="2E2E2E"/>
          <w:sz w:val="20"/>
          <w:szCs w:val="20"/>
        </w:rPr>
        <w:t xml:space="preserve">      ↓</w:t>
      </w:r>
    </w:p>
    <w:p>
      <w:pPr>
        <w:shd w:fill="F0F0F0" w:val="clear"/>
        <w:ind w:left="360"/>
      </w:pPr>
      <w:r>
        <w:rPr>
          <w:rFonts w:ascii="Courier New" w:cs="Courier New" w:eastAsia="Courier New" w:hAnsi="Courier New"/>
          <w:color w:val="2E2E2E"/>
          <w:sz w:val="20"/>
          <w:szCs w:val="20"/>
        </w:rPr>
        <w:t xml:space="preserve">    Results</w:t>
      </w:r>
    </w:p>
    <w:p>
      <w:r>
        <w:t xml:space="preserve"/>
      </w:r>
    </w:p>
    <w:p>
      <w:r>
        <w:rPr>
          <w:b/>
          <w:bCs/>
          <w:sz w:val="24"/>
          <w:szCs w:val="24"/>
        </w:rPr>
        <w:t xml:space="preserve">Parser:</w:t>
      </w:r>
    </w:p>
    <w:p>
      <w:r>
        <w:rPr>
          <w:sz w:val="24"/>
          <w:szCs w:val="24"/>
        </w:rPr>
        <w:t xml:space="preserve">Validates syntax and confirms tables and columns exist. Produces a parse tree. If you have a typo or reference a missing column, the query dies here.</w:t>
      </w:r>
    </w:p>
    <w:p>
      <w:r>
        <w:t xml:space="preserve"/>
      </w:r>
    </w:p>
    <w:p>
      <w:r>
        <w:rPr>
          <w:b/>
          <w:bCs/>
          <w:sz w:val="24"/>
          <w:szCs w:val="24"/>
        </w:rPr>
        <w:t xml:space="preserve">Rewriter:</w:t>
      </w:r>
    </w:p>
    <w:p>
      <w:r>
        <w:rPr>
          <w:sz w:val="24"/>
          <w:szCs w:val="24"/>
        </w:rPr>
        <w:t xml:space="preserve">Transforms your query before the planner sees it. Most commonly it expands views — replacing a view name with the underlying query definition. What you wrote is not always what the planner optimizes.</w:t>
      </w:r>
    </w:p>
    <w:p>
      <w:r>
        <w:t xml:space="preserve"/>
      </w:r>
    </w:p>
    <w:p>
      <w:r>
        <w:rPr>
          <w:b/>
          <w:bCs/>
          <w:sz w:val="24"/>
          <w:szCs w:val="24"/>
        </w:rPr>
        <w:t xml:space="preserve">Planner / Optimizer — the most important step:</w:t>
      </w:r>
    </w:p>
    <w:p>
      <w:r>
        <w:rPr>
          <w:sz w:val="24"/>
          <w:szCs w:val="24"/>
        </w:rPr>
        <w:t xml:space="preserve">The planner finds the cheapest execution strategy by estimating how many pages each strategy will read. It uses statistics stored in system tables (pg_statistic in PostgreSQL, information_schema in MySQL) — including row counts, distinct value counts, and value distribution histograms.</w:t>
      </w:r>
    </w:p>
    <w:p>
      <w:r>
        <w:t xml:space="preserve"/>
      </w:r>
    </w:p>
    <w:p>
      <w:r>
        <w:rPr>
          <w:sz w:val="24"/>
          <w:szCs w:val="24"/>
        </w:rPr>
        <w:t xml:space="preserve">If statistics are stale (data changed but ANALYZE has not run), the planner makes decisions based on outdated information and can choose terrible plans. Running ANALYZE TABLE in MySQL forces a statistics refresh.</w:t>
      </w:r>
    </w:p>
    <w:p>
      <w:r>
        <w:t xml:space="preserve"/>
      </w:r>
    </w:p>
    <w:p>
      <w:r>
        <w:rPr>
          <w:b/>
          <w:bCs/>
          <w:sz w:val="24"/>
          <w:szCs w:val="24"/>
        </w:rPr>
        <w:t xml:space="preserve">Executor:</w:t>
      </w:r>
    </w:p>
    <w:p>
      <w:r>
        <w:rPr>
          <w:sz w:val="24"/>
          <w:szCs w:val="24"/>
        </w:rPr>
        <w:t xml:space="preserve">Faithfully executes the plan. Reads pages from disk (or the buffer pool if cached), applies filters, builds joins, sorts, aggregates. No intelligence here — just execution.</w:t>
      </w:r>
    </w:p>
    <w:p>
      <w:r>
        <w:t xml:space="preserve"/>
      </w:r>
    </w:p>
    <w:p>
      <w:pPr>
        <w:pStyle w:val="Heading2"/>
      </w:pPr>
      <w:r>
        <w:rPr>
          <w:b/>
          <w:bCs/>
        </w:rPr>
        <w:t xml:space="preserve">1.6  The Buffer Pool</w:t>
      </w:r>
    </w:p>
    <w:p>
      <w:r>
        <w:rPr>
          <w:sz w:val="24"/>
          <w:szCs w:val="24"/>
        </w:rPr>
        <w:t xml:space="preserve">Before going to disk the executor checks the buffer pool — an in-memory cache of recently accessed pages. A cache hit returns the page instantly (microseconds). A cache miss goes to disk (milliseconds).</w:t>
      </w:r>
    </w:p>
    <w:p>
      <w:r>
        <w:t xml:space="preserve"/>
      </w:r>
    </w:p>
    <w:p>
      <w:pPr>
        <w:shd w:fill="F0F0F0" w:val="clear"/>
        <w:ind w:left="360"/>
      </w:pPr>
      <w:r>
        <w:rPr>
          <w:rFonts w:ascii="Courier New" w:cs="Courier New" w:eastAsia="Courier New" w:hAnsi="Courier New"/>
          <w:color w:val="2E2E2E"/>
          <w:sz w:val="20"/>
          <w:szCs w:val="20"/>
        </w:rPr>
        <w:t xml:space="preserve">Executor needs Page 42</w:t>
      </w:r>
    </w:p>
    <w:p>
      <w:pPr>
        <w:shd w:fill="F0F0F0" w:val="clear"/>
        <w:ind w:left="360"/>
      </w:pPr>
      <w:r>
        <w:rPr>
          <w:rFonts w:ascii="Courier New" w:cs="Courier New" w:eastAsia="Courier New" w:hAnsi="Courier New"/>
          <w:color w:val="2E2E2E"/>
          <w:sz w:val="20"/>
          <w:szCs w:val="20"/>
        </w:rPr>
        <w:t xml:space="preserve">         ↓</w:t>
      </w:r>
    </w:p>
    <w:p>
      <w:pPr>
        <w:shd w:fill="F0F0F0" w:val="clear"/>
        <w:ind w:left="360"/>
      </w:pPr>
      <w:r>
        <w:rPr>
          <w:rFonts w:ascii="Courier New" w:cs="Courier New" w:eastAsia="Courier New" w:hAnsi="Courier New"/>
          <w:color w:val="2E2E2E"/>
          <w:sz w:val="20"/>
          <w:szCs w:val="20"/>
        </w:rPr>
        <w:t xml:space="preserve">   Is Page 42 in Buffer Pool?</w:t>
      </w:r>
    </w:p>
    <w:p>
      <w:pPr>
        <w:shd w:fill="F0F0F0" w:val="clear"/>
        <w:ind w:left="360"/>
      </w:pPr>
      <w:r>
        <w:rPr>
          <w:rFonts w:ascii="Courier New" w:cs="Courier New" w:eastAsia="Courier New" w:hAnsi="Courier New"/>
          <w:color w:val="2E2E2E"/>
          <w:sz w:val="20"/>
          <w:szCs w:val="20"/>
        </w:rPr>
        <w:t xml:space="preserve">    YES → return instantly</w:t>
      </w:r>
    </w:p>
    <w:p>
      <w:pPr>
        <w:shd w:fill="F0F0F0" w:val="clear"/>
        <w:ind w:left="360"/>
      </w:pPr>
      <w:r>
        <w:rPr>
          <w:rFonts w:ascii="Courier New" w:cs="Courier New" w:eastAsia="Courier New" w:hAnsi="Courier New"/>
          <w:color w:val="2E2E2E"/>
          <w:sz w:val="20"/>
          <w:szCs w:val="20"/>
        </w:rPr>
        <w:t xml:space="preserve">    NO  → read from disk → cache it → return</w:t>
      </w:r>
    </w:p>
    <w:p>
      <w:r>
        <w:t xml:space="preserve"/>
      </w:r>
    </w:p>
    <w:p>
      <w:r>
        <w:rPr>
          <w:sz w:val="24"/>
          <w:szCs w:val="24"/>
        </w:rPr>
        <w:t xml:space="preserve">When the buffer pool is full and a new page is needed, the least recently used page is evicted. A table that fits entirely in the buffer pool after first access will be extremely fast on subsequent queries. This is why adding RAM to a database server genuinely helps.</w:t>
      </w:r>
    </w:p>
    <w:p>
      <w:r>
        <w:t xml:space="preserve"/>
      </w:r>
    </w:p>
    <w:p>
      <w:pPr>
        <w:pStyle w:val="Heading2"/>
      </w:pPr>
      <w:r>
        <w:rPr>
          <w:b/>
          <w:bCs/>
        </w:rPr>
        <w:t xml:space="preserve">1.7  The Core Mental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Concept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What it means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Page / Block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Fixed-size chunk (16KB in MySQL) — the unit the DB reads from disk</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Heap File</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PostgreSQL's unordered pile of rows (MySQL uses B+Tree instead)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Table Scan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Reading every page — unavoidable without a usable index</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Buffer Pool</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In-memory cache of recently used pages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Query Plan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strategy the DB chose to execute your query</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The real goal</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Minimize pages read from disk — every optimization serves this</w:t>
            </w:r>
          </w:p>
        </w:tc>
      </w:tr>
    </w:tbl>
    <w:p>
      <w:r>
        <w:t xml:space="preserve"/>
      </w:r>
    </w:p>
    <w:p>
      <w:r>
        <w:t xml:space="preserve"/>
      </w:r>
    </w:p>
    <w:p>
      <w:pPr>
        <w:pBdr>
          <w:bottom w:val="single" w:color="1F4E79" w:sz="6" w:space="1"/>
        </w:pBdr>
      </w:pPr>
      <w:r>
        <w:t xml:space="preserve"/>
      </w:r>
    </w:p>
    <w:p>
      <w:r>
        <w:t xml:space="preserve"/>
      </w:r>
    </w:p>
    <w:p>
      <w:pPr>
        <w:pStyle w:val="Heading1"/>
      </w:pPr>
      <w:r>
        <w:rPr>
          <w:b/>
          <w:bCs/>
        </w:rPr>
        <w:t xml:space="preserve">MySQL vs PostgreSQL — Storage &amp; Indexing Model</w:t>
      </w:r>
    </w:p>
    <w:p>
      <w:r>
        <w:rPr>
          <w:sz w:val="24"/>
          <w:szCs w:val="24"/>
        </w:rPr>
        <w:t xml:space="preserve">Since you use MySQL, understanding how it differs from PostgreSQL in data storage is essential. The difference affects every optimization decision you make.</w:t>
      </w:r>
    </w:p>
    <w:p>
      <w:r>
        <w:t xml:space="preserve"/>
      </w:r>
    </w:p>
    <w:p>
      <w:pPr>
        <w:pStyle w:val="Heading2"/>
      </w:pPr>
      <w:r>
        <w:rPr>
          <w:b/>
          <w:bCs/>
        </w:rPr>
        <w:t xml:space="preserve">How Data Is Stored</w:t>
      </w:r>
    </w:p>
    <w:p>
      <w:pPr>
        <w:pStyle w:val="Heading3"/>
      </w:pPr>
      <w:r>
        <w:rPr>
          <w:b/>
          <w:bCs/>
        </w:rPr>
        <w:t xml:space="preserve">MySQL InnoDB — Clustered Index</w:t>
      </w:r>
    </w:p>
    <w:p>
      <w:r>
        <w:rPr>
          <w:sz w:val="24"/>
          <w:szCs w:val="24"/>
        </w:rPr>
        <w:t xml:space="preserve">MySQL stores the actual table data inside a B+Tree structure called the Clustered Index, sorted by primary key. The table itself IS the B+Tree — there is no separate heap file. Leaf nodes contain full row data. Internal nodes contain only keys for navigation. All leaf nodes are linked together for fast range queries.</w:t>
      </w:r>
    </w:p>
    <w:p>
      <w:r>
        <w:t xml:space="preserve"/>
      </w:r>
    </w:p>
    <w:p>
      <w:pPr>
        <w:shd w:fill="F0F0F0" w:val="clear"/>
        <w:ind w:left="360"/>
      </w:pPr>
      <w:r>
        <w:rPr>
          <w:rFonts w:ascii="Courier New" w:cs="Courier New" w:eastAsia="Courier New" w:hAnsi="Courier New"/>
          <w:color w:val="2E2E2E"/>
          <w:sz w:val="20"/>
          <w:szCs w:val="20"/>
        </w:rPr>
        <w:t xml:space="preserve">Internal:        [id=2]</w:t>
      </w:r>
    </w:p>
    <w:p>
      <w:pPr>
        <w:shd w:fill="F0F0F0" w:val="clear"/>
        <w:ind w:left="360"/>
      </w:pPr>
      <w:r>
        <w:rPr>
          <w:rFonts w:ascii="Courier New" w:cs="Courier New" w:eastAsia="Courier New" w:hAnsi="Courier New"/>
          <w:color w:val="2E2E2E"/>
          <w:sz w:val="20"/>
          <w:szCs w:val="20"/>
        </w:rPr>
        <w:t xml:space="preserve">                /       \</w:t>
      </w:r>
    </w:p>
    <w:p>
      <w:pPr>
        <w:shd w:fill="F0F0F0" w:val="clear"/>
        <w:ind w:left="360"/>
      </w:pPr>
      <w:r>
        <w:rPr>
          <w:rFonts w:ascii="Courier New" w:cs="Courier New" w:eastAsia="Courier New" w:hAnsi="Courier New"/>
          <w:color w:val="2E2E2E"/>
          <w:sz w:val="20"/>
          <w:szCs w:val="20"/>
        </w:rPr>
        <w:t xml:space="preserve">            [id=1]      [id=3]</w:t>
      </w:r>
    </w:p>
    <w:p>
      <w:pPr>
        <w:shd w:fill="F0F0F0" w:val="clear"/>
        <w:ind w:left="360"/>
      </w:pPr>
      <w:r>
        <w:rPr>
          <w:rFonts w:ascii="Courier New" w:cs="Courier New" w:eastAsia="Courier New" w:hAnsi="Courier New"/>
          <w:color w:val="2E2E2E"/>
          <w:sz w:val="20"/>
          <w:szCs w:val="20"/>
        </w:rPr>
        <w:t xml:space="preserve">           ↓                ↓</w:t>
      </w:r>
    </w:p>
    <w:p>
      <w:pPr>
        <w:shd w:fill="F0F0F0" w:val="clear"/>
        <w:ind w:left="360"/>
      </w:pPr>
      <w:r>
        <w:rPr>
          <w:rFonts w:ascii="Courier New" w:cs="Courier New" w:eastAsia="Courier New" w:hAnsi="Courier New"/>
          <w:color w:val="2E2E2E"/>
          <w:sz w:val="20"/>
          <w:szCs w:val="20"/>
        </w:rPr>
        <w:t xml:space="preserve">Leaf:  [1|Ravi|25|Delhi] ↔ [2|Arjun|22|Mumbai] ↔ [3|Sneha|28|Pune]</w:t>
      </w:r>
    </w:p>
    <w:p>
      <w:pPr>
        <w:shd w:fill="F0F0F0" w:val="clear"/>
        <w:ind w:left="360"/>
      </w:pPr>
      <w:r>
        <w:rPr>
          <w:rFonts w:ascii="Courier New" w:cs="Courier New" w:eastAsia="Courier New" w:hAnsi="Courier New"/>
          <w:color w:val="2E2E2E"/>
          <w:sz w:val="20"/>
          <w:szCs w:val="20"/>
        </w:rPr>
        <w:t xml:space="preserve">            full row              full row               full row</w:t>
      </w:r>
    </w:p>
    <w:p>
      <w:r>
        <w:t xml:space="preserve"/>
      </w:r>
    </w:p>
    <w:p>
      <w:pPr>
        <w:pStyle w:val="Heading3"/>
      </w:pPr>
      <w:r>
        <w:rPr>
          <w:b/>
          <w:bCs/>
        </w:rPr>
        <w:t xml:space="preserve">PostgreSQL — Heap File</w:t>
      </w:r>
    </w:p>
    <w:p>
      <w:r>
        <w:rPr>
          <w:sz w:val="24"/>
          <w:szCs w:val="24"/>
        </w:rPr>
        <w:t xml:space="preserve">PostgreSQL stores data in an unordered heap file. Rows are dumped in as they arrive, gaps filled from deletes. Indexes are completely separate B+Tree structures that point back into the heap.</w:t>
      </w:r>
    </w:p>
    <w:p>
      <w:r>
        <w:t xml:space="preserve"/>
      </w:r>
    </w:p>
    <w:p>
      <w:pPr>
        <w:shd w:fill="F0F0F0" w:val="clear"/>
        <w:ind w:left="360"/>
      </w:pPr>
      <w:r>
        <w:rPr>
          <w:rFonts w:ascii="Courier New" w:cs="Courier New" w:eastAsia="Courier New" w:hAnsi="Courier New"/>
          <w:color w:val="2E2E2E"/>
          <w:sz w:val="20"/>
          <w:szCs w:val="20"/>
        </w:rPr>
        <w:t xml:space="preserve">HEAP FILE (unordered)</w:t>
      </w:r>
    </w:p>
    <w:p>
      <w:pPr>
        <w:shd w:fill="F0F0F0" w:val="clear"/>
        <w:ind w:left="360"/>
      </w:pPr>
      <w:r>
        <w:rPr>
          <w:rFonts w:ascii="Courier New" w:cs="Courier New" w:eastAsia="Courier New" w:hAnsi="Courier New"/>
          <w:color w:val="2E2E2E"/>
          <w:sz w:val="20"/>
          <w:szCs w:val="20"/>
        </w:rPr>
        <w:t xml:space="preserve">┌──────────────────────────────┐</w:t>
      </w:r>
    </w:p>
    <w:p>
      <w:pPr>
        <w:shd w:fill="F0F0F0" w:val="clear"/>
        <w:ind w:left="360"/>
      </w:pPr>
      <w:r>
        <w:rPr>
          <w:rFonts w:ascii="Courier New" w:cs="Courier New" w:eastAsia="Courier New" w:hAnsi="Courier New"/>
          <w:color w:val="2E2E2E"/>
          <w:sz w:val="20"/>
          <w:szCs w:val="20"/>
        </w:rPr>
        <w:t xml:space="preserve">│ Ravi,  25, Delhi   (slot 1)  │</w:t>
      </w:r>
    </w:p>
    <w:p>
      <w:pPr>
        <w:shd w:fill="F0F0F0" w:val="clear"/>
        <w:ind w:left="360"/>
      </w:pPr>
      <w:r>
        <w:rPr>
          <w:rFonts w:ascii="Courier New" w:cs="Courier New" w:eastAsia="Courier New" w:hAnsi="Courier New"/>
          <w:color w:val="2E2E2E"/>
          <w:sz w:val="20"/>
          <w:szCs w:val="20"/>
        </w:rPr>
        <w:t xml:space="preserve">│ Arjun, 22, Mumbai  (slot 2)  │</w:t>
      </w:r>
    </w:p>
    <w:p>
      <w:pPr>
        <w:shd w:fill="F0F0F0" w:val="clear"/>
        <w:ind w:left="360"/>
      </w:pPr>
      <w:r>
        <w:rPr>
          <w:rFonts w:ascii="Courier New" w:cs="Courier New" w:eastAsia="Courier New" w:hAnsi="Courier New"/>
          <w:color w:val="2E2E2E"/>
          <w:sz w:val="20"/>
          <w:szCs w:val="20"/>
        </w:rPr>
        <w:t xml:space="preserve">│ [DEAD]             (slot 3)  │</w:t>
      </w:r>
    </w:p>
    <w:p>
      <w:pPr>
        <w:shd w:fill="F0F0F0" w:val="clear"/>
        <w:ind w:left="360"/>
      </w:pPr>
      <w:r>
        <w:rPr>
          <w:rFonts w:ascii="Courier New" w:cs="Courier New" w:eastAsia="Courier New" w:hAnsi="Courier New"/>
          <w:color w:val="2E2E2E"/>
          <w:sz w:val="20"/>
          <w:szCs w:val="20"/>
        </w:rPr>
        <w:t xml:space="preserve">│ Sneha, 28, Pune    (slot 4)  │</w:t>
      </w:r>
    </w:p>
    <w:p>
      <w:pPr>
        <w:shd w:fill="F0F0F0" w:val="clear"/>
        <w:ind w:left="360"/>
      </w:pPr>
      <w:r>
        <w:rPr>
          <w:rFonts w:ascii="Courier New" w:cs="Courier New" w:eastAsia="Courier New" w:hAnsi="Courier New"/>
          <w:color w:val="2E2E2E"/>
          <w:sz w:val="20"/>
          <w:szCs w:val="20"/>
        </w:rPr>
        <w:t xml:space="preserve">└──────────────────────────────┘</w:t>
      </w:r>
    </w:p>
    <w:p>
      <w:r>
        <w:t xml:space="preserve"/>
      </w:r>
    </w:p>
    <w:p>
      <w:pPr>
        <w:pStyle w:val="Heading2"/>
      </w:pPr>
      <w:r>
        <w:rPr>
          <w:b/>
          <w:bCs/>
        </w:rPr>
        <w:t xml:space="preserve">How Secondary Indexes Work</w:t>
      </w:r>
    </w:p>
    <w:p>
      <w:pPr>
        <w:pStyle w:val="Heading3"/>
      </w:pPr>
      <w:r>
        <w:rPr>
          <w:b/>
          <w:bCs/>
        </w:rPr>
        <w:t xml:space="preserve">MySQL Secondary Index</w:t>
      </w:r>
    </w:p>
    <w:p>
      <w:r>
        <w:rPr>
          <w:sz w:val="24"/>
          <w:szCs w:val="24"/>
        </w:rPr>
        <w:t xml:space="preserve">A separate B+Tree alongside the clustered index. Leaf nodes store the indexed column value plus the primary key — not a direct pointer to the row. So a secondary index lookup always requires two steps.</w:t>
      </w:r>
    </w:p>
    <w:p>
      <w:r>
        <w:t xml:space="preserve"/>
      </w:r>
    </w:p>
    <w:p>
      <w:pPr>
        <w:shd w:fill="F0F0F0" w:val="clear"/>
        <w:ind w:left="360"/>
      </w:pPr>
      <w:r>
        <w:rPr>
          <w:rFonts w:ascii="Courier New" w:cs="Courier New" w:eastAsia="Courier New" w:hAnsi="Courier New"/>
          <w:color w:val="2E2E2E"/>
          <w:sz w:val="20"/>
          <w:szCs w:val="20"/>
        </w:rPr>
        <w:t xml:space="preserve">Query: SELECT * FROM users WHERE age = 25;</w:t>
      </w:r>
    </w:p>
    <w:p>
      <w:pPr>
        <w:shd w:fill="F0F0F0" w:val="clear"/>
        <w:ind w:left="360"/>
      </w:pPr>
      <w:r>
        <w:rPr>
          <w:rFonts w:ascii="Courier New" w:cs="Courier New" w:eastAsia="Courier New" w:hAnsi="Courier New"/>
          <w:color w:val="2E2E2E"/>
          <w:sz w:val="20"/>
          <w:szCs w:val="20"/>
        </w:rPr>
        <w:t xml:space="preserve"/>
      </w:r>
    </w:p>
    <w:p>
      <w:pPr>
        <w:shd w:fill="F0F0F0" w:val="clear"/>
        <w:ind w:left="360"/>
      </w:pPr>
      <w:r>
        <w:rPr>
          <w:rFonts w:ascii="Courier New" w:cs="Courier New" w:eastAsia="Courier New" w:hAnsi="Courier New"/>
          <w:color w:val="2E2E2E"/>
          <w:sz w:val="20"/>
          <w:szCs w:val="20"/>
        </w:rPr>
        <w:t xml:space="preserve">Step 1: Secondary index on age</w:t>
      </w:r>
    </w:p>
    <w:p>
      <w:pPr>
        <w:shd w:fill="F0F0F0" w:val="clear"/>
        <w:ind w:left="360"/>
      </w:pPr>
      <w:r>
        <w:rPr>
          <w:rFonts w:ascii="Courier New" w:cs="Courier New" w:eastAsia="Courier New" w:hAnsi="Courier New"/>
          <w:color w:val="2E2E2E"/>
          <w:sz w:val="20"/>
          <w:szCs w:val="20"/>
        </w:rPr>
        <w:t xml:space="preserve">        age=25 → id=1</w:t>
      </w:r>
    </w:p>
    <w:p>
      <w:pPr>
        <w:shd w:fill="F0F0F0" w:val="clear"/>
        <w:ind w:left="360"/>
      </w:pPr>
      <w:r>
        <w:rPr>
          <w:rFonts w:ascii="Courier New" w:cs="Courier New" w:eastAsia="Courier New" w:hAnsi="Courier New"/>
          <w:color w:val="2E2E2E"/>
          <w:sz w:val="20"/>
          <w:szCs w:val="20"/>
        </w:rPr>
        <w:t xml:space="preserve"/>
      </w:r>
    </w:p>
    <w:p>
      <w:pPr>
        <w:shd w:fill="F0F0F0" w:val="clear"/>
        <w:ind w:left="360"/>
      </w:pPr>
      <w:r>
        <w:rPr>
          <w:rFonts w:ascii="Courier New" w:cs="Courier New" w:eastAsia="Courier New" w:hAnsi="Courier New"/>
          <w:color w:val="2E2E2E"/>
          <w:sz w:val="20"/>
          <w:szCs w:val="20"/>
        </w:rPr>
        <w:t xml:space="preserve">Step 2: Clustered index (PK lookup)</w:t>
      </w:r>
    </w:p>
    <w:p>
      <w:pPr>
        <w:shd w:fill="F0F0F0" w:val="clear"/>
        <w:ind w:left="360"/>
      </w:pPr>
      <w:r>
        <w:rPr>
          <w:rFonts w:ascii="Courier New" w:cs="Courier New" w:eastAsia="Courier New" w:hAnsi="Courier New"/>
          <w:color w:val="2E2E2E"/>
          <w:sz w:val="20"/>
          <w:szCs w:val="20"/>
        </w:rPr>
        <w:t xml:space="preserve">        id=1 → [Ravi, 25, Delhi]  ← full row</w:t>
      </w:r>
    </w:p>
    <w:p>
      <w:r>
        <w:t xml:space="preserve"/>
      </w:r>
    </w:p>
    <w:p>
      <w:pPr>
        <w:pStyle w:val="Heading3"/>
      </w:pPr>
      <w:r>
        <w:rPr>
          <w:b/>
          <w:bCs/>
        </w:rPr>
        <w:t xml:space="preserve">PostgreSQL Index</w:t>
      </w:r>
    </w:p>
    <w:p>
      <w:r>
        <w:rPr>
          <w:sz w:val="24"/>
          <w:szCs w:val="24"/>
        </w:rPr>
        <w:t xml:space="preserve">All indexes are non-clustered. Leaf nodes store the indexed column value plus a pointer (page number + slot number) directly into the heap file.</w:t>
      </w:r>
    </w:p>
    <w:p>
      <w:r>
        <w:t xml:space="preserve"/>
      </w:r>
    </w:p>
    <w:p>
      <w:pPr>
        <w:shd w:fill="F0F0F0" w:val="clear"/>
        <w:ind w:left="360"/>
      </w:pPr>
      <w:r>
        <w:rPr>
          <w:rFonts w:ascii="Courier New" w:cs="Courier New" w:eastAsia="Courier New" w:hAnsi="Courier New"/>
          <w:color w:val="2E2E2E"/>
          <w:sz w:val="20"/>
          <w:szCs w:val="20"/>
        </w:rPr>
        <w:t xml:space="preserve">Step 1: Index on age</w:t>
      </w:r>
    </w:p>
    <w:p>
      <w:pPr>
        <w:shd w:fill="F0F0F0" w:val="clear"/>
        <w:ind w:left="360"/>
      </w:pPr>
      <w:r>
        <w:rPr>
          <w:rFonts w:ascii="Courier New" w:cs="Courier New" w:eastAsia="Courier New" w:hAnsi="Courier New"/>
          <w:color w:val="2E2E2E"/>
          <w:sz w:val="20"/>
          <w:szCs w:val="20"/>
        </w:rPr>
        <w:t xml:space="preserve">        age=25 → (page 1, slot 1)</w:t>
      </w:r>
    </w:p>
    <w:p>
      <w:pPr>
        <w:shd w:fill="F0F0F0" w:val="clear"/>
        <w:ind w:left="360"/>
      </w:pPr>
      <w:r>
        <w:rPr>
          <w:rFonts w:ascii="Courier New" w:cs="Courier New" w:eastAsia="Courier New" w:hAnsi="Courier New"/>
          <w:color w:val="2E2E2E"/>
          <w:sz w:val="20"/>
          <w:szCs w:val="20"/>
        </w:rPr>
        <w:t xml:space="preserve"/>
      </w:r>
    </w:p>
    <w:p>
      <w:pPr>
        <w:shd w:fill="F0F0F0" w:val="clear"/>
        <w:ind w:left="360"/>
      </w:pPr>
      <w:r>
        <w:rPr>
          <w:rFonts w:ascii="Courier New" w:cs="Courier New" w:eastAsia="Courier New" w:hAnsi="Courier New"/>
          <w:color w:val="2E2E2E"/>
          <w:sz w:val="20"/>
          <w:szCs w:val="20"/>
        </w:rPr>
        <w:t xml:space="preserve">Step 2: Heap file</w:t>
      </w:r>
    </w:p>
    <w:p>
      <w:pPr>
        <w:shd w:fill="F0F0F0" w:val="clear"/>
        <w:ind w:left="360"/>
      </w:pPr>
      <w:r>
        <w:rPr>
          <w:rFonts w:ascii="Courier New" w:cs="Courier New" w:eastAsia="Courier New" w:hAnsi="Courier New"/>
          <w:color w:val="2E2E2E"/>
          <w:sz w:val="20"/>
          <w:szCs w:val="20"/>
        </w:rPr>
        <w:t xml:space="preserve">        page 1, slot 1 → [Ravi, 25, Delhi]  ← full row</w:t>
      </w:r>
    </w:p>
    <w:p>
      <w:r>
        <w:t xml:space="preserve"/>
      </w:r>
    </w:p>
    <w:p>
      <w:pPr>
        <w:pStyle w:val="Heading2"/>
      </w:pPr>
      <w:r>
        <w:rPr>
          <w:b/>
          <w:bCs/>
        </w:rPr>
        <w:t xml:space="preserve">Inserts — How Writes Work</w:t>
      </w:r>
    </w:p>
    <w:p>
      <w:r>
        <w:rPr>
          <w:b/>
          <w:bCs/>
          <w:sz w:val="24"/>
          <w:szCs w:val="24"/>
        </w:rPr>
        <w:t xml:space="preserve">MySQL:</w:t>
      </w:r>
    </w:p>
    <w:p>
      <w:r>
        <w:rPr>
          <w:sz w:val="24"/>
          <w:szCs w:val="24"/>
        </w:rPr>
        <w:t xml:space="preserve">New row finds correct position in B+Tree. If the leaf page is full a page split occurs — one page becomes two. Sequential PKs mean splits only happen at the last page. Random PKs (like UUIDs) cause splits everywhere, causing fragmentation and degraded performance over time.</w:t>
      </w:r>
    </w:p>
    <w:p>
      <w:r>
        <w:t xml:space="preserve"/>
      </w:r>
    </w:p>
    <w:p>
      <w:r>
        <w:rPr>
          <w:b/>
          <w:bCs/>
          <w:sz w:val="24"/>
          <w:szCs w:val="24"/>
        </w:rPr>
        <w:t xml:space="preserve">PostgreSQL:</w:t>
      </w:r>
    </w:p>
    <w:p>
      <w:r>
        <w:rPr>
          <w:sz w:val="24"/>
          <w:szCs w:val="24"/>
        </w:rPr>
        <w:t xml:space="preserve">New row is dumped into the first page with free space. No sorting, no tree maintenance for the data itself. Only index B+Trees are updated on insert.</w:t>
      </w:r>
    </w:p>
    <w:p>
      <w:r>
        <w:t xml:space="preserve"/>
      </w:r>
    </w:p>
    <w:p>
      <w:pPr>
        <w:pStyle w:val="Heading2"/>
      </w:pPr>
      <w:r>
        <w:rPr>
          <w:b/>
          <w:bCs/>
        </w:rPr>
        <w:t xml:space="preserve">Side-by-Side Comparison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Aspect</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MySQL InnoDB</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PostgreSQL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structure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B+Tree (clustered)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Heap file (unsorted)</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Data order</w:t>
            </w:r>
          </w:p>
        </w:tc>
        <w:tc>
          <w:tcPr>
            <w:tcW w:type="dxa" w:w="3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Sorted by primary key</w:t>
            </w:r>
          </w:p>
        </w:tc>
        <w:tc>
          <w:tcPr>
            <w:tcW w:type="dxa" w:w="3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Insertion order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PK lookup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step — data at leaf node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steps — index then heap</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Secondary index lookup</w:t>
            </w:r>
          </w:p>
        </w:tc>
        <w:tc>
          <w:tcPr>
            <w:tcW w:type="dxa" w:w="3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2 steps — index → PK → clustered</w:t>
            </w:r>
          </w:p>
        </w:tc>
        <w:tc>
          <w:tcPr>
            <w:tcW w:type="dxa" w:w="3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2 steps — index → heap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Random PK inserts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Page splits everywhere — bad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impact on heap — fine</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Sequential PK inserts</w:t>
            </w:r>
          </w:p>
        </w:tc>
        <w:tc>
          <w:tcPr>
            <w:tcW w:type="dxa" w:w="3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Splits only at last page — fine</w:t>
            </w:r>
          </w:p>
        </w:tc>
        <w:tc>
          <w:tcPr>
            <w:tcW w:type="dxa" w:w="3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Fine</w:t>
            </w:r>
          </w:p>
        </w:tc>
      </w:tr>
    </w:tbl>
    <w:p>
      <w:r>
        <w:t xml:space="preserve"/>
      </w:r>
    </w:p>
    <w:p>
      <w:pPr>
        <w:pStyle w:val="Heading2"/>
      </w:pPr>
      <w:r>
        <w:rPr>
          <w:b/>
          <w:bCs/>
        </w:rPr>
        <w:t xml:space="preserve">Practical Rules for MySQL</w:t>
      </w:r>
    </w:p>
    <w:p>
      <w:pPr>
        <w:pStyle w:val="ListParagraph"/>
        <w:numPr>
          <w:ilvl w:val="0"/>
          <w:numId w:val="2"/>
        </w:numPr>
      </w:pPr>
      <w:r>
        <w:rPr>
          <w:sz w:val="24"/>
          <w:szCs w:val="24"/>
        </w:rPr>
        <w:t xml:space="preserve">Always use INT AUTO_INCREMENT as primary key — sequential, avoids page splits</w:t>
      </w:r>
    </w:p>
    <w:p>
      <w:pPr>
        <w:pStyle w:val="ListParagraph"/>
        <w:numPr>
          <w:ilvl w:val="0"/>
          <w:numId w:val="2"/>
        </w:numPr>
      </w:pPr>
      <w:r>
        <w:rPr>
          <w:sz w:val="24"/>
          <w:szCs w:val="24"/>
        </w:rPr>
        <w:t xml:space="preserve">Never use UUID as PK in MySQL — random inserts cause constant page splits</w:t>
      </w:r>
    </w:p>
    <w:p>
      <w:pPr>
        <w:pStyle w:val="ListParagraph"/>
        <w:numPr>
          <w:ilvl w:val="0"/>
          <w:numId w:val="2"/>
        </w:numPr>
      </w:pPr>
      <w:r>
        <w:rPr>
          <w:sz w:val="24"/>
          <w:szCs w:val="24"/>
        </w:rPr>
        <w:t xml:space="preserve">Every secondary index stores the PK value — a fat PK makes every index fat</w:t>
      </w:r>
    </w:p>
    <w:p>
      <w:pPr>
        <w:pStyle w:val="ListParagraph"/>
        <w:numPr>
          <w:ilvl w:val="0"/>
          <w:numId w:val="2"/>
        </w:numPr>
      </w:pPr>
      <w:r>
        <w:rPr>
          <w:sz w:val="24"/>
          <w:szCs w:val="24"/>
        </w:rPr>
        <w:t xml:space="preserve">More secondary indexes = slower writes — each insert updates every index</w:t>
      </w:r>
    </w:p>
    <w:p>
      <w:pPr>
        <w:pStyle w:val="ListParagraph"/>
        <w:numPr>
          <w:ilvl w:val="0"/>
          <w:numId w:val="2"/>
        </w:numPr>
      </w:pPr>
      <w:r>
        <w:rPr>
          <w:sz w:val="24"/>
          <w:szCs w:val="24"/>
        </w:rPr>
        <w:t xml:space="preserve">PK lookups are your fastest possible query — one trip through the clustered index</w:t>
      </w:r>
    </w:p>
    <w:p>
      <w:r>
        <w:t xml:space="preserve"/>
      </w:r>
    </w:p>
    <w:p>
      <w:r>
        <w:t xml:space="preserve"/>
      </w:r>
    </w:p>
    <w:p>
      <w:pPr>
        <w:pBdr>
          <w:bottom w:val="single" w:color="1F4E79" w:sz="6" w:space="1"/>
        </w:pBdr>
      </w:pPr>
      <w:r>
        <w:t xml:space="preserve"/>
      </w:r>
    </w:p>
    <w:p>
      <w:r>
        <w:t xml:space="preserve"/>
      </w:r>
    </w:p>
    <w:p>
      <w:pPr>
        <w:pStyle w:val="Heading1"/>
      </w:pPr>
      <w:r>
        <w:rPr>
          <w:b/>
          <w:bCs/>
        </w:rPr>
        <w:t xml:space="preserve">Stage 2 — Indexes</w:t>
      </w:r>
    </w:p>
    <w:p>
      <w:r>
        <w:rPr>
          <w:sz w:val="24"/>
          <w:szCs w:val="24"/>
        </w:rPr>
        <w:t xml:space="preserve">90% of query optimization is indexing done right. An index is a separate B+Tree sorted on the indexed column(s) that lets MySQL skip directly to matching rows instead of reading every page.</w:t>
      </w:r>
    </w:p>
    <w:p>
      <w:r>
        <w:t xml:space="preserve"/>
      </w:r>
    </w:p>
    <w:p>
      <w:pPr>
        <w:pStyle w:val="Heading2"/>
      </w:pPr>
      <w:r>
        <w:rPr>
          <w:b/>
          <w:bCs/>
        </w:rPr>
        <w:t xml:space="preserve">2.1  B+Tree Structure and How It Finds Data</w:t>
      </w:r>
    </w:p>
    <w:p>
      <w:r>
        <w:rPr>
          <w:sz w:val="24"/>
          <w:szCs w:val="24"/>
        </w:rPr>
        <w:t xml:space="preserve">MySQL uses B+Tree for all indexes. Internal nodes contain only keys for navigation. Leaf nodes contain the actual data. All leaf nodes are linked together as a doubly-linked list.</w:t>
      </w:r>
    </w:p>
    <w:p>
      <w:r>
        <w:t xml:space="preserve"/>
      </w:r>
    </w:p>
    <w:p>
      <w:pPr>
        <w:shd w:fill="F0F0F0" w:val="clear"/>
        <w:ind w:left="360"/>
      </w:pPr>
      <w:r>
        <w:rPr>
          <w:rFonts w:ascii="Courier New" w:cs="Courier New" w:eastAsia="Courier New" w:hAnsi="Courier New"/>
          <w:color w:val="2E2E2E"/>
          <w:sz w:val="20"/>
          <w:szCs w:val="20"/>
        </w:rPr>
        <w:t xml:space="preserve">                        [30]                  ← ROOT</w:t>
      </w:r>
    </w:p>
    <w:p>
      <w:pPr>
        <w:shd w:fill="F0F0F0" w:val="clear"/>
        <w:ind w:left="360"/>
      </w:pPr>
      <w:r>
        <w:rPr>
          <w:rFonts w:ascii="Courier New" w:cs="Courier New" w:eastAsia="Courier New" w:hAnsi="Courier New"/>
          <w:color w:val="2E2E2E"/>
          <w:sz w:val="20"/>
          <w:szCs w:val="20"/>
        </w:rPr>
        <w:t xml:space="preserve">                       /     \</w:t>
      </w:r>
    </w:p>
    <w:p>
      <w:pPr>
        <w:shd w:fill="F0F0F0" w:val="clear"/>
        <w:ind w:left="360"/>
      </w:pPr>
      <w:r>
        <w:rPr>
          <w:rFonts w:ascii="Courier New" w:cs="Courier New" w:eastAsia="Courier New" w:hAnsi="Courier New"/>
          <w:color w:val="2E2E2E"/>
          <w:sz w:val="20"/>
          <w:szCs w:val="20"/>
        </w:rPr>
        <w:t xml:space="preserve">                   [15]       [45]            ← INTERNAL NODES</w:t>
      </w:r>
    </w:p>
    <w:p>
      <w:pPr>
        <w:shd w:fill="F0F0F0" w:val="clear"/>
        <w:ind w:left="360"/>
      </w:pPr>
      <w:r>
        <w:rPr>
          <w:rFonts w:ascii="Courier New" w:cs="Courier New" w:eastAsia="Courier New" w:hAnsi="Courier New"/>
          <w:color w:val="2E2E2E"/>
          <w:sz w:val="20"/>
          <w:szCs w:val="20"/>
        </w:rPr>
        <w:t xml:space="preserve">                  /    \      /    \</w:t>
      </w:r>
    </w:p>
    <w:p>
      <w:pPr>
        <w:shd w:fill="F0F0F0" w:val="clear"/>
        <w:ind w:left="360"/>
      </w:pPr>
      <w:r>
        <w:rPr>
          <w:rFonts w:ascii="Courier New" w:cs="Courier New" w:eastAsia="Courier New" w:hAnsi="Courier New"/>
          <w:color w:val="2E2E2E"/>
          <w:sz w:val="20"/>
          <w:szCs w:val="20"/>
        </w:rPr>
        <w:t xml:space="preserve">    ┌──┐ ┌──┐ ┌──┐ ┌──┐ ┌──┐ ┌──┐            ← LEAF NODES</w:t>
      </w:r>
    </w:p>
    <w:p>
      <w:pPr>
        <w:shd w:fill="F0F0F0" w:val="clear"/>
        <w:ind w:left="360"/>
      </w:pPr>
      <w:r>
        <w:rPr>
          <w:rFonts w:ascii="Courier New" w:cs="Courier New" w:eastAsia="Courier New" w:hAnsi="Courier New"/>
          <w:color w:val="2E2E2E"/>
          <w:sz w:val="20"/>
          <w:szCs w:val="20"/>
        </w:rPr>
        <w:t xml:space="preserve">    │10│↔│15│↔│20│↔│30│↔│35│↔│45│            (linked list)</w:t>
      </w:r>
    </w:p>
    <w:p>
      <w:pPr>
        <w:shd w:fill="F0F0F0" w:val="clear"/>
        <w:ind w:left="360"/>
      </w:pPr>
      <w:r>
        <w:rPr>
          <w:rFonts w:ascii="Courier New" w:cs="Courier New" w:eastAsia="Courier New" w:hAnsi="Courier New"/>
          <w:color w:val="2E2E2E"/>
          <w:sz w:val="20"/>
          <w:szCs w:val="20"/>
        </w:rPr>
        <w:t xml:space="preserve">    └──┘ └──┘ └──┘ └──┘ └──┘ └──┘</w:t>
      </w:r>
    </w:p>
    <w:p>
      <w:r>
        <w:t xml:space="preserve"/>
      </w:r>
    </w:p>
    <w:p>
      <w:r>
        <w:rPr>
          <w:b/>
          <w:bCs/>
          <w:sz w:val="24"/>
          <w:szCs w:val="24"/>
        </w:rPr>
        <w:t xml:space="preserve">Point lookup (WHERE id = 35):</w:t>
      </w:r>
    </w:p>
    <w:p>
      <w:r>
        <w:rPr>
          <w:sz w:val="24"/>
          <w:szCs w:val="24"/>
        </w:rPr>
        <w:t xml:space="preserve">Walk the tree from root, comparing keys at each level, arrive at the correct leaf in O(log n) steps. A table with 1 million rows has a tree height of roughly 20. Maximum 20 comparisons to find any row, vs 1,000,000 comparisons in a full scan.</w:t>
      </w:r>
    </w:p>
    <w:p>
      <w:r>
        <w:t xml:space="preserve"/>
      </w:r>
    </w:p>
    <w:p>
      <w:r>
        <w:rPr>
          <w:b/>
          <w:bCs/>
          <w:sz w:val="24"/>
          <w:szCs w:val="24"/>
        </w:rPr>
        <w:t xml:space="preserve">Range query (WHERE age BETWEEN 22 AND 28):</w:t>
      </w:r>
    </w:p>
    <w:p>
      <w:r>
        <w:rPr>
          <w:sz w:val="24"/>
          <w:szCs w:val="24"/>
        </w:rPr>
        <w:t xml:space="preserve">Walk the tree to find age=22 (the starting point), then follow the linked list rightward until age exceeds 28. One tree traversal plus a short linked list scan.</w:t>
      </w:r>
    </w:p>
    <w:p>
      <w:r>
        <w:t xml:space="preserve"/>
      </w:r>
    </w:p>
    <w:p>
      <w:r>
        <w:rPr>
          <w:b/>
          <w:bCs/>
          <w:sz w:val="24"/>
          <w:szCs w:val="24"/>
        </w:rPr>
        <w:t xml:space="preserve">Page splits on insert:</w:t>
      </w:r>
    </w:p>
    <w:p>
      <w:r>
        <w:rPr>
          <w:sz w:val="24"/>
          <w:szCs w:val="24"/>
        </w:rPr>
        <w:t xml:space="preserve">When a new row must go into a full leaf page, the page splits into two. The middle key is pushed up to the parent. If the parent is also full it splits too, potentially cascading to the root. Sequential PKs mean only the rightmost leaf ever splits — predictable and cheap. Random PKs cause splits anywhere — chaotic and expensive.</w:t>
      </w:r>
    </w:p>
    <w:p>
      <w:r>
        <w:t xml:space="preserve"/>
      </w:r>
    </w:p>
    <w:p>
      <w:pPr>
        <w:pStyle w:val="Heading2"/>
      </w:pPr>
      <w:r>
        <w:rPr>
          <w:b/>
          <w:bCs/>
        </w:rPr>
        <w:t xml:space="preserve">2.2  When MySQL Uses an Index vs Ignores It</w:t>
      </w:r>
    </w:p>
    <w:p>
      <w:r>
        <w:rPr>
          <w:sz w:val="24"/>
          <w:szCs w:val="24"/>
        </w:rPr>
        <w:t xml:space="preserve">The planner uses the index when selectivity is high — meaning the condition filters out most rows. It ignores the index when too many rows match, because random I/O for a large result set is slower than sequential I/O reading all pages.</w:t>
      </w:r>
    </w:p>
    <w:p>
      <w:r>
        <w:t xml:space="preserve"/>
      </w:r>
    </w:p>
    <w:p>
      <w:r>
        <w:rPr>
          <w:b/>
          <w:bCs/>
          <w:sz w:val="24"/>
          <w:szCs w:val="24"/>
        </w:rPr>
        <w:t xml:space="preserve">Rough threshold: if more than ~20-30% of rows match, MySQL often prefers sequential scan.</w:t>
      </w:r>
    </w:p>
    <w:p>
      <w:r>
        <w:t xml:space="preserve"/>
      </w:r>
    </w:p>
    <w:p>
      <w:r>
        <w:rPr>
          <w:sz w:val="24"/>
          <w:szCs w:val="24"/>
        </w:rPr>
        <w:t xml:space="preserve">This decision is based on statistics. Stale statistics cause the planner to make wrong decisions. Fix by running ANALYZE TABLE users; to force a statistics refresh.</w:t>
      </w:r>
    </w:p>
    <w:p>
      <w:r>
        <w:t xml:space="preserve"/>
      </w:r>
    </w:p>
    <w:p>
      <w:pPr>
        <w:pStyle w:val="Heading2"/>
      </w:pPr>
      <w:r>
        <w:rPr>
          <w:b/>
          <w:bCs/>
        </w:rPr>
        <w:t xml:space="preserve">2.3  What Breaks an Index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Pattern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Example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Why it breaks</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Fix</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Function on column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WHERE YEAR(created_at)=2024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Index is on raw values, not YEAR() results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WHERE created_at &gt;= '2024-01-01'</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Leading wildcard</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WHERE name LIKE '%ravi'</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No starting point in sorted tree</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Trailing wildcard only: 'ravi%'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Type mismatch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WHERE phone = 9876543210 (VARCHAR col)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Implicit cast = function on column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WHERE phone = '9876543210'</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OR across columns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WHERE age=25 OR city='Mumbai'</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Can't efficiently use two indexes with OR</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Rewrite as UNION</w:t>
            </w:r>
          </w:p>
        </w:tc>
      </w:tr>
    </w:tbl>
    <w:p>
      <w:r>
        <w:t xml:space="preserve"/>
      </w:r>
    </w:p>
    <w:p>
      <w:r>
        <w:rPr>
          <w:b/>
          <w:bCs/>
          <w:sz w:val="24"/>
          <w:szCs w:val="24"/>
        </w:rPr>
        <w:t xml:space="preserve">The sargability rule:</w:t>
      </w:r>
    </w:p>
    <w:p>
      <w:r>
        <w:rPr>
          <w:sz w:val="24"/>
          <w:szCs w:val="24"/>
        </w:rPr>
        <w:t xml:space="preserve">A condition is sargable (Search ARGument ABLE) if MySQL can use an index to evaluate it. Always keep the raw column isolated on one side of the condition. Never wrap it in a function.</w:t>
      </w:r>
    </w:p>
    <w:p>
      <w:r>
        <w:t xml:space="preserve"/>
      </w:r>
    </w:p>
    <w:p>
      <w:pPr>
        <w:shd w:fill="F0F0F0" w:val="clear"/>
        <w:ind w:left="360"/>
      </w:pPr>
      <w:r>
        <w:rPr>
          <w:rFonts w:ascii="Courier New" w:cs="Courier New" w:eastAsia="Courier New" w:hAnsi="Courier New"/>
          <w:color w:val="2E2E2E"/>
          <w:sz w:val="20"/>
          <w:szCs w:val="20"/>
        </w:rPr>
        <w:t xml:space="preserve">❌  WHERE YEAR(created_at) = 2024</w:t>
      </w:r>
    </w:p>
    <w:p>
      <w:pPr>
        <w:shd w:fill="F0F0F0" w:val="clear"/>
        <w:ind w:left="360"/>
      </w:pPr>
      <w:r>
        <w:rPr>
          <w:rFonts w:ascii="Courier New" w:cs="Courier New" w:eastAsia="Courier New" w:hAnsi="Courier New"/>
          <w:color w:val="2E2E2E"/>
          <w:sz w:val="20"/>
          <w:szCs w:val="20"/>
        </w:rPr>
        <w:t xml:space="preserve">✅  WHERE created_at &gt;= '2024-01-01' AND created_at &lt; '2025-01-01'</w:t>
      </w:r>
    </w:p>
    <w:p>
      <w:pPr>
        <w:shd w:fill="F0F0F0" w:val="clear"/>
        <w:ind w:left="360"/>
      </w:pPr>
      <w:r>
        <w:rPr>
          <w:rFonts w:ascii="Courier New" w:cs="Courier New" w:eastAsia="Courier New" w:hAnsi="Courier New"/>
          <w:color w:val="2E2E2E"/>
          <w:sz w:val="20"/>
          <w:szCs w:val="20"/>
        </w:rPr>
        <w:t xml:space="preserve"/>
      </w:r>
    </w:p>
    <w:p>
      <w:pPr>
        <w:shd w:fill="F0F0F0" w:val="clear"/>
        <w:ind w:left="360"/>
      </w:pPr>
      <w:r>
        <w:rPr>
          <w:rFonts w:ascii="Courier New" w:cs="Courier New" w:eastAsia="Courier New" w:hAnsi="Courier New"/>
          <w:color w:val="2E2E2E"/>
          <w:sz w:val="20"/>
          <w:szCs w:val="20"/>
        </w:rPr>
        <w:t xml:space="preserve">❌  WHERE LOWER(email) = 'ravi@gmail.com'</w:t>
      </w:r>
    </w:p>
    <w:p>
      <w:pPr>
        <w:shd w:fill="F0F0F0" w:val="clear"/>
        <w:ind w:left="360"/>
      </w:pPr>
      <w:r>
        <w:rPr>
          <w:rFonts w:ascii="Courier New" w:cs="Courier New" w:eastAsia="Courier New" w:hAnsi="Courier New"/>
          <w:color w:val="2E2E2E"/>
          <w:sz w:val="20"/>
          <w:szCs w:val="20"/>
        </w:rPr>
        <w:t xml:space="preserve">✅  WHERE email = 'ravi@gmail.com'   -- normalize at write time</w:t>
      </w:r>
    </w:p>
    <w:p>
      <w:pPr>
        <w:shd w:fill="F0F0F0" w:val="clear"/>
        <w:ind w:left="360"/>
      </w:pPr>
      <w:r>
        <w:rPr>
          <w:rFonts w:ascii="Courier New" w:cs="Courier New" w:eastAsia="Courier New" w:hAnsi="Courier New"/>
          <w:color w:val="2E2E2E"/>
          <w:sz w:val="20"/>
          <w:szCs w:val="20"/>
        </w:rPr>
        <w:t xml:space="preserve"/>
      </w:r>
    </w:p>
    <w:p>
      <w:pPr>
        <w:shd w:fill="F0F0F0" w:val="clear"/>
        <w:ind w:left="360"/>
      </w:pPr>
      <w:r>
        <w:rPr>
          <w:rFonts w:ascii="Courier New" w:cs="Courier New" w:eastAsia="Courier New" w:hAnsi="Courier New"/>
          <w:color w:val="2E2E2E"/>
          <w:sz w:val="20"/>
          <w:szCs w:val="20"/>
        </w:rPr>
        <w:t xml:space="preserve">❌  WHERE age + 5 = 30</w:t>
      </w:r>
    </w:p>
    <w:p>
      <w:pPr>
        <w:shd w:fill="F0F0F0" w:val="clear"/>
        <w:ind w:left="360"/>
      </w:pPr>
      <w:r>
        <w:rPr>
          <w:rFonts w:ascii="Courier New" w:cs="Courier New" w:eastAsia="Courier New" w:hAnsi="Courier New"/>
          <w:color w:val="2E2E2E"/>
          <w:sz w:val="20"/>
          <w:szCs w:val="20"/>
        </w:rPr>
        <w:t xml:space="preserve">✅  WHERE age = 25                   -- move math to the constant side</w:t>
      </w:r>
    </w:p>
    <w:p>
      <w:r>
        <w:t xml:space="preserve"/>
      </w:r>
    </w:p>
    <w:p>
      <w:pPr>
        <w:pStyle w:val="Heading2"/>
      </w:pPr>
      <w:r>
        <w:rPr>
          <w:b/>
          <w:bCs/>
        </w:rPr>
        <w:t xml:space="preserve">2.4  Composite Indexes and Column Order</w:t>
      </w:r>
    </w:p>
    <w:p>
      <w:r>
        <w:rPr>
          <w:sz w:val="24"/>
          <w:szCs w:val="24"/>
        </w:rPr>
        <w:t xml:space="preserve">A composite index is an index on more than one column. The B+Tree is sorted by the first column, then by the second column within the same first-column value, and so on.</w:t>
      </w:r>
    </w:p>
    <w:p>
      <w:r>
        <w:t xml:space="preserve"/>
      </w:r>
    </w:p>
    <w:p>
      <w:pPr>
        <w:shd w:fill="F0F0F0" w:val="clear"/>
        <w:ind w:left="360"/>
      </w:pPr>
      <w:r>
        <w:rPr>
          <w:rFonts w:ascii="Courier New" w:cs="Courier New" w:eastAsia="Courier New" w:hAnsi="Courier New"/>
          <w:color w:val="2E2E2E"/>
          <w:sz w:val="20"/>
          <w:szCs w:val="20"/>
        </w:rPr>
        <w:t xml:space="preserve">CREATE INDEX idx_age_city ON users(age, city);</w:t>
      </w:r>
    </w:p>
    <w:p>
      <w:pPr>
        <w:shd w:fill="F0F0F0" w:val="clear"/>
        <w:ind w:left="360"/>
      </w:pPr>
      <w:r>
        <w:rPr>
          <w:rFonts w:ascii="Courier New" w:cs="Courier New" w:eastAsia="Courier New" w:hAnsi="Courier New"/>
          <w:color w:val="2E2E2E"/>
          <w:sz w:val="20"/>
          <w:szCs w:val="20"/>
        </w:rPr>
        <w:t xml:space="preserve"/>
      </w:r>
    </w:p>
    <w:p>
      <w:pPr>
        <w:shd w:fill="F0F0F0" w:val="clear"/>
        <w:ind w:left="360"/>
      </w:pPr>
      <w:r>
        <w:rPr>
          <w:rFonts w:ascii="Courier New" w:cs="Courier New" w:eastAsia="Courier New" w:hAnsi="Courier New"/>
          <w:color w:val="2E2E2E"/>
          <w:sz w:val="20"/>
          <w:szCs w:val="20"/>
        </w:rPr>
        <w:t xml:space="preserve">Leaf nodes sorted by age, then city within same age:</w:t>
      </w:r>
    </w:p>
    <w:p>
      <w:pPr>
        <w:shd w:fill="F0F0F0" w:val="clear"/>
        <w:ind w:left="360"/>
      </w:pPr>
      <w:r>
        <w:rPr>
          <w:rFonts w:ascii="Courier New" w:cs="Courier New" w:eastAsia="Courier New" w:hAnsi="Courier New"/>
          <w:color w:val="2E2E2E"/>
          <w:sz w:val="20"/>
          <w:szCs w:val="20"/>
        </w:rPr>
        <w:t xml:space="preserve">[age=22, city=Delhi] ↔ [age=22, city=Mumbai] ↔ [age=25, city=Chennai] ↔ ...</w:t>
      </w:r>
    </w:p>
    <w:p>
      <w:r>
        <w:t xml:space="preserve"/>
      </w:r>
    </w:p>
    <w:p>
      <w:r>
        <w:rPr>
          <w:b/>
          <w:bCs/>
          <w:sz w:val="24"/>
          <w:szCs w:val="24"/>
        </w:rPr>
        <w:t xml:space="preserve">The Left-Prefix Rule — most important rule in composite indexes:</w:t>
      </w:r>
    </w:p>
    <w:p>
      <w:r>
        <w:rPr>
          <w:sz w:val="24"/>
          <w:szCs w:val="24"/>
        </w:rPr>
        <w:t xml:space="preserve">A composite index (age, city) can only be used if you include the leftmost column in your WHERE clause. Skipping the leftmost column makes the index useless for that query.</w:t>
      </w:r>
    </w:p>
    <w:p>
      <w:r>
        <w:t xml:space="preserve"/>
      </w:r>
    </w:p>
    <w:p>
      <w:pPr>
        <w:shd w:fill="F0F0F0" w:val="clear"/>
        <w:ind w:left="360"/>
      </w:pPr>
      <w:r>
        <w:rPr>
          <w:rFonts w:ascii="Courier New" w:cs="Courier New" w:eastAsia="Courier New" w:hAnsi="Courier New"/>
          <w:color w:val="2E2E2E"/>
          <w:sz w:val="20"/>
          <w:szCs w:val="20"/>
        </w:rPr>
        <w:t xml:space="preserve">✅  WHERE age = 25                      -- uses leftmost column</w:t>
      </w:r>
    </w:p>
    <w:p>
      <w:pPr>
        <w:shd w:fill="F0F0F0" w:val="clear"/>
        <w:ind w:left="360"/>
      </w:pPr>
      <w:r>
        <w:rPr>
          <w:rFonts w:ascii="Courier New" w:cs="Courier New" w:eastAsia="Courier New" w:hAnsi="Courier New"/>
          <w:color w:val="2E2E2E"/>
          <w:sz w:val="20"/>
          <w:szCs w:val="20"/>
        </w:rPr>
        <w:t xml:space="preserve">✅  WHERE age = 25 AND city = 'Delhi'   -- uses both columns</w:t>
      </w:r>
    </w:p>
    <w:p>
      <w:pPr>
        <w:shd w:fill="F0F0F0" w:val="clear"/>
        <w:ind w:left="360"/>
      </w:pPr>
      <w:r>
        <w:rPr>
          <w:rFonts w:ascii="Courier New" w:cs="Courier New" w:eastAsia="Courier New" w:hAnsi="Courier New"/>
          <w:color w:val="2E2E2E"/>
          <w:sz w:val="20"/>
          <w:szCs w:val="20"/>
        </w:rPr>
        <w:t xml:space="preserve">❌  WHERE city = 'Delhi'                -- skips leftmost, index unused</w:t>
      </w:r>
    </w:p>
    <w:p>
      <w:r>
        <w:t xml:space="preserve"/>
      </w:r>
    </w:p>
    <w:p>
      <w:r>
        <w:rPr>
          <w:b/>
          <w:bCs/>
          <w:sz w:val="24"/>
          <w:szCs w:val="24"/>
        </w:rPr>
        <w:t xml:space="preserve">Column order rules:</w:t>
      </w:r>
    </w:p>
    <w:p>
      <w:pPr>
        <w:pStyle w:val="ListParagraph"/>
        <w:numPr>
          <w:ilvl w:val="0"/>
          <w:numId w:val="2"/>
        </w:numPr>
      </w:pPr>
      <w:r>
        <w:rPr>
          <w:sz w:val="24"/>
          <w:szCs w:val="24"/>
        </w:rPr>
        <w:t xml:space="preserve">Put equality conditions before range conditions — once a range condition is hit, no columns after it can be used</w:t>
      </w:r>
    </w:p>
    <w:p>
      <w:pPr>
        <w:pStyle w:val="ListParagraph"/>
        <w:numPr>
          <w:ilvl w:val="0"/>
          <w:numId w:val="2"/>
        </w:numPr>
      </w:pPr>
      <w:r>
        <w:rPr>
          <w:sz w:val="24"/>
          <w:szCs w:val="24"/>
        </w:rPr>
        <w:t xml:space="preserve">Put high-selectivity columns first — filter down aggressively early</w:t>
      </w:r>
    </w:p>
    <w:p>
      <w:pPr>
        <w:pStyle w:val="ListParagraph"/>
        <w:numPr>
          <w:ilvl w:val="0"/>
          <w:numId w:val="2"/>
        </w:numPr>
      </w:pPr>
      <w:r>
        <w:rPr>
          <w:sz w:val="24"/>
          <w:szCs w:val="24"/>
        </w:rPr>
        <w:t xml:space="preserve">Design around your actual query patterns</w:t>
      </w:r>
    </w:p>
    <w:p>
      <w:r>
        <w:t xml:space="preserve"/>
      </w:r>
    </w:p>
    <w:p>
      <w:pPr>
        <w:shd w:fill="F0F0F0" w:val="clear"/>
        <w:ind w:left="360"/>
      </w:pPr>
      <w:r>
        <w:rPr>
          <w:rFonts w:ascii="Courier New" w:cs="Courier New" w:eastAsia="Courier New" w:hAnsi="Courier New"/>
          <w:color w:val="2E2E2E"/>
          <w:sz w:val="20"/>
          <w:szCs w:val="20"/>
        </w:rPr>
        <w:t xml:space="preserve">-- Query: WHERE age = 25 AND salary &gt; 50000</w:t>
      </w:r>
    </w:p>
    <w:p>
      <w:pPr>
        <w:shd w:fill="F0F0F0" w:val="clear"/>
        <w:ind w:left="360"/>
      </w:pPr>
      <w:r>
        <w:rPr>
          <w:rFonts w:ascii="Courier New" w:cs="Courier New" w:eastAsia="Courier New" w:hAnsi="Courier New"/>
          <w:color w:val="2E2E2E"/>
          <w:sz w:val="20"/>
          <w:szCs w:val="20"/>
        </w:rPr>
        <w:t xml:space="preserve">✅  Index: (age, salary)   -- equality first, then range</w:t>
      </w:r>
    </w:p>
    <w:p>
      <w:pPr>
        <w:shd w:fill="F0F0F0" w:val="clear"/>
        <w:ind w:left="360"/>
      </w:pPr>
      <w:r>
        <w:rPr>
          <w:rFonts w:ascii="Courier New" w:cs="Courier New" w:eastAsia="Courier New" w:hAnsi="Courier New"/>
          <w:color w:val="2E2E2E"/>
          <w:sz w:val="20"/>
          <w:szCs w:val="20"/>
        </w:rPr>
        <w:t xml:space="preserve">❌  Index: (salary, age)   -- range first, age cannot be used after</w:t>
      </w:r>
    </w:p>
    <w:p>
      <w:r>
        <w:t xml:space="preserve"/>
      </w:r>
    </w:p>
    <w:p>
      <w:pPr>
        <w:pStyle w:val="Heading2"/>
      </w:pPr>
      <w:r>
        <w:rPr>
          <w:b/>
          <w:bCs/>
        </w:rPr>
        <w:t xml:space="preserve">2.5  Covering Indexes</w:t>
      </w:r>
    </w:p>
    <w:p>
      <w:r>
        <w:rPr>
          <w:sz w:val="24"/>
          <w:szCs w:val="24"/>
        </w:rPr>
        <w:t xml:space="preserve">A covering index is one that contains all columns the query needs. MySQL never touches the clustered index — it answers the query entirely from the secondary index leaf nodes. One lookup instead of two.</w:t>
      </w:r>
    </w:p>
    <w:p>
      <w:r>
        <w:t xml:space="preserve"/>
      </w:r>
    </w:p>
    <w:p>
      <w:pPr>
        <w:shd w:fill="F0F0F0" w:val="clear"/>
        <w:ind w:left="360"/>
      </w:pPr>
      <w:r>
        <w:rPr>
          <w:rFonts w:ascii="Courier New" w:cs="Courier New" w:eastAsia="Courier New" w:hAnsi="Courier New"/>
          <w:color w:val="2E2E2E"/>
          <w:sz w:val="20"/>
          <w:szCs w:val="20"/>
        </w:rPr>
        <w:t xml:space="preserve">-- Index: (city, name)</w:t>
      </w:r>
    </w:p>
    <w:p>
      <w:pPr>
        <w:shd w:fill="F0F0F0" w:val="clear"/>
        <w:ind w:left="360"/>
      </w:pPr>
      <w:r>
        <w:rPr>
          <w:rFonts w:ascii="Courier New" w:cs="Courier New" w:eastAsia="Courier New" w:hAnsi="Courier New"/>
          <w:color w:val="2E2E2E"/>
          <w:sz w:val="20"/>
          <w:szCs w:val="20"/>
        </w:rPr>
        <w:t xml:space="preserve">-- Query:</w:t>
      </w:r>
    </w:p>
    <w:p>
      <w:pPr>
        <w:shd w:fill="F0F0F0" w:val="clear"/>
        <w:ind w:left="360"/>
      </w:pPr>
      <w:r>
        <w:rPr>
          <w:rFonts w:ascii="Courier New" w:cs="Courier New" w:eastAsia="Courier New" w:hAnsi="Courier New"/>
          <w:color w:val="2E2E2E"/>
          <w:sz w:val="20"/>
          <w:szCs w:val="20"/>
        </w:rPr>
        <w:t xml:space="preserve">SELECT name FROM users WHERE city = 'Mumbai';</w:t>
      </w:r>
    </w:p>
    <w:p>
      <w:pPr>
        <w:shd w:fill="F0F0F0" w:val="clear"/>
        <w:ind w:left="360"/>
      </w:pPr>
      <w:r>
        <w:rPr>
          <w:rFonts w:ascii="Courier New" w:cs="Courier New" w:eastAsia="Courier New" w:hAnsi="Courier New"/>
          <w:color w:val="2E2E2E"/>
          <w:sz w:val="20"/>
          <w:szCs w:val="20"/>
        </w:rPr>
        <w:t xml:space="preserve"/>
      </w:r>
    </w:p>
    <w:p>
      <w:pPr>
        <w:shd w:fill="F0F0F0" w:val="clear"/>
        <w:ind w:left="360"/>
      </w:pPr>
      <w:r>
        <w:rPr>
          <w:rFonts w:ascii="Courier New" w:cs="Courier New" w:eastAsia="Courier New" w:hAnsi="Courier New"/>
          <w:color w:val="2E2E2E"/>
          <w:sz w:val="20"/>
          <w:szCs w:val="20"/>
        </w:rPr>
        <w:t xml:space="preserve">Secondary index leaf: [city='Mumbai', name='Ravi', id=1]</w:t>
      </w:r>
    </w:p>
    <w:p>
      <w:pPr>
        <w:shd w:fill="F0F0F0" w:val="clear"/>
        <w:ind w:left="360"/>
      </w:pPr>
      <w:r>
        <w:rPr>
          <w:rFonts w:ascii="Courier New" w:cs="Courier New" w:eastAsia="Courier New" w:hAnsi="Courier New"/>
          <w:color w:val="2E2E2E"/>
          <w:sz w:val="20"/>
          <w:szCs w:val="20"/>
        </w:rPr>
        <w:t xml:space="preserve">                                        ↑</w:t>
      </w:r>
    </w:p>
    <w:p>
      <w:pPr>
        <w:shd w:fill="F0F0F0" w:val="clear"/>
        <w:ind w:left="360"/>
      </w:pPr>
      <w:r>
        <w:rPr>
          <w:rFonts w:ascii="Courier New" w:cs="Courier New" w:eastAsia="Courier New" w:hAnsi="Courier New"/>
          <w:color w:val="2E2E2E"/>
          <w:sz w:val="20"/>
          <w:szCs w:val="20"/>
        </w:rPr>
        <w:t xml:space="preserve">                           needed column is right here</w:t>
      </w:r>
    </w:p>
    <w:p>
      <w:pPr>
        <w:shd w:fill="F0F0F0" w:val="clear"/>
        <w:ind w:left="360"/>
      </w:pPr>
      <w:r>
        <w:rPr>
          <w:rFonts w:ascii="Courier New" w:cs="Courier New" w:eastAsia="Courier New" w:hAnsi="Courier New"/>
          <w:color w:val="2E2E2E"/>
          <w:sz w:val="20"/>
          <w:szCs w:val="20"/>
        </w:rPr>
        <w:t xml:space="preserve">                           no trip to clustered index needed</w:t>
      </w:r>
    </w:p>
    <w:p>
      <w:r>
        <w:t xml:space="preserve"/>
      </w:r>
    </w:p>
    <w:p>
      <w:r>
        <w:rPr>
          <w:sz w:val="24"/>
          <w:szCs w:val="24"/>
        </w:rPr>
        <w:t xml:space="preserve">In EXPLAIN output, a covering index shows as Using index in the Extra column.</w:t>
      </w:r>
    </w:p>
    <w:p>
      <w:r>
        <w:t xml:space="preserve"/>
      </w:r>
    </w:p>
    <w:p>
      <w:pPr>
        <w:pStyle w:val="Heading2"/>
      </w:pPr>
      <w:r>
        <w:rPr>
          <w:b/>
          <w:bCs/>
        </w:rPr>
        <w:t xml:space="preserve">2.6  Selectivity vs Cardinality</w:t>
      </w:r>
    </w:p>
    <w:p>
      <w:r>
        <w:rPr>
          <w:sz w:val="24"/>
          <w:szCs w:val="24"/>
        </w:rPr>
        <w:t xml:space="preserve">Cardinality is the raw count of distinct values in a column. Selectivity is cardinality divided by total rows — the fraction of rows a condition filters out. Selectivity is what actually matters for the optimizer, not raw cardinality.</w:t>
      </w:r>
    </w:p>
    <w:p>
      <w:r>
        <w:t xml:space="preserve"/>
      </w:r>
    </w:p>
    <w:p>
      <w:pPr>
        <w:shd w:fill="F0F0F0" w:val="clear"/>
        <w:ind w:left="360"/>
      </w:pPr>
      <w:r>
        <w:rPr>
          <w:rFonts w:ascii="Courier New" w:cs="Courier New" w:eastAsia="Courier New" w:hAnsi="Courier New"/>
          <w:color w:val="2E2E2E"/>
          <w:sz w:val="20"/>
          <w:szCs w:val="20"/>
        </w:rPr>
        <w:t xml:space="preserve">Table: 1,000,000 rows</w:t>
      </w:r>
    </w:p>
    <w:p>
      <w:pPr>
        <w:shd w:fill="F0F0F0" w:val="clear"/>
        <w:ind w:left="360"/>
      </w:pPr>
      <w:r>
        <w:rPr>
          <w:rFonts w:ascii="Courier New" w:cs="Courier New" w:eastAsia="Courier New" w:hAnsi="Courier New"/>
          <w:color w:val="2E2E2E"/>
          <w:sz w:val="20"/>
          <w:szCs w:val="20"/>
        </w:rPr>
        <w:t xml:space="preserve">Column: status — values 'active'(700K), 'inactive'(200K), 'pending'(100K)</w:t>
      </w:r>
    </w:p>
    <w:p>
      <w:pPr>
        <w:shd w:fill="F0F0F0" w:val="clear"/>
        <w:ind w:left="360"/>
      </w:pPr>
      <w:r>
        <w:rPr>
          <w:rFonts w:ascii="Courier New" w:cs="Courier New" w:eastAsia="Courier New" w:hAnsi="Courier New"/>
          <w:color w:val="2E2E2E"/>
          <w:sz w:val="20"/>
          <w:szCs w:val="20"/>
        </w:rPr>
        <w:t xml:space="preserve">Cardinality: 3 (only 3 distinct values)</w:t>
      </w:r>
    </w:p>
    <w:p>
      <w:pPr>
        <w:shd w:fill="F0F0F0" w:val="clear"/>
        <w:ind w:left="360"/>
      </w:pPr>
      <w:r>
        <w:rPr>
          <w:rFonts w:ascii="Courier New" w:cs="Courier New" w:eastAsia="Courier New" w:hAnsi="Courier New"/>
          <w:color w:val="2E2E2E"/>
          <w:sz w:val="20"/>
          <w:szCs w:val="20"/>
        </w:rPr>
        <w:t xml:space="preserve">Selectivity for status='pending': 100,000 / 1,000,000 = 10%  -- maybe usable</w:t>
      </w:r>
    </w:p>
    <w:p>
      <w:pPr>
        <w:shd w:fill="F0F0F0" w:val="clear"/>
        <w:ind w:left="360"/>
      </w:pPr>
      <w:r>
        <w:rPr>
          <w:rFonts w:ascii="Courier New" w:cs="Courier New" w:eastAsia="Courier New" w:hAnsi="Courier New"/>
          <w:color w:val="2E2E2E"/>
          <w:sz w:val="20"/>
          <w:szCs w:val="20"/>
        </w:rPr>
        <w:t xml:space="preserve">Selectivity for status='active':  700,000 / 1,000,000 = 70%  -- index ignored</w:t>
      </w:r>
    </w:p>
    <w:p>
      <w:r>
        <w:t xml:space="preserve"/>
      </w:r>
    </w:p>
    <w:p>
      <w:pPr>
        <w:pStyle w:val="Heading2"/>
      </w:pPr>
      <w:r>
        <w:rPr>
          <w:b/>
          <w:bCs/>
        </w:rPr>
        <w:t xml:space="preserve">2.7  When Indexes Hurt</w:t>
      </w:r>
    </w:p>
    <w:p>
      <w:pPr>
        <w:pStyle w:val="Heading3"/>
      </w:pPr>
      <w:r>
        <w:rPr>
          <w:b/>
          <w:bCs/>
        </w:rPr>
        <w:t xml:space="preserve">Write Overhead</w:t>
      </w:r>
    </w:p>
    <w:p>
      <w:r>
        <w:rPr>
          <w:sz w:val="24"/>
          <w:szCs w:val="24"/>
        </w:rPr>
        <w:t xml:space="preserve">Every index must be updated on every INSERT, UPDATE, and DELETE. A table with 5 secondary indexes requires 6 B+Tree updates per insert — each potentially causing page splits.</w:t>
      </w:r>
    </w:p>
    <w:p>
      <w:r>
        <w:t xml:space="preserve"/>
      </w:r>
    </w:p>
    <w:p>
      <w:pPr>
        <w:pStyle w:val="Heading3"/>
      </w:pPr>
      <w:r>
        <w:rPr>
          <w:b/>
          <w:bCs/>
        </w:rPr>
        <w:t xml:space="preserve">Over-Indexing</w:t>
      </w:r>
    </w:p>
    <w:p>
      <w:r>
        <w:rPr>
          <w:sz w:val="24"/>
          <w:szCs w:val="24"/>
        </w:rPr>
        <w:t xml:space="preserve">Unused indexes are pure cost with zero benefit. They slow writes without speeding up any read. Redundant indexes (e.g. having both (age) and (age, city) — the first is covered by the second) waste space and write cost.</w:t>
      </w:r>
    </w:p>
    <w:p>
      <w:r>
        <w:t xml:space="preserve"/>
      </w:r>
    </w:p>
    <w:p>
      <w:pPr>
        <w:shd w:fill="F0F0F0" w:val="clear"/>
        <w:ind w:left="360"/>
      </w:pPr>
      <w:r>
        <w:rPr>
          <w:rFonts w:ascii="Courier New" w:cs="Courier New" w:eastAsia="Courier New" w:hAnsi="Courier New"/>
          <w:color w:val="2E2E2E"/>
          <w:sz w:val="20"/>
          <w:szCs w:val="20"/>
        </w:rPr>
        <w:t xml:space="preserve">-- Find unused indexes in MySQL:</w:t>
      </w:r>
    </w:p>
    <w:p>
      <w:pPr>
        <w:shd w:fill="F0F0F0" w:val="clear"/>
        <w:ind w:left="360"/>
      </w:pPr>
      <w:r>
        <w:rPr>
          <w:rFonts w:ascii="Courier New" w:cs="Courier New" w:eastAsia="Courier New" w:hAnsi="Courier New"/>
          <w:color w:val="2E2E2E"/>
          <w:sz w:val="20"/>
          <w:szCs w:val="20"/>
        </w:rPr>
        <w:t xml:space="preserve">SELECT * FROM sys.schema_unused_indexes;</w:t>
      </w:r>
    </w:p>
    <w:p>
      <w:r>
        <w:t xml:space="preserve"/>
      </w:r>
    </w:p>
    <w:p>
      <w:pPr>
        <w:pStyle w:val="Heading3"/>
      </w:pPr>
      <w:r>
        <w:rPr>
          <w:b/>
          <w:bCs/>
        </w:rPr>
        <w:t xml:space="preserve">Low-Selectivity Columns</w:t>
      </w:r>
    </w:p>
    <w:p>
      <w:r>
        <w:rPr>
          <w:sz w:val="24"/>
          <w:szCs w:val="24"/>
        </w:rPr>
        <w:t xml:space="preserve">Indexing a boolean or a column with only 2-3 distinct values is nearly useless. WHERE gender='M' returns ~50% of rows — the planner almost always prefers a sequential scan. The index costs you on writes but never gets used on reads.</w:t>
      </w:r>
    </w:p>
    <w:p>
      <w:r>
        <w:t xml:space="preserve"/>
      </w:r>
    </w:p>
    <w:p>
      <w:pPr>
        <w:pStyle w:val="Heading2"/>
      </w:pPr>
      <w:r>
        <w:rPr>
          <w:b/>
          <w:bCs/>
        </w:rPr>
        <w:t xml:space="preserve">2.8  Index Quick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Situation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What to 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Frequent WHERE on one column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Single column index</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Frequent WHERE on multiple columns</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Composite index, equality columns first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Query needs only indexed columns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Covering index</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Function on column in WHERE</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Rewrite to keep raw column isolated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LIKE search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Trailing wildcard only ('ravi%')</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Low selectivity column alone</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Do not index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Too many indexes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Audit with sys.schema_unused_indexes</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UUID as PK in MySQL</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Do not — use INT AUTO_INCREMENT</w:t>
            </w:r>
          </w:p>
        </w:tc>
      </w:tr>
    </w:tbl>
    <w:p>
      <w:r>
        <w:t xml:space="preserve"/>
      </w:r>
    </w:p>
    <w:p>
      <w:r>
        <w:t xml:space="preserve"/>
      </w:r>
    </w:p>
    <w:p>
      <w:pPr>
        <w:pBdr>
          <w:bottom w:val="single" w:color="1F4E79" w:sz="6" w:space="1"/>
        </w:pBdr>
      </w:pPr>
      <w:r>
        <w:t xml:space="preserve"/>
      </w:r>
    </w:p>
    <w:p>
      <w:r>
        <w:t xml:space="preserve"/>
      </w:r>
    </w:p>
    <w:p>
      <w:pPr>
        <w:pStyle w:val="Heading1"/>
      </w:pPr>
      <w:r>
        <w:rPr>
          <w:b/>
          <w:bCs/>
        </w:rPr>
        <w:t xml:space="preserve">Stage 3 — Reading EXPLAIN</w:t>
      </w:r>
    </w:p>
    <w:p>
      <w:r>
        <w:rPr>
          <w:sz w:val="24"/>
          <w:szCs w:val="24"/>
        </w:rPr>
        <w:t xml:space="preserve">EXPLAIN is MySQL showing you its query plan — the exact strategy it chose. Every optimization you make gets verified with EXPLAIN. Not guessed. Verified.</w:t>
      </w:r>
    </w:p>
    <w:p>
      <w:r>
        <w:t xml:space="preserve"/>
      </w:r>
    </w:p>
    <w:p>
      <w:pPr>
        <w:shd w:fill="F0F0F0" w:val="clear"/>
        <w:ind w:left="360"/>
      </w:pPr>
      <w:r>
        <w:rPr>
          <w:rFonts w:ascii="Courier New" w:cs="Courier New" w:eastAsia="Courier New" w:hAnsi="Courier New"/>
          <w:color w:val="2E2E2E"/>
          <w:sz w:val="20"/>
          <w:szCs w:val="20"/>
        </w:rPr>
        <w:t xml:space="preserve">EXPLAIN SELECT * FROM users WHERE age = 25;</w:t>
      </w:r>
    </w:p>
    <w:p>
      <w:pPr>
        <w:shd w:fill="F0F0F0" w:val="clear"/>
        <w:ind w:left="360"/>
      </w:pPr>
      <w:r>
        <w:rPr>
          <w:rFonts w:ascii="Courier New" w:cs="Courier New" w:eastAsia="Courier New" w:hAnsi="Courier New"/>
          <w:color w:val="2E2E2E"/>
          <w:sz w:val="20"/>
          <w:szCs w:val="20"/>
        </w:rPr>
        <w:t xml:space="preserve">EXPLAIN ANALYZE SELECT * FROM users WHERE age = 25;  -- actually executes, shows real numbers</w:t>
      </w:r>
    </w:p>
    <w:p>
      <w:r>
        <w:t xml:space="preserve"/>
      </w:r>
    </w:p>
    <w:p>
      <w:r>
        <w:rPr>
          <w:sz w:val="24"/>
          <w:szCs w:val="24"/>
        </w:rPr>
        <w:t xml:space="preserve">EXPLAIN does not execute your query — it is always safe to run. EXPLAIN ANALYZE does execute the query.</w:t>
      </w:r>
    </w:p>
    <w:p>
      <w:r>
        <w:t xml:space="preserve"/>
      </w:r>
    </w:p>
    <w:p>
      <w:pPr>
        <w:pStyle w:val="Heading2"/>
      </w:pPr>
      <w:r>
        <w:rPr>
          <w:b/>
          <w:bCs/>
        </w:rPr>
        <w:t xml:space="preserve">3.1  The type Column — Read This First</w:t>
      </w:r>
    </w:p>
    <w:p>
      <w:r>
        <w:rPr>
          <w:sz w:val="24"/>
          <w:szCs w:val="24"/>
        </w:rPr>
        <w:t xml:space="preserve">The type column tells you what kind of scan MySQL is doing. This is the single most important column in EXPLAIN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type value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Meaning</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When you see 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PK or unique index, exactly one row guaranteed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WHERE id = 1</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eq_ref</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Unique index lookup per row in a JOIN</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JOIN on unique/PK column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Non-unique index, multiple rows can match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WHERE age = 25 with index on age</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range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Index used for a range condition</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WHERE age BETWEEN 20 AND 30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index scan — reads entire index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Warning — scanning whole index</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ALL</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Full table scan — reads every page</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Red flag — no usable index</w:t>
            </w:r>
          </w:p>
        </w:tc>
      </w:tr>
    </w:tbl>
    <w:p>
      <w:r>
        <w:t xml:space="preserve"/>
      </w:r>
    </w:p>
    <w:p>
      <w:r>
        <w:rPr>
          <w:sz w:val="24"/>
          <w:szCs w:val="24"/>
        </w:rPr>
        <w:t xml:space="preserve">const and ref are good. range is acceptable. index is a warning. ALL is a red flag that needs attention.</w:t>
      </w:r>
    </w:p>
    <w:p>
      <w:r>
        <w:t xml:space="preserve"/>
      </w:r>
    </w:p>
    <w:p>
      <w:pPr>
        <w:pStyle w:val="Heading2"/>
      </w:pPr>
      <w:r>
        <w:rPr>
          <w:b/>
          <w:bCs/>
        </w:rPr>
        <w:t xml:space="preserve">3.2  All EXPLAIN Columns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Column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What it tells you</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What to look for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Step number — same id = same JOIN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Higher id = inner subquery</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select_type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SIMPLE, SUBQUERY, DEPENDENT SUBQUERY</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DEPENDENT = runs per row = bad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Which table this row describes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type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Scan type (see above)</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Avoid ALL and index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possible_keys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Indexes MySQL considered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NULL = no usable index exists</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key</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Index MySQL actually chose</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NULL = no index used (even if possible)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key_len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Bytes of index key used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Shorter = fewer columns used from composite</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rows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Estimated rows MySQL will examine</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Lower is better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filtered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of examined rows that pass WHERE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Higher is better, low % = wasted reads</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Extra</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Additional execution details</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See Extra values table below</w:t>
            </w:r>
          </w:p>
        </w:tc>
      </w:tr>
    </w:tbl>
    <w:p>
      <w:r>
        <w:t xml:space="preserve"/>
      </w:r>
    </w:p>
    <w:p>
      <w:pPr>
        <w:pStyle w:val="Heading2"/>
      </w:pPr>
      <w:r>
        <w:rPr>
          <w:b/>
          <w:bCs/>
        </w:rPr>
        <w:t xml:space="preserve">3.3  Extra Column Values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Extra value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Meaning</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Using index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Covering index — never touches heap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Best case, nothing to fix</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Using where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Filter applied after reading rows</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Acceptable if type is ref/range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Using filesort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Sorting in memory or on disk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index to support ORDER BY</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Using temporary</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MySQL created a temp table</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Review GROUP BY / DISTINCT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Using index condition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Index Condition Pushdown — good optimization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Nothing to fix</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NULL</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Nothing special happening</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w:t>
            </w:r>
          </w:p>
        </w:tc>
      </w:tr>
    </w:tbl>
    <w:p>
      <w:r>
        <w:t xml:space="preserve"/>
      </w:r>
    </w:p>
    <w:p>
      <w:pPr>
        <w:pStyle w:val="Heading2"/>
      </w:pPr>
      <w:r>
        <w:rPr>
          <w:b/>
          <w:bCs/>
        </w:rPr>
        <w:t xml:space="preserve">3.4  Reading a Multi-Table EXPLAIN</w:t>
      </w:r>
    </w:p>
    <w:p>
      <w:r>
        <w:rPr>
          <w:sz w:val="24"/>
          <w:szCs w:val="24"/>
        </w:rPr>
        <w:t xml:space="preserve">EXPLAIN shows one row per table involved in the query. Tables appear in join order — MySQL processes them top to bottom.</w:t>
      </w:r>
    </w:p>
    <w:p>
      <w:r>
        <w:t xml:space="preserve"/>
      </w:r>
    </w:p>
    <w:p>
      <w:pPr>
        <w:shd w:fill="F0F0F0" w:val="clear"/>
        <w:ind w:left="360"/>
      </w:pPr>
      <w:r>
        <w:rPr>
          <w:rFonts w:ascii="Courier New" w:cs="Courier New" w:eastAsia="Courier New" w:hAnsi="Courier New"/>
          <w:color w:val="2E2E2E"/>
          <w:sz w:val="20"/>
          <w:szCs w:val="20"/>
        </w:rPr>
        <w:t xml:space="preserve">EXPLAIN</w:t>
      </w:r>
    </w:p>
    <w:p>
      <w:pPr>
        <w:shd w:fill="F0F0F0" w:val="clear"/>
        <w:ind w:left="360"/>
      </w:pPr>
      <w:r>
        <w:rPr>
          <w:rFonts w:ascii="Courier New" w:cs="Courier New" w:eastAsia="Courier New" w:hAnsi="Courier New"/>
          <w:color w:val="2E2E2E"/>
          <w:sz w:val="20"/>
          <w:szCs w:val="20"/>
        </w:rPr>
        <w:t xml:space="preserve">SELECT u.name, o.total</w:t>
      </w:r>
    </w:p>
    <w:p>
      <w:pPr>
        <w:shd w:fill="F0F0F0" w:val="clear"/>
        <w:ind w:left="360"/>
      </w:pPr>
      <w:r>
        <w:rPr>
          <w:rFonts w:ascii="Courier New" w:cs="Courier New" w:eastAsia="Courier New" w:hAnsi="Courier New"/>
          <w:color w:val="2E2E2E"/>
          <w:sz w:val="20"/>
          <w:szCs w:val="20"/>
        </w:rPr>
        <w:t xml:space="preserve">FROM users u</w:t>
      </w:r>
    </w:p>
    <w:p>
      <w:pPr>
        <w:shd w:fill="F0F0F0" w:val="clear"/>
        <w:ind w:left="360"/>
      </w:pPr>
      <w:r>
        <w:rPr>
          <w:rFonts w:ascii="Courier New" w:cs="Courier New" w:eastAsia="Courier New" w:hAnsi="Courier New"/>
          <w:color w:val="2E2E2E"/>
          <w:sz w:val="20"/>
          <w:szCs w:val="20"/>
        </w:rPr>
        <w:t xml:space="preserve">JOIN orders o ON u.id = o.user_id</w:t>
      </w:r>
    </w:p>
    <w:p>
      <w:pPr>
        <w:shd w:fill="F0F0F0" w:val="clear"/>
        <w:ind w:left="360"/>
      </w:pPr>
      <w:r>
        <w:rPr>
          <w:rFonts w:ascii="Courier New" w:cs="Courier New" w:eastAsia="Courier New" w:hAnsi="Courier New"/>
          <w:color w:val="2E2E2E"/>
          <w:sz w:val="20"/>
          <w:szCs w:val="20"/>
        </w:rPr>
        <w:t xml:space="preserve">WHERE u.city = 'Mumbai';</w:t>
      </w:r>
    </w:p>
    <w:p>
      <w:pPr>
        <w:shd w:fill="F0F0F0" w:val="clear"/>
        <w:ind w:left="360"/>
      </w:pPr>
      <w:r>
        <w:rPr>
          <w:rFonts w:ascii="Courier New" w:cs="Courier New" w:eastAsia="Courier New" w:hAnsi="Courier New"/>
          <w:color w:val="2E2E2E"/>
          <w:sz w:val="20"/>
          <w:szCs w:val="20"/>
        </w:rPr>
        <w:t xml:space="preserve"/>
      </w:r>
    </w:p>
    <w:p>
      <w:pPr>
        <w:shd w:fill="F0F0F0" w:val="clear"/>
        <w:ind w:left="360"/>
      </w:pPr>
      <w:r>
        <w:rPr>
          <w:rFonts w:ascii="Courier New" w:cs="Courier New" w:eastAsia="Courier New" w:hAnsi="Courier New"/>
          <w:color w:val="2E2E2E"/>
          <w:sz w:val="20"/>
          <w:szCs w:val="20"/>
        </w:rPr>
        <w:t xml:space="preserve">| table | type | key      | rows    | Extra       |</w:t>
      </w:r>
    </w:p>
    <w:p>
      <w:pPr>
        <w:shd w:fill="F0F0F0" w:val="clear"/>
        <w:ind w:left="360"/>
      </w:pPr>
      <w:r>
        <w:rPr>
          <w:rFonts w:ascii="Courier New" w:cs="Courier New" w:eastAsia="Courier New" w:hAnsi="Courier New"/>
          <w:color w:val="2E2E2E"/>
          <w:sz w:val="20"/>
          <w:szCs w:val="20"/>
        </w:rPr>
        <w:t xml:space="preserve">| u     | ref  | idx_city | 100000  | NULL        |  ← good, index used</w:t>
      </w:r>
    </w:p>
    <w:p>
      <w:pPr>
        <w:shd w:fill="F0F0F0" w:val="clear"/>
        <w:ind w:left="360"/>
      </w:pPr>
      <w:r>
        <w:rPr>
          <w:rFonts w:ascii="Courier New" w:cs="Courier New" w:eastAsia="Courier New" w:hAnsi="Courier New"/>
          <w:color w:val="2E2E2E"/>
          <w:sz w:val="20"/>
          <w:szCs w:val="20"/>
        </w:rPr>
        <w:t xml:space="preserve">| o     | ALL  | NULL     | 5000000 | Using where |  ← bottleneck: no index</w:t>
      </w:r>
    </w:p>
    <w:p>
      <w:r>
        <w:t xml:space="preserve"/>
      </w:r>
    </w:p>
    <w:p>
      <w:r>
        <w:rPr>
          <w:sz w:val="24"/>
          <w:szCs w:val="24"/>
        </w:rPr>
        <w:t xml:space="preserve">The expensive step is obvious: orders has no index on user_id. Fix: CREATE INDEX idx_user_id ON orders(user_id); After fix, orders shows eq_ref — one lookup per user row.</w:t>
      </w:r>
    </w:p>
    <w:p>
      <w:r>
        <w:t xml:space="preserve"/>
      </w:r>
    </w:p>
    <w:p>
      <w:pPr>
        <w:pStyle w:val="Heading2"/>
      </w:pPr>
      <w:r>
        <w:rPr>
          <w:b/>
          <w:bCs/>
        </w:rPr>
        <w:t xml:space="preserve">3.5  The EXPLAIN Workflow</w:t>
      </w:r>
    </w:p>
    <w:p>
      <w:pPr>
        <w:pStyle w:val="ListParagraph"/>
        <w:numPr>
          <w:ilvl w:val="0"/>
          <w:numId w:val="2"/>
        </w:numPr>
      </w:pPr>
      <w:r>
        <w:rPr>
          <w:sz w:val="24"/>
          <w:szCs w:val="24"/>
        </w:rPr>
        <w:t xml:space="preserve">Write your query</w:t>
      </w:r>
    </w:p>
    <w:p>
      <w:pPr>
        <w:pStyle w:val="ListParagraph"/>
        <w:numPr>
          <w:ilvl w:val="0"/>
          <w:numId w:val="2"/>
        </w:numPr>
      </w:pPr>
      <w:r>
        <w:rPr>
          <w:sz w:val="24"/>
          <w:szCs w:val="24"/>
        </w:rPr>
        <w:t xml:space="preserve">Run EXPLAIN — check type first, look for ALL</w:t>
      </w:r>
    </w:p>
    <w:p>
      <w:pPr>
        <w:pStyle w:val="ListParagraph"/>
        <w:numPr>
          <w:ilvl w:val="0"/>
          <w:numId w:val="2"/>
        </w:numPr>
      </w:pPr>
      <w:r>
        <w:rPr>
          <w:sz w:val="24"/>
          <w:szCs w:val="24"/>
        </w:rPr>
        <w:t xml:space="preserve">Check key — is your index being used?</w:t>
      </w:r>
    </w:p>
    <w:p>
      <w:pPr>
        <w:pStyle w:val="ListParagraph"/>
        <w:numPr>
          <w:ilvl w:val="0"/>
          <w:numId w:val="2"/>
        </w:numPr>
      </w:pPr>
      <w:r>
        <w:rPr>
          <w:sz w:val="24"/>
          <w:szCs w:val="24"/>
        </w:rPr>
        <w:t xml:space="preserve">Check rows — how many examined vs returned?</w:t>
      </w:r>
    </w:p>
    <w:p>
      <w:pPr>
        <w:pStyle w:val="ListParagraph"/>
        <w:numPr>
          <w:ilvl w:val="0"/>
          <w:numId w:val="2"/>
        </w:numPr>
      </w:pPr>
      <w:r>
        <w:rPr>
          <w:sz w:val="24"/>
          <w:szCs w:val="24"/>
        </w:rPr>
        <w:t xml:space="preserve">Check Extra — filesort or temporary anywhere?</w:t>
      </w:r>
    </w:p>
    <w:p>
      <w:pPr>
        <w:pStyle w:val="ListParagraph"/>
        <w:numPr>
          <w:ilvl w:val="0"/>
          <w:numId w:val="2"/>
        </w:numPr>
      </w:pPr>
      <w:r>
        <w:rPr>
          <w:sz w:val="24"/>
          <w:szCs w:val="24"/>
        </w:rPr>
        <w:t xml:space="preserve">Make one change (add index, rewrite condition)</w:t>
      </w:r>
    </w:p>
    <w:p>
      <w:pPr>
        <w:pStyle w:val="ListParagraph"/>
        <w:numPr>
          <w:ilvl w:val="0"/>
          <w:numId w:val="2"/>
        </w:numPr>
      </w:pPr>
      <w:r>
        <w:rPr>
          <w:sz w:val="24"/>
          <w:szCs w:val="24"/>
        </w:rPr>
        <w:t xml:space="preserve">Run EXPLAIN again — did the plan improve?</w:t>
      </w:r>
    </w:p>
    <w:p>
      <w:pPr>
        <w:pStyle w:val="ListParagraph"/>
        <w:numPr>
          <w:ilvl w:val="0"/>
          <w:numId w:val="2"/>
        </w:numPr>
      </w:pPr>
      <w:r>
        <w:rPr>
          <w:sz w:val="24"/>
          <w:szCs w:val="24"/>
        </w:rPr>
        <w:t xml:space="preserve">Run EXPLAIN ANALYZE — verify with real execution numbers</w:t>
      </w:r>
    </w:p>
    <w:p>
      <w:pPr>
        <w:pStyle w:val="ListParagraph"/>
        <w:numPr>
          <w:ilvl w:val="0"/>
          <w:numId w:val="2"/>
        </w:numPr>
      </w:pPr>
      <w:r>
        <w:rPr>
          <w:sz w:val="24"/>
          <w:szCs w:val="24"/>
        </w:rPr>
        <w:t xml:space="preserve">Repeat</w:t>
      </w:r>
    </w:p>
    <w:p>
      <w:r>
        <w:t xml:space="preserve"/>
      </w:r>
    </w:p>
    <w:p>
      <w:pPr>
        <w:pStyle w:val="Heading2"/>
      </w:pPr>
      <w:r>
        <w:rPr>
          <w:b/>
          <w:bCs/>
        </w:rPr>
        <w:t xml:space="preserve">3.6  EXPLAIN Quick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Check</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Good</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Bad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const, eq_ref, ref, range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index</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possible_keys</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Your index name listed</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NULL — no usable index exists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Your index name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NULL — index ignored or missing</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rows</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Small number</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Close to total table size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filtered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Close to 100%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Very low % — lots of wasted reads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Extra</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Using index (covering)</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Using filesort, Using temporary</w:t>
            </w:r>
          </w:p>
        </w:tc>
      </w:tr>
    </w:tbl>
    <w:p>
      <w:r>
        <w:t xml:space="preserve"/>
      </w:r>
    </w:p>
    <w:p>
      <w:r>
        <w:t xml:space="preserve"/>
      </w:r>
    </w:p>
    <w:p>
      <w:pPr>
        <w:pBdr>
          <w:bottom w:val="single" w:color="1F4E79" w:sz="6" w:space="1"/>
        </w:pBdr>
      </w:pPr>
      <w:r>
        <w:t xml:space="preserve"/>
      </w:r>
    </w:p>
    <w:p>
      <w:r>
        <w:t xml:space="preserve"/>
      </w:r>
    </w:p>
    <w:p>
      <w:pPr>
        <w:pStyle w:val="Heading1"/>
      </w:pPr>
      <w:r>
        <w:rPr>
          <w:b/>
          <w:bCs/>
        </w:rPr>
        <w:t xml:space="preserve">Stage 4 — Writing Queries the Right Way</w:t>
      </w:r>
    </w:p>
    <w:p>
      <w:r>
        <w:rPr>
          <w:sz w:val="24"/>
          <w:szCs w:val="24"/>
        </w:rPr>
        <w:t xml:space="preserve">Some SQL patterns are traps. This stage covers the specific structures that silently destroy performance in real applications, explained through the storage and index mechanics from the previous stages.</w:t>
      </w:r>
    </w:p>
    <w:p>
      <w:r>
        <w:t xml:space="preserve"/>
      </w:r>
    </w:p>
    <w:p>
      <w:pPr>
        <w:pStyle w:val="Heading2"/>
      </w:pPr>
      <w:r>
        <w:rPr>
          <w:b/>
          <w:bCs/>
        </w:rPr>
        <w:t xml:space="preserve">4.1  Why SELECT * Is Bad</w:t>
      </w:r>
    </w:p>
    <w:p>
      <w:pPr>
        <w:pStyle w:val="Heading3"/>
      </w:pPr>
      <w:r>
        <w:rPr>
          <w:b/>
          <w:bCs/>
        </w:rPr>
        <w:t xml:space="preserve">It destroys covering index opportunities</w:t>
      </w:r>
    </w:p>
    <w:p>
      <w:r>
        <w:rPr>
          <w:sz w:val="24"/>
          <w:szCs w:val="24"/>
        </w:rPr>
        <w:t xml:space="preserve">With SELECT *, MySQL can never use a covering index — the index doesn't contain all columns so it must always do the second lookup into the clustered index. Every matching row = one extra random I/O.</w:t>
      </w:r>
    </w:p>
    <w:p>
      <w:r>
        <w:t xml:space="preserve"/>
      </w:r>
    </w:p>
    <w:p>
      <w:pPr>
        <w:shd w:fill="F0F0F0" w:val="clear"/>
        <w:ind w:left="360"/>
      </w:pPr>
      <w:r>
        <w:rPr>
          <w:rFonts w:ascii="Courier New" w:cs="Courier New" w:eastAsia="Courier New" w:hAnsi="Courier New"/>
          <w:color w:val="2E2E2E"/>
          <w:sz w:val="20"/>
          <w:szCs w:val="20"/>
        </w:rPr>
        <w:t xml:space="preserve">-- Index: (city, name)</w:t>
      </w:r>
    </w:p>
    <w:p>
      <w:pPr>
        <w:shd w:fill="F0F0F0" w:val="clear"/>
        <w:ind w:left="360"/>
      </w:pPr>
      <w:r>
        <w:rPr>
          <w:rFonts w:ascii="Courier New" w:cs="Courier New" w:eastAsia="Courier New" w:hAnsi="Courier New"/>
          <w:color w:val="2E2E2E"/>
          <w:sz w:val="20"/>
          <w:szCs w:val="20"/>
        </w:rPr>
        <w:t xml:space="preserve"/>
      </w:r>
    </w:p>
    <w:p>
      <w:pPr>
        <w:shd w:fill="F0F0F0" w:val="clear"/>
        <w:ind w:left="360"/>
      </w:pPr>
      <w:r>
        <w:rPr>
          <w:rFonts w:ascii="Courier New" w:cs="Courier New" w:eastAsia="Courier New" w:hAnsi="Courier New"/>
          <w:color w:val="2E2E2E"/>
          <w:sz w:val="20"/>
          <w:szCs w:val="20"/>
        </w:rPr>
        <w:t xml:space="preserve">✅  SELECT name FROM users WHERE city = 'Mumbai';</w:t>
      </w:r>
    </w:p>
    <w:p>
      <w:pPr>
        <w:shd w:fill="F0F0F0" w:val="clear"/>
        <w:ind w:left="360"/>
      </w:pPr>
      <w:r>
        <w:rPr>
          <w:rFonts w:ascii="Courier New" w:cs="Courier New" w:eastAsia="Courier New" w:hAnsi="Courier New"/>
          <w:color w:val="2E2E2E"/>
          <w:sz w:val="20"/>
          <w:szCs w:val="20"/>
        </w:rPr>
        <w:t xml:space="preserve">    → EXPLAIN Extra: Using index (covering, one lookup, done)</w:t>
      </w:r>
    </w:p>
    <w:p>
      <w:pPr>
        <w:shd w:fill="F0F0F0" w:val="clear"/>
        <w:ind w:left="360"/>
      </w:pPr>
      <w:r>
        <w:rPr>
          <w:rFonts w:ascii="Courier New" w:cs="Courier New" w:eastAsia="Courier New" w:hAnsi="Courier New"/>
          <w:color w:val="2E2E2E"/>
          <w:sz w:val="20"/>
          <w:szCs w:val="20"/>
        </w:rPr>
        <w:t xml:space="preserve"/>
      </w:r>
    </w:p>
    <w:p>
      <w:pPr>
        <w:shd w:fill="F0F0F0" w:val="clear"/>
        <w:ind w:left="360"/>
      </w:pPr>
      <w:r>
        <w:rPr>
          <w:rFonts w:ascii="Courier New" w:cs="Courier New" w:eastAsia="Courier New" w:hAnsi="Courier New"/>
          <w:color w:val="2E2E2E"/>
          <w:sz w:val="20"/>
          <w:szCs w:val="20"/>
        </w:rPr>
        <w:t xml:space="preserve">❌  SELECT * FROM users WHERE city = 'Mumbai';</w:t>
      </w:r>
    </w:p>
    <w:p>
      <w:pPr>
        <w:shd w:fill="F0F0F0" w:val="clear"/>
        <w:ind w:left="360"/>
      </w:pPr>
      <w:r>
        <w:rPr>
          <w:rFonts w:ascii="Courier New" w:cs="Courier New" w:eastAsia="Courier New" w:hAnsi="Courier New"/>
          <w:color w:val="2E2E2E"/>
          <w:sz w:val="20"/>
          <w:szCs w:val="20"/>
        </w:rPr>
        <w:t xml:space="preserve">    → EXPLAIN Extra: NULL (must fetch full row from clustered index for every match)</w:t>
      </w:r>
    </w:p>
    <w:p>
      <w:r>
        <w:t xml:space="preserve"/>
      </w:r>
    </w:p>
    <w:p>
      <w:pPr>
        <w:pStyle w:val="Heading3"/>
      </w:pPr>
      <w:r>
        <w:rPr>
          <w:b/>
          <w:bCs/>
        </w:rPr>
        <w:t xml:space="preserve">It wastes I/O and memory</w:t>
      </w:r>
    </w:p>
    <w:p>
      <w:r>
        <w:rPr>
          <w:sz w:val="24"/>
          <w:szCs w:val="24"/>
        </w:rPr>
        <w:t xml:space="preserve">You probably need 4 columns. You're fetching 40. On millions of rows this adds up in both network transfer and application memory.</w:t>
      </w:r>
    </w:p>
    <w:p>
      <w:r>
        <w:t xml:space="preserve"/>
      </w:r>
    </w:p>
    <w:p>
      <w:pPr>
        <w:pStyle w:val="Heading3"/>
      </w:pPr>
      <w:r>
        <w:rPr>
          <w:b/>
          <w:bCs/>
        </w:rPr>
        <w:t xml:space="preserve">Schema changes break your application</w:t>
      </w:r>
    </w:p>
    <w:p>
      <w:r>
        <w:rPr>
          <w:sz w:val="24"/>
          <w:szCs w:val="24"/>
        </w:rPr>
        <w:t xml:space="preserve">Someone adds a BLOB column later. Now SELECT * fetches megabytes per row. Always list columns explicitly.</w:t>
      </w:r>
    </w:p>
    <w:p>
      <w:r>
        <w:t xml:space="preserve"/>
      </w:r>
    </w:p>
    <w:p>
      <w:pPr>
        <w:pStyle w:val="Heading2"/>
      </w:pPr>
      <w:r>
        <w:rPr>
          <w:b/>
          <w:bCs/>
        </w:rPr>
        <w:t xml:space="preserve">4.2  Functions on Indexed Columns</w:t>
      </w:r>
    </w:p>
    <w:p>
      <w:r>
        <w:rPr>
          <w:sz w:val="24"/>
          <w:szCs w:val="24"/>
        </w:rPr>
        <w:t xml:space="preserve">Wrapping an indexed column in any function breaks the index. The B+Tree is built on raw column values — it cannot answer questions about YEAR(created_at) or LOWER(email) because those values are not in the index.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Bad (index broken)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Good (index usable)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WHERE YEAR(created_at) = 2024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WHERE created_at &gt;= '2024-01-01' AND created_at &lt; '2025-01-01'</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WHERE DATE(created_at) = '2024-06-15'</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WHERE created_at &gt;= '2024-06-15' AND created_at &lt; '2024-06-16'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WHERE LOWER(email) = 'ravi@gmail.com'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WHERE email = 'ravi@gmail.com' (normalize at write time)</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WHERE UPPER(status) = 'ACTIVE'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WHERE status = 'active' (normalize at write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WHERE age + 5 = 30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WHERE age = 25 (move math to constant side)</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WHERE salary * 1.1 &gt; 50000</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WHERE salary &gt; 45454 (calculate threshold once)</w:t>
            </w:r>
          </w:p>
        </w:tc>
      </w:tr>
    </w:tbl>
    <w:p>
      <w:r>
        <w:t xml:space="preserve"/>
      </w:r>
    </w:p>
    <w:p>
      <w:r>
        <w:rPr>
          <w:b/>
          <w:bCs/>
          <w:sz w:val="24"/>
          <w:szCs w:val="24"/>
        </w:rPr>
        <w:t xml:space="preserve">Constant folding exception:</w:t>
      </w:r>
    </w:p>
    <w:p>
      <w:r>
        <w:rPr>
          <w:sz w:val="24"/>
          <w:szCs w:val="24"/>
        </w:rPr>
        <w:t xml:space="preserve">MySQL automatically rewrites simple arithmetic like age + 5 = 30 to age = 25 in some cases. It does NOT do this for function calls like YEAR(). Never rely on this — write correctly from the start.</w:t>
      </w:r>
    </w:p>
    <w:p>
      <w:r>
        <w:t xml:space="preserve"/>
      </w:r>
    </w:p>
    <w:p>
      <w:pPr>
        <w:pStyle w:val="Heading2"/>
      </w:pPr>
      <w:r>
        <w:rPr>
          <w:b/>
          <w:bCs/>
        </w:rPr>
        <w:t xml:space="preserve">4.3  LIKE With Leading Wildcards</w:t>
      </w:r>
    </w:p>
    <w:p>
      <w:r>
        <w:rPr>
          <w:sz w:val="24"/>
          <w:szCs w:val="24"/>
        </w:rPr>
        <w:t xml:space="preserve">Trailing wildcard works because the B+Tree is sorted — you can find the starting point and walk the linked list. Leading wildcard breaks the index because values ending in a pattern are scattered throughout the sorted structure.</w:t>
      </w:r>
    </w:p>
    <w:p>
      <w:r>
        <w:t xml:space="preserve"/>
      </w:r>
    </w:p>
    <w:p>
      <w:pPr>
        <w:shd w:fill="F0F0F0" w:val="clear"/>
        <w:ind w:left="360"/>
      </w:pPr>
      <w:r>
        <w:rPr>
          <w:rFonts w:ascii="Courier New" w:cs="Courier New" w:eastAsia="Courier New" w:hAnsi="Courier New"/>
          <w:color w:val="2E2E2E"/>
          <w:sz w:val="20"/>
          <w:szCs w:val="20"/>
        </w:rPr>
        <w:t xml:space="preserve">✅  WHERE name LIKE 'Rav%'   -- find 'Rav' in tree, walk right → range scan</w:t>
      </w:r>
    </w:p>
    <w:p>
      <w:pPr>
        <w:shd w:fill="F0F0F0" w:val="clear"/>
        <w:ind w:left="360"/>
      </w:pPr>
      <w:r>
        <w:rPr>
          <w:rFonts w:ascii="Courier New" w:cs="Courier New" w:eastAsia="Courier New" w:hAnsi="Courier New"/>
          <w:color w:val="2E2E2E"/>
          <w:sz w:val="20"/>
          <w:szCs w:val="20"/>
        </w:rPr>
        <w:t xml:space="preserve">❌  WHERE name LIKE '%avi'   -- no starting point in sorted tree → full scan</w:t>
      </w:r>
    </w:p>
    <w:p>
      <w:pPr>
        <w:shd w:fill="F0F0F0" w:val="clear"/>
        <w:ind w:left="360"/>
      </w:pPr>
      <w:r>
        <w:rPr>
          <w:rFonts w:ascii="Courier New" w:cs="Courier New" w:eastAsia="Courier New" w:hAnsi="Courier New"/>
          <w:color w:val="2E2E2E"/>
          <w:sz w:val="20"/>
          <w:szCs w:val="20"/>
        </w:rPr>
        <w:t xml:space="preserve">❌  WHERE name LIKE '%avi%'  -- same problem</w:t>
      </w:r>
    </w:p>
    <w:p>
      <w:r>
        <w:t xml:space="preserve"/>
      </w:r>
    </w:p>
    <w:p>
      <w:r>
        <w:rPr>
          <w:b/>
          <w:bCs/>
          <w:sz w:val="24"/>
          <w:szCs w:val="24"/>
        </w:rPr>
        <w:t xml:space="preserve">Workarounds:</w:t>
      </w:r>
    </w:p>
    <w:p>
      <w:pPr>
        <w:pStyle w:val="ListParagraph"/>
        <w:numPr>
          <w:ilvl w:val="0"/>
          <w:numId w:val="2"/>
        </w:numPr>
      </w:pPr>
      <w:r>
        <w:rPr>
          <w:sz w:val="24"/>
          <w:szCs w:val="24"/>
        </w:rPr>
        <w:t xml:space="preserve">Store reversed string in a separate column + index it, then search with LIKE REVERSE('%avi') which becomes 'iva%' — a trailing wildcard</w:t>
      </w:r>
    </w:p>
    <w:p>
      <w:pPr>
        <w:pStyle w:val="ListParagraph"/>
        <w:numPr>
          <w:ilvl w:val="0"/>
          <w:numId w:val="2"/>
        </w:numPr>
      </w:pPr>
      <w:r>
        <w:rPr>
          <w:sz w:val="24"/>
          <w:szCs w:val="24"/>
        </w:rPr>
        <w:t xml:space="preserve">Use MySQL FULLTEXT index for genuine substring / word searches</w:t>
      </w:r>
    </w:p>
    <w:p>
      <w:pPr>
        <w:pStyle w:val="ListParagraph"/>
        <w:numPr>
          <w:ilvl w:val="0"/>
          <w:numId w:val="2"/>
        </w:numPr>
      </w:pPr>
      <w:r>
        <w:rPr>
          <w:sz w:val="24"/>
          <w:szCs w:val="24"/>
        </w:rPr>
        <w:t xml:space="preserve">If unavoidable, ensure all other WHERE conditions use indexes to reduce rows before the LIKE check</w:t>
      </w:r>
    </w:p>
    <w:p>
      <w:r>
        <w:t xml:space="preserve"/>
      </w:r>
    </w:p>
    <w:p>
      <w:pPr>
        <w:pStyle w:val="Heading2"/>
      </w:pPr>
      <w:r>
        <w:rPr>
          <w:b/>
          <w:bCs/>
        </w:rPr>
        <w:t xml:space="preserve">4.4  WHERE Filtering Order</w:t>
      </w:r>
    </w:p>
    <w:p>
      <w:pPr>
        <w:pStyle w:val="Heading3"/>
      </w:pPr>
      <w:r>
        <w:rPr>
          <w:b/>
          <w:bCs/>
        </w:rPr>
        <w:t xml:space="preserve">MySQL reorders your conditions automatically</w:t>
      </w:r>
    </w:p>
    <w:p>
      <w:r>
        <w:rPr>
          <w:sz w:val="24"/>
          <w:szCs w:val="24"/>
        </w:rPr>
        <w:t xml:space="preserve">The order you write conditions in WHERE does not control execution order. MySQL's optimizer reorders them by estimated selectivity. You cannot optimize by manually reordering WHERE clauses.</w:t>
      </w:r>
    </w:p>
    <w:p>
      <w:r>
        <w:t xml:space="preserve"/>
      </w:r>
    </w:p>
    <w:p>
      <w:pPr>
        <w:pStyle w:val="Heading3"/>
      </w:pPr>
      <w:r>
        <w:rPr>
          <w:b/>
          <w:bCs/>
        </w:rPr>
        <w:t xml:space="preserve">What you CAN control — filter before you join</w:t>
      </w:r>
    </w:p>
    <w:p>
      <w:r>
        <w:rPr>
          <w:sz w:val="24"/>
          <w:szCs w:val="24"/>
        </w:rPr>
        <w:t xml:space="preserve">This is where filtering order makes a real difference. Reducing the row count before a JOIN means fewer rows to look up in the joined table.</w:t>
      </w:r>
    </w:p>
    <w:p>
      <w:r>
        <w:t xml:space="preserve"/>
      </w:r>
    </w:p>
    <w:p>
      <w:pPr>
        <w:shd w:fill="F0F0F0" w:val="clear"/>
        <w:ind w:left="360"/>
      </w:pPr>
      <w:r>
        <w:rPr>
          <w:rFonts w:ascii="Courier New" w:cs="Courier New" w:eastAsia="Courier New" w:hAnsi="Courier New"/>
          <w:color w:val="2E2E2E"/>
          <w:sz w:val="20"/>
          <w:szCs w:val="20"/>
        </w:rPr>
        <w:t xml:space="preserve">❌  BAD: Join first, filter after</w:t>
      </w:r>
    </w:p>
    <w:p>
      <w:pPr>
        <w:shd w:fill="F0F0F0" w:val="clear"/>
        <w:ind w:left="360"/>
      </w:pPr>
      <w:r>
        <w:rPr>
          <w:rFonts w:ascii="Courier New" w:cs="Courier New" w:eastAsia="Courier New" w:hAnsi="Courier New"/>
          <w:color w:val="2E2E2E"/>
          <w:sz w:val="20"/>
          <w:szCs w:val="20"/>
        </w:rPr>
        <w:t xml:space="preserve">SELECT u.name, o.total</w:t>
      </w:r>
    </w:p>
    <w:p>
      <w:pPr>
        <w:shd w:fill="F0F0F0" w:val="clear"/>
        <w:ind w:left="360"/>
      </w:pPr>
      <w:r>
        <w:rPr>
          <w:rFonts w:ascii="Courier New" w:cs="Courier New" w:eastAsia="Courier New" w:hAnsi="Courier New"/>
          <w:color w:val="2E2E2E"/>
          <w:sz w:val="20"/>
          <w:szCs w:val="20"/>
        </w:rPr>
        <w:t xml:space="preserve">FROM users u JOIN orders o ON u.id = o.user_id</w:t>
      </w:r>
    </w:p>
    <w:p>
      <w:pPr>
        <w:shd w:fill="F0F0F0" w:val="clear"/>
        <w:ind w:left="360"/>
      </w:pPr>
      <w:r>
        <w:rPr>
          <w:rFonts w:ascii="Courier New" w:cs="Courier New" w:eastAsia="Courier New" w:hAnsi="Courier New"/>
          <w:color w:val="2E2E2E"/>
          <w:sz w:val="20"/>
          <w:szCs w:val="20"/>
        </w:rPr>
        <w:t xml:space="preserve">WHERE u.city = 'Mumbai';</w:t>
      </w:r>
    </w:p>
    <w:p>
      <w:pPr>
        <w:shd w:fill="F0F0F0" w:val="clear"/>
        <w:ind w:left="360"/>
      </w:pPr>
      <w:r>
        <w:rPr>
          <w:rFonts w:ascii="Courier New" w:cs="Courier New" w:eastAsia="Courier New" w:hAnsi="Courier New"/>
          <w:color w:val="2E2E2E"/>
          <w:sz w:val="20"/>
          <w:szCs w:val="20"/>
        </w:rPr>
        <w:t xml:space="preserve">-- MySQL joins 1M users × 5M orders, then filters</w:t>
      </w:r>
    </w:p>
    <w:p>
      <w:pPr>
        <w:shd w:fill="F0F0F0" w:val="clear"/>
        <w:ind w:left="360"/>
      </w:pPr>
      <w:r>
        <w:rPr>
          <w:rFonts w:ascii="Courier New" w:cs="Courier New" w:eastAsia="Courier New" w:hAnsi="Courier New"/>
          <w:color w:val="2E2E2E"/>
          <w:sz w:val="20"/>
          <w:szCs w:val="20"/>
        </w:rPr>
        <w:t xml:space="preserve"/>
      </w:r>
    </w:p>
    <w:p>
      <w:pPr>
        <w:shd w:fill="F0F0F0" w:val="clear"/>
        <w:ind w:left="360"/>
      </w:pPr>
      <w:r>
        <w:rPr>
          <w:rFonts w:ascii="Courier New" w:cs="Courier New" w:eastAsia="Courier New" w:hAnsi="Courier New"/>
          <w:color w:val="2E2E2E"/>
          <w:sz w:val="20"/>
          <w:szCs w:val="20"/>
        </w:rPr>
        <w:t xml:space="preserve">✅  GOOD: Filter first, then join</w:t>
      </w:r>
    </w:p>
    <w:p>
      <w:pPr>
        <w:shd w:fill="F0F0F0" w:val="clear"/>
        <w:ind w:left="360"/>
      </w:pPr>
      <w:r>
        <w:rPr>
          <w:rFonts w:ascii="Courier New" w:cs="Courier New" w:eastAsia="Courier New" w:hAnsi="Courier New"/>
          <w:color w:val="2E2E2E"/>
          <w:sz w:val="20"/>
          <w:szCs w:val="20"/>
        </w:rPr>
        <w:t xml:space="preserve">SELECT u.name, o.total</w:t>
      </w:r>
    </w:p>
    <w:p>
      <w:pPr>
        <w:shd w:fill="F0F0F0" w:val="clear"/>
        <w:ind w:left="360"/>
      </w:pPr>
      <w:r>
        <w:rPr>
          <w:rFonts w:ascii="Courier New" w:cs="Courier New" w:eastAsia="Courier New" w:hAnsi="Courier New"/>
          <w:color w:val="2E2E2E"/>
          <w:sz w:val="20"/>
          <w:szCs w:val="20"/>
        </w:rPr>
        <w:t xml:space="preserve">FROM (SELECT id, name FROM users WHERE city = 'Mumbai') u</w:t>
      </w:r>
    </w:p>
    <w:p>
      <w:pPr>
        <w:shd w:fill="F0F0F0" w:val="clear"/>
        <w:ind w:left="360"/>
      </w:pPr>
      <w:r>
        <w:rPr>
          <w:rFonts w:ascii="Courier New" w:cs="Courier New" w:eastAsia="Courier New" w:hAnsi="Courier New"/>
          <w:color w:val="2E2E2E"/>
          <w:sz w:val="20"/>
          <w:szCs w:val="20"/>
        </w:rPr>
        <w:t xml:space="preserve">JOIN orders o ON u.id = o.user_id;</w:t>
      </w:r>
    </w:p>
    <w:p>
      <w:pPr>
        <w:shd w:fill="F0F0F0" w:val="clear"/>
        <w:ind w:left="360"/>
      </w:pPr>
      <w:r>
        <w:rPr>
          <w:rFonts w:ascii="Courier New" w:cs="Courier New" w:eastAsia="Courier New" w:hAnsi="Courier New"/>
          <w:color w:val="2E2E2E"/>
          <w:sz w:val="20"/>
          <w:szCs w:val="20"/>
        </w:rPr>
        <w:t xml:space="preserve">-- Only 100K filtered users participate in the join</w:t>
      </w:r>
    </w:p>
    <w:p>
      <w:r>
        <w:t xml:space="preserve"/>
      </w:r>
    </w:p>
    <w:p>
      <w:r>
        <w:rPr>
          <w:sz w:val="24"/>
          <w:szCs w:val="24"/>
        </w:rPr>
        <w:t xml:space="preserve">MySQL's optimizer often figures this out, but making it explicit via subquery or CTE guarantees the filter happens first in complex queries.</w:t>
      </w:r>
    </w:p>
    <w:p>
      <w:r>
        <w:t xml:space="preserve"/>
      </w:r>
    </w:p>
    <w:p>
      <w:pPr>
        <w:pStyle w:val="Heading2"/>
      </w:pPr>
      <w:r>
        <w:rPr>
          <w:b/>
          <w:bCs/>
        </w:rPr>
        <w:t xml:space="preserve">4.5  JOIN vs Subquery vs CTE</w:t>
      </w:r>
    </w:p>
    <w:p>
      <w:r>
        <w:t xml:space="preserve"/>
      </w:r>
    </w:p>
    <w:p>
      <w:pPr>
        <w:pStyle w:val="Heading3"/>
      </w:pPr>
      <w:r>
        <w:rPr>
          <w:b/>
          <w:bCs/>
        </w:rPr>
        <w:t xml:space="preserve">JOIN — The Default, Usually Fastest</w:t>
      </w:r>
    </w:p>
    <w:p>
      <w:r>
        <w:rPr>
          <w:sz w:val="24"/>
          <w:szCs w:val="24"/>
        </w:rPr>
        <w:t xml:space="preserve">MySQL has decades of optimization built around JOINs. It chooses join order, uses indexes on join columns, and picks the right join algorithm. Use JOIN when combining rows from two tables based on a relationship.</w:t>
      </w:r>
    </w:p>
    <w:p>
      <w:r>
        <w:t xml:space="preserve"/>
      </w:r>
    </w:p>
    <w:p>
      <w:r>
        <w:rPr>
          <w:b/>
          <w:bCs/>
          <w:sz w:val="24"/>
          <w:szCs w:val="24"/>
        </w:rPr>
        <w:t xml:space="preserve">Golden rule: always index the JOIN column on the many side.</w:t>
      </w:r>
    </w:p>
    <w:p>
      <w:pPr>
        <w:shd w:fill="F0F0F0" w:val="clear"/>
        <w:ind w:left="360"/>
      </w:pPr>
      <w:r>
        <w:rPr>
          <w:rFonts w:ascii="Courier New" w:cs="Courier New" w:eastAsia="Courier New" w:hAnsi="Courier New"/>
          <w:color w:val="2E2E2E"/>
          <w:sz w:val="20"/>
          <w:szCs w:val="20"/>
        </w:rPr>
        <w:t xml:space="preserve">-- users (1) → orders (many)</w:t>
      </w:r>
    </w:p>
    <w:p>
      <w:pPr>
        <w:shd w:fill="F0F0F0" w:val="clear"/>
        <w:ind w:left="360"/>
      </w:pPr>
      <w:r>
        <w:rPr>
          <w:rFonts w:ascii="Courier New" w:cs="Courier New" w:eastAsia="Courier New" w:hAnsi="Courier New"/>
          <w:color w:val="2E2E2E"/>
          <w:sz w:val="20"/>
          <w:szCs w:val="20"/>
        </w:rPr>
        <w:t xml:space="preserve">CREATE INDEX idx_user_id ON orders(user_id);</w:t>
      </w:r>
    </w:p>
    <w:p>
      <w:pPr>
        <w:shd w:fill="F0F0F0" w:val="clear"/>
        <w:ind w:left="360"/>
      </w:pPr>
      <w:r>
        <w:rPr>
          <w:rFonts w:ascii="Courier New" w:cs="Courier New" w:eastAsia="Courier New" w:hAnsi="Courier New"/>
          <w:color w:val="2E2E2E"/>
          <w:sz w:val="20"/>
          <w:szCs w:val="20"/>
        </w:rPr>
        <w:t xml:space="preserve">-- Without this, MySQL does a full scan of orders for every user row</w:t>
      </w:r>
    </w:p>
    <w:p>
      <w:r>
        <w:t xml:space="preserve"/>
      </w:r>
    </w:p>
    <w:p>
      <w:pPr>
        <w:pStyle w:val="Heading3"/>
      </w:pPr>
      <w:r>
        <w:rPr>
          <w:b/>
          <w:bCs/>
        </w:rPr>
        <w:t xml:space="preserve">Subquery — Two Types</w:t>
      </w:r>
    </w:p>
    <w:p>
      <w:r>
        <w:rPr>
          <w:b/>
          <w:bCs/>
          <w:sz w:val="24"/>
          <w:szCs w:val="24"/>
        </w:rPr>
        <w:t xml:space="preserve">Non-correlated (runs once — fine):</w:t>
      </w:r>
    </w:p>
    <w:p>
      <w:pPr>
        <w:shd w:fill="F0F0F0" w:val="clear"/>
        <w:ind w:left="360"/>
      </w:pPr>
      <w:r>
        <w:rPr>
          <w:rFonts w:ascii="Courier New" w:cs="Courier New" w:eastAsia="Courier New" w:hAnsi="Courier New"/>
          <w:color w:val="2E2E2E"/>
          <w:sz w:val="20"/>
          <w:szCs w:val="20"/>
        </w:rPr>
        <w:t xml:space="preserve">SELECT name FROM users</w:t>
      </w:r>
    </w:p>
    <w:p>
      <w:pPr>
        <w:shd w:fill="F0F0F0" w:val="clear"/>
        <w:ind w:left="360"/>
      </w:pPr>
      <w:r>
        <w:rPr>
          <w:rFonts w:ascii="Courier New" w:cs="Courier New" w:eastAsia="Courier New" w:hAnsi="Courier New"/>
          <w:color w:val="2E2E2E"/>
          <w:sz w:val="20"/>
          <w:szCs w:val="20"/>
        </w:rPr>
        <w:t xml:space="preserve">WHERE id IN (SELECT user_id FROM orders WHERE total &gt; 1000);</w:t>
      </w:r>
    </w:p>
    <w:p>
      <w:r>
        <w:rPr>
          <w:sz w:val="24"/>
          <w:szCs w:val="24"/>
        </w:rPr>
        <w:t xml:space="preserve">Inner query runs once. MySQL often rewrites to a JOIN internally. Acceptable.</w:t>
      </w:r>
    </w:p>
    <w:p>
      <w:r>
        <w:t xml:space="preserve"/>
      </w:r>
    </w:p>
    <w:p>
      <w:r>
        <w:rPr>
          <w:b/>
          <w:bCs/>
          <w:sz w:val="24"/>
          <w:szCs w:val="24"/>
        </w:rPr>
        <w:t xml:space="preserve">Correlated (runs per row — avoid):</w:t>
      </w:r>
    </w:p>
    <w:p>
      <w:pPr>
        <w:shd w:fill="F0F0F0" w:val="clear"/>
        <w:ind w:left="360"/>
      </w:pPr>
      <w:r>
        <w:rPr>
          <w:rFonts w:ascii="Courier New" w:cs="Courier New" w:eastAsia="Courier New" w:hAnsi="Courier New"/>
          <w:color w:val="2E2E2E"/>
          <w:sz w:val="20"/>
          <w:szCs w:val="20"/>
        </w:rPr>
        <w:t xml:space="preserve">❌  SELECT name FROM users u</w:t>
      </w:r>
    </w:p>
    <w:p>
      <w:pPr>
        <w:shd w:fill="F0F0F0" w:val="clear"/>
        <w:ind w:left="360"/>
      </w:pPr>
      <w:r>
        <w:rPr>
          <w:rFonts w:ascii="Courier New" w:cs="Courier New" w:eastAsia="Courier New" w:hAnsi="Courier New"/>
          <w:color w:val="2E2E2E"/>
          <w:sz w:val="20"/>
          <w:szCs w:val="20"/>
        </w:rPr>
        <w:t xml:space="preserve">    WHERE (SELECT COUNT(*) FROM orders o WHERE o.user_id = u.id) &gt; 5;</w:t>
      </w:r>
    </w:p>
    <w:p>
      <w:r>
        <w:rPr>
          <w:sz w:val="24"/>
          <w:szCs w:val="24"/>
        </w:rPr>
        <w:t xml:space="preserve">The subquery runs once for every row in users. 1 million users = 1 million subquery executions. EXPLAIN shows select_type = DEPENDENT SUBQUERY — this is your red flag.</w:t>
      </w:r>
    </w:p>
    <w:p>
      <w:r>
        <w:t xml:space="preserve"/>
      </w:r>
    </w:p>
    <w:p>
      <w:r>
        <w:rPr>
          <w:b/>
          <w:bCs/>
          <w:sz w:val="24"/>
          <w:szCs w:val="24"/>
        </w:rPr>
        <w:t xml:space="preserve">Always rewrite correlated subqueries as JOINs:</w:t>
      </w:r>
    </w:p>
    <w:p>
      <w:pPr>
        <w:shd w:fill="F0F0F0" w:val="clear"/>
        <w:ind w:left="360"/>
      </w:pPr>
      <w:r>
        <w:rPr>
          <w:rFonts w:ascii="Courier New" w:cs="Courier New" w:eastAsia="Courier New" w:hAnsi="Courier New"/>
          <w:color w:val="2E2E2E"/>
          <w:sz w:val="20"/>
          <w:szCs w:val="20"/>
        </w:rPr>
        <w:t xml:space="preserve">✅  SELECT u.name</w:t>
      </w:r>
    </w:p>
    <w:p>
      <w:pPr>
        <w:shd w:fill="F0F0F0" w:val="clear"/>
        <w:ind w:left="360"/>
      </w:pPr>
      <w:r>
        <w:rPr>
          <w:rFonts w:ascii="Courier New" w:cs="Courier New" w:eastAsia="Courier New" w:hAnsi="Courier New"/>
          <w:color w:val="2E2E2E"/>
          <w:sz w:val="20"/>
          <w:szCs w:val="20"/>
        </w:rPr>
        <w:t xml:space="preserve">    FROM users u</w:t>
      </w:r>
    </w:p>
    <w:p>
      <w:pPr>
        <w:shd w:fill="F0F0F0" w:val="clear"/>
        <w:ind w:left="360"/>
      </w:pPr>
      <w:r>
        <w:rPr>
          <w:rFonts w:ascii="Courier New" w:cs="Courier New" w:eastAsia="Courier New" w:hAnsi="Courier New"/>
          <w:color w:val="2E2E2E"/>
          <w:sz w:val="20"/>
          <w:szCs w:val="20"/>
        </w:rPr>
        <w:t xml:space="preserve">    JOIN orders o ON u.id = o.user_id</w:t>
      </w:r>
    </w:p>
    <w:p>
      <w:pPr>
        <w:shd w:fill="F0F0F0" w:val="clear"/>
        <w:ind w:left="360"/>
      </w:pPr>
      <w:r>
        <w:rPr>
          <w:rFonts w:ascii="Courier New" w:cs="Courier New" w:eastAsia="Courier New" w:hAnsi="Courier New"/>
          <w:color w:val="2E2E2E"/>
          <w:sz w:val="20"/>
          <w:szCs w:val="20"/>
        </w:rPr>
        <w:t xml:space="preserve">    GROUP BY u.id, u.name</w:t>
      </w:r>
    </w:p>
    <w:p>
      <w:pPr>
        <w:shd w:fill="F0F0F0" w:val="clear"/>
        <w:ind w:left="360"/>
      </w:pPr>
      <w:r>
        <w:rPr>
          <w:rFonts w:ascii="Courier New" w:cs="Courier New" w:eastAsia="Courier New" w:hAnsi="Courier New"/>
          <w:color w:val="2E2E2E"/>
          <w:sz w:val="20"/>
          <w:szCs w:val="20"/>
        </w:rPr>
        <w:t xml:space="preserve">    HAVING COUNT(o.id) &gt; 5;</w:t>
      </w:r>
    </w:p>
    <w:p>
      <w:r>
        <w:t xml:space="preserve"/>
      </w:r>
    </w:p>
    <w:p>
      <w:pPr>
        <w:pStyle w:val="Heading3"/>
      </w:pPr>
      <w:r>
        <w:rPr>
          <w:b/>
          <w:bCs/>
        </w:rPr>
        <w:t xml:space="preserve">CTE — Clarity First</w:t>
      </w:r>
    </w:p>
    <w:p>
      <w:r>
        <w:rPr>
          <w:sz w:val="24"/>
          <w:szCs w:val="24"/>
        </w:rPr>
        <w:t xml:space="preserve">CTEs are a readability tool, not a performance tool. In MySQL 8.0, CTEs are inlined and produce identical query plans to equivalent subqueries. Use them for complex queries that are hard to read. Use recursive CTEs for hierarchical data — they are the only SQL-native way to traverse trees.</w:t>
      </w:r>
    </w:p>
    <w:p>
      <w:r>
        <w:t xml:space="preserve"/>
      </w:r>
    </w:p>
    <w:p>
      <w:pPr>
        <w:pStyle w:val="Heading3"/>
      </w:pPr>
      <w:r>
        <w:rPr>
          <w:b/>
          <w:bCs/>
        </w:rPr>
        <w:t xml:space="preserve">EXISTS vs IN</w:t>
      </w:r>
    </w:p>
    <w:p>
      <w:r>
        <w:rPr>
          <w:sz w:val="24"/>
          <w:szCs w:val="24"/>
        </w:rPr>
        <w:t xml:space="preserve">In modern MySQL 8.0 the optimizer handles both similarly. For checking existence (not counting), EXISTS can be faster because it stops at the first match per row instead of building the full subquery result set.</w:t>
      </w:r>
    </w:p>
    <w:p>
      <w:r>
        <w:t xml:space="preserve"/>
      </w:r>
    </w:p>
    <w:p>
      <w:pPr>
        <w:shd w:fill="F0F0F0" w:val="clear"/>
        <w:ind w:left="360"/>
      </w:pPr>
      <w:r>
        <w:rPr>
          <w:rFonts w:ascii="Courier New" w:cs="Courier New" w:eastAsia="Courier New" w:hAnsi="Courier New"/>
          <w:color w:val="2E2E2E"/>
          <w:sz w:val="20"/>
          <w:szCs w:val="20"/>
        </w:rPr>
        <w:t xml:space="preserve">-- Prefer EXISTS when you only need to check if a match exists:</w:t>
      </w:r>
    </w:p>
    <w:p>
      <w:pPr>
        <w:shd w:fill="F0F0F0" w:val="clear"/>
        <w:ind w:left="360"/>
      </w:pPr>
      <w:r>
        <w:rPr>
          <w:rFonts w:ascii="Courier New" w:cs="Courier New" w:eastAsia="Courier New" w:hAnsi="Courier New"/>
          <w:color w:val="2E2E2E"/>
          <w:sz w:val="20"/>
          <w:szCs w:val="20"/>
        </w:rPr>
        <w:t xml:space="preserve">✅  SELECT name FROM users u</w:t>
      </w:r>
    </w:p>
    <w:p>
      <w:pPr>
        <w:shd w:fill="F0F0F0" w:val="clear"/>
        <w:ind w:left="360"/>
      </w:pPr>
      <w:r>
        <w:rPr>
          <w:rFonts w:ascii="Courier New" w:cs="Courier New" w:eastAsia="Courier New" w:hAnsi="Courier New"/>
          <w:color w:val="2E2E2E"/>
          <w:sz w:val="20"/>
          <w:szCs w:val="20"/>
        </w:rPr>
        <w:t xml:space="preserve">    WHERE EXISTS (</w:t>
      </w:r>
    </w:p>
    <w:p>
      <w:pPr>
        <w:shd w:fill="F0F0F0" w:val="clear"/>
        <w:ind w:left="360"/>
      </w:pPr>
      <w:r>
        <w:rPr>
          <w:rFonts w:ascii="Courier New" w:cs="Courier New" w:eastAsia="Courier New" w:hAnsi="Courier New"/>
          <w:color w:val="2E2E2E"/>
          <w:sz w:val="20"/>
          <w:szCs w:val="20"/>
        </w:rPr>
        <w:t xml:space="preserve">        SELECT 1 FROM orders o</w:t>
      </w:r>
    </w:p>
    <w:p>
      <w:pPr>
        <w:shd w:fill="F0F0F0" w:val="clear"/>
        <w:ind w:left="360"/>
      </w:pPr>
      <w:r>
        <w:rPr>
          <w:rFonts w:ascii="Courier New" w:cs="Courier New" w:eastAsia="Courier New" w:hAnsi="Courier New"/>
          <w:color w:val="2E2E2E"/>
          <w:sz w:val="20"/>
          <w:szCs w:val="20"/>
        </w:rPr>
        <w:t xml:space="preserve">        WHERE o.user_id = u.id AND o.total &gt; 1000</w:t>
      </w:r>
    </w:p>
    <w:p>
      <w:pPr>
        <w:shd w:fill="F0F0F0" w:val="clear"/>
        <w:ind w:left="360"/>
      </w:pPr>
      <w:r>
        <w:rPr>
          <w:rFonts w:ascii="Courier New" w:cs="Courier New" w:eastAsia="Courier New" w:hAnsi="Courier New"/>
          <w:color w:val="2E2E2E"/>
          <w:sz w:val="20"/>
          <w:szCs w:val="20"/>
        </w:rPr>
        <w:t xml:space="preserve">    );</w:t>
      </w:r>
    </w:p>
    <w:p>
      <w:r>
        <w:t xml:space="preserve"/>
      </w:r>
    </w:p>
    <w:p>
      <w:pPr>
        <w:pStyle w:val="Heading2"/>
      </w:pPr>
      <w:r>
        <w:rPr>
          <w:b/>
          <w:bCs/>
        </w:rPr>
        <w:t xml:space="preserve">4.6  NULL Handling</w:t>
      </w:r>
    </w:p>
    <w:p>
      <w:pPr>
        <w:pStyle w:val="ListParagraph"/>
        <w:numPr>
          <w:ilvl w:val="0"/>
          <w:numId w:val="2"/>
        </w:numPr>
      </w:pPr>
      <w:r>
        <w:rPr>
          <w:sz w:val="24"/>
          <w:szCs w:val="24"/>
        </w:rPr>
        <w:t xml:space="preserve">MySQL indexes NULL values — WHERE col IS NULL uses the index</w:t>
      </w:r>
    </w:p>
    <w:p>
      <w:pPr>
        <w:pStyle w:val="ListParagraph"/>
        <w:numPr>
          <w:ilvl w:val="0"/>
          <w:numId w:val="2"/>
        </w:numPr>
      </w:pPr>
      <w:r>
        <w:rPr>
          <w:sz w:val="24"/>
          <w:szCs w:val="24"/>
        </w:rPr>
        <w:t xml:space="preserve">col = NULL never matches anything, not even NULLs — always use IS NULL</w:t>
      </w:r>
    </w:p>
    <w:p>
      <w:pPr>
        <w:pStyle w:val="ListParagraph"/>
        <w:numPr>
          <w:ilvl w:val="0"/>
          <w:numId w:val="2"/>
        </w:numPr>
      </w:pPr>
      <w:r>
        <w:rPr>
          <w:sz w:val="24"/>
          <w:szCs w:val="24"/>
        </w:rPr>
        <w:t xml:space="preserve">col != 'value' excludes NULLs silently — add OR col IS NULL if needed</w:t>
      </w:r>
    </w:p>
    <w:p>
      <w:pPr>
        <w:pStyle w:val="ListParagraph"/>
        <w:numPr>
          <w:ilvl w:val="0"/>
          <w:numId w:val="2"/>
        </w:numPr>
      </w:pPr>
      <w:r>
        <w:rPr>
          <w:sz w:val="24"/>
          <w:szCs w:val="24"/>
        </w:rPr>
        <w:t xml:space="preserve">INNER JOIN excludes rows where the join key is NULL on either side</w:t>
      </w:r>
    </w:p>
    <w:p>
      <w:r>
        <w:t xml:space="preserve"/>
      </w:r>
    </w:p>
    <w:p>
      <w:pPr>
        <w:pStyle w:val="Heading2"/>
      </w:pPr>
      <w:r>
        <w:rPr>
          <w:b/>
          <w:bCs/>
        </w:rPr>
        <w:t xml:space="preserve">4.7  Pattern Recognition — Spotting Problems at a Glance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Pattern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Problem</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Prevents covering index, wastes 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 only needed columns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YEAR(col) = 2024</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Breaks index — function on column</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Use range: col &gt;= '2024-01-01'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LOWER(col) = 'x'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Breaks index — function on column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Normalize data at write time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LIKE '%something'</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Full scan — no starting point in tree</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Trailing wildcard only or FULLTEXT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Correlated subquery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Runs once per row in outer query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Rewrite as JOIN + GROUP BY</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OR across columns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Two indexes can't be combined easily</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Rewrite as UNION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JOIN without index on join col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scan per outer row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Index the many-side join column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col = NULL</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Never matches anything</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Use IS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 with large subquery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result set built in memory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 EXISTS or rewrite as JOIN</w:t>
            </w:r>
          </w:p>
        </w:tc>
      </w:tr>
    </w:tbl>
    <w:p>
      <w:r>
        <w:t xml:space="preserve"/>
      </w:r>
    </w:p>
    <w:p>
      <w:r>
        <w:t xml:space="preserve"/>
      </w:r>
    </w:p>
    <w:p>
      <w:pPr>
        <w:pBdr>
          <w:bottom w:val="single" w:color="1F4E79" w:sz="6" w:space="1"/>
        </w:pBdr>
      </w:pPr>
      <w:r>
        <w:t xml:space="preserve"/>
      </w:r>
    </w:p>
    <w:p>
      <w:r>
        <w:t xml:space="preserve"/>
      </w:r>
    </w:p>
    <w:p>
      <w:pPr>
        <w:pStyle w:val="Heading1"/>
      </w:pPr>
      <w:r>
        <w:rPr>
          <w:b/>
          <w:bCs/>
        </w:rPr>
        <w:t xml:space="preserve">The Master Mental Model</w:t>
      </w:r>
    </w:p>
    <w:p>
      <w:r>
        <w:rPr>
          <w:sz w:val="24"/>
          <w:szCs w:val="24"/>
        </w:rPr>
        <w:t xml:space="preserve">Every optimization technique in every stage serves the same single goal:</w:t>
      </w:r>
    </w:p>
    <w:p>
      <w:r>
        <w:t xml:space="preserve"/>
      </w:r>
    </w:p>
    <w:p>
      <w:pPr>
        <w:jc w:val="center"/>
      </w:pPr>
      <w:r>
        <w:rPr>
          <w:b/>
          <w:bCs/>
          <w:color w:val="1F4E79"/>
          <w:sz w:val="32"/>
          <w:szCs w:val="32"/>
        </w:rPr>
        <w:t xml:space="preserve">Reduce the number of pages read from disk.</w:t>
      </w:r>
    </w:p>
    <w:p>
      <w:r>
        <w:t xml:space="preserve"/>
      </w:r>
    </w:p>
    <w:p>
      <w:pPr>
        <w:pStyle w:val="ListParagraph"/>
        <w:numPr>
          <w:ilvl w:val="0"/>
          <w:numId w:val="2"/>
        </w:numPr>
      </w:pPr>
      <w:r>
        <w:rPr>
          <w:sz w:val="24"/>
          <w:szCs w:val="24"/>
        </w:rPr>
        <w:t xml:space="preserve">Indexes exist to skip pages you don't need</w:t>
      </w:r>
    </w:p>
    <w:p>
      <w:pPr>
        <w:pStyle w:val="ListParagraph"/>
        <w:numPr>
          <w:ilvl w:val="0"/>
          <w:numId w:val="2"/>
        </w:numPr>
      </w:pPr>
      <w:r>
        <w:rPr>
          <w:sz w:val="24"/>
          <w:szCs w:val="24"/>
        </w:rPr>
        <w:t xml:space="preserve">Covering indexes eliminate the second lookup into the clustered index</w:t>
      </w:r>
    </w:p>
    <w:p>
      <w:pPr>
        <w:pStyle w:val="ListParagraph"/>
        <w:numPr>
          <w:ilvl w:val="0"/>
          <w:numId w:val="2"/>
        </w:numPr>
      </w:pPr>
      <w:r>
        <w:rPr>
          <w:sz w:val="24"/>
          <w:szCs w:val="24"/>
        </w:rPr>
        <w:t xml:space="preserve">Sargable conditions let filters apply before pages are read</w:t>
      </w:r>
    </w:p>
    <w:p>
      <w:pPr>
        <w:pStyle w:val="ListParagraph"/>
        <w:numPr>
          <w:ilvl w:val="0"/>
          <w:numId w:val="2"/>
        </w:numPr>
      </w:pPr>
      <w:r>
        <w:rPr>
          <w:sz w:val="24"/>
          <w:szCs w:val="24"/>
        </w:rPr>
        <w:t xml:space="preserve">SELECT with explicit columns enables covering indexes</w:t>
      </w:r>
    </w:p>
    <w:p>
      <w:pPr>
        <w:pStyle w:val="ListParagraph"/>
        <w:numPr>
          <w:ilvl w:val="0"/>
          <w:numId w:val="2"/>
        </w:numPr>
      </w:pPr>
      <w:r>
        <w:rPr>
          <w:sz w:val="24"/>
          <w:szCs w:val="24"/>
        </w:rPr>
        <w:t xml:space="preserve">Filtering before joining reduces how many rows participate in the join</w:t>
      </w:r>
    </w:p>
    <w:p>
      <w:pPr>
        <w:pStyle w:val="ListParagraph"/>
        <w:numPr>
          <w:ilvl w:val="0"/>
          <w:numId w:val="2"/>
        </w:numPr>
      </w:pPr>
      <w:r>
        <w:rPr>
          <w:sz w:val="24"/>
          <w:szCs w:val="24"/>
        </w:rPr>
        <w:t xml:space="preserve">Statistics must be fresh for the planner to make good decisions</w:t>
      </w:r>
    </w:p>
    <w:p>
      <w:pPr>
        <w:pStyle w:val="ListParagraph"/>
        <w:numPr>
          <w:ilvl w:val="0"/>
          <w:numId w:val="2"/>
        </w:numPr>
      </w:pPr>
      <w:r>
        <w:rPr>
          <w:sz w:val="24"/>
          <w:szCs w:val="24"/>
        </w:rPr>
        <w:t xml:space="preserve">Every index you add is a write cost — indexes must earn their keep</w:t>
      </w:r>
    </w:p>
    <w:p>
      <w:r>
        <w:t xml:space="preserve"/>
      </w:r>
    </w:p>
    <w:p>
      <w:r>
        <w:rPr>
          <w:sz w:val="24"/>
          <w:szCs w:val="24"/>
        </w:rPr>
        <w:t xml:space="preserve">If you understand why each of these points reduces page reads, you understand query optimization. Every tip, trick, and technique is a specific application of this one principle.</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2E75B6"/>
      <w:sz w:val="32"/>
      <w:szCs w:val="32"/>
    </w:rPr>
  </w:style>
  <w:style w:type="paragraph" w:styleId="Heading3">
    <w:name w:val="Heading 3"/>
    <w:basedOn w:val="Normal"/>
    <w:next w:val="Normal"/>
    <w:qFormat/>
    <w:pPr>
      <w:spacing w:before="200" w:after="8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2026-03-17T04:28:38.950Z</dcterms:created>
  <dcterms:modified xsi:type="dcterms:W3CDTF">2026-03-17T04:28:38.952Z</dcterms:modified>
</cp:coreProperties>
</file>

<file path=docProps/custom.xml><?xml version="1.0" encoding="utf-8"?>
<Properties xmlns="http://schemas.openxmlformats.org/officeDocument/2006/custom-properties" xmlns:vt="http://schemas.openxmlformats.org/officeDocument/2006/docPropsVTypes"/>
</file>