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7E881" w14:textId="77777777" w:rsidR="00C34745" w:rsidRDefault="00000000">
      <w:pPr>
        <w:spacing w:before="600" w:after="200"/>
        <w:jc w:val="center"/>
      </w:pPr>
      <w:r>
        <w:rPr>
          <w:rFonts w:ascii="Calibri" w:eastAsia="Calibri" w:hAnsi="Calibri" w:cs="Calibri"/>
          <w:b/>
          <w:bCs/>
          <w:color w:val="2E5395"/>
          <w:sz w:val="28"/>
          <w:szCs w:val="28"/>
        </w:rPr>
        <w:t>A PROJECT SYNOPSIS ON</w:t>
      </w:r>
    </w:p>
    <w:p w14:paraId="211F92E1" w14:textId="77777777" w:rsidR="00C34745" w:rsidRDefault="00000000">
      <w:pPr>
        <w:spacing w:before="300" w:after="300"/>
        <w:jc w:val="center"/>
      </w:pPr>
      <w:r>
        <w:rPr>
          <w:rFonts w:ascii="Calibri" w:eastAsia="Calibri" w:hAnsi="Calibri" w:cs="Calibri"/>
          <w:b/>
          <w:bCs/>
          <w:color w:val="1F3864"/>
          <w:sz w:val="40"/>
          <w:szCs w:val="40"/>
        </w:rPr>
        <w:t>“ESCAPE ROOM PUZZLE GAME”</w:t>
      </w:r>
    </w:p>
    <w:p w14:paraId="5352786F" w14:textId="77777777" w:rsidR="00C34745" w:rsidRDefault="00000000">
      <w:pPr>
        <w:spacing w:before="200" w:after="600"/>
        <w:jc w:val="center"/>
      </w:pPr>
      <w:r>
        <w:rPr>
          <w:rFonts w:ascii="Calibri" w:eastAsia="Calibri" w:hAnsi="Calibri" w:cs="Calibri"/>
          <w:i/>
          <w:iCs/>
          <w:color w:val="444444"/>
          <w:sz w:val="24"/>
          <w:szCs w:val="24"/>
        </w:rPr>
        <w:t>An Interactive Web-Based Puzzle Solving Game</w:t>
      </w:r>
    </w:p>
    <w:p w14:paraId="1DE32B18" w14:textId="77777777" w:rsidR="00C34745" w:rsidRDefault="00000000">
      <w:pPr>
        <w:spacing w:before="400" w:after="200"/>
        <w:jc w:val="center"/>
      </w:pPr>
      <w:r>
        <w:rPr>
          <w:rFonts w:ascii="Calibri" w:eastAsia="Calibri" w:hAnsi="Calibri" w:cs="Calibri"/>
          <w:sz w:val="22"/>
          <w:szCs w:val="22"/>
        </w:rPr>
        <w:t>Submitted in partial fulfilment of the requirements for the award of the degree of</w:t>
      </w:r>
    </w:p>
    <w:p w14:paraId="2EF8F95B" w14:textId="77777777" w:rsidR="00C34745" w:rsidRDefault="00000000">
      <w:pPr>
        <w:spacing w:before="100" w:after="100"/>
        <w:jc w:val="center"/>
      </w:pPr>
      <w:r>
        <w:rPr>
          <w:rFonts w:ascii="Calibri" w:eastAsia="Calibri" w:hAnsi="Calibri" w:cs="Calibri"/>
          <w:b/>
          <w:bCs/>
          <w:sz w:val="24"/>
          <w:szCs w:val="24"/>
        </w:rPr>
        <w:t>BACHELOR OF TECHNOLOGY</w:t>
      </w:r>
    </w:p>
    <w:p w14:paraId="2082F665" w14:textId="77777777" w:rsidR="00C34745" w:rsidRDefault="00000000">
      <w:pPr>
        <w:spacing w:before="100" w:after="500"/>
        <w:jc w:val="center"/>
      </w:pPr>
      <w:r>
        <w:rPr>
          <w:rFonts w:ascii="Calibri" w:eastAsia="Calibri" w:hAnsi="Calibri" w:cs="Calibri"/>
          <w:sz w:val="22"/>
          <w:szCs w:val="22"/>
        </w:rPr>
        <w:t>in</w:t>
      </w:r>
      <w:r>
        <w:rPr>
          <w:rFonts w:ascii="Calibri" w:eastAsia="Calibri" w:hAnsi="Calibri" w:cs="Calibri"/>
          <w:b/>
          <w:bCs/>
          <w:sz w:val="24"/>
          <w:szCs w:val="24"/>
        </w:rPr>
        <w:t xml:space="preserve">  COMPUTER SCIENCE AND ENGINEERING</w:t>
      </w:r>
    </w:p>
    <w:p w14:paraId="5B334E77" w14:textId="77777777" w:rsidR="00C34745" w:rsidRDefault="00000000">
      <w:pPr>
        <w:spacing w:before="200" w:after="100"/>
        <w:jc w:val="center"/>
      </w:pPr>
      <w:r>
        <w:rPr>
          <w:rFonts w:ascii="Calibri" w:eastAsia="Calibri" w:hAnsi="Calibri" w:cs="Calibri"/>
          <w:sz w:val="22"/>
          <w:szCs w:val="22"/>
        </w:rPr>
        <w:t>Submitted by</w:t>
      </w:r>
    </w:p>
    <w:p w14:paraId="5A5619E6" w14:textId="68DB2155" w:rsidR="00C34745" w:rsidRDefault="00770511">
      <w:pPr>
        <w:spacing w:before="60" w:after="60"/>
        <w:jc w:val="center"/>
      </w:pPr>
      <w:r>
        <w:rPr>
          <w:rFonts w:ascii="Calibri" w:eastAsia="Calibri" w:hAnsi="Calibri" w:cs="Calibri"/>
          <w:b/>
          <w:bCs/>
          <w:sz w:val="22"/>
          <w:szCs w:val="22"/>
        </w:rPr>
        <w:t>Akshara Kamboj</w:t>
      </w:r>
      <w:r w:rsidR="00000000">
        <w:rPr>
          <w:rFonts w:ascii="Calibri" w:eastAsia="Calibri" w:hAnsi="Calibri" w:cs="Calibri"/>
          <w:b/>
          <w:bCs/>
          <w:sz w:val="22"/>
          <w:szCs w:val="22"/>
        </w:rPr>
        <w:t xml:space="preserve">  |  </w:t>
      </w:r>
      <w:r>
        <w:rPr>
          <w:rFonts w:ascii="Calibri" w:eastAsia="Calibri" w:hAnsi="Calibri" w:cs="Calibri"/>
          <w:b/>
          <w:bCs/>
          <w:sz w:val="22"/>
          <w:szCs w:val="22"/>
        </w:rPr>
        <w:t>22515000014</w:t>
      </w:r>
    </w:p>
    <w:p w14:paraId="342C7142" w14:textId="77777777" w:rsidR="00C34745" w:rsidRDefault="00000000">
      <w:pPr>
        <w:spacing w:before="60" w:after="500"/>
        <w:jc w:val="center"/>
      </w:pPr>
      <w:r>
        <w:rPr>
          <w:rFonts w:ascii="Calibri" w:eastAsia="Calibri" w:hAnsi="Calibri" w:cs="Calibri"/>
          <w:sz w:val="22"/>
          <w:szCs w:val="22"/>
        </w:rPr>
        <w:t>2nd Year, B.Tech (Computer Science &amp; Engineering)</w:t>
      </w:r>
    </w:p>
    <w:p w14:paraId="2801CF9D" w14:textId="77777777" w:rsidR="00C34745" w:rsidRDefault="00000000">
      <w:pPr>
        <w:spacing w:before="200" w:after="100"/>
        <w:jc w:val="center"/>
      </w:pPr>
      <w:r>
        <w:rPr>
          <w:rFonts w:ascii="Calibri" w:eastAsia="Calibri" w:hAnsi="Calibri" w:cs="Calibri"/>
          <w:sz w:val="22"/>
          <w:szCs w:val="22"/>
        </w:rPr>
        <w:t>Under the Guidance of</w:t>
      </w:r>
    </w:p>
    <w:p w14:paraId="68867D52" w14:textId="4D853884" w:rsidR="00C34745" w:rsidRDefault="00770511">
      <w:pPr>
        <w:spacing w:before="60" w:after="600"/>
        <w:jc w:val="center"/>
      </w:pPr>
      <w:r>
        <w:t>Mr. Gautam Mukherjee</w:t>
      </w:r>
    </w:p>
    <w:p w14:paraId="0A8290FA" w14:textId="77777777" w:rsidR="00C34745" w:rsidRDefault="00000000">
      <w:pPr>
        <w:spacing w:before="800" w:after="60"/>
        <w:jc w:val="center"/>
      </w:pPr>
      <w:r>
        <w:rPr>
          <w:rFonts w:ascii="Calibri" w:eastAsia="Calibri" w:hAnsi="Calibri" w:cs="Calibri"/>
          <w:b/>
          <w:bCs/>
          <w:sz w:val="22"/>
          <w:szCs w:val="22"/>
        </w:rPr>
        <w:t>DEPARTMENT OF COMPUTER SCIENCE AND ENGINEERING</w:t>
      </w:r>
    </w:p>
    <w:p w14:paraId="3B9C3B65" w14:textId="301A8428" w:rsidR="00770511" w:rsidRDefault="00770511">
      <w:pPr>
        <w:spacing w:before="60"/>
        <w:jc w:val="center"/>
        <w:rPr>
          <w:rFonts w:ascii="Calibri" w:eastAsia="Calibri" w:hAnsi="Calibri" w:cs="Calibri"/>
          <w:sz w:val="22"/>
          <w:szCs w:val="22"/>
        </w:rPr>
      </w:pPr>
      <w:r>
        <w:rPr>
          <w:rFonts w:ascii="Calibri" w:eastAsia="Calibri" w:hAnsi="Calibri" w:cs="Calibri"/>
          <w:sz w:val="22"/>
          <w:szCs w:val="22"/>
        </w:rPr>
        <w:t>GLA University</w:t>
      </w:r>
    </w:p>
    <w:p w14:paraId="3C94EE81" w14:textId="3CBF318A" w:rsidR="00C34745" w:rsidRDefault="00C34745">
      <w:pPr>
        <w:spacing w:before="60"/>
        <w:jc w:val="center"/>
      </w:pPr>
    </w:p>
    <w:p w14:paraId="388EB08B" w14:textId="77777777" w:rsidR="00C34745" w:rsidRDefault="00000000">
      <w:r>
        <w:br w:type="page"/>
      </w:r>
    </w:p>
    <w:p w14:paraId="55178AA1" w14:textId="77777777" w:rsidR="00C34745" w:rsidRDefault="00C34745">
      <w:pPr>
        <w:sectPr w:rsidR="00C34745">
          <w:pgSz w:w="12240" w:h="15840"/>
          <w:pgMar w:top="1440" w:right="1440" w:bottom="1440" w:left="1440" w:header="708" w:footer="708" w:gutter="0"/>
          <w:cols w:space="720"/>
          <w:docGrid w:linePitch="360"/>
        </w:sectPr>
      </w:pPr>
    </w:p>
    <w:p w14:paraId="032E1CEE" w14:textId="77777777" w:rsidR="00C34745" w:rsidRDefault="00000000">
      <w:pPr>
        <w:pStyle w:val="Heading1"/>
        <w:pBdr>
          <w:bottom w:val="single" w:sz="6" w:space="4" w:color="1F3864"/>
        </w:pBdr>
        <w:spacing w:before="360" w:after="200"/>
      </w:pPr>
      <w:r>
        <w:rPr>
          <w:rFonts w:ascii="Calibri" w:eastAsia="Calibri" w:hAnsi="Calibri" w:cs="Calibri"/>
          <w:b/>
          <w:bCs/>
          <w:color w:val="1F3864"/>
          <w:sz w:val="30"/>
          <w:szCs w:val="30"/>
        </w:rPr>
        <w:lastRenderedPageBreak/>
        <w:t>1. Title of the Project</w:t>
      </w:r>
    </w:p>
    <w:p w14:paraId="1B189328" w14:textId="77777777" w:rsidR="00C34745" w:rsidRDefault="00000000">
      <w:pPr>
        <w:spacing w:after="160" w:line="300" w:lineRule="auto"/>
        <w:jc w:val="both"/>
      </w:pPr>
      <w:r>
        <w:rPr>
          <w:rFonts w:ascii="Calibri" w:eastAsia="Calibri" w:hAnsi="Calibri" w:cs="Calibri"/>
          <w:sz w:val="22"/>
          <w:szCs w:val="22"/>
        </w:rPr>
        <w:t>Escape Room Puzzle Game – An Interactive Web-Based Puzzle Solving Application.</w:t>
      </w:r>
    </w:p>
    <w:p w14:paraId="18D21DF5" w14:textId="77777777" w:rsidR="00C34745" w:rsidRDefault="00000000">
      <w:pPr>
        <w:spacing w:after="160" w:line="300" w:lineRule="auto"/>
        <w:jc w:val="both"/>
      </w:pPr>
      <w:r>
        <w:rPr>
          <w:rFonts w:ascii="Calibri" w:eastAsia="Calibri" w:hAnsi="Calibri" w:cs="Calibri"/>
          <w:sz w:val="22"/>
          <w:szCs w:val="22"/>
        </w:rPr>
        <w:t>The proposed system is a single-page, browser-based escape room simulation in which a player advances through a series of themed rooms by solving logic, pattern, and observation-based puzzles within a limited amount of time, using only client-side web technologies.</w:t>
      </w:r>
    </w:p>
    <w:p w14:paraId="4FD401DE" w14:textId="77777777" w:rsidR="00C34745" w:rsidRDefault="00000000">
      <w:pPr>
        <w:pStyle w:val="Heading1"/>
        <w:pBdr>
          <w:bottom w:val="single" w:sz="6" w:space="4" w:color="1F3864"/>
        </w:pBdr>
        <w:spacing w:before="360" w:after="200"/>
      </w:pPr>
      <w:r>
        <w:rPr>
          <w:rFonts w:ascii="Calibri" w:eastAsia="Calibri" w:hAnsi="Calibri" w:cs="Calibri"/>
          <w:b/>
          <w:bCs/>
          <w:color w:val="1F3864"/>
          <w:sz w:val="30"/>
          <w:szCs w:val="30"/>
        </w:rPr>
        <w:t>2. Abstract</w:t>
      </w:r>
    </w:p>
    <w:p w14:paraId="13586E87" w14:textId="77777777" w:rsidR="00C34745" w:rsidRDefault="00000000">
      <w:pPr>
        <w:spacing w:after="160" w:line="300" w:lineRule="auto"/>
        <w:jc w:val="both"/>
      </w:pPr>
      <w:r>
        <w:rPr>
          <w:rFonts w:ascii="Calibri" w:eastAsia="Calibri" w:hAnsi="Calibri" w:cs="Calibri"/>
          <w:sz w:val="22"/>
          <w:szCs w:val="22"/>
        </w:rPr>
        <w:t>Escape rooms have become a globally popular form of interactive entertainment that combines storytelling, logical reasoning, and time-bound challenge-solving. This project, titled “Escape Room Puzzle Game,” aims to recreate this experience in a fully digital, browser-accessible format using only HTML, CSS, and JavaScript, without relying on any backend server or database. The application presents the player with a sequence of virtual rooms, each containing a distinct puzzle — such as pattern recognition, code-cracking, sequence matching, or object-based riddles — that must be solved to unlock progression to the next stage. Core gameplay elements include a countdown timer that introduces urgency, a hint system that assists players who are stuck without fully revealing the solution, a scoring mechanism that rewards speed and accuracy, and a visual progress indicator that keeps the player informed of their advancement through the game. The interface is designed to be fully responsive so that it functions smoothly across desktop, tablet, and mobile screen sizes, and is further enhanced with sound effects and lightweight CSS-based animations to increase player immersion. On completion or failure of the challenge, the player is shown a dedicated Victory or Game Over screen summarising their performance. Being entirely client-side, the application requires no installation, server hosting, or persistent storage infrastructure, making it lightweight, portable, and easy to deploy on any static web hosting platform. This project demonstrates the practical application of core front-end web development concepts — DOM manipulation, event handling, state management, and responsive design — within the context of an engaging, game-based user experience, and serves as a strong foundation for understanding interactive web application design.</w:t>
      </w:r>
    </w:p>
    <w:p w14:paraId="4294F275" w14:textId="77777777" w:rsidR="00C34745" w:rsidRDefault="00000000">
      <w:pPr>
        <w:pStyle w:val="Heading1"/>
        <w:pBdr>
          <w:bottom w:val="single" w:sz="6" w:space="4" w:color="1F3864"/>
        </w:pBdr>
        <w:spacing w:before="360" w:after="200"/>
      </w:pPr>
      <w:r>
        <w:rPr>
          <w:rFonts w:ascii="Calibri" w:eastAsia="Calibri" w:hAnsi="Calibri" w:cs="Calibri"/>
          <w:b/>
          <w:bCs/>
          <w:color w:val="1F3864"/>
          <w:sz w:val="30"/>
          <w:szCs w:val="30"/>
        </w:rPr>
        <w:t>3. Introduction</w:t>
      </w:r>
    </w:p>
    <w:p w14:paraId="67263BEE" w14:textId="77777777" w:rsidR="00C34745" w:rsidRDefault="00000000">
      <w:pPr>
        <w:spacing w:after="160" w:line="300" w:lineRule="auto"/>
        <w:jc w:val="both"/>
      </w:pPr>
      <w:r>
        <w:rPr>
          <w:rFonts w:ascii="Calibri" w:eastAsia="Calibri" w:hAnsi="Calibri" w:cs="Calibri"/>
          <w:sz w:val="22"/>
          <w:szCs w:val="22"/>
        </w:rPr>
        <w:t>The rapid growth of web technologies has enabled developers to build increasingly interactive and engaging applications directly within the browser, without the need for heavyweight installations or specialised gaming engines. Among the many genres of casual and puzzle-based entertainment, “escape room” style games have gained significant popularity both in physical, real-world venues and in their digital adaptations. These games challenge participants to think critically, observe details carefully, and solve a chain of interconnected puzzles within a fixed time limit in order to “escape” a themed scenario.</w:t>
      </w:r>
    </w:p>
    <w:p w14:paraId="40D619F7" w14:textId="77777777" w:rsidR="00C34745" w:rsidRDefault="00000000">
      <w:pPr>
        <w:spacing w:after="160" w:line="300" w:lineRule="auto"/>
        <w:jc w:val="both"/>
      </w:pPr>
      <w:r>
        <w:rPr>
          <w:rFonts w:ascii="Calibri" w:eastAsia="Calibri" w:hAnsi="Calibri" w:cs="Calibri"/>
          <w:sz w:val="22"/>
          <w:szCs w:val="22"/>
        </w:rPr>
        <w:lastRenderedPageBreak/>
        <w:t>This project undertakes the design and development of a web-based Escape Room Puzzle Game intended to replicate this engaging experience purely through client-side technologies — HyperText Markup Language (HTML) for structure, Cascading Style Sheets (CSS) for visual styling and animation, and JavaScript for interactivity and game logic. Unlike many modern web applications that depend on server-side processing or databases for storing user data, this project is deliberately scoped as a self-contained front-end application. This constraint is well suited to a second-year academic project, as it allows the student to focus intensively on strengthening fundamental web development skills — including DOM manipulation, event-driven programming, timers, conditional logic, and responsive UI design — while still producing a polished, functional, and genuinely enjoyable end product.</w:t>
      </w:r>
    </w:p>
    <w:p w14:paraId="70AEDFE9" w14:textId="77777777" w:rsidR="00C34745" w:rsidRDefault="00000000">
      <w:pPr>
        <w:spacing w:after="160" w:line="300" w:lineRule="auto"/>
        <w:jc w:val="both"/>
      </w:pPr>
      <w:r>
        <w:rPr>
          <w:rFonts w:ascii="Calibri" w:eastAsia="Calibri" w:hAnsi="Calibri" w:cs="Calibri"/>
          <w:sz w:val="22"/>
          <w:szCs w:val="22"/>
        </w:rPr>
        <w:t>The final application will guide the player through multiple themed rooms, each presenting a unique puzzle. Players must use logical reasoning and observation to determine the correct solution, with the added pressure of a ticking countdown clock. A built-in hint mechanism, cumulative scoring system, and clear visual feedback (through progress bars and end-of-game screens) work together to create a complete and satisfying gameplay loop.</w:t>
      </w:r>
    </w:p>
    <w:p w14:paraId="7FD0DCE9" w14:textId="77777777" w:rsidR="00C34745" w:rsidRDefault="00000000">
      <w:pPr>
        <w:pStyle w:val="Heading1"/>
        <w:pBdr>
          <w:bottom w:val="single" w:sz="6" w:space="4" w:color="1F3864"/>
        </w:pBdr>
        <w:spacing w:before="360" w:after="200"/>
      </w:pPr>
      <w:r>
        <w:rPr>
          <w:rFonts w:ascii="Calibri" w:eastAsia="Calibri" w:hAnsi="Calibri" w:cs="Calibri"/>
          <w:b/>
          <w:bCs/>
          <w:color w:val="1F3864"/>
          <w:sz w:val="30"/>
          <w:szCs w:val="30"/>
        </w:rPr>
        <w:t>4. Problem Statement</w:t>
      </w:r>
    </w:p>
    <w:p w14:paraId="0AB7CCCF" w14:textId="77777777" w:rsidR="00C34745" w:rsidRDefault="00000000">
      <w:pPr>
        <w:spacing w:after="160" w:line="300" w:lineRule="auto"/>
        <w:jc w:val="both"/>
      </w:pPr>
      <w:r>
        <w:rPr>
          <w:rFonts w:ascii="Calibri" w:eastAsia="Calibri" w:hAnsi="Calibri" w:cs="Calibri"/>
          <w:sz w:val="22"/>
          <w:szCs w:val="22"/>
        </w:rPr>
        <w:t>Most existing browser-based puzzle or escape-room-style games are either heavily reliant on third-party game engines (such as Unity WebGL or Construct), require a server and database for storing game state and player scores, or are locked behind paid platforms and app stores. This creates a barrier for casual users who want a quick, lightweight, and free puzzle-solving experience directly in their browser, as well as for students who wish to learn how such interactive experiences are built using nothing more than fundamental web technologies.</w:t>
      </w:r>
    </w:p>
    <w:p w14:paraId="4838E5E9" w14:textId="77777777" w:rsidR="00C34745" w:rsidRDefault="00000000">
      <w:pPr>
        <w:spacing w:after="160" w:line="300" w:lineRule="auto"/>
        <w:jc w:val="both"/>
      </w:pPr>
      <w:r>
        <w:rPr>
          <w:rFonts w:ascii="Calibri" w:eastAsia="Calibri" w:hAnsi="Calibri" w:cs="Calibri"/>
          <w:sz w:val="22"/>
          <w:szCs w:val="22"/>
        </w:rPr>
        <w:t>There is a need for a lightweight, self-contained, and easily deployable puzzle game that:</w:t>
      </w:r>
    </w:p>
    <w:p w14:paraId="49D8E4C6" w14:textId="77777777" w:rsidR="00C34745" w:rsidRDefault="00000000">
      <w:pPr>
        <w:pStyle w:val="ListParagraph"/>
        <w:numPr>
          <w:ilvl w:val="0"/>
          <w:numId w:val="2"/>
        </w:numPr>
        <w:spacing w:after="100" w:line="280" w:lineRule="auto"/>
      </w:pPr>
      <w:r>
        <w:rPr>
          <w:rFonts w:ascii="Calibri" w:eastAsia="Calibri" w:hAnsi="Calibri" w:cs="Calibri"/>
          <w:sz w:val="22"/>
          <w:szCs w:val="22"/>
        </w:rPr>
        <w:t>Does not require installation of any software, plugin, or gaming framework.</w:t>
      </w:r>
    </w:p>
    <w:p w14:paraId="20CD6490" w14:textId="77777777" w:rsidR="00C34745" w:rsidRDefault="00000000">
      <w:pPr>
        <w:pStyle w:val="ListParagraph"/>
        <w:numPr>
          <w:ilvl w:val="0"/>
          <w:numId w:val="2"/>
        </w:numPr>
        <w:spacing w:after="100" w:line="280" w:lineRule="auto"/>
      </w:pPr>
      <w:r>
        <w:rPr>
          <w:rFonts w:ascii="Calibri" w:eastAsia="Calibri" w:hAnsi="Calibri" w:cs="Calibri"/>
          <w:sz w:val="22"/>
          <w:szCs w:val="22"/>
        </w:rPr>
        <w:t>Does not depend on a backend server, API, or database for its core gameplay.</w:t>
      </w:r>
    </w:p>
    <w:p w14:paraId="0297999F" w14:textId="77777777" w:rsidR="00C34745" w:rsidRDefault="00000000">
      <w:pPr>
        <w:pStyle w:val="ListParagraph"/>
        <w:numPr>
          <w:ilvl w:val="0"/>
          <w:numId w:val="2"/>
        </w:numPr>
        <w:spacing w:after="100" w:line="280" w:lineRule="auto"/>
      </w:pPr>
      <w:r>
        <w:rPr>
          <w:rFonts w:ascii="Calibri" w:eastAsia="Calibri" w:hAnsi="Calibri" w:cs="Calibri"/>
          <w:sz w:val="22"/>
          <w:szCs w:val="22"/>
        </w:rPr>
        <w:t>Can run entirely within a standard web browser using only HTML, CSS, and JavaScript.</w:t>
      </w:r>
    </w:p>
    <w:p w14:paraId="0CED09CF" w14:textId="77777777" w:rsidR="00C34745" w:rsidRDefault="00000000">
      <w:pPr>
        <w:pStyle w:val="ListParagraph"/>
        <w:numPr>
          <w:ilvl w:val="0"/>
          <w:numId w:val="2"/>
        </w:numPr>
        <w:spacing w:after="100" w:line="280" w:lineRule="auto"/>
      </w:pPr>
      <w:r>
        <w:rPr>
          <w:rFonts w:ascii="Calibri" w:eastAsia="Calibri" w:hAnsi="Calibri" w:cs="Calibri"/>
          <w:sz w:val="22"/>
          <w:szCs w:val="22"/>
        </w:rPr>
        <w:t>Provides an engaging, replayable, and visually appealing puzzle-solving experience with real-time feedback such as timers, hints, and scores.</w:t>
      </w:r>
    </w:p>
    <w:p w14:paraId="7C9E01A5" w14:textId="77777777" w:rsidR="00C34745" w:rsidRDefault="00000000">
      <w:pPr>
        <w:pStyle w:val="ListParagraph"/>
        <w:numPr>
          <w:ilvl w:val="0"/>
          <w:numId w:val="2"/>
        </w:numPr>
        <w:spacing w:after="100" w:line="280" w:lineRule="auto"/>
      </w:pPr>
      <w:r>
        <w:rPr>
          <w:rFonts w:ascii="Calibri" w:eastAsia="Calibri" w:hAnsi="Calibri" w:cs="Calibri"/>
          <w:sz w:val="22"/>
          <w:szCs w:val="22"/>
        </w:rPr>
        <w:t>Can be easily hosted on any static file server or opened directly from local storage.</w:t>
      </w:r>
    </w:p>
    <w:p w14:paraId="54B217A8" w14:textId="77777777" w:rsidR="00C34745" w:rsidRDefault="00000000">
      <w:pPr>
        <w:spacing w:after="160" w:line="300" w:lineRule="auto"/>
        <w:jc w:val="both"/>
      </w:pPr>
      <w:r>
        <w:rPr>
          <w:rFonts w:ascii="Calibri" w:eastAsia="Calibri" w:hAnsi="Calibri" w:cs="Calibri"/>
          <w:sz w:val="22"/>
          <w:szCs w:val="22"/>
        </w:rPr>
        <w:t>The “Escape Room Puzzle Game” project directly addresses this gap by building a fully client-side gaming experience that is simple to develop, simple to maintain, and simple to deploy, while still delivering the core excitement of a timed, puzzle-based escape room challenge.</w:t>
      </w:r>
    </w:p>
    <w:p w14:paraId="4F427B58" w14:textId="77777777" w:rsidR="00C34745" w:rsidRDefault="00000000">
      <w:pPr>
        <w:pStyle w:val="Heading1"/>
        <w:pBdr>
          <w:bottom w:val="single" w:sz="6" w:space="4" w:color="1F3864"/>
        </w:pBdr>
        <w:spacing w:before="360" w:after="200"/>
      </w:pPr>
      <w:r>
        <w:rPr>
          <w:rFonts w:ascii="Calibri" w:eastAsia="Calibri" w:hAnsi="Calibri" w:cs="Calibri"/>
          <w:b/>
          <w:bCs/>
          <w:color w:val="1F3864"/>
          <w:sz w:val="30"/>
          <w:szCs w:val="30"/>
        </w:rPr>
        <w:t>5. Objectives</w:t>
      </w:r>
    </w:p>
    <w:p w14:paraId="4482CDB6" w14:textId="77777777" w:rsidR="00C34745" w:rsidRDefault="00000000">
      <w:pPr>
        <w:spacing w:after="160" w:line="300" w:lineRule="auto"/>
        <w:jc w:val="both"/>
      </w:pPr>
      <w:r>
        <w:rPr>
          <w:rFonts w:ascii="Calibri" w:eastAsia="Calibri" w:hAnsi="Calibri" w:cs="Calibri"/>
          <w:sz w:val="22"/>
          <w:szCs w:val="22"/>
        </w:rPr>
        <w:lastRenderedPageBreak/>
        <w:t>The primary objectives of this project are as follows:</w:t>
      </w:r>
    </w:p>
    <w:p w14:paraId="691AAAC9" w14:textId="77777777" w:rsidR="00C34745" w:rsidRDefault="00000000">
      <w:pPr>
        <w:pStyle w:val="ListParagraph"/>
        <w:numPr>
          <w:ilvl w:val="0"/>
          <w:numId w:val="3"/>
        </w:numPr>
        <w:spacing w:after="100" w:line="280" w:lineRule="auto"/>
      </w:pPr>
      <w:r>
        <w:rPr>
          <w:rFonts w:ascii="Calibri" w:eastAsia="Calibri" w:hAnsi="Calibri" w:cs="Calibri"/>
          <w:sz w:val="22"/>
          <w:szCs w:val="22"/>
        </w:rPr>
        <w:t>To design and develop a multi-level, browser-based escape room game using only HTML, CSS, and JavaScript.</w:t>
      </w:r>
    </w:p>
    <w:p w14:paraId="3F16E1E6" w14:textId="77777777" w:rsidR="00C34745" w:rsidRDefault="00000000">
      <w:pPr>
        <w:pStyle w:val="ListParagraph"/>
        <w:numPr>
          <w:ilvl w:val="0"/>
          <w:numId w:val="3"/>
        </w:numPr>
        <w:spacing w:after="100" w:line="280" w:lineRule="auto"/>
      </w:pPr>
      <w:r>
        <w:rPr>
          <w:rFonts w:ascii="Calibri" w:eastAsia="Calibri" w:hAnsi="Calibri" w:cs="Calibri"/>
          <w:sz w:val="22"/>
          <w:szCs w:val="22"/>
        </w:rPr>
        <w:t>To implement a variety of puzzle types (such as pattern matching, code entry, sequence solving, and object/riddle-based puzzles) across different themed rooms.</w:t>
      </w:r>
    </w:p>
    <w:p w14:paraId="6BE4F836" w14:textId="77777777" w:rsidR="00C34745" w:rsidRDefault="00000000">
      <w:pPr>
        <w:pStyle w:val="ListParagraph"/>
        <w:numPr>
          <w:ilvl w:val="0"/>
          <w:numId w:val="3"/>
        </w:numPr>
        <w:spacing w:after="100" w:line="280" w:lineRule="auto"/>
      </w:pPr>
      <w:r>
        <w:rPr>
          <w:rFonts w:ascii="Calibri" w:eastAsia="Calibri" w:hAnsi="Calibri" w:cs="Calibri"/>
          <w:sz w:val="22"/>
          <w:szCs w:val="22"/>
        </w:rPr>
        <w:t>To incorporate a countdown timer mechanism that adds a time-bound challenge element to each level.</w:t>
      </w:r>
    </w:p>
    <w:p w14:paraId="4A1330A5" w14:textId="77777777" w:rsidR="00C34745" w:rsidRDefault="00000000">
      <w:pPr>
        <w:pStyle w:val="ListParagraph"/>
        <w:numPr>
          <w:ilvl w:val="0"/>
          <w:numId w:val="3"/>
        </w:numPr>
        <w:spacing w:after="100" w:line="280" w:lineRule="auto"/>
      </w:pPr>
      <w:r>
        <w:rPr>
          <w:rFonts w:ascii="Calibri" w:eastAsia="Calibri" w:hAnsi="Calibri" w:cs="Calibri"/>
          <w:sz w:val="22"/>
          <w:szCs w:val="22"/>
        </w:rPr>
        <w:t>To design a hint system that offers limited, non-obvious assistance to players without directly revealing puzzle solutions.</w:t>
      </w:r>
    </w:p>
    <w:p w14:paraId="5D3DFBB0" w14:textId="77777777" w:rsidR="00C34745" w:rsidRDefault="00000000">
      <w:pPr>
        <w:pStyle w:val="ListParagraph"/>
        <w:numPr>
          <w:ilvl w:val="0"/>
          <w:numId w:val="3"/>
        </w:numPr>
        <w:spacing w:after="100" w:line="280" w:lineRule="auto"/>
      </w:pPr>
      <w:r>
        <w:rPr>
          <w:rFonts w:ascii="Calibri" w:eastAsia="Calibri" w:hAnsi="Calibri" w:cs="Calibri"/>
          <w:sz w:val="22"/>
          <w:szCs w:val="22"/>
        </w:rPr>
        <w:t>To develop a scoring algorithm that calculates player performance based on factors such as time taken, hints used, and puzzles solved correctly.</w:t>
      </w:r>
    </w:p>
    <w:p w14:paraId="2DED6F4C" w14:textId="77777777" w:rsidR="00C34745" w:rsidRDefault="00000000">
      <w:pPr>
        <w:pStyle w:val="ListParagraph"/>
        <w:numPr>
          <w:ilvl w:val="0"/>
          <w:numId w:val="3"/>
        </w:numPr>
        <w:spacing w:after="100" w:line="280" w:lineRule="auto"/>
      </w:pPr>
      <w:r>
        <w:rPr>
          <w:rFonts w:ascii="Calibri" w:eastAsia="Calibri" w:hAnsi="Calibri" w:cs="Calibri"/>
          <w:sz w:val="22"/>
          <w:szCs w:val="22"/>
        </w:rPr>
        <w:t>To implement a visual progress indicator that reflects the player's advancement through the sequence of rooms/levels.</w:t>
      </w:r>
    </w:p>
    <w:p w14:paraId="08D380B8" w14:textId="77777777" w:rsidR="00C34745" w:rsidRDefault="00000000">
      <w:pPr>
        <w:pStyle w:val="ListParagraph"/>
        <w:numPr>
          <w:ilvl w:val="0"/>
          <w:numId w:val="3"/>
        </w:numPr>
        <w:spacing w:after="100" w:line="280" w:lineRule="auto"/>
      </w:pPr>
      <w:r>
        <w:rPr>
          <w:rFonts w:ascii="Calibri" w:eastAsia="Calibri" w:hAnsi="Calibri" w:cs="Calibri"/>
          <w:sz w:val="22"/>
          <w:szCs w:val="22"/>
        </w:rPr>
        <w:t>To design a fully responsive user interface that adapts smoothly to desktop, tablet, and mobile screen sizes.</w:t>
      </w:r>
    </w:p>
    <w:p w14:paraId="34FDB89C" w14:textId="77777777" w:rsidR="00C34745" w:rsidRDefault="00000000">
      <w:pPr>
        <w:pStyle w:val="ListParagraph"/>
        <w:numPr>
          <w:ilvl w:val="0"/>
          <w:numId w:val="3"/>
        </w:numPr>
        <w:spacing w:after="100" w:line="280" w:lineRule="auto"/>
      </w:pPr>
      <w:r>
        <w:rPr>
          <w:rFonts w:ascii="Calibri" w:eastAsia="Calibri" w:hAnsi="Calibri" w:cs="Calibri"/>
          <w:sz w:val="22"/>
          <w:szCs w:val="22"/>
        </w:rPr>
        <w:t>To build dedicated Victory and Game Over screens that summarise the player's final performance and offer a restart option.</w:t>
      </w:r>
    </w:p>
    <w:p w14:paraId="04A00122" w14:textId="77777777" w:rsidR="00C34745" w:rsidRDefault="00000000">
      <w:pPr>
        <w:pStyle w:val="ListParagraph"/>
        <w:numPr>
          <w:ilvl w:val="0"/>
          <w:numId w:val="3"/>
        </w:numPr>
        <w:spacing w:after="100" w:line="280" w:lineRule="auto"/>
      </w:pPr>
      <w:r>
        <w:rPr>
          <w:rFonts w:ascii="Calibri" w:eastAsia="Calibri" w:hAnsi="Calibri" w:cs="Calibri"/>
          <w:sz w:val="22"/>
          <w:szCs w:val="22"/>
        </w:rPr>
        <w:t>To enhance user engagement through the use of sound effects and lightweight CSS-based animations.</w:t>
      </w:r>
    </w:p>
    <w:p w14:paraId="09581B45" w14:textId="77777777" w:rsidR="00C34745" w:rsidRDefault="00000000">
      <w:pPr>
        <w:pStyle w:val="ListParagraph"/>
        <w:numPr>
          <w:ilvl w:val="0"/>
          <w:numId w:val="3"/>
        </w:numPr>
        <w:spacing w:after="100" w:line="280" w:lineRule="auto"/>
      </w:pPr>
      <w:r>
        <w:rPr>
          <w:rFonts w:ascii="Calibri" w:eastAsia="Calibri" w:hAnsi="Calibri" w:cs="Calibri"/>
          <w:sz w:val="22"/>
          <w:szCs w:val="22"/>
        </w:rPr>
        <w:t>To gain practical, hands-on experience in front-end web development concepts such as DOM manipulation, event handling, state management, and client-side logic design.</w:t>
      </w:r>
    </w:p>
    <w:p w14:paraId="141AD619" w14:textId="77777777" w:rsidR="00C34745" w:rsidRDefault="00000000">
      <w:pPr>
        <w:pStyle w:val="Heading1"/>
        <w:pBdr>
          <w:bottom w:val="single" w:sz="6" w:space="4" w:color="1F3864"/>
        </w:pBdr>
        <w:spacing w:before="360" w:after="200"/>
      </w:pPr>
      <w:r>
        <w:rPr>
          <w:rFonts w:ascii="Calibri" w:eastAsia="Calibri" w:hAnsi="Calibri" w:cs="Calibri"/>
          <w:b/>
          <w:bCs/>
          <w:color w:val="1F3864"/>
          <w:sz w:val="30"/>
          <w:szCs w:val="30"/>
        </w:rPr>
        <w:t>6. Scope of the Project</w:t>
      </w:r>
    </w:p>
    <w:p w14:paraId="6494411D" w14:textId="77777777" w:rsidR="00C34745" w:rsidRDefault="00000000">
      <w:pPr>
        <w:spacing w:after="160" w:line="300" w:lineRule="auto"/>
        <w:jc w:val="both"/>
      </w:pPr>
      <w:r>
        <w:rPr>
          <w:rFonts w:ascii="Calibri" w:eastAsia="Calibri" w:hAnsi="Calibri" w:cs="Calibri"/>
          <w:sz w:val="22"/>
          <w:szCs w:val="22"/>
        </w:rPr>
        <w:t>The scope of the “Escape Room Puzzle Game” project is intentionally focused on delivering a complete, playable, front-end-only gaming experience. The system will include the following within its scope:</w:t>
      </w:r>
    </w:p>
    <w:p w14:paraId="2692F30B" w14:textId="77777777" w:rsidR="00C34745" w:rsidRDefault="00000000">
      <w:pPr>
        <w:pStyle w:val="ListParagraph"/>
        <w:numPr>
          <w:ilvl w:val="0"/>
          <w:numId w:val="2"/>
        </w:numPr>
        <w:spacing w:after="100" w:line="280" w:lineRule="auto"/>
      </w:pPr>
      <w:r>
        <w:rPr>
          <w:rFonts w:ascii="Calibri" w:eastAsia="Calibri" w:hAnsi="Calibri" w:cs="Calibri"/>
          <w:sz w:val="22"/>
          <w:szCs w:val="22"/>
        </w:rPr>
        <w:t>A structured sequence of multiple escape-room levels, each with its own theme and distinct puzzle.</w:t>
      </w:r>
    </w:p>
    <w:p w14:paraId="6E82A9FC" w14:textId="77777777" w:rsidR="00C34745" w:rsidRDefault="00000000">
      <w:pPr>
        <w:pStyle w:val="ListParagraph"/>
        <w:numPr>
          <w:ilvl w:val="0"/>
          <w:numId w:val="2"/>
        </w:numPr>
        <w:spacing w:after="100" w:line="280" w:lineRule="auto"/>
      </w:pPr>
      <w:r>
        <w:rPr>
          <w:rFonts w:ascii="Calibri" w:eastAsia="Calibri" w:hAnsi="Calibri" w:cs="Calibri"/>
          <w:sz w:val="22"/>
          <w:szCs w:val="22"/>
        </w:rPr>
        <w:t>Interactive puzzle mechanics implemented purely in JavaScript, requiring no server communication.</w:t>
      </w:r>
    </w:p>
    <w:p w14:paraId="25C02335" w14:textId="77777777" w:rsidR="00C34745" w:rsidRDefault="00000000">
      <w:pPr>
        <w:pStyle w:val="ListParagraph"/>
        <w:numPr>
          <w:ilvl w:val="0"/>
          <w:numId w:val="2"/>
        </w:numPr>
        <w:spacing w:after="100" w:line="280" w:lineRule="auto"/>
      </w:pPr>
      <w:r>
        <w:rPr>
          <w:rFonts w:ascii="Calibri" w:eastAsia="Calibri" w:hAnsi="Calibri" w:cs="Calibri"/>
          <w:sz w:val="22"/>
          <w:szCs w:val="22"/>
        </w:rPr>
        <w:t>A countdown timer, hint system, and score calculation module integrated into the core gameplay loop.</w:t>
      </w:r>
    </w:p>
    <w:p w14:paraId="57136911" w14:textId="77777777" w:rsidR="00C34745" w:rsidRDefault="00000000">
      <w:pPr>
        <w:pStyle w:val="ListParagraph"/>
        <w:numPr>
          <w:ilvl w:val="0"/>
          <w:numId w:val="2"/>
        </w:numPr>
        <w:spacing w:after="100" w:line="280" w:lineRule="auto"/>
      </w:pPr>
      <w:r>
        <w:rPr>
          <w:rFonts w:ascii="Calibri" w:eastAsia="Calibri" w:hAnsi="Calibri" w:cs="Calibri"/>
          <w:sz w:val="22"/>
          <w:szCs w:val="22"/>
        </w:rPr>
        <w:t>A responsive layout built with CSS (Flexbox/Grid and media queries) to support various screen sizes and devices.</w:t>
      </w:r>
    </w:p>
    <w:p w14:paraId="1EB28F96" w14:textId="77777777" w:rsidR="00C34745" w:rsidRDefault="00000000">
      <w:pPr>
        <w:pStyle w:val="ListParagraph"/>
        <w:numPr>
          <w:ilvl w:val="0"/>
          <w:numId w:val="2"/>
        </w:numPr>
        <w:spacing w:after="100" w:line="280" w:lineRule="auto"/>
      </w:pPr>
      <w:r>
        <w:rPr>
          <w:rFonts w:ascii="Calibri" w:eastAsia="Calibri" w:hAnsi="Calibri" w:cs="Calibri"/>
          <w:sz w:val="22"/>
          <w:szCs w:val="22"/>
        </w:rPr>
        <w:lastRenderedPageBreak/>
        <w:t>Local, in-session state management (using JavaScript variables/objects) to track puzzle progress, time remaining, hints used, and score — all held in browser memory during a single play session.</w:t>
      </w:r>
    </w:p>
    <w:p w14:paraId="433B423C" w14:textId="77777777" w:rsidR="00C34745" w:rsidRDefault="00000000">
      <w:pPr>
        <w:pStyle w:val="ListParagraph"/>
        <w:numPr>
          <w:ilvl w:val="0"/>
          <w:numId w:val="2"/>
        </w:numPr>
        <w:spacing w:after="100" w:line="280" w:lineRule="auto"/>
      </w:pPr>
      <w:r>
        <w:rPr>
          <w:rFonts w:ascii="Calibri" w:eastAsia="Calibri" w:hAnsi="Calibri" w:cs="Calibri"/>
          <w:sz w:val="22"/>
          <w:szCs w:val="22"/>
        </w:rPr>
        <w:t>Sound effects and simple CSS/JavaScript-driven animations for actions such as correct/incorrect answers, level completion, and timer warnings.</w:t>
      </w:r>
    </w:p>
    <w:p w14:paraId="5368E258" w14:textId="77777777" w:rsidR="00C34745" w:rsidRDefault="00000000">
      <w:pPr>
        <w:spacing w:after="160" w:line="300" w:lineRule="auto"/>
        <w:jc w:val="both"/>
      </w:pPr>
      <w:r>
        <w:rPr>
          <w:rFonts w:ascii="Calibri" w:eastAsia="Calibri" w:hAnsi="Calibri" w:cs="Calibri"/>
          <w:sz w:val="22"/>
          <w:szCs w:val="22"/>
        </w:rPr>
        <w:t>The following aspects are explicitly outside the scope of this project, in keeping with its academic, front-end-only nature:</w:t>
      </w:r>
    </w:p>
    <w:p w14:paraId="79C02F0B" w14:textId="77777777" w:rsidR="00C34745" w:rsidRDefault="00000000">
      <w:pPr>
        <w:pStyle w:val="ListParagraph"/>
        <w:numPr>
          <w:ilvl w:val="0"/>
          <w:numId w:val="2"/>
        </w:numPr>
        <w:spacing w:after="100" w:line="280" w:lineRule="auto"/>
      </w:pPr>
      <w:r>
        <w:rPr>
          <w:rFonts w:ascii="Calibri" w:eastAsia="Calibri" w:hAnsi="Calibri" w:cs="Calibri"/>
          <w:sz w:val="22"/>
          <w:szCs w:val="22"/>
        </w:rPr>
        <w:t>Any backend server, REST API, or cloud infrastructure.</w:t>
      </w:r>
    </w:p>
    <w:p w14:paraId="5CD9BA79" w14:textId="77777777" w:rsidR="00C34745" w:rsidRDefault="00000000">
      <w:pPr>
        <w:pStyle w:val="ListParagraph"/>
        <w:numPr>
          <w:ilvl w:val="0"/>
          <w:numId w:val="2"/>
        </w:numPr>
        <w:spacing w:after="100" w:line="280" w:lineRule="auto"/>
      </w:pPr>
      <w:r>
        <w:rPr>
          <w:rFonts w:ascii="Calibri" w:eastAsia="Calibri" w:hAnsi="Calibri" w:cs="Calibri"/>
          <w:sz w:val="22"/>
          <w:szCs w:val="22"/>
        </w:rPr>
        <w:t>Any database (relational or NoSQL) for persisting scores, user accounts, or leaderboards across sessions or devices.</w:t>
      </w:r>
    </w:p>
    <w:p w14:paraId="27D38901" w14:textId="77777777" w:rsidR="00C34745" w:rsidRDefault="00000000">
      <w:pPr>
        <w:pStyle w:val="ListParagraph"/>
        <w:numPr>
          <w:ilvl w:val="0"/>
          <w:numId w:val="2"/>
        </w:numPr>
        <w:spacing w:after="100" w:line="280" w:lineRule="auto"/>
      </w:pPr>
      <w:r>
        <w:rPr>
          <w:rFonts w:ascii="Calibri" w:eastAsia="Calibri" w:hAnsi="Calibri" w:cs="Calibri"/>
          <w:sz w:val="22"/>
          <w:szCs w:val="22"/>
        </w:rPr>
        <w:t>User authentication, login, or multiplayer/real-time networked gameplay.</w:t>
      </w:r>
    </w:p>
    <w:p w14:paraId="793BA50E" w14:textId="77777777" w:rsidR="00C34745" w:rsidRDefault="00000000">
      <w:pPr>
        <w:pStyle w:val="ListParagraph"/>
        <w:numPr>
          <w:ilvl w:val="0"/>
          <w:numId w:val="2"/>
        </w:numPr>
        <w:spacing w:after="100" w:line="280" w:lineRule="auto"/>
      </w:pPr>
      <w:r>
        <w:rPr>
          <w:rFonts w:ascii="Calibri" w:eastAsia="Calibri" w:hAnsi="Calibri" w:cs="Calibri"/>
          <w:sz w:val="22"/>
          <w:szCs w:val="22"/>
        </w:rPr>
        <w:t>Native mobile application packaging (the application is a responsive website, not a compiled mobile app).</w:t>
      </w:r>
    </w:p>
    <w:p w14:paraId="0038050C" w14:textId="77777777" w:rsidR="00C34745" w:rsidRDefault="00000000">
      <w:pPr>
        <w:spacing w:after="160" w:line="300" w:lineRule="auto"/>
        <w:jc w:val="both"/>
      </w:pPr>
      <w:r>
        <w:rPr>
          <w:rFonts w:ascii="Calibri" w:eastAsia="Calibri" w:hAnsi="Calibri" w:cs="Calibri"/>
          <w:sz w:val="22"/>
          <w:szCs w:val="22"/>
        </w:rPr>
        <w:t>This clearly defined scope ensures that the project remains achievable within a typical academic semester timeline while still being feature-rich enough to demonstrate a strong command of front-end web development principles.</w:t>
      </w:r>
    </w:p>
    <w:p w14:paraId="002653B0" w14:textId="77777777" w:rsidR="00C34745" w:rsidRDefault="00000000">
      <w:pPr>
        <w:pStyle w:val="Heading1"/>
        <w:pBdr>
          <w:bottom w:val="single" w:sz="6" w:space="4" w:color="1F3864"/>
        </w:pBdr>
        <w:spacing w:before="360" w:after="200"/>
      </w:pPr>
      <w:r>
        <w:rPr>
          <w:rFonts w:ascii="Calibri" w:eastAsia="Calibri" w:hAnsi="Calibri" w:cs="Calibri"/>
          <w:b/>
          <w:bCs/>
          <w:color w:val="1F3864"/>
          <w:sz w:val="30"/>
          <w:szCs w:val="30"/>
        </w:rPr>
        <w:t>7. Proposed Methodology</w:t>
      </w:r>
    </w:p>
    <w:p w14:paraId="59652E80" w14:textId="77777777" w:rsidR="00C34745" w:rsidRDefault="00000000">
      <w:pPr>
        <w:spacing w:after="160" w:line="300" w:lineRule="auto"/>
        <w:jc w:val="both"/>
      </w:pPr>
      <w:r>
        <w:rPr>
          <w:rFonts w:ascii="Calibri" w:eastAsia="Calibri" w:hAnsi="Calibri" w:cs="Calibri"/>
          <w:sz w:val="22"/>
          <w:szCs w:val="22"/>
        </w:rPr>
        <w:t>The project will be developed using an iterative, module-based approach, wherein each core feature of the game is designed, implemented, and tested independently before being integrated into the complete application. The overall methodology is outlined below:</w:t>
      </w:r>
    </w:p>
    <w:p w14:paraId="19B5C91E" w14:textId="77777777" w:rsidR="00C34745" w:rsidRDefault="00000000">
      <w:pPr>
        <w:pStyle w:val="Heading2"/>
        <w:spacing w:before="240" w:after="120"/>
      </w:pPr>
      <w:r>
        <w:rPr>
          <w:rFonts w:ascii="Calibri" w:eastAsia="Calibri" w:hAnsi="Calibri" w:cs="Calibri"/>
          <w:b/>
          <w:bCs/>
          <w:color w:val="2E5395"/>
          <w:sz w:val="24"/>
          <w:szCs w:val="24"/>
        </w:rPr>
        <w:t>7.1 Requirement Analysis and Planning</w:t>
      </w:r>
    </w:p>
    <w:p w14:paraId="6DF155F1" w14:textId="77777777" w:rsidR="00C34745" w:rsidRDefault="00000000">
      <w:pPr>
        <w:spacing w:after="160" w:line="300" w:lineRule="auto"/>
        <w:jc w:val="both"/>
      </w:pPr>
      <w:r>
        <w:rPr>
          <w:rFonts w:ascii="Calibri" w:eastAsia="Calibri" w:hAnsi="Calibri" w:cs="Calibri"/>
          <w:sz w:val="22"/>
          <w:szCs w:val="22"/>
        </w:rPr>
        <w:t>The functional requirements of the game — including the number of levels, puzzle types, timer duration, hint logic, and scoring rules — will be finalised. Reference will be made to existing physical and digital escape room formats to design engaging, logically sound puzzles appropriate for a web-based format.</w:t>
      </w:r>
    </w:p>
    <w:p w14:paraId="5E7AFAC8" w14:textId="77777777" w:rsidR="00C34745" w:rsidRDefault="00000000">
      <w:pPr>
        <w:pStyle w:val="Heading2"/>
        <w:spacing w:before="240" w:after="120"/>
      </w:pPr>
      <w:r>
        <w:rPr>
          <w:rFonts w:ascii="Calibri" w:eastAsia="Calibri" w:hAnsi="Calibri" w:cs="Calibri"/>
          <w:b/>
          <w:bCs/>
          <w:color w:val="2E5395"/>
          <w:sz w:val="24"/>
          <w:szCs w:val="24"/>
        </w:rPr>
        <w:t>7.2 UI/UX Design</w:t>
      </w:r>
    </w:p>
    <w:p w14:paraId="2EF3AACA" w14:textId="77777777" w:rsidR="00C34745" w:rsidRDefault="00000000">
      <w:pPr>
        <w:spacing w:after="160" w:line="300" w:lineRule="auto"/>
        <w:jc w:val="both"/>
      </w:pPr>
      <w:r>
        <w:rPr>
          <w:rFonts w:ascii="Calibri" w:eastAsia="Calibri" w:hAnsi="Calibri" w:cs="Calibri"/>
          <w:sz w:val="22"/>
          <w:szCs w:val="22"/>
        </w:rPr>
        <w:t>Wireframes and mock layouts will be created for each screen of the application, including the start screen, individual puzzle rooms, hint pop-ups, progress indicator, and the Victory/Game Over screens. A consistent visual theme (colour palette, typography, and iconography) will be established to give the game a cohesive, immersive atmosphere.</w:t>
      </w:r>
    </w:p>
    <w:p w14:paraId="54EBE2F2" w14:textId="77777777" w:rsidR="00C34745" w:rsidRDefault="00000000">
      <w:pPr>
        <w:pStyle w:val="Heading2"/>
        <w:spacing w:before="240" w:after="120"/>
      </w:pPr>
      <w:r>
        <w:rPr>
          <w:rFonts w:ascii="Calibri" w:eastAsia="Calibri" w:hAnsi="Calibri" w:cs="Calibri"/>
          <w:b/>
          <w:bCs/>
          <w:color w:val="2E5395"/>
          <w:sz w:val="24"/>
          <w:szCs w:val="24"/>
        </w:rPr>
        <w:t>7.3 Front-End Structure (HTML)</w:t>
      </w:r>
    </w:p>
    <w:p w14:paraId="786E3667" w14:textId="77777777" w:rsidR="00C34745" w:rsidRDefault="00000000">
      <w:pPr>
        <w:spacing w:after="160" w:line="300" w:lineRule="auto"/>
        <w:jc w:val="both"/>
      </w:pPr>
      <w:r>
        <w:rPr>
          <w:rFonts w:ascii="Calibri" w:eastAsia="Calibri" w:hAnsi="Calibri" w:cs="Calibri"/>
          <w:sz w:val="22"/>
          <w:szCs w:val="22"/>
        </w:rPr>
        <w:t>The semantic structure of each screen — puzzle containers, timer display, hint button, score display, and progress bar — will be built using clean, well-organised HTML5 markup.</w:t>
      </w:r>
    </w:p>
    <w:p w14:paraId="3729FB1D" w14:textId="77777777" w:rsidR="00C34745" w:rsidRDefault="00000000">
      <w:pPr>
        <w:pStyle w:val="Heading2"/>
        <w:spacing w:before="240" w:after="120"/>
      </w:pPr>
      <w:r>
        <w:rPr>
          <w:rFonts w:ascii="Calibri" w:eastAsia="Calibri" w:hAnsi="Calibri" w:cs="Calibri"/>
          <w:b/>
          <w:bCs/>
          <w:color w:val="2E5395"/>
          <w:sz w:val="24"/>
          <w:szCs w:val="24"/>
        </w:rPr>
        <w:lastRenderedPageBreak/>
        <w:t>7.4 Styling and Responsiveness (CSS)</w:t>
      </w:r>
    </w:p>
    <w:p w14:paraId="60935E60" w14:textId="77777777" w:rsidR="00C34745" w:rsidRDefault="00000000">
      <w:pPr>
        <w:spacing w:after="160" w:line="300" w:lineRule="auto"/>
        <w:jc w:val="both"/>
      </w:pPr>
      <w:r>
        <w:rPr>
          <w:rFonts w:ascii="Calibri" w:eastAsia="Calibri" w:hAnsi="Calibri" w:cs="Calibri"/>
          <w:sz w:val="22"/>
          <w:szCs w:val="22"/>
        </w:rPr>
        <w:t>CSS3, along with Flexbox and/or CSS Grid, will be used to style all components and ensure the layout adapts correctly across different screen sizes through the use of media queries. CSS transitions and keyframe animations will be used to implement smooth visual effects for puzzle interactions, timer warnings, and screen transitions.</w:t>
      </w:r>
    </w:p>
    <w:p w14:paraId="109876B9" w14:textId="77777777" w:rsidR="00C34745" w:rsidRDefault="00000000">
      <w:pPr>
        <w:pStyle w:val="Heading2"/>
        <w:spacing w:before="240" w:after="120"/>
      </w:pPr>
      <w:r>
        <w:rPr>
          <w:rFonts w:ascii="Calibri" w:eastAsia="Calibri" w:hAnsi="Calibri" w:cs="Calibri"/>
          <w:b/>
          <w:bCs/>
          <w:color w:val="2E5395"/>
          <w:sz w:val="24"/>
          <w:szCs w:val="24"/>
        </w:rPr>
        <w:t>7.5 Game Logic and Interactivity (JavaScript)</w:t>
      </w:r>
    </w:p>
    <w:p w14:paraId="440F559F" w14:textId="77777777" w:rsidR="00C34745" w:rsidRDefault="00000000">
      <w:pPr>
        <w:spacing w:after="160" w:line="300" w:lineRule="auto"/>
        <w:jc w:val="both"/>
      </w:pPr>
      <w:r>
        <w:rPr>
          <w:rFonts w:ascii="Calibri" w:eastAsia="Calibri" w:hAnsi="Calibri" w:cs="Calibri"/>
          <w:sz w:val="22"/>
          <w:szCs w:val="22"/>
        </w:rPr>
        <w:t>Core game mechanics will be implemented using vanilla JavaScript, including:</w:t>
      </w:r>
    </w:p>
    <w:p w14:paraId="1B549A5E" w14:textId="77777777" w:rsidR="00C34745" w:rsidRDefault="00000000">
      <w:pPr>
        <w:pStyle w:val="ListParagraph"/>
        <w:numPr>
          <w:ilvl w:val="0"/>
          <w:numId w:val="2"/>
        </w:numPr>
        <w:spacing w:after="100" w:line="280" w:lineRule="auto"/>
      </w:pPr>
      <w:r>
        <w:rPr>
          <w:rFonts w:ascii="Calibri" w:eastAsia="Calibri" w:hAnsi="Calibri" w:cs="Calibri"/>
          <w:sz w:val="22"/>
          <w:szCs w:val="22"/>
        </w:rPr>
        <w:t>Puzzle validation logic for each room (checking player input/actions against the correct solution).</w:t>
      </w:r>
    </w:p>
    <w:p w14:paraId="17B2C751" w14:textId="77777777" w:rsidR="00C34745" w:rsidRDefault="00000000">
      <w:pPr>
        <w:pStyle w:val="ListParagraph"/>
        <w:numPr>
          <w:ilvl w:val="0"/>
          <w:numId w:val="2"/>
        </w:numPr>
        <w:spacing w:after="100" w:line="280" w:lineRule="auto"/>
      </w:pPr>
      <w:r>
        <w:rPr>
          <w:rFonts w:ascii="Calibri" w:eastAsia="Calibri" w:hAnsi="Calibri" w:cs="Calibri"/>
          <w:sz w:val="22"/>
          <w:szCs w:val="22"/>
        </w:rPr>
        <w:t>A countdown timer using JavaScript's setInterval() function, with visual/audio warnings as time runs low.</w:t>
      </w:r>
    </w:p>
    <w:p w14:paraId="4095269F" w14:textId="77777777" w:rsidR="00C34745" w:rsidRDefault="00000000">
      <w:pPr>
        <w:pStyle w:val="ListParagraph"/>
        <w:numPr>
          <w:ilvl w:val="0"/>
          <w:numId w:val="2"/>
        </w:numPr>
        <w:spacing w:after="100" w:line="280" w:lineRule="auto"/>
      </w:pPr>
      <w:r>
        <w:rPr>
          <w:rFonts w:ascii="Calibri" w:eastAsia="Calibri" w:hAnsi="Calibri" w:cs="Calibri"/>
          <w:sz w:val="22"/>
          <w:szCs w:val="22"/>
        </w:rPr>
        <w:t>A hint system that reveals a limited, pre-written clue when requested, with a corresponding penalty applied to the score.</w:t>
      </w:r>
    </w:p>
    <w:p w14:paraId="34F78471" w14:textId="77777777" w:rsidR="00C34745" w:rsidRDefault="00000000">
      <w:pPr>
        <w:pStyle w:val="ListParagraph"/>
        <w:numPr>
          <w:ilvl w:val="0"/>
          <w:numId w:val="2"/>
        </w:numPr>
        <w:spacing w:after="100" w:line="280" w:lineRule="auto"/>
      </w:pPr>
      <w:r>
        <w:rPr>
          <w:rFonts w:ascii="Calibri" w:eastAsia="Calibri" w:hAnsi="Calibri" w:cs="Calibri"/>
          <w:sz w:val="22"/>
          <w:szCs w:val="22"/>
        </w:rPr>
        <w:t>A score calculation module that computes the final score based on time remaining, number of hints used, and puzzles solved correctly.</w:t>
      </w:r>
    </w:p>
    <w:p w14:paraId="16A0C55C" w14:textId="77777777" w:rsidR="00C34745" w:rsidRDefault="00000000">
      <w:pPr>
        <w:pStyle w:val="ListParagraph"/>
        <w:numPr>
          <w:ilvl w:val="0"/>
          <w:numId w:val="2"/>
        </w:numPr>
        <w:spacing w:after="100" w:line="280" w:lineRule="auto"/>
      </w:pPr>
      <w:r>
        <w:rPr>
          <w:rFonts w:ascii="Calibri" w:eastAsia="Calibri" w:hAnsi="Calibri" w:cs="Calibri"/>
          <w:sz w:val="22"/>
          <w:szCs w:val="22"/>
        </w:rPr>
        <w:t>A progress indicator that updates dynamically as the player completes each room.</w:t>
      </w:r>
    </w:p>
    <w:p w14:paraId="30C019E3" w14:textId="77777777" w:rsidR="00C34745" w:rsidRDefault="00000000">
      <w:pPr>
        <w:pStyle w:val="ListParagraph"/>
        <w:numPr>
          <w:ilvl w:val="0"/>
          <w:numId w:val="2"/>
        </w:numPr>
        <w:spacing w:after="100" w:line="280" w:lineRule="auto"/>
      </w:pPr>
      <w:r>
        <w:rPr>
          <w:rFonts w:ascii="Calibri" w:eastAsia="Calibri" w:hAnsi="Calibri" w:cs="Calibri"/>
          <w:sz w:val="22"/>
          <w:szCs w:val="22"/>
        </w:rPr>
        <w:t>Event listeners to manage all user interactions such as button clicks, drag-and-drop actions, or keyboard input, depending on the puzzle type.</w:t>
      </w:r>
    </w:p>
    <w:p w14:paraId="54ADED89" w14:textId="77777777" w:rsidR="00C34745" w:rsidRDefault="00000000">
      <w:pPr>
        <w:pStyle w:val="Heading2"/>
        <w:spacing w:before="240" w:after="120"/>
      </w:pPr>
      <w:r>
        <w:rPr>
          <w:rFonts w:ascii="Calibri" w:eastAsia="Calibri" w:hAnsi="Calibri" w:cs="Calibri"/>
          <w:b/>
          <w:bCs/>
          <w:color w:val="2E5395"/>
          <w:sz w:val="24"/>
          <w:szCs w:val="24"/>
        </w:rPr>
        <w:t>7.6 Audio-Visual Enhancement</w:t>
      </w:r>
    </w:p>
    <w:p w14:paraId="2F7E72F8" w14:textId="77777777" w:rsidR="00C34745" w:rsidRDefault="00000000">
      <w:pPr>
        <w:spacing w:after="160" w:line="300" w:lineRule="auto"/>
        <w:jc w:val="both"/>
      </w:pPr>
      <w:r>
        <w:rPr>
          <w:rFonts w:ascii="Calibri" w:eastAsia="Calibri" w:hAnsi="Calibri" w:cs="Calibri"/>
          <w:sz w:val="22"/>
          <w:szCs w:val="22"/>
        </w:rPr>
        <w:t>Short sound effects (for correct answers, incorrect attempts, hint usage, level completion, and win/lose states) will be integrated using the HTML5 Audio API, alongside subtle CSS animations to reinforce feedback and enhance immersion.</w:t>
      </w:r>
    </w:p>
    <w:p w14:paraId="210D518A" w14:textId="77777777" w:rsidR="00C34745" w:rsidRDefault="00000000">
      <w:pPr>
        <w:pStyle w:val="Heading2"/>
        <w:spacing w:before="240" w:after="120"/>
      </w:pPr>
      <w:r>
        <w:rPr>
          <w:rFonts w:ascii="Calibri" w:eastAsia="Calibri" w:hAnsi="Calibri" w:cs="Calibri"/>
          <w:b/>
          <w:bCs/>
          <w:color w:val="2E5395"/>
          <w:sz w:val="24"/>
          <w:szCs w:val="24"/>
        </w:rPr>
        <w:t>7.7 Testing and Debugging</w:t>
      </w:r>
    </w:p>
    <w:p w14:paraId="16FDCC83" w14:textId="77777777" w:rsidR="00C34745" w:rsidRDefault="00000000">
      <w:pPr>
        <w:spacing w:after="160" w:line="300" w:lineRule="auto"/>
        <w:jc w:val="both"/>
      </w:pPr>
      <w:r>
        <w:rPr>
          <w:rFonts w:ascii="Calibri" w:eastAsia="Calibri" w:hAnsi="Calibri" w:cs="Calibri"/>
          <w:sz w:val="22"/>
          <w:szCs w:val="22"/>
        </w:rPr>
        <w:t>Each puzzle module and core feature (timer, hints, scoring, responsiveness) will be tested individually and then as part of the integrated application, across multiple browsers and screen sizes, to identify and resolve functional or visual inconsistencies.</w:t>
      </w:r>
    </w:p>
    <w:p w14:paraId="219B8BF8" w14:textId="77777777" w:rsidR="00C34745" w:rsidRDefault="00000000">
      <w:pPr>
        <w:pStyle w:val="Heading2"/>
        <w:spacing w:before="240" w:after="120"/>
      </w:pPr>
      <w:r>
        <w:rPr>
          <w:rFonts w:ascii="Calibri" w:eastAsia="Calibri" w:hAnsi="Calibri" w:cs="Calibri"/>
          <w:b/>
          <w:bCs/>
          <w:color w:val="2E5395"/>
          <w:sz w:val="24"/>
          <w:szCs w:val="24"/>
        </w:rPr>
        <w:t>7.8 Deployment</w:t>
      </w:r>
    </w:p>
    <w:p w14:paraId="67555C6B" w14:textId="77777777" w:rsidR="00C34745" w:rsidRDefault="00000000">
      <w:pPr>
        <w:spacing w:after="160" w:line="300" w:lineRule="auto"/>
        <w:jc w:val="both"/>
      </w:pPr>
      <w:r>
        <w:rPr>
          <w:rFonts w:ascii="Calibri" w:eastAsia="Calibri" w:hAnsi="Calibri" w:cs="Calibri"/>
          <w:sz w:val="22"/>
          <w:szCs w:val="22"/>
        </w:rPr>
        <w:t>As the application is entirely static and client-side, it will be deployable directly on any static hosting platform (such as GitHub Pages, Netlify, or a local web server) without any additional server-side configuration.</w:t>
      </w:r>
    </w:p>
    <w:p w14:paraId="50C75EF8" w14:textId="77777777" w:rsidR="00C34745" w:rsidRDefault="00000000">
      <w:pPr>
        <w:pStyle w:val="Heading1"/>
        <w:pBdr>
          <w:bottom w:val="single" w:sz="6" w:space="4" w:color="1F3864"/>
        </w:pBdr>
        <w:spacing w:before="360" w:after="200"/>
      </w:pPr>
      <w:r>
        <w:rPr>
          <w:rFonts w:ascii="Calibri" w:eastAsia="Calibri" w:hAnsi="Calibri" w:cs="Calibri"/>
          <w:b/>
          <w:bCs/>
          <w:color w:val="1F3864"/>
          <w:sz w:val="30"/>
          <w:szCs w:val="30"/>
        </w:rPr>
        <w:t>8. System Requirements (Hardware &amp; Software)</w:t>
      </w:r>
    </w:p>
    <w:p w14:paraId="0B9331BB" w14:textId="77777777" w:rsidR="00C34745" w:rsidRDefault="00000000">
      <w:pPr>
        <w:pStyle w:val="Heading2"/>
        <w:spacing w:before="240" w:after="120"/>
      </w:pPr>
      <w:r>
        <w:rPr>
          <w:rFonts w:ascii="Calibri" w:eastAsia="Calibri" w:hAnsi="Calibri" w:cs="Calibri"/>
          <w:b/>
          <w:bCs/>
          <w:color w:val="2E5395"/>
          <w:sz w:val="24"/>
          <w:szCs w:val="24"/>
        </w:rPr>
        <w:t>8.1 Hardware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34745" w14:paraId="23CD5A5C" w14:textId="77777777">
        <w:tblPrEx>
          <w:tblCellMar>
            <w:top w:w="0" w:type="dxa"/>
            <w:bottom w:w="0" w:type="dxa"/>
          </w:tblCellMar>
        </w:tblPrEx>
        <w:trPr>
          <w:tblHeader/>
        </w:trPr>
        <w:tc>
          <w:tcPr>
            <w:tcW w:w="4500" w:type="dxa"/>
            <w:shd w:val="clear" w:color="auto" w:fill="1F3864"/>
            <w:tcMar>
              <w:top w:w="100" w:type="dxa"/>
              <w:left w:w="120" w:type="dxa"/>
              <w:bottom w:w="100" w:type="dxa"/>
              <w:right w:w="120" w:type="dxa"/>
            </w:tcMar>
          </w:tcPr>
          <w:p w14:paraId="28E77A0C" w14:textId="77777777" w:rsidR="00C34745" w:rsidRDefault="00000000">
            <w:r>
              <w:rPr>
                <w:rFonts w:ascii="Calibri" w:eastAsia="Calibri" w:hAnsi="Calibri" w:cs="Calibri"/>
                <w:b/>
                <w:bCs/>
                <w:color w:val="FFFFFF"/>
                <w:sz w:val="21"/>
                <w:szCs w:val="21"/>
              </w:rPr>
              <w:lastRenderedPageBreak/>
              <w:t>Component</w:t>
            </w:r>
          </w:p>
        </w:tc>
        <w:tc>
          <w:tcPr>
            <w:tcW w:w="4500" w:type="dxa"/>
            <w:shd w:val="clear" w:color="auto" w:fill="1F3864"/>
            <w:tcMar>
              <w:top w:w="100" w:type="dxa"/>
              <w:left w:w="120" w:type="dxa"/>
              <w:bottom w:w="100" w:type="dxa"/>
              <w:right w:w="120" w:type="dxa"/>
            </w:tcMar>
          </w:tcPr>
          <w:p w14:paraId="5341F127" w14:textId="77777777" w:rsidR="00C34745" w:rsidRDefault="00000000">
            <w:r>
              <w:rPr>
                <w:rFonts w:ascii="Calibri" w:eastAsia="Calibri" w:hAnsi="Calibri" w:cs="Calibri"/>
                <w:b/>
                <w:bCs/>
                <w:color w:val="FFFFFF"/>
                <w:sz w:val="21"/>
                <w:szCs w:val="21"/>
              </w:rPr>
              <w:t>Minimum Specification</w:t>
            </w:r>
          </w:p>
        </w:tc>
      </w:tr>
      <w:tr w:rsidR="00C34745" w14:paraId="1CDD60A7" w14:textId="77777777">
        <w:tblPrEx>
          <w:tblCellMar>
            <w:top w:w="0" w:type="dxa"/>
            <w:bottom w:w="0" w:type="dxa"/>
          </w:tblCellMar>
        </w:tblPrEx>
        <w:tc>
          <w:tcPr>
            <w:tcW w:w="4500" w:type="dxa"/>
            <w:tcMar>
              <w:top w:w="90" w:type="dxa"/>
              <w:left w:w="120" w:type="dxa"/>
              <w:bottom w:w="90" w:type="dxa"/>
              <w:right w:w="120" w:type="dxa"/>
            </w:tcMar>
          </w:tcPr>
          <w:p w14:paraId="18103232" w14:textId="77777777" w:rsidR="00C34745" w:rsidRDefault="00000000">
            <w:r>
              <w:rPr>
                <w:rFonts w:ascii="Calibri" w:eastAsia="Calibri" w:hAnsi="Calibri" w:cs="Calibri"/>
                <w:sz w:val="21"/>
                <w:szCs w:val="21"/>
              </w:rPr>
              <w:t>Processor</w:t>
            </w:r>
          </w:p>
        </w:tc>
        <w:tc>
          <w:tcPr>
            <w:tcW w:w="4500" w:type="dxa"/>
            <w:tcMar>
              <w:top w:w="90" w:type="dxa"/>
              <w:left w:w="120" w:type="dxa"/>
              <w:bottom w:w="90" w:type="dxa"/>
              <w:right w:w="120" w:type="dxa"/>
            </w:tcMar>
          </w:tcPr>
          <w:p w14:paraId="40627989" w14:textId="77777777" w:rsidR="00C34745" w:rsidRDefault="00000000">
            <w:r>
              <w:rPr>
                <w:rFonts w:ascii="Calibri" w:eastAsia="Calibri" w:hAnsi="Calibri" w:cs="Calibri"/>
                <w:sz w:val="21"/>
                <w:szCs w:val="21"/>
              </w:rPr>
              <w:t>Intel Core i3 (or equivalent) or higher</w:t>
            </w:r>
          </w:p>
        </w:tc>
      </w:tr>
      <w:tr w:rsidR="00C34745" w14:paraId="3EAFC7E5" w14:textId="77777777">
        <w:tblPrEx>
          <w:tblCellMar>
            <w:top w:w="0" w:type="dxa"/>
            <w:bottom w:w="0" w:type="dxa"/>
          </w:tblCellMar>
        </w:tblPrEx>
        <w:tc>
          <w:tcPr>
            <w:tcW w:w="4500" w:type="dxa"/>
            <w:tcMar>
              <w:top w:w="90" w:type="dxa"/>
              <w:left w:w="120" w:type="dxa"/>
              <w:bottom w:w="90" w:type="dxa"/>
              <w:right w:w="120" w:type="dxa"/>
            </w:tcMar>
          </w:tcPr>
          <w:p w14:paraId="73D19F03" w14:textId="77777777" w:rsidR="00C34745" w:rsidRDefault="00000000">
            <w:r>
              <w:rPr>
                <w:rFonts w:ascii="Calibri" w:eastAsia="Calibri" w:hAnsi="Calibri" w:cs="Calibri"/>
                <w:sz w:val="21"/>
                <w:szCs w:val="21"/>
              </w:rPr>
              <w:t>RAM</w:t>
            </w:r>
          </w:p>
        </w:tc>
        <w:tc>
          <w:tcPr>
            <w:tcW w:w="4500" w:type="dxa"/>
            <w:tcMar>
              <w:top w:w="90" w:type="dxa"/>
              <w:left w:w="120" w:type="dxa"/>
              <w:bottom w:w="90" w:type="dxa"/>
              <w:right w:w="120" w:type="dxa"/>
            </w:tcMar>
          </w:tcPr>
          <w:p w14:paraId="4BCE26B5" w14:textId="77777777" w:rsidR="00C34745" w:rsidRDefault="00000000">
            <w:r>
              <w:rPr>
                <w:rFonts w:ascii="Calibri" w:eastAsia="Calibri" w:hAnsi="Calibri" w:cs="Calibri"/>
                <w:sz w:val="21"/>
                <w:szCs w:val="21"/>
              </w:rPr>
              <w:t>4 GB or higher</w:t>
            </w:r>
          </w:p>
        </w:tc>
      </w:tr>
      <w:tr w:rsidR="00C34745" w14:paraId="13042275" w14:textId="77777777">
        <w:tblPrEx>
          <w:tblCellMar>
            <w:top w:w="0" w:type="dxa"/>
            <w:bottom w:w="0" w:type="dxa"/>
          </w:tblCellMar>
        </w:tblPrEx>
        <w:tc>
          <w:tcPr>
            <w:tcW w:w="4500" w:type="dxa"/>
            <w:tcMar>
              <w:top w:w="90" w:type="dxa"/>
              <w:left w:w="120" w:type="dxa"/>
              <w:bottom w:w="90" w:type="dxa"/>
              <w:right w:w="120" w:type="dxa"/>
            </w:tcMar>
          </w:tcPr>
          <w:p w14:paraId="7894635F" w14:textId="77777777" w:rsidR="00C34745" w:rsidRDefault="00000000">
            <w:r>
              <w:rPr>
                <w:rFonts w:ascii="Calibri" w:eastAsia="Calibri" w:hAnsi="Calibri" w:cs="Calibri"/>
                <w:sz w:val="21"/>
                <w:szCs w:val="21"/>
              </w:rPr>
              <w:t>Storage</w:t>
            </w:r>
          </w:p>
        </w:tc>
        <w:tc>
          <w:tcPr>
            <w:tcW w:w="4500" w:type="dxa"/>
            <w:tcMar>
              <w:top w:w="90" w:type="dxa"/>
              <w:left w:w="120" w:type="dxa"/>
              <w:bottom w:w="90" w:type="dxa"/>
              <w:right w:w="120" w:type="dxa"/>
            </w:tcMar>
          </w:tcPr>
          <w:p w14:paraId="6FB522C7" w14:textId="77777777" w:rsidR="00C34745" w:rsidRDefault="00000000">
            <w:r>
              <w:rPr>
                <w:rFonts w:ascii="Calibri" w:eastAsia="Calibri" w:hAnsi="Calibri" w:cs="Calibri"/>
                <w:sz w:val="21"/>
                <w:szCs w:val="21"/>
              </w:rPr>
              <w:t>500 MB free disk space</w:t>
            </w:r>
          </w:p>
        </w:tc>
      </w:tr>
      <w:tr w:rsidR="00C34745" w14:paraId="4D06C0CD" w14:textId="77777777">
        <w:tblPrEx>
          <w:tblCellMar>
            <w:top w:w="0" w:type="dxa"/>
            <w:bottom w:w="0" w:type="dxa"/>
          </w:tblCellMar>
        </w:tblPrEx>
        <w:tc>
          <w:tcPr>
            <w:tcW w:w="4500" w:type="dxa"/>
            <w:tcMar>
              <w:top w:w="90" w:type="dxa"/>
              <w:left w:w="120" w:type="dxa"/>
              <w:bottom w:w="90" w:type="dxa"/>
              <w:right w:w="120" w:type="dxa"/>
            </w:tcMar>
          </w:tcPr>
          <w:p w14:paraId="20AAA737" w14:textId="77777777" w:rsidR="00C34745" w:rsidRDefault="00000000">
            <w:r>
              <w:rPr>
                <w:rFonts w:ascii="Calibri" w:eastAsia="Calibri" w:hAnsi="Calibri" w:cs="Calibri"/>
                <w:sz w:val="21"/>
                <w:szCs w:val="21"/>
              </w:rPr>
              <w:t>Display</w:t>
            </w:r>
          </w:p>
        </w:tc>
        <w:tc>
          <w:tcPr>
            <w:tcW w:w="4500" w:type="dxa"/>
            <w:tcMar>
              <w:top w:w="90" w:type="dxa"/>
              <w:left w:w="120" w:type="dxa"/>
              <w:bottom w:w="90" w:type="dxa"/>
              <w:right w:w="120" w:type="dxa"/>
            </w:tcMar>
          </w:tcPr>
          <w:p w14:paraId="4DDDB21C" w14:textId="77777777" w:rsidR="00C34745" w:rsidRDefault="00000000">
            <w:r>
              <w:rPr>
                <w:rFonts w:ascii="Calibri" w:eastAsia="Calibri" w:hAnsi="Calibri" w:cs="Calibri"/>
                <w:sz w:val="21"/>
                <w:szCs w:val="21"/>
              </w:rPr>
              <w:t>1024 x 768 resolution or higher</w:t>
            </w:r>
          </w:p>
        </w:tc>
      </w:tr>
      <w:tr w:rsidR="00C34745" w14:paraId="18E73EDC" w14:textId="77777777">
        <w:tblPrEx>
          <w:tblCellMar>
            <w:top w:w="0" w:type="dxa"/>
            <w:bottom w:w="0" w:type="dxa"/>
          </w:tblCellMar>
        </w:tblPrEx>
        <w:tc>
          <w:tcPr>
            <w:tcW w:w="4500" w:type="dxa"/>
            <w:tcMar>
              <w:top w:w="90" w:type="dxa"/>
              <w:left w:w="120" w:type="dxa"/>
              <w:bottom w:w="90" w:type="dxa"/>
              <w:right w:w="120" w:type="dxa"/>
            </w:tcMar>
          </w:tcPr>
          <w:p w14:paraId="171F5024" w14:textId="77777777" w:rsidR="00C34745" w:rsidRDefault="00000000">
            <w:r>
              <w:rPr>
                <w:rFonts w:ascii="Calibri" w:eastAsia="Calibri" w:hAnsi="Calibri" w:cs="Calibri"/>
                <w:sz w:val="21"/>
                <w:szCs w:val="21"/>
              </w:rPr>
              <w:t>Input Devices</w:t>
            </w:r>
          </w:p>
        </w:tc>
        <w:tc>
          <w:tcPr>
            <w:tcW w:w="4500" w:type="dxa"/>
            <w:tcMar>
              <w:top w:w="90" w:type="dxa"/>
              <w:left w:w="120" w:type="dxa"/>
              <w:bottom w:w="90" w:type="dxa"/>
              <w:right w:w="120" w:type="dxa"/>
            </w:tcMar>
          </w:tcPr>
          <w:p w14:paraId="27523C7D" w14:textId="77777777" w:rsidR="00C34745" w:rsidRDefault="00000000">
            <w:r>
              <w:rPr>
                <w:rFonts w:ascii="Calibri" w:eastAsia="Calibri" w:hAnsi="Calibri" w:cs="Calibri"/>
                <w:sz w:val="21"/>
                <w:szCs w:val="21"/>
              </w:rPr>
              <w:t>Keyboard and mouse / touchscreen</w:t>
            </w:r>
          </w:p>
        </w:tc>
      </w:tr>
      <w:tr w:rsidR="00C34745" w14:paraId="549854EE" w14:textId="77777777">
        <w:tblPrEx>
          <w:tblCellMar>
            <w:top w:w="0" w:type="dxa"/>
            <w:bottom w:w="0" w:type="dxa"/>
          </w:tblCellMar>
        </w:tblPrEx>
        <w:tc>
          <w:tcPr>
            <w:tcW w:w="4500" w:type="dxa"/>
            <w:tcMar>
              <w:top w:w="90" w:type="dxa"/>
              <w:left w:w="120" w:type="dxa"/>
              <w:bottom w:w="90" w:type="dxa"/>
              <w:right w:w="120" w:type="dxa"/>
            </w:tcMar>
          </w:tcPr>
          <w:p w14:paraId="7A634147" w14:textId="77777777" w:rsidR="00C34745" w:rsidRDefault="00000000">
            <w:r>
              <w:rPr>
                <w:rFonts w:ascii="Calibri" w:eastAsia="Calibri" w:hAnsi="Calibri" w:cs="Calibri"/>
                <w:sz w:val="21"/>
                <w:szCs w:val="21"/>
              </w:rPr>
              <w:t>Internet Connection</w:t>
            </w:r>
          </w:p>
        </w:tc>
        <w:tc>
          <w:tcPr>
            <w:tcW w:w="4500" w:type="dxa"/>
            <w:tcMar>
              <w:top w:w="90" w:type="dxa"/>
              <w:left w:w="120" w:type="dxa"/>
              <w:bottom w:w="90" w:type="dxa"/>
              <w:right w:w="120" w:type="dxa"/>
            </w:tcMar>
          </w:tcPr>
          <w:p w14:paraId="4CCC4C4F" w14:textId="77777777" w:rsidR="00C34745" w:rsidRDefault="00000000">
            <w:r>
              <w:rPr>
                <w:rFonts w:ascii="Calibri" w:eastAsia="Calibri" w:hAnsi="Calibri" w:cs="Calibri"/>
                <w:sz w:val="21"/>
                <w:szCs w:val="21"/>
              </w:rPr>
              <w:t>Required only for initial download/hosting; not required for offline play once loaded</w:t>
            </w:r>
          </w:p>
        </w:tc>
      </w:tr>
    </w:tbl>
    <w:p w14:paraId="72FF0D51" w14:textId="77777777" w:rsidR="00C34745" w:rsidRDefault="00C34745">
      <w:pPr>
        <w:spacing w:after="200"/>
      </w:pPr>
    </w:p>
    <w:p w14:paraId="3DAEDAFB" w14:textId="77777777" w:rsidR="00C34745" w:rsidRDefault="00000000">
      <w:pPr>
        <w:pStyle w:val="Heading2"/>
        <w:spacing w:before="240" w:after="120"/>
      </w:pPr>
      <w:r>
        <w:rPr>
          <w:rFonts w:ascii="Calibri" w:eastAsia="Calibri" w:hAnsi="Calibri" w:cs="Calibri"/>
          <w:b/>
          <w:bCs/>
          <w:color w:val="2E5395"/>
          <w:sz w:val="24"/>
          <w:szCs w:val="24"/>
        </w:rPr>
        <w:t>8.2 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34745" w14:paraId="315FD82D" w14:textId="77777777">
        <w:tblPrEx>
          <w:tblCellMar>
            <w:top w:w="0" w:type="dxa"/>
            <w:bottom w:w="0" w:type="dxa"/>
          </w:tblCellMar>
        </w:tblPrEx>
        <w:trPr>
          <w:tblHeader/>
        </w:trPr>
        <w:tc>
          <w:tcPr>
            <w:tcW w:w="4500" w:type="dxa"/>
            <w:shd w:val="clear" w:color="auto" w:fill="1F3864"/>
            <w:tcMar>
              <w:top w:w="100" w:type="dxa"/>
              <w:left w:w="120" w:type="dxa"/>
              <w:bottom w:w="100" w:type="dxa"/>
              <w:right w:w="120" w:type="dxa"/>
            </w:tcMar>
          </w:tcPr>
          <w:p w14:paraId="7813A114" w14:textId="77777777" w:rsidR="00C34745" w:rsidRDefault="00000000">
            <w:r>
              <w:rPr>
                <w:rFonts w:ascii="Calibri" w:eastAsia="Calibri" w:hAnsi="Calibri" w:cs="Calibri"/>
                <w:b/>
                <w:bCs/>
                <w:color w:val="FFFFFF"/>
                <w:sz w:val="21"/>
                <w:szCs w:val="21"/>
              </w:rPr>
              <w:t>Component</w:t>
            </w:r>
          </w:p>
        </w:tc>
        <w:tc>
          <w:tcPr>
            <w:tcW w:w="4500" w:type="dxa"/>
            <w:shd w:val="clear" w:color="auto" w:fill="1F3864"/>
            <w:tcMar>
              <w:top w:w="100" w:type="dxa"/>
              <w:left w:w="120" w:type="dxa"/>
              <w:bottom w:w="100" w:type="dxa"/>
              <w:right w:w="120" w:type="dxa"/>
            </w:tcMar>
          </w:tcPr>
          <w:p w14:paraId="24176A90" w14:textId="77777777" w:rsidR="00C34745" w:rsidRDefault="00000000">
            <w:r>
              <w:rPr>
                <w:rFonts w:ascii="Calibri" w:eastAsia="Calibri" w:hAnsi="Calibri" w:cs="Calibri"/>
                <w:b/>
                <w:bCs/>
                <w:color w:val="FFFFFF"/>
                <w:sz w:val="21"/>
                <w:szCs w:val="21"/>
              </w:rPr>
              <w:t>Specification</w:t>
            </w:r>
          </w:p>
        </w:tc>
      </w:tr>
      <w:tr w:rsidR="00C34745" w14:paraId="656C237A" w14:textId="77777777">
        <w:tblPrEx>
          <w:tblCellMar>
            <w:top w:w="0" w:type="dxa"/>
            <w:bottom w:w="0" w:type="dxa"/>
          </w:tblCellMar>
        </w:tblPrEx>
        <w:tc>
          <w:tcPr>
            <w:tcW w:w="4500" w:type="dxa"/>
            <w:tcMar>
              <w:top w:w="90" w:type="dxa"/>
              <w:left w:w="120" w:type="dxa"/>
              <w:bottom w:w="90" w:type="dxa"/>
              <w:right w:w="120" w:type="dxa"/>
            </w:tcMar>
          </w:tcPr>
          <w:p w14:paraId="44F50339" w14:textId="77777777" w:rsidR="00C34745" w:rsidRDefault="00000000">
            <w:r>
              <w:rPr>
                <w:rFonts w:ascii="Calibri" w:eastAsia="Calibri" w:hAnsi="Calibri" w:cs="Calibri"/>
                <w:sz w:val="21"/>
                <w:szCs w:val="21"/>
              </w:rPr>
              <w:t>Operating System</w:t>
            </w:r>
          </w:p>
        </w:tc>
        <w:tc>
          <w:tcPr>
            <w:tcW w:w="4500" w:type="dxa"/>
            <w:tcMar>
              <w:top w:w="90" w:type="dxa"/>
              <w:left w:w="120" w:type="dxa"/>
              <w:bottom w:w="90" w:type="dxa"/>
              <w:right w:w="120" w:type="dxa"/>
            </w:tcMar>
          </w:tcPr>
          <w:p w14:paraId="0689897D" w14:textId="77777777" w:rsidR="00C34745" w:rsidRDefault="00000000">
            <w:r>
              <w:rPr>
                <w:rFonts w:ascii="Calibri" w:eastAsia="Calibri" w:hAnsi="Calibri" w:cs="Calibri"/>
                <w:sz w:val="21"/>
                <w:szCs w:val="21"/>
              </w:rPr>
              <w:t>Windows 10/11, macOS, or any Linux distribution</w:t>
            </w:r>
          </w:p>
        </w:tc>
      </w:tr>
      <w:tr w:rsidR="00C34745" w14:paraId="6FA3FAA0" w14:textId="77777777">
        <w:tblPrEx>
          <w:tblCellMar>
            <w:top w:w="0" w:type="dxa"/>
            <w:bottom w:w="0" w:type="dxa"/>
          </w:tblCellMar>
        </w:tblPrEx>
        <w:tc>
          <w:tcPr>
            <w:tcW w:w="4500" w:type="dxa"/>
            <w:tcMar>
              <w:top w:w="90" w:type="dxa"/>
              <w:left w:w="120" w:type="dxa"/>
              <w:bottom w:w="90" w:type="dxa"/>
              <w:right w:w="120" w:type="dxa"/>
            </w:tcMar>
          </w:tcPr>
          <w:p w14:paraId="0099D977" w14:textId="77777777" w:rsidR="00C34745" w:rsidRDefault="00000000">
            <w:r>
              <w:rPr>
                <w:rFonts w:ascii="Calibri" w:eastAsia="Calibri" w:hAnsi="Calibri" w:cs="Calibri"/>
                <w:sz w:val="21"/>
                <w:szCs w:val="21"/>
              </w:rPr>
              <w:t>Code Editor</w:t>
            </w:r>
          </w:p>
        </w:tc>
        <w:tc>
          <w:tcPr>
            <w:tcW w:w="4500" w:type="dxa"/>
            <w:tcMar>
              <w:top w:w="90" w:type="dxa"/>
              <w:left w:w="120" w:type="dxa"/>
              <w:bottom w:w="90" w:type="dxa"/>
              <w:right w:w="120" w:type="dxa"/>
            </w:tcMar>
          </w:tcPr>
          <w:p w14:paraId="29384B0D" w14:textId="77777777" w:rsidR="00C34745" w:rsidRDefault="00000000">
            <w:r>
              <w:rPr>
                <w:rFonts w:ascii="Calibri" w:eastAsia="Calibri" w:hAnsi="Calibri" w:cs="Calibri"/>
                <w:sz w:val="21"/>
                <w:szCs w:val="21"/>
              </w:rPr>
              <w:t>Visual Studio Code (or any equivalent text/code editor)</w:t>
            </w:r>
          </w:p>
        </w:tc>
      </w:tr>
      <w:tr w:rsidR="00C34745" w14:paraId="2AF515BE" w14:textId="77777777">
        <w:tblPrEx>
          <w:tblCellMar>
            <w:top w:w="0" w:type="dxa"/>
            <w:bottom w:w="0" w:type="dxa"/>
          </w:tblCellMar>
        </w:tblPrEx>
        <w:tc>
          <w:tcPr>
            <w:tcW w:w="4500" w:type="dxa"/>
            <w:tcMar>
              <w:top w:w="90" w:type="dxa"/>
              <w:left w:w="120" w:type="dxa"/>
              <w:bottom w:w="90" w:type="dxa"/>
              <w:right w:w="120" w:type="dxa"/>
            </w:tcMar>
          </w:tcPr>
          <w:p w14:paraId="00D2CDB8" w14:textId="77777777" w:rsidR="00C34745" w:rsidRDefault="00000000">
            <w:r>
              <w:rPr>
                <w:rFonts w:ascii="Calibri" w:eastAsia="Calibri" w:hAnsi="Calibri" w:cs="Calibri"/>
                <w:sz w:val="21"/>
                <w:szCs w:val="21"/>
              </w:rPr>
              <w:t>Web Browser</w:t>
            </w:r>
          </w:p>
        </w:tc>
        <w:tc>
          <w:tcPr>
            <w:tcW w:w="4500" w:type="dxa"/>
            <w:tcMar>
              <w:top w:w="90" w:type="dxa"/>
              <w:left w:w="120" w:type="dxa"/>
              <w:bottom w:w="90" w:type="dxa"/>
              <w:right w:w="120" w:type="dxa"/>
            </w:tcMar>
          </w:tcPr>
          <w:p w14:paraId="322AB1D5" w14:textId="77777777" w:rsidR="00C34745" w:rsidRDefault="00000000">
            <w:r>
              <w:rPr>
                <w:rFonts w:ascii="Calibri" w:eastAsia="Calibri" w:hAnsi="Calibri" w:cs="Calibri"/>
                <w:sz w:val="21"/>
                <w:szCs w:val="21"/>
              </w:rPr>
              <w:t>Google Chrome, Mozilla Firefox, Microsoft Edge, or Safari (latest versions)</w:t>
            </w:r>
          </w:p>
        </w:tc>
      </w:tr>
      <w:tr w:rsidR="00C34745" w14:paraId="01958E72" w14:textId="77777777">
        <w:tblPrEx>
          <w:tblCellMar>
            <w:top w:w="0" w:type="dxa"/>
            <w:bottom w:w="0" w:type="dxa"/>
          </w:tblCellMar>
        </w:tblPrEx>
        <w:tc>
          <w:tcPr>
            <w:tcW w:w="4500" w:type="dxa"/>
            <w:tcMar>
              <w:top w:w="90" w:type="dxa"/>
              <w:left w:w="120" w:type="dxa"/>
              <w:bottom w:w="90" w:type="dxa"/>
              <w:right w:w="120" w:type="dxa"/>
            </w:tcMar>
          </w:tcPr>
          <w:p w14:paraId="174FE571" w14:textId="77777777" w:rsidR="00C34745" w:rsidRDefault="00000000">
            <w:r>
              <w:rPr>
                <w:rFonts w:ascii="Calibri" w:eastAsia="Calibri" w:hAnsi="Calibri" w:cs="Calibri"/>
                <w:sz w:val="21"/>
                <w:szCs w:val="21"/>
              </w:rPr>
              <w:t>Version Control</w:t>
            </w:r>
          </w:p>
        </w:tc>
        <w:tc>
          <w:tcPr>
            <w:tcW w:w="4500" w:type="dxa"/>
            <w:tcMar>
              <w:top w:w="90" w:type="dxa"/>
              <w:left w:w="120" w:type="dxa"/>
              <w:bottom w:w="90" w:type="dxa"/>
              <w:right w:w="120" w:type="dxa"/>
            </w:tcMar>
          </w:tcPr>
          <w:p w14:paraId="6F21DFDA" w14:textId="77777777" w:rsidR="00C34745" w:rsidRDefault="00000000">
            <w:r>
              <w:rPr>
                <w:rFonts w:ascii="Calibri" w:eastAsia="Calibri" w:hAnsi="Calibri" w:cs="Calibri"/>
                <w:sz w:val="21"/>
                <w:szCs w:val="21"/>
              </w:rPr>
              <w:t>Git and GitHub (for source code management)</w:t>
            </w:r>
          </w:p>
        </w:tc>
      </w:tr>
      <w:tr w:rsidR="00C34745" w14:paraId="3B315F6A" w14:textId="77777777">
        <w:tblPrEx>
          <w:tblCellMar>
            <w:top w:w="0" w:type="dxa"/>
            <w:bottom w:w="0" w:type="dxa"/>
          </w:tblCellMar>
        </w:tblPrEx>
        <w:tc>
          <w:tcPr>
            <w:tcW w:w="4500" w:type="dxa"/>
            <w:tcMar>
              <w:top w:w="90" w:type="dxa"/>
              <w:left w:w="120" w:type="dxa"/>
              <w:bottom w:w="90" w:type="dxa"/>
              <w:right w:w="120" w:type="dxa"/>
            </w:tcMar>
          </w:tcPr>
          <w:p w14:paraId="618657FF" w14:textId="77777777" w:rsidR="00C34745" w:rsidRDefault="00000000">
            <w:r>
              <w:rPr>
                <w:rFonts w:ascii="Calibri" w:eastAsia="Calibri" w:hAnsi="Calibri" w:cs="Calibri"/>
                <w:sz w:val="21"/>
                <w:szCs w:val="21"/>
              </w:rPr>
              <w:t>Hosting Platform</w:t>
            </w:r>
          </w:p>
        </w:tc>
        <w:tc>
          <w:tcPr>
            <w:tcW w:w="4500" w:type="dxa"/>
            <w:tcMar>
              <w:top w:w="90" w:type="dxa"/>
              <w:left w:w="120" w:type="dxa"/>
              <w:bottom w:w="90" w:type="dxa"/>
              <w:right w:w="120" w:type="dxa"/>
            </w:tcMar>
          </w:tcPr>
          <w:p w14:paraId="79EAAE65" w14:textId="77777777" w:rsidR="00C34745" w:rsidRDefault="00000000">
            <w:r>
              <w:rPr>
                <w:rFonts w:ascii="Calibri" w:eastAsia="Calibri" w:hAnsi="Calibri" w:cs="Calibri"/>
                <w:sz w:val="21"/>
                <w:szCs w:val="21"/>
              </w:rPr>
              <w:t>GitHub Pages / Netlify / any static web server (optional, for deployment)</w:t>
            </w:r>
          </w:p>
        </w:tc>
      </w:tr>
      <w:tr w:rsidR="00C34745" w14:paraId="07D1F5A6" w14:textId="77777777">
        <w:tblPrEx>
          <w:tblCellMar>
            <w:top w:w="0" w:type="dxa"/>
            <w:bottom w:w="0" w:type="dxa"/>
          </w:tblCellMar>
        </w:tblPrEx>
        <w:tc>
          <w:tcPr>
            <w:tcW w:w="4500" w:type="dxa"/>
            <w:tcMar>
              <w:top w:w="90" w:type="dxa"/>
              <w:left w:w="120" w:type="dxa"/>
              <w:bottom w:w="90" w:type="dxa"/>
              <w:right w:w="120" w:type="dxa"/>
            </w:tcMar>
          </w:tcPr>
          <w:p w14:paraId="70262FC2" w14:textId="77777777" w:rsidR="00C34745" w:rsidRDefault="00000000">
            <w:r>
              <w:rPr>
                <w:rFonts w:ascii="Calibri" w:eastAsia="Calibri" w:hAnsi="Calibri" w:cs="Calibri"/>
                <w:sz w:val="21"/>
                <w:szCs w:val="21"/>
              </w:rPr>
              <w:t>Core Languages</w:t>
            </w:r>
          </w:p>
        </w:tc>
        <w:tc>
          <w:tcPr>
            <w:tcW w:w="4500" w:type="dxa"/>
            <w:tcMar>
              <w:top w:w="90" w:type="dxa"/>
              <w:left w:w="120" w:type="dxa"/>
              <w:bottom w:w="90" w:type="dxa"/>
              <w:right w:w="120" w:type="dxa"/>
            </w:tcMar>
          </w:tcPr>
          <w:p w14:paraId="040325E8" w14:textId="77777777" w:rsidR="00C34745" w:rsidRDefault="00000000">
            <w:r>
              <w:rPr>
                <w:rFonts w:ascii="Calibri" w:eastAsia="Calibri" w:hAnsi="Calibri" w:cs="Calibri"/>
                <w:sz w:val="21"/>
                <w:szCs w:val="21"/>
              </w:rPr>
              <w:t>HTML5, CSS3, JavaScript (ES6+)</w:t>
            </w:r>
          </w:p>
        </w:tc>
      </w:tr>
    </w:tbl>
    <w:p w14:paraId="1CC995E8" w14:textId="77777777" w:rsidR="00C34745" w:rsidRDefault="00000000">
      <w:pPr>
        <w:pStyle w:val="Heading1"/>
        <w:pBdr>
          <w:bottom w:val="single" w:sz="6" w:space="4" w:color="1F3864"/>
        </w:pBdr>
        <w:spacing w:before="360" w:after="200"/>
      </w:pPr>
      <w:r>
        <w:rPr>
          <w:rFonts w:ascii="Calibri" w:eastAsia="Calibri" w:hAnsi="Calibri" w:cs="Calibri"/>
          <w:b/>
          <w:bCs/>
          <w:color w:val="1F3864"/>
          <w:sz w:val="30"/>
          <w:szCs w:val="30"/>
        </w:rPr>
        <w:t>9. Technologies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34745" w14:paraId="14AA168D" w14:textId="77777777">
        <w:tblPrEx>
          <w:tblCellMar>
            <w:top w:w="0" w:type="dxa"/>
            <w:bottom w:w="0" w:type="dxa"/>
          </w:tblCellMar>
        </w:tblPrEx>
        <w:trPr>
          <w:tblHeader/>
        </w:trPr>
        <w:tc>
          <w:tcPr>
            <w:tcW w:w="4500" w:type="dxa"/>
            <w:shd w:val="clear" w:color="auto" w:fill="1F3864"/>
            <w:tcMar>
              <w:top w:w="100" w:type="dxa"/>
              <w:left w:w="120" w:type="dxa"/>
              <w:bottom w:w="100" w:type="dxa"/>
              <w:right w:w="120" w:type="dxa"/>
            </w:tcMar>
          </w:tcPr>
          <w:p w14:paraId="7C88AC63" w14:textId="77777777" w:rsidR="00C34745" w:rsidRDefault="00000000">
            <w:r>
              <w:rPr>
                <w:rFonts w:ascii="Calibri" w:eastAsia="Calibri" w:hAnsi="Calibri" w:cs="Calibri"/>
                <w:b/>
                <w:bCs/>
                <w:color w:val="FFFFFF"/>
                <w:sz w:val="21"/>
                <w:szCs w:val="21"/>
              </w:rPr>
              <w:t>Technology</w:t>
            </w:r>
          </w:p>
        </w:tc>
        <w:tc>
          <w:tcPr>
            <w:tcW w:w="4500" w:type="dxa"/>
            <w:shd w:val="clear" w:color="auto" w:fill="1F3864"/>
            <w:tcMar>
              <w:top w:w="100" w:type="dxa"/>
              <w:left w:w="120" w:type="dxa"/>
              <w:bottom w:w="100" w:type="dxa"/>
              <w:right w:w="120" w:type="dxa"/>
            </w:tcMar>
          </w:tcPr>
          <w:p w14:paraId="224A3A44" w14:textId="77777777" w:rsidR="00C34745" w:rsidRDefault="00000000">
            <w:r>
              <w:rPr>
                <w:rFonts w:ascii="Calibri" w:eastAsia="Calibri" w:hAnsi="Calibri" w:cs="Calibri"/>
                <w:b/>
                <w:bCs/>
                <w:color w:val="FFFFFF"/>
                <w:sz w:val="21"/>
                <w:szCs w:val="21"/>
              </w:rPr>
              <w:t>Purpose</w:t>
            </w:r>
          </w:p>
        </w:tc>
      </w:tr>
      <w:tr w:rsidR="00C34745" w14:paraId="26845218" w14:textId="77777777">
        <w:tblPrEx>
          <w:tblCellMar>
            <w:top w:w="0" w:type="dxa"/>
            <w:bottom w:w="0" w:type="dxa"/>
          </w:tblCellMar>
        </w:tblPrEx>
        <w:tc>
          <w:tcPr>
            <w:tcW w:w="4500" w:type="dxa"/>
            <w:tcMar>
              <w:top w:w="90" w:type="dxa"/>
              <w:left w:w="120" w:type="dxa"/>
              <w:bottom w:w="90" w:type="dxa"/>
              <w:right w:w="120" w:type="dxa"/>
            </w:tcMar>
          </w:tcPr>
          <w:p w14:paraId="5C2FDC83" w14:textId="77777777" w:rsidR="00C34745" w:rsidRDefault="00000000">
            <w:r>
              <w:rPr>
                <w:rFonts w:ascii="Calibri" w:eastAsia="Calibri" w:hAnsi="Calibri" w:cs="Calibri"/>
                <w:sz w:val="21"/>
                <w:szCs w:val="21"/>
              </w:rPr>
              <w:t>HTML5</w:t>
            </w:r>
          </w:p>
        </w:tc>
        <w:tc>
          <w:tcPr>
            <w:tcW w:w="4500" w:type="dxa"/>
            <w:tcMar>
              <w:top w:w="90" w:type="dxa"/>
              <w:left w:w="120" w:type="dxa"/>
              <w:bottom w:w="90" w:type="dxa"/>
              <w:right w:w="120" w:type="dxa"/>
            </w:tcMar>
          </w:tcPr>
          <w:p w14:paraId="332B7DC2" w14:textId="77777777" w:rsidR="00C34745" w:rsidRDefault="00000000">
            <w:r>
              <w:rPr>
                <w:rFonts w:ascii="Calibri" w:eastAsia="Calibri" w:hAnsi="Calibri" w:cs="Calibri"/>
                <w:sz w:val="21"/>
                <w:szCs w:val="21"/>
              </w:rPr>
              <w:t>Defines the semantic structure of the game screens, puzzle containers, and UI elements.</w:t>
            </w:r>
          </w:p>
        </w:tc>
      </w:tr>
      <w:tr w:rsidR="00C34745" w14:paraId="095BB578" w14:textId="77777777">
        <w:tblPrEx>
          <w:tblCellMar>
            <w:top w:w="0" w:type="dxa"/>
            <w:bottom w:w="0" w:type="dxa"/>
          </w:tblCellMar>
        </w:tblPrEx>
        <w:tc>
          <w:tcPr>
            <w:tcW w:w="4500" w:type="dxa"/>
            <w:tcMar>
              <w:top w:w="90" w:type="dxa"/>
              <w:left w:w="120" w:type="dxa"/>
              <w:bottom w:w="90" w:type="dxa"/>
              <w:right w:w="120" w:type="dxa"/>
            </w:tcMar>
          </w:tcPr>
          <w:p w14:paraId="3D4E3BA9" w14:textId="77777777" w:rsidR="00C34745" w:rsidRDefault="00000000">
            <w:r>
              <w:rPr>
                <w:rFonts w:ascii="Calibri" w:eastAsia="Calibri" w:hAnsi="Calibri" w:cs="Calibri"/>
                <w:sz w:val="21"/>
                <w:szCs w:val="21"/>
              </w:rPr>
              <w:t>CSS3 (Flexbox / Grid, Media Queries, Animations)</w:t>
            </w:r>
          </w:p>
        </w:tc>
        <w:tc>
          <w:tcPr>
            <w:tcW w:w="4500" w:type="dxa"/>
            <w:tcMar>
              <w:top w:w="90" w:type="dxa"/>
              <w:left w:w="120" w:type="dxa"/>
              <w:bottom w:w="90" w:type="dxa"/>
              <w:right w:w="120" w:type="dxa"/>
            </w:tcMar>
          </w:tcPr>
          <w:p w14:paraId="7D538D2B" w14:textId="77777777" w:rsidR="00C34745" w:rsidRDefault="00000000">
            <w:r>
              <w:rPr>
                <w:rFonts w:ascii="Calibri" w:eastAsia="Calibri" w:hAnsi="Calibri" w:cs="Calibri"/>
                <w:sz w:val="21"/>
                <w:szCs w:val="21"/>
              </w:rPr>
              <w:t>Handles visual styling, layout, responsiveness, and animation effects.</w:t>
            </w:r>
          </w:p>
        </w:tc>
      </w:tr>
      <w:tr w:rsidR="00C34745" w14:paraId="14F05068" w14:textId="77777777">
        <w:tblPrEx>
          <w:tblCellMar>
            <w:top w:w="0" w:type="dxa"/>
            <w:bottom w:w="0" w:type="dxa"/>
          </w:tblCellMar>
        </w:tblPrEx>
        <w:tc>
          <w:tcPr>
            <w:tcW w:w="4500" w:type="dxa"/>
            <w:tcMar>
              <w:top w:w="90" w:type="dxa"/>
              <w:left w:w="120" w:type="dxa"/>
              <w:bottom w:w="90" w:type="dxa"/>
              <w:right w:w="120" w:type="dxa"/>
            </w:tcMar>
          </w:tcPr>
          <w:p w14:paraId="1E4D600A" w14:textId="77777777" w:rsidR="00C34745" w:rsidRDefault="00000000">
            <w:r>
              <w:rPr>
                <w:rFonts w:ascii="Calibri" w:eastAsia="Calibri" w:hAnsi="Calibri" w:cs="Calibri"/>
                <w:sz w:val="21"/>
                <w:szCs w:val="21"/>
              </w:rPr>
              <w:t>JavaScript (ES6+)</w:t>
            </w:r>
          </w:p>
        </w:tc>
        <w:tc>
          <w:tcPr>
            <w:tcW w:w="4500" w:type="dxa"/>
            <w:tcMar>
              <w:top w:w="90" w:type="dxa"/>
              <w:left w:w="120" w:type="dxa"/>
              <w:bottom w:w="90" w:type="dxa"/>
              <w:right w:w="120" w:type="dxa"/>
            </w:tcMar>
          </w:tcPr>
          <w:p w14:paraId="196A0FE4" w14:textId="77777777" w:rsidR="00C34745" w:rsidRDefault="00000000">
            <w:r>
              <w:rPr>
                <w:rFonts w:ascii="Calibri" w:eastAsia="Calibri" w:hAnsi="Calibri" w:cs="Calibri"/>
                <w:sz w:val="21"/>
                <w:szCs w:val="21"/>
              </w:rPr>
              <w:t>Implements game logic, puzzle validation, timer, hint system, scoring, and DOM manipulation.</w:t>
            </w:r>
          </w:p>
        </w:tc>
      </w:tr>
      <w:tr w:rsidR="00C34745" w14:paraId="0219FFB2" w14:textId="77777777">
        <w:tblPrEx>
          <w:tblCellMar>
            <w:top w:w="0" w:type="dxa"/>
            <w:bottom w:w="0" w:type="dxa"/>
          </w:tblCellMar>
        </w:tblPrEx>
        <w:tc>
          <w:tcPr>
            <w:tcW w:w="4500" w:type="dxa"/>
            <w:tcMar>
              <w:top w:w="90" w:type="dxa"/>
              <w:left w:w="120" w:type="dxa"/>
              <w:bottom w:w="90" w:type="dxa"/>
              <w:right w:w="120" w:type="dxa"/>
            </w:tcMar>
          </w:tcPr>
          <w:p w14:paraId="6249708F" w14:textId="77777777" w:rsidR="00C34745" w:rsidRDefault="00000000">
            <w:r>
              <w:rPr>
                <w:rFonts w:ascii="Calibri" w:eastAsia="Calibri" w:hAnsi="Calibri" w:cs="Calibri"/>
                <w:sz w:val="21"/>
                <w:szCs w:val="21"/>
              </w:rPr>
              <w:t>HTML5 Audio API</w:t>
            </w:r>
          </w:p>
        </w:tc>
        <w:tc>
          <w:tcPr>
            <w:tcW w:w="4500" w:type="dxa"/>
            <w:tcMar>
              <w:top w:w="90" w:type="dxa"/>
              <w:left w:w="120" w:type="dxa"/>
              <w:bottom w:w="90" w:type="dxa"/>
              <w:right w:w="120" w:type="dxa"/>
            </w:tcMar>
          </w:tcPr>
          <w:p w14:paraId="3670026E" w14:textId="77777777" w:rsidR="00C34745" w:rsidRDefault="00000000">
            <w:r>
              <w:rPr>
                <w:rFonts w:ascii="Calibri" w:eastAsia="Calibri" w:hAnsi="Calibri" w:cs="Calibri"/>
                <w:sz w:val="21"/>
                <w:szCs w:val="21"/>
              </w:rPr>
              <w:t>Enables playback of sound effects for game events (correct/incorrect answers, win/lose, etc.).</w:t>
            </w:r>
          </w:p>
        </w:tc>
      </w:tr>
      <w:tr w:rsidR="00C34745" w14:paraId="19E76E04" w14:textId="77777777">
        <w:tblPrEx>
          <w:tblCellMar>
            <w:top w:w="0" w:type="dxa"/>
            <w:bottom w:w="0" w:type="dxa"/>
          </w:tblCellMar>
        </w:tblPrEx>
        <w:tc>
          <w:tcPr>
            <w:tcW w:w="4500" w:type="dxa"/>
            <w:tcMar>
              <w:top w:w="90" w:type="dxa"/>
              <w:left w:w="120" w:type="dxa"/>
              <w:bottom w:w="90" w:type="dxa"/>
              <w:right w:w="120" w:type="dxa"/>
            </w:tcMar>
          </w:tcPr>
          <w:p w14:paraId="3A72F8F3" w14:textId="77777777" w:rsidR="00C34745" w:rsidRDefault="00000000">
            <w:r>
              <w:rPr>
                <w:rFonts w:ascii="Calibri" w:eastAsia="Calibri" w:hAnsi="Calibri" w:cs="Calibri"/>
                <w:sz w:val="21"/>
                <w:szCs w:val="21"/>
              </w:rPr>
              <w:lastRenderedPageBreak/>
              <w:t>Local Browser Storage (in-memory state)</w:t>
            </w:r>
          </w:p>
        </w:tc>
        <w:tc>
          <w:tcPr>
            <w:tcW w:w="4500" w:type="dxa"/>
            <w:tcMar>
              <w:top w:w="90" w:type="dxa"/>
              <w:left w:w="120" w:type="dxa"/>
              <w:bottom w:w="90" w:type="dxa"/>
              <w:right w:w="120" w:type="dxa"/>
            </w:tcMar>
          </w:tcPr>
          <w:p w14:paraId="67C55F57" w14:textId="77777777" w:rsidR="00C34745" w:rsidRDefault="00000000">
            <w:r>
              <w:rPr>
                <w:rFonts w:ascii="Calibri" w:eastAsia="Calibri" w:hAnsi="Calibri" w:cs="Calibri"/>
                <w:sz w:val="21"/>
                <w:szCs w:val="21"/>
              </w:rPr>
              <w:t>Maintains session-level game state such as score, timer value, and progress during gameplay.</w:t>
            </w:r>
          </w:p>
        </w:tc>
      </w:tr>
      <w:tr w:rsidR="00C34745" w14:paraId="34CCF04F" w14:textId="77777777">
        <w:tblPrEx>
          <w:tblCellMar>
            <w:top w:w="0" w:type="dxa"/>
            <w:bottom w:w="0" w:type="dxa"/>
          </w:tblCellMar>
        </w:tblPrEx>
        <w:tc>
          <w:tcPr>
            <w:tcW w:w="4500" w:type="dxa"/>
            <w:tcMar>
              <w:top w:w="90" w:type="dxa"/>
              <w:left w:w="120" w:type="dxa"/>
              <w:bottom w:w="90" w:type="dxa"/>
              <w:right w:w="120" w:type="dxa"/>
            </w:tcMar>
          </w:tcPr>
          <w:p w14:paraId="5E744806" w14:textId="77777777" w:rsidR="00C34745" w:rsidRDefault="00000000">
            <w:r>
              <w:rPr>
                <w:rFonts w:ascii="Calibri" w:eastAsia="Calibri" w:hAnsi="Calibri" w:cs="Calibri"/>
                <w:sz w:val="21"/>
                <w:szCs w:val="21"/>
              </w:rPr>
              <w:t>Git &amp; GitHub</w:t>
            </w:r>
          </w:p>
        </w:tc>
        <w:tc>
          <w:tcPr>
            <w:tcW w:w="4500" w:type="dxa"/>
            <w:tcMar>
              <w:top w:w="90" w:type="dxa"/>
              <w:left w:w="120" w:type="dxa"/>
              <w:bottom w:w="90" w:type="dxa"/>
              <w:right w:w="120" w:type="dxa"/>
            </w:tcMar>
          </w:tcPr>
          <w:p w14:paraId="2DFBED57" w14:textId="77777777" w:rsidR="00C34745" w:rsidRDefault="00000000">
            <w:r>
              <w:rPr>
                <w:rFonts w:ascii="Calibri" w:eastAsia="Calibri" w:hAnsi="Calibri" w:cs="Calibri"/>
                <w:sz w:val="21"/>
                <w:szCs w:val="21"/>
              </w:rPr>
              <w:t>Source code version control and project hosting/documentation.</w:t>
            </w:r>
          </w:p>
        </w:tc>
      </w:tr>
    </w:tbl>
    <w:p w14:paraId="352BC80A" w14:textId="77777777" w:rsidR="00C34745" w:rsidRDefault="00000000">
      <w:pPr>
        <w:spacing w:after="160" w:line="300" w:lineRule="auto"/>
        <w:jc w:val="both"/>
      </w:pPr>
      <w:r>
        <w:rPr>
          <w:rFonts w:ascii="Calibri" w:eastAsia="Calibri" w:hAnsi="Calibri" w:cs="Calibri"/>
          <w:sz w:val="22"/>
          <w:szCs w:val="22"/>
        </w:rPr>
        <w:t>It is emphasised that no server-side language (such as PHP, Node.js as a backend, or Python/Django) and no database system (such as MySQL, MongoDB, or Firebase) is used in this project. All logic and state management occur entirely within the client's web browser.</w:t>
      </w:r>
    </w:p>
    <w:p w14:paraId="6BA5EA18" w14:textId="77777777" w:rsidR="00C34745" w:rsidRDefault="00000000">
      <w:pPr>
        <w:pStyle w:val="Heading1"/>
        <w:pBdr>
          <w:bottom w:val="single" w:sz="6" w:space="4" w:color="1F3864"/>
        </w:pBdr>
        <w:spacing w:before="360" w:after="200"/>
      </w:pPr>
      <w:r>
        <w:rPr>
          <w:rFonts w:ascii="Calibri" w:eastAsia="Calibri" w:hAnsi="Calibri" w:cs="Calibri"/>
          <w:b/>
          <w:bCs/>
          <w:color w:val="1F3864"/>
          <w:sz w:val="30"/>
          <w:szCs w:val="30"/>
        </w:rPr>
        <w:t>10. Functional Requirements</w:t>
      </w:r>
    </w:p>
    <w:p w14:paraId="571278FA" w14:textId="77777777" w:rsidR="00C34745" w:rsidRDefault="00000000">
      <w:pPr>
        <w:spacing w:after="160" w:line="300" w:lineRule="auto"/>
        <w:jc w:val="both"/>
      </w:pPr>
      <w:r>
        <w:rPr>
          <w:rFonts w:ascii="Calibri" w:eastAsia="Calibri" w:hAnsi="Calibri" w:cs="Calibri"/>
          <w:sz w:val="22"/>
          <w:szCs w:val="22"/>
        </w:rPr>
        <w:t>The functional requirements describe the specific behaviours and features the system must support:</w:t>
      </w:r>
    </w:p>
    <w:p w14:paraId="7AB7FC23" w14:textId="77777777" w:rsidR="00C34745" w:rsidRDefault="00000000">
      <w:pPr>
        <w:pStyle w:val="ListParagraph"/>
        <w:numPr>
          <w:ilvl w:val="0"/>
          <w:numId w:val="3"/>
        </w:numPr>
        <w:spacing w:after="100" w:line="280" w:lineRule="auto"/>
      </w:pPr>
      <w:r>
        <w:rPr>
          <w:rFonts w:ascii="Calibri" w:eastAsia="Calibri" w:hAnsi="Calibri" w:cs="Calibri"/>
          <w:sz w:val="22"/>
          <w:szCs w:val="22"/>
        </w:rPr>
        <w:t>The system shall display a Start Screen introducing the game concept and allowing the player to begin the challenge.</w:t>
      </w:r>
    </w:p>
    <w:p w14:paraId="7F50CB70" w14:textId="77777777" w:rsidR="00C34745" w:rsidRDefault="00000000">
      <w:pPr>
        <w:pStyle w:val="ListParagraph"/>
        <w:numPr>
          <w:ilvl w:val="0"/>
          <w:numId w:val="3"/>
        </w:numPr>
        <w:spacing w:after="100" w:line="280" w:lineRule="auto"/>
      </w:pPr>
      <w:r>
        <w:rPr>
          <w:rFonts w:ascii="Calibri" w:eastAsia="Calibri" w:hAnsi="Calibri" w:cs="Calibri"/>
          <w:sz w:val="22"/>
          <w:szCs w:val="22"/>
        </w:rPr>
        <w:t>The system shall present a series of distinct, themed puzzle rooms/levels in a defined sequence.</w:t>
      </w:r>
    </w:p>
    <w:p w14:paraId="59998A49" w14:textId="77777777" w:rsidR="00C34745" w:rsidRDefault="00000000">
      <w:pPr>
        <w:pStyle w:val="ListParagraph"/>
        <w:numPr>
          <w:ilvl w:val="0"/>
          <w:numId w:val="3"/>
        </w:numPr>
        <w:spacing w:after="100" w:line="280" w:lineRule="auto"/>
      </w:pPr>
      <w:r>
        <w:rPr>
          <w:rFonts w:ascii="Calibri" w:eastAsia="Calibri" w:hAnsi="Calibri" w:cs="Calibri"/>
          <w:sz w:val="22"/>
          <w:szCs w:val="22"/>
        </w:rPr>
        <w:t>The system shall validate player input for each puzzle and allow progression only upon a correct solution.</w:t>
      </w:r>
    </w:p>
    <w:p w14:paraId="725B036F" w14:textId="77777777" w:rsidR="00C34745" w:rsidRDefault="00000000">
      <w:pPr>
        <w:pStyle w:val="ListParagraph"/>
        <w:numPr>
          <w:ilvl w:val="0"/>
          <w:numId w:val="3"/>
        </w:numPr>
        <w:spacing w:after="100" w:line="280" w:lineRule="auto"/>
      </w:pPr>
      <w:r>
        <w:rPr>
          <w:rFonts w:ascii="Calibri" w:eastAsia="Calibri" w:hAnsi="Calibri" w:cs="Calibri"/>
          <w:sz w:val="22"/>
          <w:szCs w:val="22"/>
        </w:rPr>
        <w:t>The system shall display a countdown timer that decreases in real time and ends the game if it reaches zero before completion.</w:t>
      </w:r>
    </w:p>
    <w:p w14:paraId="289FAF43" w14:textId="77777777" w:rsidR="00C34745" w:rsidRDefault="00000000">
      <w:pPr>
        <w:pStyle w:val="ListParagraph"/>
        <w:numPr>
          <w:ilvl w:val="0"/>
          <w:numId w:val="3"/>
        </w:numPr>
        <w:spacing w:after="100" w:line="280" w:lineRule="auto"/>
      </w:pPr>
      <w:r>
        <w:rPr>
          <w:rFonts w:ascii="Calibri" w:eastAsia="Calibri" w:hAnsi="Calibri" w:cs="Calibri"/>
          <w:sz w:val="22"/>
          <w:szCs w:val="22"/>
        </w:rPr>
        <w:t>The system shall provide a Hint button for each puzzle, revealing a helpful clue at the cost of a score penalty and/or limited number of uses.</w:t>
      </w:r>
    </w:p>
    <w:p w14:paraId="11137396" w14:textId="77777777" w:rsidR="00C34745" w:rsidRDefault="00000000">
      <w:pPr>
        <w:pStyle w:val="ListParagraph"/>
        <w:numPr>
          <w:ilvl w:val="0"/>
          <w:numId w:val="3"/>
        </w:numPr>
        <w:spacing w:after="100" w:line="280" w:lineRule="auto"/>
      </w:pPr>
      <w:r>
        <w:rPr>
          <w:rFonts w:ascii="Calibri" w:eastAsia="Calibri" w:hAnsi="Calibri" w:cs="Calibri"/>
          <w:sz w:val="22"/>
          <w:szCs w:val="22"/>
        </w:rPr>
        <w:t>The system shall calculate and display a running score based on puzzles solved, time taken, and hints used.</w:t>
      </w:r>
    </w:p>
    <w:p w14:paraId="3245F797" w14:textId="77777777" w:rsidR="00C34745" w:rsidRDefault="00000000">
      <w:pPr>
        <w:pStyle w:val="ListParagraph"/>
        <w:numPr>
          <w:ilvl w:val="0"/>
          <w:numId w:val="3"/>
        </w:numPr>
        <w:spacing w:after="100" w:line="280" w:lineRule="auto"/>
      </w:pPr>
      <w:r>
        <w:rPr>
          <w:rFonts w:ascii="Calibri" w:eastAsia="Calibri" w:hAnsi="Calibri" w:cs="Calibri"/>
          <w:sz w:val="22"/>
          <w:szCs w:val="22"/>
        </w:rPr>
        <w:t>The system shall display a visual progress indicator (e.g., a progress bar or step indicator) reflecting how many rooms/levels have been completed.</w:t>
      </w:r>
    </w:p>
    <w:p w14:paraId="41383B3D" w14:textId="77777777" w:rsidR="00C34745" w:rsidRDefault="00000000">
      <w:pPr>
        <w:pStyle w:val="ListParagraph"/>
        <w:numPr>
          <w:ilvl w:val="0"/>
          <w:numId w:val="3"/>
        </w:numPr>
        <w:spacing w:after="100" w:line="280" w:lineRule="auto"/>
      </w:pPr>
      <w:r>
        <w:rPr>
          <w:rFonts w:ascii="Calibri" w:eastAsia="Calibri" w:hAnsi="Calibri" w:cs="Calibri"/>
          <w:sz w:val="22"/>
          <w:szCs w:val="22"/>
        </w:rPr>
        <w:t>The system shall play appropriate sound effects for key events such as correct answers, incorrect attempts, hint usage, and level completion.</w:t>
      </w:r>
    </w:p>
    <w:p w14:paraId="254575C5" w14:textId="77777777" w:rsidR="00C34745" w:rsidRDefault="00000000">
      <w:pPr>
        <w:pStyle w:val="ListParagraph"/>
        <w:numPr>
          <w:ilvl w:val="0"/>
          <w:numId w:val="3"/>
        </w:numPr>
        <w:spacing w:after="100" w:line="280" w:lineRule="auto"/>
      </w:pPr>
      <w:r>
        <w:rPr>
          <w:rFonts w:ascii="Calibri" w:eastAsia="Calibri" w:hAnsi="Calibri" w:cs="Calibri"/>
          <w:sz w:val="22"/>
          <w:szCs w:val="22"/>
        </w:rPr>
        <w:t>The system shall display a Victory Screen with the final score and completion time when all rooms are successfully solved.</w:t>
      </w:r>
    </w:p>
    <w:p w14:paraId="74C3BB8A" w14:textId="77777777" w:rsidR="00C34745" w:rsidRDefault="00000000">
      <w:pPr>
        <w:pStyle w:val="ListParagraph"/>
        <w:numPr>
          <w:ilvl w:val="0"/>
          <w:numId w:val="3"/>
        </w:numPr>
        <w:spacing w:after="100" w:line="280" w:lineRule="auto"/>
      </w:pPr>
      <w:r>
        <w:rPr>
          <w:rFonts w:ascii="Calibri" w:eastAsia="Calibri" w:hAnsi="Calibri" w:cs="Calibri"/>
          <w:sz w:val="22"/>
          <w:szCs w:val="22"/>
        </w:rPr>
        <w:t>The system shall display a Game Over Screen when the timer expires before the player completes all rooms.</w:t>
      </w:r>
    </w:p>
    <w:p w14:paraId="13FE8716" w14:textId="77777777" w:rsidR="00C34745" w:rsidRDefault="00000000">
      <w:pPr>
        <w:pStyle w:val="ListParagraph"/>
        <w:numPr>
          <w:ilvl w:val="0"/>
          <w:numId w:val="3"/>
        </w:numPr>
        <w:spacing w:after="100" w:line="280" w:lineRule="auto"/>
      </w:pPr>
      <w:r>
        <w:rPr>
          <w:rFonts w:ascii="Calibri" w:eastAsia="Calibri" w:hAnsi="Calibri" w:cs="Calibri"/>
          <w:sz w:val="22"/>
          <w:szCs w:val="22"/>
        </w:rPr>
        <w:t>The system shall provide a Restart/Play Again option from both the Victory and Game Over screens.</w:t>
      </w:r>
    </w:p>
    <w:p w14:paraId="2691047A" w14:textId="77777777" w:rsidR="00C34745" w:rsidRDefault="00000000">
      <w:pPr>
        <w:pStyle w:val="ListParagraph"/>
        <w:numPr>
          <w:ilvl w:val="0"/>
          <w:numId w:val="3"/>
        </w:numPr>
        <w:spacing w:after="100" w:line="280" w:lineRule="auto"/>
      </w:pPr>
      <w:r>
        <w:rPr>
          <w:rFonts w:ascii="Calibri" w:eastAsia="Calibri" w:hAnsi="Calibri" w:cs="Calibri"/>
          <w:sz w:val="22"/>
          <w:szCs w:val="22"/>
        </w:rPr>
        <w:t>The system shall render correctly and remain fully usable across desktop, tablet, and mobile screen sizes.</w:t>
      </w:r>
    </w:p>
    <w:p w14:paraId="2465799D" w14:textId="77777777" w:rsidR="00C34745" w:rsidRDefault="00000000">
      <w:pPr>
        <w:pStyle w:val="Heading1"/>
        <w:pBdr>
          <w:bottom w:val="single" w:sz="6" w:space="4" w:color="1F3864"/>
        </w:pBdr>
        <w:spacing w:before="360" w:after="200"/>
      </w:pPr>
      <w:r>
        <w:rPr>
          <w:rFonts w:ascii="Calibri" w:eastAsia="Calibri" w:hAnsi="Calibri" w:cs="Calibri"/>
          <w:b/>
          <w:bCs/>
          <w:color w:val="1F3864"/>
          <w:sz w:val="30"/>
          <w:szCs w:val="30"/>
        </w:rPr>
        <w:lastRenderedPageBreak/>
        <w:t>11. Non-Functional Requirements</w:t>
      </w:r>
    </w:p>
    <w:p w14:paraId="63F745D6" w14:textId="77777777" w:rsidR="00C34745" w:rsidRDefault="00000000">
      <w:pPr>
        <w:pStyle w:val="ListParagraph"/>
        <w:numPr>
          <w:ilvl w:val="0"/>
          <w:numId w:val="3"/>
        </w:numPr>
        <w:spacing w:after="100" w:line="280" w:lineRule="auto"/>
      </w:pPr>
      <w:r>
        <w:rPr>
          <w:rFonts w:ascii="Calibri" w:eastAsia="Calibri" w:hAnsi="Calibri" w:cs="Calibri"/>
          <w:sz w:val="22"/>
          <w:szCs w:val="22"/>
        </w:rPr>
        <w:t>Usability: The interface shall be intuitive and require no prior instructions beyond an in-game tutorial or brief on-screen guidance.</w:t>
      </w:r>
    </w:p>
    <w:p w14:paraId="203F1FBA" w14:textId="77777777" w:rsidR="00C34745" w:rsidRDefault="00000000">
      <w:pPr>
        <w:pStyle w:val="ListParagraph"/>
        <w:numPr>
          <w:ilvl w:val="0"/>
          <w:numId w:val="3"/>
        </w:numPr>
        <w:spacing w:after="100" w:line="280" w:lineRule="auto"/>
      </w:pPr>
      <w:r>
        <w:rPr>
          <w:rFonts w:ascii="Calibri" w:eastAsia="Calibri" w:hAnsi="Calibri" w:cs="Calibri"/>
          <w:sz w:val="22"/>
          <w:szCs w:val="22"/>
        </w:rPr>
        <w:t>Performance: The application shall respond to user interactions (clicks, inputs, timer updates) within a fraction of a second, ensuring smooth real-time gameplay.</w:t>
      </w:r>
    </w:p>
    <w:p w14:paraId="30B0D526" w14:textId="77777777" w:rsidR="00C34745" w:rsidRDefault="00000000">
      <w:pPr>
        <w:pStyle w:val="ListParagraph"/>
        <w:numPr>
          <w:ilvl w:val="0"/>
          <w:numId w:val="3"/>
        </w:numPr>
        <w:spacing w:after="100" w:line="280" w:lineRule="auto"/>
      </w:pPr>
      <w:r>
        <w:rPr>
          <w:rFonts w:ascii="Calibri" w:eastAsia="Calibri" w:hAnsi="Calibri" w:cs="Calibri"/>
          <w:sz w:val="22"/>
          <w:szCs w:val="22"/>
        </w:rPr>
        <w:t>Portability: The application shall run on any modern web browser without requiring installation, plugins, or additional software.</w:t>
      </w:r>
    </w:p>
    <w:p w14:paraId="0AEDDD96" w14:textId="77777777" w:rsidR="00C34745" w:rsidRDefault="00000000">
      <w:pPr>
        <w:pStyle w:val="ListParagraph"/>
        <w:numPr>
          <w:ilvl w:val="0"/>
          <w:numId w:val="3"/>
        </w:numPr>
        <w:spacing w:after="100" w:line="280" w:lineRule="auto"/>
      </w:pPr>
      <w:r>
        <w:rPr>
          <w:rFonts w:ascii="Calibri" w:eastAsia="Calibri" w:hAnsi="Calibri" w:cs="Calibri"/>
          <w:sz w:val="22"/>
          <w:szCs w:val="22"/>
        </w:rPr>
        <w:t>Responsiveness: The user interface shall automatically adjust its layout to suit different screen sizes and orientations.</w:t>
      </w:r>
    </w:p>
    <w:p w14:paraId="625A819B" w14:textId="77777777" w:rsidR="00C34745" w:rsidRDefault="00000000">
      <w:pPr>
        <w:pStyle w:val="ListParagraph"/>
        <w:numPr>
          <w:ilvl w:val="0"/>
          <w:numId w:val="3"/>
        </w:numPr>
        <w:spacing w:after="100" w:line="280" w:lineRule="auto"/>
      </w:pPr>
      <w:r>
        <w:rPr>
          <w:rFonts w:ascii="Calibri" w:eastAsia="Calibri" w:hAnsi="Calibri" w:cs="Calibri"/>
          <w:sz w:val="22"/>
          <w:szCs w:val="22"/>
        </w:rPr>
        <w:t>Maintainability: The codebase shall be modular and well-commented, allowing individual puzzles or features to be modified or extended independently.</w:t>
      </w:r>
    </w:p>
    <w:p w14:paraId="452B0767" w14:textId="77777777" w:rsidR="00C34745" w:rsidRDefault="00000000">
      <w:pPr>
        <w:pStyle w:val="ListParagraph"/>
        <w:numPr>
          <w:ilvl w:val="0"/>
          <w:numId w:val="3"/>
        </w:numPr>
        <w:spacing w:after="100" w:line="280" w:lineRule="auto"/>
      </w:pPr>
      <w:r>
        <w:rPr>
          <w:rFonts w:ascii="Calibri" w:eastAsia="Calibri" w:hAnsi="Calibri" w:cs="Calibri"/>
          <w:sz w:val="22"/>
          <w:szCs w:val="22"/>
        </w:rPr>
        <w:t>Reliability: The application shall handle invalid or unexpected user input gracefully, without crashing or freezing the game state.</w:t>
      </w:r>
    </w:p>
    <w:p w14:paraId="1EC7CA12" w14:textId="77777777" w:rsidR="00C34745" w:rsidRDefault="00000000">
      <w:pPr>
        <w:pStyle w:val="ListParagraph"/>
        <w:numPr>
          <w:ilvl w:val="0"/>
          <w:numId w:val="3"/>
        </w:numPr>
        <w:spacing w:after="100" w:line="280" w:lineRule="auto"/>
      </w:pPr>
      <w:r>
        <w:rPr>
          <w:rFonts w:ascii="Calibri" w:eastAsia="Calibri" w:hAnsi="Calibri" w:cs="Calibri"/>
          <w:sz w:val="22"/>
          <w:szCs w:val="22"/>
        </w:rPr>
        <w:t>Aesthetic Quality: The visual design, animations, and sound effects shall work together to create an immersive, professional, and enjoyable user experience.</w:t>
      </w:r>
    </w:p>
    <w:p w14:paraId="719FCB3C" w14:textId="77777777" w:rsidR="00C34745" w:rsidRDefault="00000000">
      <w:pPr>
        <w:pStyle w:val="ListParagraph"/>
        <w:numPr>
          <w:ilvl w:val="0"/>
          <w:numId w:val="3"/>
        </w:numPr>
        <w:spacing w:after="100" w:line="280" w:lineRule="auto"/>
      </w:pPr>
      <w:r>
        <w:rPr>
          <w:rFonts w:ascii="Calibri" w:eastAsia="Calibri" w:hAnsi="Calibri" w:cs="Calibri"/>
          <w:sz w:val="22"/>
          <w:szCs w:val="22"/>
        </w:rPr>
        <w:t>Lightweight Footprint: The application shall remain lightweight in terms of file size and loading time, given its purely client-side nature.</w:t>
      </w:r>
    </w:p>
    <w:p w14:paraId="1A44AD91" w14:textId="77777777" w:rsidR="00C34745" w:rsidRDefault="00000000">
      <w:pPr>
        <w:pStyle w:val="Heading1"/>
        <w:pBdr>
          <w:bottom w:val="single" w:sz="6" w:space="4" w:color="1F3864"/>
        </w:pBdr>
        <w:spacing w:before="360" w:after="200"/>
      </w:pPr>
      <w:r>
        <w:rPr>
          <w:rFonts w:ascii="Calibri" w:eastAsia="Calibri" w:hAnsi="Calibri" w:cs="Calibri"/>
          <w:b/>
          <w:bCs/>
          <w:color w:val="1F3864"/>
          <w:sz w:val="30"/>
          <w:szCs w:val="30"/>
        </w:rPr>
        <w:t>12. Expected Outcomes</w:t>
      </w:r>
    </w:p>
    <w:p w14:paraId="57C35563" w14:textId="77777777" w:rsidR="00C34745" w:rsidRDefault="00000000">
      <w:pPr>
        <w:spacing w:after="160" w:line="300" w:lineRule="auto"/>
        <w:jc w:val="both"/>
      </w:pPr>
      <w:r>
        <w:rPr>
          <w:rFonts w:ascii="Calibri" w:eastAsia="Calibri" w:hAnsi="Calibri" w:cs="Calibri"/>
          <w:sz w:val="22"/>
          <w:szCs w:val="22"/>
        </w:rPr>
        <w:t>Upon successful completion of this project, the following outcomes are expected:</w:t>
      </w:r>
    </w:p>
    <w:p w14:paraId="7BAF9C44" w14:textId="77777777" w:rsidR="00C34745" w:rsidRDefault="00000000">
      <w:pPr>
        <w:pStyle w:val="ListParagraph"/>
        <w:numPr>
          <w:ilvl w:val="0"/>
          <w:numId w:val="2"/>
        </w:numPr>
        <w:spacing w:after="100" w:line="280" w:lineRule="auto"/>
      </w:pPr>
      <w:r>
        <w:rPr>
          <w:rFonts w:ascii="Calibri" w:eastAsia="Calibri" w:hAnsi="Calibri" w:cs="Calibri"/>
          <w:sz w:val="22"/>
          <w:szCs w:val="22"/>
        </w:rPr>
        <w:t>A fully functional, browser-based Escape Room Puzzle Game featuring multiple themed levels and puzzle types.</w:t>
      </w:r>
    </w:p>
    <w:p w14:paraId="1B0ACCB9" w14:textId="77777777" w:rsidR="00C34745" w:rsidRDefault="00000000">
      <w:pPr>
        <w:pStyle w:val="ListParagraph"/>
        <w:numPr>
          <w:ilvl w:val="0"/>
          <w:numId w:val="2"/>
        </w:numPr>
        <w:spacing w:after="100" w:line="280" w:lineRule="auto"/>
      </w:pPr>
      <w:r>
        <w:rPr>
          <w:rFonts w:ascii="Calibri" w:eastAsia="Calibri" w:hAnsi="Calibri" w:cs="Calibri"/>
          <w:sz w:val="22"/>
          <w:szCs w:val="22"/>
        </w:rPr>
        <w:t>A smooth, engaging gameplay experience supported by a working countdown timer, hint system, score calculation, and progress indicator.</w:t>
      </w:r>
    </w:p>
    <w:p w14:paraId="085C9DF7" w14:textId="77777777" w:rsidR="00C34745" w:rsidRDefault="00000000">
      <w:pPr>
        <w:pStyle w:val="ListParagraph"/>
        <w:numPr>
          <w:ilvl w:val="0"/>
          <w:numId w:val="2"/>
        </w:numPr>
        <w:spacing w:after="100" w:line="280" w:lineRule="auto"/>
      </w:pPr>
      <w:r>
        <w:rPr>
          <w:rFonts w:ascii="Calibri" w:eastAsia="Calibri" w:hAnsi="Calibri" w:cs="Calibri"/>
          <w:sz w:val="22"/>
          <w:szCs w:val="22"/>
        </w:rPr>
        <w:t>A responsive, visually polished user interface that performs consistently across desktops, tablets, and smartphones.</w:t>
      </w:r>
    </w:p>
    <w:p w14:paraId="6424CE84" w14:textId="77777777" w:rsidR="00C34745" w:rsidRDefault="00000000">
      <w:pPr>
        <w:pStyle w:val="ListParagraph"/>
        <w:numPr>
          <w:ilvl w:val="0"/>
          <w:numId w:val="2"/>
        </w:numPr>
        <w:spacing w:after="100" w:line="280" w:lineRule="auto"/>
      </w:pPr>
      <w:r>
        <w:rPr>
          <w:rFonts w:ascii="Calibri" w:eastAsia="Calibri" w:hAnsi="Calibri" w:cs="Calibri"/>
          <w:sz w:val="22"/>
          <w:szCs w:val="22"/>
        </w:rPr>
        <w:t>Clear Victory and Game Over screens that provide meaningful feedback on the player's performance.</w:t>
      </w:r>
    </w:p>
    <w:p w14:paraId="73138A39" w14:textId="77777777" w:rsidR="00C34745" w:rsidRDefault="00000000">
      <w:pPr>
        <w:pStyle w:val="ListParagraph"/>
        <w:numPr>
          <w:ilvl w:val="0"/>
          <w:numId w:val="2"/>
        </w:numPr>
        <w:spacing w:after="100" w:line="280" w:lineRule="auto"/>
      </w:pPr>
      <w:r>
        <w:rPr>
          <w:rFonts w:ascii="Calibri" w:eastAsia="Calibri" w:hAnsi="Calibri" w:cs="Calibri"/>
          <w:sz w:val="22"/>
          <w:szCs w:val="22"/>
        </w:rPr>
        <w:t>Enhanced immersion through the integration of sound effects and CSS-based animations.</w:t>
      </w:r>
    </w:p>
    <w:p w14:paraId="4FAA989A" w14:textId="77777777" w:rsidR="00C34745" w:rsidRDefault="00000000">
      <w:pPr>
        <w:pStyle w:val="ListParagraph"/>
        <w:numPr>
          <w:ilvl w:val="0"/>
          <w:numId w:val="2"/>
        </w:numPr>
        <w:spacing w:after="100" w:line="280" w:lineRule="auto"/>
      </w:pPr>
      <w:r>
        <w:rPr>
          <w:rFonts w:ascii="Calibri" w:eastAsia="Calibri" w:hAnsi="Calibri" w:cs="Calibri"/>
          <w:sz w:val="22"/>
          <w:szCs w:val="22"/>
        </w:rPr>
        <w:t>A well-documented, modular codebase suitable for future extension, demonstrating sound front-end software design practices.</w:t>
      </w:r>
    </w:p>
    <w:p w14:paraId="5EAD3B5D" w14:textId="77777777" w:rsidR="00C34745" w:rsidRDefault="00000000">
      <w:pPr>
        <w:pStyle w:val="ListParagraph"/>
        <w:numPr>
          <w:ilvl w:val="0"/>
          <w:numId w:val="2"/>
        </w:numPr>
        <w:spacing w:after="100" w:line="280" w:lineRule="auto"/>
      </w:pPr>
      <w:r>
        <w:rPr>
          <w:rFonts w:ascii="Calibri" w:eastAsia="Calibri" w:hAnsi="Calibri" w:cs="Calibri"/>
          <w:sz w:val="22"/>
          <w:szCs w:val="22"/>
        </w:rPr>
        <w:t>Strengthened practical proficiency in HTML5, CSS3, and modern JavaScript (ES6+), particularly in areas such as DOM manipulation, event-driven programming, timers, and responsive design — skills directly applicable to further academic and industry-level web development work.</w:t>
      </w:r>
    </w:p>
    <w:p w14:paraId="36CB3C72" w14:textId="77777777" w:rsidR="00C34745" w:rsidRDefault="00000000">
      <w:pPr>
        <w:pStyle w:val="Heading1"/>
        <w:pBdr>
          <w:bottom w:val="single" w:sz="6" w:space="4" w:color="1F3864"/>
        </w:pBdr>
        <w:spacing w:before="360" w:after="200"/>
      </w:pPr>
      <w:r>
        <w:rPr>
          <w:rFonts w:ascii="Calibri" w:eastAsia="Calibri" w:hAnsi="Calibri" w:cs="Calibri"/>
          <w:b/>
          <w:bCs/>
          <w:color w:val="1F3864"/>
          <w:sz w:val="30"/>
          <w:szCs w:val="30"/>
        </w:rPr>
        <w:lastRenderedPageBreak/>
        <w:t>13. Future Enhancements</w:t>
      </w:r>
    </w:p>
    <w:p w14:paraId="2DDABD34" w14:textId="77777777" w:rsidR="00C34745" w:rsidRDefault="00000000">
      <w:pPr>
        <w:spacing w:after="160" w:line="300" w:lineRule="auto"/>
        <w:jc w:val="both"/>
      </w:pPr>
      <w:r>
        <w:rPr>
          <w:rFonts w:ascii="Calibri" w:eastAsia="Calibri" w:hAnsi="Calibri" w:cs="Calibri"/>
          <w:sz w:val="22"/>
          <w:szCs w:val="22"/>
        </w:rPr>
        <w:t>While the current scope of the project is limited to a front-end-only implementation, several enhancements could be considered in future iterations to extend the application's functionality:</w:t>
      </w:r>
    </w:p>
    <w:p w14:paraId="3B993AEC" w14:textId="77777777" w:rsidR="00C34745" w:rsidRDefault="00000000">
      <w:pPr>
        <w:pStyle w:val="ListParagraph"/>
        <w:numPr>
          <w:ilvl w:val="0"/>
          <w:numId w:val="2"/>
        </w:numPr>
        <w:spacing w:after="100" w:line="280" w:lineRule="auto"/>
      </w:pPr>
      <w:r>
        <w:rPr>
          <w:rFonts w:ascii="Calibri" w:eastAsia="Calibri" w:hAnsi="Calibri" w:cs="Calibri"/>
          <w:sz w:val="22"/>
          <w:szCs w:val="22"/>
        </w:rPr>
        <w:t>Integration of a backend server and database to enable persistent user accounts, global leaderboards, and cross-device score history.</w:t>
      </w:r>
    </w:p>
    <w:p w14:paraId="00765112" w14:textId="77777777" w:rsidR="00C34745" w:rsidRDefault="00000000">
      <w:pPr>
        <w:pStyle w:val="ListParagraph"/>
        <w:numPr>
          <w:ilvl w:val="0"/>
          <w:numId w:val="2"/>
        </w:numPr>
        <w:spacing w:after="100" w:line="280" w:lineRule="auto"/>
      </w:pPr>
      <w:r>
        <w:rPr>
          <w:rFonts w:ascii="Calibri" w:eastAsia="Calibri" w:hAnsi="Calibri" w:cs="Calibri"/>
          <w:sz w:val="22"/>
          <w:szCs w:val="22"/>
        </w:rPr>
        <w:t>Addition of a level editor, allowing users or educators to design and publish their own custom puzzle rooms.</w:t>
      </w:r>
    </w:p>
    <w:p w14:paraId="5610D124" w14:textId="77777777" w:rsidR="00C34745" w:rsidRDefault="00000000">
      <w:pPr>
        <w:pStyle w:val="ListParagraph"/>
        <w:numPr>
          <w:ilvl w:val="0"/>
          <w:numId w:val="2"/>
        </w:numPr>
        <w:spacing w:after="100" w:line="280" w:lineRule="auto"/>
      </w:pPr>
      <w:r>
        <w:rPr>
          <w:rFonts w:ascii="Calibri" w:eastAsia="Calibri" w:hAnsi="Calibri" w:cs="Calibri"/>
          <w:sz w:val="22"/>
          <w:szCs w:val="22"/>
        </w:rPr>
        <w:t>Implementation of a multiplayer or competitive mode, allowing multiple players to race against each other in real time.</w:t>
      </w:r>
    </w:p>
    <w:p w14:paraId="5E34355C" w14:textId="77777777" w:rsidR="00C34745" w:rsidRDefault="00000000">
      <w:pPr>
        <w:pStyle w:val="ListParagraph"/>
        <w:numPr>
          <w:ilvl w:val="0"/>
          <w:numId w:val="2"/>
        </w:numPr>
        <w:spacing w:after="100" w:line="280" w:lineRule="auto"/>
      </w:pPr>
      <w:r>
        <w:rPr>
          <w:rFonts w:ascii="Calibri" w:eastAsia="Calibri" w:hAnsi="Calibri" w:cs="Calibri"/>
          <w:sz w:val="22"/>
          <w:szCs w:val="22"/>
        </w:rPr>
        <w:t>Conversion of the web application into a native mobile app using a framework such as React Native or Flutter, or packaging it as a Progressive Web App (PWA) for offline installation.</w:t>
      </w:r>
    </w:p>
    <w:p w14:paraId="13EFE337" w14:textId="77777777" w:rsidR="00C34745" w:rsidRDefault="00000000">
      <w:pPr>
        <w:pStyle w:val="ListParagraph"/>
        <w:numPr>
          <w:ilvl w:val="0"/>
          <w:numId w:val="2"/>
        </w:numPr>
        <w:spacing w:after="100" w:line="280" w:lineRule="auto"/>
      </w:pPr>
      <w:r>
        <w:rPr>
          <w:rFonts w:ascii="Calibri" w:eastAsia="Calibri" w:hAnsi="Calibri" w:cs="Calibri"/>
          <w:sz w:val="22"/>
          <w:szCs w:val="22"/>
        </w:rPr>
        <w:t>Introduction of adaptive difficulty levels, where puzzle complexity adjusts based on player performance.</w:t>
      </w:r>
    </w:p>
    <w:p w14:paraId="74EC71D2" w14:textId="77777777" w:rsidR="00C34745" w:rsidRDefault="00000000">
      <w:pPr>
        <w:pStyle w:val="ListParagraph"/>
        <w:numPr>
          <w:ilvl w:val="0"/>
          <w:numId w:val="2"/>
        </w:numPr>
        <w:spacing w:after="100" w:line="280" w:lineRule="auto"/>
      </w:pPr>
      <w:r>
        <w:rPr>
          <w:rFonts w:ascii="Calibri" w:eastAsia="Calibri" w:hAnsi="Calibri" w:cs="Calibri"/>
          <w:sz w:val="22"/>
          <w:szCs w:val="22"/>
        </w:rPr>
        <w:t>Expansion of puzzle variety using more advanced interaction methods, such as drag-and-drop mechanics, canvas-based mini-games, or augmented reality (AR) elements.</w:t>
      </w:r>
    </w:p>
    <w:p w14:paraId="2DD77203" w14:textId="77777777" w:rsidR="00C34745" w:rsidRDefault="00000000">
      <w:pPr>
        <w:pStyle w:val="ListParagraph"/>
        <w:numPr>
          <w:ilvl w:val="0"/>
          <w:numId w:val="2"/>
        </w:numPr>
        <w:spacing w:after="100" w:line="280" w:lineRule="auto"/>
      </w:pPr>
      <w:r>
        <w:rPr>
          <w:rFonts w:ascii="Calibri" w:eastAsia="Calibri" w:hAnsi="Calibri" w:cs="Calibri"/>
          <w:sz w:val="22"/>
          <w:szCs w:val="22"/>
        </w:rPr>
        <w:t>Localisation and multi-language support to make the game accessible to a wider audience.</w:t>
      </w:r>
    </w:p>
    <w:p w14:paraId="3D3DA625" w14:textId="77777777" w:rsidR="00C34745" w:rsidRDefault="00000000">
      <w:pPr>
        <w:pStyle w:val="Heading1"/>
        <w:pBdr>
          <w:bottom w:val="single" w:sz="6" w:space="4" w:color="1F3864"/>
        </w:pBdr>
        <w:spacing w:before="360" w:after="200"/>
      </w:pPr>
      <w:r>
        <w:rPr>
          <w:rFonts w:ascii="Calibri" w:eastAsia="Calibri" w:hAnsi="Calibri" w:cs="Calibri"/>
          <w:b/>
          <w:bCs/>
          <w:color w:val="1F3864"/>
          <w:sz w:val="30"/>
          <w:szCs w:val="30"/>
        </w:rPr>
        <w:t>14. Conclusion</w:t>
      </w:r>
    </w:p>
    <w:p w14:paraId="011BB71B" w14:textId="77777777" w:rsidR="00C34745" w:rsidRDefault="00000000">
      <w:pPr>
        <w:spacing w:after="160" w:line="300" w:lineRule="auto"/>
        <w:jc w:val="both"/>
      </w:pPr>
      <w:r>
        <w:rPr>
          <w:rFonts w:ascii="Calibri" w:eastAsia="Calibri" w:hAnsi="Calibri" w:cs="Calibri"/>
          <w:sz w:val="22"/>
          <w:szCs w:val="22"/>
        </w:rPr>
        <w:t>The “Escape Room Puzzle Game” project presents an opportunity to design and build a complete, engaging, and technically sound interactive web application using only fundamental front-end technologies — HTML, CSS, and JavaScript. By combining a compelling escape-room theme with essential gameplay mechanics such as timed challenges, hints, scoring, and progress tracking, the project goes beyond a simple academic exercise and results in a genuinely enjoyable, shareable application. The deliberate exclusion of backend and database components ensures that the project remains focused, lightweight, and squarely aligned with the learning objectives of a second-year Computer Science curriculum, while still offering sufficient depth and complexity to demonstrate strong problem-solving and front-end development skills. It is anticipated that this project will not only result in a polished, functional puzzle game but also significantly strengthen the developer's practical understanding of client-side web technologies, laying a solid foundation for more advanced full-stack projects in subsequent academic years.</w:t>
      </w:r>
    </w:p>
    <w:p w14:paraId="1F4C3C3C" w14:textId="77777777" w:rsidR="00C34745" w:rsidRDefault="00000000">
      <w:pPr>
        <w:pStyle w:val="Heading1"/>
        <w:pBdr>
          <w:bottom w:val="single" w:sz="6" w:space="4" w:color="1F3864"/>
        </w:pBdr>
        <w:spacing w:before="360" w:after="200"/>
      </w:pPr>
      <w:r>
        <w:rPr>
          <w:rFonts w:ascii="Calibri" w:eastAsia="Calibri" w:hAnsi="Calibri" w:cs="Calibri"/>
          <w:b/>
          <w:bCs/>
          <w:color w:val="1F3864"/>
          <w:sz w:val="30"/>
          <w:szCs w:val="30"/>
        </w:rPr>
        <w:t>15. References</w:t>
      </w:r>
    </w:p>
    <w:p w14:paraId="4AAF90D4" w14:textId="77777777" w:rsidR="00C34745" w:rsidRDefault="00000000">
      <w:pPr>
        <w:spacing w:after="160" w:line="300" w:lineRule="auto"/>
        <w:jc w:val="both"/>
      </w:pPr>
      <w:r>
        <w:rPr>
          <w:rFonts w:ascii="Calibri" w:eastAsia="Calibri" w:hAnsi="Calibri" w:cs="Calibri"/>
          <w:sz w:val="22"/>
          <w:szCs w:val="22"/>
        </w:rPr>
        <w:t>1.  Mozilla Developer Network (MDN Web Docs). “HTML: HyperText Markup Language.” Available at: developer.mozilla.org/en-US/docs/Web/HTML</w:t>
      </w:r>
    </w:p>
    <w:p w14:paraId="4C5401D9" w14:textId="77777777" w:rsidR="00C34745" w:rsidRDefault="00000000">
      <w:pPr>
        <w:spacing w:after="160" w:line="300" w:lineRule="auto"/>
        <w:jc w:val="both"/>
      </w:pPr>
      <w:r>
        <w:rPr>
          <w:rFonts w:ascii="Calibri" w:eastAsia="Calibri" w:hAnsi="Calibri" w:cs="Calibri"/>
          <w:sz w:val="22"/>
          <w:szCs w:val="22"/>
        </w:rPr>
        <w:lastRenderedPageBreak/>
        <w:t>2.  Mozilla Developer Network (MDN Web Docs). “CSS: Cascading Style Sheets.” Available at: developer.mozilla.org/en-US/docs/Web/CSS</w:t>
      </w:r>
    </w:p>
    <w:p w14:paraId="4DD7C87C" w14:textId="77777777" w:rsidR="00C34745" w:rsidRDefault="00000000">
      <w:pPr>
        <w:spacing w:after="160" w:line="300" w:lineRule="auto"/>
        <w:jc w:val="both"/>
      </w:pPr>
      <w:r>
        <w:rPr>
          <w:rFonts w:ascii="Calibri" w:eastAsia="Calibri" w:hAnsi="Calibri" w:cs="Calibri"/>
          <w:sz w:val="22"/>
          <w:szCs w:val="22"/>
        </w:rPr>
        <w:t>3.  Mozilla Developer Network (MDN Web Docs). “JavaScript.” Available at: developer.mozilla.org/en-US/docs/Web/JavaScript</w:t>
      </w:r>
    </w:p>
    <w:p w14:paraId="6A33110A" w14:textId="77777777" w:rsidR="00C34745" w:rsidRDefault="00000000">
      <w:pPr>
        <w:spacing w:after="160" w:line="300" w:lineRule="auto"/>
        <w:jc w:val="both"/>
      </w:pPr>
      <w:r>
        <w:rPr>
          <w:rFonts w:ascii="Calibri" w:eastAsia="Calibri" w:hAnsi="Calibri" w:cs="Calibri"/>
          <w:sz w:val="22"/>
          <w:szCs w:val="22"/>
        </w:rPr>
        <w:t>4.  W3Schools Online Web Tutorials. “HTML, CSS and JavaScript Tutorials.” Available at: www.w3schools.com</w:t>
      </w:r>
    </w:p>
    <w:p w14:paraId="44219E39" w14:textId="77777777" w:rsidR="00C34745" w:rsidRDefault="00000000">
      <w:pPr>
        <w:spacing w:after="160" w:line="300" w:lineRule="auto"/>
        <w:jc w:val="both"/>
      </w:pPr>
      <w:r>
        <w:rPr>
          <w:rFonts w:ascii="Calibri" w:eastAsia="Calibri" w:hAnsi="Calibri" w:cs="Calibri"/>
          <w:sz w:val="22"/>
          <w:szCs w:val="22"/>
        </w:rPr>
        <w:t>5.  Duckett, J. (2014). “HTML and CSS: Design and Build Websites.” John Wiley &amp; Sons.</w:t>
      </w:r>
    </w:p>
    <w:p w14:paraId="58BFD8A2" w14:textId="77777777" w:rsidR="00C34745" w:rsidRDefault="00000000">
      <w:pPr>
        <w:spacing w:after="160" w:line="300" w:lineRule="auto"/>
        <w:jc w:val="both"/>
      </w:pPr>
      <w:r>
        <w:rPr>
          <w:rFonts w:ascii="Calibri" w:eastAsia="Calibri" w:hAnsi="Calibri" w:cs="Calibri"/>
          <w:sz w:val="22"/>
          <w:szCs w:val="22"/>
        </w:rPr>
        <w:t>6.  Flanagan, D. (2020). “JavaScript: The Definitive Guide,” 7th Edition. O'Reilly Media.</w:t>
      </w:r>
    </w:p>
    <w:p w14:paraId="52E69638" w14:textId="77777777" w:rsidR="00C34745" w:rsidRDefault="00000000">
      <w:pPr>
        <w:spacing w:after="160" w:line="300" w:lineRule="auto"/>
        <w:jc w:val="both"/>
      </w:pPr>
      <w:r>
        <w:rPr>
          <w:rFonts w:ascii="Calibri" w:eastAsia="Calibri" w:hAnsi="Calibri" w:cs="Calibri"/>
          <w:sz w:val="22"/>
          <w:szCs w:val="22"/>
        </w:rPr>
        <w:t>7.  Krug, S. (2014). “Don't Make Me Think: A Common Sense Approach to Web Usability.” New Riders.</w:t>
      </w:r>
    </w:p>
    <w:p w14:paraId="731DB43D" w14:textId="77777777" w:rsidR="00C34745" w:rsidRDefault="00000000">
      <w:pPr>
        <w:spacing w:after="160" w:line="300" w:lineRule="auto"/>
        <w:jc w:val="both"/>
      </w:pPr>
      <w:r>
        <w:rPr>
          <w:rFonts w:ascii="Calibri" w:eastAsia="Calibri" w:hAnsi="Calibri" w:cs="Calibri"/>
          <w:sz w:val="22"/>
          <w:szCs w:val="22"/>
        </w:rPr>
        <w:t>8.  GitHub Pages Documentation. Available at: docs.github.com/en/pages</w:t>
      </w:r>
    </w:p>
    <w:p w14:paraId="55987674" w14:textId="77777777" w:rsidR="00C34745" w:rsidRDefault="00000000">
      <w:pPr>
        <w:spacing w:after="160" w:line="300" w:lineRule="auto"/>
        <w:jc w:val="both"/>
      </w:pPr>
      <w:r>
        <w:rPr>
          <w:rFonts w:ascii="Calibri" w:eastAsia="Calibri" w:hAnsi="Calibri" w:cs="Calibri"/>
          <w:sz w:val="22"/>
          <w:szCs w:val="22"/>
        </w:rPr>
        <w:t>9.  W3C (World Wide Web Consortium). “Web Content Accessibility and Responsive Design Standards.” Available at: www.w3.org</w:t>
      </w:r>
    </w:p>
    <w:p w14:paraId="5505285D" w14:textId="77777777" w:rsidR="00C34745" w:rsidRDefault="00000000">
      <w:pPr>
        <w:spacing w:after="160" w:line="300" w:lineRule="auto"/>
        <w:jc w:val="both"/>
      </w:pPr>
      <w:r>
        <w:rPr>
          <w:rFonts w:ascii="Calibri" w:eastAsia="Calibri" w:hAnsi="Calibri" w:cs="Calibri"/>
          <w:sz w:val="22"/>
          <w:szCs w:val="22"/>
        </w:rPr>
        <w:t>10. Google Web Fundamentals. “Responsive Web Design Basics.” Available at: web.dev/responsive-web-design-basics</w:t>
      </w:r>
    </w:p>
    <w:sectPr w:rsidR="00C3474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6386F" w14:textId="77777777" w:rsidR="00705C20" w:rsidRDefault="00705C20">
      <w:r>
        <w:separator/>
      </w:r>
    </w:p>
  </w:endnote>
  <w:endnote w:type="continuationSeparator" w:id="0">
    <w:p w14:paraId="5F4D1898" w14:textId="77777777" w:rsidR="00705C20" w:rsidRDefault="00705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80BAF" w14:textId="77777777" w:rsidR="00C34745" w:rsidRDefault="00000000">
    <w:pPr>
      <w:jc w:val="center"/>
    </w:pPr>
    <w:r>
      <w:rPr>
        <w:rFonts w:ascii="Calibri" w:eastAsia="Calibri" w:hAnsi="Calibri" w:cs="Calibri"/>
        <w:color w:val="666666"/>
        <w:sz w:val="18"/>
        <w:szCs w:val="18"/>
      </w:rPr>
      <w:t xml:space="preserve">Page </w:t>
    </w:r>
    <w:r>
      <w:rPr>
        <w:rFonts w:ascii="Calibri" w:eastAsia="Calibri" w:hAnsi="Calibri" w:cs="Calibri"/>
        <w:color w:val="666666"/>
        <w:sz w:val="18"/>
        <w:szCs w:val="18"/>
      </w:rPr>
      <w:fldChar w:fldCharType="begin"/>
    </w:r>
    <w:r>
      <w:rPr>
        <w:rFonts w:ascii="Calibri" w:eastAsia="Calibri" w:hAnsi="Calibri" w:cs="Calibri"/>
        <w:color w:val="666666"/>
        <w:sz w:val="18"/>
        <w:szCs w:val="18"/>
      </w:rPr>
      <w:instrText>PAGE</w:instrText>
    </w:r>
    <w:r>
      <w:rPr>
        <w:rFonts w:ascii="Calibri" w:eastAsia="Calibri" w:hAnsi="Calibri" w:cs="Calibri"/>
        <w:color w:val="666666"/>
        <w:sz w:val="18"/>
        <w:szCs w:val="18"/>
      </w:rPr>
      <w:fldChar w:fldCharType="separate"/>
    </w:r>
    <w:r w:rsidR="00770511">
      <w:rPr>
        <w:rFonts w:ascii="Calibri" w:eastAsia="Calibri" w:hAnsi="Calibri" w:cs="Calibri"/>
        <w:noProof/>
        <w:color w:val="666666"/>
        <w:sz w:val="18"/>
        <w:szCs w:val="18"/>
      </w:rPr>
      <w:t>2</w:t>
    </w:r>
    <w:r>
      <w:rPr>
        <w:rFonts w:ascii="Calibri" w:eastAsia="Calibri" w:hAnsi="Calibri" w:cs="Calibri"/>
        <w:color w:val="666666"/>
        <w:sz w:val="18"/>
        <w:szCs w:val="18"/>
      </w:rPr>
      <w:fldChar w:fldCharType="end"/>
    </w:r>
    <w:r>
      <w:rPr>
        <w:rFonts w:ascii="Calibri" w:eastAsia="Calibri" w:hAnsi="Calibri" w:cs="Calibri"/>
        <w:color w:val="666666"/>
        <w:sz w:val="18"/>
        <w:szCs w:val="18"/>
      </w:rPr>
      <w:t xml:space="preserve"> of </w:t>
    </w:r>
    <w:r>
      <w:rPr>
        <w:rFonts w:ascii="Calibri" w:eastAsia="Calibri" w:hAnsi="Calibri" w:cs="Calibri"/>
        <w:color w:val="666666"/>
        <w:sz w:val="18"/>
        <w:szCs w:val="18"/>
      </w:rPr>
      <w:fldChar w:fldCharType="begin"/>
    </w:r>
    <w:r>
      <w:rPr>
        <w:rFonts w:ascii="Calibri" w:eastAsia="Calibri" w:hAnsi="Calibri" w:cs="Calibri"/>
        <w:color w:val="666666"/>
        <w:sz w:val="18"/>
        <w:szCs w:val="18"/>
      </w:rPr>
      <w:instrText>NUMPAGES</w:instrText>
    </w:r>
    <w:r>
      <w:rPr>
        <w:rFonts w:ascii="Calibri" w:eastAsia="Calibri" w:hAnsi="Calibri" w:cs="Calibri"/>
        <w:color w:val="666666"/>
        <w:sz w:val="18"/>
        <w:szCs w:val="18"/>
      </w:rPr>
      <w:fldChar w:fldCharType="separate"/>
    </w:r>
    <w:r w:rsidR="00770511">
      <w:rPr>
        <w:rFonts w:ascii="Calibri" w:eastAsia="Calibri" w:hAnsi="Calibri" w:cs="Calibri"/>
        <w:noProof/>
        <w:color w:val="666666"/>
        <w:sz w:val="18"/>
        <w:szCs w:val="18"/>
      </w:rPr>
      <w:t>3</w:t>
    </w:r>
    <w:r>
      <w:rPr>
        <w:rFonts w:ascii="Calibri" w:eastAsia="Calibri" w:hAnsi="Calibri" w:cs="Calibri"/>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D4B5D" w14:textId="77777777" w:rsidR="00705C20" w:rsidRDefault="00705C20">
      <w:r>
        <w:separator/>
      </w:r>
    </w:p>
  </w:footnote>
  <w:footnote w:type="continuationSeparator" w:id="0">
    <w:p w14:paraId="3B3471A8" w14:textId="77777777" w:rsidR="00705C20" w:rsidRDefault="00705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65B4B" w14:textId="77777777" w:rsidR="00C34745" w:rsidRDefault="00000000">
    <w:pPr>
      <w:pBdr>
        <w:bottom w:val="single" w:sz="4" w:space="2" w:color="AAAAAA"/>
      </w:pBdr>
      <w:jc w:val="right"/>
    </w:pPr>
    <w:r>
      <w:rPr>
        <w:rFonts w:ascii="Calibri" w:eastAsia="Calibri" w:hAnsi="Calibri" w:cs="Calibri"/>
        <w:i/>
        <w:iCs/>
        <w:color w:val="666666"/>
        <w:sz w:val="18"/>
        <w:szCs w:val="18"/>
      </w:rPr>
      <w:t>Project Synopsis: Escape Room Puzzle Game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806D4"/>
    <w:multiLevelType w:val="hybridMultilevel"/>
    <w:tmpl w:val="42A4E1BA"/>
    <w:lvl w:ilvl="0" w:tplc="4FCA713E">
      <w:start w:val="1"/>
      <w:numFmt w:val="decimal"/>
      <w:lvlText w:val="%1."/>
      <w:lvlJc w:val="left"/>
      <w:pPr>
        <w:ind w:left="504" w:hanging="360"/>
      </w:pPr>
    </w:lvl>
    <w:lvl w:ilvl="1" w:tplc="E77619C4">
      <w:numFmt w:val="decimal"/>
      <w:lvlText w:val=""/>
      <w:lvlJc w:val="left"/>
    </w:lvl>
    <w:lvl w:ilvl="2" w:tplc="C5BC3FAC">
      <w:numFmt w:val="decimal"/>
      <w:lvlText w:val=""/>
      <w:lvlJc w:val="left"/>
    </w:lvl>
    <w:lvl w:ilvl="3" w:tplc="39EA2758">
      <w:numFmt w:val="decimal"/>
      <w:lvlText w:val=""/>
      <w:lvlJc w:val="left"/>
    </w:lvl>
    <w:lvl w:ilvl="4" w:tplc="C56A152E">
      <w:numFmt w:val="decimal"/>
      <w:lvlText w:val=""/>
      <w:lvlJc w:val="left"/>
    </w:lvl>
    <w:lvl w:ilvl="5" w:tplc="F73675D0">
      <w:numFmt w:val="decimal"/>
      <w:lvlText w:val=""/>
      <w:lvlJc w:val="left"/>
    </w:lvl>
    <w:lvl w:ilvl="6" w:tplc="28F6B6F6">
      <w:numFmt w:val="decimal"/>
      <w:lvlText w:val=""/>
      <w:lvlJc w:val="left"/>
    </w:lvl>
    <w:lvl w:ilvl="7" w:tplc="A3A8DE86">
      <w:numFmt w:val="decimal"/>
      <w:lvlText w:val=""/>
      <w:lvlJc w:val="left"/>
    </w:lvl>
    <w:lvl w:ilvl="8" w:tplc="716A5DB2">
      <w:numFmt w:val="decimal"/>
      <w:lvlText w:val=""/>
      <w:lvlJc w:val="left"/>
    </w:lvl>
  </w:abstractNum>
  <w:abstractNum w:abstractNumId="1" w15:restartNumberingAfterBreak="0">
    <w:nsid w:val="6F4F6E64"/>
    <w:multiLevelType w:val="hybridMultilevel"/>
    <w:tmpl w:val="628CFBE8"/>
    <w:lvl w:ilvl="0" w:tplc="A370962E">
      <w:start w:val="1"/>
      <w:numFmt w:val="bullet"/>
      <w:lvlText w:val="•"/>
      <w:lvlJc w:val="left"/>
      <w:pPr>
        <w:ind w:left="504" w:hanging="288"/>
      </w:pPr>
    </w:lvl>
    <w:lvl w:ilvl="1" w:tplc="C66CDA16">
      <w:numFmt w:val="decimal"/>
      <w:lvlText w:val=""/>
      <w:lvlJc w:val="left"/>
    </w:lvl>
    <w:lvl w:ilvl="2" w:tplc="1B586106">
      <w:numFmt w:val="decimal"/>
      <w:lvlText w:val=""/>
      <w:lvlJc w:val="left"/>
    </w:lvl>
    <w:lvl w:ilvl="3" w:tplc="926EFF62">
      <w:numFmt w:val="decimal"/>
      <w:lvlText w:val=""/>
      <w:lvlJc w:val="left"/>
    </w:lvl>
    <w:lvl w:ilvl="4" w:tplc="DA9AF83A">
      <w:numFmt w:val="decimal"/>
      <w:lvlText w:val=""/>
      <w:lvlJc w:val="left"/>
    </w:lvl>
    <w:lvl w:ilvl="5" w:tplc="78CC947E">
      <w:numFmt w:val="decimal"/>
      <w:lvlText w:val=""/>
      <w:lvlJc w:val="left"/>
    </w:lvl>
    <w:lvl w:ilvl="6" w:tplc="337A4160">
      <w:numFmt w:val="decimal"/>
      <w:lvlText w:val=""/>
      <w:lvlJc w:val="left"/>
    </w:lvl>
    <w:lvl w:ilvl="7" w:tplc="73A0525C">
      <w:numFmt w:val="decimal"/>
      <w:lvlText w:val=""/>
      <w:lvlJc w:val="left"/>
    </w:lvl>
    <w:lvl w:ilvl="8" w:tplc="F836F1E2">
      <w:numFmt w:val="decimal"/>
      <w:lvlText w:val=""/>
      <w:lvlJc w:val="left"/>
    </w:lvl>
  </w:abstractNum>
  <w:abstractNum w:abstractNumId="2" w15:restartNumberingAfterBreak="0">
    <w:nsid w:val="7FE82AFD"/>
    <w:multiLevelType w:val="hybridMultilevel"/>
    <w:tmpl w:val="EEDAB134"/>
    <w:lvl w:ilvl="0" w:tplc="A84274CE">
      <w:start w:val="1"/>
      <w:numFmt w:val="bullet"/>
      <w:lvlText w:val="●"/>
      <w:lvlJc w:val="left"/>
      <w:pPr>
        <w:ind w:left="720" w:hanging="360"/>
      </w:pPr>
    </w:lvl>
    <w:lvl w:ilvl="1" w:tplc="A0A68A0E">
      <w:start w:val="1"/>
      <w:numFmt w:val="bullet"/>
      <w:lvlText w:val="○"/>
      <w:lvlJc w:val="left"/>
      <w:pPr>
        <w:ind w:left="1440" w:hanging="360"/>
      </w:pPr>
    </w:lvl>
    <w:lvl w:ilvl="2" w:tplc="A288DC98">
      <w:start w:val="1"/>
      <w:numFmt w:val="bullet"/>
      <w:lvlText w:val="■"/>
      <w:lvlJc w:val="left"/>
      <w:pPr>
        <w:ind w:left="2160" w:hanging="360"/>
      </w:pPr>
    </w:lvl>
    <w:lvl w:ilvl="3" w:tplc="3B36DD8A">
      <w:start w:val="1"/>
      <w:numFmt w:val="bullet"/>
      <w:lvlText w:val="●"/>
      <w:lvlJc w:val="left"/>
      <w:pPr>
        <w:ind w:left="2880" w:hanging="360"/>
      </w:pPr>
    </w:lvl>
    <w:lvl w:ilvl="4" w:tplc="7954E790">
      <w:start w:val="1"/>
      <w:numFmt w:val="bullet"/>
      <w:lvlText w:val="○"/>
      <w:lvlJc w:val="left"/>
      <w:pPr>
        <w:ind w:left="3600" w:hanging="360"/>
      </w:pPr>
    </w:lvl>
    <w:lvl w:ilvl="5" w:tplc="3718F2F6">
      <w:start w:val="1"/>
      <w:numFmt w:val="bullet"/>
      <w:lvlText w:val="■"/>
      <w:lvlJc w:val="left"/>
      <w:pPr>
        <w:ind w:left="4320" w:hanging="360"/>
      </w:pPr>
    </w:lvl>
    <w:lvl w:ilvl="6" w:tplc="71D0DA62">
      <w:start w:val="1"/>
      <w:numFmt w:val="bullet"/>
      <w:lvlText w:val="●"/>
      <w:lvlJc w:val="left"/>
      <w:pPr>
        <w:ind w:left="5040" w:hanging="360"/>
      </w:pPr>
    </w:lvl>
    <w:lvl w:ilvl="7" w:tplc="A13E7058">
      <w:start w:val="1"/>
      <w:numFmt w:val="bullet"/>
      <w:lvlText w:val="●"/>
      <w:lvlJc w:val="left"/>
      <w:pPr>
        <w:ind w:left="5760" w:hanging="360"/>
      </w:pPr>
    </w:lvl>
    <w:lvl w:ilvl="8" w:tplc="3D36ADBA">
      <w:start w:val="1"/>
      <w:numFmt w:val="bullet"/>
      <w:lvlText w:val="●"/>
      <w:lvlJc w:val="left"/>
      <w:pPr>
        <w:ind w:left="6480" w:hanging="360"/>
      </w:pPr>
    </w:lvl>
  </w:abstractNum>
  <w:num w:numId="1" w16cid:durableId="1299383295">
    <w:abstractNumId w:val="2"/>
    <w:lvlOverride w:ilvl="0">
      <w:startOverride w:val="1"/>
    </w:lvlOverride>
  </w:num>
  <w:num w:numId="2" w16cid:durableId="1776708627">
    <w:abstractNumId w:val="1"/>
    <w:lvlOverride w:ilvl="0">
      <w:startOverride w:val="1"/>
    </w:lvlOverride>
  </w:num>
  <w:num w:numId="3" w16cid:durableId="16643089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745"/>
    <w:rsid w:val="00705C20"/>
    <w:rsid w:val="00770511"/>
    <w:rsid w:val="008F038E"/>
    <w:rsid w:val="00C34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E2DC"/>
  <w15:docId w15:val="{3EE9AFF8-2D9A-4F44-AA73-91BF01E77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3154</Words>
  <Characters>17980</Characters>
  <Application>Microsoft Office Word</Application>
  <DocSecurity>0</DocSecurity>
  <Lines>149</Lines>
  <Paragraphs>42</Paragraphs>
  <ScaleCrop>false</ScaleCrop>
  <Company/>
  <LinksUpToDate>false</LinksUpToDate>
  <CharactersWithSpaces>21092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Akshara Kamboj</cp:lastModifiedBy>
  <cp:revision>2</cp:revision>
  <dcterms:created xsi:type="dcterms:W3CDTF">2026-07-30T04:31:00Z</dcterms:created>
  <dcterms:modified xsi:type="dcterms:W3CDTF">2026-07-30T04:43:00Z</dcterms:modified>
</cp:coreProperties>
</file>