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Bdr>
          <w:bottom w:val="single" w:color="89CFF0" w:sz="24" w:space="10"/>
        </w:pBdr>
        <w:spacing w:after="400"/>
        <w:jc w:val="center"/>
      </w:pPr>
      <w:r>
        <w:rPr>
          <w:rFonts w:ascii="Calibri" w:cs="Calibri" w:eastAsia="Calibri" w:hAnsi="Calibri"/>
          <w:b/>
          <w:bCs/>
          <w:color w:val="0B4F6C"/>
          <w:spacing w:val="20"/>
          <w:sz w:val="24"/>
          <w:szCs w:val="24"/>
        </w:rPr>
        <w:t xml:space="preserve">SOFTWARE REQUIREMENTS SPECIFICATION</w:t>
      </w:r>
    </w:p>
    <w:p>
      <w:pPr>
        <w:spacing w:after="200"/>
      </w:pPr>
    </w:p>
    <w:p>
      <w:pPr>
        <w:spacing w:after="200"/>
        <w:jc w:val="center"/>
      </w:pPr>
      <w:r>
        <w:rPr>
          <w:rFonts w:ascii="Calibri" w:cs="Calibri" w:eastAsia="Calibri" w:hAnsi="Calibri"/>
          <w:b/>
          <w:bCs/>
          <w:color w:val="1C6EA4"/>
          <w:sz w:val="56"/>
          <w:szCs w:val="56"/>
        </w:rPr>
        <w:t xml:space="preserve">Escape Room Puzzle Game</w:t>
      </w:r>
    </w:p>
    <w:p>
      <w:pPr>
        <w:spacing w:after="800"/>
        <w:jc w:val="center"/>
      </w:pPr>
      <w:r>
        <w:rPr>
          <w:rFonts w:ascii="Calibri" w:cs="Calibri" w:eastAsia="Calibri" w:hAnsi="Calibri"/>
          <w:i/>
          <w:iCs/>
          <w:color w:val="2E86AB"/>
          <w:sz w:val="26"/>
          <w:szCs w:val="26"/>
        </w:rPr>
        <w:t xml:space="preserve">A Browser-Based Interactive Puzzle-Solving Application</w:t>
      </w:r>
    </w:p>
    <w:p>
      <w:pPr>
        <w:spacing w:after="400"/>
      </w:pPr>
    </w:p>
    <w:p>
      <w:pPr>
        <w:jc w:val="center"/>
      </w:pPr>
      <w:r>
        <w:rPr>
          <w:rFonts w:ascii="Calibri" w:cs="Calibri" w:eastAsia="Calibri" w:hAnsi="Calibri"/>
          <w:color w:val="3A3A3A"/>
          <w:sz w:val="22"/>
          <w:szCs w:val="22"/>
        </w:rPr>
        <w:t xml:space="preserve">Document Version: 1.0</w:t>
      </w:r>
    </w:p>
    <w:p>
      <w:pPr>
        <w:spacing w:after="100"/>
        <w:jc w:val="center"/>
      </w:pPr>
      <w:r>
        <w:rPr>
          <w:rFonts w:ascii="Calibri" w:cs="Calibri" w:eastAsia="Calibri" w:hAnsi="Calibri"/>
          <w:color w:val="3A3A3A"/>
          <w:sz w:val="22"/>
          <w:szCs w:val="22"/>
        </w:rPr>
        <w:t xml:space="preserve">Prepared For: College / University Software Engineering Project Evaluation</w:t>
      </w:r>
    </w:p>
    <w:p>
      <w:pPr>
        <w:spacing w:after="100"/>
        <w:jc w:val="center"/>
      </w:pPr>
      <w:r>
        <w:rPr>
          <w:rFonts w:ascii="Calibri" w:cs="Calibri" w:eastAsia="Calibri" w:hAnsi="Calibri"/>
          <w:color w:val="3A3A3A"/>
          <w:sz w:val="22"/>
          <w:szCs w:val="22"/>
        </w:rPr>
        <w:t xml:space="preserve">Prepared As Per: IEEE SRS Documentation Standard (IEEE 830 / 29148 Guidelines)</w:t>
      </w:r>
    </w:p>
    <w:p>
      <w:pPr>
        <w:spacing w:after="100"/>
        <w:jc w:val="center"/>
      </w:pPr>
      <w:r>
        <w:rPr>
          <w:rFonts w:ascii="Calibri" w:cs="Calibri" w:eastAsia="Calibri" w:hAnsi="Calibri"/>
          <w:color w:val="3A3A3A"/>
          <w:sz w:val="22"/>
          <w:szCs w:val="22"/>
        </w:rPr>
        <w:t xml:space="preserve">Category: B.Tech Computer Science — Second Year Academic Project</w:t>
      </w:r>
    </w:p>
    <w:p>
      <w:pPr>
        <w:spacing w:after="1000"/>
      </w:pPr>
    </w:p>
    <w:p>
      <w:pPr>
        <w:pBdr>
          <w:top w:val="single" w:color="89CFF0" w:sz="8" w:space="8"/>
          <w:bottom w:val="single" w:color="89CFF0" w:sz="8" w:space="8"/>
          <w:left w:val="single" w:color="89CFF0" w:sz="8" w:space="8"/>
          <w:right w:val="single" w:color="89CFF0" w:sz="8" w:space="8"/>
        </w:pBdr>
        <w:shd w:fill="E8F6FD" w:val="clear"/>
        <w:spacing w:after="200" w:before="200"/>
        <w:jc w:val="center"/>
      </w:pPr>
      <w:r>
        <w:rPr>
          <w:rFonts w:ascii="Calibri" w:cs="Calibri" w:eastAsia="Calibri" w:hAnsi="Calibri"/>
          <w:b/>
          <w:bCs/>
          <w:color w:val="0B4F6C"/>
          <w:sz w:val="20"/>
          <w:szCs w:val="20"/>
        </w:rPr>
        <w:t xml:space="preserve">  Client-Side Only  |  HTML5 · CSS3 · Vanilla JavaScript (ES6+)  |  No Backend / No Database  </w:t>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1C6EA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Bdr>
          <w:bottom w:val="single" w:color="89CFF0" w:sz="12" w:space="4"/>
        </w:pBdr>
        <w:spacing w:after="200" w:before="200"/>
      </w:pPr>
      <w:r>
        <w:rPr>
          <w:rFonts w:ascii="Calibri" w:cs="Calibri" w:eastAsia="Calibri" w:hAnsi="Calibri"/>
          <w:b/>
          <w:bCs/>
          <w:color w:val="1C6EA4"/>
          <w:sz w:val="32"/>
          <w:szCs w:val="32"/>
        </w:rPr>
        <w:t xml:space="preserve">1. Introduction</w:t>
      </w:r>
    </w:p>
    <w:p>
      <w:pPr>
        <w:pStyle w:val="Heading2"/>
        <w:spacing w:after="140" w:before="260"/>
      </w:pPr>
      <w:r>
        <w:rPr>
          <w:rFonts w:ascii="Calibri" w:cs="Calibri" w:eastAsia="Calibri" w:hAnsi="Calibri"/>
          <w:b/>
          <w:bCs/>
          <w:color w:val="2E86AB"/>
          <w:sz w:val="26"/>
          <w:szCs w:val="26"/>
        </w:rPr>
        <w:t xml:space="preserve">1.1 Purpose</w:t>
      </w:r>
    </w:p>
    <w:p>
      <w:pPr>
        <w:spacing w:after="160" w:line="300"/>
        <w:jc w:val="both"/>
      </w:pPr>
      <w:r>
        <w:rPr>
          <w:rFonts w:ascii="Calibri" w:cs="Calibri" w:eastAsia="Calibri" w:hAnsi="Calibri"/>
          <w:b w:val="false"/>
          <w:bCs w:val="false"/>
          <w:i w:val="false"/>
          <w:iCs w:val="false"/>
          <w:color w:val="3A3A3A"/>
          <w:sz w:val="22"/>
          <w:szCs w:val="22"/>
        </w:rPr>
        <w:t xml:space="preserve">This Software Requirements Specification (SRS) document defines the functional and non-functional requirements for the “Escape Room Puzzle Game,” a single-page, browser-based interactive puzzle-solving application. The purpose of this document is to provide a complete, unambiguous, and implementation-ready reference for the design, development, testing, and evaluation of the system. It is intended to serve as the primary communication artifact between the student developer(s), project guide/faculty evaluator, and any reviewers involved in assessing the academic project.</w:t>
      </w:r>
    </w:p>
    <w:p>
      <w:pPr>
        <w:spacing w:after="160" w:line="300"/>
        <w:jc w:val="both"/>
      </w:pPr>
      <w:r>
        <w:rPr>
          <w:rFonts w:ascii="Calibri" w:cs="Calibri" w:eastAsia="Calibri" w:hAnsi="Calibri"/>
          <w:b w:val="false"/>
          <w:bCs w:val="false"/>
          <w:i w:val="false"/>
          <w:iCs w:val="false"/>
          <w:color w:val="3A3A3A"/>
          <w:sz w:val="22"/>
          <w:szCs w:val="22"/>
        </w:rPr>
        <w:t xml:space="preserve">This document follows the general structure recommended by IEEE SRS standards (IEEE 830 / ISO-IEC-IEEE 29148), adapted appropriately for the scale and academic context of a second-year B.Tech Computer Science project.</w:t>
      </w:r>
    </w:p>
    <w:p>
      <w:pPr>
        <w:pStyle w:val="Heading2"/>
        <w:spacing w:after="140" w:before="260"/>
      </w:pPr>
      <w:r>
        <w:rPr>
          <w:rFonts w:ascii="Calibri" w:cs="Calibri" w:eastAsia="Calibri" w:hAnsi="Calibri"/>
          <w:b/>
          <w:bCs/>
          <w:color w:val="2E86AB"/>
          <w:sz w:val="26"/>
          <w:szCs w:val="26"/>
        </w:rPr>
        <w:t xml:space="preserve">1.2 Scope</w:t>
      </w:r>
    </w:p>
    <w:p>
      <w:pPr>
        <w:spacing w:after="160" w:line="300"/>
        <w:jc w:val="both"/>
      </w:pPr>
      <w:r>
        <w:rPr>
          <w:rFonts w:ascii="Calibri" w:cs="Calibri" w:eastAsia="Calibri" w:hAnsi="Calibri"/>
          <w:b w:val="false"/>
          <w:bCs w:val="false"/>
          <w:i w:val="false"/>
          <w:iCs w:val="false"/>
          <w:color w:val="3A3A3A"/>
          <w:sz w:val="22"/>
          <w:szCs w:val="22"/>
        </w:rPr>
        <w:t xml:space="preserve">The Escape Room Puzzle Game is a front-end-only, client-side web application built using HTML5, CSS3, and vanilla JavaScript (ES6+), with no server-side component, REST API, or database in the current phase. The application digitally recreates the real-world “escape room” experience by guiding a single player through a structured sequence of themed rooms/levels, each presenting a distinct puzzle (pattern matching, code-cracking, sequence solving, or riddle-based challenges).</w:t>
      </w:r>
    </w:p>
    <w:p>
      <w:pPr>
        <w:spacing w:after="160" w:line="300"/>
        <w:jc w:val="both"/>
      </w:pPr>
      <w:r>
        <w:rPr>
          <w:rFonts w:ascii="Calibri" w:cs="Calibri" w:eastAsia="Calibri" w:hAnsi="Calibri"/>
          <w:b w:val="false"/>
          <w:bCs w:val="false"/>
          <w:i w:val="false"/>
          <w:iCs w:val="false"/>
          <w:color w:val="3A3A3A"/>
          <w:sz w:val="22"/>
          <w:szCs w:val="22"/>
        </w:rPr>
        <w:t xml:space="preserve">Core capabilities within scope include:</w:t>
      </w:r>
    </w:p>
    <w:p>
      <w:pPr>
        <w:pStyle w:val="ListParagraph"/>
        <w:numPr>
          <w:ilvl w:val="0"/>
          <w:numId w:val="2"/>
        </w:numPr>
        <w:spacing w:after="90"/>
      </w:pPr>
      <w:r>
        <w:rPr>
          <w:rFonts w:ascii="Calibri" w:cs="Calibri" w:eastAsia="Calibri" w:hAnsi="Calibri"/>
          <w:color w:val="3A3A3A"/>
          <w:sz w:val="22"/>
          <w:szCs w:val="22"/>
        </w:rPr>
        <w:t xml:space="preserve">A multi-room/multi-level puzzle progression system.</w:t>
      </w:r>
    </w:p>
    <w:p>
      <w:pPr>
        <w:pStyle w:val="ListParagraph"/>
        <w:numPr>
          <w:ilvl w:val="0"/>
          <w:numId w:val="2"/>
        </w:numPr>
        <w:spacing w:after="90"/>
      </w:pPr>
      <w:r>
        <w:rPr>
          <w:rFonts w:ascii="Calibri" w:cs="Calibri" w:eastAsia="Calibri" w:hAnsi="Calibri"/>
          <w:color w:val="3A3A3A"/>
          <w:sz w:val="22"/>
          <w:szCs w:val="22"/>
        </w:rPr>
        <w:t xml:space="preserve">A countdown timer that introduces time-bound urgency per room and/or for the overall game.</w:t>
      </w:r>
    </w:p>
    <w:p>
      <w:pPr>
        <w:pStyle w:val="ListParagraph"/>
        <w:numPr>
          <w:ilvl w:val="0"/>
          <w:numId w:val="2"/>
        </w:numPr>
        <w:spacing w:after="90"/>
      </w:pPr>
      <w:r>
        <w:rPr>
          <w:rFonts w:ascii="Calibri" w:cs="Calibri" w:eastAsia="Calibri" w:hAnsi="Calibri"/>
          <w:color w:val="3A3A3A"/>
          <w:sz w:val="22"/>
          <w:szCs w:val="22"/>
        </w:rPr>
        <w:t xml:space="preserve">A hint system offering limited, non-obvious assistance at a defined score penalty.</w:t>
      </w:r>
    </w:p>
    <w:p>
      <w:pPr>
        <w:pStyle w:val="ListParagraph"/>
        <w:numPr>
          <w:ilvl w:val="0"/>
          <w:numId w:val="2"/>
        </w:numPr>
        <w:spacing w:after="90"/>
      </w:pPr>
      <w:r>
        <w:rPr>
          <w:rFonts w:ascii="Calibri" w:cs="Calibri" w:eastAsia="Calibri" w:hAnsi="Calibri"/>
          <w:color w:val="3A3A3A"/>
          <w:sz w:val="22"/>
          <w:szCs w:val="22"/>
        </w:rPr>
        <w:t xml:space="preserve">A scoring engine that rewards speed, accuracy, and minimal hint usage.</w:t>
      </w:r>
    </w:p>
    <w:p>
      <w:pPr>
        <w:pStyle w:val="ListParagraph"/>
        <w:numPr>
          <w:ilvl w:val="0"/>
          <w:numId w:val="2"/>
        </w:numPr>
        <w:spacing w:after="90"/>
      </w:pPr>
      <w:r>
        <w:rPr>
          <w:rFonts w:ascii="Calibri" w:cs="Calibri" w:eastAsia="Calibri" w:hAnsi="Calibri"/>
          <w:color w:val="3A3A3A"/>
          <w:sz w:val="22"/>
          <w:szCs w:val="22"/>
        </w:rPr>
        <w:t xml:space="preserve">A visual progress indicator reflecting advancement through the room sequence.</w:t>
      </w:r>
    </w:p>
    <w:p>
      <w:pPr>
        <w:pStyle w:val="ListParagraph"/>
        <w:numPr>
          <w:ilvl w:val="0"/>
          <w:numId w:val="2"/>
        </w:numPr>
        <w:spacing w:after="90"/>
      </w:pPr>
      <w:r>
        <w:rPr>
          <w:rFonts w:ascii="Calibri" w:cs="Calibri" w:eastAsia="Calibri" w:hAnsi="Calibri"/>
          <w:color w:val="3A3A3A"/>
          <w:sz w:val="22"/>
          <w:szCs w:val="22"/>
        </w:rPr>
        <w:t xml:space="preserve">Sound effects via the HTML5 Audio API and lightweight CSS-based animations for immersion.</w:t>
      </w:r>
    </w:p>
    <w:p>
      <w:pPr>
        <w:pStyle w:val="ListParagraph"/>
        <w:numPr>
          <w:ilvl w:val="0"/>
          <w:numId w:val="2"/>
        </w:numPr>
        <w:spacing w:after="90"/>
      </w:pPr>
      <w:r>
        <w:rPr>
          <w:rFonts w:ascii="Calibri" w:cs="Calibri" w:eastAsia="Calibri" w:hAnsi="Calibri"/>
          <w:color w:val="3A3A3A"/>
          <w:sz w:val="22"/>
          <w:szCs w:val="22"/>
        </w:rPr>
        <w:t xml:space="preserve">A fully responsive UI adapting to desktop, tablet, and mobile viewports.</w:t>
      </w:r>
    </w:p>
    <w:p>
      <w:pPr>
        <w:pStyle w:val="ListParagraph"/>
        <w:numPr>
          <w:ilvl w:val="0"/>
          <w:numId w:val="2"/>
        </w:numPr>
        <w:spacing w:after="90"/>
      </w:pPr>
      <w:r>
        <w:rPr>
          <w:rFonts w:ascii="Calibri" w:cs="Calibri" w:eastAsia="Calibri" w:hAnsi="Calibri"/>
          <w:color w:val="3A3A3A"/>
          <w:sz w:val="22"/>
          <w:szCs w:val="22"/>
        </w:rPr>
        <w:t xml:space="preserve">Dedicated Victory and Game Over screens summarizing session performance, with a Restart/Play Again option.</w:t>
      </w:r>
    </w:p>
    <w:p>
      <w:pPr>
        <w:spacing w:after="160" w:line="300"/>
        <w:jc w:val="both"/>
      </w:pPr>
      <w:r>
        <w:rPr>
          <w:rFonts w:ascii="Calibri" w:cs="Calibri" w:eastAsia="Calibri" w:hAnsi="Calibri"/>
          <w:b w:val="false"/>
          <w:bCs w:val="false"/>
          <w:i w:val="false"/>
          <w:iCs w:val="false"/>
          <w:color w:val="3A3A3A"/>
          <w:sz w:val="22"/>
          <w:szCs w:val="22"/>
        </w:rPr>
        <w:t xml:space="preserve">All game state (timer values, score, hints used, current progress) is held purely in browser memory (JavaScript runtime state) for the duration of a single play session and is intentionally not persisted after a page reload, in line with the front-end-only scope of this phase.</w:t>
      </w:r>
    </w:p>
    <w:p>
      <w:pPr>
        <w:pStyle w:val="Heading2"/>
        <w:spacing w:after="140" w:before="260"/>
      </w:pPr>
      <w:r>
        <w:rPr>
          <w:rFonts w:ascii="Calibri" w:cs="Calibri" w:eastAsia="Calibri" w:hAnsi="Calibri"/>
          <w:b/>
          <w:bCs/>
          <w:color w:val="2E86AB"/>
          <w:sz w:val="26"/>
          <w:szCs w:val="26"/>
        </w:rPr>
        <w:t xml:space="preserve">1.3 Product Perspective and Positioning</w:t>
      </w:r>
    </w:p>
    <w:p>
      <w:pPr>
        <w:spacing w:after="160" w:line="300"/>
        <w:jc w:val="both"/>
      </w:pPr>
      <w:r>
        <w:rPr>
          <w:rFonts w:ascii="Calibri" w:cs="Calibri" w:eastAsia="Calibri" w:hAnsi="Calibri"/>
          <w:b w:val="false"/>
          <w:bCs w:val="false"/>
          <w:i w:val="false"/>
          <w:iCs w:val="false"/>
          <w:color w:val="3A3A3A"/>
          <w:sz w:val="22"/>
          <w:szCs w:val="22"/>
        </w:rPr>
        <w:t xml:space="preserve">The Escape Room Puzzle Game is a standalone, self-contained web application. It is not a component of a larger existing system and has no dependency on external servers, third-party backend services, or persistent storage in its current version. It is designed to be deployable on any static hosting platform (e.g., GitHub Pages, Netlify, Vercel) with zero server-side configuration, making it lightweight and portable.</w:t>
      </w:r>
    </w:p>
    <w:p>
      <w:pPr>
        <w:pStyle w:val="Heading2"/>
        <w:spacing w:after="140" w:before="260"/>
      </w:pPr>
      <w:r>
        <w:rPr>
          <w:rFonts w:ascii="Calibri" w:cs="Calibri" w:eastAsia="Calibri" w:hAnsi="Calibri"/>
          <w:b/>
          <w:bCs/>
          <w:color w:val="2E86AB"/>
          <w:sz w:val="26"/>
          <w:szCs w:val="26"/>
        </w:rPr>
        <w:t xml:space="preserve">1.4 Intended Audience and Reading Suggestions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Audience</w:t>
            </w:r>
          </w:p>
        </w:tc>
        <w:tc>
          <w:tcPr>
            <w:tcW w:type="dxa" w:w="63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Purpose of This Document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Student Developer(s)</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Primary implementation reference; guides module design, coding, and testing.</w:t>
            </w:r>
          </w:p>
        </w:tc>
      </w:tr>
      <w:tr>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Project Guide / Faculty Evaluator</w:t>
            </w:r>
          </w:p>
        </w:tc>
        <w:tc>
          <w:tcPr>
            <w:tcW w:type="dxa" w:w="63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Basis for evaluating requirement completeness, design soundness, and adherence to SE principles.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Peer Reviewers</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Reference for code review, UI/UX review, and QA/testing walkthroughs.</w:t>
            </w:r>
          </w:p>
        </w:tc>
      </w:tr>
      <w:tr>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Future Contributors</w:t>
            </w:r>
          </w:p>
        </w:tc>
        <w:tc>
          <w:tcPr>
            <w:tcW w:type="dxa" w:w="63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Baseline reference for planned future enhancements (backend, leaderboard, multiplayer).</w:t>
            </w:r>
          </w:p>
        </w:tc>
      </w:tr>
    </w:tbl>
    <w:p>
      <w:pPr>
        <w:spacing w:after="120"/>
      </w:pPr>
    </w:p>
    <w:p>
      <w:pPr>
        <w:pStyle w:val="Heading2"/>
        <w:spacing w:after="140" w:before="260"/>
      </w:pPr>
      <w:r>
        <w:rPr>
          <w:rFonts w:ascii="Calibri" w:cs="Calibri" w:eastAsia="Calibri" w:hAnsi="Calibri"/>
          <w:b/>
          <w:bCs/>
          <w:color w:val="2E86AB"/>
          <w:sz w:val="26"/>
          <w:szCs w:val="26"/>
        </w:rPr>
        <w:t xml:space="preserve">1.5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Term</w:t>
            </w:r>
          </w:p>
        </w:tc>
        <w:tc>
          <w:tcPr>
            <w:tcW w:type="dxa" w:w="69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Definition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SRS</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Software Requirements Specification</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DOM</w:t>
            </w:r>
          </w:p>
        </w:tc>
        <w:tc>
          <w:tcPr>
            <w:tcW w:type="dxa" w:w="6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Document Object Model — the browser's in-memory representation of HTML</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ES6+</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ECMAScript 2015 and later versions of the JavaScript language specification</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UI / UX</w:t>
            </w:r>
          </w:p>
        </w:tc>
        <w:tc>
          <w:tcPr>
            <w:tcW w:type="dxa" w:w="6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User Interface / User Experience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Room / Level</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 single self-contained puzzle stage the player must solve to progress</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Hint</w:t>
            </w:r>
          </w:p>
        </w:tc>
        <w:tc>
          <w:tcPr>
            <w:tcW w:type="dxa" w:w="6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 limited, partial clue provided to the player at a score penalty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Session</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 single continuous play-through from Start to Victory/Game Over/Restart</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PWA</w:t>
            </w:r>
          </w:p>
        </w:tc>
        <w:tc>
          <w:tcPr>
            <w:tcW w:type="dxa" w:w="6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Progressive Web Application (identified as a future enhancement, out of current scope)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Responsive Design</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UI layout technique enabling adaptation across varying screen sizes</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Client-Side State</w:t>
            </w:r>
          </w:p>
        </w:tc>
        <w:tc>
          <w:tcPr>
            <w:tcW w:type="dxa" w:w="6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Application data held only in browser memory (JavaScript variables/objects)</w:t>
            </w:r>
          </w:p>
        </w:tc>
      </w:tr>
    </w:tbl>
    <w:p>
      <w:pPr>
        <w:spacing w:after="120"/>
      </w:pPr>
    </w:p>
    <w:p>
      <w:pPr>
        <w:pStyle w:val="Heading2"/>
        <w:spacing w:after="140" w:before="260"/>
      </w:pPr>
      <w:r>
        <w:rPr>
          <w:rFonts w:ascii="Calibri" w:cs="Calibri" w:eastAsia="Calibri" w:hAnsi="Calibri"/>
          <w:b/>
          <w:bCs/>
          <w:color w:val="2E86AB"/>
          <w:sz w:val="26"/>
          <w:szCs w:val="26"/>
        </w:rPr>
        <w:t xml:space="preserve">1.6 References</w:t>
      </w:r>
    </w:p>
    <w:p>
      <w:pPr>
        <w:pStyle w:val="ListParagraph"/>
        <w:numPr>
          <w:ilvl w:val="0"/>
          <w:numId w:val="3"/>
        </w:numPr>
        <w:spacing w:after="90"/>
      </w:pPr>
      <w:r>
        <w:rPr>
          <w:rFonts w:ascii="Calibri" w:cs="Calibri" w:eastAsia="Calibri" w:hAnsi="Calibri"/>
          <w:color w:val="3A3A3A"/>
          <w:sz w:val="22"/>
          <w:szCs w:val="22"/>
        </w:rPr>
        <w:t xml:space="preserve">IEEE Std 830-1998 — IEEE Recommended Practice for Software Requirements Specifications.</w:t>
      </w:r>
    </w:p>
    <w:p>
      <w:pPr>
        <w:pStyle w:val="ListParagraph"/>
        <w:numPr>
          <w:ilvl w:val="0"/>
          <w:numId w:val="3"/>
        </w:numPr>
        <w:spacing w:after="90"/>
      </w:pPr>
      <w:r>
        <w:rPr>
          <w:rFonts w:ascii="Calibri" w:cs="Calibri" w:eastAsia="Calibri" w:hAnsi="Calibri"/>
          <w:color w:val="3A3A3A"/>
          <w:sz w:val="22"/>
          <w:szCs w:val="22"/>
        </w:rPr>
        <w:t xml:space="preserve">ISO/IEC/IEEE 29148:2018 — Systems and Software Engineering — Life Cycle Processes — Requirements Engineering.</w:t>
      </w:r>
    </w:p>
    <w:p>
      <w:pPr>
        <w:pStyle w:val="ListParagraph"/>
        <w:numPr>
          <w:ilvl w:val="0"/>
          <w:numId w:val="3"/>
        </w:numPr>
        <w:spacing w:after="90"/>
      </w:pPr>
      <w:r>
        <w:rPr>
          <w:rFonts w:ascii="Calibri" w:cs="Calibri" w:eastAsia="Calibri" w:hAnsi="Calibri"/>
          <w:color w:val="3A3A3A"/>
          <w:sz w:val="22"/>
          <w:szCs w:val="22"/>
        </w:rPr>
        <w:t xml:space="preserve">MDN Web Docs — HTML5, CSS3, JavaScript (ES6+), and HTML5 Audio API references.</w:t>
      </w:r>
    </w:p>
    <w:p>
      <w:pPr>
        <w:pStyle w:val="ListParagraph"/>
        <w:numPr>
          <w:ilvl w:val="0"/>
          <w:numId w:val="3"/>
        </w:numPr>
        <w:spacing w:after="90"/>
      </w:pPr>
      <w:r>
        <w:rPr>
          <w:rFonts w:ascii="Calibri" w:cs="Calibri" w:eastAsia="Calibri" w:hAnsi="Calibri"/>
          <w:color w:val="3A3A3A"/>
          <w:sz w:val="22"/>
          <w:szCs w:val="22"/>
        </w:rPr>
        <w:t xml:space="preserve">W3C Web Content Accessibility Guidelines (WCAG) 2.1 — for accessibility considerations.</w:t>
      </w:r>
    </w:p>
    <w:p>
      <w:pPr>
        <w:pStyle w:val="Heading2"/>
        <w:spacing w:after="140" w:before="260"/>
      </w:pPr>
      <w:r>
        <w:rPr>
          <w:rFonts w:ascii="Calibri" w:cs="Calibri" w:eastAsia="Calibri" w:hAnsi="Calibri"/>
          <w:b/>
          <w:bCs/>
          <w:color w:val="2E86AB"/>
          <w:sz w:val="26"/>
          <w:szCs w:val="26"/>
        </w:rPr>
        <w:t xml:space="preserve">1.7 Document Overview</w:t>
      </w:r>
    </w:p>
    <w:p>
      <w:pPr>
        <w:spacing w:after="160" w:line="300"/>
        <w:jc w:val="both"/>
      </w:pPr>
      <w:r>
        <w:rPr>
          <w:rFonts w:ascii="Calibri" w:cs="Calibri" w:eastAsia="Calibri" w:hAnsi="Calibri"/>
          <w:b w:val="false"/>
          <w:bCs w:val="false"/>
          <w:i w:val="false"/>
          <w:iCs w:val="false"/>
          <w:color w:val="3A3A3A"/>
          <w:sz w:val="22"/>
          <w:szCs w:val="22"/>
        </w:rPr>
        <w:t xml:space="preserve">Section 2 describes the overall product context, functions, user classes, and constraints. Section 3 specifies detailed functional requirements grouped by feature/module. Section 4 covers external interface requirements. Section 5 specifies non-functional requirements. Section 6 describes the system architecture and module design. Section 7 defines the in-memory data model. Section 8 documents use cases. Section 9 outlines the testing strategy. Section 10 defines assumptions, dependencies, and constraints. Section 11 lists future enhancements explicitly out of current scope. Appendices follow in Section 12.</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2. Overall Description</w:t>
      </w:r>
    </w:p>
    <w:p>
      <w:pPr>
        <w:pStyle w:val="Heading2"/>
        <w:spacing w:after="140" w:before="260"/>
      </w:pPr>
      <w:r>
        <w:rPr>
          <w:rFonts w:ascii="Calibri" w:cs="Calibri" w:eastAsia="Calibri" w:hAnsi="Calibri"/>
          <w:b/>
          <w:bCs/>
          <w:color w:val="2E86AB"/>
          <w:sz w:val="26"/>
          <w:szCs w:val="26"/>
        </w:rPr>
        <w:t xml:space="preserve">2.1 Product Perspective</w:t>
      </w:r>
    </w:p>
    <w:p>
      <w:pPr>
        <w:spacing w:after="160" w:line="300"/>
        <w:jc w:val="both"/>
      </w:pPr>
      <w:r>
        <w:rPr>
          <w:rFonts w:ascii="Calibri" w:cs="Calibri" w:eastAsia="Calibri" w:hAnsi="Calibri"/>
          <w:b w:val="false"/>
          <w:bCs w:val="false"/>
          <w:i w:val="false"/>
          <w:iCs w:val="false"/>
          <w:color w:val="3A3A3A"/>
          <w:sz w:val="22"/>
          <w:szCs w:val="22"/>
        </w:rPr>
        <w:t xml:space="preserve">The system is a new, independent, self-contained product. It does not replace or integrate with any existing legacy system. It is architected as a single-page application (SPA) where all rooms/levels, UI states (Start, Playing, Paused, Hint, Victory, Game Over), and transitions are managed entirely within one HTML document using JavaScript-driven DOM manipulation, without page reloads or server round-trips.</w:t>
      </w:r>
    </w:p>
    <w:p>
      <w:pPr>
        <w:pStyle w:val="Heading2"/>
        <w:spacing w:after="140" w:before="260"/>
      </w:pPr>
      <w:r>
        <w:rPr>
          <w:rFonts w:ascii="Calibri" w:cs="Calibri" w:eastAsia="Calibri" w:hAnsi="Calibri"/>
          <w:b/>
          <w:bCs/>
          <w:color w:val="2E86AB"/>
          <w:sz w:val="26"/>
          <w:szCs w:val="26"/>
        </w:rPr>
        <w:t xml:space="preserve">2.2 Product Functions (Summary)</w:t>
      </w:r>
    </w:p>
    <w:p>
      <w:pPr>
        <w:spacing w:after="160" w:line="300"/>
        <w:jc w:val="both"/>
      </w:pPr>
      <w:r>
        <w:rPr>
          <w:rFonts w:ascii="Calibri" w:cs="Calibri" w:eastAsia="Calibri" w:hAnsi="Calibri"/>
          <w:b w:val="false"/>
          <w:bCs w:val="false"/>
          <w:i w:val="false"/>
          <w:iCs w:val="false"/>
          <w:color w:val="3A3A3A"/>
          <w:sz w:val="22"/>
          <w:szCs w:val="22"/>
        </w:rPr>
        <w:t xml:space="preserve">The major functions provided by the system are summarized below; each is elaborated in Section 3 (Functional Requirements).</w:t>
      </w:r>
    </w:p>
    <w:p>
      <w:pPr>
        <w:pStyle w:val="ListParagraph"/>
        <w:numPr>
          <w:ilvl w:val="0"/>
          <w:numId w:val="2"/>
        </w:numPr>
        <w:spacing w:after="90"/>
      </w:pPr>
      <w:r>
        <w:rPr>
          <w:rFonts w:ascii="Calibri" w:cs="Calibri" w:eastAsia="Calibri" w:hAnsi="Calibri"/>
          <w:color w:val="3A3A3A"/>
          <w:sz w:val="22"/>
          <w:szCs w:val="22"/>
        </w:rPr>
        <w:t xml:space="preserve">Start Screen and game initialization.</w:t>
      </w:r>
    </w:p>
    <w:p>
      <w:pPr>
        <w:pStyle w:val="ListParagraph"/>
        <w:numPr>
          <w:ilvl w:val="0"/>
          <w:numId w:val="2"/>
        </w:numPr>
        <w:spacing w:after="90"/>
      </w:pPr>
      <w:r>
        <w:rPr>
          <w:rFonts w:ascii="Calibri" w:cs="Calibri" w:eastAsia="Calibri" w:hAnsi="Calibri"/>
          <w:color w:val="3A3A3A"/>
          <w:sz w:val="22"/>
          <w:szCs w:val="22"/>
        </w:rPr>
        <w:t xml:space="preserve">Sequential Room/Level Engine (loading, validating, and transitioning between puzzle rooms).</w:t>
      </w:r>
    </w:p>
    <w:p>
      <w:pPr>
        <w:pStyle w:val="ListParagraph"/>
        <w:numPr>
          <w:ilvl w:val="0"/>
          <w:numId w:val="2"/>
        </w:numPr>
        <w:spacing w:after="90"/>
      </w:pPr>
      <w:r>
        <w:rPr>
          <w:rFonts w:ascii="Calibri" w:cs="Calibri" w:eastAsia="Calibri" w:hAnsi="Calibri"/>
          <w:color w:val="3A3A3A"/>
          <w:sz w:val="22"/>
          <w:szCs w:val="22"/>
        </w:rPr>
        <w:t xml:space="preserve">Puzzle Modules: Pattern Matching, Code-Cracking, Sequence Solving, Riddle/Object-based challenges.</w:t>
      </w:r>
    </w:p>
    <w:p>
      <w:pPr>
        <w:pStyle w:val="ListParagraph"/>
        <w:numPr>
          <w:ilvl w:val="0"/>
          <w:numId w:val="2"/>
        </w:numPr>
        <w:spacing w:after="90"/>
      </w:pPr>
      <w:r>
        <w:rPr>
          <w:rFonts w:ascii="Calibri" w:cs="Calibri" w:eastAsia="Calibri" w:hAnsi="Calibri"/>
          <w:color w:val="3A3A3A"/>
          <w:sz w:val="22"/>
          <w:szCs w:val="22"/>
        </w:rPr>
        <w:t xml:space="preserve">Countdown Timer Management (per-room and/or global).</w:t>
      </w:r>
    </w:p>
    <w:p>
      <w:pPr>
        <w:pStyle w:val="ListParagraph"/>
        <w:numPr>
          <w:ilvl w:val="0"/>
          <w:numId w:val="2"/>
        </w:numPr>
        <w:spacing w:after="90"/>
      </w:pPr>
      <w:r>
        <w:rPr>
          <w:rFonts w:ascii="Calibri" w:cs="Calibri" w:eastAsia="Calibri" w:hAnsi="Calibri"/>
          <w:color w:val="3A3A3A"/>
          <w:sz w:val="22"/>
          <w:szCs w:val="22"/>
        </w:rPr>
        <w:t xml:space="preserve">Hint System with penalty-based scoring deduction.</w:t>
      </w:r>
    </w:p>
    <w:p>
      <w:pPr>
        <w:pStyle w:val="ListParagraph"/>
        <w:numPr>
          <w:ilvl w:val="0"/>
          <w:numId w:val="2"/>
        </w:numPr>
        <w:spacing w:after="90"/>
      </w:pPr>
      <w:r>
        <w:rPr>
          <w:rFonts w:ascii="Calibri" w:cs="Calibri" w:eastAsia="Calibri" w:hAnsi="Calibri"/>
          <w:color w:val="3A3A3A"/>
          <w:sz w:val="22"/>
          <w:szCs w:val="22"/>
        </w:rPr>
        <w:t xml:space="preserve">Scoring Engine (speed, accuracy, and hint-usage based).</w:t>
      </w:r>
    </w:p>
    <w:p>
      <w:pPr>
        <w:pStyle w:val="ListParagraph"/>
        <w:numPr>
          <w:ilvl w:val="0"/>
          <w:numId w:val="2"/>
        </w:numPr>
        <w:spacing w:after="90"/>
      </w:pPr>
      <w:r>
        <w:rPr>
          <w:rFonts w:ascii="Calibri" w:cs="Calibri" w:eastAsia="Calibri" w:hAnsi="Calibri"/>
          <w:color w:val="3A3A3A"/>
          <w:sz w:val="22"/>
          <w:szCs w:val="22"/>
        </w:rPr>
        <w:t xml:space="preserve">Visual Progress Indicator.</w:t>
      </w:r>
    </w:p>
    <w:p>
      <w:pPr>
        <w:pStyle w:val="ListParagraph"/>
        <w:numPr>
          <w:ilvl w:val="0"/>
          <w:numId w:val="2"/>
        </w:numPr>
        <w:spacing w:after="90"/>
      </w:pPr>
      <w:r>
        <w:rPr>
          <w:rFonts w:ascii="Calibri" w:cs="Calibri" w:eastAsia="Calibri" w:hAnsi="Calibri"/>
          <w:color w:val="3A3A3A"/>
          <w:sz w:val="22"/>
          <w:szCs w:val="22"/>
        </w:rPr>
        <w:t xml:space="preserve">Audio Feedback Manager (HTML5 Audio API).</w:t>
      </w:r>
    </w:p>
    <w:p>
      <w:pPr>
        <w:pStyle w:val="ListParagraph"/>
        <w:numPr>
          <w:ilvl w:val="0"/>
          <w:numId w:val="2"/>
        </w:numPr>
        <w:spacing w:after="90"/>
      </w:pPr>
      <w:r>
        <w:rPr>
          <w:rFonts w:ascii="Calibri" w:cs="Calibri" w:eastAsia="Calibri" w:hAnsi="Calibri"/>
          <w:color w:val="3A3A3A"/>
          <w:sz w:val="22"/>
          <w:szCs w:val="22"/>
        </w:rPr>
        <w:t xml:space="preserve">CSS Animation and Transition Manager.</w:t>
      </w:r>
    </w:p>
    <w:p>
      <w:pPr>
        <w:pStyle w:val="ListParagraph"/>
        <w:numPr>
          <w:ilvl w:val="0"/>
          <w:numId w:val="2"/>
        </w:numPr>
        <w:spacing w:after="90"/>
      </w:pPr>
      <w:r>
        <w:rPr>
          <w:rFonts w:ascii="Calibri" w:cs="Calibri" w:eastAsia="Calibri" w:hAnsi="Calibri"/>
          <w:color w:val="3A3A3A"/>
          <w:sz w:val="22"/>
          <w:szCs w:val="22"/>
        </w:rPr>
        <w:t xml:space="preserve">Victory Screen and Game Over Screen with performance summary.</w:t>
      </w:r>
    </w:p>
    <w:p>
      <w:pPr>
        <w:pStyle w:val="ListParagraph"/>
        <w:numPr>
          <w:ilvl w:val="0"/>
          <w:numId w:val="2"/>
        </w:numPr>
        <w:spacing w:after="90"/>
      </w:pPr>
      <w:r>
        <w:rPr>
          <w:rFonts w:ascii="Calibri" w:cs="Calibri" w:eastAsia="Calibri" w:hAnsi="Calibri"/>
          <w:color w:val="3A3A3A"/>
          <w:sz w:val="22"/>
          <w:szCs w:val="22"/>
        </w:rPr>
        <w:t xml:space="preserve">Restart / Play Again functionality (full in-memory state reset).</w:t>
      </w:r>
    </w:p>
    <w:p>
      <w:pPr>
        <w:pStyle w:val="ListParagraph"/>
        <w:numPr>
          <w:ilvl w:val="0"/>
          <w:numId w:val="2"/>
        </w:numPr>
        <w:spacing w:after="90"/>
      </w:pPr>
      <w:r>
        <w:rPr>
          <w:rFonts w:ascii="Calibri" w:cs="Calibri" w:eastAsia="Calibri" w:hAnsi="Calibri"/>
          <w:color w:val="3A3A3A"/>
          <w:sz w:val="22"/>
          <w:szCs w:val="22"/>
        </w:rPr>
        <w:t xml:space="preserve">Responsive Layout Engine (desktop, tablet, mobile).</w:t>
      </w:r>
    </w:p>
    <w:p>
      <w:pPr>
        <w:pStyle w:val="Heading2"/>
        <w:spacing w:after="140" w:before="260"/>
      </w:pPr>
      <w:r>
        <w:rPr>
          <w:rFonts w:ascii="Calibri" w:cs="Calibri" w:eastAsia="Calibri" w:hAnsi="Calibri"/>
          <w:b/>
          <w:bCs/>
          <w:color w:val="2E86AB"/>
          <w:sz w:val="26"/>
          <w:szCs w:val="26"/>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rPr>
          <w:tblHeader/>
        </w:trPr>
        <w:tc>
          <w:tcPr>
            <w:tcW w:type="dxa" w:w="2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User Class</w:t>
            </w:r>
          </w:p>
        </w:tc>
        <w:tc>
          <w:tcPr>
            <w:tcW w:type="dxa" w:w="4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c>
          <w:tcPr>
            <w:tcW w:type="dxa" w:w="27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Technical Expertise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 (Primary End User)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 single casual or puzzle-enthusiast user who plays the game in a web browser for entertainment or challenge.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None required — general web/browser familiarity only.</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Faculty Evaluator</w:t>
            </w:r>
          </w:p>
        </w:tc>
        <w:tc>
          <w:tcPr>
            <w:tcW w:type="dxa" w:w="4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Evaluates the project for academic grading, design quality, and requirement fulfillment.</w:t>
            </w:r>
          </w:p>
        </w:tc>
        <w:tc>
          <w:tcPr>
            <w:tcW w:type="dxa" w:w="2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General technical/academic reviewer.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Student Developer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Designs, implements, tests, and maintains the application.</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Front-end web development (HTML/CSS/JS).</w:t>
            </w:r>
          </w:p>
        </w:tc>
      </w:tr>
    </w:tbl>
    <w:p>
      <w:pPr>
        <w:spacing w:after="120"/>
      </w:pPr>
    </w:p>
    <w:p>
      <w:pPr>
        <w:pStyle w:val="Heading2"/>
        <w:spacing w:after="140" w:before="260"/>
      </w:pPr>
      <w:r>
        <w:rPr>
          <w:rFonts w:ascii="Calibri" w:cs="Calibri" w:eastAsia="Calibri" w:hAnsi="Calibri"/>
          <w:b/>
          <w:bCs/>
          <w:color w:val="2E86AB"/>
          <w:sz w:val="26"/>
          <w:szCs w:val="26"/>
        </w:rPr>
        <w:t xml:space="preserve">2.4 Operating Environment</w:t>
      </w:r>
    </w:p>
    <w:p>
      <w:pPr>
        <w:pStyle w:val="ListParagraph"/>
        <w:numPr>
          <w:ilvl w:val="0"/>
          <w:numId w:val="2"/>
        </w:numPr>
        <w:spacing w:after="90"/>
      </w:pPr>
      <w:r>
        <w:rPr>
          <w:rFonts w:ascii="Calibri" w:cs="Calibri" w:eastAsia="Calibri" w:hAnsi="Calibri"/>
          <w:color w:val="3A3A3A"/>
          <w:sz w:val="22"/>
          <w:szCs w:val="22"/>
        </w:rPr>
        <w:t xml:space="preserve">Client Platform: Any modern desktop, laptop, tablet, or smartphone with a web browser.</w:t>
      </w:r>
    </w:p>
    <w:p>
      <w:pPr>
        <w:pStyle w:val="ListParagraph"/>
        <w:numPr>
          <w:ilvl w:val="0"/>
          <w:numId w:val="2"/>
        </w:numPr>
        <w:spacing w:after="90"/>
      </w:pPr>
      <w:r>
        <w:rPr>
          <w:rFonts w:ascii="Calibri" w:cs="Calibri" w:eastAsia="Calibri" w:hAnsi="Calibri"/>
          <w:color w:val="3A3A3A"/>
          <w:sz w:val="22"/>
          <w:szCs w:val="22"/>
        </w:rPr>
        <w:t xml:space="preserve">Supported Browsers: Latest stable versions of Google Chrome, Mozilla Firefox, Microsoft Edge, and Safari (desktop and mobile).</w:t>
      </w:r>
    </w:p>
    <w:p>
      <w:pPr>
        <w:pStyle w:val="ListParagraph"/>
        <w:numPr>
          <w:ilvl w:val="0"/>
          <w:numId w:val="2"/>
        </w:numPr>
        <w:spacing w:after="90"/>
      </w:pPr>
      <w:r>
        <w:rPr>
          <w:rFonts w:ascii="Calibri" w:cs="Calibri" w:eastAsia="Calibri" w:hAnsi="Calibri"/>
          <w:color w:val="3A3A3A"/>
          <w:sz w:val="22"/>
          <w:szCs w:val="22"/>
        </w:rPr>
        <w:t xml:space="preserve">Server Environment: None required. Static file hosting only (e.g., GitHub Pages, Netlify, Vercel, or local file system).</w:t>
      </w:r>
    </w:p>
    <w:p>
      <w:pPr>
        <w:pStyle w:val="ListParagraph"/>
        <w:numPr>
          <w:ilvl w:val="0"/>
          <w:numId w:val="2"/>
        </w:numPr>
        <w:spacing w:after="90"/>
      </w:pPr>
      <w:r>
        <w:rPr>
          <w:rFonts w:ascii="Calibri" w:cs="Calibri" w:eastAsia="Calibri" w:hAnsi="Calibri"/>
          <w:color w:val="3A3A3A"/>
          <w:sz w:val="22"/>
          <w:szCs w:val="22"/>
        </w:rPr>
        <w:t xml:space="preserve">No database server, application server, or network API dependency in the current phase.</w:t>
      </w:r>
    </w:p>
    <w:p>
      <w:pPr>
        <w:pStyle w:val="Heading2"/>
        <w:spacing w:after="140" w:before="260"/>
      </w:pPr>
      <w:r>
        <w:rPr>
          <w:rFonts w:ascii="Calibri" w:cs="Calibri" w:eastAsia="Calibri" w:hAnsi="Calibri"/>
          <w:b/>
          <w:bCs/>
          <w:color w:val="2E86AB"/>
          <w:sz w:val="26"/>
          <w:szCs w:val="26"/>
        </w:rPr>
        <w:t xml:space="preserve">2.5 Design and Implementation Constraints</w:t>
      </w:r>
    </w:p>
    <w:p>
      <w:pPr>
        <w:pStyle w:val="ListParagraph"/>
        <w:numPr>
          <w:ilvl w:val="0"/>
          <w:numId w:val="2"/>
        </w:numPr>
        <w:spacing w:after="90"/>
      </w:pPr>
      <w:r>
        <w:rPr>
          <w:rFonts w:ascii="Calibri" w:cs="Calibri" w:eastAsia="Calibri" w:hAnsi="Calibri"/>
          <w:color w:val="3A3A3A"/>
          <w:sz w:val="22"/>
          <w:szCs w:val="22"/>
        </w:rPr>
        <w:t xml:space="preserve">Must be implemented using only HTML5, CSS3, and vanilla JavaScript (ES6+) — no server-side languages or frameworks required for the core scope.</w:t>
      </w:r>
    </w:p>
    <w:p>
      <w:pPr>
        <w:pStyle w:val="ListParagraph"/>
        <w:numPr>
          <w:ilvl w:val="0"/>
          <w:numId w:val="2"/>
        </w:numPr>
        <w:spacing w:after="90"/>
      </w:pPr>
      <w:r>
        <w:rPr>
          <w:rFonts w:ascii="Calibri" w:cs="Calibri" w:eastAsia="Calibri" w:hAnsi="Calibri"/>
          <w:color w:val="3A3A3A"/>
          <w:sz w:val="22"/>
          <w:szCs w:val="22"/>
        </w:rPr>
        <w:t xml:space="preserve">No backend server, REST API, or database may be used; all state must remain in browser memory for the session duration.</w:t>
      </w:r>
    </w:p>
    <w:p>
      <w:pPr>
        <w:pStyle w:val="ListParagraph"/>
        <w:numPr>
          <w:ilvl w:val="0"/>
          <w:numId w:val="2"/>
        </w:numPr>
        <w:spacing w:after="90"/>
      </w:pPr>
      <w:r>
        <w:rPr>
          <w:rFonts w:ascii="Calibri" w:cs="Calibri" w:eastAsia="Calibri" w:hAnsi="Calibri"/>
          <w:color w:val="3A3A3A"/>
          <w:sz w:val="22"/>
          <w:szCs w:val="22"/>
        </w:rPr>
        <w:t xml:space="preserve">The application must function as a single HTML entry point (single-page application) without full page reloads during gameplay.</w:t>
      </w:r>
    </w:p>
    <w:p>
      <w:pPr>
        <w:pStyle w:val="ListParagraph"/>
        <w:numPr>
          <w:ilvl w:val="0"/>
          <w:numId w:val="2"/>
        </w:numPr>
        <w:spacing w:after="90"/>
      </w:pPr>
      <w:r>
        <w:rPr>
          <w:rFonts w:ascii="Calibri" w:cs="Calibri" w:eastAsia="Calibri" w:hAnsi="Calibri"/>
          <w:color w:val="3A3A3A"/>
          <w:sz w:val="22"/>
          <w:szCs w:val="22"/>
        </w:rPr>
        <w:t xml:space="preserve">Must remain lightweight and deployable on static hosting with zero server configuration.</w:t>
      </w:r>
    </w:p>
    <w:p>
      <w:pPr>
        <w:pStyle w:val="ListParagraph"/>
        <w:numPr>
          <w:ilvl w:val="0"/>
          <w:numId w:val="2"/>
        </w:numPr>
        <w:spacing w:after="90"/>
      </w:pPr>
      <w:r>
        <w:rPr>
          <w:rFonts w:ascii="Calibri" w:cs="Calibri" w:eastAsia="Calibri" w:hAnsi="Calibri"/>
          <w:color w:val="3A3A3A"/>
          <w:sz w:val="22"/>
          <w:szCs w:val="22"/>
        </w:rPr>
        <w:t xml:space="preserve">Game state is not persisted across page reloads or browser sessions (by design, in the current scope).</w:t>
      </w:r>
    </w:p>
    <w:p>
      <w:pPr>
        <w:pStyle w:val="Heading2"/>
        <w:spacing w:after="140" w:before="260"/>
      </w:pPr>
      <w:r>
        <w:rPr>
          <w:rFonts w:ascii="Calibri" w:cs="Calibri" w:eastAsia="Calibri" w:hAnsi="Calibri"/>
          <w:b/>
          <w:bCs/>
          <w:color w:val="2E86AB"/>
          <w:sz w:val="26"/>
          <w:szCs w:val="26"/>
        </w:rPr>
        <w:t xml:space="preserve">2.6 Assumptions and Dependencies</w:t>
      </w:r>
    </w:p>
    <w:p>
      <w:pPr>
        <w:pStyle w:val="ListParagraph"/>
        <w:numPr>
          <w:ilvl w:val="0"/>
          <w:numId w:val="2"/>
        </w:numPr>
        <w:spacing w:after="90"/>
      </w:pPr>
      <w:r>
        <w:rPr>
          <w:rFonts w:ascii="Calibri" w:cs="Calibri" w:eastAsia="Calibri" w:hAnsi="Calibri"/>
          <w:color w:val="3A3A3A"/>
          <w:sz w:val="22"/>
          <w:szCs w:val="22"/>
        </w:rPr>
        <w:t xml:space="preserve">It is assumed the end user's device has a JavaScript-enabled, HTML5/CSS3-compliant modern browser.</w:t>
      </w:r>
    </w:p>
    <w:p>
      <w:pPr>
        <w:pStyle w:val="ListParagraph"/>
        <w:numPr>
          <w:ilvl w:val="0"/>
          <w:numId w:val="2"/>
        </w:numPr>
        <w:spacing w:after="90"/>
      </w:pPr>
      <w:r>
        <w:rPr>
          <w:rFonts w:ascii="Calibri" w:cs="Calibri" w:eastAsia="Calibri" w:hAnsi="Calibri"/>
          <w:color w:val="3A3A3A"/>
          <w:sz w:val="22"/>
          <w:szCs w:val="22"/>
        </w:rPr>
        <w:t xml:space="preserve">It is assumed the user has basic familiarity with mouse/touch and keyboard interactions.</w:t>
      </w:r>
    </w:p>
    <w:p>
      <w:pPr>
        <w:pStyle w:val="ListParagraph"/>
        <w:numPr>
          <w:ilvl w:val="0"/>
          <w:numId w:val="2"/>
        </w:numPr>
        <w:spacing w:after="90"/>
      </w:pPr>
      <w:r>
        <w:rPr>
          <w:rFonts w:ascii="Calibri" w:cs="Calibri" w:eastAsia="Calibri" w:hAnsi="Calibri"/>
          <w:color w:val="3A3A3A"/>
          <w:sz w:val="22"/>
          <w:szCs w:val="22"/>
        </w:rPr>
        <w:t xml:space="preserve">Audio playback assumes the user's device supports the HTML5 Audio API and has not disabled browser audio permissions.</w:t>
      </w:r>
    </w:p>
    <w:p>
      <w:pPr>
        <w:pStyle w:val="ListParagraph"/>
        <w:numPr>
          <w:ilvl w:val="0"/>
          <w:numId w:val="2"/>
        </w:numPr>
        <w:spacing w:after="90"/>
      </w:pPr>
      <w:r>
        <w:rPr>
          <w:rFonts w:ascii="Calibri" w:cs="Calibri" w:eastAsia="Calibri" w:hAnsi="Calibri"/>
          <w:color w:val="3A3A3A"/>
          <w:sz w:val="22"/>
          <w:szCs w:val="22"/>
        </w:rPr>
        <w:t xml:space="preserve">The application depends on no external runtime services; all assets (audio, images, fonts, icons) are bundled or referenced as static files.</w:t>
      </w:r>
    </w:p>
    <w:p>
      <w:pPr>
        <w:pStyle w:val="Heading2"/>
        <w:spacing w:after="140" w:before="260"/>
      </w:pPr>
      <w:r>
        <w:rPr>
          <w:rFonts w:ascii="Calibri" w:cs="Calibri" w:eastAsia="Calibri" w:hAnsi="Calibri"/>
          <w:b/>
          <w:bCs/>
          <w:color w:val="2E86AB"/>
          <w:sz w:val="26"/>
          <w:szCs w:val="26"/>
        </w:rPr>
        <w:t xml:space="preserve">2.7 Apportioning of Requirements</w:t>
      </w:r>
    </w:p>
    <w:p>
      <w:pPr>
        <w:spacing w:after="160" w:line="300"/>
        <w:jc w:val="both"/>
      </w:pPr>
      <w:r>
        <w:rPr>
          <w:rFonts w:ascii="Calibri" w:cs="Calibri" w:eastAsia="Calibri" w:hAnsi="Calibri"/>
          <w:b w:val="false"/>
          <w:bCs w:val="false"/>
          <w:i w:val="false"/>
          <w:iCs w:val="false"/>
          <w:color w:val="3A3A3A"/>
          <w:sz w:val="22"/>
          <w:szCs w:val="22"/>
        </w:rPr>
        <w:t xml:space="preserve">All requirements listed in Section 3 (Functional) and Section 5 (Non-Functional) are considered mandatory for the initial release (Version 1.0) unless explicitly marked as a “Future Enhancement” in Section 11, in which case they are explicitly out of scope for the current phase and deferred to later versions.</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3. System Features and Functional Requirements</w:t>
      </w:r>
    </w:p>
    <w:p>
      <w:pPr>
        <w:spacing w:after="160" w:line="300"/>
        <w:jc w:val="both"/>
      </w:pPr>
      <w:r>
        <w:rPr>
          <w:rFonts w:ascii="Calibri" w:cs="Calibri" w:eastAsia="Calibri" w:hAnsi="Calibri"/>
          <w:b w:val="false"/>
          <w:bCs w:val="false"/>
          <w:i w:val="false"/>
          <w:iCs w:val="false"/>
          <w:color w:val="3A3A3A"/>
          <w:sz w:val="22"/>
          <w:szCs w:val="22"/>
        </w:rPr>
        <w:t xml:space="preserve">Each feature is described with an ID, description, and detailed functional requirements (FR) using the format FR-&lt;Module&gt;-&lt;Number&gt; for traceability during development and testing.</w:t>
      </w:r>
    </w:p>
    <w:p>
      <w:pPr>
        <w:pStyle w:val="Heading2"/>
        <w:spacing w:after="140" w:before="260"/>
      </w:pPr>
      <w:r>
        <w:rPr>
          <w:rFonts w:ascii="Calibri" w:cs="Calibri" w:eastAsia="Calibri" w:hAnsi="Calibri"/>
          <w:b/>
          <w:bCs/>
          <w:color w:val="2E86AB"/>
          <w:sz w:val="26"/>
          <w:szCs w:val="26"/>
        </w:rPr>
        <w:t xml:space="preserve">3.1 FR-1: Start Screen and Game Initialization</w:t>
      </w:r>
    </w:p>
    <w:p>
      <w:pPr>
        <w:spacing w:after="160" w:line="300"/>
        <w:jc w:val="both"/>
      </w:pPr>
      <w:r>
        <w:rPr>
          <w:rFonts w:ascii="Calibri" w:cs="Calibri" w:eastAsia="Calibri" w:hAnsi="Calibri"/>
          <w:b w:val="false"/>
          <w:bCs w:val="false"/>
          <w:i w:val="false"/>
          <w:iCs w:val="false"/>
          <w:color w:val="3A3A3A"/>
          <w:sz w:val="22"/>
          <w:szCs w:val="22"/>
        </w:rPr>
        <w:t xml:space="preserve">Description: Provides the entry point of the application, displaying the game title, brief instructions, and a “Start Game” control.</w:t>
      </w:r>
    </w:p>
    <w:p>
      <w:pPr>
        <w:pStyle w:val="ListParagraph"/>
        <w:numPr>
          <w:ilvl w:val="0"/>
          <w:numId w:val="3"/>
        </w:numPr>
        <w:spacing w:after="90"/>
      </w:pPr>
      <w:r>
        <w:rPr>
          <w:rFonts w:ascii="Calibri" w:cs="Calibri" w:eastAsia="Calibri" w:hAnsi="Calibri"/>
          <w:color w:val="3A3A3A"/>
          <w:sz w:val="22"/>
          <w:szCs w:val="22"/>
        </w:rPr>
        <w:t xml:space="preserve">FR-1.1: The system shall display a Start Screen on initial page load, containing the game title, short narrative/instructions, and a “Start Game” button.</w:t>
      </w:r>
    </w:p>
    <w:p>
      <w:pPr>
        <w:pStyle w:val="ListParagraph"/>
        <w:numPr>
          <w:ilvl w:val="0"/>
          <w:numId w:val="3"/>
        </w:numPr>
        <w:spacing w:after="90"/>
      </w:pPr>
      <w:r>
        <w:rPr>
          <w:rFonts w:ascii="Calibri" w:cs="Calibri" w:eastAsia="Calibri" w:hAnsi="Calibri"/>
          <w:color w:val="3A3A3A"/>
          <w:sz w:val="22"/>
          <w:szCs w:val="22"/>
        </w:rPr>
        <w:t xml:space="preserve">FR-1.2: On clicking “Start Game,” the system shall initialize all in-memory game state variables (score = 0, hints used = 0, current room = 1, timer = configured starting value).</w:t>
      </w:r>
    </w:p>
    <w:p>
      <w:pPr>
        <w:pStyle w:val="ListParagraph"/>
        <w:numPr>
          <w:ilvl w:val="0"/>
          <w:numId w:val="3"/>
        </w:numPr>
        <w:spacing w:after="90"/>
      </w:pPr>
      <w:r>
        <w:rPr>
          <w:rFonts w:ascii="Calibri" w:cs="Calibri" w:eastAsia="Calibri" w:hAnsi="Calibri"/>
          <w:color w:val="3A3A3A"/>
          <w:sz w:val="22"/>
          <w:szCs w:val="22"/>
        </w:rPr>
        <w:t xml:space="preserve">FR-1.3: The system shall transition from the Start Screen to Room 1 using a CSS-based animated transition, without a full page reload.</w:t>
      </w:r>
    </w:p>
    <w:p>
      <w:pPr>
        <w:pStyle w:val="Heading2"/>
        <w:spacing w:after="140" w:before="260"/>
      </w:pPr>
      <w:r>
        <w:rPr>
          <w:rFonts w:ascii="Calibri" w:cs="Calibri" w:eastAsia="Calibri" w:hAnsi="Calibri"/>
          <w:b/>
          <w:bCs/>
          <w:color w:val="2E86AB"/>
          <w:sz w:val="26"/>
          <w:szCs w:val="26"/>
        </w:rPr>
        <w:t xml:space="preserve">3.2 FR-2: Room/Level Progression Engine</w:t>
      </w:r>
    </w:p>
    <w:p>
      <w:pPr>
        <w:spacing w:after="160" w:line="300"/>
        <w:jc w:val="both"/>
      </w:pPr>
      <w:r>
        <w:rPr>
          <w:rFonts w:ascii="Calibri" w:cs="Calibri" w:eastAsia="Calibri" w:hAnsi="Calibri"/>
          <w:b w:val="false"/>
          <w:bCs w:val="false"/>
          <w:i w:val="false"/>
          <w:iCs w:val="false"/>
          <w:color w:val="3A3A3A"/>
          <w:sz w:val="22"/>
          <w:szCs w:val="22"/>
        </w:rPr>
        <w:t xml:space="preserve">Description: Manages the sequence of themed rooms, each containing one distinct puzzle, and controls validated progression from one room to the next.</w:t>
      </w:r>
    </w:p>
    <w:p>
      <w:pPr>
        <w:pStyle w:val="ListParagraph"/>
        <w:numPr>
          <w:ilvl w:val="0"/>
          <w:numId w:val="3"/>
        </w:numPr>
        <w:spacing w:after="90"/>
      </w:pPr>
      <w:r>
        <w:rPr>
          <w:rFonts w:ascii="Calibri" w:cs="Calibri" w:eastAsia="Calibri" w:hAnsi="Calibri"/>
          <w:color w:val="3A3A3A"/>
          <w:sz w:val="22"/>
          <w:szCs w:val="22"/>
        </w:rPr>
        <w:t xml:space="preserve">FR-2.1: The system shall present rooms/levels in a fixed, predefined sequence (e.g., Room 1 → Room 2 → Room 3 → … → Final Room).</w:t>
      </w:r>
    </w:p>
    <w:p>
      <w:pPr>
        <w:pStyle w:val="ListParagraph"/>
        <w:numPr>
          <w:ilvl w:val="0"/>
          <w:numId w:val="3"/>
        </w:numPr>
        <w:spacing w:after="90"/>
      </w:pPr>
      <w:r>
        <w:rPr>
          <w:rFonts w:ascii="Calibri" w:cs="Calibri" w:eastAsia="Calibri" w:hAnsi="Calibri"/>
          <w:color w:val="3A3A3A"/>
          <w:sz w:val="22"/>
          <w:szCs w:val="22"/>
        </w:rPr>
        <w:t xml:space="preserve">FR-2.2: The system shall load exactly one active puzzle room at a time; inactive rooms shall not be rendered or interactable.</w:t>
      </w:r>
    </w:p>
    <w:p>
      <w:pPr>
        <w:pStyle w:val="ListParagraph"/>
        <w:numPr>
          <w:ilvl w:val="0"/>
          <w:numId w:val="3"/>
        </w:numPr>
        <w:spacing w:after="90"/>
      </w:pPr>
      <w:r>
        <w:rPr>
          <w:rFonts w:ascii="Calibri" w:cs="Calibri" w:eastAsia="Calibri" w:hAnsi="Calibri"/>
          <w:color w:val="3A3A3A"/>
          <w:sz w:val="22"/>
          <w:szCs w:val="22"/>
        </w:rPr>
        <w:t xml:space="preserve">FR-2.3: The system shall validate the player's submitted solution against the expected solution for the active room.</w:t>
      </w:r>
    </w:p>
    <w:p>
      <w:pPr>
        <w:pStyle w:val="ListParagraph"/>
        <w:numPr>
          <w:ilvl w:val="0"/>
          <w:numId w:val="3"/>
        </w:numPr>
        <w:spacing w:after="90"/>
      </w:pPr>
      <w:r>
        <w:rPr>
          <w:rFonts w:ascii="Calibri" w:cs="Calibri" w:eastAsia="Calibri" w:hAnsi="Calibri"/>
          <w:color w:val="3A3A3A"/>
          <w:sz w:val="22"/>
          <w:szCs w:val="22"/>
        </w:rPr>
        <w:t xml:space="preserve">FR-2.4: Upon a correct solution, the system shall display a brief success animation/sound, update the score, and transition to the next room.</w:t>
      </w:r>
    </w:p>
    <w:p>
      <w:pPr>
        <w:pStyle w:val="ListParagraph"/>
        <w:numPr>
          <w:ilvl w:val="0"/>
          <w:numId w:val="3"/>
        </w:numPr>
        <w:spacing w:after="90"/>
      </w:pPr>
      <w:r>
        <w:rPr>
          <w:rFonts w:ascii="Calibri" w:cs="Calibri" w:eastAsia="Calibri" w:hAnsi="Calibri"/>
          <w:color w:val="3A3A3A"/>
          <w:sz w:val="22"/>
          <w:szCs w:val="22"/>
        </w:rPr>
        <w:t xml:space="preserve">FR-2.5: Upon an incorrect submission, the system shall display a non-blocking error indication (e.g., shake animation, error sound) without penalizing progression, but may apply a minor score penalty as configured per puzzle.</w:t>
      </w:r>
    </w:p>
    <w:p>
      <w:pPr>
        <w:pStyle w:val="ListParagraph"/>
        <w:numPr>
          <w:ilvl w:val="0"/>
          <w:numId w:val="3"/>
        </w:numPr>
        <w:spacing w:after="90"/>
      </w:pPr>
      <w:r>
        <w:rPr>
          <w:rFonts w:ascii="Calibri" w:cs="Calibri" w:eastAsia="Calibri" w:hAnsi="Calibri"/>
          <w:color w:val="3A3A3A"/>
          <w:sz w:val="22"/>
          <w:szCs w:val="22"/>
        </w:rPr>
        <w:t xml:space="preserve">FR-2.6: Upon successful completion of the final room, the system shall transition to the Victory Screen (see FR-8).</w:t>
      </w:r>
    </w:p>
    <w:p>
      <w:pPr>
        <w:pStyle w:val="Heading2"/>
        <w:spacing w:after="140" w:before="260"/>
      </w:pPr>
      <w:r>
        <w:rPr>
          <w:rFonts w:ascii="Calibri" w:cs="Calibri" w:eastAsia="Calibri" w:hAnsi="Calibri"/>
          <w:b/>
          <w:bCs/>
          <w:color w:val="2E86AB"/>
          <w:sz w:val="26"/>
          <w:szCs w:val="26"/>
        </w:rPr>
        <w:t xml:space="preserve">3.3 FR-3: Puzzle Modules</w:t>
      </w:r>
    </w:p>
    <w:p>
      <w:pPr>
        <w:spacing w:after="160" w:line="300"/>
        <w:jc w:val="both"/>
      </w:pPr>
      <w:r>
        <w:rPr>
          <w:rFonts w:ascii="Calibri" w:cs="Calibri" w:eastAsia="Calibri" w:hAnsi="Calibri"/>
          <w:b w:val="false"/>
          <w:bCs w:val="false"/>
          <w:i w:val="false"/>
          <w:iCs w:val="false"/>
          <w:color w:val="3A3A3A"/>
          <w:sz w:val="22"/>
          <w:szCs w:val="22"/>
        </w:rPr>
        <w:t xml:space="preserve">Description: The system shall implement at least four distinct, reusable puzzle types, each following a common interface (render, validate, reset) so new puzzle types can be added with minimal changes to the room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6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Puzzle Type</w:t>
            </w:r>
          </w:p>
        </w:tc>
        <w:tc>
          <w:tcPr>
            <w:tcW w:type="dxa" w:w="35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Player Interaction</w:t>
            </w:r>
          </w:p>
        </w:tc>
        <w:tc>
          <w:tcPr>
            <w:tcW w:type="dxa" w:w="3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Validation Logic</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Pattern Matching</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 selects/arranges tiles, colors, or shapes to match a target pattern.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Compares player's selection array against the target pattern array.</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Code-Cracking</w:t>
            </w:r>
          </w:p>
        </w:tc>
        <w:tc>
          <w:tcPr>
            <w:tcW w:type="dxa" w:w="35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 enters a numeric/alphanumeric code via input fields or an on-screen keypad.</w:t>
            </w:r>
          </w:p>
        </w:tc>
        <w:tc>
          <w:tcPr>
            <w:tcW w:type="dxa" w:w="3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Compares entered code string against the stored solution string (case-normalized).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Sequence Solving</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 clicks/taps items in the correct logical or chronological order.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Compares the recorded click order array against the expected order array.</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Riddle / Object-Based</w:t>
            </w:r>
          </w:p>
        </w:tc>
        <w:tc>
          <w:tcPr>
            <w:tcW w:type="dxa" w:w="35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 reads a riddle/clue and selects or types the corresponding answer/object.</w:t>
            </w:r>
          </w:p>
        </w:tc>
        <w:tc>
          <w:tcPr>
            <w:tcW w:type="dxa" w:w="3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Compares normalized text/selected object ID against accepted answer(s).</w:t>
            </w:r>
          </w:p>
        </w:tc>
      </w:tr>
    </w:tbl>
    <w:p>
      <w:pPr>
        <w:spacing w:after="100"/>
      </w:pPr>
    </w:p>
    <w:p>
      <w:pPr>
        <w:pStyle w:val="ListParagraph"/>
        <w:numPr>
          <w:ilvl w:val="0"/>
          <w:numId w:val="3"/>
        </w:numPr>
        <w:spacing w:after="90"/>
      </w:pPr>
      <w:r>
        <w:rPr>
          <w:rFonts w:ascii="Calibri" w:cs="Calibri" w:eastAsia="Calibri" w:hAnsi="Calibri"/>
          <w:color w:val="3A3A3A"/>
          <w:sz w:val="22"/>
          <w:szCs w:val="22"/>
        </w:rPr>
        <w:t xml:space="preserve">FR-3.1: Each puzzle module shall expose a consistent interface: initialize(), render(), validate(input), and reset().</w:t>
      </w:r>
    </w:p>
    <w:p>
      <w:pPr>
        <w:pStyle w:val="ListParagraph"/>
        <w:numPr>
          <w:ilvl w:val="0"/>
          <w:numId w:val="3"/>
        </w:numPr>
        <w:spacing w:after="90"/>
      </w:pPr>
      <w:r>
        <w:rPr>
          <w:rFonts w:ascii="Calibri" w:cs="Calibri" w:eastAsia="Calibri" w:hAnsi="Calibri"/>
          <w:color w:val="3A3A3A"/>
          <w:sz w:val="22"/>
          <w:szCs w:val="22"/>
        </w:rPr>
        <w:t xml:space="preserve">FR-3.2: Each puzzle shall have exactly one correct solution (or a defined set of accepted equivalent answers) configured in a central puzzle-configuration data structure.</w:t>
      </w:r>
    </w:p>
    <w:p>
      <w:pPr>
        <w:pStyle w:val="ListParagraph"/>
        <w:numPr>
          <w:ilvl w:val="0"/>
          <w:numId w:val="3"/>
        </w:numPr>
        <w:spacing w:after="90"/>
      </w:pPr>
      <w:r>
        <w:rPr>
          <w:rFonts w:ascii="Calibri" w:cs="Calibri" w:eastAsia="Calibri" w:hAnsi="Calibri"/>
          <w:color w:val="3A3A3A"/>
          <w:sz w:val="22"/>
          <w:szCs w:val="22"/>
        </w:rPr>
        <w:t xml:space="preserve">FR-3.3: Puzzle configuration (target patterns, codes, sequences, riddle answers) shall be stored in a structured JavaScript object/array, separate from UI rendering logic, to support maintainability.</w:t>
      </w:r>
    </w:p>
    <w:p>
      <w:pPr>
        <w:pStyle w:val="Heading2"/>
        <w:spacing w:after="140" w:before="260"/>
      </w:pPr>
      <w:r>
        <w:rPr>
          <w:rFonts w:ascii="Calibri" w:cs="Calibri" w:eastAsia="Calibri" w:hAnsi="Calibri"/>
          <w:b/>
          <w:bCs/>
          <w:color w:val="2E86AB"/>
          <w:sz w:val="26"/>
          <w:szCs w:val="26"/>
        </w:rPr>
        <w:t xml:space="preserve">3.4 FR-4: Countdown Timer</w:t>
      </w:r>
    </w:p>
    <w:p>
      <w:pPr>
        <w:spacing w:after="160" w:line="300"/>
        <w:jc w:val="both"/>
      </w:pPr>
      <w:r>
        <w:rPr>
          <w:rFonts w:ascii="Calibri" w:cs="Calibri" w:eastAsia="Calibri" w:hAnsi="Calibri"/>
          <w:b w:val="false"/>
          <w:bCs w:val="false"/>
          <w:i w:val="false"/>
          <w:iCs w:val="false"/>
          <w:color w:val="3A3A3A"/>
          <w:sz w:val="22"/>
          <w:szCs w:val="22"/>
        </w:rPr>
        <w:t xml:space="preserve">Description: Introduces time-bound urgency to gameplay.</w:t>
      </w:r>
    </w:p>
    <w:p>
      <w:pPr>
        <w:pStyle w:val="ListParagraph"/>
        <w:numPr>
          <w:ilvl w:val="0"/>
          <w:numId w:val="3"/>
        </w:numPr>
        <w:spacing w:after="90"/>
      </w:pPr>
      <w:r>
        <w:rPr>
          <w:rFonts w:ascii="Calibri" w:cs="Calibri" w:eastAsia="Calibri" w:hAnsi="Calibri"/>
          <w:color w:val="3A3A3A"/>
          <w:sz w:val="22"/>
          <w:szCs w:val="22"/>
        </w:rPr>
        <w:t xml:space="preserve">FR-4.1: The system shall implement a countdown timer using JavaScript's setInterval() (or requestAnimationFrame-based timing) that decrements once per second.</w:t>
      </w:r>
    </w:p>
    <w:p>
      <w:pPr>
        <w:pStyle w:val="ListParagraph"/>
        <w:numPr>
          <w:ilvl w:val="0"/>
          <w:numId w:val="3"/>
        </w:numPr>
        <w:spacing w:after="90"/>
      </w:pPr>
      <w:r>
        <w:rPr>
          <w:rFonts w:ascii="Calibri" w:cs="Calibri" w:eastAsia="Calibri" w:hAnsi="Calibri"/>
          <w:color w:val="3A3A3A"/>
          <w:sz w:val="22"/>
          <w:szCs w:val="22"/>
        </w:rPr>
        <w:t xml:space="preserve">FR-4.2: The timer shall be visibly displayed at all times during active gameplay in MM:SS format.</w:t>
      </w:r>
    </w:p>
    <w:p>
      <w:pPr>
        <w:pStyle w:val="ListParagraph"/>
        <w:numPr>
          <w:ilvl w:val="0"/>
          <w:numId w:val="3"/>
        </w:numPr>
        <w:spacing w:after="90"/>
      </w:pPr>
      <w:r>
        <w:rPr>
          <w:rFonts w:ascii="Calibri" w:cs="Calibri" w:eastAsia="Calibri" w:hAnsi="Calibri"/>
          <w:color w:val="3A3A3A"/>
          <w:sz w:val="22"/>
          <w:szCs w:val="22"/>
        </w:rPr>
        <w:t xml:space="preserve">FR-4.3: The system shall support a global game timer (overall time limit) and/or a per-room timer, as configured in the game settings.</w:t>
      </w:r>
    </w:p>
    <w:p>
      <w:pPr>
        <w:pStyle w:val="ListParagraph"/>
        <w:numPr>
          <w:ilvl w:val="0"/>
          <w:numId w:val="3"/>
        </w:numPr>
        <w:spacing w:after="90"/>
      </w:pPr>
      <w:r>
        <w:rPr>
          <w:rFonts w:ascii="Calibri" w:cs="Calibri" w:eastAsia="Calibri" w:hAnsi="Calibri"/>
          <w:color w:val="3A3A3A"/>
          <w:sz w:val="22"/>
          <w:szCs w:val="22"/>
        </w:rPr>
        <w:t xml:space="preserve">FR-4.4: When the timer reaches specific thresholds (e.g., last 30 seconds), the system shall apply a visual warning state (e.g., color change, pulse animation) and a warning sound cue.</w:t>
      </w:r>
    </w:p>
    <w:p>
      <w:pPr>
        <w:pStyle w:val="ListParagraph"/>
        <w:numPr>
          <w:ilvl w:val="0"/>
          <w:numId w:val="3"/>
        </w:numPr>
        <w:spacing w:after="90"/>
      </w:pPr>
      <w:r>
        <w:rPr>
          <w:rFonts w:ascii="Calibri" w:cs="Calibri" w:eastAsia="Calibri" w:hAnsi="Calibri"/>
          <w:color w:val="3A3A3A"/>
          <w:sz w:val="22"/>
          <w:szCs w:val="22"/>
        </w:rPr>
        <w:t xml:space="preserve">FR-4.5: If the timer reaches zero before the player completes the current objective, the system shall trigger the Game Over Screen (see FR-9).</w:t>
      </w:r>
    </w:p>
    <w:p>
      <w:pPr>
        <w:pStyle w:val="ListParagraph"/>
        <w:numPr>
          <w:ilvl w:val="0"/>
          <w:numId w:val="3"/>
        </w:numPr>
        <w:spacing w:after="90"/>
      </w:pPr>
      <w:r>
        <w:rPr>
          <w:rFonts w:ascii="Calibri" w:cs="Calibri" w:eastAsia="Calibri" w:hAnsi="Calibri"/>
          <w:color w:val="3A3A3A"/>
          <w:sz w:val="22"/>
          <w:szCs w:val="22"/>
        </w:rPr>
        <w:t xml:space="preserve">FR-4.6: The timer shall pause correctly when the game is paused (see FR-10) and resume accurately without time loss/gain on resume.</w:t>
      </w:r>
    </w:p>
    <w:p>
      <w:pPr>
        <w:pStyle w:val="Heading2"/>
        <w:spacing w:after="140" w:before="260"/>
      </w:pPr>
      <w:r>
        <w:rPr>
          <w:rFonts w:ascii="Calibri" w:cs="Calibri" w:eastAsia="Calibri" w:hAnsi="Calibri"/>
          <w:b/>
          <w:bCs/>
          <w:color w:val="2E86AB"/>
          <w:sz w:val="26"/>
          <w:szCs w:val="26"/>
        </w:rPr>
        <w:t xml:space="preserve">3.5 FR-5: Hint System</w:t>
      </w:r>
    </w:p>
    <w:p>
      <w:pPr>
        <w:spacing w:after="160" w:line="300"/>
        <w:jc w:val="both"/>
      </w:pPr>
      <w:r>
        <w:rPr>
          <w:rFonts w:ascii="Calibri" w:cs="Calibri" w:eastAsia="Calibri" w:hAnsi="Calibri"/>
          <w:b w:val="false"/>
          <w:bCs w:val="false"/>
          <w:i w:val="false"/>
          <w:iCs w:val="false"/>
          <w:color w:val="3A3A3A"/>
          <w:sz w:val="22"/>
          <w:szCs w:val="22"/>
        </w:rPr>
        <w:t xml:space="preserve">Description: Provides limited, non-obvious assistance to the player at a defined score cost.</w:t>
      </w:r>
    </w:p>
    <w:p>
      <w:pPr>
        <w:pStyle w:val="ListParagraph"/>
        <w:numPr>
          <w:ilvl w:val="0"/>
          <w:numId w:val="3"/>
        </w:numPr>
        <w:spacing w:after="90"/>
      </w:pPr>
      <w:r>
        <w:rPr>
          <w:rFonts w:ascii="Calibri" w:cs="Calibri" w:eastAsia="Calibri" w:hAnsi="Calibri"/>
          <w:color w:val="3A3A3A"/>
          <w:sz w:val="22"/>
          <w:szCs w:val="22"/>
        </w:rPr>
        <w:t xml:space="preserve">FR-5.1: The system shall provide a “Hint” control visible during each active puzzle room.</w:t>
      </w:r>
    </w:p>
    <w:p>
      <w:pPr>
        <w:pStyle w:val="ListParagraph"/>
        <w:numPr>
          <w:ilvl w:val="0"/>
          <w:numId w:val="3"/>
        </w:numPr>
        <w:spacing w:after="90"/>
      </w:pPr>
      <w:r>
        <w:rPr>
          <w:rFonts w:ascii="Calibri" w:cs="Calibri" w:eastAsia="Calibri" w:hAnsi="Calibri"/>
          <w:color w:val="3A3A3A"/>
          <w:sz w:val="22"/>
          <w:szCs w:val="22"/>
        </w:rPr>
        <w:t xml:space="preserve">FR-5.2: On activation, the system shall display a partial, non-obvious clue relevant to the active puzzle (not the direct solution).</w:t>
      </w:r>
    </w:p>
    <w:p>
      <w:pPr>
        <w:pStyle w:val="ListParagraph"/>
        <w:numPr>
          <w:ilvl w:val="0"/>
          <w:numId w:val="3"/>
        </w:numPr>
        <w:spacing w:after="90"/>
      </w:pPr>
      <w:r>
        <w:rPr>
          <w:rFonts w:ascii="Calibri" w:cs="Calibri" w:eastAsia="Calibri" w:hAnsi="Calibri"/>
          <w:color w:val="3A3A3A"/>
          <w:sz w:val="22"/>
          <w:szCs w:val="22"/>
        </w:rPr>
        <w:t xml:space="preserve">FR-5.3: Each hint use shall deduct a fixed, configurable penalty (e.g., –10 points) from the player's current score.</w:t>
      </w:r>
    </w:p>
    <w:p>
      <w:pPr>
        <w:pStyle w:val="ListParagraph"/>
        <w:numPr>
          <w:ilvl w:val="0"/>
          <w:numId w:val="3"/>
        </w:numPr>
        <w:spacing w:after="90"/>
      </w:pPr>
      <w:r>
        <w:rPr>
          <w:rFonts w:ascii="Calibri" w:cs="Calibri" w:eastAsia="Calibri" w:hAnsi="Calibri"/>
          <w:color w:val="3A3A3A"/>
          <w:sz w:val="22"/>
          <w:szCs w:val="22"/>
        </w:rPr>
        <w:t xml:space="preserve">FR-5.4: The system shall limit the number of hints available, either per room (e.g., 1 hint per room) or as a global pool (e.g., 3 hints total for the session), as configured.</w:t>
      </w:r>
    </w:p>
    <w:p>
      <w:pPr>
        <w:pStyle w:val="ListParagraph"/>
        <w:numPr>
          <w:ilvl w:val="0"/>
          <w:numId w:val="3"/>
        </w:numPr>
        <w:spacing w:after="90"/>
      </w:pPr>
      <w:r>
        <w:rPr>
          <w:rFonts w:ascii="Calibri" w:cs="Calibri" w:eastAsia="Calibri" w:hAnsi="Calibri"/>
          <w:color w:val="3A3A3A"/>
          <w:sz w:val="22"/>
          <w:szCs w:val="22"/>
        </w:rPr>
        <w:t xml:space="preserve">FR-5.5: The system shall track and display the number of hints used in the session for inclusion in the final performance summary.</w:t>
      </w:r>
    </w:p>
    <w:p>
      <w:pPr>
        <w:pStyle w:val="ListParagraph"/>
        <w:numPr>
          <w:ilvl w:val="0"/>
          <w:numId w:val="3"/>
        </w:numPr>
        <w:spacing w:after="90"/>
      </w:pPr>
      <w:r>
        <w:rPr>
          <w:rFonts w:ascii="Calibri" w:cs="Calibri" w:eastAsia="Calibri" w:hAnsi="Calibri"/>
          <w:color w:val="3A3A3A"/>
          <w:sz w:val="22"/>
          <w:szCs w:val="22"/>
        </w:rPr>
        <w:t xml:space="preserve">FR-5.6: When no hints remain, the Hint control shall be disabled and shall clearly indicate unavailability (e.g., greyed out with a tooltip/label).</w:t>
      </w:r>
    </w:p>
    <w:p>
      <w:pPr>
        <w:pStyle w:val="Heading2"/>
        <w:spacing w:after="140" w:before="260"/>
      </w:pPr>
      <w:r>
        <w:rPr>
          <w:rFonts w:ascii="Calibri" w:cs="Calibri" w:eastAsia="Calibri" w:hAnsi="Calibri"/>
          <w:b/>
          <w:bCs/>
          <w:color w:val="2E86AB"/>
          <w:sz w:val="26"/>
          <w:szCs w:val="26"/>
        </w:rPr>
        <w:t xml:space="preserve">3.6 FR-6: Scoring Mechanism</w:t>
      </w:r>
    </w:p>
    <w:p>
      <w:pPr>
        <w:spacing w:after="160" w:line="300"/>
        <w:jc w:val="both"/>
      </w:pPr>
      <w:r>
        <w:rPr>
          <w:rFonts w:ascii="Calibri" w:cs="Calibri" w:eastAsia="Calibri" w:hAnsi="Calibri"/>
          <w:b w:val="false"/>
          <w:bCs w:val="false"/>
          <w:i w:val="false"/>
          <w:iCs w:val="false"/>
          <w:color w:val="3A3A3A"/>
          <w:sz w:val="22"/>
          <w:szCs w:val="22"/>
        </w:rPr>
        <w:t xml:space="preserve">Description: Calculates and displays a live score that rewards speed and accuracy and penalizes hint usage and incorrect attempts.</w:t>
      </w:r>
    </w:p>
    <w:p>
      <w:pPr>
        <w:pStyle w:val="ListParagraph"/>
        <w:numPr>
          <w:ilvl w:val="0"/>
          <w:numId w:val="3"/>
        </w:numPr>
        <w:spacing w:after="90"/>
      </w:pPr>
      <w:r>
        <w:rPr>
          <w:rFonts w:ascii="Calibri" w:cs="Calibri" w:eastAsia="Calibri" w:hAnsi="Calibri"/>
          <w:color w:val="3A3A3A"/>
          <w:sz w:val="22"/>
          <w:szCs w:val="22"/>
        </w:rPr>
        <w:t xml:space="preserve">FR-6.1: The system shall initialize the player's score at a configurable base value (e.g., 0 or 1000, depending on design) at game start.</w:t>
      </w:r>
    </w:p>
    <w:p>
      <w:pPr>
        <w:pStyle w:val="ListParagraph"/>
        <w:numPr>
          <w:ilvl w:val="0"/>
          <w:numId w:val="3"/>
        </w:numPr>
        <w:spacing w:after="90"/>
      </w:pPr>
      <w:r>
        <w:rPr>
          <w:rFonts w:ascii="Calibri" w:cs="Calibri" w:eastAsia="Calibri" w:hAnsi="Calibri"/>
          <w:color w:val="3A3A3A"/>
          <w:sz w:val="22"/>
          <w:szCs w:val="22"/>
        </w:rPr>
        <w:t xml:space="preserve">FR-6.2: The system shall award room-completion points on successful solution of each room, with a configurable bonus for remaining time (speed bonus).</w:t>
      </w:r>
    </w:p>
    <w:p>
      <w:pPr>
        <w:pStyle w:val="ListParagraph"/>
        <w:numPr>
          <w:ilvl w:val="0"/>
          <w:numId w:val="3"/>
        </w:numPr>
        <w:spacing w:after="90"/>
      </w:pPr>
      <w:r>
        <w:rPr>
          <w:rFonts w:ascii="Calibri" w:cs="Calibri" w:eastAsia="Calibri" w:hAnsi="Calibri"/>
          <w:color w:val="3A3A3A"/>
          <w:sz w:val="22"/>
          <w:szCs w:val="22"/>
        </w:rPr>
        <w:t xml:space="preserve">FR-6.3: The system shall deduct points for each hint used, as defined in FR-5.3.</w:t>
      </w:r>
    </w:p>
    <w:p>
      <w:pPr>
        <w:pStyle w:val="ListParagraph"/>
        <w:numPr>
          <w:ilvl w:val="0"/>
          <w:numId w:val="3"/>
        </w:numPr>
        <w:spacing w:after="90"/>
      </w:pPr>
      <w:r>
        <w:rPr>
          <w:rFonts w:ascii="Calibri" w:cs="Calibri" w:eastAsia="Calibri" w:hAnsi="Calibri"/>
          <w:color w:val="3A3A3A"/>
          <w:sz w:val="22"/>
          <w:szCs w:val="22"/>
        </w:rPr>
        <w:t xml:space="preserve">FR-6.4: The system shall optionally deduct a small penalty for repeated incorrect submissions within the same room, as configured.</w:t>
      </w:r>
    </w:p>
    <w:p>
      <w:pPr>
        <w:pStyle w:val="ListParagraph"/>
        <w:numPr>
          <w:ilvl w:val="0"/>
          <w:numId w:val="3"/>
        </w:numPr>
        <w:spacing w:after="90"/>
      </w:pPr>
      <w:r>
        <w:rPr>
          <w:rFonts w:ascii="Calibri" w:cs="Calibri" w:eastAsia="Calibri" w:hAnsi="Calibri"/>
          <w:color w:val="3A3A3A"/>
          <w:sz w:val="22"/>
          <w:szCs w:val="22"/>
        </w:rPr>
        <w:t xml:space="preserve">FR-6.5: The system shall display the live/current score at all times during gameplay.</w:t>
      </w:r>
    </w:p>
    <w:p>
      <w:pPr>
        <w:pStyle w:val="ListParagraph"/>
        <w:numPr>
          <w:ilvl w:val="0"/>
          <w:numId w:val="3"/>
        </w:numPr>
        <w:spacing w:after="90"/>
      </w:pPr>
      <w:r>
        <w:rPr>
          <w:rFonts w:ascii="Calibri" w:cs="Calibri" w:eastAsia="Calibri" w:hAnsi="Calibri"/>
          <w:color w:val="3A3A3A"/>
          <w:sz w:val="22"/>
          <w:szCs w:val="22"/>
        </w:rPr>
        <w:t xml:space="preserve">FR-6.6: The system shall ensure the score never becomes negative (floor value of zero), unless explicitly configured otherwise.</w:t>
      </w:r>
    </w:p>
    <w:p>
      <w:pPr>
        <w:pStyle w:val="Heading2"/>
        <w:spacing w:after="140" w:before="260"/>
      </w:pPr>
      <w:r>
        <w:rPr>
          <w:rFonts w:ascii="Calibri" w:cs="Calibri" w:eastAsia="Calibri" w:hAnsi="Calibri"/>
          <w:b/>
          <w:bCs/>
          <w:color w:val="2E86AB"/>
          <w:sz w:val="26"/>
          <w:szCs w:val="26"/>
        </w:rPr>
        <w:t xml:space="preserve">3.7 FR-7: Visual Progress Indicator</w:t>
      </w:r>
    </w:p>
    <w:p>
      <w:pPr>
        <w:spacing w:after="160" w:line="300"/>
        <w:jc w:val="both"/>
      </w:pPr>
      <w:r>
        <w:rPr>
          <w:rFonts w:ascii="Calibri" w:cs="Calibri" w:eastAsia="Calibri" w:hAnsi="Calibri"/>
          <w:b w:val="false"/>
          <w:bCs w:val="false"/>
          <w:i w:val="false"/>
          <w:iCs w:val="false"/>
          <w:color w:val="3A3A3A"/>
          <w:sz w:val="22"/>
          <w:szCs w:val="22"/>
        </w:rPr>
        <w:t xml:space="preserve">Description: Shows the player's advancement through the overall room sequence.</w:t>
      </w:r>
    </w:p>
    <w:p>
      <w:pPr>
        <w:pStyle w:val="ListParagraph"/>
        <w:numPr>
          <w:ilvl w:val="0"/>
          <w:numId w:val="3"/>
        </w:numPr>
        <w:spacing w:after="90"/>
      </w:pPr>
      <w:r>
        <w:rPr>
          <w:rFonts w:ascii="Calibri" w:cs="Calibri" w:eastAsia="Calibri" w:hAnsi="Calibri"/>
          <w:color w:val="3A3A3A"/>
          <w:sz w:val="22"/>
          <w:szCs w:val="22"/>
        </w:rPr>
        <w:t xml:space="preserve">FR-7.1: The system shall display a persistent progress indicator (e.g., a progress bar or stepped room-number indicator) during active gameplay.</w:t>
      </w:r>
    </w:p>
    <w:p>
      <w:pPr>
        <w:pStyle w:val="ListParagraph"/>
        <w:numPr>
          <w:ilvl w:val="0"/>
          <w:numId w:val="3"/>
        </w:numPr>
        <w:spacing w:after="90"/>
      </w:pPr>
      <w:r>
        <w:rPr>
          <w:rFonts w:ascii="Calibri" w:cs="Calibri" w:eastAsia="Calibri" w:hAnsi="Calibri"/>
          <w:color w:val="3A3A3A"/>
          <w:sz w:val="22"/>
          <w:szCs w:val="22"/>
        </w:rPr>
        <w:t xml:space="preserve">FR-7.2: The progress indicator shall update immediately upon successful room completion to reflect the new current position.</w:t>
      </w:r>
    </w:p>
    <w:p>
      <w:pPr>
        <w:pStyle w:val="ListParagraph"/>
        <w:numPr>
          <w:ilvl w:val="0"/>
          <w:numId w:val="3"/>
        </w:numPr>
        <w:spacing w:after="90"/>
      </w:pPr>
      <w:r>
        <w:rPr>
          <w:rFonts w:ascii="Calibri" w:cs="Calibri" w:eastAsia="Calibri" w:hAnsi="Calibri"/>
          <w:color w:val="3A3A3A"/>
          <w:sz w:val="22"/>
          <w:szCs w:val="22"/>
        </w:rPr>
        <w:t xml:space="preserve">FR-7.3: The progress indicator shall visually distinguish completed rooms, the current active room, and upcoming (locked) rooms.</w:t>
      </w:r>
    </w:p>
    <w:p>
      <w:pPr>
        <w:pStyle w:val="Heading2"/>
        <w:spacing w:after="140" w:before="260"/>
      </w:pPr>
      <w:r>
        <w:rPr>
          <w:rFonts w:ascii="Calibri" w:cs="Calibri" w:eastAsia="Calibri" w:hAnsi="Calibri"/>
          <w:b/>
          <w:bCs/>
          <w:color w:val="2E86AB"/>
          <w:sz w:val="26"/>
          <w:szCs w:val="26"/>
        </w:rPr>
        <w:t xml:space="preserve">3.8 FR-8: Victory Screen</w:t>
      </w:r>
    </w:p>
    <w:p>
      <w:pPr>
        <w:spacing w:after="160" w:line="300"/>
        <w:jc w:val="both"/>
      </w:pPr>
      <w:r>
        <w:rPr>
          <w:rFonts w:ascii="Calibri" w:cs="Calibri" w:eastAsia="Calibri" w:hAnsi="Calibri"/>
          <w:b w:val="false"/>
          <w:bCs w:val="false"/>
          <w:i w:val="false"/>
          <w:iCs w:val="false"/>
          <w:color w:val="3A3A3A"/>
          <w:sz w:val="22"/>
          <w:szCs w:val="22"/>
        </w:rPr>
        <w:t xml:space="preserve">Description: Displayed when the player successfully completes all rooms within the time limit.</w:t>
      </w:r>
    </w:p>
    <w:p>
      <w:pPr>
        <w:pStyle w:val="ListParagraph"/>
        <w:numPr>
          <w:ilvl w:val="0"/>
          <w:numId w:val="3"/>
        </w:numPr>
        <w:spacing w:after="90"/>
      </w:pPr>
      <w:r>
        <w:rPr>
          <w:rFonts w:ascii="Calibri" w:cs="Calibri" w:eastAsia="Calibri" w:hAnsi="Calibri"/>
          <w:color w:val="3A3A3A"/>
          <w:sz w:val="22"/>
          <w:szCs w:val="22"/>
        </w:rPr>
        <w:t xml:space="preserve">FR-8.1: The system shall display a dedicated Victory Screen upon completion of the final room.</w:t>
      </w:r>
    </w:p>
    <w:p>
      <w:pPr>
        <w:pStyle w:val="ListParagraph"/>
        <w:numPr>
          <w:ilvl w:val="0"/>
          <w:numId w:val="3"/>
        </w:numPr>
        <w:spacing w:after="90"/>
      </w:pPr>
      <w:r>
        <w:rPr>
          <w:rFonts w:ascii="Calibri" w:cs="Calibri" w:eastAsia="Calibri" w:hAnsi="Calibri"/>
          <w:color w:val="3A3A3A"/>
          <w:sz w:val="22"/>
          <w:szCs w:val="22"/>
        </w:rPr>
        <w:t xml:space="preserve">FR-8.2: The Victory Screen shall display: final score, total time taken, number of hints used, and number of incorrect attempts (if tracked).</w:t>
      </w:r>
    </w:p>
    <w:p>
      <w:pPr>
        <w:pStyle w:val="ListParagraph"/>
        <w:numPr>
          <w:ilvl w:val="0"/>
          <w:numId w:val="3"/>
        </w:numPr>
        <w:spacing w:after="90"/>
      </w:pPr>
      <w:r>
        <w:rPr>
          <w:rFonts w:ascii="Calibri" w:cs="Calibri" w:eastAsia="Calibri" w:hAnsi="Calibri"/>
          <w:color w:val="3A3A3A"/>
          <w:sz w:val="22"/>
          <w:szCs w:val="22"/>
        </w:rPr>
        <w:t xml:space="preserve">FR-8.3: The Victory Screen shall include a congratulatory message/animation and a celebratory sound cue.</w:t>
      </w:r>
    </w:p>
    <w:p>
      <w:pPr>
        <w:pStyle w:val="ListParagraph"/>
        <w:numPr>
          <w:ilvl w:val="0"/>
          <w:numId w:val="3"/>
        </w:numPr>
        <w:spacing w:after="90"/>
      </w:pPr>
      <w:r>
        <w:rPr>
          <w:rFonts w:ascii="Calibri" w:cs="Calibri" w:eastAsia="Calibri" w:hAnsi="Calibri"/>
          <w:color w:val="3A3A3A"/>
          <w:sz w:val="22"/>
          <w:szCs w:val="22"/>
        </w:rPr>
        <w:t xml:space="preserve">FR-8.4: The Victory Screen shall provide a “Restart / Play Again” control (see FR-11).</w:t>
      </w:r>
    </w:p>
    <w:p>
      <w:pPr>
        <w:pStyle w:val="Heading2"/>
        <w:spacing w:after="140" w:before="260"/>
      </w:pPr>
      <w:r>
        <w:rPr>
          <w:rFonts w:ascii="Calibri" w:cs="Calibri" w:eastAsia="Calibri" w:hAnsi="Calibri"/>
          <w:b/>
          <w:bCs/>
          <w:color w:val="2E86AB"/>
          <w:sz w:val="26"/>
          <w:szCs w:val="26"/>
        </w:rPr>
        <w:t xml:space="preserve">3.9 FR-9: Game Over Screen</w:t>
      </w:r>
    </w:p>
    <w:p>
      <w:pPr>
        <w:spacing w:after="160" w:line="300"/>
        <w:jc w:val="both"/>
      </w:pPr>
      <w:r>
        <w:rPr>
          <w:rFonts w:ascii="Calibri" w:cs="Calibri" w:eastAsia="Calibri" w:hAnsi="Calibri"/>
          <w:b w:val="false"/>
          <w:bCs w:val="false"/>
          <w:i w:val="false"/>
          <w:iCs w:val="false"/>
          <w:color w:val="3A3A3A"/>
          <w:sz w:val="22"/>
          <w:szCs w:val="22"/>
        </w:rPr>
        <w:t xml:space="preserve">Description: Displayed when the player fails to complete the game within the allotted time.</w:t>
      </w:r>
    </w:p>
    <w:p>
      <w:pPr>
        <w:pStyle w:val="ListParagraph"/>
        <w:numPr>
          <w:ilvl w:val="0"/>
          <w:numId w:val="3"/>
        </w:numPr>
        <w:spacing w:after="90"/>
      </w:pPr>
      <w:r>
        <w:rPr>
          <w:rFonts w:ascii="Calibri" w:cs="Calibri" w:eastAsia="Calibri" w:hAnsi="Calibri"/>
          <w:color w:val="3A3A3A"/>
          <w:sz w:val="22"/>
          <w:szCs w:val="22"/>
        </w:rPr>
        <w:t xml:space="preserve">FR-9.1: The system shall display a dedicated Game Over Screen when the countdown timer reaches zero before completion.</w:t>
      </w:r>
    </w:p>
    <w:p>
      <w:pPr>
        <w:pStyle w:val="ListParagraph"/>
        <w:numPr>
          <w:ilvl w:val="0"/>
          <w:numId w:val="3"/>
        </w:numPr>
        <w:spacing w:after="90"/>
      </w:pPr>
      <w:r>
        <w:rPr>
          <w:rFonts w:ascii="Calibri" w:cs="Calibri" w:eastAsia="Calibri" w:hAnsi="Calibri"/>
          <w:color w:val="3A3A3A"/>
          <w:sz w:val="22"/>
          <w:szCs w:val="22"/>
        </w:rPr>
        <w:t xml:space="preserve">FR-9.2: The Game Over Screen shall display: final score at time of failure, room reached, and hints used.</w:t>
      </w:r>
    </w:p>
    <w:p>
      <w:pPr>
        <w:pStyle w:val="ListParagraph"/>
        <w:numPr>
          <w:ilvl w:val="0"/>
          <w:numId w:val="3"/>
        </w:numPr>
        <w:spacing w:after="90"/>
      </w:pPr>
      <w:r>
        <w:rPr>
          <w:rFonts w:ascii="Calibri" w:cs="Calibri" w:eastAsia="Calibri" w:hAnsi="Calibri"/>
          <w:color w:val="3A3A3A"/>
          <w:sz w:val="22"/>
          <w:szCs w:val="22"/>
        </w:rPr>
        <w:t xml:space="preserve">FR-9.3: The Game Over Screen shall include an appropriate visual/audio cue distinct from the Victory Screen.</w:t>
      </w:r>
    </w:p>
    <w:p>
      <w:pPr>
        <w:pStyle w:val="ListParagraph"/>
        <w:numPr>
          <w:ilvl w:val="0"/>
          <w:numId w:val="3"/>
        </w:numPr>
        <w:spacing w:after="90"/>
      </w:pPr>
      <w:r>
        <w:rPr>
          <w:rFonts w:ascii="Calibri" w:cs="Calibri" w:eastAsia="Calibri" w:hAnsi="Calibri"/>
          <w:color w:val="3A3A3A"/>
          <w:sz w:val="22"/>
          <w:szCs w:val="22"/>
        </w:rPr>
        <w:t xml:space="preserve">FR-9.4: The Game Over Screen shall provide a “Restart / Play Again” control (see FR-11).</w:t>
      </w:r>
    </w:p>
    <w:p>
      <w:pPr>
        <w:pStyle w:val="Heading2"/>
        <w:spacing w:after="140" w:before="260"/>
      </w:pPr>
      <w:r>
        <w:rPr>
          <w:rFonts w:ascii="Calibri" w:cs="Calibri" w:eastAsia="Calibri" w:hAnsi="Calibri"/>
          <w:b/>
          <w:bCs/>
          <w:color w:val="2E86AB"/>
          <w:sz w:val="26"/>
          <w:szCs w:val="26"/>
        </w:rPr>
        <w:t xml:space="preserve">3.10 FR-10: Pause / Resume (Session Control)</w:t>
      </w:r>
    </w:p>
    <w:p>
      <w:pPr>
        <w:pStyle w:val="ListParagraph"/>
        <w:numPr>
          <w:ilvl w:val="0"/>
          <w:numId w:val="3"/>
        </w:numPr>
        <w:spacing w:after="90"/>
      </w:pPr>
      <w:r>
        <w:rPr>
          <w:rFonts w:ascii="Calibri" w:cs="Calibri" w:eastAsia="Calibri" w:hAnsi="Calibri"/>
          <w:color w:val="3A3A3A"/>
          <w:sz w:val="22"/>
          <w:szCs w:val="22"/>
        </w:rPr>
        <w:t xml:space="preserve">FR-10.1: The system shall allow the player to pause active gameplay via a dedicated control.</w:t>
      </w:r>
    </w:p>
    <w:p>
      <w:pPr>
        <w:pStyle w:val="ListParagraph"/>
        <w:numPr>
          <w:ilvl w:val="0"/>
          <w:numId w:val="3"/>
        </w:numPr>
        <w:spacing w:after="90"/>
      </w:pPr>
      <w:r>
        <w:rPr>
          <w:rFonts w:ascii="Calibri" w:cs="Calibri" w:eastAsia="Calibri" w:hAnsi="Calibri"/>
          <w:color w:val="3A3A3A"/>
          <w:sz w:val="22"/>
          <w:szCs w:val="22"/>
        </w:rPr>
        <w:t xml:space="preserve">FR-10.2: While paused, the countdown timer shall halt and all puzzle inputs shall be temporarily disabled.</w:t>
      </w:r>
    </w:p>
    <w:p>
      <w:pPr>
        <w:pStyle w:val="ListParagraph"/>
        <w:numPr>
          <w:ilvl w:val="0"/>
          <w:numId w:val="3"/>
        </w:numPr>
        <w:spacing w:after="90"/>
      </w:pPr>
      <w:r>
        <w:rPr>
          <w:rFonts w:ascii="Calibri" w:cs="Calibri" w:eastAsia="Calibri" w:hAnsi="Calibri"/>
          <w:color w:val="3A3A3A"/>
          <w:sz w:val="22"/>
          <w:szCs w:val="22"/>
        </w:rPr>
        <w:t xml:space="preserve">FR-10.3: The system shall allow the player to resume gameplay from the exact paused state (timer, score, active room, hints).</w:t>
      </w:r>
    </w:p>
    <w:p>
      <w:pPr>
        <w:pStyle w:val="Heading2"/>
        <w:spacing w:after="140" w:before="260"/>
      </w:pPr>
      <w:r>
        <w:rPr>
          <w:rFonts w:ascii="Calibri" w:cs="Calibri" w:eastAsia="Calibri" w:hAnsi="Calibri"/>
          <w:b/>
          <w:bCs/>
          <w:color w:val="2E86AB"/>
          <w:sz w:val="26"/>
          <w:szCs w:val="26"/>
        </w:rPr>
        <w:t xml:space="preserve">3.11 FR-11: Restart / Play Again</w:t>
      </w:r>
    </w:p>
    <w:p>
      <w:pPr>
        <w:pStyle w:val="ListParagraph"/>
        <w:numPr>
          <w:ilvl w:val="0"/>
          <w:numId w:val="3"/>
        </w:numPr>
        <w:spacing w:after="90"/>
      </w:pPr>
      <w:r>
        <w:rPr>
          <w:rFonts w:ascii="Calibri" w:cs="Calibri" w:eastAsia="Calibri" w:hAnsi="Calibri"/>
          <w:color w:val="3A3A3A"/>
          <w:sz w:val="22"/>
          <w:szCs w:val="22"/>
        </w:rPr>
        <w:t xml:space="preserve">FR-11.1: The system shall provide a “Restart / Play Again” control on both the Victory and Game Over screens, and optionally during active gameplay.</w:t>
      </w:r>
    </w:p>
    <w:p>
      <w:pPr>
        <w:pStyle w:val="ListParagraph"/>
        <w:numPr>
          <w:ilvl w:val="0"/>
          <w:numId w:val="3"/>
        </w:numPr>
        <w:spacing w:after="90"/>
      </w:pPr>
      <w:r>
        <w:rPr>
          <w:rFonts w:ascii="Calibri" w:cs="Calibri" w:eastAsia="Calibri" w:hAnsi="Calibri"/>
          <w:color w:val="3A3A3A"/>
          <w:sz w:val="22"/>
          <w:szCs w:val="22"/>
        </w:rPr>
        <w:t xml:space="preserve">FR-11.2: On activation, the system shall reset all in-memory game state (score, timer, hints used, current room, puzzle inputs) to initial default values.</w:t>
      </w:r>
    </w:p>
    <w:p>
      <w:pPr>
        <w:pStyle w:val="ListParagraph"/>
        <w:numPr>
          <w:ilvl w:val="0"/>
          <w:numId w:val="3"/>
        </w:numPr>
        <w:spacing w:after="90"/>
      </w:pPr>
      <w:r>
        <w:rPr>
          <w:rFonts w:ascii="Calibri" w:cs="Calibri" w:eastAsia="Calibri" w:hAnsi="Calibri"/>
          <w:color w:val="3A3A3A"/>
          <w:sz w:val="22"/>
          <w:szCs w:val="22"/>
        </w:rPr>
        <w:t xml:space="preserve">FR-11.3: The system shall return the player to the Start Screen or directly to Room 1, as per configured UX flow, without requiring a browser page reload.</w:t>
      </w:r>
    </w:p>
    <w:p>
      <w:pPr>
        <w:pStyle w:val="Heading2"/>
        <w:spacing w:after="140" w:before="260"/>
      </w:pPr>
      <w:r>
        <w:rPr>
          <w:rFonts w:ascii="Calibri" w:cs="Calibri" w:eastAsia="Calibri" w:hAnsi="Calibri"/>
          <w:b/>
          <w:bCs/>
          <w:color w:val="2E86AB"/>
          <w:sz w:val="26"/>
          <w:szCs w:val="26"/>
        </w:rPr>
        <w:t xml:space="preserve">3.12 FR-12: Audio Feedback</w:t>
      </w:r>
    </w:p>
    <w:p>
      <w:pPr>
        <w:pStyle w:val="ListParagraph"/>
        <w:numPr>
          <w:ilvl w:val="0"/>
          <w:numId w:val="3"/>
        </w:numPr>
        <w:spacing w:after="90"/>
      </w:pPr>
      <w:r>
        <w:rPr>
          <w:rFonts w:ascii="Calibri" w:cs="Calibri" w:eastAsia="Calibri" w:hAnsi="Calibri"/>
          <w:color w:val="3A3A3A"/>
          <w:sz w:val="22"/>
          <w:szCs w:val="22"/>
        </w:rPr>
        <w:t xml:space="preserve">FR-12.1: The system shall play distinct sound effects for: correct answer, incorrect answer, hint activation, timer warning, victory, and game over events, using the HTML5 Audio API.</w:t>
      </w:r>
    </w:p>
    <w:p>
      <w:pPr>
        <w:pStyle w:val="ListParagraph"/>
        <w:numPr>
          <w:ilvl w:val="0"/>
          <w:numId w:val="3"/>
        </w:numPr>
        <w:spacing w:after="90"/>
      </w:pPr>
      <w:r>
        <w:rPr>
          <w:rFonts w:ascii="Calibri" w:cs="Calibri" w:eastAsia="Calibri" w:hAnsi="Calibri"/>
          <w:color w:val="3A3A3A"/>
          <w:sz w:val="22"/>
          <w:szCs w:val="22"/>
        </w:rPr>
        <w:t xml:space="preserve">FR-12.2: The system shall provide a mute/unmute control accessible at all times.</w:t>
      </w:r>
    </w:p>
    <w:p>
      <w:pPr>
        <w:pStyle w:val="ListParagraph"/>
        <w:numPr>
          <w:ilvl w:val="0"/>
          <w:numId w:val="3"/>
        </w:numPr>
        <w:spacing w:after="90"/>
      </w:pPr>
      <w:r>
        <w:rPr>
          <w:rFonts w:ascii="Calibri" w:cs="Calibri" w:eastAsia="Calibri" w:hAnsi="Calibri"/>
          <w:color w:val="3A3A3A"/>
          <w:sz w:val="22"/>
          <w:szCs w:val="22"/>
        </w:rPr>
        <w:t xml:space="preserve">FR-12.3: Audio playback failures (e.g., due to browser autoplay restrictions) shall not block or break core gameplay functionality.</w:t>
      </w:r>
    </w:p>
    <w:p>
      <w:pPr>
        <w:pStyle w:val="Heading2"/>
        <w:spacing w:after="140" w:before="260"/>
      </w:pPr>
      <w:r>
        <w:rPr>
          <w:rFonts w:ascii="Calibri" w:cs="Calibri" w:eastAsia="Calibri" w:hAnsi="Calibri"/>
          <w:b/>
          <w:bCs/>
          <w:color w:val="2E86AB"/>
          <w:sz w:val="26"/>
          <w:szCs w:val="26"/>
        </w:rPr>
        <w:t xml:space="preserve">3.13 FR-13: Responsive Layout</w:t>
      </w:r>
    </w:p>
    <w:p>
      <w:pPr>
        <w:pStyle w:val="ListParagraph"/>
        <w:numPr>
          <w:ilvl w:val="0"/>
          <w:numId w:val="3"/>
        </w:numPr>
        <w:spacing w:after="90"/>
      </w:pPr>
      <w:r>
        <w:rPr>
          <w:rFonts w:ascii="Calibri" w:cs="Calibri" w:eastAsia="Calibri" w:hAnsi="Calibri"/>
          <w:color w:val="3A3A3A"/>
          <w:sz w:val="22"/>
          <w:szCs w:val="22"/>
        </w:rPr>
        <w:t xml:space="preserve">FR-13.1: The system's UI shall reflow and resize appropriately across three breakpoint categories: desktop (≥ 1024px), tablet (≥ 600px and &lt; 1024px), and mobile (&lt; 600px).</w:t>
      </w:r>
    </w:p>
    <w:p>
      <w:pPr>
        <w:pStyle w:val="ListParagraph"/>
        <w:numPr>
          <w:ilvl w:val="0"/>
          <w:numId w:val="3"/>
        </w:numPr>
        <w:spacing w:after="90"/>
      </w:pPr>
      <w:r>
        <w:rPr>
          <w:rFonts w:ascii="Calibri" w:cs="Calibri" w:eastAsia="Calibri" w:hAnsi="Calibri"/>
          <w:color w:val="3A3A3A"/>
          <w:sz w:val="22"/>
          <w:szCs w:val="22"/>
        </w:rPr>
        <w:t xml:space="preserve">FR-13.2: All interactive controls (buttons, inputs, drag/tap targets) shall remain usable and appropriately sized on touch devices.</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4. External Interface Requirements</w:t>
      </w:r>
    </w:p>
    <w:p>
      <w:pPr>
        <w:pStyle w:val="Heading2"/>
        <w:spacing w:after="140" w:before="260"/>
      </w:pPr>
      <w:r>
        <w:rPr>
          <w:rFonts w:ascii="Calibri" w:cs="Calibri" w:eastAsia="Calibri" w:hAnsi="Calibri"/>
          <w:b/>
          <w:bCs/>
          <w:color w:val="2E86AB"/>
          <w:sz w:val="26"/>
          <w:szCs w:val="26"/>
        </w:rPr>
        <w:t xml:space="preserve">4.1 User Interfaces</w:t>
      </w:r>
    </w:p>
    <w:p>
      <w:pPr>
        <w:pStyle w:val="ListParagraph"/>
        <w:numPr>
          <w:ilvl w:val="0"/>
          <w:numId w:val="2"/>
        </w:numPr>
        <w:spacing w:after="90"/>
      </w:pPr>
      <w:r>
        <w:rPr>
          <w:rFonts w:ascii="Calibri" w:cs="Calibri" w:eastAsia="Calibri" w:hAnsi="Calibri"/>
          <w:color w:val="3A3A3A"/>
          <w:sz w:val="22"/>
          <w:szCs w:val="22"/>
        </w:rPr>
        <w:t xml:space="preserve">Start Screen: Game title, instructions, Start button, mute toggle.</w:t>
      </w:r>
    </w:p>
    <w:p>
      <w:pPr>
        <w:pStyle w:val="ListParagraph"/>
        <w:numPr>
          <w:ilvl w:val="0"/>
          <w:numId w:val="2"/>
        </w:numPr>
        <w:spacing w:after="90"/>
      </w:pPr>
      <w:r>
        <w:rPr>
          <w:rFonts w:ascii="Calibri" w:cs="Calibri" w:eastAsia="Calibri" w:hAnsi="Calibri"/>
          <w:color w:val="3A3A3A"/>
          <w:sz w:val="22"/>
          <w:szCs w:val="22"/>
        </w:rPr>
        <w:t xml:space="preserve">Gameplay Screen: Active puzzle area, countdown timer display, live score display, progress indicator, hint button, pause button, mute toggle.</w:t>
      </w:r>
    </w:p>
    <w:p>
      <w:pPr>
        <w:pStyle w:val="ListParagraph"/>
        <w:numPr>
          <w:ilvl w:val="0"/>
          <w:numId w:val="2"/>
        </w:numPr>
        <w:spacing w:after="90"/>
      </w:pPr>
      <w:r>
        <w:rPr>
          <w:rFonts w:ascii="Calibri" w:cs="Calibri" w:eastAsia="Calibri" w:hAnsi="Calibri"/>
          <w:color w:val="3A3A3A"/>
          <w:sz w:val="22"/>
          <w:szCs w:val="22"/>
        </w:rPr>
        <w:t xml:space="preserve">Hint Overlay/Panel: Non-blocking display of the current hint text with a close/dismiss control.</w:t>
      </w:r>
    </w:p>
    <w:p>
      <w:pPr>
        <w:pStyle w:val="ListParagraph"/>
        <w:numPr>
          <w:ilvl w:val="0"/>
          <w:numId w:val="2"/>
        </w:numPr>
        <w:spacing w:after="90"/>
      </w:pPr>
      <w:r>
        <w:rPr>
          <w:rFonts w:ascii="Calibri" w:cs="Calibri" w:eastAsia="Calibri" w:hAnsi="Calibri"/>
          <w:color w:val="3A3A3A"/>
          <w:sz w:val="22"/>
          <w:szCs w:val="22"/>
        </w:rPr>
        <w:t xml:space="preserve">Victory Screen: Success message/animation, performance summary (score, time, hints used), Restart button.</w:t>
      </w:r>
    </w:p>
    <w:p>
      <w:pPr>
        <w:pStyle w:val="ListParagraph"/>
        <w:numPr>
          <w:ilvl w:val="0"/>
          <w:numId w:val="2"/>
        </w:numPr>
        <w:spacing w:after="90"/>
      </w:pPr>
      <w:r>
        <w:rPr>
          <w:rFonts w:ascii="Calibri" w:cs="Calibri" w:eastAsia="Calibri" w:hAnsi="Calibri"/>
          <w:color w:val="3A3A3A"/>
          <w:sz w:val="22"/>
          <w:szCs w:val="22"/>
        </w:rPr>
        <w:t xml:space="preserve">Game Over Screen: Failure message/animation, performance summary, Restart button.</w:t>
      </w:r>
    </w:p>
    <w:p>
      <w:pPr>
        <w:spacing w:after="160" w:line="300"/>
        <w:jc w:val="both"/>
      </w:pPr>
      <w:r>
        <w:rPr>
          <w:rFonts w:ascii="Calibri" w:cs="Calibri" w:eastAsia="Calibri" w:hAnsi="Calibri"/>
          <w:b w:val="false"/>
          <w:bCs w:val="false"/>
          <w:i w:val="false"/>
          <w:iCs w:val="false"/>
          <w:color w:val="3A3A3A"/>
          <w:sz w:val="22"/>
          <w:szCs w:val="22"/>
        </w:rPr>
        <w:t xml:space="preserve">All screens shall follow a consistent visual theme (color palette, typography, iconography) and consistent interaction patterns (button placement, feedback timing) across the application.</w:t>
      </w:r>
    </w:p>
    <w:p>
      <w:pPr>
        <w:pStyle w:val="Heading2"/>
        <w:spacing w:after="140" w:before="260"/>
      </w:pPr>
      <w:r>
        <w:rPr>
          <w:rFonts w:ascii="Calibri" w:cs="Calibri" w:eastAsia="Calibri" w:hAnsi="Calibri"/>
          <w:b/>
          <w:bCs/>
          <w:color w:val="2E86AB"/>
          <w:sz w:val="26"/>
          <w:szCs w:val="26"/>
        </w:rPr>
        <w:t xml:space="preserve">4.2 Hardware Interfaces</w:t>
      </w:r>
    </w:p>
    <w:p>
      <w:pPr>
        <w:spacing w:after="160" w:line="300"/>
        <w:jc w:val="both"/>
      </w:pPr>
      <w:r>
        <w:rPr>
          <w:rFonts w:ascii="Calibri" w:cs="Calibri" w:eastAsia="Calibri" w:hAnsi="Calibri"/>
          <w:b w:val="false"/>
          <w:bCs w:val="false"/>
          <w:i w:val="false"/>
          <w:iCs w:val="false"/>
          <w:color w:val="3A3A3A"/>
          <w:sz w:val="22"/>
          <w:szCs w:val="22"/>
        </w:rPr>
        <w:t xml:space="preserve">No dedicated or specialized hardware interfaces are required. The application relies solely on standard input devices (mouse, keyboard, touchscreen) and standard output devices (display screen, speakers/headphones for audio) available on the client device.</w:t>
      </w:r>
    </w:p>
    <w:p>
      <w:pPr>
        <w:pStyle w:val="Heading2"/>
        <w:spacing w:after="140" w:before="260"/>
      </w:pPr>
      <w:r>
        <w:rPr>
          <w:rFonts w:ascii="Calibri" w:cs="Calibri" w:eastAsia="Calibri" w:hAnsi="Calibri"/>
          <w:b/>
          <w:bCs/>
          <w:color w:val="2E86AB"/>
          <w:sz w:val="26"/>
          <w:szCs w:val="26"/>
        </w:rPr>
        <w:t xml:space="preserve">4.3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Interface</w:t>
            </w:r>
          </w:p>
        </w:tc>
        <w:tc>
          <w:tcPr>
            <w:tcW w:type="dxa" w:w="63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Web Browser Runtime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Renders HTML5/CSS3 and executes JavaScript ES6+; no server-side software interface required.</w:t>
            </w:r>
          </w:p>
        </w:tc>
      </w:tr>
      <w:tr>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HTML5 Audio API</w:t>
            </w:r>
          </w:p>
        </w:tc>
        <w:tc>
          <w:tcPr>
            <w:tcW w:type="dxa" w:w="63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Used for playback of sound effects and background audio cues.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Browser DOM API</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Used for all dynamic UI rendering, event handling, and state-to-view synchronization.</w:t>
            </w:r>
          </w:p>
        </w:tc>
      </w:tr>
      <w:tr>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Static File Hosting (Deployment)</w:t>
            </w:r>
          </w:p>
        </w:tc>
        <w:tc>
          <w:tcPr>
            <w:tcW w:type="dxa" w:w="63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GitHub Pages / Netlify / Vercel or equivalent — serves static HTML/CSS/JS/asset files only.</w:t>
            </w:r>
          </w:p>
        </w:tc>
      </w:tr>
    </w:tbl>
    <w:p>
      <w:pPr>
        <w:spacing w:after="120"/>
      </w:pPr>
    </w:p>
    <w:p>
      <w:pPr>
        <w:pStyle w:val="Heading2"/>
        <w:spacing w:after="140" w:before="260"/>
      </w:pPr>
      <w:r>
        <w:rPr>
          <w:rFonts w:ascii="Calibri" w:cs="Calibri" w:eastAsia="Calibri" w:hAnsi="Calibri"/>
          <w:b/>
          <w:bCs/>
          <w:color w:val="2E86AB"/>
          <w:sz w:val="26"/>
          <w:szCs w:val="26"/>
        </w:rPr>
        <w:t xml:space="preserve">4.4 Communication Interfaces</w:t>
      </w:r>
    </w:p>
    <w:p>
      <w:pPr>
        <w:spacing w:after="160" w:line="300"/>
        <w:jc w:val="both"/>
      </w:pPr>
      <w:r>
        <w:rPr>
          <w:rFonts w:ascii="Calibri" w:cs="Calibri" w:eastAsia="Calibri" w:hAnsi="Calibri"/>
          <w:b w:val="false"/>
          <w:bCs w:val="false"/>
          <w:i w:val="false"/>
          <w:iCs w:val="false"/>
          <w:color w:val="3A3A3A"/>
          <w:sz w:val="22"/>
          <w:szCs w:val="22"/>
        </w:rPr>
        <w:t xml:space="preserve">No network communication interfaces (REST APIs, WebSockets, or third-party service calls) are required or used in the current scope of the application, consistent with its front-end-only, client-side-state design.</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5. Non-Functional Requirements</w:t>
      </w:r>
    </w:p>
    <w:p>
      <w:pPr>
        <w:pStyle w:val="Heading2"/>
        <w:spacing w:after="140" w:before="260"/>
      </w:pPr>
      <w:r>
        <w:rPr>
          <w:rFonts w:ascii="Calibri" w:cs="Calibri" w:eastAsia="Calibri" w:hAnsi="Calibri"/>
          <w:b/>
          <w:bCs/>
          <w:color w:val="2E86AB"/>
          <w:sz w:val="26"/>
          <w:szCs w:val="26"/>
        </w:rPr>
        <w:t xml:space="preserve">5.1 Performance Requirements</w:t>
      </w:r>
    </w:p>
    <w:p>
      <w:pPr>
        <w:pStyle w:val="ListParagraph"/>
        <w:numPr>
          <w:ilvl w:val="0"/>
          <w:numId w:val="3"/>
        </w:numPr>
        <w:spacing w:after="90"/>
      </w:pPr>
      <w:r>
        <w:rPr>
          <w:rFonts w:ascii="Calibri" w:cs="Calibri" w:eastAsia="Calibri" w:hAnsi="Calibri"/>
          <w:color w:val="3A3A3A"/>
          <w:sz w:val="22"/>
          <w:szCs w:val="22"/>
        </w:rPr>
        <w:t xml:space="preserve">NFR-1.1: The application shall complete initial load (First Contentful Paint) within 2 seconds on a standard broadband connection.</w:t>
      </w:r>
    </w:p>
    <w:p>
      <w:pPr>
        <w:pStyle w:val="ListParagraph"/>
        <w:numPr>
          <w:ilvl w:val="0"/>
          <w:numId w:val="3"/>
        </w:numPr>
        <w:spacing w:after="90"/>
      </w:pPr>
      <w:r>
        <w:rPr>
          <w:rFonts w:ascii="Calibri" w:cs="Calibri" w:eastAsia="Calibri" w:hAnsi="Calibri"/>
          <w:color w:val="3A3A3A"/>
          <w:sz w:val="22"/>
          <w:szCs w:val="22"/>
        </w:rPr>
        <w:t xml:space="preserve">NFR-1.2: The countdown timer shall maintain accuracy within ±1 second over a 10-minute play session.</w:t>
      </w:r>
    </w:p>
    <w:p>
      <w:pPr>
        <w:pStyle w:val="ListParagraph"/>
        <w:numPr>
          <w:ilvl w:val="0"/>
          <w:numId w:val="3"/>
        </w:numPr>
        <w:spacing w:after="90"/>
      </w:pPr>
      <w:r>
        <w:rPr>
          <w:rFonts w:ascii="Calibri" w:cs="Calibri" w:eastAsia="Calibri" w:hAnsi="Calibri"/>
          <w:color w:val="3A3A3A"/>
          <w:sz w:val="22"/>
          <w:szCs w:val="22"/>
        </w:rPr>
        <w:t xml:space="preserve">NFR-1.3: UI transitions and animations shall render at a target of 60 frames per second on modern hardware, using CSS transitions/animations rather than layout-thrashing JavaScript loops where possible.</w:t>
      </w:r>
    </w:p>
    <w:p>
      <w:pPr>
        <w:pStyle w:val="Heading2"/>
        <w:spacing w:after="140" w:before="260"/>
      </w:pPr>
      <w:r>
        <w:rPr>
          <w:rFonts w:ascii="Calibri" w:cs="Calibri" w:eastAsia="Calibri" w:hAnsi="Calibri"/>
          <w:b/>
          <w:bCs/>
          <w:color w:val="2E86AB"/>
          <w:sz w:val="26"/>
          <w:szCs w:val="26"/>
        </w:rPr>
        <w:t xml:space="preserve">5.2 Usability Requirements</w:t>
      </w:r>
    </w:p>
    <w:p>
      <w:pPr>
        <w:pStyle w:val="ListParagraph"/>
        <w:numPr>
          <w:ilvl w:val="0"/>
          <w:numId w:val="3"/>
        </w:numPr>
        <w:spacing w:after="90"/>
      </w:pPr>
      <w:r>
        <w:rPr>
          <w:rFonts w:ascii="Calibri" w:cs="Calibri" w:eastAsia="Calibri" w:hAnsi="Calibri"/>
          <w:color w:val="3A3A3A"/>
          <w:sz w:val="22"/>
          <w:szCs w:val="22"/>
        </w:rPr>
        <w:t xml:space="preserve">NFR-2.1: A first-time user shall be able to understand how to interact with any given puzzle within 15 seconds, aided by on-screen instructions.</w:t>
      </w:r>
    </w:p>
    <w:p>
      <w:pPr>
        <w:pStyle w:val="ListParagraph"/>
        <w:numPr>
          <w:ilvl w:val="0"/>
          <w:numId w:val="3"/>
        </w:numPr>
        <w:spacing w:after="90"/>
      </w:pPr>
      <w:r>
        <w:rPr>
          <w:rFonts w:ascii="Calibri" w:cs="Calibri" w:eastAsia="Calibri" w:hAnsi="Calibri"/>
          <w:color w:val="3A3A3A"/>
          <w:sz w:val="22"/>
          <w:szCs w:val="22"/>
        </w:rPr>
        <w:t xml:space="preserve">NFR-2.2: All interactive elements shall provide immediate visual and/or audio feedback (within 300ms) upon user interaction.</w:t>
      </w:r>
    </w:p>
    <w:p>
      <w:pPr>
        <w:pStyle w:val="ListParagraph"/>
        <w:numPr>
          <w:ilvl w:val="0"/>
          <w:numId w:val="3"/>
        </w:numPr>
        <w:spacing w:after="90"/>
      </w:pPr>
      <w:r>
        <w:rPr>
          <w:rFonts w:ascii="Calibri" w:cs="Calibri" w:eastAsia="Calibri" w:hAnsi="Calibri"/>
          <w:color w:val="3A3A3A"/>
          <w:sz w:val="22"/>
          <w:szCs w:val="22"/>
        </w:rPr>
        <w:t xml:space="preserve">NFR-2.3: The UI shall maintain sufficient color contrast and legible font sizing across all supported screen sizes.</w:t>
      </w:r>
    </w:p>
    <w:p>
      <w:pPr>
        <w:pStyle w:val="Heading2"/>
        <w:spacing w:after="140" w:before="260"/>
      </w:pPr>
      <w:r>
        <w:rPr>
          <w:rFonts w:ascii="Calibri" w:cs="Calibri" w:eastAsia="Calibri" w:hAnsi="Calibri"/>
          <w:b/>
          <w:bCs/>
          <w:color w:val="2E86AB"/>
          <w:sz w:val="26"/>
          <w:szCs w:val="26"/>
        </w:rPr>
        <w:t xml:space="preserve">5.3 Reliability and Availability</w:t>
      </w:r>
    </w:p>
    <w:p>
      <w:pPr>
        <w:pStyle w:val="ListParagraph"/>
        <w:numPr>
          <w:ilvl w:val="0"/>
          <w:numId w:val="3"/>
        </w:numPr>
        <w:spacing w:after="90"/>
      </w:pPr>
      <w:r>
        <w:rPr>
          <w:rFonts w:ascii="Calibri" w:cs="Calibri" w:eastAsia="Calibri" w:hAnsi="Calibri"/>
          <w:color w:val="3A3A3A"/>
          <w:sz w:val="22"/>
          <w:szCs w:val="22"/>
        </w:rPr>
        <w:t xml:space="preserve">NFR-3.1: The application shall not enter an unrecoverable error state due to invalid or rapid repeated user input (e.g., double-clicking submit).</w:t>
      </w:r>
    </w:p>
    <w:p>
      <w:pPr>
        <w:pStyle w:val="ListParagraph"/>
        <w:numPr>
          <w:ilvl w:val="0"/>
          <w:numId w:val="3"/>
        </w:numPr>
        <w:spacing w:after="90"/>
      </w:pPr>
      <w:r>
        <w:rPr>
          <w:rFonts w:ascii="Calibri" w:cs="Calibri" w:eastAsia="Calibri" w:hAnsi="Calibri"/>
          <w:color w:val="3A3A3A"/>
          <w:sz w:val="22"/>
          <w:szCs w:val="22"/>
        </w:rPr>
        <w:t xml:space="preserve">NFR-3.2: As a static client-side application, availability is dependent solely on the static hosting provider's uptime; no application-level server downtime is possible.</w:t>
      </w:r>
    </w:p>
    <w:p>
      <w:pPr>
        <w:pStyle w:val="Heading2"/>
        <w:spacing w:after="140" w:before="260"/>
      </w:pPr>
      <w:r>
        <w:rPr>
          <w:rFonts w:ascii="Calibri" w:cs="Calibri" w:eastAsia="Calibri" w:hAnsi="Calibri"/>
          <w:b/>
          <w:bCs/>
          <w:color w:val="2E86AB"/>
          <w:sz w:val="26"/>
          <w:szCs w:val="26"/>
        </w:rPr>
        <w:t xml:space="preserve">5.4 Security Considerations</w:t>
      </w:r>
    </w:p>
    <w:p>
      <w:pPr>
        <w:pStyle w:val="ListParagraph"/>
        <w:numPr>
          <w:ilvl w:val="0"/>
          <w:numId w:val="3"/>
        </w:numPr>
        <w:spacing w:after="90"/>
      </w:pPr>
      <w:r>
        <w:rPr>
          <w:rFonts w:ascii="Calibri" w:cs="Calibri" w:eastAsia="Calibri" w:hAnsi="Calibri"/>
          <w:color w:val="3A3A3A"/>
          <w:sz w:val="22"/>
          <w:szCs w:val="22"/>
        </w:rPr>
        <w:t xml:space="preserve">NFR-4.1: Since no user accounts, personal data, or backend storage exist in this phase, no authentication or data-privacy handling is required.</w:t>
      </w:r>
    </w:p>
    <w:p>
      <w:pPr>
        <w:pStyle w:val="ListParagraph"/>
        <w:numPr>
          <w:ilvl w:val="0"/>
          <w:numId w:val="3"/>
        </w:numPr>
        <w:spacing w:after="90"/>
      </w:pPr>
      <w:r>
        <w:rPr>
          <w:rFonts w:ascii="Calibri" w:cs="Calibri" w:eastAsia="Calibri" w:hAnsi="Calibri"/>
          <w:color w:val="3A3A3A"/>
          <w:sz w:val="22"/>
          <w:szCs w:val="22"/>
        </w:rPr>
        <w:t xml:space="preserve">NFR-4.2: All puzzle solution data, while stored client-side in JavaScript, need not be cryptographically secured, as this is an academic/entertainment application with no sensitive data exposure risk.</w:t>
      </w:r>
    </w:p>
    <w:p>
      <w:pPr>
        <w:pStyle w:val="Heading2"/>
        <w:spacing w:after="140" w:before="260"/>
      </w:pPr>
      <w:r>
        <w:rPr>
          <w:rFonts w:ascii="Calibri" w:cs="Calibri" w:eastAsia="Calibri" w:hAnsi="Calibri"/>
          <w:b/>
          <w:bCs/>
          <w:color w:val="2E86AB"/>
          <w:sz w:val="26"/>
          <w:szCs w:val="26"/>
        </w:rPr>
        <w:t xml:space="preserve">5.5 Maintainability</w:t>
      </w:r>
    </w:p>
    <w:p>
      <w:pPr>
        <w:pStyle w:val="ListParagraph"/>
        <w:numPr>
          <w:ilvl w:val="0"/>
          <w:numId w:val="3"/>
        </w:numPr>
        <w:spacing w:after="90"/>
      </w:pPr>
      <w:r>
        <w:rPr>
          <w:rFonts w:ascii="Calibri" w:cs="Calibri" w:eastAsia="Calibri" w:hAnsi="Calibri"/>
          <w:color w:val="3A3A3A"/>
          <w:sz w:val="22"/>
          <w:szCs w:val="22"/>
        </w:rPr>
        <w:t xml:space="preserve">NFR-5.1: The codebase shall separate concerns into distinct modules/files: game engine/state management, puzzle logic, UI rendering, audio management, and styling.</w:t>
      </w:r>
    </w:p>
    <w:p>
      <w:pPr>
        <w:pStyle w:val="ListParagraph"/>
        <w:numPr>
          <w:ilvl w:val="0"/>
          <w:numId w:val="3"/>
        </w:numPr>
        <w:spacing w:after="90"/>
      </w:pPr>
      <w:r>
        <w:rPr>
          <w:rFonts w:ascii="Calibri" w:cs="Calibri" w:eastAsia="Calibri" w:hAnsi="Calibri"/>
          <w:color w:val="3A3A3A"/>
          <w:sz w:val="22"/>
          <w:szCs w:val="22"/>
        </w:rPr>
        <w:t xml:space="preserve">NFR-5.2: Puzzle configuration data (solutions, hints, room order) shall be centralized and editable without modifying core engine logic, to support easy addition of new rooms.</w:t>
      </w:r>
    </w:p>
    <w:p>
      <w:pPr>
        <w:pStyle w:val="ListParagraph"/>
        <w:numPr>
          <w:ilvl w:val="0"/>
          <w:numId w:val="3"/>
        </w:numPr>
        <w:spacing w:after="90"/>
      </w:pPr>
      <w:r>
        <w:rPr>
          <w:rFonts w:ascii="Calibri" w:cs="Calibri" w:eastAsia="Calibri" w:hAnsi="Calibri"/>
          <w:color w:val="3A3A3A"/>
          <w:sz w:val="22"/>
          <w:szCs w:val="22"/>
        </w:rPr>
        <w:t xml:space="preserve">NFR-5.3: The code shall follow consistent naming conventions and include inline comments for key logic blocks to support academic evaluation and future extension.</w:t>
      </w:r>
    </w:p>
    <w:p>
      <w:pPr>
        <w:pStyle w:val="Heading2"/>
        <w:spacing w:after="140" w:before="260"/>
      </w:pPr>
      <w:r>
        <w:rPr>
          <w:rFonts w:ascii="Calibri" w:cs="Calibri" w:eastAsia="Calibri" w:hAnsi="Calibri"/>
          <w:b/>
          <w:bCs/>
          <w:color w:val="2E86AB"/>
          <w:sz w:val="26"/>
          <w:szCs w:val="26"/>
        </w:rPr>
        <w:t xml:space="preserve">5.6 Portability</w:t>
      </w:r>
    </w:p>
    <w:p>
      <w:pPr>
        <w:pStyle w:val="ListParagraph"/>
        <w:numPr>
          <w:ilvl w:val="0"/>
          <w:numId w:val="3"/>
        </w:numPr>
        <w:spacing w:after="90"/>
      </w:pPr>
      <w:r>
        <w:rPr>
          <w:rFonts w:ascii="Calibri" w:cs="Calibri" w:eastAsia="Calibri" w:hAnsi="Calibri"/>
          <w:color w:val="3A3A3A"/>
          <w:sz w:val="22"/>
          <w:szCs w:val="22"/>
        </w:rPr>
        <w:t xml:space="preserve">NFR-6.1: The application shall run correctly on the latest two stable versions of Chrome, Firefox, Edge, and Safari without requiring browser-specific code branches for core functionality.</w:t>
      </w:r>
    </w:p>
    <w:p>
      <w:pPr>
        <w:pStyle w:val="ListParagraph"/>
        <w:numPr>
          <w:ilvl w:val="0"/>
          <w:numId w:val="3"/>
        </w:numPr>
        <w:spacing w:after="90"/>
      </w:pPr>
      <w:r>
        <w:rPr>
          <w:rFonts w:ascii="Calibri" w:cs="Calibri" w:eastAsia="Calibri" w:hAnsi="Calibri"/>
          <w:color w:val="3A3A3A"/>
          <w:sz w:val="22"/>
          <w:szCs w:val="22"/>
        </w:rPr>
        <w:t xml:space="preserve">NFR-6.2: The application shall require no build step, server runtime, or installation to run — opening the HTML file (or serving it statically) shall be sufficient.</w:t>
      </w:r>
    </w:p>
    <w:p>
      <w:pPr>
        <w:pStyle w:val="Heading2"/>
        <w:spacing w:after="140" w:before="260"/>
      </w:pPr>
      <w:r>
        <w:rPr>
          <w:rFonts w:ascii="Calibri" w:cs="Calibri" w:eastAsia="Calibri" w:hAnsi="Calibri"/>
          <w:b/>
          <w:bCs/>
          <w:color w:val="2E86AB"/>
          <w:sz w:val="26"/>
          <w:szCs w:val="26"/>
        </w:rPr>
        <w:t xml:space="preserve">5.7 Compatibility</w:t>
      </w:r>
    </w:p>
    <w:p>
      <w:pPr>
        <w:pStyle w:val="ListParagraph"/>
        <w:numPr>
          <w:ilvl w:val="0"/>
          <w:numId w:val="3"/>
        </w:numPr>
        <w:spacing w:after="90"/>
      </w:pPr>
      <w:r>
        <w:rPr>
          <w:rFonts w:ascii="Calibri" w:cs="Calibri" w:eastAsia="Calibri" w:hAnsi="Calibri"/>
          <w:color w:val="3A3A3A"/>
          <w:sz w:val="22"/>
          <w:szCs w:val="22"/>
        </w:rPr>
        <w:t xml:space="preserve">NFR-7.1: The layout shall be tested and verified functional at minimum viewport widths of 360px (mobile), 768px (tablet), and 1366px (desktop).</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6. System Architecture and Module Design</w:t>
      </w:r>
    </w:p>
    <w:p>
      <w:pPr>
        <w:pStyle w:val="Heading2"/>
        <w:spacing w:after="140" w:before="260"/>
      </w:pPr>
      <w:r>
        <w:rPr>
          <w:rFonts w:ascii="Calibri" w:cs="Calibri" w:eastAsia="Calibri" w:hAnsi="Calibri"/>
          <w:b/>
          <w:bCs/>
          <w:color w:val="2E86AB"/>
          <w:sz w:val="26"/>
          <w:szCs w:val="26"/>
        </w:rPr>
        <w:t xml:space="preserve">6.1 Architectural Style</w:t>
      </w:r>
    </w:p>
    <w:p>
      <w:pPr>
        <w:spacing w:after="160" w:line="300"/>
        <w:jc w:val="both"/>
      </w:pPr>
      <w:r>
        <w:rPr>
          <w:rFonts w:ascii="Calibri" w:cs="Calibri" w:eastAsia="Calibri" w:hAnsi="Calibri"/>
          <w:b w:val="false"/>
          <w:bCs w:val="false"/>
          <w:i w:val="false"/>
          <w:iCs w:val="false"/>
          <w:color w:val="3A3A3A"/>
          <w:sz w:val="22"/>
          <w:szCs w:val="22"/>
        </w:rPr>
        <w:t xml:space="preserve">The application follows a Client-Side Single-Page Application (SPA) architecture with a lightweight Model-View pattern implemented in vanilla JavaScript. There is no server tier; the “Model” is a set of in-memory JavaScript state objects, and the “View” is the DOM, kept in sync via direct DOM manipulation and event-driven updates triggered by state changes.</w:t>
      </w:r>
    </w:p>
    <w:p>
      <w:pPr>
        <w:pStyle w:val="Heading2"/>
        <w:spacing w:after="140" w:before="260"/>
      </w:pPr>
      <w:r>
        <w:rPr>
          <w:rFonts w:ascii="Calibri" w:cs="Calibri" w:eastAsia="Calibri" w:hAnsi="Calibri"/>
          <w:b/>
          <w:bCs/>
          <w:color w:val="2E86AB"/>
          <w:sz w:val="26"/>
          <w:szCs w:val="26"/>
        </w:rPr>
        <w:t xml:space="preserve">6.2 High-Level Architecture Overview</w:t>
      </w:r>
    </w:p>
    <w:p>
      <w:pPr>
        <w:spacing w:after="160" w:line="300"/>
        <w:jc w:val="both"/>
      </w:pPr>
      <w:r>
        <w:rPr>
          <w:rFonts w:ascii="Calibri" w:cs="Calibri" w:eastAsia="Calibri" w:hAnsi="Calibri"/>
          <w:b w:val="false"/>
          <w:bCs w:val="false"/>
          <w:i w:val="false"/>
          <w:iCs w:val="false"/>
          <w:color w:val="3A3A3A"/>
          <w:sz w:val="22"/>
          <w:szCs w:val="22"/>
        </w:rPr>
        <w:t xml:space="preserve">The system is organized into the following logical layers, all executing within the browser:</w:t>
      </w:r>
    </w:p>
    <w:p>
      <w:pPr>
        <w:pStyle w:val="ListParagraph"/>
        <w:numPr>
          <w:ilvl w:val="0"/>
          <w:numId w:val="2"/>
        </w:numPr>
        <w:spacing w:after="90"/>
      </w:pPr>
      <w:r>
        <w:rPr>
          <w:rFonts w:ascii="Calibri" w:cs="Calibri" w:eastAsia="Calibri" w:hAnsi="Calibri"/>
          <w:color w:val="3A3A3A"/>
          <w:sz w:val="22"/>
          <w:szCs w:val="22"/>
        </w:rPr>
        <w:t xml:space="preserve">Presentation Layer (View): HTML structure and CSS3 styling/animations for all screens (Start, Gameplay, Hint, Victory, Game Over).</w:t>
      </w:r>
    </w:p>
    <w:p>
      <w:pPr>
        <w:pStyle w:val="ListParagraph"/>
        <w:numPr>
          <w:ilvl w:val="0"/>
          <w:numId w:val="2"/>
        </w:numPr>
        <w:spacing w:after="90"/>
      </w:pPr>
      <w:r>
        <w:rPr>
          <w:rFonts w:ascii="Calibri" w:cs="Calibri" w:eastAsia="Calibri" w:hAnsi="Calibri"/>
          <w:color w:val="3A3A3A"/>
          <w:sz w:val="22"/>
          <w:szCs w:val="22"/>
        </w:rPr>
        <w:t xml:space="preserve">Application/Control Layer: JavaScript event listeners and controllers that respond to user actions (clicks, taps, key presses) and orchestrate state transitions.</w:t>
      </w:r>
    </w:p>
    <w:p>
      <w:pPr>
        <w:pStyle w:val="ListParagraph"/>
        <w:numPr>
          <w:ilvl w:val="0"/>
          <w:numId w:val="2"/>
        </w:numPr>
        <w:spacing w:after="90"/>
      </w:pPr>
      <w:r>
        <w:rPr>
          <w:rFonts w:ascii="Calibri" w:cs="Calibri" w:eastAsia="Calibri" w:hAnsi="Calibri"/>
          <w:color w:val="3A3A3A"/>
          <w:sz w:val="22"/>
          <w:szCs w:val="22"/>
        </w:rPr>
        <w:t xml:space="preserve">Game Engine / State Management Layer: Central in-memory state object(s) tracking score, timer, current room, hints used, and game status (idle/playing/paused/won/lost).</w:t>
      </w:r>
    </w:p>
    <w:p>
      <w:pPr>
        <w:pStyle w:val="ListParagraph"/>
        <w:numPr>
          <w:ilvl w:val="0"/>
          <w:numId w:val="2"/>
        </w:numPr>
        <w:spacing w:after="90"/>
      </w:pPr>
      <w:r>
        <w:rPr>
          <w:rFonts w:ascii="Calibri" w:cs="Calibri" w:eastAsia="Calibri" w:hAnsi="Calibri"/>
          <w:color w:val="3A3A3A"/>
          <w:sz w:val="22"/>
          <w:szCs w:val="22"/>
        </w:rPr>
        <w:t xml:space="preserve">Puzzle Module Layer: Independent, pluggable puzzle-type modules (Pattern Matching, Code-Cracking, Sequence Solving, Riddle-Based), each with render/validate/reset behavior.</w:t>
      </w:r>
    </w:p>
    <w:p>
      <w:pPr>
        <w:pStyle w:val="ListParagraph"/>
        <w:numPr>
          <w:ilvl w:val="0"/>
          <w:numId w:val="2"/>
        </w:numPr>
        <w:spacing w:after="90"/>
      </w:pPr>
      <w:r>
        <w:rPr>
          <w:rFonts w:ascii="Calibri" w:cs="Calibri" w:eastAsia="Calibri" w:hAnsi="Calibri"/>
          <w:color w:val="3A3A3A"/>
          <w:sz w:val="22"/>
          <w:szCs w:val="22"/>
        </w:rPr>
        <w:t xml:space="preserve">Audio Layer: Wrapper around the HTML5 Audio API managing sound effect playback and mute state.</w:t>
      </w:r>
    </w:p>
    <w:p>
      <w:pPr>
        <w:pStyle w:val="Heading2"/>
        <w:spacing w:after="140" w:before="260"/>
      </w:pPr>
      <w:r>
        <w:rPr>
          <w:rFonts w:ascii="Calibri" w:cs="Calibri" w:eastAsia="Calibri" w:hAnsi="Calibri"/>
          <w:b/>
          <w:bCs/>
          <w:color w:val="2E86AB"/>
          <w:sz w:val="26"/>
          <w:szCs w:val="26"/>
        </w:rPr>
        <w:t xml:space="preserve">6.3 Module Breakdown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Module</w:t>
            </w:r>
          </w:p>
        </w:tc>
        <w:tc>
          <w:tcPr>
            <w:tcW w:type="dxa" w:w="4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Responsibility</w:t>
            </w:r>
          </w:p>
        </w:tc>
        <w:tc>
          <w:tcPr>
            <w:tcW w:type="dxa" w:w="29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Key Files (Suggested)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app.js / main.js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Application bootstrap; wires modules together; handles Start/Restart flow.</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app.js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gameEngine.js</w:t>
            </w:r>
          </w:p>
        </w:tc>
        <w:tc>
          <w:tcPr>
            <w:tcW w:type="dxa" w:w="4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Central state object; manages score, timer, current room index, game status.</w:t>
            </w:r>
          </w:p>
        </w:tc>
        <w:tc>
          <w:tcPr>
            <w:tcW w:type="dxa" w:w="2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gameEngine.js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timer.js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Countdown timer logic using setInterval; pause/resume handling.</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timer.js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puzzles/*.js</w:t>
            </w:r>
          </w:p>
        </w:tc>
        <w:tc>
          <w:tcPr>
            <w:tcW w:type="dxa" w:w="4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One file per puzzle type implementing a common render/validate/reset interface.</w:t>
            </w:r>
          </w:p>
        </w:tc>
        <w:tc>
          <w:tcPr>
            <w:tcW w:type="dxa" w:w="2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puzzles/patternMatch.js, codeCrack.js, sequence.js, riddle.js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roomConfig.js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Centralized data structure defining room order, puzzle type, solution, and hint text per room.</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roomConfig.js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scoring.js</w:t>
            </w:r>
          </w:p>
        </w:tc>
        <w:tc>
          <w:tcPr>
            <w:tcW w:type="dxa" w:w="4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Score calculation rules (bonuses, penalties).</w:t>
            </w:r>
          </w:p>
        </w:tc>
        <w:tc>
          <w:tcPr>
            <w:tcW w:type="dxa" w:w="2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scoring.js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ui.js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DOM rendering/update helper functions; progress indicator updates.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ui.js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audio.js</w:t>
            </w:r>
          </w:p>
        </w:tc>
        <w:tc>
          <w:tcPr>
            <w:tcW w:type="dxa" w:w="4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HTML5 Audio API wrapper; sound cue playback and mute toggle.</w:t>
            </w:r>
          </w:p>
        </w:tc>
        <w:tc>
          <w:tcPr>
            <w:tcW w:type="dxa" w:w="29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audio.js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style.css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Responsive layout, theming, and CSS animations/transitions.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style.css</w:t>
            </w:r>
          </w:p>
        </w:tc>
      </w:tr>
    </w:tbl>
    <w:p>
      <w:pPr>
        <w:spacing w:after="120"/>
      </w:pPr>
    </w:p>
    <w:p>
      <w:pPr>
        <w:pStyle w:val="Heading2"/>
        <w:spacing w:after="140" w:before="260"/>
      </w:pPr>
      <w:r>
        <w:rPr>
          <w:rFonts w:ascii="Calibri" w:cs="Calibri" w:eastAsia="Calibri" w:hAnsi="Calibri"/>
          <w:b/>
          <w:bCs/>
          <w:color w:val="2E86AB"/>
          <w:sz w:val="26"/>
          <w:szCs w:val="26"/>
        </w:rPr>
        <w:t xml:space="preserve">6.4 Game State Flow (Textual State Diagram)</w:t>
      </w:r>
    </w:p>
    <w:p>
      <w:pPr>
        <w:spacing w:after="160" w:line="300"/>
        <w:jc w:val="both"/>
      </w:pPr>
      <w:r>
        <w:rPr>
          <w:rFonts w:ascii="Calibri" w:cs="Calibri" w:eastAsia="Calibri" w:hAnsi="Calibri"/>
          <w:b w:val="false"/>
          <w:bCs w:val="false"/>
          <w:i w:val="false"/>
          <w:iCs w:val="false"/>
          <w:color w:val="3A3A3A"/>
          <w:sz w:val="22"/>
          <w:szCs w:val="22"/>
        </w:rPr>
        <w:t xml:space="preserve">The application transitions through the following primary states during a session:</w:t>
      </w:r>
    </w:p>
    <w:p>
      <w:pPr>
        <w:pStyle w:val="ListParagraph"/>
        <w:numPr>
          <w:ilvl w:val="0"/>
          <w:numId w:val="3"/>
        </w:numPr>
        <w:spacing w:after="90"/>
      </w:pPr>
      <w:r>
        <w:rPr>
          <w:rFonts w:ascii="Calibri" w:cs="Calibri" w:eastAsia="Calibri" w:hAnsi="Calibri"/>
          <w:color w:val="3A3A3A"/>
          <w:sz w:val="22"/>
          <w:szCs w:val="22"/>
        </w:rPr>
        <w:t xml:space="preserve">IDLE (Start Screen) → on “Start Game” → PLAYING</w:t>
      </w:r>
    </w:p>
    <w:p>
      <w:pPr>
        <w:pStyle w:val="ListParagraph"/>
        <w:numPr>
          <w:ilvl w:val="0"/>
          <w:numId w:val="3"/>
        </w:numPr>
        <w:spacing w:after="90"/>
      </w:pPr>
      <w:r>
        <w:rPr>
          <w:rFonts w:ascii="Calibri" w:cs="Calibri" w:eastAsia="Calibri" w:hAnsi="Calibri"/>
          <w:color w:val="3A3A3A"/>
          <w:sz w:val="22"/>
          <w:szCs w:val="22"/>
        </w:rPr>
        <w:t xml:space="preserve">PLAYING → on Pause control → PAUSED → on Resume → PLAYING</w:t>
      </w:r>
    </w:p>
    <w:p>
      <w:pPr>
        <w:pStyle w:val="ListParagraph"/>
        <w:numPr>
          <w:ilvl w:val="0"/>
          <w:numId w:val="3"/>
        </w:numPr>
        <w:spacing w:after="90"/>
      </w:pPr>
      <w:r>
        <w:rPr>
          <w:rFonts w:ascii="Calibri" w:cs="Calibri" w:eastAsia="Calibri" w:hAnsi="Calibri"/>
          <w:color w:val="3A3A3A"/>
          <w:sz w:val="22"/>
          <w:szCs w:val="22"/>
        </w:rPr>
        <w:t xml:space="preserve">PLAYING → on correct solution in final room → VICTORY</w:t>
      </w:r>
    </w:p>
    <w:p>
      <w:pPr>
        <w:pStyle w:val="ListParagraph"/>
        <w:numPr>
          <w:ilvl w:val="0"/>
          <w:numId w:val="3"/>
        </w:numPr>
        <w:spacing w:after="90"/>
      </w:pPr>
      <w:r>
        <w:rPr>
          <w:rFonts w:ascii="Calibri" w:cs="Calibri" w:eastAsia="Calibri" w:hAnsi="Calibri"/>
          <w:color w:val="3A3A3A"/>
          <w:sz w:val="22"/>
          <w:szCs w:val="22"/>
        </w:rPr>
        <w:t xml:space="preserve">PLAYING → on timer reaching zero → GAME_OVER</w:t>
      </w:r>
    </w:p>
    <w:p>
      <w:pPr>
        <w:pStyle w:val="ListParagraph"/>
        <w:numPr>
          <w:ilvl w:val="0"/>
          <w:numId w:val="3"/>
        </w:numPr>
        <w:spacing w:after="90"/>
      </w:pPr>
      <w:r>
        <w:rPr>
          <w:rFonts w:ascii="Calibri" w:cs="Calibri" w:eastAsia="Calibri" w:hAnsi="Calibri"/>
          <w:color w:val="3A3A3A"/>
          <w:sz w:val="22"/>
          <w:szCs w:val="22"/>
        </w:rPr>
        <w:t xml:space="preserve">VICTORY / GAME_OVER → on “Restart / Play Again” → IDLE or PLAYING (Room 1), with full state reset</w:t>
      </w:r>
    </w:p>
    <w:p>
      <w:pPr>
        <w:pStyle w:val="Heading2"/>
        <w:spacing w:after="140" w:before="260"/>
      </w:pPr>
      <w:r>
        <w:rPr>
          <w:rFonts w:ascii="Calibri" w:cs="Calibri" w:eastAsia="Calibri" w:hAnsi="Calibri"/>
          <w:b/>
          <w:bCs/>
          <w:color w:val="2E86AB"/>
          <w:sz w:val="26"/>
          <w:szCs w:val="26"/>
        </w:rPr>
        <w:t xml:space="preserve">6.5 Design Principles Applied</w:t>
      </w:r>
    </w:p>
    <w:p>
      <w:pPr>
        <w:pStyle w:val="ListParagraph"/>
        <w:numPr>
          <w:ilvl w:val="0"/>
          <w:numId w:val="2"/>
        </w:numPr>
        <w:spacing w:after="90"/>
      </w:pPr>
      <w:r>
        <w:rPr>
          <w:rFonts w:ascii="Calibri" w:cs="Calibri" w:eastAsia="Calibri" w:hAnsi="Calibri"/>
          <w:color w:val="3A3A3A"/>
          <w:sz w:val="22"/>
          <w:szCs w:val="22"/>
        </w:rPr>
        <w:t xml:space="preserve">Separation of Concerns: Puzzle logic, state management, rendering, and audio are kept in distinct modules.</w:t>
      </w:r>
    </w:p>
    <w:p>
      <w:pPr>
        <w:pStyle w:val="ListParagraph"/>
        <w:numPr>
          <w:ilvl w:val="0"/>
          <w:numId w:val="2"/>
        </w:numPr>
        <w:spacing w:after="90"/>
      </w:pPr>
      <w:r>
        <w:rPr>
          <w:rFonts w:ascii="Calibri" w:cs="Calibri" w:eastAsia="Calibri" w:hAnsi="Calibri"/>
          <w:color w:val="3A3A3A"/>
          <w:sz w:val="22"/>
          <w:szCs w:val="22"/>
        </w:rPr>
        <w:t xml:space="preserve">Single Source of Truth: All game state lives in one central state object, with the UI treated as a reflection of that state.</w:t>
      </w:r>
    </w:p>
    <w:p>
      <w:pPr>
        <w:pStyle w:val="ListParagraph"/>
        <w:numPr>
          <w:ilvl w:val="0"/>
          <w:numId w:val="2"/>
        </w:numPr>
        <w:spacing w:after="90"/>
      </w:pPr>
      <w:r>
        <w:rPr>
          <w:rFonts w:ascii="Calibri" w:cs="Calibri" w:eastAsia="Calibri" w:hAnsi="Calibri"/>
          <w:color w:val="3A3A3A"/>
          <w:sz w:val="22"/>
          <w:szCs w:val="22"/>
        </w:rPr>
        <w:t xml:space="preserve">Event-Driven Programming: All user interactions are handled via DOM event listeners that dispatch state updates.</w:t>
      </w:r>
    </w:p>
    <w:p>
      <w:pPr>
        <w:pStyle w:val="ListParagraph"/>
        <w:numPr>
          <w:ilvl w:val="0"/>
          <w:numId w:val="2"/>
        </w:numPr>
        <w:spacing w:after="90"/>
      </w:pPr>
      <w:r>
        <w:rPr>
          <w:rFonts w:ascii="Calibri" w:cs="Calibri" w:eastAsia="Calibri" w:hAnsi="Calibri"/>
          <w:color w:val="3A3A3A"/>
          <w:sz w:val="22"/>
          <w:szCs w:val="22"/>
        </w:rPr>
        <w:t xml:space="preserve">Configuration over Hard-Coding: Room order, solutions, and hints are defined in a central configuration structure to ease maintenance and extension.</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7. Data Requirements (In-Memory Data Model)</w:t>
      </w:r>
    </w:p>
    <w:p>
      <w:pPr>
        <w:spacing w:after="160" w:line="300"/>
        <w:jc w:val="both"/>
      </w:pPr>
      <w:r>
        <w:rPr>
          <w:rFonts w:ascii="Calibri" w:cs="Calibri" w:eastAsia="Calibri" w:hAnsi="Calibri"/>
          <w:b w:val="false"/>
          <w:bCs w:val="false"/>
          <w:i w:val="false"/>
          <w:iCs w:val="false"/>
          <w:color w:val="3A3A3A"/>
          <w:sz w:val="22"/>
          <w:szCs w:val="22"/>
        </w:rPr>
        <w:t xml:space="preserve">As the application has no backend or database in the current phase, this section documents the logical in-memory JavaScript data structures that represent the application's data, which double as a blueprint for a future database schema (see Section 11).</w:t>
      </w:r>
    </w:p>
    <w:p>
      <w:pPr>
        <w:pStyle w:val="Heading2"/>
        <w:spacing w:after="140" w:before="260"/>
      </w:pPr>
      <w:r>
        <w:rPr>
          <w:rFonts w:ascii="Calibri" w:cs="Calibri" w:eastAsia="Calibri" w:hAnsi="Calibri"/>
          <w:b/>
          <w:bCs/>
          <w:color w:val="2E86AB"/>
          <w:sz w:val="26"/>
          <w:szCs w:val="26"/>
        </w:rPr>
        <w:t xml:space="preserve">7.1 Game State Object (Conceptual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rPr>
          <w:tblHeader/>
        </w:trPr>
        <w:tc>
          <w:tcPr>
            <w:tcW w:type="dxa" w:w="2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Field</w:t>
            </w:r>
          </w:p>
        </w:tc>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Type</w:t>
            </w:r>
          </w:p>
        </w:tc>
        <w:tc>
          <w:tcPr>
            <w:tcW w:type="dxa" w:w="47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gameStatus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String (enum)</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One of: idle, playing, paused, victory, gameOver.</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currentRoomIndex</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4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Index of the currently active room in the room sequence.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Player's current cumulative score; floor of 0.</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hintsUsed</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4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Count of hints used in the current session.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hintsRemaining</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Count of hints still available, per configured limit.</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timeRemaining</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 (seconds)</w:t>
            </w:r>
          </w:p>
        </w:tc>
        <w:tc>
          <w:tcPr>
            <w:tcW w:type="dxa" w:w="4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Current countdown value for the active timer.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incorrectAttempts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Count of incorrect submissions in the current session (optional metric).</w:t>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isMuted</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Boolean</w:t>
            </w:r>
          </w:p>
        </w:tc>
        <w:tc>
          <w:tcPr>
            <w:tcW w:type="dxa" w:w="4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Current audio mute state.</w:t>
            </w:r>
          </w:p>
        </w:tc>
      </w:tr>
    </w:tbl>
    <w:p>
      <w:pPr>
        <w:spacing w:after="120"/>
      </w:pPr>
    </w:p>
    <w:p>
      <w:pPr>
        <w:pStyle w:val="Heading2"/>
        <w:spacing w:after="140" w:before="260"/>
      </w:pPr>
      <w:r>
        <w:rPr>
          <w:rFonts w:ascii="Calibri" w:cs="Calibri" w:eastAsia="Calibri" w:hAnsi="Calibri"/>
          <w:b/>
          <w:bCs/>
          <w:color w:val="2E86AB"/>
          <w:sz w:val="26"/>
          <w:szCs w:val="26"/>
        </w:rPr>
        <w:t xml:space="preserve">7.2 Room Configuration Object (Conceptual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Field</w:t>
            </w:r>
          </w:p>
        </w:tc>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Type</w:t>
            </w:r>
          </w:p>
        </w:tc>
        <w:tc>
          <w:tcPr>
            <w:tcW w:type="dxa" w:w="51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roomId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String/Integer</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Unique identifier for the room.</w:t>
            </w:r>
          </w:p>
        </w:tc>
      </w:tr>
      <w:tr>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title</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String</w:t>
            </w:r>
          </w:p>
        </w:tc>
        <w:tc>
          <w:tcPr>
            <w:tcW w:type="dxa" w:w="5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Display title/theme of the room.</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puzzleType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String (enum)</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One of: patternMatch, codeCrack, sequence, riddle.</w:t>
            </w:r>
          </w:p>
        </w:tc>
      </w:tr>
      <w:tr>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solution</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Array/String</w:t>
            </w:r>
          </w:p>
        </w:tc>
        <w:tc>
          <w:tcPr>
            <w:tcW w:type="dxa" w:w="5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Expected correct solution used for validation.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hintText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String</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Partial clue text shown when a hint is requested.</w:t>
            </w:r>
          </w:p>
        </w:tc>
      </w:tr>
      <w:tr>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timeLimit</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 (seconds)</w:t>
            </w:r>
          </w:p>
        </w:tc>
        <w:tc>
          <w:tcPr>
            <w:tcW w:type="dxa" w:w="5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Per-room time allocation, if per-room timers are used.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basePoints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Integer</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Points awarded on successful completion of the room.</w:t>
            </w:r>
          </w:p>
        </w:tc>
      </w:tr>
    </w:tbl>
    <w:p>
      <w:pPr>
        <w:spacing w:after="120"/>
      </w:pPr>
    </w:p>
    <w:p>
      <w:pPr>
        <w:spacing w:after="160" w:line="300"/>
        <w:jc w:val="both"/>
      </w:pPr>
      <w:r>
        <w:rPr>
          <w:rFonts w:ascii="Calibri" w:cs="Calibri" w:eastAsia="Calibri" w:hAnsi="Calibri"/>
          <w:b w:val="false"/>
          <w:bCs w:val="false"/>
          <w:i w:val="false"/>
          <w:iCs w:val="false"/>
          <w:color w:val="3A3A3A"/>
          <w:sz w:val="22"/>
          <w:szCs w:val="22"/>
        </w:rPr>
        <w:t xml:space="preserve">Note on Persistence: In the current phase, both structures above exist purely as JavaScript objects/arrays in browser memory and are discarded on page reload. Section 11 outlines how this same structure would map to persistent database tables in a future backend-enabled version.</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8. Use Case Specifications</w:t>
      </w:r>
    </w:p>
    <w:p>
      <w:pPr>
        <w:pStyle w:val="Heading2"/>
        <w:spacing w:after="140" w:before="260"/>
      </w:pPr>
      <w:r>
        <w:rPr>
          <w:rFonts w:ascii="Calibri" w:cs="Calibri" w:eastAsia="Calibri" w:hAnsi="Calibri"/>
          <w:b/>
          <w:bCs/>
          <w:color w:val="2E86AB"/>
          <w:sz w:val="26"/>
          <w:szCs w:val="26"/>
        </w:rPr>
        <w:t xml:space="preserve">8.1 Use Case Diagram Description</w:t>
      </w:r>
    </w:p>
    <w:p>
      <w:pPr>
        <w:spacing w:after="160" w:line="300"/>
        <w:jc w:val="both"/>
      </w:pPr>
      <w:r>
        <w:rPr>
          <w:rFonts w:ascii="Calibri" w:cs="Calibri" w:eastAsia="Calibri" w:hAnsi="Calibri"/>
          <w:b w:val="false"/>
          <w:bCs w:val="false"/>
          <w:i w:val="false"/>
          <w:iCs w:val="false"/>
          <w:color w:val="3A3A3A"/>
          <w:sz w:val="22"/>
          <w:szCs w:val="22"/>
        </w:rPr>
        <w:t xml:space="preserve">The primary actor is the Player, who interacts directly with the system. There are no secondary actors (e.g., admin, server) in the current scope. Key use cases include: Start Game, Solve Puzzle, Request Hint, Pause/Resume Game, View Progress, Restart Game, View Victory Summary, and View Game Over Summary.</w:t>
      </w:r>
    </w:p>
    <w:p>
      <w:pPr>
        <w:pStyle w:val="Heading2"/>
        <w:spacing w:after="140" w:before="260"/>
      </w:pPr>
      <w:r>
        <w:rPr>
          <w:rFonts w:ascii="Calibri" w:cs="Calibri" w:eastAsia="Calibri" w:hAnsi="Calibri"/>
          <w:b/>
          <w:bCs/>
          <w:color w:val="2E86AB"/>
          <w:sz w:val="26"/>
          <w:szCs w:val="26"/>
        </w:rPr>
        <w:t xml:space="preserve">8.2 Use Case: Solve Puzzle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Field</w:t>
            </w:r>
          </w:p>
        </w:tc>
        <w:tc>
          <w:tcPr>
            <w:tcW w:type="dxa" w:w="71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 Case ID</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UC-02</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Actor</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Preconditions</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 status is ‘playing’; an active room/puzzle is rendered.</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Main Flow</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1. Player interacts with the puzzle UI (drags, clicks, types).
2. Player submits the solution.
3. System validates the input against the room's configured solution.
4. If correct: system awards points, updates progress indicator, plays success feedback, and loads the next room.
5. If final room: system transitions to Victory Screen.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Alternate Flow</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3a. If incorrect: system plays error feedback and allows retry without advancing.</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Postconditions</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Score, progress indicator, and current room index are updated accordingly.</w:t>
            </w:r>
          </w:p>
        </w:tc>
      </w:tr>
    </w:tbl>
    <w:p>
      <w:pPr>
        <w:spacing w:after="120"/>
      </w:pPr>
    </w:p>
    <w:p>
      <w:pPr>
        <w:pStyle w:val="Heading2"/>
        <w:spacing w:after="140" w:before="260"/>
      </w:pPr>
      <w:r>
        <w:rPr>
          <w:rFonts w:ascii="Calibri" w:cs="Calibri" w:eastAsia="Calibri" w:hAnsi="Calibri"/>
          <w:b/>
          <w:bCs/>
          <w:color w:val="2E86AB"/>
          <w:sz w:val="26"/>
          <w:szCs w:val="26"/>
        </w:rPr>
        <w:t xml:space="preserve">8.3 Use Case: Request Hint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Field</w:t>
            </w:r>
          </w:p>
        </w:tc>
        <w:tc>
          <w:tcPr>
            <w:tcW w:type="dxa" w:w="71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 Case ID</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UC-03</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Actor</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Preconditions</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 status is ‘playing’; hintsRemaining &gt; 0.</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Main Flow</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1. Player selects the Hint control.
2. System deducts the configured hint penalty from score.
3. System displays the partial clue for the active room.
4. System increments hintsUsed and decrements hintsRemaining.</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Alternate Flow</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1a. If hintsRemaining = 0: Hint control is disabled; no action occurs.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Postconditions</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Score is reduced; hint counters updated; hint text visible until dismissed.</w:t>
            </w:r>
          </w:p>
        </w:tc>
      </w:tr>
    </w:tbl>
    <w:p>
      <w:pPr>
        <w:spacing w:after="120"/>
      </w:pPr>
    </w:p>
    <w:p>
      <w:pPr>
        <w:pStyle w:val="Heading2"/>
        <w:spacing w:after="140" w:before="260"/>
      </w:pPr>
      <w:r>
        <w:rPr>
          <w:rFonts w:ascii="Calibri" w:cs="Calibri" w:eastAsia="Calibri" w:hAnsi="Calibri"/>
          <w:b/>
          <w:bCs/>
          <w:color w:val="2E86AB"/>
          <w:sz w:val="26"/>
          <w:szCs w:val="26"/>
        </w:rPr>
        <w:t xml:space="preserve">8.4 Use Case: Restart Game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Field</w:t>
            </w:r>
          </w:p>
        </w:tc>
        <w:tc>
          <w:tcPr>
            <w:tcW w:type="dxa" w:w="71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Use Case ID</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UC-04</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Actor</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Player</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Preconditions</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Game status is ‘victory’, ‘gameOver’, or ‘playing’ (manual restart).</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Main Flow</w:t>
            </w:r>
          </w:p>
        </w:tc>
        <w:tc>
          <w:tcPr>
            <w:tcW w:type="dxa" w:w="71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1. Player selects ‘Restart / Play Again.’
2. System resets all in-memory state fields to initial defaults.
3. System returns the player to the Start Screen or Room 1.</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Postconditions</w:t>
            </w:r>
          </w:p>
        </w:tc>
        <w:tc>
          <w:tcPr>
            <w:tcW w:type="dxa" w:w="71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All previous session data (score, timer, hints) is discarded; a fresh session begins.</w:t>
            </w:r>
          </w:p>
        </w:tc>
      </w:tr>
    </w:tbl>
    <w:p>
      <w:pPr>
        <w:spacing w:after="120"/>
      </w:pP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9. Testing Strategy</w:t>
      </w:r>
    </w:p>
    <w:p>
      <w:pPr>
        <w:pStyle w:val="Heading2"/>
        <w:spacing w:after="140" w:before="260"/>
      </w:pPr>
      <w:r>
        <w:rPr>
          <w:rFonts w:ascii="Calibri" w:cs="Calibri" w:eastAsia="Calibri" w:hAnsi="Calibri"/>
          <w:b/>
          <w:bCs/>
          <w:color w:val="2E86AB"/>
          <w:sz w:val="26"/>
          <w:szCs w:val="26"/>
        </w:rPr>
        <w:t xml:space="preserve">9.1 Testing Approach</w:t>
      </w:r>
    </w:p>
    <w:p>
      <w:pPr>
        <w:spacing w:after="160" w:line="300"/>
        <w:jc w:val="both"/>
      </w:pPr>
      <w:r>
        <w:rPr>
          <w:rFonts w:ascii="Calibri" w:cs="Calibri" w:eastAsia="Calibri" w:hAnsi="Calibri"/>
          <w:b w:val="false"/>
          <w:bCs w:val="false"/>
          <w:i w:val="false"/>
          <w:iCs w:val="false"/>
          <w:color w:val="3A3A3A"/>
          <w:sz w:val="22"/>
          <w:szCs w:val="22"/>
        </w:rPr>
        <w:t xml:space="preserve">Given the front-end-only nature of the application, testing shall focus on functional/manual UI testing, cross-browser/device testing, and lightweight unit testing of pure logic functions (scoring, validation, timer calculations) using a JavaScript testing framework of choice (e.g., Jest), where feasible within project scope.</w:t>
      </w:r>
    </w:p>
    <w:p>
      <w:pPr>
        <w:pStyle w:val="Heading2"/>
        <w:spacing w:after="140" w:before="260"/>
      </w:pPr>
      <w:r>
        <w:rPr>
          <w:rFonts w:ascii="Calibri" w:cs="Calibri" w:eastAsia="Calibri" w:hAnsi="Calibri"/>
          <w:b/>
          <w:bCs/>
          <w:color w:val="2E86AB"/>
          <w:sz w:val="26"/>
          <w:szCs w:val="26"/>
        </w:rPr>
        <w:t xml:space="preserve">9.2 Test Categories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Test Type</w:t>
            </w:r>
          </w:p>
        </w:tc>
        <w:tc>
          <w:tcPr>
            <w:tcW w:type="dxa" w:w="3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Focus Area</w:t>
            </w:r>
          </w:p>
        </w:tc>
        <w:tc>
          <w:tcPr>
            <w:tcW w:type="dxa" w:w="37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Example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Unit Testing</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Pure logic functions independent of DOM.</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Validate that scoring.calculatePenalty(hintsUsed) returns correct deductions.</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Integration Testing</w:t>
            </w:r>
          </w:p>
        </w:tc>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Interaction between engine, puzzle modules, and UI.</w:t>
            </w:r>
          </w:p>
        </w:tc>
        <w:tc>
          <w:tcPr>
            <w:tcW w:type="dxa" w:w="3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Verify correct room transition after a valid puzzle submission.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Functional / Manual Testing</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End-to-end user flows on each screen.</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Complete a full playthrough from Start to Victory and to Game Over.</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Responsive/UI Testing</w:t>
            </w:r>
          </w:p>
        </w:tc>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Layout correctness across breakpoints.</w:t>
            </w:r>
          </w:p>
        </w:tc>
        <w:tc>
          <w:tcPr>
            <w:tcW w:type="dxa" w:w="3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Verify puzzle UI usability at 360px, 768px, and 1366px widths.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Cross-Browser Testing</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Consistent behavior across browsers.</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Verify Audio API and CSS animations work in Chrome, Firefox, Edge, Safari.</w:t>
            </w:r>
          </w:p>
        </w:tc>
      </w:tr>
      <w:tr>
        <w:tc>
          <w:tcPr>
            <w:tcW w:type="dxa" w:w="24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Edge-Case Testing</w:t>
            </w:r>
          </w:p>
        </w:tc>
        <w:tc>
          <w:tcPr>
            <w:tcW w:type="dxa" w:w="3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Boundary and rapid-input conditions.</w:t>
            </w:r>
          </w:p>
        </w:tc>
        <w:tc>
          <w:tcPr>
            <w:tcW w:type="dxa" w:w="37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Timer reaching exactly 0 while a submission is in progress; rapid double-submits.</w:t>
            </w:r>
          </w:p>
        </w:tc>
      </w:tr>
    </w:tbl>
    <w:p>
      <w:pPr>
        <w:spacing w:after="120"/>
      </w:pPr>
    </w:p>
    <w:p>
      <w:pPr>
        <w:pStyle w:val="Heading2"/>
        <w:spacing w:after="140" w:before="260"/>
      </w:pPr>
      <w:r>
        <w:rPr>
          <w:rFonts w:ascii="Calibri" w:cs="Calibri" w:eastAsia="Calibri" w:hAnsi="Calibri"/>
          <w:b/>
          <w:bCs/>
          <w:color w:val="2E86AB"/>
          <w:sz w:val="26"/>
          <w:szCs w:val="26"/>
        </w:rPr>
        <w:t xml:space="preserve">9.3 Sample Acceptance Criteria</w:t>
      </w:r>
    </w:p>
    <w:p>
      <w:pPr>
        <w:pStyle w:val="ListParagraph"/>
        <w:numPr>
          <w:ilvl w:val="0"/>
          <w:numId w:val="2"/>
        </w:numPr>
        <w:spacing w:after="90"/>
      </w:pPr>
      <w:r>
        <w:rPr>
          <w:rFonts w:ascii="Calibri" w:cs="Calibri" w:eastAsia="Calibri" w:hAnsi="Calibri"/>
          <w:color w:val="3A3A3A"/>
          <w:sz w:val="22"/>
          <w:szCs w:val="22"/>
        </w:rPr>
        <w:t xml:space="preserve">Given the timer reaches 00:00 while unsolved, the system shall display the Game Over Screen within 500ms.</w:t>
      </w:r>
    </w:p>
    <w:p>
      <w:pPr>
        <w:pStyle w:val="ListParagraph"/>
        <w:numPr>
          <w:ilvl w:val="0"/>
          <w:numId w:val="2"/>
        </w:numPr>
        <w:spacing w:after="90"/>
      </w:pPr>
      <w:r>
        <w:rPr>
          <w:rFonts w:ascii="Calibri" w:cs="Calibri" w:eastAsia="Calibri" w:hAnsi="Calibri"/>
          <w:color w:val="3A3A3A"/>
          <w:sz w:val="22"/>
          <w:szCs w:val="22"/>
        </w:rPr>
        <w:t xml:space="preserve">Given all rooms are solved correctly, the system shall display the Victory Screen with an accurate final score.</w:t>
      </w:r>
    </w:p>
    <w:p>
      <w:pPr>
        <w:pStyle w:val="ListParagraph"/>
        <w:numPr>
          <w:ilvl w:val="0"/>
          <w:numId w:val="2"/>
        </w:numPr>
        <w:spacing w:after="90"/>
      </w:pPr>
      <w:r>
        <w:rPr>
          <w:rFonts w:ascii="Calibri" w:cs="Calibri" w:eastAsia="Calibri" w:hAnsi="Calibri"/>
          <w:color w:val="3A3A3A"/>
          <w:sz w:val="22"/>
          <w:szCs w:val="22"/>
        </w:rPr>
        <w:t xml:space="preserve">Given hintsRemaining = 0, the Hint button shall be visibly disabled and shall not respond to clicks/taps.</w:t>
      </w:r>
    </w:p>
    <w:p>
      <w:pPr>
        <w:pStyle w:val="ListParagraph"/>
        <w:numPr>
          <w:ilvl w:val="0"/>
          <w:numId w:val="2"/>
        </w:numPr>
        <w:spacing w:after="90"/>
      </w:pPr>
      <w:r>
        <w:rPr>
          <w:rFonts w:ascii="Calibri" w:cs="Calibri" w:eastAsia="Calibri" w:hAnsi="Calibri"/>
          <w:color w:val="3A3A3A"/>
          <w:sz w:val="22"/>
          <w:szCs w:val="22"/>
        </w:rPr>
        <w:t xml:space="preserve">Given a Restart action, no residual state (score, timer, hints, room index) from the prior session shall remain.</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10. Assumptions, Dependencies, and Constraints (Consolidated)</w:t>
      </w:r>
    </w:p>
    <w:p>
      <w:pPr>
        <w:pStyle w:val="Heading2"/>
        <w:spacing w:after="140" w:before="260"/>
      </w:pPr>
      <w:r>
        <w:rPr>
          <w:rFonts w:ascii="Calibri" w:cs="Calibri" w:eastAsia="Calibri" w:hAnsi="Calibri"/>
          <w:b/>
          <w:bCs/>
          <w:color w:val="2E86AB"/>
          <w:sz w:val="26"/>
          <w:szCs w:val="26"/>
        </w:rPr>
        <w:t xml:space="preserve">10.1 Assumptions</w:t>
      </w:r>
    </w:p>
    <w:p>
      <w:pPr>
        <w:pStyle w:val="ListParagraph"/>
        <w:numPr>
          <w:ilvl w:val="0"/>
          <w:numId w:val="2"/>
        </w:numPr>
        <w:spacing w:after="90"/>
      </w:pPr>
      <w:r>
        <w:rPr>
          <w:rFonts w:ascii="Calibri" w:cs="Calibri" w:eastAsia="Calibri" w:hAnsi="Calibri"/>
          <w:color w:val="3A3A3A"/>
          <w:sz w:val="22"/>
          <w:szCs w:val="22"/>
        </w:rPr>
        <w:t xml:space="preserve">The player has a stable device and browser session for the duration of a single play-through (typically 5–15 minutes).</w:t>
      </w:r>
    </w:p>
    <w:p>
      <w:pPr>
        <w:pStyle w:val="ListParagraph"/>
        <w:numPr>
          <w:ilvl w:val="0"/>
          <w:numId w:val="2"/>
        </w:numPr>
        <w:spacing w:after="90"/>
      </w:pPr>
      <w:r>
        <w:rPr>
          <w:rFonts w:ascii="Calibri" w:cs="Calibri" w:eastAsia="Calibri" w:hAnsi="Calibri"/>
          <w:color w:val="3A3A3A"/>
          <w:sz w:val="22"/>
          <w:szCs w:val="22"/>
        </w:rPr>
        <w:t xml:space="preserve">No multi-user or concurrent-session handling is required, as the application supports a single local player per browser tab.</w:t>
      </w:r>
    </w:p>
    <w:p>
      <w:pPr>
        <w:pStyle w:val="Heading2"/>
        <w:spacing w:after="140" w:before="260"/>
      </w:pPr>
      <w:r>
        <w:rPr>
          <w:rFonts w:ascii="Calibri" w:cs="Calibri" w:eastAsia="Calibri" w:hAnsi="Calibri"/>
          <w:b/>
          <w:bCs/>
          <w:color w:val="2E86AB"/>
          <w:sz w:val="26"/>
          <w:szCs w:val="26"/>
        </w:rPr>
        <w:t xml:space="preserve">10.2 Dependencies</w:t>
      </w:r>
    </w:p>
    <w:p>
      <w:pPr>
        <w:pStyle w:val="ListParagraph"/>
        <w:numPr>
          <w:ilvl w:val="0"/>
          <w:numId w:val="2"/>
        </w:numPr>
        <w:spacing w:after="90"/>
      </w:pPr>
      <w:r>
        <w:rPr>
          <w:rFonts w:ascii="Calibri" w:cs="Calibri" w:eastAsia="Calibri" w:hAnsi="Calibri"/>
          <w:color w:val="3A3A3A"/>
          <w:sz w:val="22"/>
          <w:szCs w:val="22"/>
        </w:rPr>
        <w:t xml:space="preserve">HTML5 Audio API availability in the target browser for sound effects.</w:t>
      </w:r>
    </w:p>
    <w:p>
      <w:pPr>
        <w:pStyle w:val="ListParagraph"/>
        <w:numPr>
          <w:ilvl w:val="0"/>
          <w:numId w:val="2"/>
        </w:numPr>
        <w:spacing w:after="90"/>
      </w:pPr>
      <w:r>
        <w:rPr>
          <w:rFonts w:ascii="Calibri" w:cs="Calibri" w:eastAsia="Calibri" w:hAnsi="Calibri"/>
          <w:color w:val="3A3A3A"/>
          <w:sz w:val="22"/>
          <w:szCs w:val="22"/>
        </w:rPr>
        <w:t xml:space="preserve">Standard Web Fonts or bundled font files for consistent typography across devices.</w:t>
      </w:r>
    </w:p>
    <w:p>
      <w:pPr>
        <w:pStyle w:val="Heading2"/>
        <w:spacing w:after="140" w:before="260"/>
      </w:pPr>
      <w:r>
        <w:rPr>
          <w:rFonts w:ascii="Calibri" w:cs="Calibri" w:eastAsia="Calibri" w:hAnsi="Calibri"/>
          <w:b/>
          <w:bCs/>
          <w:color w:val="2E86AB"/>
          <w:sz w:val="26"/>
          <w:szCs w:val="26"/>
        </w:rPr>
        <w:t xml:space="preserve">10.3 Constraints</w:t>
      </w:r>
    </w:p>
    <w:p>
      <w:pPr>
        <w:pStyle w:val="ListParagraph"/>
        <w:numPr>
          <w:ilvl w:val="0"/>
          <w:numId w:val="2"/>
        </w:numPr>
        <w:spacing w:after="90"/>
      </w:pPr>
      <w:r>
        <w:rPr>
          <w:rFonts w:ascii="Calibri" w:cs="Calibri" w:eastAsia="Calibri" w:hAnsi="Calibri"/>
          <w:color w:val="3A3A3A"/>
          <w:sz w:val="22"/>
          <w:szCs w:val="22"/>
        </w:rPr>
        <w:t xml:space="preserve">No use of server-side technology, database engines, or authentication mechanisms in the current release.</w:t>
      </w:r>
    </w:p>
    <w:p>
      <w:pPr>
        <w:pStyle w:val="ListParagraph"/>
        <w:numPr>
          <w:ilvl w:val="0"/>
          <w:numId w:val="2"/>
        </w:numPr>
        <w:spacing w:after="90"/>
      </w:pPr>
      <w:r>
        <w:rPr>
          <w:rFonts w:ascii="Calibri" w:cs="Calibri" w:eastAsia="Calibri" w:hAnsi="Calibri"/>
          <w:color w:val="3A3A3A"/>
          <w:sz w:val="22"/>
          <w:szCs w:val="22"/>
        </w:rPr>
        <w:t xml:space="preserve">Development timeline and scope are constrained to align with a single-semester academic project schedule.</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11. Future Enhancements (Explicitly Out of Current Scope)</w:t>
      </w:r>
    </w:p>
    <w:p>
      <w:pPr>
        <w:spacing w:after="160" w:line="300"/>
        <w:jc w:val="both"/>
      </w:pPr>
      <w:r>
        <w:rPr>
          <w:rFonts w:ascii="Calibri" w:cs="Calibri" w:eastAsia="Calibri" w:hAnsi="Calibri"/>
          <w:b w:val="false"/>
          <w:bCs w:val="false"/>
          <w:i w:val="false"/>
          <w:iCs w:val="false"/>
          <w:color w:val="3A3A3A"/>
          <w:sz w:val="22"/>
          <w:szCs w:val="22"/>
        </w:rPr>
        <w:t xml:space="preserve">The following features are explicitly excluded from the current version of the application but are documented here to guide future development phases and to demonstrate forward-looking system design:</w:t>
      </w:r>
    </w:p>
    <w:p>
      <w:pPr>
        <w:pStyle w:val="Heading2"/>
        <w:spacing w:after="140" w:before="260"/>
      </w:pPr>
      <w:r>
        <w:rPr>
          <w:rFonts w:ascii="Calibri" w:cs="Calibri" w:eastAsia="Calibri" w:hAnsi="Calibri"/>
          <w:b/>
          <w:bCs/>
          <w:color w:val="2E86AB"/>
          <w:sz w:val="26"/>
          <w:szCs w:val="26"/>
        </w:rPr>
        <w:t xml:space="preserve">11.1 Backend and Database Integration</w:t>
      </w:r>
    </w:p>
    <w:p>
      <w:pPr>
        <w:pStyle w:val="ListParagraph"/>
        <w:numPr>
          <w:ilvl w:val="0"/>
          <w:numId w:val="2"/>
        </w:numPr>
        <w:spacing w:after="90"/>
      </w:pPr>
      <w:r>
        <w:rPr>
          <w:rFonts w:ascii="Calibri" w:cs="Calibri" w:eastAsia="Calibri" w:hAnsi="Calibri"/>
          <w:color w:val="3A3A3A"/>
          <w:sz w:val="22"/>
          <w:szCs w:val="22"/>
        </w:rPr>
        <w:t xml:space="preserve">Introduction of a server-side application (e.g., Node.js/Express) and a database (e.g., MongoDB/PostgreSQL/MySQL) to persist player accounts, scores, and session history.</w:t>
      </w:r>
    </w:p>
    <w:p>
      <w:pPr>
        <w:pStyle w:val="ListParagraph"/>
        <w:numPr>
          <w:ilvl w:val="0"/>
          <w:numId w:val="2"/>
        </w:numPr>
        <w:spacing w:after="90"/>
      </w:pPr>
      <w:r>
        <w:rPr>
          <w:rFonts w:ascii="Calibri" w:cs="Calibri" w:eastAsia="Calibri" w:hAnsi="Calibri"/>
          <w:color w:val="3A3A3A"/>
          <w:sz w:val="22"/>
          <w:szCs w:val="22"/>
        </w:rPr>
        <w:t xml:space="preserve">The current in-memory Game State and Room Configuration structures (Section 7) are designed to map directly onto future database tables/collections (e.g., Users, Sessions, Rooms, Scores).</w:t>
      </w:r>
    </w:p>
    <w:p>
      <w:pPr>
        <w:pStyle w:val="Heading2"/>
        <w:spacing w:after="140" w:before="260"/>
      </w:pPr>
      <w:r>
        <w:rPr>
          <w:rFonts w:ascii="Calibri" w:cs="Calibri" w:eastAsia="Calibri" w:hAnsi="Calibri"/>
          <w:b/>
          <w:bCs/>
          <w:color w:val="2E86AB"/>
          <w:sz w:val="26"/>
          <w:szCs w:val="26"/>
        </w:rPr>
        <w:t xml:space="preserve">11.2 Persistent Accounts and Leaderboards</w:t>
      </w:r>
    </w:p>
    <w:p>
      <w:pPr>
        <w:pStyle w:val="ListParagraph"/>
        <w:numPr>
          <w:ilvl w:val="0"/>
          <w:numId w:val="2"/>
        </w:numPr>
        <w:spacing w:after="90"/>
      </w:pPr>
      <w:r>
        <w:rPr>
          <w:rFonts w:ascii="Calibri" w:cs="Calibri" w:eastAsia="Calibri" w:hAnsi="Calibri"/>
          <w:color w:val="3A3A3A"/>
          <w:sz w:val="22"/>
          <w:szCs w:val="22"/>
        </w:rPr>
        <w:t xml:space="preserve">User registration/login and a global or friends-based leaderboard ranking players by score, time, and hints used.</w:t>
      </w:r>
    </w:p>
    <w:p>
      <w:pPr>
        <w:pStyle w:val="Heading2"/>
        <w:spacing w:after="140" w:before="260"/>
      </w:pPr>
      <w:r>
        <w:rPr>
          <w:rFonts w:ascii="Calibri" w:cs="Calibri" w:eastAsia="Calibri" w:hAnsi="Calibri"/>
          <w:b/>
          <w:bCs/>
          <w:color w:val="2E86AB"/>
          <w:sz w:val="26"/>
          <w:szCs w:val="26"/>
        </w:rPr>
        <w:t xml:space="preserve">11.3 Level Editor</w:t>
      </w:r>
    </w:p>
    <w:p>
      <w:pPr>
        <w:pStyle w:val="ListParagraph"/>
        <w:numPr>
          <w:ilvl w:val="0"/>
          <w:numId w:val="2"/>
        </w:numPr>
        <w:spacing w:after="90"/>
      </w:pPr>
      <w:r>
        <w:rPr>
          <w:rFonts w:ascii="Calibri" w:cs="Calibri" w:eastAsia="Calibri" w:hAnsi="Calibri"/>
          <w:color w:val="3A3A3A"/>
          <w:sz w:val="22"/>
          <w:szCs w:val="22"/>
        </w:rPr>
        <w:t xml:space="preserve">An authoring interface allowing creation of custom rooms/puzzles without editing source code directly, backed by the roomConfig data structure.</w:t>
      </w:r>
    </w:p>
    <w:p>
      <w:pPr>
        <w:pStyle w:val="Heading2"/>
        <w:spacing w:after="140" w:before="260"/>
      </w:pPr>
      <w:r>
        <w:rPr>
          <w:rFonts w:ascii="Calibri" w:cs="Calibri" w:eastAsia="Calibri" w:hAnsi="Calibri"/>
          <w:b/>
          <w:bCs/>
          <w:color w:val="2E86AB"/>
          <w:sz w:val="26"/>
          <w:szCs w:val="26"/>
        </w:rPr>
        <w:t xml:space="preserve">11.4 Multiplayer Mode</w:t>
      </w:r>
    </w:p>
    <w:p>
      <w:pPr>
        <w:pStyle w:val="ListParagraph"/>
        <w:numPr>
          <w:ilvl w:val="0"/>
          <w:numId w:val="2"/>
        </w:numPr>
        <w:spacing w:after="90"/>
      </w:pPr>
      <w:r>
        <w:rPr>
          <w:rFonts w:ascii="Calibri" w:cs="Calibri" w:eastAsia="Calibri" w:hAnsi="Calibri"/>
          <w:color w:val="3A3A3A"/>
          <w:sz w:val="22"/>
          <w:szCs w:val="22"/>
        </w:rPr>
        <w:t xml:space="preserve">Real-time or asynchronous multiplayer/competitive play, requiring WebSocket or similar real-time communication infrastructure.</w:t>
      </w:r>
    </w:p>
    <w:p>
      <w:pPr>
        <w:pStyle w:val="Heading2"/>
        <w:spacing w:after="140" w:before="260"/>
      </w:pPr>
      <w:r>
        <w:rPr>
          <w:rFonts w:ascii="Calibri" w:cs="Calibri" w:eastAsia="Calibri" w:hAnsi="Calibri"/>
          <w:b/>
          <w:bCs/>
          <w:color w:val="2E86AB"/>
          <w:sz w:val="26"/>
          <w:szCs w:val="26"/>
        </w:rPr>
        <w:t xml:space="preserve">11.5 Progressive Web App (PWA) / Mobile Packaging</w:t>
      </w:r>
    </w:p>
    <w:p>
      <w:pPr>
        <w:pStyle w:val="ListParagraph"/>
        <w:numPr>
          <w:ilvl w:val="0"/>
          <w:numId w:val="2"/>
        </w:numPr>
        <w:spacing w:after="90"/>
      </w:pPr>
      <w:r>
        <w:rPr>
          <w:rFonts w:ascii="Calibri" w:cs="Calibri" w:eastAsia="Calibri" w:hAnsi="Calibri"/>
          <w:color w:val="3A3A3A"/>
          <w:sz w:val="22"/>
          <w:szCs w:val="22"/>
        </w:rPr>
        <w:t xml:space="preserve">Service worker integration for offline play, installability, and native-like mobile packaging (e.g., via Capacitor or similar).</w:t>
      </w:r>
    </w:p>
    <w:p>
      <w:pPr>
        <w:pStyle w:val="Heading1"/>
        <w:pageBreakBefore/>
        <w:pBdr>
          <w:bottom w:val="single" w:color="89CFF0" w:sz="12" w:space="4"/>
        </w:pBdr>
        <w:spacing w:after="200" w:before="200"/>
      </w:pPr>
      <w:r>
        <w:rPr>
          <w:rFonts w:ascii="Calibri" w:cs="Calibri" w:eastAsia="Calibri" w:hAnsi="Calibri"/>
          <w:b/>
          <w:bCs/>
          <w:color w:val="1C6EA4"/>
          <w:sz w:val="32"/>
          <w:szCs w:val="32"/>
        </w:rPr>
        <w:t xml:space="preserve">12. Appendices</w:t>
      </w:r>
    </w:p>
    <w:p>
      <w:pPr>
        <w:pStyle w:val="Heading2"/>
        <w:spacing w:after="140" w:before="260"/>
      </w:pPr>
      <w:r>
        <w:rPr>
          <w:rFonts w:ascii="Calibri" w:cs="Calibri" w:eastAsia="Calibri" w:hAnsi="Calibri"/>
          <w:b/>
          <w:bCs/>
          <w:color w:val="2E86AB"/>
          <w:sz w:val="26"/>
          <w:szCs w:val="26"/>
        </w:rPr>
        <w:t xml:space="preserve">Appendix A: Traceability Note</w:t>
      </w:r>
    </w:p>
    <w:p>
      <w:pPr>
        <w:spacing w:after="160" w:line="300"/>
        <w:jc w:val="both"/>
      </w:pPr>
      <w:r>
        <w:rPr>
          <w:rFonts w:ascii="Calibri" w:cs="Calibri" w:eastAsia="Calibri" w:hAnsi="Calibri"/>
          <w:b w:val="false"/>
          <w:bCs w:val="false"/>
          <w:i w:val="false"/>
          <w:iCs w:val="false"/>
          <w:color w:val="3A3A3A"/>
          <w:sz w:val="22"/>
          <w:szCs w:val="22"/>
        </w:rPr>
        <w:t xml:space="preserve">Each functional requirement in Section 3 is uniquely identified (FR-&lt;Module&gt;-&lt;Number&gt;) to support direct traceability to design documents, code modules (Section 6.3), and test cases (Section 9) during project development and evaluation.</w:t>
      </w:r>
    </w:p>
    <w:p>
      <w:pPr>
        <w:pStyle w:val="Heading2"/>
        <w:spacing w:after="140" w:before="260"/>
      </w:pPr>
      <w:r>
        <w:rPr>
          <w:rFonts w:ascii="Calibri" w:cs="Calibri" w:eastAsia="Calibri" w:hAnsi="Calibri"/>
          <w:b/>
          <w:bCs/>
          <w:color w:val="2E86AB"/>
          <w:sz w:val="26"/>
          <w:szCs w:val="26"/>
        </w:rPr>
        <w:t xml:space="preserve">Appendix B: Document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gridCol w:w="1500"/>
      </w:tblGrid>
      <w:tr>
        <w:trPr>
          <w:tblHeader/>
        </w:trPr>
        <w:tc>
          <w:tcPr>
            <w:tcW w:type="dxa" w:w="1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Version</w:t>
            </w:r>
          </w:p>
        </w:tc>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Date</w:t>
            </w:r>
          </w:p>
        </w:tc>
        <w:tc>
          <w:tcPr>
            <w:tcW w:type="dxa" w:w="4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Description</w:t>
            </w:r>
          </w:p>
        </w:tc>
        <w:tc>
          <w:tcPr>
            <w:tcW w:type="dxa" w:w="15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Author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1.0</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Initial Release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First complete draft of the SRS for academic submission.</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Project Team</w:t>
            </w:r>
          </w:p>
        </w:tc>
      </w:tr>
    </w:tbl>
    <w:p>
      <w:pPr>
        <w:spacing w:after="120"/>
      </w:pPr>
    </w:p>
    <w:p>
      <w:pPr>
        <w:pStyle w:val="Heading2"/>
        <w:spacing w:after="140" w:before="260"/>
      </w:pPr>
      <w:r>
        <w:rPr>
          <w:rFonts w:ascii="Calibri" w:cs="Calibri" w:eastAsia="Calibri" w:hAnsi="Calibri"/>
          <w:b/>
          <w:bCs/>
          <w:color w:val="2E86AB"/>
          <w:sz w:val="26"/>
          <w:szCs w:val="26"/>
        </w:rPr>
        <w:t xml:space="preserve">Appendix C: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500"/>
      </w:tblGrid>
      <w:tr>
        <w:trPr>
          <w:tblHeader/>
        </w:trPr>
        <w:tc>
          <w:tcPr>
            <w:tcW w:type="dxa" w:w="26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Role</w:t>
            </w:r>
          </w:p>
        </w:tc>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Name</w:t>
            </w:r>
          </w:p>
        </w:tc>
        <w:tc>
          <w:tcPr>
            <w:tcW w:type="dxa" w:w="22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Signature</w:t>
            </w:r>
          </w:p>
        </w:tc>
        <w:tc>
          <w:tcPr>
            <w:tcW w:type="dxa" w:w="2500"/>
            <w:shd w:fill="C7E9F9" w:val="clear"/>
            <w:tcMar>
              <w:top w:type="dxa" w:w="80"/>
              <w:left w:type="dxa" w:w="100"/>
              <w:bottom w:type="dxa" w:w="80"/>
              <w:right w:type="dxa" w:w="100"/>
            </w:tcMar>
            <w:vAlign w:val="center"/>
          </w:tcPr>
          <w:p>
            <w:pPr>
              <w:jc w:val="left"/>
            </w:pPr>
            <w:r>
              <w:rPr>
                <w:rFonts w:ascii="Calibri" w:cs="Calibri" w:eastAsia="Calibri" w:hAnsi="Calibri"/>
                <w:b/>
                <w:bCs/>
                <w:color w:val="0B4F6C"/>
                <w:sz w:val="20"/>
                <w:szCs w:val="20"/>
              </w:rPr>
              <w:t xml:space="preserve">Date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Student Developer</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r>
      <w:tr>
        <w:tc>
          <w:tcPr>
            <w:tcW w:type="dxa" w:w="26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Project Guide / Faculty</w:t>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c>
          <w:tcPr>
            <w:tcW w:type="dxa" w:w="22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c>
          <w:tcPr>
            <w:tcW w:type="dxa" w:w="2500"/>
            <w:shd w:fill="E8F6FD"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6"/>
        <w:szCs w:val="16"/>
      </w:rPr>
      <w:t xml:space="preserve">Page </w:t>
    </w:r>
    <w:r>
      <w:rPr>
        <w:rFonts w:ascii="Calibri" w:cs="Calibri" w:eastAsia="Calibri" w:hAnsi="Calibri"/>
        <w:color w:val="3A3A3A"/>
        <w:sz w:val="16"/>
        <w:szCs w:val="16"/>
      </w:rPr>
      <w:fldChar w:fldCharType="begin"/>
      <w:instrText xml:space="preserve">PAGE</w:instrText>
      <w:fldChar w:fldCharType="separate"/>
      <w:fldChar w:fldCharType="end"/>
    </w:r>
    <w:r>
      <w:rPr>
        <w:rFonts w:ascii="Calibri" w:cs="Calibri" w:eastAsia="Calibri" w:hAnsi="Calibri"/>
        <w:color w:val="3A3A3A"/>
        <w:sz w:val="16"/>
        <w:szCs w:val="16"/>
      </w:rPr>
      <w:t xml:space="preserve"> of </w:t>
    </w:r>
    <w:r>
      <w:rPr>
        <w:rFonts w:ascii="Calibri" w:cs="Calibri" w:eastAsia="Calibri" w:hAnsi="Calibri"/>
        <w:color w:val="3A3A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9CFF0" w:sz="6" w:space="4"/>
      </w:pBdr>
      <w:jc w:val="right"/>
    </w:pPr>
    <w:r>
      <w:rPr>
        <w:rFonts w:ascii="Calibri" w:cs="Calibri" w:eastAsia="Calibri" w:hAnsi="Calibri"/>
        <w:i/>
        <w:iCs/>
        <w:color w:val="2E86AB"/>
        <w:sz w:val="16"/>
        <w:szCs w:val="16"/>
      </w:rPr>
      <w:t xml:space="preserve">SRS — Escape Room Puzzle 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2026-08-18T04:23:05.927Z</dcterms:created>
  <dcterms:modified xsi:type="dcterms:W3CDTF">2026-08-18T04:23:05.927Z</dcterms:modified>
</cp:coreProperties>
</file>

<file path=docProps/custom.xml><?xml version="1.0" encoding="utf-8"?>
<Properties xmlns="http://schemas.openxmlformats.org/officeDocument/2006/custom-properties" xmlns:vt="http://schemas.openxmlformats.org/officeDocument/2006/docPropsVTypes"/>
</file>