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58990" w14:textId="73EC943D" w:rsidR="00E87822" w:rsidRPr="00682260" w:rsidRDefault="00682260">
      <w:pPr>
        <w:rPr>
          <w:lang w:val="en-US"/>
        </w:rPr>
      </w:pPr>
      <w:r>
        <w:rPr>
          <w:lang w:val="en-US"/>
        </w:rPr>
        <w:t>I don’t need job</w:t>
      </w:r>
    </w:p>
    <w:sectPr w:rsidR="00E87822" w:rsidRPr="00682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10"/>
    <w:rsid w:val="00682260"/>
    <w:rsid w:val="00BA1810"/>
    <w:rsid w:val="00E87822"/>
    <w:rsid w:val="00F5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038F"/>
  <w15:chartTrackingRefBased/>
  <w15:docId w15:val="{C553AC0F-6FE1-4213-9A8C-49D820A8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HK</dc:creator>
  <cp:keywords/>
  <dc:description/>
  <cp:lastModifiedBy>Bhanu HK</cp:lastModifiedBy>
  <cp:revision>2</cp:revision>
  <dcterms:created xsi:type="dcterms:W3CDTF">2024-03-06T06:28:00Z</dcterms:created>
  <dcterms:modified xsi:type="dcterms:W3CDTF">2024-03-06T06:28:00Z</dcterms:modified>
</cp:coreProperties>
</file>