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552EC" w14:textId="0BBF1840" w:rsidR="00AC2469" w:rsidRPr="00AC2469" w:rsidRDefault="00AC2469">
      <w:pPr>
        <w:rPr>
          <w:rFonts w:ascii="EYInterstate" w:hAnsi="EYInterstate" w:cs="Arial"/>
          <w:sz w:val="21"/>
          <w:szCs w:val="21"/>
          <w:shd w:val="clear" w:color="auto" w:fill="FFFFFF"/>
        </w:rPr>
      </w:pPr>
      <w:r w:rsidRPr="00AC2469">
        <w:rPr>
          <w:rFonts w:ascii="EYInterstate" w:hAnsi="EYInterstate" w:cs="Arial"/>
          <w:sz w:val="21"/>
          <w:szCs w:val="21"/>
          <w:shd w:val="clear" w:color="auto" w:fill="FFFFFF"/>
        </w:rPr>
        <w:t xml:space="preserve">Job Role: </w:t>
      </w:r>
      <w:r w:rsidR="00D4403B">
        <w:rPr>
          <w:rFonts w:ascii="EYInterstate" w:hAnsi="EYInterstate" w:cs="Arial"/>
          <w:sz w:val="21"/>
          <w:szCs w:val="21"/>
          <w:shd w:val="clear" w:color="auto" w:fill="FFFFFF"/>
        </w:rPr>
        <w:t>Climate Risk</w:t>
      </w:r>
      <w:r w:rsidR="00195338">
        <w:rPr>
          <w:rFonts w:ascii="EYInterstate" w:hAnsi="EYInterstate" w:cs="Arial"/>
          <w:sz w:val="21"/>
          <w:szCs w:val="21"/>
          <w:shd w:val="clear" w:color="auto" w:fill="FFFFFF"/>
        </w:rPr>
        <w:t xml:space="preserve"> Consultant </w:t>
      </w:r>
      <w:r w:rsidR="00D4403B">
        <w:rPr>
          <w:rFonts w:ascii="EYInterstate" w:hAnsi="EYInterstate" w:cs="Arial"/>
          <w:sz w:val="21"/>
          <w:szCs w:val="21"/>
          <w:shd w:val="clear" w:color="auto" w:fill="FFFFFF"/>
        </w:rPr>
        <w:t xml:space="preserve"> </w:t>
      </w:r>
      <w:r w:rsidRPr="00AC2469">
        <w:rPr>
          <w:rFonts w:ascii="EYInterstate" w:hAnsi="EYInterstate" w:cs="Arial"/>
          <w:sz w:val="21"/>
          <w:szCs w:val="21"/>
          <w:shd w:val="clear" w:color="auto" w:fill="FFFFFF"/>
        </w:rPr>
        <w:t xml:space="preserve"> </w:t>
      </w:r>
    </w:p>
    <w:p w14:paraId="60FB029F" w14:textId="77777777" w:rsidR="00AC2469" w:rsidRPr="00AC2469" w:rsidRDefault="00AC2469">
      <w:pPr>
        <w:rPr>
          <w:rFonts w:ascii="EYInterstate" w:hAnsi="EYInterstate" w:cs="Arial"/>
          <w:sz w:val="21"/>
          <w:szCs w:val="21"/>
          <w:shd w:val="clear" w:color="auto" w:fill="FFFFFF"/>
        </w:rPr>
      </w:pPr>
      <w:r w:rsidRPr="00AC2469">
        <w:rPr>
          <w:rFonts w:ascii="EYInterstate" w:hAnsi="EYInterstate" w:cs="Arial"/>
          <w:sz w:val="21"/>
          <w:szCs w:val="21"/>
          <w:shd w:val="clear" w:color="auto" w:fill="FFFFFF"/>
        </w:rPr>
        <w:t>Availability: Immediate is preferred</w:t>
      </w:r>
    </w:p>
    <w:p w14:paraId="18A07444" w14:textId="03FBB7DE" w:rsidR="00AC2469" w:rsidRPr="00AC2469" w:rsidRDefault="00AC2469">
      <w:pPr>
        <w:rPr>
          <w:rFonts w:ascii="EYInterstate" w:hAnsi="EYInterstate" w:cs="Arial"/>
          <w:sz w:val="21"/>
          <w:szCs w:val="21"/>
          <w:shd w:val="clear" w:color="auto" w:fill="FFFFFF"/>
        </w:rPr>
      </w:pPr>
      <w:r w:rsidRPr="00AC2469">
        <w:rPr>
          <w:rFonts w:ascii="EYInterstate" w:hAnsi="EYInterstate" w:cs="Arial"/>
          <w:sz w:val="21"/>
          <w:szCs w:val="21"/>
          <w:shd w:val="clear" w:color="auto" w:fill="FFFFFF"/>
        </w:rPr>
        <w:t>Job Location: Bangalore</w:t>
      </w:r>
      <w:r w:rsidR="00D4403B">
        <w:rPr>
          <w:rFonts w:ascii="EYInterstate" w:hAnsi="EYInterstate" w:cs="Arial"/>
          <w:sz w:val="21"/>
          <w:szCs w:val="21"/>
          <w:shd w:val="clear" w:color="auto" w:fill="FFFFFF"/>
        </w:rPr>
        <w:t>/Mumbai</w:t>
      </w:r>
      <w:r w:rsidRPr="00AC2469">
        <w:rPr>
          <w:rFonts w:ascii="EYInterstate" w:hAnsi="EYInterstate" w:cs="Arial"/>
          <w:sz w:val="21"/>
          <w:szCs w:val="21"/>
          <w:shd w:val="clear" w:color="auto" w:fill="FFFFFF"/>
        </w:rPr>
        <w:t xml:space="preserve"> </w:t>
      </w:r>
    </w:p>
    <w:p w14:paraId="5E991AC2" w14:textId="77777777" w:rsidR="00AC2469" w:rsidRPr="00AC2469" w:rsidRDefault="00AC2469">
      <w:pPr>
        <w:rPr>
          <w:rFonts w:ascii="EYInterstate" w:hAnsi="EYInterstate" w:cs="Arial"/>
          <w:sz w:val="21"/>
          <w:szCs w:val="21"/>
          <w:shd w:val="clear" w:color="auto" w:fill="FFFFFF"/>
        </w:rPr>
      </w:pPr>
      <w:r w:rsidRPr="00AC2469">
        <w:rPr>
          <w:rFonts w:ascii="EYInterstate" w:hAnsi="EYInterstate" w:cs="Arial"/>
          <w:sz w:val="21"/>
          <w:szCs w:val="21"/>
          <w:shd w:val="clear" w:color="auto" w:fill="FFFFFF"/>
        </w:rPr>
        <w:t xml:space="preserve">Job Purpose: - </w:t>
      </w:r>
    </w:p>
    <w:p w14:paraId="32A47E50" w14:textId="65FAECCA" w:rsidR="00AC2469" w:rsidRPr="00AC2469" w:rsidRDefault="00EC2EAF" w:rsidP="00AC2469">
      <w:pPr>
        <w:rPr>
          <w:rFonts w:ascii="EYInterstate Light" w:hAnsi="EYInterstate Light" w:cs="Arial"/>
          <w:sz w:val="21"/>
          <w:szCs w:val="21"/>
          <w:shd w:val="clear" w:color="auto" w:fill="FFFFFF"/>
        </w:rPr>
      </w:pPr>
      <w:r>
        <w:rPr>
          <w:rFonts w:ascii="EYInterstate Light" w:hAnsi="EYInterstate Light" w:cs="Arial"/>
          <w:sz w:val="21"/>
          <w:szCs w:val="21"/>
          <w:shd w:val="clear" w:color="auto" w:fill="FFFFFF"/>
        </w:rPr>
        <w:t>Require 4</w:t>
      </w:r>
      <w:r w:rsidR="00874D8A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+ </w:t>
      </w:r>
      <w:r>
        <w:rPr>
          <w:rFonts w:ascii="EYInterstate Light" w:hAnsi="EYInterstate Light" w:cs="Arial"/>
          <w:sz w:val="21"/>
          <w:szCs w:val="21"/>
          <w:shd w:val="clear" w:color="auto" w:fill="FFFFFF"/>
        </w:rPr>
        <w:t>years experienced candidates to e</w:t>
      </w:r>
      <w:r w:rsidR="00AC2469" w:rsidRPr="00AC2469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nhance, manage and implement firmwide models </w:t>
      </w:r>
      <w:r w:rsidR="00D4403B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relating to </w:t>
      </w:r>
      <w:r w:rsidR="009A6BC3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credit or operational risk </w:t>
      </w:r>
      <w:r w:rsidR="00AC2469" w:rsidRPr="00AC2469">
        <w:rPr>
          <w:rFonts w:ascii="EYInterstate Light" w:hAnsi="EYInterstate Light" w:cs="Arial"/>
          <w:sz w:val="21"/>
          <w:szCs w:val="21"/>
          <w:shd w:val="clear" w:color="auto" w:fill="FFFFFF"/>
        </w:rPr>
        <w:t>for Bank’s portfolio</w:t>
      </w:r>
      <w:r w:rsidR="009A6BC3">
        <w:rPr>
          <w:rFonts w:ascii="EYInterstate Light" w:hAnsi="EYInterstate Light" w:cs="Arial"/>
          <w:sz w:val="21"/>
          <w:szCs w:val="21"/>
          <w:shd w:val="clear" w:color="auto" w:fill="FFFFFF"/>
        </w:rPr>
        <w:t>s</w:t>
      </w:r>
      <w:r w:rsidR="00AC2469" w:rsidRPr="00AC2469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. Review and </w:t>
      </w:r>
      <w:r w:rsidR="009A6BC3">
        <w:rPr>
          <w:rFonts w:ascii="EYInterstate Light" w:hAnsi="EYInterstate Light" w:cs="Arial"/>
          <w:sz w:val="21"/>
          <w:szCs w:val="21"/>
          <w:shd w:val="clear" w:color="auto" w:fill="FFFFFF"/>
        </w:rPr>
        <w:t>c</w:t>
      </w:r>
      <w:r w:rsidR="00AC2469" w:rsidRPr="00AC2469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reate various </w:t>
      </w:r>
      <w:r w:rsidR="00195338">
        <w:rPr>
          <w:rFonts w:ascii="EYInterstate Light" w:hAnsi="EYInterstate Light" w:cs="Arial"/>
          <w:sz w:val="21"/>
          <w:szCs w:val="21"/>
          <w:shd w:val="clear" w:color="auto" w:fill="FFFFFF"/>
        </w:rPr>
        <w:t>r</w:t>
      </w:r>
      <w:r w:rsidR="00AC2469" w:rsidRPr="00AC2469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isk model </w:t>
      </w:r>
      <w:r w:rsidR="009A6BC3">
        <w:rPr>
          <w:rFonts w:ascii="EYInterstate Light" w:hAnsi="EYInterstate Light" w:cs="Arial"/>
          <w:sz w:val="21"/>
          <w:szCs w:val="21"/>
          <w:shd w:val="clear" w:color="auto" w:fill="FFFFFF"/>
        </w:rPr>
        <w:t>which measures impact of climate risk</w:t>
      </w:r>
      <w:r w:rsidR="00195338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 or climate change. If candidate has worked on</w:t>
      </w:r>
      <w:r w:rsidR="009A6BC3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 catastrophic risk on bank’s credit risk or operational risk </w:t>
      </w:r>
      <w:r w:rsidR="00195338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may also apply. </w:t>
      </w:r>
      <w:r w:rsidR="007B12FE">
        <w:rPr>
          <w:rFonts w:ascii="EYInterstate Light" w:hAnsi="EYInterstate Light" w:cs="Arial"/>
          <w:sz w:val="21"/>
          <w:szCs w:val="21"/>
          <w:shd w:val="clear" w:color="auto" w:fill="FFFFFF"/>
        </w:rPr>
        <w:t>Candidate</w:t>
      </w:r>
      <w:r w:rsidR="00195338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 is expected to </w:t>
      </w:r>
      <w:r w:rsidR="00AC2469" w:rsidRPr="00AC2469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build financial models and recommend remedial actions. </w:t>
      </w:r>
    </w:p>
    <w:p w14:paraId="45EBB197" w14:textId="3C917312" w:rsidR="00EE6A46" w:rsidRPr="00AC2469" w:rsidRDefault="00EE6A46" w:rsidP="00AC2469">
      <w:pPr>
        <w:rPr>
          <w:rFonts w:ascii="EYInterstate" w:hAnsi="EYInterstate" w:cs="Arial"/>
          <w:sz w:val="21"/>
          <w:szCs w:val="21"/>
          <w:shd w:val="clear" w:color="auto" w:fill="FFFFFF"/>
        </w:rPr>
      </w:pPr>
      <w:bookmarkStart w:id="0" w:name="_Hlk52183445"/>
      <w:r w:rsidRPr="00AC2469">
        <w:rPr>
          <w:rFonts w:ascii="EYInterstate" w:hAnsi="EYInterstate" w:cs="Arial"/>
          <w:sz w:val="21"/>
          <w:szCs w:val="21"/>
          <w:shd w:val="clear" w:color="auto" w:fill="FFFFFF"/>
        </w:rPr>
        <w:t xml:space="preserve">Key responsibilities </w:t>
      </w:r>
      <w:r>
        <w:rPr>
          <w:rFonts w:ascii="EYInterstate" w:hAnsi="EYInterstate" w:cs="Arial"/>
          <w:sz w:val="21"/>
          <w:szCs w:val="21"/>
          <w:shd w:val="clear" w:color="auto" w:fill="FFFFFF"/>
        </w:rPr>
        <w:t>include -</w:t>
      </w:r>
    </w:p>
    <w:bookmarkEnd w:id="0"/>
    <w:p w14:paraId="37890B83" w14:textId="459F2A20" w:rsidR="005C0134" w:rsidRPr="005C0134" w:rsidRDefault="005C0134" w:rsidP="005C0134">
      <w:pPr>
        <w:pStyle w:val="ListParagraph"/>
        <w:numPr>
          <w:ilvl w:val="0"/>
          <w:numId w:val="2"/>
        </w:numPr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Support the ongoing initiatives</w:t>
      </w:r>
      <w:r w:rsidR="00F11CEB">
        <w:rPr>
          <w:rFonts w:ascii="EYInterstate Light" w:hAnsi="EYInterstate Light"/>
          <w:sz w:val="20"/>
          <w:szCs w:val="20"/>
        </w:rPr>
        <w:t xml:space="preserve"> on </w:t>
      </w:r>
      <w:r w:rsidRPr="005C0134">
        <w:rPr>
          <w:rFonts w:ascii="EYInterstate Light" w:hAnsi="EYInterstate Light"/>
          <w:sz w:val="20"/>
          <w:szCs w:val="20"/>
        </w:rPr>
        <w:t xml:space="preserve">the team's </w:t>
      </w:r>
      <w:r w:rsidR="00287F9A">
        <w:rPr>
          <w:rFonts w:ascii="EYInterstate Light" w:hAnsi="EYInterstate Light"/>
          <w:sz w:val="20"/>
          <w:szCs w:val="20"/>
        </w:rPr>
        <w:t>physical</w:t>
      </w:r>
      <w:r w:rsidRPr="005C0134">
        <w:rPr>
          <w:rFonts w:ascii="EYInterstate Light" w:hAnsi="EYInterstate Light"/>
          <w:sz w:val="20"/>
          <w:szCs w:val="20"/>
        </w:rPr>
        <w:t xml:space="preserve"> and transition risk analytical frameworks. </w:t>
      </w:r>
      <w:r w:rsidR="00F11CEB">
        <w:rPr>
          <w:rFonts w:ascii="EYInterstate Light" w:hAnsi="EYInterstate Light"/>
          <w:sz w:val="20"/>
          <w:szCs w:val="20"/>
        </w:rPr>
        <w:t>Candidate should contribute towards scenario analysis, credit risk impacts</w:t>
      </w:r>
      <w:r w:rsidR="00615335">
        <w:rPr>
          <w:rFonts w:ascii="EYInterstate Light" w:hAnsi="EYInterstate Light"/>
          <w:sz w:val="20"/>
          <w:szCs w:val="20"/>
        </w:rPr>
        <w:t xml:space="preserve"> (such as PD, LGD etc.)</w:t>
      </w:r>
      <w:r w:rsidR="00F11CEB">
        <w:rPr>
          <w:rFonts w:ascii="EYInterstate Light" w:hAnsi="EYInterstate Light"/>
          <w:sz w:val="20"/>
          <w:szCs w:val="20"/>
        </w:rPr>
        <w:t xml:space="preserve"> from climate risk and surrounding governance policies including </w:t>
      </w:r>
      <w:r w:rsidRPr="005C0134">
        <w:rPr>
          <w:rFonts w:ascii="EYInterstate Light" w:hAnsi="EYInterstate Light"/>
          <w:sz w:val="20"/>
          <w:szCs w:val="20"/>
        </w:rPr>
        <w:t>views on evolving market, policy, technology and weather trends/patterns</w:t>
      </w:r>
    </w:p>
    <w:p w14:paraId="1A01D0BE" w14:textId="551A1177" w:rsidR="002D7EC1" w:rsidRDefault="002D7EC1" w:rsidP="00195338">
      <w:pPr>
        <w:pStyle w:val="ListParagraph"/>
        <w:numPr>
          <w:ilvl w:val="0"/>
          <w:numId w:val="2"/>
        </w:numPr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To quantify impact of climate risk events on bank’s balance sheet and provisions on a 20-30-year horizon based on TCFD recommendation.</w:t>
      </w:r>
    </w:p>
    <w:p w14:paraId="407CE614" w14:textId="567B1EA2" w:rsidR="002D7EC1" w:rsidRDefault="002D7EC1" w:rsidP="00195338">
      <w:pPr>
        <w:pStyle w:val="ListParagraph"/>
        <w:numPr>
          <w:ilvl w:val="0"/>
          <w:numId w:val="2"/>
        </w:numPr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To calculate the loss impacts of transition and physical risk events by calculating the PD, LGD and EAD forecasts adjusted for climate risk</w:t>
      </w:r>
    </w:p>
    <w:p w14:paraId="5FADD329" w14:textId="184B40CE" w:rsidR="00195338" w:rsidRDefault="00195338" w:rsidP="00195338">
      <w:pPr>
        <w:pStyle w:val="ListParagraph"/>
        <w:numPr>
          <w:ilvl w:val="0"/>
          <w:numId w:val="2"/>
        </w:numPr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To identify k</w:t>
      </w:r>
      <w:r w:rsidRPr="009F6CD2">
        <w:rPr>
          <w:rFonts w:ascii="EYInterstate Light" w:hAnsi="EYInterstate Light"/>
          <w:sz w:val="20"/>
          <w:szCs w:val="20"/>
        </w:rPr>
        <w:t xml:space="preserve">ey </w:t>
      </w:r>
      <w:r>
        <w:rPr>
          <w:rFonts w:ascii="EYInterstate Light" w:hAnsi="EYInterstate Light"/>
          <w:sz w:val="20"/>
          <w:szCs w:val="20"/>
        </w:rPr>
        <w:t>r</w:t>
      </w:r>
      <w:r w:rsidRPr="009F6CD2">
        <w:rPr>
          <w:rFonts w:ascii="EYInterstate Light" w:hAnsi="EYInterstate Light"/>
          <w:sz w:val="20"/>
          <w:szCs w:val="20"/>
        </w:rPr>
        <w:t xml:space="preserve">isk </w:t>
      </w:r>
      <w:r>
        <w:rPr>
          <w:rFonts w:ascii="EYInterstate Light" w:hAnsi="EYInterstate Light"/>
          <w:sz w:val="20"/>
          <w:szCs w:val="20"/>
        </w:rPr>
        <w:t>i</w:t>
      </w:r>
      <w:r w:rsidRPr="009F6CD2">
        <w:rPr>
          <w:rFonts w:ascii="EYInterstate Light" w:hAnsi="EYInterstate Light"/>
          <w:sz w:val="20"/>
          <w:szCs w:val="20"/>
        </w:rPr>
        <w:t>ndicators</w:t>
      </w:r>
      <w:r>
        <w:rPr>
          <w:rFonts w:ascii="EYInterstate Light" w:hAnsi="EYInterstate Light"/>
          <w:sz w:val="20"/>
          <w:szCs w:val="20"/>
        </w:rPr>
        <w:t>,</w:t>
      </w:r>
      <w:r w:rsidRPr="009F6CD2">
        <w:rPr>
          <w:rFonts w:ascii="EYInterstate Light" w:hAnsi="EYInterstate Light"/>
          <w:sz w:val="20"/>
          <w:szCs w:val="20"/>
        </w:rPr>
        <w:t xml:space="preserve"> risk identification, risk appetite, tolerance and governance</w:t>
      </w:r>
      <w:r>
        <w:rPr>
          <w:rFonts w:ascii="EYInterstate Light" w:hAnsi="EYInterstate Light"/>
          <w:sz w:val="20"/>
          <w:szCs w:val="20"/>
        </w:rPr>
        <w:t xml:space="preserve"> pertaining to climate risk</w:t>
      </w:r>
    </w:p>
    <w:p w14:paraId="2A8ABAA4" w14:textId="77777777" w:rsidR="00195338" w:rsidRPr="00C23FBF" w:rsidRDefault="00195338" w:rsidP="00195338">
      <w:pPr>
        <w:pStyle w:val="ListParagraph"/>
        <w:numPr>
          <w:ilvl w:val="0"/>
          <w:numId w:val="2"/>
        </w:numPr>
        <w:rPr>
          <w:rFonts w:ascii="EYInterstate Light" w:hAnsi="EYInterstate Light"/>
          <w:sz w:val="20"/>
          <w:szCs w:val="20"/>
        </w:rPr>
      </w:pPr>
      <w:r w:rsidRPr="00C23FBF">
        <w:rPr>
          <w:rFonts w:ascii="EYInterstate Light" w:hAnsi="EYInterstate Light"/>
          <w:sz w:val="20"/>
          <w:szCs w:val="20"/>
        </w:rPr>
        <w:t>Develop, maintain, and review Risk Policies, Standards and Procedures, monitoring implementation and on-going compliance</w:t>
      </w:r>
      <w:r>
        <w:rPr>
          <w:rFonts w:ascii="EYInterstate Light" w:hAnsi="EYInterstate Light"/>
          <w:sz w:val="20"/>
          <w:szCs w:val="20"/>
        </w:rPr>
        <w:t xml:space="preserve"> pertaining to </w:t>
      </w:r>
      <w:r>
        <w:rPr>
          <w:rFonts w:ascii="EYInterstate Light" w:hAnsi="EYInterstate Light" w:cs="Arial"/>
          <w:sz w:val="21"/>
          <w:szCs w:val="21"/>
          <w:shd w:val="clear" w:color="auto" w:fill="FFFFFF"/>
        </w:rPr>
        <w:t>climate risk or catastrophic risk on bank’s credit risk or operational risk</w:t>
      </w:r>
      <w:r>
        <w:rPr>
          <w:rFonts w:ascii="EYInterstate Light" w:hAnsi="EYInterstate Light"/>
          <w:sz w:val="20"/>
          <w:szCs w:val="20"/>
        </w:rPr>
        <w:t xml:space="preserve"> </w:t>
      </w:r>
    </w:p>
    <w:p w14:paraId="40DA696A" w14:textId="77777777" w:rsidR="007742B1" w:rsidRDefault="007742B1" w:rsidP="007742B1">
      <w:pPr>
        <w:pStyle w:val="ListParagraph"/>
        <w:numPr>
          <w:ilvl w:val="0"/>
          <w:numId w:val="2"/>
        </w:numPr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 xml:space="preserve">To quantify financial impact of climate risks after considering the risk drivers and their potential impact on bank’s book; robustness of model assumptions and testing the performance of model output </w:t>
      </w:r>
    </w:p>
    <w:p w14:paraId="160AEF96" w14:textId="77777777" w:rsidR="007742B1" w:rsidRDefault="007742B1" w:rsidP="007742B1">
      <w:pPr>
        <w:pStyle w:val="ListParagraph"/>
        <w:numPr>
          <w:ilvl w:val="0"/>
          <w:numId w:val="2"/>
        </w:numPr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T</w:t>
      </w:r>
      <w:r w:rsidRPr="000C699D">
        <w:rPr>
          <w:rFonts w:ascii="EYInterstate Light" w:hAnsi="EYInterstate Light"/>
          <w:sz w:val="20"/>
          <w:szCs w:val="20"/>
        </w:rPr>
        <w:t>o produce probabilistic estimates of losses to companies due to various perils including earthquake, windstorm, etc.</w:t>
      </w:r>
    </w:p>
    <w:p w14:paraId="420D605A" w14:textId="0E6C6935" w:rsidR="005C0134" w:rsidRPr="005C0134" w:rsidRDefault="005C0134" w:rsidP="005C0134">
      <w:pPr>
        <w:pStyle w:val="ListParagraph"/>
        <w:numPr>
          <w:ilvl w:val="0"/>
          <w:numId w:val="2"/>
        </w:numPr>
        <w:rPr>
          <w:rFonts w:ascii="EYInterstate Light" w:hAnsi="EYInterstate Light"/>
          <w:sz w:val="20"/>
          <w:szCs w:val="20"/>
        </w:rPr>
      </w:pPr>
      <w:r w:rsidRPr="005C0134">
        <w:rPr>
          <w:rFonts w:ascii="EYInterstate Light" w:hAnsi="EYInterstate Light"/>
          <w:sz w:val="20"/>
          <w:szCs w:val="20"/>
        </w:rPr>
        <w:t>Help build, maintain and analyse climate risk assessment models and user tools</w:t>
      </w:r>
    </w:p>
    <w:p w14:paraId="39CB4C73" w14:textId="0D0F338B" w:rsidR="005C0134" w:rsidRPr="005C0134" w:rsidRDefault="00F11CEB" w:rsidP="005C0134">
      <w:pPr>
        <w:pStyle w:val="ListParagraph"/>
        <w:numPr>
          <w:ilvl w:val="0"/>
          <w:numId w:val="2"/>
        </w:numPr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R</w:t>
      </w:r>
      <w:r w:rsidR="005C0134" w:rsidRPr="005C0134">
        <w:rPr>
          <w:rFonts w:ascii="EYInterstate Light" w:hAnsi="EYInterstate Light"/>
          <w:sz w:val="20"/>
          <w:szCs w:val="20"/>
        </w:rPr>
        <w:t>esearch corporate climate transition strategies</w:t>
      </w:r>
      <w:r>
        <w:rPr>
          <w:rFonts w:ascii="EYInterstate Light" w:hAnsi="EYInterstate Light"/>
          <w:sz w:val="20"/>
          <w:szCs w:val="20"/>
        </w:rPr>
        <w:t xml:space="preserve"> and how they can be applied to various sectors</w:t>
      </w:r>
    </w:p>
    <w:p w14:paraId="1718F584" w14:textId="5CC4241A" w:rsidR="005C0134" w:rsidRDefault="005C0134" w:rsidP="005C0134">
      <w:pPr>
        <w:pStyle w:val="ListParagraph"/>
        <w:numPr>
          <w:ilvl w:val="0"/>
          <w:numId w:val="2"/>
        </w:numPr>
        <w:rPr>
          <w:rFonts w:ascii="EYInterstate Light" w:hAnsi="EYInterstate Light"/>
          <w:sz w:val="20"/>
          <w:szCs w:val="20"/>
        </w:rPr>
      </w:pPr>
      <w:r w:rsidRPr="005C0134">
        <w:rPr>
          <w:rFonts w:ascii="EYInterstate Light" w:hAnsi="EYInterstate Light"/>
          <w:sz w:val="20"/>
          <w:szCs w:val="20"/>
        </w:rPr>
        <w:t>Extract and analyse data from relevant climate and financial sources, forming conclusions on key trends and patterns</w:t>
      </w:r>
    </w:p>
    <w:p w14:paraId="6E129E11" w14:textId="5D72B77E" w:rsidR="00C23FBF" w:rsidRDefault="00C23FBF" w:rsidP="00C23FBF">
      <w:pPr>
        <w:pStyle w:val="ListParagraph"/>
        <w:numPr>
          <w:ilvl w:val="0"/>
          <w:numId w:val="2"/>
        </w:numPr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 xml:space="preserve">To hold expertise in </w:t>
      </w:r>
      <w:r w:rsidR="002D7EC1">
        <w:rPr>
          <w:rFonts w:ascii="EYInterstate Light" w:hAnsi="EYInterstate Light"/>
          <w:sz w:val="20"/>
          <w:szCs w:val="20"/>
        </w:rPr>
        <w:t xml:space="preserve">climate </w:t>
      </w:r>
      <w:r>
        <w:rPr>
          <w:rFonts w:ascii="EYInterstate Light" w:hAnsi="EYInterstate Light"/>
          <w:sz w:val="20"/>
          <w:szCs w:val="20"/>
        </w:rPr>
        <w:t xml:space="preserve">risk </w:t>
      </w:r>
      <w:r w:rsidR="002D7EC1">
        <w:rPr>
          <w:rFonts w:ascii="EYInterstate Light" w:hAnsi="EYInterstate Light"/>
          <w:sz w:val="20"/>
          <w:szCs w:val="20"/>
        </w:rPr>
        <w:t>regulatory guidance such as Paris Accord, TCFD recommendations etc.</w:t>
      </w:r>
      <w:r w:rsidRPr="009F6CD2">
        <w:rPr>
          <w:rFonts w:ascii="EYInterstate Light" w:hAnsi="EYInterstate Light"/>
          <w:sz w:val="20"/>
          <w:szCs w:val="20"/>
        </w:rPr>
        <w:t>, advising business partners and other functional groups, on emerging and key risk trends, risk events and issues</w:t>
      </w:r>
    </w:p>
    <w:p w14:paraId="7845D7EF" w14:textId="77777777" w:rsidR="00C23FBF" w:rsidRDefault="00C23FBF" w:rsidP="00C23FBF">
      <w:pPr>
        <w:pStyle w:val="ListParagraph"/>
        <w:numPr>
          <w:ilvl w:val="0"/>
          <w:numId w:val="2"/>
        </w:numPr>
        <w:rPr>
          <w:rFonts w:ascii="EYInterstate Light" w:hAnsi="EYInterstate Light"/>
          <w:sz w:val="20"/>
          <w:szCs w:val="20"/>
        </w:rPr>
      </w:pPr>
      <w:r w:rsidRPr="00E02927">
        <w:rPr>
          <w:rFonts w:ascii="EYInterstate Light" w:hAnsi="EYInterstate Light"/>
          <w:sz w:val="20"/>
          <w:szCs w:val="20"/>
        </w:rPr>
        <w:t>Support the design, planning, coordination and production of relevant model sensitivity analyses for different territories (world-wide coverage)</w:t>
      </w:r>
    </w:p>
    <w:p w14:paraId="2A79D806" w14:textId="207646EE" w:rsidR="00C23FBF" w:rsidRPr="00E02927" w:rsidRDefault="00C23FBF" w:rsidP="00C23FBF">
      <w:pPr>
        <w:pStyle w:val="ListParagraph"/>
        <w:numPr>
          <w:ilvl w:val="0"/>
          <w:numId w:val="2"/>
        </w:numPr>
        <w:rPr>
          <w:rFonts w:ascii="EYInterstate Light" w:hAnsi="EYInterstate Light"/>
          <w:sz w:val="20"/>
          <w:szCs w:val="20"/>
        </w:rPr>
      </w:pPr>
      <w:r w:rsidRPr="000C699D">
        <w:rPr>
          <w:rFonts w:ascii="EYInterstate Light" w:hAnsi="EYInterstate Light"/>
          <w:sz w:val="20"/>
          <w:szCs w:val="20"/>
        </w:rPr>
        <w:t xml:space="preserve">Understand basic framework of </w:t>
      </w:r>
      <w:r w:rsidR="007742B1">
        <w:rPr>
          <w:rFonts w:ascii="EYInterstate Light" w:hAnsi="EYInterstate Light"/>
          <w:sz w:val="20"/>
          <w:szCs w:val="20"/>
        </w:rPr>
        <w:t>regulatory</w:t>
      </w:r>
      <w:r w:rsidRPr="000C699D">
        <w:rPr>
          <w:rFonts w:ascii="EYInterstate Light" w:hAnsi="EYInterstate Light"/>
          <w:sz w:val="20"/>
          <w:szCs w:val="20"/>
        </w:rPr>
        <w:t xml:space="preserve"> Models and use it while creating reports and during discussions with stakeholders.</w:t>
      </w:r>
    </w:p>
    <w:p w14:paraId="08EB581D" w14:textId="2697CDEF" w:rsidR="005C0134" w:rsidRPr="005C0134" w:rsidRDefault="005C0134" w:rsidP="005C0134">
      <w:pPr>
        <w:pStyle w:val="ListParagraph"/>
        <w:numPr>
          <w:ilvl w:val="0"/>
          <w:numId w:val="2"/>
        </w:numPr>
        <w:rPr>
          <w:rFonts w:ascii="EYInterstate Light" w:hAnsi="EYInterstate Light"/>
          <w:sz w:val="20"/>
          <w:szCs w:val="20"/>
        </w:rPr>
      </w:pPr>
      <w:r w:rsidRPr="005C0134">
        <w:rPr>
          <w:rFonts w:ascii="EYInterstate Light" w:hAnsi="EYInterstate Light"/>
          <w:sz w:val="20"/>
          <w:szCs w:val="20"/>
        </w:rPr>
        <w:t xml:space="preserve">Perform research on a range of climate related topics that affect the </w:t>
      </w:r>
      <w:r w:rsidR="00EE6A46">
        <w:rPr>
          <w:rFonts w:ascii="EYInterstate Light" w:hAnsi="EYInterstate Light"/>
          <w:sz w:val="20"/>
          <w:szCs w:val="20"/>
        </w:rPr>
        <w:t xml:space="preserve">bank’s </w:t>
      </w:r>
      <w:r w:rsidRPr="005C0134">
        <w:rPr>
          <w:rFonts w:ascii="EYInterstate Light" w:hAnsi="EYInterstate Light"/>
          <w:sz w:val="20"/>
          <w:szCs w:val="20"/>
        </w:rPr>
        <w:t>activities</w:t>
      </w:r>
    </w:p>
    <w:p w14:paraId="20ED60A4" w14:textId="64EF590D" w:rsidR="005C0134" w:rsidRPr="00EE6A46" w:rsidRDefault="00EE6A46" w:rsidP="00195338">
      <w:pPr>
        <w:rPr>
          <w:rFonts w:ascii="EYInterstate" w:hAnsi="EYInterstate" w:cs="Arial"/>
          <w:sz w:val="21"/>
          <w:szCs w:val="21"/>
          <w:shd w:val="clear" w:color="auto" w:fill="FFFFFF"/>
        </w:rPr>
      </w:pPr>
      <w:r w:rsidRPr="00EE6A46">
        <w:rPr>
          <w:rFonts w:ascii="EYInterstate" w:hAnsi="EYInterstate" w:cs="Arial"/>
          <w:sz w:val="21"/>
          <w:szCs w:val="21"/>
          <w:shd w:val="clear" w:color="auto" w:fill="FFFFFF"/>
        </w:rPr>
        <w:t>Desired skills</w:t>
      </w:r>
      <w:r>
        <w:rPr>
          <w:rFonts w:ascii="EYInterstate" w:hAnsi="EYInterstate" w:cs="Arial"/>
          <w:sz w:val="21"/>
          <w:szCs w:val="21"/>
          <w:shd w:val="clear" w:color="auto" w:fill="FFFFFF"/>
        </w:rPr>
        <w:t xml:space="preserve"> -</w:t>
      </w:r>
    </w:p>
    <w:p w14:paraId="05D0FD78" w14:textId="68ADFB9A" w:rsidR="00615335" w:rsidRPr="00615335" w:rsidRDefault="003B1E18" w:rsidP="00615335">
      <w:pPr>
        <w:pStyle w:val="ListParagraph"/>
        <w:numPr>
          <w:ilvl w:val="0"/>
          <w:numId w:val="2"/>
        </w:numPr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4</w:t>
      </w:r>
      <w:r w:rsidR="00EE6A46">
        <w:rPr>
          <w:rFonts w:ascii="EYInterstate Light" w:hAnsi="EYInterstate Light"/>
          <w:sz w:val="20"/>
          <w:szCs w:val="20"/>
        </w:rPr>
        <w:t>+ years of quantitative modelling experience</w:t>
      </w:r>
      <w:r w:rsidR="00615335">
        <w:rPr>
          <w:rFonts w:ascii="EYInterstate Light" w:hAnsi="EYInterstate Light"/>
          <w:sz w:val="20"/>
          <w:szCs w:val="20"/>
        </w:rPr>
        <w:t xml:space="preserve">, </w:t>
      </w:r>
      <w:r w:rsidR="00615335" w:rsidRPr="00615335">
        <w:rPr>
          <w:rFonts w:ascii="EYInterstate Light" w:hAnsi="EYInterstate Light"/>
          <w:sz w:val="20"/>
          <w:szCs w:val="20"/>
        </w:rPr>
        <w:t>including the minimum of 1+ year in climate change</w:t>
      </w:r>
      <w:r w:rsidR="00C23FBF">
        <w:rPr>
          <w:rFonts w:ascii="EYInterstate Light" w:hAnsi="EYInterstate Light"/>
          <w:sz w:val="20"/>
          <w:szCs w:val="20"/>
        </w:rPr>
        <w:t>/</w:t>
      </w:r>
      <w:r w:rsidR="00615335" w:rsidRPr="00615335">
        <w:rPr>
          <w:rFonts w:ascii="EYInterstate Light" w:hAnsi="EYInterstate Light"/>
          <w:sz w:val="20"/>
          <w:szCs w:val="20"/>
        </w:rPr>
        <w:t>sustainability</w:t>
      </w:r>
      <w:r w:rsidR="00C23FBF">
        <w:rPr>
          <w:rFonts w:ascii="EYInterstate Light" w:hAnsi="EYInterstate Light"/>
          <w:sz w:val="20"/>
          <w:szCs w:val="20"/>
        </w:rPr>
        <w:t>/</w:t>
      </w:r>
      <w:r w:rsidR="00C23FBF">
        <w:rPr>
          <w:rFonts w:ascii="EYInterstate Light" w:hAnsi="EYInterstate Light" w:cs="Arial"/>
          <w:sz w:val="21"/>
          <w:szCs w:val="21"/>
          <w:shd w:val="clear" w:color="auto" w:fill="FFFFFF"/>
        </w:rPr>
        <w:t>catastrophic risk/operational risk</w:t>
      </w:r>
    </w:p>
    <w:p w14:paraId="3D988663" w14:textId="0F3929D8" w:rsidR="00615335" w:rsidRPr="00615335" w:rsidRDefault="00615335" w:rsidP="00615335">
      <w:pPr>
        <w:pStyle w:val="ListParagraph"/>
        <w:numPr>
          <w:ilvl w:val="0"/>
          <w:numId w:val="2"/>
        </w:numPr>
        <w:rPr>
          <w:rFonts w:ascii="EYInterstate Light" w:hAnsi="EYInterstate Light"/>
          <w:sz w:val="20"/>
          <w:szCs w:val="20"/>
        </w:rPr>
      </w:pPr>
      <w:r w:rsidRPr="00615335">
        <w:rPr>
          <w:rFonts w:ascii="EYInterstate Light" w:hAnsi="EYInterstate Light"/>
          <w:sz w:val="20"/>
          <w:szCs w:val="20"/>
        </w:rPr>
        <w:t>University degree in a relevant field (e.g. environmental studies, sustainability, economics, finance); a quantitative academic background is also acceptable</w:t>
      </w:r>
    </w:p>
    <w:p w14:paraId="016D9ED0" w14:textId="5EFDCCED" w:rsidR="00615335" w:rsidRPr="00615335" w:rsidRDefault="00615335" w:rsidP="00615335">
      <w:pPr>
        <w:pStyle w:val="ListParagraph"/>
        <w:numPr>
          <w:ilvl w:val="0"/>
          <w:numId w:val="2"/>
        </w:numPr>
        <w:rPr>
          <w:rFonts w:ascii="EYInterstate Light" w:hAnsi="EYInterstate Light"/>
          <w:sz w:val="20"/>
          <w:szCs w:val="20"/>
        </w:rPr>
      </w:pPr>
      <w:r w:rsidRPr="00615335">
        <w:rPr>
          <w:rFonts w:ascii="EYInterstate Light" w:hAnsi="EYInterstate Light"/>
          <w:sz w:val="20"/>
          <w:szCs w:val="20"/>
        </w:rPr>
        <w:t>Ability to convey information clearly, accurately and succinctly (both written and verbally)</w:t>
      </w:r>
    </w:p>
    <w:p w14:paraId="65725419" w14:textId="5460279D" w:rsidR="00615335" w:rsidRPr="00615335" w:rsidRDefault="00615335" w:rsidP="00615335">
      <w:pPr>
        <w:pStyle w:val="ListParagraph"/>
        <w:numPr>
          <w:ilvl w:val="0"/>
          <w:numId w:val="2"/>
        </w:numPr>
        <w:rPr>
          <w:rFonts w:ascii="EYInterstate Light" w:hAnsi="EYInterstate Light"/>
          <w:sz w:val="20"/>
          <w:szCs w:val="20"/>
        </w:rPr>
      </w:pPr>
      <w:r w:rsidRPr="00615335">
        <w:rPr>
          <w:rFonts w:ascii="EYInterstate Light" w:hAnsi="EYInterstate Light"/>
          <w:sz w:val="20"/>
          <w:szCs w:val="20"/>
        </w:rPr>
        <w:lastRenderedPageBreak/>
        <w:t>Excellent analytical skills: proficient in Excel modelling and comfortable working large datasets</w:t>
      </w:r>
    </w:p>
    <w:p w14:paraId="781C7FBF" w14:textId="15085ECB" w:rsidR="00EE6A46" w:rsidRDefault="00615335" w:rsidP="00615335">
      <w:pPr>
        <w:pStyle w:val="ListParagraph"/>
        <w:numPr>
          <w:ilvl w:val="0"/>
          <w:numId w:val="2"/>
        </w:numPr>
        <w:rPr>
          <w:rFonts w:ascii="EYInterstate Light" w:hAnsi="EYInterstate Light"/>
          <w:sz w:val="20"/>
          <w:szCs w:val="20"/>
        </w:rPr>
      </w:pPr>
      <w:r w:rsidRPr="00615335">
        <w:rPr>
          <w:rFonts w:ascii="EYInterstate Light" w:hAnsi="EYInterstate Light"/>
          <w:sz w:val="20"/>
          <w:szCs w:val="20"/>
        </w:rPr>
        <w:t>Ability to draft high-impact presentations and documentation</w:t>
      </w:r>
      <w:r w:rsidR="00EE6A46">
        <w:rPr>
          <w:rFonts w:ascii="EYInterstate Light" w:hAnsi="EYInterstate Light"/>
          <w:sz w:val="20"/>
          <w:szCs w:val="20"/>
        </w:rPr>
        <w:t xml:space="preserve"> </w:t>
      </w:r>
    </w:p>
    <w:p w14:paraId="7D294BE3" w14:textId="77777777" w:rsidR="00E02927" w:rsidRDefault="00E02927" w:rsidP="00E02927">
      <w:pPr>
        <w:pStyle w:val="ListParagraph"/>
        <w:rPr>
          <w:rFonts w:ascii="EYInterstate Light" w:hAnsi="EYInterstate Light"/>
          <w:sz w:val="20"/>
          <w:szCs w:val="20"/>
        </w:rPr>
      </w:pPr>
    </w:p>
    <w:p w14:paraId="7AD05B20" w14:textId="77777777" w:rsidR="00E02927" w:rsidRPr="00E02927" w:rsidRDefault="00E02927" w:rsidP="00E02927">
      <w:pPr>
        <w:pStyle w:val="ListParagraph"/>
        <w:rPr>
          <w:rFonts w:ascii="EYInterstate Light" w:hAnsi="EYInterstate Light"/>
          <w:sz w:val="20"/>
          <w:szCs w:val="20"/>
        </w:rPr>
      </w:pPr>
      <w:r w:rsidRPr="00E02927">
        <w:rPr>
          <w:rFonts w:ascii="EYInterstate Light" w:hAnsi="EYInterstate Light"/>
          <w:b/>
          <w:bCs/>
          <w:sz w:val="20"/>
          <w:szCs w:val="20"/>
        </w:rPr>
        <w:t>Software/Tools:</w:t>
      </w:r>
      <w:r w:rsidRPr="00E02927">
        <w:rPr>
          <w:rFonts w:ascii="EYInterstate Light" w:hAnsi="EYInterstate Light"/>
          <w:sz w:val="20"/>
          <w:szCs w:val="20"/>
        </w:rPr>
        <w:t xml:space="preserve"> Statistical tools namely SAS, Python, R for 2+ years </w:t>
      </w:r>
    </w:p>
    <w:p w14:paraId="2644CC4B" w14:textId="77777777" w:rsidR="00E02927" w:rsidRPr="00E02927" w:rsidRDefault="00E02927" w:rsidP="00E02927">
      <w:pPr>
        <w:pStyle w:val="ListParagraph"/>
        <w:numPr>
          <w:ilvl w:val="0"/>
          <w:numId w:val="2"/>
        </w:numPr>
        <w:rPr>
          <w:rFonts w:ascii="EYInterstate Light" w:hAnsi="EYInterstate Light"/>
          <w:sz w:val="20"/>
          <w:szCs w:val="20"/>
        </w:rPr>
      </w:pPr>
      <w:r w:rsidRPr="00E02927">
        <w:rPr>
          <w:rFonts w:ascii="EYInterstate Light" w:hAnsi="EYInterstate Light"/>
          <w:sz w:val="20"/>
          <w:szCs w:val="20"/>
        </w:rPr>
        <w:t xml:space="preserve">Others: </w:t>
      </w:r>
    </w:p>
    <w:p w14:paraId="385E21DA" w14:textId="77777777" w:rsidR="00E02927" w:rsidRPr="00E02927" w:rsidRDefault="00E02927" w:rsidP="00E02927">
      <w:pPr>
        <w:pStyle w:val="ListParagraph"/>
        <w:numPr>
          <w:ilvl w:val="1"/>
          <w:numId w:val="2"/>
        </w:numPr>
        <w:rPr>
          <w:rFonts w:ascii="EYInterstate Light" w:hAnsi="EYInterstate Light"/>
          <w:sz w:val="20"/>
          <w:szCs w:val="20"/>
        </w:rPr>
      </w:pPr>
      <w:r w:rsidRPr="00E02927">
        <w:rPr>
          <w:rFonts w:ascii="EYInterstate Light" w:hAnsi="EYInterstate Light"/>
          <w:sz w:val="20"/>
          <w:szCs w:val="20"/>
        </w:rPr>
        <w:t xml:space="preserve">Strong knowledge of statistics </w:t>
      </w:r>
    </w:p>
    <w:p w14:paraId="0E45826A" w14:textId="77777777" w:rsidR="00E02927" w:rsidRPr="00E02927" w:rsidRDefault="00E02927" w:rsidP="00E02927">
      <w:pPr>
        <w:pStyle w:val="ListParagraph"/>
        <w:numPr>
          <w:ilvl w:val="1"/>
          <w:numId w:val="2"/>
        </w:numPr>
        <w:rPr>
          <w:rFonts w:ascii="EYInterstate Light" w:hAnsi="EYInterstate Light"/>
          <w:sz w:val="20"/>
          <w:szCs w:val="20"/>
        </w:rPr>
      </w:pPr>
      <w:r w:rsidRPr="00E02927">
        <w:rPr>
          <w:rFonts w:ascii="EYInterstate Light" w:hAnsi="EYInterstate Light"/>
          <w:sz w:val="20"/>
          <w:szCs w:val="20"/>
        </w:rPr>
        <w:t xml:space="preserve">Strong written and verbal communication skills </w:t>
      </w:r>
    </w:p>
    <w:p w14:paraId="1BA8C44C" w14:textId="77777777" w:rsidR="00E02927" w:rsidRPr="00E02927" w:rsidRDefault="00E02927" w:rsidP="00E02927">
      <w:pPr>
        <w:pStyle w:val="ListParagraph"/>
        <w:numPr>
          <w:ilvl w:val="1"/>
          <w:numId w:val="2"/>
        </w:numPr>
        <w:rPr>
          <w:rFonts w:ascii="EYInterstate Light" w:hAnsi="EYInterstate Light"/>
          <w:sz w:val="20"/>
          <w:szCs w:val="20"/>
        </w:rPr>
      </w:pPr>
      <w:r w:rsidRPr="00E02927">
        <w:rPr>
          <w:rFonts w:ascii="EYInterstate Light" w:hAnsi="EYInterstate Light"/>
          <w:sz w:val="20"/>
          <w:szCs w:val="20"/>
        </w:rPr>
        <w:t xml:space="preserve">Knowledge of relevant regulatory guidelines for CCAR, IFRS9 and IRRBB. </w:t>
      </w:r>
    </w:p>
    <w:p w14:paraId="347F5C65" w14:textId="77777777" w:rsidR="00E02927" w:rsidRPr="00E02927" w:rsidRDefault="00E02927" w:rsidP="00E02927">
      <w:pPr>
        <w:pStyle w:val="ListParagraph"/>
        <w:numPr>
          <w:ilvl w:val="1"/>
          <w:numId w:val="2"/>
        </w:numPr>
        <w:rPr>
          <w:rFonts w:ascii="EYInterstate Light" w:hAnsi="EYInterstate Light"/>
          <w:sz w:val="20"/>
          <w:szCs w:val="20"/>
        </w:rPr>
      </w:pPr>
      <w:r w:rsidRPr="00E02927">
        <w:rPr>
          <w:rFonts w:ascii="EYInterstate Light" w:hAnsi="EYInterstate Light"/>
          <w:sz w:val="20"/>
          <w:szCs w:val="20"/>
        </w:rPr>
        <w:t xml:space="preserve">Knowledge of SQL </w:t>
      </w:r>
    </w:p>
    <w:p w14:paraId="17BD7F77" w14:textId="77777777" w:rsidR="00E02927" w:rsidRPr="00EE6A46" w:rsidRDefault="00E02927" w:rsidP="00E02927">
      <w:pPr>
        <w:pStyle w:val="ListParagraph"/>
        <w:rPr>
          <w:rFonts w:ascii="EYInterstate Light" w:hAnsi="EYInterstate Light"/>
          <w:sz w:val="20"/>
          <w:szCs w:val="20"/>
        </w:rPr>
      </w:pPr>
    </w:p>
    <w:sectPr w:rsidR="00E02927" w:rsidRPr="00EE6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EYInterstate">
    <w:panose1 w:val="02000503020000020004"/>
    <w:charset w:val="00"/>
    <w:family w:val="auto"/>
    <w:pitch w:val="variable"/>
    <w:sig w:usb0="8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52D13"/>
    <w:multiLevelType w:val="hybridMultilevel"/>
    <w:tmpl w:val="D32E0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90350"/>
    <w:multiLevelType w:val="hybridMultilevel"/>
    <w:tmpl w:val="3098B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72E8B"/>
    <w:multiLevelType w:val="hybridMultilevel"/>
    <w:tmpl w:val="8ED8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94407"/>
    <w:multiLevelType w:val="hybridMultilevel"/>
    <w:tmpl w:val="9A5C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D6F78"/>
    <w:multiLevelType w:val="hybridMultilevel"/>
    <w:tmpl w:val="329C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423F6"/>
    <w:multiLevelType w:val="hybridMultilevel"/>
    <w:tmpl w:val="BA783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E4F66"/>
    <w:multiLevelType w:val="hybridMultilevel"/>
    <w:tmpl w:val="A2263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E3598"/>
    <w:multiLevelType w:val="hybridMultilevel"/>
    <w:tmpl w:val="F0B87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122424">
    <w:abstractNumId w:val="2"/>
  </w:num>
  <w:num w:numId="2" w16cid:durableId="1406758114">
    <w:abstractNumId w:val="7"/>
  </w:num>
  <w:num w:numId="3" w16cid:durableId="699858955">
    <w:abstractNumId w:val="3"/>
  </w:num>
  <w:num w:numId="4" w16cid:durableId="1952936219">
    <w:abstractNumId w:val="5"/>
  </w:num>
  <w:num w:numId="5" w16cid:durableId="630132908">
    <w:abstractNumId w:val="1"/>
  </w:num>
  <w:num w:numId="6" w16cid:durableId="299921260">
    <w:abstractNumId w:val="0"/>
  </w:num>
  <w:num w:numId="7" w16cid:durableId="53893735">
    <w:abstractNumId w:val="6"/>
  </w:num>
  <w:num w:numId="8" w16cid:durableId="268201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69"/>
    <w:rsid w:val="00031166"/>
    <w:rsid w:val="00032D7C"/>
    <w:rsid w:val="000C699D"/>
    <w:rsid w:val="00180C86"/>
    <w:rsid w:val="00195338"/>
    <w:rsid w:val="001B66D4"/>
    <w:rsid w:val="001F6FAF"/>
    <w:rsid w:val="00287F9A"/>
    <w:rsid w:val="002D7EC1"/>
    <w:rsid w:val="0037304D"/>
    <w:rsid w:val="003B1E18"/>
    <w:rsid w:val="00562789"/>
    <w:rsid w:val="005631DE"/>
    <w:rsid w:val="005C0134"/>
    <w:rsid w:val="00615335"/>
    <w:rsid w:val="006D3E99"/>
    <w:rsid w:val="007742B1"/>
    <w:rsid w:val="007B12FE"/>
    <w:rsid w:val="00874D8A"/>
    <w:rsid w:val="009A6BC3"/>
    <w:rsid w:val="009F6CD2"/>
    <w:rsid w:val="00A52F51"/>
    <w:rsid w:val="00AC2469"/>
    <w:rsid w:val="00B25AB9"/>
    <w:rsid w:val="00B4405D"/>
    <w:rsid w:val="00C23FBF"/>
    <w:rsid w:val="00C429CD"/>
    <w:rsid w:val="00CB10E7"/>
    <w:rsid w:val="00D4403B"/>
    <w:rsid w:val="00D518AB"/>
    <w:rsid w:val="00E02927"/>
    <w:rsid w:val="00E560B2"/>
    <w:rsid w:val="00EC2EAF"/>
    <w:rsid w:val="00EE5158"/>
    <w:rsid w:val="00EE6A46"/>
    <w:rsid w:val="00F11CEB"/>
    <w:rsid w:val="1898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1985"/>
  <w15:chartTrackingRefBased/>
  <w15:docId w15:val="{2BB4405E-F17E-4909-9160-A22CE55F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bzude">
    <w:name w:val="wbzude"/>
    <w:basedOn w:val="DefaultParagraphFont"/>
    <w:rsid w:val="00AC2469"/>
  </w:style>
  <w:style w:type="paragraph" w:styleId="ListParagraph">
    <w:name w:val="List Paragraph"/>
    <w:basedOn w:val="Normal"/>
    <w:uiPriority w:val="34"/>
    <w:qFormat/>
    <w:rsid w:val="00AC2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2114D6EF406940AED5ADF9096B8CD2" ma:contentTypeVersion="4" ma:contentTypeDescription="Create a new document." ma:contentTypeScope="" ma:versionID="49244bfc0a7e89b35e0251e1d1e4fc56">
  <xsd:schema xmlns:xsd="http://www.w3.org/2001/XMLSchema" xmlns:xs="http://www.w3.org/2001/XMLSchema" xmlns:p="http://schemas.microsoft.com/office/2006/metadata/properties" xmlns:ns2="47756039-4a12-4442-ba22-1aa1b4fd639a" targetNamespace="http://schemas.microsoft.com/office/2006/metadata/properties" ma:root="true" ma:fieldsID="74dfc2158b1fd12cc816a5d6efd7d6fc" ns2:_="">
    <xsd:import namespace="47756039-4a12-4442-ba22-1aa1b4fd63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56039-4a12-4442-ba22-1aa1b4fd63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465156-46B1-4A53-884C-36D6A6DFAB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071645-E6A3-4516-AEEC-25D8330A80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756039-4a12-4442-ba22-1aa1b4fd63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 Varma</dc:creator>
  <cp:keywords/>
  <dc:description/>
  <cp:lastModifiedBy>Akshara Venkatesh</cp:lastModifiedBy>
  <cp:revision>2</cp:revision>
  <dcterms:created xsi:type="dcterms:W3CDTF">2025-07-03T13:00:00Z</dcterms:created>
  <dcterms:modified xsi:type="dcterms:W3CDTF">2025-07-03T13:00:00Z</dcterms:modified>
</cp:coreProperties>
</file>