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0A8A" w14:textId="77777777" w:rsidR="00030AC9" w:rsidRPr="00030AC9" w:rsidRDefault="00030AC9" w:rsidP="00030AC9">
      <w:pPr>
        <w:rPr>
          <w:rFonts w:ascii="Times New Roman" w:hAnsi="Times New Roman" w:cs="Times New Roman"/>
          <w:b/>
          <w:bCs/>
        </w:rPr>
      </w:pPr>
      <w:r w:rsidRPr="00030AC9">
        <w:rPr>
          <w:rFonts w:ascii="Times New Roman" w:hAnsi="Times New Roman" w:cs="Times New Roman"/>
          <w:b/>
          <w:bCs/>
        </w:rPr>
        <w:t>1. Rubika Rana (Senior Manager)</w:t>
      </w:r>
    </w:p>
    <w:p w14:paraId="4B882F72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🔑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Keywords</w:t>
      </w:r>
      <w:r w:rsidRPr="00030AC9">
        <w:rPr>
          <w:rFonts w:ascii="Times New Roman" w:hAnsi="Times New Roman" w:cs="Times New Roman"/>
        </w:rPr>
        <w:t>:</w:t>
      </w:r>
      <w:r w:rsidRPr="00030AC9">
        <w:rPr>
          <w:rFonts w:ascii="Times New Roman" w:hAnsi="Times New Roman" w:cs="Times New Roman"/>
        </w:rPr>
        <w:br/>
        <w:t>PPNR, CCAR, Balance Sheet models, Time Series Regression, Python dashboards, ARIMA, Early Warning Indicators, model validation, ROC-AUC, KS, MAE, RMSE, SR 11-7, CCAR regulatory reporting, Python pipelines</w:t>
      </w:r>
    </w:p>
    <w:p w14:paraId="4290F4B1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💬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Semantic Paraphrasing</w:t>
      </w:r>
      <w:r w:rsidRPr="00030AC9">
        <w:rPr>
          <w:rFonts w:ascii="Times New Roman" w:hAnsi="Times New Roman" w:cs="Times New Roman"/>
        </w:rPr>
        <w:t>:</w:t>
      </w:r>
    </w:p>
    <w:p w14:paraId="4E0800B1" w14:textId="77777777" w:rsidR="00030AC9" w:rsidRPr="00030AC9" w:rsidRDefault="00030AC9" w:rsidP="00030A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"Led development of models..." → Semantically reworded as </w:t>
      </w:r>
      <w:r w:rsidRPr="00030AC9">
        <w:rPr>
          <w:rFonts w:ascii="Times New Roman" w:hAnsi="Times New Roman" w:cs="Times New Roman"/>
          <w:b/>
          <w:bCs/>
        </w:rPr>
        <w:t>ownership of regulatory-aligned forecasting models</w:t>
      </w:r>
    </w:p>
    <w:p w14:paraId="240F70B3" w14:textId="77777777" w:rsidR="00030AC9" w:rsidRPr="00030AC9" w:rsidRDefault="00030AC9" w:rsidP="00030A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"Enabled real-time insights..." → paraphrased as </w:t>
      </w:r>
      <w:r w:rsidRPr="00030AC9">
        <w:rPr>
          <w:rFonts w:ascii="Times New Roman" w:hAnsi="Times New Roman" w:cs="Times New Roman"/>
          <w:b/>
          <w:bCs/>
        </w:rPr>
        <w:t>facilitated continuous monitoring and governance</w:t>
      </w:r>
    </w:p>
    <w:p w14:paraId="7F635A2A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🧠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Contextual Understanding</w:t>
      </w:r>
      <w:r w:rsidRPr="00030AC9">
        <w:rPr>
          <w:rFonts w:ascii="Times New Roman" w:hAnsi="Times New Roman" w:cs="Times New Roman"/>
        </w:rPr>
        <w:t>:</w:t>
      </w:r>
    </w:p>
    <w:p w14:paraId="218706FA" w14:textId="77777777" w:rsidR="00030AC9" w:rsidRPr="00030AC9" w:rsidRDefault="00030AC9" w:rsidP="00030A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Revenue forecasting models were mapped to </w:t>
      </w:r>
      <w:r w:rsidRPr="00030AC9">
        <w:rPr>
          <w:rFonts w:ascii="Times New Roman" w:hAnsi="Times New Roman" w:cs="Times New Roman"/>
          <w:b/>
          <w:bCs/>
        </w:rPr>
        <w:t>Investment Banking business units</w:t>
      </w:r>
      <w:r w:rsidRPr="00030AC9">
        <w:rPr>
          <w:rFonts w:ascii="Times New Roman" w:hAnsi="Times New Roman" w:cs="Times New Roman"/>
        </w:rPr>
        <w:t xml:space="preserve"> to show domain-alignment.</w:t>
      </w:r>
    </w:p>
    <w:p w14:paraId="54237943" w14:textId="77777777" w:rsidR="00030AC9" w:rsidRPr="00030AC9" w:rsidRDefault="00030AC9" w:rsidP="00030AC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Stress scenario validation methods were adapted for </w:t>
      </w:r>
      <w:r w:rsidRPr="00030AC9">
        <w:rPr>
          <w:rFonts w:ascii="Times New Roman" w:hAnsi="Times New Roman" w:cs="Times New Roman"/>
          <w:b/>
          <w:bCs/>
        </w:rPr>
        <w:t>CCAR-specific</w:t>
      </w:r>
      <w:r w:rsidRPr="00030AC9">
        <w:rPr>
          <w:rFonts w:ascii="Times New Roman" w:hAnsi="Times New Roman" w:cs="Times New Roman"/>
        </w:rPr>
        <w:t xml:space="preserve"> contexts (e.g., Adverse and Severely Adverse).</w:t>
      </w:r>
    </w:p>
    <w:p w14:paraId="6FEFF460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pict w14:anchorId="2AEDC704">
          <v:rect id="_x0000_i1055" style="width:0;height:1.5pt" o:hralign="center" o:hrstd="t" o:hr="t" fillcolor="#a0a0a0" stroked="f"/>
        </w:pict>
      </w:r>
    </w:p>
    <w:p w14:paraId="637EFC70" w14:textId="77777777" w:rsidR="00030AC9" w:rsidRPr="00030AC9" w:rsidRDefault="00030AC9" w:rsidP="00030AC9">
      <w:pPr>
        <w:rPr>
          <w:rFonts w:ascii="Times New Roman" w:hAnsi="Times New Roman" w:cs="Times New Roman"/>
          <w:b/>
          <w:bCs/>
        </w:rPr>
      </w:pPr>
      <w:r w:rsidRPr="00030AC9">
        <w:rPr>
          <w:rFonts w:ascii="Times New Roman" w:hAnsi="Times New Roman" w:cs="Times New Roman"/>
          <w:b/>
          <w:bCs/>
        </w:rPr>
        <w:t>2. Narendra Sahu (Senior Manager)</w:t>
      </w:r>
    </w:p>
    <w:p w14:paraId="19A72E61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🔑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Keywords</w:t>
      </w:r>
      <w:r w:rsidRPr="00030AC9">
        <w:rPr>
          <w:rFonts w:ascii="Times New Roman" w:hAnsi="Times New Roman" w:cs="Times New Roman"/>
        </w:rPr>
        <w:t>:</w:t>
      </w:r>
      <w:r w:rsidRPr="00030AC9">
        <w:rPr>
          <w:rFonts w:ascii="Times New Roman" w:hAnsi="Times New Roman" w:cs="Times New Roman"/>
        </w:rPr>
        <w:br/>
        <w:t>Stress testing, IFRS9, IRB models, ECL, R Shiny, Monte Carlo simulation, Bayesian networks, PD/LGD/EAD/CCF, Climate risk, automation, BCBS239</w:t>
      </w:r>
    </w:p>
    <w:p w14:paraId="3DAB02F9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💬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Semantic Paraphrasing</w:t>
      </w:r>
      <w:r w:rsidRPr="00030AC9">
        <w:rPr>
          <w:rFonts w:ascii="Times New Roman" w:hAnsi="Times New Roman" w:cs="Times New Roman"/>
        </w:rPr>
        <w:t>:</w:t>
      </w:r>
    </w:p>
    <w:p w14:paraId="649DEC16" w14:textId="77777777" w:rsidR="00030AC9" w:rsidRPr="00030AC9" w:rsidRDefault="00030AC9" w:rsidP="00030A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"Developed stress testing models..." → paraphrased as </w:t>
      </w:r>
      <w:r w:rsidRPr="00030AC9">
        <w:rPr>
          <w:rFonts w:ascii="Times New Roman" w:hAnsi="Times New Roman" w:cs="Times New Roman"/>
          <w:b/>
          <w:bCs/>
        </w:rPr>
        <w:t>robust impact simulation under downturn conditions</w:t>
      </w:r>
    </w:p>
    <w:p w14:paraId="1976FBD6" w14:textId="77777777" w:rsidR="00030AC9" w:rsidRPr="00030AC9" w:rsidRDefault="00030AC9" w:rsidP="00030A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"Built credit scoring model..." → semantically enriched as </w:t>
      </w:r>
      <w:r w:rsidRPr="00030AC9">
        <w:rPr>
          <w:rFonts w:ascii="Times New Roman" w:hAnsi="Times New Roman" w:cs="Times New Roman"/>
          <w:b/>
          <w:bCs/>
        </w:rPr>
        <w:t>automated risk grading engine for unsecured lending</w:t>
      </w:r>
    </w:p>
    <w:p w14:paraId="04A7ED2E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🧠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Contextual Understanding</w:t>
      </w:r>
      <w:r w:rsidRPr="00030AC9">
        <w:rPr>
          <w:rFonts w:ascii="Times New Roman" w:hAnsi="Times New Roman" w:cs="Times New Roman"/>
        </w:rPr>
        <w:t>:</w:t>
      </w:r>
    </w:p>
    <w:p w14:paraId="3942A62C" w14:textId="77777777" w:rsidR="00030AC9" w:rsidRPr="00030AC9" w:rsidRDefault="00030AC9" w:rsidP="00030AC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Highlighted </w:t>
      </w:r>
      <w:r w:rsidRPr="00030AC9">
        <w:rPr>
          <w:rFonts w:ascii="Times New Roman" w:hAnsi="Times New Roman" w:cs="Times New Roman"/>
          <w:b/>
          <w:bCs/>
        </w:rPr>
        <w:t>regulatory frameworks (BCBS239, IFRS9)</w:t>
      </w:r>
      <w:r w:rsidRPr="00030AC9">
        <w:rPr>
          <w:rFonts w:ascii="Times New Roman" w:hAnsi="Times New Roman" w:cs="Times New Roman"/>
        </w:rPr>
        <w:t xml:space="preserve"> and tied the use of models to </w:t>
      </w:r>
      <w:r w:rsidRPr="00030AC9">
        <w:rPr>
          <w:rFonts w:ascii="Times New Roman" w:hAnsi="Times New Roman" w:cs="Times New Roman"/>
          <w:b/>
          <w:bCs/>
        </w:rPr>
        <w:t>Middle East and Myanmar markets</w:t>
      </w:r>
      <w:r w:rsidRPr="00030AC9">
        <w:rPr>
          <w:rFonts w:ascii="Times New Roman" w:hAnsi="Times New Roman" w:cs="Times New Roman"/>
        </w:rPr>
        <w:t xml:space="preserve"> for localization.</w:t>
      </w:r>
    </w:p>
    <w:p w14:paraId="4CEDC31F" w14:textId="77777777" w:rsidR="00030AC9" w:rsidRPr="00030AC9" w:rsidRDefault="00030AC9" w:rsidP="00030AC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Mapped model outputs to </w:t>
      </w:r>
      <w:r w:rsidRPr="00030AC9">
        <w:rPr>
          <w:rFonts w:ascii="Times New Roman" w:hAnsi="Times New Roman" w:cs="Times New Roman"/>
          <w:b/>
          <w:bCs/>
        </w:rPr>
        <w:t>auditable applications</w:t>
      </w:r>
      <w:r w:rsidRPr="00030AC9">
        <w:rPr>
          <w:rFonts w:ascii="Times New Roman" w:hAnsi="Times New Roman" w:cs="Times New Roman"/>
        </w:rPr>
        <w:t xml:space="preserve"> using UI tools (e.g., R Shiny) showing </w:t>
      </w:r>
      <w:proofErr w:type="spellStart"/>
      <w:r w:rsidRPr="00030AC9">
        <w:rPr>
          <w:rFonts w:ascii="Times New Roman" w:hAnsi="Times New Roman" w:cs="Times New Roman"/>
          <w:b/>
          <w:bCs/>
        </w:rPr>
        <w:t>productionization</w:t>
      </w:r>
      <w:proofErr w:type="spellEnd"/>
      <w:r w:rsidRPr="00030AC9">
        <w:rPr>
          <w:rFonts w:ascii="Times New Roman" w:hAnsi="Times New Roman" w:cs="Times New Roman"/>
          <w:b/>
          <w:bCs/>
        </w:rPr>
        <w:t xml:space="preserve"> awareness</w:t>
      </w:r>
      <w:r w:rsidRPr="00030AC9">
        <w:rPr>
          <w:rFonts w:ascii="Times New Roman" w:hAnsi="Times New Roman" w:cs="Times New Roman"/>
        </w:rPr>
        <w:t>.</w:t>
      </w:r>
    </w:p>
    <w:p w14:paraId="58634DA2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pict w14:anchorId="7EF8A710">
          <v:rect id="_x0000_i1056" style="width:0;height:1.5pt" o:hralign="center" o:hrstd="t" o:hr="t" fillcolor="#a0a0a0" stroked="f"/>
        </w:pict>
      </w:r>
    </w:p>
    <w:p w14:paraId="74A623BA" w14:textId="77777777" w:rsidR="00030AC9" w:rsidRPr="00030AC9" w:rsidRDefault="00030AC9" w:rsidP="00030AC9">
      <w:pPr>
        <w:rPr>
          <w:rFonts w:ascii="Times New Roman" w:hAnsi="Times New Roman" w:cs="Times New Roman"/>
          <w:b/>
          <w:bCs/>
        </w:rPr>
      </w:pPr>
      <w:r w:rsidRPr="00030AC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030AC9">
        <w:rPr>
          <w:rFonts w:ascii="Times New Roman" w:hAnsi="Times New Roman" w:cs="Times New Roman"/>
          <w:b/>
          <w:bCs/>
        </w:rPr>
        <w:t>Debsubhra</w:t>
      </w:r>
      <w:proofErr w:type="spellEnd"/>
      <w:r w:rsidRPr="00030AC9">
        <w:rPr>
          <w:rFonts w:ascii="Times New Roman" w:hAnsi="Times New Roman" w:cs="Times New Roman"/>
          <w:b/>
          <w:bCs/>
        </w:rPr>
        <w:t xml:space="preserve"> Ghosh (Manager)</w:t>
      </w:r>
    </w:p>
    <w:p w14:paraId="24B59BA5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lastRenderedPageBreak/>
        <w:t>🔑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Keywords</w:t>
      </w:r>
      <w:r w:rsidRPr="00030AC9">
        <w:rPr>
          <w:rFonts w:ascii="Times New Roman" w:hAnsi="Times New Roman" w:cs="Times New Roman"/>
        </w:rPr>
        <w:t>:</w:t>
      </w:r>
      <w:r w:rsidRPr="00030AC9">
        <w:rPr>
          <w:rFonts w:ascii="Times New Roman" w:hAnsi="Times New Roman" w:cs="Times New Roman"/>
        </w:rPr>
        <w:br/>
        <w:t xml:space="preserve">PPNR, CECL, macroeconomic scenario, Acquisition Scorecard, Logistic Regression, WOE Binning, </w:t>
      </w:r>
      <w:proofErr w:type="spellStart"/>
      <w:r w:rsidRPr="00030AC9">
        <w:rPr>
          <w:rFonts w:ascii="Times New Roman" w:hAnsi="Times New Roman" w:cs="Times New Roman"/>
        </w:rPr>
        <w:t>PySpark</w:t>
      </w:r>
      <w:proofErr w:type="spellEnd"/>
      <w:r w:rsidRPr="00030AC9">
        <w:rPr>
          <w:rFonts w:ascii="Times New Roman" w:hAnsi="Times New Roman" w:cs="Times New Roman"/>
        </w:rPr>
        <w:t>, Reject Inference</w:t>
      </w:r>
    </w:p>
    <w:p w14:paraId="6620D331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💬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Semantic Paraphrasing</w:t>
      </w:r>
      <w:r w:rsidRPr="00030AC9">
        <w:rPr>
          <w:rFonts w:ascii="Times New Roman" w:hAnsi="Times New Roman" w:cs="Times New Roman"/>
        </w:rPr>
        <w:t>:</w:t>
      </w:r>
    </w:p>
    <w:p w14:paraId="1452FF3B" w14:textId="77777777" w:rsidR="00030AC9" w:rsidRPr="00030AC9" w:rsidRDefault="00030AC9" w:rsidP="00030AC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"Presented outputs to CFO" → rephrased as </w:t>
      </w:r>
      <w:r w:rsidRPr="00030AC9">
        <w:rPr>
          <w:rFonts w:ascii="Times New Roman" w:hAnsi="Times New Roman" w:cs="Times New Roman"/>
          <w:b/>
          <w:bCs/>
        </w:rPr>
        <w:t>executive-level model communication</w:t>
      </w:r>
    </w:p>
    <w:p w14:paraId="4F163AA6" w14:textId="77777777" w:rsidR="00030AC9" w:rsidRPr="00030AC9" w:rsidRDefault="00030AC9" w:rsidP="00030AC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"Automation of WOE binning..." → paraphrased as </w:t>
      </w:r>
      <w:r w:rsidRPr="00030AC9">
        <w:rPr>
          <w:rFonts w:ascii="Times New Roman" w:hAnsi="Times New Roman" w:cs="Times New Roman"/>
          <w:b/>
          <w:bCs/>
        </w:rPr>
        <w:t>repeatable feature engineering pipelines</w:t>
      </w:r>
    </w:p>
    <w:p w14:paraId="22D4BF55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🧠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Contextual Understanding</w:t>
      </w:r>
      <w:r w:rsidRPr="00030AC9">
        <w:rPr>
          <w:rFonts w:ascii="Times New Roman" w:hAnsi="Times New Roman" w:cs="Times New Roman"/>
        </w:rPr>
        <w:t>:</w:t>
      </w:r>
    </w:p>
    <w:p w14:paraId="56BCEF3A" w14:textId="77777777" w:rsidR="00030AC9" w:rsidRPr="00030AC9" w:rsidRDefault="00030AC9" w:rsidP="00030A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Connected scorecard models with </w:t>
      </w:r>
      <w:r w:rsidRPr="00030AC9">
        <w:rPr>
          <w:rFonts w:ascii="Times New Roman" w:hAnsi="Times New Roman" w:cs="Times New Roman"/>
          <w:b/>
          <w:bCs/>
        </w:rPr>
        <w:t>retail banking stress testing</w:t>
      </w:r>
      <w:r w:rsidRPr="00030AC9">
        <w:rPr>
          <w:rFonts w:ascii="Times New Roman" w:hAnsi="Times New Roman" w:cs="Times New Roman"/>
        </w:rPr>
        <w:t>.</w:t>
      </w:r>
    </w:p>
    <w:p w14:paraId="29326B9F" w14:textId="77777777" w:rsidR="00030AC9" w:rsidRPr="00030AC9" w:rsidRDefault="00030AC9" w:rsidP="00030A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Automation tools (e.g., WOE) were positioned as </w:t>
      </w:r>
      <w:r w:rsidRPr="00030AC9">
        <w:rPr>
          <w:rFonts w:ascii="Times New Roman" w:hAnsi="Times New Roman" w:cs="Times New Roman"/>
          <w:b/>
          <w:bCs/>
        </w:rPr>
        <w:t>model efficiency boosters</w:t>
      </w:r>
      <w:r w:rsidRPr="00030AC9">
        <w:rPr>
          <w:rFonts w:ascii="Times New Roman" w:hAnsi="Times New Roman" w:cs="Times New Roman"/>
        </w:rPr>
        <w:t xml:space="preserve"> across CCAR/CECL engagements.</w:t>
      </w:r>
    </w:p>
    <w:p w14:paraId="0E578DA7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pict w14:anchorId="242DFD03">
          <v:rect id="_x0000_i1057" style="width:0;height:1.5pt" o:hralign="center" o:hrstd="t" o:hr="t" fillcolor="#a0a0a0" stroked="f"/>
        </w:pict>
      </w:r>
    </w:p>
    <w:p w14:paraId="4FE1FFCE" w14:textId="77777777" w:rsidR="00030AC9" w:rsidRPr="00030AC9" w:rsidRDefault="00030AC9" w:rsidP="00030AC9">
      <w:pPr>
        <w:rPr>
          <w:rFonts w:ascii="Times New Roman" w:hAnsi="Times New Roman" w:cs="Times New Roman"/>
          <w:b/>
          <w:bCs/>
        </w:rPr>
      </w:pPr>
      <w:r w:rsidRPr="00030AC9">
        <w:rPr>
          <w:rFonts w:ascii="Times New Roman" w:hAnsi="Times New Roman" w:cs="Times New Roman"/>
          <w:b/>
          <w:bCs/>
        </w:rPr>
        <w:t>4. Anuska Das (Senior)</w:t>
      </w:r>
    </w:p>
    <w:p w14:paraId="2C1F6E42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🔑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Keywords</w:t>
      </w:r>
      <w:r w:rsidRPr="00030AC9">
        <w:rPr>
          <w:rFonts w:ascii="Times New Roman" w:hAnsi="Times New Roman" w:cs="Times New Roman"/>
        </w:rPr>
        <w:t>:</w:t>
      </w:r>
      <w:r w:rsidRPr="00030AC9">
        <w:rPr>
          <w:rFonts w:ascii="Times New Roman" w:hAnsi="Times New Roman" w:cs="Times New Roman"/>
        </w:rPr>
        <w:br/>
        <w:t xml:space="preserve">CCAR, CECL, UAT, </w:t>
      </w:r>
      <w:proofErr w:type="spellStart"/>
      <w:r w:rsidRPr="00030AC9">
        <w:rPr>
          <w:rFonts w:ascii="Times New Roman" w:hAnsi="Times New Roman" w:cs="Times New Roman"/>
        </w:rPr>
        <w:t>Backtesting</w:t>
      </w:r>
      <w:proofErr w:type="spellEnd"/>
      <w:r w:rsidRPr="00030AC9">
        <w:rPr>
          <w:rFonts w:ascii="Times New Roman" w:hAnsi="Times New Roman" w:cs="Times New Roman"/>
        </w:rPr>
        <w:t xml:space="preserve">, </w:t>
      </w:r>
      <w:proofErr w:type="spellStart"/>
      <w:r w:rsidRPr="00030AC9">
        <w:rPr>
          <w:rFonts w:ascii="Times New Roman" w:hAnsi="Times New Roman" w:cs="Times New Roman"/>
        </w:rPr>
        <w:t>Pyspark</w:t>
      </w:r>
      <w:proofErr w:type="spellEnd"/>
      <w:r w:rsidRPr="00030AC9">
        <w:rPr>
          <w:rFonts w:ascii="Times New Roman" w:hAnsi="Times New Roman" w:cs="Times New Roman"/>
        </w:rPr>
        <w:t>, Climate Risk, Expected Loss Forecasting</w:t>
      </w:r>
    </w:p>
    <w:p w14:paraId="4CD5AD72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💬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Semantic Paraphrasing</w:t>
      </w:r>
      <w:r w:rsidRPr="00030AC9">
        <w:rPr>
          <w:rFonts w:ascii="Times New Roman" w:hAnsi="Times New Roman" w:cs="Times New Roman"/>
        </w:rPr>
        <w:t>:</w:t>
      </w:r>
    </w:p>
    <w:p w14:paraId="3C6BD597" w14:textId="77777777" w:rsidR="00030AC9" w:rsidRPr="00030AC9" w:rsidRDefault="00030AC9" w:rsidP="00030A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"Enhanced operational efficiency..." → reworded as </w:t>
      </w:r>
      <w:r w:rsidRPr="00030AC9">
        <w:rPr>
          <w:rFonts w:ascii="Times New Roman" w:hAnsi="Times New Roman" w:cs="Times New Roman"/>
          <w:b/>
          <w:bCs/>
        </w:rPr>
        <w:t xml:space="preserve">streamlined CCAR pipelines using </w:t>
      </w:r>
      <w:proofErr w:type="spellStart"/>
      <w:r w:rsidRPr="00030AC9">
        <w:rPr>
          <w:rFonts w:ascii="Times New Roman" w:hAnsi="Times New Roman" w:cs="Times New Roman"/>
          <w:b/>
          <w:bCs/>
        </w:rPr>
        <w:t>PySpark</w:t>
      </w:r>
      <w:proofErr w:type="spellEnd"/>
    </w:p>
    <w:p w14:paraId="0FEDE045" w14:textId="77777777" w:rsidR="00030AC9" w:rsidRPr="00030AC9" w:rsidRDefault="00030AC9" w:rsidP="00030A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"Presented results to stakeholders..." → rephrased as </w:t>
      </w:r>
      <w:r w:rsidRPr="00030AC9">
        <w:rPr>
          <w:rFonts w:ascii="Times New Roman" w:hAnsi="Times New Roman" w:cs="Times New Roman"/>
          <w:b/>
          <w:bCs/>
        </w:rPr>
        <w:t>contributed to risk-aware decision-making</w:t>
      </w:r>
    </w:p>
    <w:p w14:paraId="33C16573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🧠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Contextual Understanding</w:t>
      </w:r>
      <w:r w:rsidRPr="00030AC9">
        <w:rPr>
          <w:rFonts w:ascii="Times New Roman" w:hAnsi="Times New Roman" w:cs="Times New Roman"/>
        </w:rPr>
        <w:t>:</w:t>
      </w:r>
    </w:p>
    <w:p w14:paraId="1D5DB0F7" w14:textId="77777777" w:rsidR="00030AC9" w:rsidRPr="00030AC9" w:rsidRDefault="00030AC9" w:rsidP="00030AC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Understood the nuances of </w:t>
      </w:r>
      <w:r w:rsidRPr="00030AC9">
        <w:rPr>
          <w:rFonts w:ascii="Times New Roman" w:hAnsi="Times New Roman" w:cs="Times New Roman"/>
          <w:b/>
          <w:bCs/>
        </w:rPr>
        <w:t>execution vs development</w:t>
      </w:r>
      <w:r w:rsidRPr="00030AC9">
        <w:rPr>
          <w:rFonts w:ascii="Times New Roman" w:hAnsi="Times New Roman" w:cs="Times New Roman"/>
        </w:rPr>
        <w:t xml:space="preserve"> in CCAR roles.</w:t>
      </w:r>
    </w:p>
    <w:p w14:paraId="2E5AB272" w14:textId="77777777" w:rsidR="00030AC9" w:rsidRPr="00030AC9" w:rsidRDefault="00030AC9" w:rsidP="00030AC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Brought out </w:t>
      </w:r>
      <w:r w:rsidRPr="00030AC9">
        <w:rPr>
          <w:rFonts w:ascii="Times New Roman" w:hAnsi="Times New Roman" w:cs="Times New Roman"/>
          <w:b/>
          <w:bCs/>
        </w:rPr>
        <w:t>regulatory compliance</w:t>
      </w:r>
      <w:r w:rsidRPr="00030AC9">
        <w:rPr>
          <w:rFonts w:ascii="Times New Roman" w:hAnsi="Times New Roman" w:cs="Times New Roman"/>
        </w:rPr>
        <w:t xml:space="preserve"> and </w:t>
      </w:r>
      <w:r w:rsidRPr="00030AC9">
        <w:rPr>
          <w:rFonts w:ascii="Times New Roman" w:hAnsi="Times New Roman" w:cs="Times New Roman"/>
          <w:b/>
          <w:bCs/>
        </w:rPr>
        <w:t>data template preparation</w:t>
      </w:r>
      <w:r w:rsidRPr="00030AC9">
        <w:rPr>
          <w:rFonts w:ascii="Times New Roman" w:hAnsi="Times New Roman" w:cs="Times New Roman"/>
        </w:rPr>
        <w:t xml:space="preserve"> using SQL + Excel, matching the junior role expectations.</w:t>
      </w:r>
    </w:p>
    <w:p w14:paraId="687C9A86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pict w14:anchorId="13501AA8">
          <v:rect id="_x0000_i1058" style="width:0;height:1.5pt" o:hralign="center" o:hrstd="t" o:hr="t" fillcolor="#a0a0a0" stroked="f"/>
        </w:pict>
      </w:r>
    </w:p>
    <w:p w14:paraId="0F410217" w14:textId="77777777" w:rsidR="00030AC9" w:rsidRPr="00030AC9" w:rsidRDefault="00030AC9" w:rsidP="00030AC9">
      <w:pPr>
        <w:rPr>
          <w:rFonts w:ascii="Times New Roman" w:hAnsi="Times New Roman" w:cs="Times New Roman"/>
          <w:b/>
          <w:bCs/>
        </w:rPr>
      </w:pPr>
      <w:r w:rsidRPr="00030AC9">
        <w:rPr>
          <w:rFonts w:ascii="Times New Roman" w:hAnsi="Times New Roman" w:cs="Times New Roman"/>
          <w:b/>
          <w:bCs/>
        </w:rPr>
        <w:t>5. Stuti Mehrotra (Senior)</w:t>
      </w:r>
    </w:p>
    <w:p w14:paraId="4BF9E60D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🔑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Keywords</w:t>
      </w:r>
      <w:r w:rsidRPr="00030AC9">
        <w:rPr>
          <w:rFonts w:ascii="Times New Roman" w:hAnsi="Times New Roman" w:cs="Times New Roman"/>
        </w:rPr>
        <w:t>:</w:t>
      </w:r>
      <w:r w:rsidRPr="00030AC9">
        <w:rPr>
          <w:rFonts w:ascii="Times New Roman" w:hAnsi="Times New Roman" w:cs="Times New Roman"/>
        </w:rPr>
        <w:br/>
        <w:t>PPNR forecasting, Stress Testing, Multivariate Linear Regression, Model Validation, Tableau, Basel II/III, CCAR, IFRS9</w:t>
      </w:r>
    </w:p>
    <w:p w14:paraId="4CFB5551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💬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Semantic Paraphrasing</w:t>
      </w:r>
      <w:r w:rsidRPr="00030AC9">
        <w:rPr>
          <w:rFonts w:ascii="Times New Roman" w:hAnsi="Times New Roman" w:cs="Times New Roman"/>
        </w:rPr>
        <w:t>:</w:t>
      </w:r>
    </w:p>
    <w:p w14:paraId="6104E109" w14:textId="77777777" w:rsidR="00030AC9" w:rsidRPr="00030AC9" w:rsidRDefault="00030AC9" w:rsidP="00030AC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"Forecasting issuance volume..." → paraphrased as </w:t>
      </w:r>
      <w:r w:rsidRPr="00030AC9">
        <w:rPr>
          <w:rFonts w:ascii="Times New Roman" w:hAnsi="Times New Roman" w:cs="Times New Roman"/>
          <w:b/>
          <w:bCs/>
        </w:rPr>
        <w:t>quantitative anticipation of financial drivers</w:t>
      </w:r>
    </w:p>
    <w:p w14:paraId="133A0398" w14:textId="77777777" w:rsidR="00030AC9" w:rsidRPr="00030AC9" w:rsidRDefault="00030AC9" w:rsidP="00030AC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lastRenderedPageBreak/>
        <w:t xml:space="preserve">"Designed Tableau dashboard..." → reworded as </w:t>
      </w:r>
      <w:r w:rsidRPr="00030AC9">
        <w:rPr>
          <w:rFonts w:ascii="Times New Roman" w:hAnsi="Times New Roman" w:cs="Times New Roman"/>
          <w:b/>
          <w:bCs/>
        </w:rPr>
        <w:t>decision-support visualizations</w:t>
      </w:r>
    </w:p>
    <w:p w14:paraId="33A89238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Segoe UI Emoji" w:hAnsi="Segoe UI Emoji" w:cs="Segoe UI Emoji"/>
        </w:rPr>
        <w:t>🧠</w:t>
      </w:r>
      <w:r w:rsidRPr="00030AC9">
        <w:rPr>
          <w:rFonts w:ascii="Times New Roman" w:hAnsi="Times New Roman" w:cs="Times New Roman"/>
        </w:rPr>
        <w:t xml:space="preserve"> </w:t>
      </w:r>
      <w:r w:rsidRPr="00030AC9">
        <w:rPr>
          <w:rFonts w:ascii="Times New Roman" w:hAnsi="Times New Roman" w:cs="Times New Roman"/>
          <w:b/>
          <w:bCs/>
        </w:rPr>
        <w:t>Contextual Understanding</w:t>
      </w:r>
      <w:r w:rsidRPr="00030AC9">
        <w:rPr>
          <w:rFonts w:ascii="Times New Roman" w:hAnsi="Times New Roman" w:cs="Times New Roman"/>
        </w:rPr>
        <w:t>:</w:t>
      </w:r>
    </w:p>
    <w:p w14:paraId="64FE4A6E" w14:textId="77777777" w:rsidR="00030AC9" w:rsidRPr="00030AC9" w:rsidRDefault="00030AC9" w:rsidP="00030AC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Understood model validation in context of </w:t>
      </w:r>
      <w:r w:rsidRPr="00030AC9">
        <w:rPr>
          <w:rFonts w:ascii="Times New Roman" w:hAnsi="Times New Roman" w:cs="Times New Roman"/>
          <w:b/>
          <w:bCs/>
        </w:rPr>
        <w:t>economic downturn impact</w:t>
      </w:r>
      <w:r w:rsidRPr="00030AC9">
        <w:rPr>
          <w:rFonts w:ascii="Times New Roman" w:hAnsi="Times New Roman" w:cs="Times New Roman"/>
        </w:rPr>
        <w:t xml:space="preserve"> (back-testing, coefficient stability).</w:t>
      </w:r>
    </w:p>
    <w:p w14:paraId="0A7A40DF" w14:textId="77777777" w:rsidR="00030AC9" w:rsidRPr="00030AC9" w:rsidRDefault="00030AC9" w:rsidP="00030AC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t xml:space="preserve">Integrated model outputs with </w:t>
      </w:r>
      <w:r w:rsidRPr="00030AC9">
        <w:rPr>
          <w:rFonts w:ascii="Times New Roman" w:hAnsi="Times New Roman" w:cs="Times New Roman"/>
          <w:b/>
          <w:bCs/>
        </w:rPr>
        <w:t>strategic planning and capital allocation</w:t>
      </w:r>
      <w:r w:rsidRPr="00030AC9">
        <w:rPr>
          <w:rFonts w:ascii="Times New Roman" w:hAnsi="Times New Roman" w:cs="Times New Roman"/>
        </w:rPr>
        <w:t>, showcasing enterprise-wide impact.</w:t>
      </w:r>
    </w:p>
    <w:p w14:paraId="0F175580" w14:textId="77777777" w:rsidR="00030AC9" w:rsidRPr="00030AC9" w:rsidRDefault="00030AC9" w:rsidP="00030AC9">
      <w:pPr>
        <w:rPr>
          <w:rFonts w:ascii="Times New Roman" w:hAnsi="Times New Roman" w:cs="Times New Roman"/>
        </w:rPr>
      </w:pPr>
      <w:r w:rsidRPr="00030AC9">
        <w:rPr>
          <w:rFonts w:ascii="Times New Roman" w:hAnsi="Times New Roman" w:cs="Times New Roman"/>
        </w:rPr>
        <w:pict w14:anchorId="031B6C36">
          <v:rect id="_x0000_i1059" style="width:0;height:1.5pt" o:hralign="center" o:hrstd="t" o:hr="t" fillcolor="#a0a0a0" stroked="f"/>
        </w:pict>
      </w:r>
    </w:p>
    <w:p w14:paraId="0D37C29B" w14:textId="77777777" w:rsidR="00030AC9" w:rsidRPr="00030AC9" w:rsidRDefault="00030AC9" w:rsidP="00030AC9">
      <w:pPr>
        <w:rPr>
          <w:rFonts w:ascii="Times New Roman" w:hAnsi="Times New Roman" w:cs="Times New Roman"/>
          <w:b/>
          <w:bCs/>
        </w:rPr>
      </w:pPr>
      <w:r w:rsidRPr="00030AC9">
        <w:rPr>
          <w:rFonts w:ascii="Times New Roman" w:hAnsi="Times New Roman" w:cs="Times New Roman"/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299"/>
        <w:gridCol w:w="2513"/>
        <w:gridCol w:w="2825"/>
      </w:tblGrid>
      <w:tr w:rsidR="00030AC9" w:rsidRPr="00030AC9" w14:paraId="2317BFEB" w14:textId="77777777" w:rsidTr="00030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16324" w14:textId="77777777" w:rsidR="00030AC9" w:rsidRPr="00030AC9" w:rsidRDefault="00030AC9" w:rsidP="00030AC9">
            <w:pPr>
              <w:rPr>
                <w:rFonts w:ascii="Times New Roman" w:hAnsi="Times New Roman" w:cs="Times New Roman"/>
                <w:b/>
                <w:bCs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B523B6" w14:textId="77777777" w:rsidR="00030AC9" w:rsidRPr="00030AC9" w:rsidRDefault="00030AC9" w:rsidP="00030AC9">
            <w:pPr>
              <w:rPr>
                <w:rFonts w:ascii="Times New Roman" w:hAnsi="Times New Roman" w:cs="Times New Roman"/>
                <w:b/>
                <w:bCs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Keywords (select)</w:t>
            </w:r>
          </w:p>
        </w:tc>
        <w:tc>
          <w:tcPr>
            <w:tcW w:w="0" w:type="auto"/>
            <w:vAlign w:val="center"/>
            <w:hideMark/>
          </w:tcPr>
          <w:p w14:paraId="0427C979" w14:textId="77777777" w:rsidR="00030AC9" w:rsidRPr="00030AC9" w:rsidRDefault="00030AC9" w:rsidP="00030AC9">
            <w:pPr>
              <w:rPr>
                <w:rFonts w:ascii="Times New Roman" w:hAnsi="Times New Roman" w:cs="Times New Roman"/>
                <w:b/>
                <w:bCs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Semantic Paraphrasing Example</w:t>
            </w:r>
          </w:p>
        </w:tc>
        <w:tc>
          <w:tcPr>
            <w:tcW w:w="0" w:type="auto"/>
            <w:vAlign w:val="center"/>
            <w:hideMark/>
          </w:tcPr>
          <w:p w14:paraId="0568DDF5" w14:textId="77777777" w:rsidR="00030AC9" w:rsidRPr="00030AC9" w:rsidRDefault="00030AC9" w:rsidP="00030AC9">
            <w:pPr>
              <w:rPr>
                <w:rFonts w:ascii="Times New Roman" w:hAnsi="Times New Roman" w:cs="Times New Roman"/>
                <w:b/>
                <w:bCs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Contextual Understanding Applied</w:t>
            </w:r>
          </w:p>
        </w:tc>
      </w:tr>
      <w:tr w:rsidR="00030AC9" w:rsidRPr="00030AC9" w14:paraId="6D04D458" w14:textId="77777777" w:rsidTr="00030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71E3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Rubika Rana</w:t>
            </w:r>
          </w:p>
        </w:tc>
        <w:tc>
          <w:tcPr>
            <w:tcW w:w="0" w:type="auto"/>
            <w:vAlign w:val="center"/>
            <w:hideMark/>
          </w:tcPr>
          <w:p w14:paraId="345FF14D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PPNR, CCAR, ARIMA, ROC-AUC, Python dashboards</w:t>
            </w:r>
          </w:p>
        </w:tc>
        <w:tc>
          <w:tcPr>
            <w:tcW w:w="0" w:type="auto"/>
            <w:vAlign w:val="center"/>
            <w:hideMark/>
          </w:tcPr>
          <w:p w14:paraId="5FB8D6A9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"Led development..." → ownership of risk models</w:t>
            </w:r>
          </w:p>
        </w:tc>
        <w:tc>
          <w:tcPr>
            <w:tcW w:w="0" w:type="auto"/>
            <w:vAlign w:val="center"/>
            <w:hideMark/>
          </w:tcPr>
          <w:p w14:paraId="510FFA5E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Investment banking unit alignment, stress scenario mapping</w:t>
            </w:r>
          </w:p>
        </w:tc>
      </w:tr>
      <w:tr w:rsidR="00030AC9" w:rsidRPr="00030AC9" w14:paraId="1BA01A67" w14:textId="77777777" w:rsidTr="00030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18E5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Narendra Sahu</w:t>
            </w:r>
          </w:p>
        </w:tc>
        <w:tc>
          <w:tcPr>
            <w:tcW w:w="0" w:type="auto"/>
            <w:vAlign w:val="center"/>
            <w:hideMark/>
          </w:tcPr>
          <w:p w14:paraId="27EEFCCF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IFRS9, R Shiny, Bayesian, BCBS239</w:t>
            </w:r>
          </w:p>
        </w:tc>
        <w:tc>
          <w:tcPr>
            <w:tcW w:w="0" w:type="auto"/>
            <w:vAlign w:val="center"/>
            <w:hideMark/>
          </w:tcPr>
          <w:p w14:paraId="16654F2B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"Built scoring model..." → automated grading engine</w:t>
            </w:r>
          </w:p>
        </w:tc>
        <w:tc>
          <w:tcPr>
            <w:tcW w:w="0" w:type="auto"/>
            <w:vAlign w:val="center"/>
            <w:hideMark/>
          </w:tcPr>
          <w:p w14:paraId="479AE06A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 xml:space="preserve">Regulatory compliance + localized market </w:t>
            </w:r>
            <w:proofErr w:type="spellStart"/>
            <w:r w:rsidRPr="00030AC9">
              <w:rPr>
                <w:rFonts w:ascii="Times New Roman" w:hAnsi="Times New Roman" w:cs="Times New Roman"/>
              </w:rPr>
              <w:t>modeling</w:t>
            </w:r>
            <w:proofErr w:type="spellEnd"/>
          </w:p>
        </w:tc>
      </w:tr>
      <w:tr w:rsidR="00030AC9" w:rsidRPr="00030AC9" w14:paraId="08888394" w14:textId="77777777" w:rsidTr="00030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975D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proofErr w:type="spellStart"/>
            <w:r w:rsidRPr="00030AC9">
              <w:rPr>
                <w:rFonts w:ascii="Times New Roman" w:hAnsi="Times New Roman" w:cs="Times New Roman"/>
                <w:b/>
                <w:bCs/>
              </w:rPr>
              <w:t>Debsubhra</w:t>
            </w:r>
            <w:proofErr w:type="spellEnd"/>
            <w:r w:rsidRPr="00030AC9">
              <w:rPr>
                <w:rFonts w:ascii="Times New Roman" w:hAnsi="Times New Roman" w:cs="Times New Roman"/>
                <w:b/>
                <w:bCs/>
              </w:rPr>
              <w:t xml:space="preserve"> Ghosh</w:t>
            </w:r>
          </w:p>
        </w:tc>
        <w:tc>
          <w:tcPr>
            <w:tcW w:w="0" w:type="auto"/>
            <w:vAlign w:val="center"/>
            <w:hideMark/>
          </w:tcPr>
          <w:p w14:paraId="6BB8C298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 xml:space="preserve">CECL, Logistic Reg., </w:t>
            </w:r>
            <w:proofErr w:type="spellStart"/>
            <w:r w:rsidRPr="00030AC9">
              <w:rPr>
                <w:rFonts w:ascii="Times New Roman" w:hAnsi="Times New Roman" w:cs="Times New Roman"/>
              </w:rPr>
              <w:t>PySpark</w:t>
            </w:r>
            <w:proofErr w:type="spellEnd"/>
            <w:r w:rsidRPr="00030AC9">
              <w:rPr>
                <w:rFonts w:ascii="Times New Roman" w:hAnsi="Times New Roman" w:cs="Times New Roman"/>
              </w:rPr>
              <w:t>, Reject Inference</w:t>
            </w:r>
          </w:p>
        </w:tc>
        <w:tc>
          <w:tcPr>
            <w:tcW w:w="0" w:type="auto"/>
            <w:vAlign w:val="center"/>
            <w:hideMark/>
          </w:tcPr>
          <w:p w14:paraId="2A0E2C11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"WOE binning..." → feature automation</w:t>
            </w:r>
          </w:p>
        </w:tc>
        <w:tc>
          <w:tcPr>
            <w:tcW w:w="0" w:type="auto"/>
            <w:vAlign w:val="center"/>
            <w:hideMark/>
          </w:tcPr>
          <w:p w14:paraId="7CBD62E9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Model communication to CFO + automation in feature engineering</w:t>
            </w:r>
          </w:p>
        </w:tc>
      </w:tr>
      <w:tr w:rsidR="00030AC9" w:rsidRPr="00030AC9" w14:paraId="04D05F2A" w14:textId="77777777" w:rsidTr="00030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6CD9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Anuska Das</w:t>
            </w:r>
          </w:p>
        </w:tc>
        <w:tc>
          <w:tcPr>
            <w:tcW w:w="0" w:type="auto"/>
            <w:vAlign w:val="center"/>
            <w:hideMark/>
          </w:tcPr>
          <w:p w14:paraId="5B58C7DA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 xml:space="preserve">CECL, </w:t>
            </w:r>
            <w:proofErr w:type="spellStart"/>
            <w:r w:rsidRPr="00030AC9">
              <w:rPr>
                <w:rFonts w:ascii="Times New Roman" w:hAnsi="Times New Roman" w:cs="Times New Roman"/>
              </w:rPr>
              <w:t>Backtesting</w:t>
            </w:r>
            <w:proofErr w:type="spellEnd"/>
            <w:r w:rsidRPr="00030AC9">
              <w:rPr>
                <w:rFonts w:ascii="Times New Roman" w:hAnsi="Times New Roman" w:cs="Times New Roman"/>
              </w:rPr>
              <w:t>, Climate Risk</w:t>
            </w:r>
          </w:p>
        </w:tc>
        <w:tc>
          <w:tcPr>
            <w:tcW w:w="0" w:type="auto"/>
            <w:vAlign w:val="center"/>
            <w:hideMark/>
          </w:tcPr>
          <w:p w14:paraId="77F7DC52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"Presented results..." → stakeholder decision insight</w:t>
            </w:r>
          </w:p>
        </w:tc>
        <w:tc>
          <w:tcPr>
            <w:tcW w:w="0" w:type="auto"/>
            <w:vAlign w:val="center"/>
            <w:hideMark/>
          </w:tcPr>
          <w:p w14:paraId="7ACC25BB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Model execution + data quality oversight</w:t>
            </w:r>
          </w:p>
        </w:tc>
      </w:tr>
      <w:tr w:rsidR="00030AC9" w:rsidRPr="00030AC9" w14:paraId="4D6F29B7" w14:textId="77777777" w:rsidTr="00030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74D8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  <w:b/>
                <w:bCs/>
              </w:rPr>
              <w:t>Stuti Mehrotra</w:t>
            </w:r>
          </w:p>
        </w:tc>
        <w:tc>
          <w:tcPr>
            <w:tcW w:w="0" w:type="auto"/>
            <w:vAlign w:val="center"/>
            <w:hideMark/>
          </w:tcPr>
          <w:p w14:paraId="3F927137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Basel II/III, Tableau, Stress Testing</w:t>
            </w:r>
          </w:p>
        </w:tc>
        <w:tc>
          <w:tcPr>
            <w:tcW w:w="0" w:type="auto"/>
            <w:vAlign w:val="center"/>
            <w:hideMark/>
          </w:tcPr>
          <w:p w14:paraId="700E1049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"Forecasting volume..." → financial driver anticipation</w:t>
            </w:r>
          </w:p>
        </w:tc>
        <w:tc>
          <w:tcPr>
            <w:tcW w:w="0" w:type="auto"/>
            <w:vAlign w:val="center"/>
            <w:hideMark/>
          </w:tcPr>
          <w:p w14:paraId="6693C165" w14:textId="77777777" w:rsidR="00030AC9" w:rsidRPr="00030AC9" w:rsidRDefault="00030AC9" w:rsidP="00030AC9">
            <w:pPr>
              <w:rPr>
                <w:rFonts w:ascii="Times New Roman" w:hAnsi="Times New Roman" w:cs="Times New Roman"/>
              </w:rPr>
            </w:pPr>
            <w:r w:rsidRPr="00030AC9">
              <w:rPr>
                <w:rFonts w:ascii="Times New Roman" w:hAnsi="Times New Roman" w:cs="Times New Roman"/>
              </w:rPr>
              <w:t>Forecasting for capital strategy + scenario sensitivity</w:t>
            </w:r>
          </w:p>
        </w:tc>
      </w:tr>
    </w:tbl>
    <w:p w14:paraId="31C5FA5C" w14:textId="77777777" w:rsidR="00220A77" w:rsidRPr="00456240" w:rsidRDefault="00220A77">
      <w:pPr>
        <w:rPr>
          <w:rFonts w:ascii="Times New Roman" w:hAnsi="Times New Roman" w:cs="Times New Roman"/>
        </w:rPr>
      </w:pPr>
    </w:p>
    <w:sectPr w:rsidR="00220A77" w:rsidRPr="0045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A8A"/>
    <w:multiLevelType w:val="multilevel"/>
    <w:tmpl w:val="87E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6E42"/>
    <w:multiLevelType w:val="multilevel"/>
    <w:tmpl w:val="5CD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7913"/>
    <w:multiLevelType w:val="multilevel"/>
    <w:tmpl w:val="471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77D66"/>
    <w:multiLevelType w:val="multilevel"/>
    <w:tmpl w:val="F7EA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81049"/>
    <w:multiLevelType w:val="multilevel"/>
    <w:tmpl w:val="CDA0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E6A4E"/>
    <w:multiLevelType w:val="multilevel"/>
    <w:tmpl w:val="192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E1555"/>
    <w:multiLevelType w:val="multilevel"/>
    <w:tmpl w:val="212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E72D5"/>
    <w:multiLevelType w:val="multilevel"/>
    <w:tmpl w:val="3A1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769AD"/>
    <w:multiLevelType w:val="multilevel"/>
    <w:tmpl w:val="9C6C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B3831"/>
    <w:multiLevelType w:val="multilevel"/>
    <w:tmpl w:val="FFF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629846">
    <w:abstractNumId w:val="5"/>
  </w:num>
  <w:num w:numId="2" w16cid:durableId="163277805">
    <w:abstractNumId w:val="8"/>
  </w:num>
  <w:num w:numId="3" w16cid:durableId="1314748718">
    <w:abstractNumId w:val="4"/>
  </w:num>
  <w:num w:numId="4" w16cid:durableId="1577471820">
    <w:abstractNumId w:val="3"/>
  </w:num>
  <w:num w:numId="5" w16cid:durableId="1240215054">
    <w:abstractNumId w:val="6"/>
  </w:num>
  <w:num w:numId="6" w16cid:durableId="1363363160">
    <w:abstractNumId w:val="1"/>
  </w:num>
  <w:num w:numId="7" w16cid:durableId="93476528">
    <w:abstractNumId w:val="0"/>
  </w:num>
  <w:num w:numId="8" w16cid:durableId="1732775157">
    <w:abstractNumId w:val="9"/>
  </w:num>
  <w:num w:numId="9" w16cid:durableId="81025174">
    <w:abstractNumId w:val="7"/>
  </w:num>
  <w:num w:numId="10" w16cid:durableId="1914849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77"/>
    <w:rsid w:val="00030AC9"/>
    <w:rsid w:val="00220A77"/>
    <w:rsid w:val="00456240"/>
    <w:rsid w:val="00C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FAEA"/>
  <w15:chartTrackingRefBased/>
  <w15:docId w15:val="{33A790D8-8F72-4D2A-9852-CECAFCF9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3431</Characters>
  <Application>Microsoft Office Word</Application>
  <DocSecurity>0</DocSecurity>
  <Lines>28</Lines>
  <Paragraphs>8</Paragraphs>
  <ScaleCrop>false</ScaleCrop>
  <Company>EY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2025-07-02T17:28:00Z</dcterms:created>
  <dcterms:modified xsi:type="dcterms:W3CDTF">2025-07-02T17:28:00Z</dcterms:modified>
</cp:coreProperties>
</file>