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Aim:-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Write a program to use Lucas-Kanade method for optical flow detection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Lucas-Kanade method is a differential-based optical flow estimation technique that assumes motion between two consecutive frames is small and relatively constant within a neighborhood of pixels. It was introduced by Bruce D. Lucas and Takeo Kanade in 1981.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mgqy35fe10f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Principle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method is based on the following assumptions: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Brightness Constancy Assumption: The intensity of a pixel remains constant between two consecutive frames.</w:t>
        <w:br w:type="textWrapping"/>
        <w:br w:type="textWrapping"/>
        <w:t xml:space="preserve"> If I(x,y,t)I(x, y, t)I(x,y,t) is the intensity of a pixel at location (x,y)(x, y)(x,y) at time ttt,</w:t>
        <w:br w:type="textWrapping"/>
        <w:t xml:space="preserve"> I(x,y,t)=I(x+δx,y+δy,t+δt)I(x, y, t) = I(x + \delta x, y + \delta y, t + \delta t)I(x,y,t)=I(x+δx,y+δy,t+δt)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 Motion Assumption: The pixel displacements δx\delta xδx and δy\delta yδy between consecutive frames are small.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Spatial Coherence Assumption: The motion of neighboring pixels is similar within a small window, usually a square or rectangular region.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CODE:-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the video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video_path = r"C:\Users\aksha\Downloads\vid6.mp4"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= cv2.VideoCapture(video_path)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ret, prev_frame = video.read()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ret: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 reading video file")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exit()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first frame to grayscale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prev_gray = cv2.cvtColor(prev_frame, cv2.COLOR_BGR2GRAY)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Lucas-Kanade Optical Flow parameters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lk_params = dict(winSize=(15, 15),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maxLevel=2,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criteria=(cv2.TERM_CRITERIA_EPS | cv2.TERM_CRITERIA_COUNT, 10, 0.03))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Detect good features to track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prev_corners = cv2.goodFeaturesToTrack(prev_gray, maxCorners=100, qualityLevel=0.3, minDistance=7, blockSize=7)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mask for drawing motion vectors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 = np.zeros_like(prev_frame)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ret, curr_frame = video.read()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not ret: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current frame to grayscale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curr_gray = cv2.cvtColor(curr_frame, cv2.COLOR_BGR2GRAY)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Compute Optical Flow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curr_corners, status, err = cv2.calcOpticalFlowPyrLK(prev_gray, curr_gray, prev_corners, None, **lk_params)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curr_corners is not None and status is not None: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Filter valid points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good_old = prev_corners[status == 1]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good_new = curr_corners[status == 1]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(old, new) in zip(good_old, good_new):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x_old, y_old = old.ravel()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x_new, y_new = new.ravel()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mask = cv2.line(mask, (int(x_new), int(y_new)), (int(x_old), int(y_old)), (0, 255, 0), 2)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curr_frame = cv2.circle(curr_frame, (int(x_new), int(y_new)), 5, (0, 0, 255), -1)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Combine mask with the frame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output = cv2.add(curr_frame, mask)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Show the frame in a new window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cv2.imshow("Optical Flow", output)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Update previous frame and corners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prev_corners = good_new.reshape(-1, 1, 2)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prev_gray = curr_gray.copy()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Break if 'q' is pressed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break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Release resources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video.release()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cv2.destroyAllWindows()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NOTE:- Code is Same for both the videos only change is of video and its location.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OUTPUT:-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2:- 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Conclusion:-</w:t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Lucas-Kanade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powerful and computationally efficient technique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estimating optical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scenarios where motion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 and continuous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works well for applications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 stabilization, motion detection, tracking, and gesture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it has limitations: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Fails for large displacements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between frames (can be mitigated using image pyramids -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Pyramidal Lucas-Kanade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constant motion within a neighborhood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may not hold true for highly textured or complex moving regions.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Sensitive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illumination changes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