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777A" w:rsidRPr="00257A82" w:rsidRDefault="009C777A"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9D6DFC" w:rsidRDefault="009D6DFC"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4E03C6" w:rsidRDefault="004E03C6" w:rsidP="007D1D1D">
      <w:pPr>
        <w:spacing w:line="360" w:lineRule="auto"/>
        <w:rPr>
          <w:rFonts w:ascii="Arial" w:hAnsi="Arial" w:cs="Arial"/>
          <w:b/>
          <w:sz w:val="24"/>
          <w:szCs w:val="24"/>
          <w:u w:val="single"/>
        </w:rPr>
      </w:pPr>
    </w:p>
    <w:p w:rsidR="00381FB5" w:rsidRDefault="00381FB5" w:rsidP="007D1D1D">
      <w:pPr>
        <w:spacing w:line="360" w:lineRule="auto"/>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FD4457" w:rsidRPr="000B2BB7" w:rsidRDefault="00A108FD" w:rsidP="00645C79">
      <w:pPr>
        <w:spacing w:line="360" w:lineRule="auto"/>
        <w:jc w:val="both"/>
        <w:rPr>
          <w:rFonts w:ascii="Arial" w:hAnsi="Arial" w:cs="Arial"/>
          <w:b/>
          <w:noProof/>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F4D2D">
        <w:rPr>
          <w:rFonts w:ascii="Arial" w:hAnsi="Arial" w:cs="Arial"/>
          <w:b/>
          <w:sz w:val="24"/>
          <w:szCs w:val="24"/>
        </w:rPr>
        <w:fldChar w:fldCharType="begin"/>
      </w:r>
      <w:r w:rsidR="00FF4D2D">
        <w:rPr>
          <w:rFonts w:ascii="Arial" w:hAnsi="Arial" w:cs="Arial"/>
          <w:b/>
          <w:sz w:val="24"/>
          <w:szCs w:val="24"/>
        </w:rPr>
        <w:instrText xml:space="preserve"> DATE \@ "d MMMM yyyy" </w:instrText>
      </w:r>
      <w:r w:rsidR="00FF4D2D">
        <w:rPr>
          <w:rFonts w:ascii="Arial" w:hAnsi="Arial" w:cs="Arial"/>
          <w:b/>
          <w:sz w:val="24"/>
          <w:szCs w:val="24"/>
        </w:rPr>
        <w:fldChar w:fldCharType="separate"/>
      </w:r>
      <w:r w:rsidR="00143DB1">
        <w:rPr>
          <w:rFonts w:ascii="Arial" w:hAnsi="Arial" w:cs="Arial"/>
          <w:b/>
          <w:noProof/>
          <w:sz w:val="24"/>
          <w:szCs w:val="24"/>
        </w:rPr>
        <w:t>26 May 2026</w:t>
      </w:r>
      <w:r w:rsidR="00FF4D2D">
        <w:rPr>
          <w:rFonts w:ascii="Arial" w:hAnsi="Arial" w:cs="Arial"/>
          <w:b/>
          <w:sz w:val="24"/>
          <w:szCs w:val="24"/>
        </w:rPr>
        <w:fldChar w:fldCharType="end"/>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FF4D2D">
        <w:rPr>
          <w:rFonts w:ascii="Arial" w:hAnsi="Arial" w:cs="Arial"/>
          <w:b/>
          <w:bCs/>
          <w:sz w:val="24"/>
          <w:szCs w:val="24"/>
        </w:rPr>
        <w:t>Mr</w:t>
      </w:r>
      <w:r w:rsidR="00DC0C09">
        <w:rPr>
          <w:rFonts w:ascii="Arial" w:hAnsi="Arial" w:cs="Arial"/>
          <w:b/>
          <w:bCs/>
          <w:sz w:val="24"/>
          <w:szCs w:val="24"/>
        </w:rPr>
        <w:t>s</w:t>
      </w:r>
      <w:r w:rsidR="00FF4D2D">
        <w:rPr>
          <w:rFonts w:ascii="Arial" w:hAnsi="Arial" w:cs="Arial"/>
          <w:b/>
          <w:bCs/>
          <w:sz w:val="24"/>
          <w:szCs w:val="24"/>
        </w:rPr>
        <w:t xml:space="preserve">. </w:t>
      </w:r>
      <w:r w:rsidR="003A2F27">
        <w:rPr>
          <w:rFonts w:ascii="Arial" w:hAnsi="Arial" w:cs="Arial"/>
          <w:b/>
          <w:bCs/>
          <w:sz w:val="24"/>
          <w:szCs w:val="24"/>
        </w:rPr>
        <w:t xml:space="preserve">Divya </w:t>
      </w:r>
      <w:r w:rsidR="00DC0C09">
        <w:rPr>
          <w:rFonts w:ascii="Arial" w:hAnsi="Arial" w:cs="Arial"/>
          <w:b/>
          <w:bCs/>
          <w:sz w:val="24"/>
          <w:szCs w:val="24"/>
        </w:rPr>
        <w:t>W</w:t>
      </w:r>
      <w:r w:rsidR="00C46507">
        <w:rPr>
          <w:rFonts w:ascii="Arial" w:hAnsi="Arial" w:cs="Arial"/>
          <w:b/>
          <w:bCs/>
          <w:sz w:val="24"/>
          <w:szCs w:val="24"/>
        </w:rPr>
        <w:t xml:space="preserve">/o </w:t>
      </w:r>
      <w:r w:rsidR="00FB502A">
        <w:rPr>
          <w:rFonts w:ascii="Arial" w:hAnsi="Arial" w:cs="Arial"/>
          <w:b/>
          <w:bCs/>
          <w:sz w:val="24"/>
          <w:szCs w:val="24"/>
        </w:rPr>
        <w:t xml:space="preserve">Mr. </w:t>
      </w:r>
      <w:r w:rsidR="005D43E8">
        <w:rPr>
          <w:rFonts w:ascii="Arial" w:hAnsi="Arial" w:cs="Arial"/>
          <w:b/>
          <w:bCs/>
          <w:sz w:val="24"/>
          <w:szCs w:val="24"/>
        </w:rPr>
        <w:t>A</w:t>
      </w:r>
      <w:r w:rsidR="003A2F27">
        <w:rPr>
          <w:rFonts w:ascii="Arial" w:hAnsi="Arial" w:cs="Arial"/>
          <w:b/>
          <w:bCs/>
          <w:sz w:val="24"/>
          <w:szCs w:val="24"/>
        </w:rPr>
        <w:t>kash Gujarati</w:t>
      </w:r>
      <w:r w:rsidR="00AB053D" w:rsidRPr="003175A9">
        <w:rPr>
          <w:rFonts w:ascii="Arial" w:hAnsi="Arial" w:cs="Arial"/>
          <w:b/>
          <w:bCs/>
          <w:sz w:val="24"/>
          <w:szCs w:val="24"/>
        </w:rPr>
        <w:t xml:space="preserve">, </w:t>
      </w:r>
      <w:r w:rsidR="001D4A2A">
        <w:rPr>
          <w:rFonts w:ascii="Arial" w:hAnsi="Arial" w:cs="Arial"/>
          <w:b/>
          <w:bCs/>
          <w:sz w:val="24"/>
          <w:szCs w:val="24"/>
        </w:rPr>
        <w:t xml:space="preserve">Age </w:t>
      </w:r>
      <w:r w:rsidR="003A2F27">
        <w:rPr>
          <w:rFonts w:ascii="Arial" w:hAnsi="Arial" w:cs="Arial"/>
          <w:b/>
          <w:sz w:val="24"/>
          <w:szCs w:val="24"/>
        </w:rPr>
        <w:t>28</w:t>
      </w:r>
      <w:r w:rsidR="00DC0C09">
        <w:rPr>
          <w:rFonts w:ascii="Arial" w:hAnsi="Arial" w:cs="Arial"/>
          <w:b/>
          <w:sz w:val="24"/>
          <w:szCs w:val="24"/>
        </w:rPr>
        <w:t xml:space="preserve"> </w:t>
      </w:r>
      <w:r w:rsidR="00D2284D" w:rsidRPr="003175A9">
        <w:rPr>
          <w:rFonts w:ascii="Arial" w:hAnsi="Arial" w:cs="Arial"/>
          <w:b/>
          <w:sz w:val="24"/>
          <w:szCs w:val="24"/>
        </w:rPr>
        <w:t xml:space="preserve">years, </w:t>
      </w:r>
      <w:r w:rsidR="00FB502A">
        <w:rPr>
          <w:rFonts w:ascii="Arial" w:hAnsi="Arial" w:cs="Arial"/>
          <w:b/>
          <w:sz w:val="24"/>
          <w:szCs w:val="24"/>
        </w:rPr>
        <w:t>R</w:t>
      </w:r>
      <w:r w:rsidR="00D2284D" w:rsidRPr="003175A9">
        <w:rPr>
          <w:rFonts w:ascii="Arial" w:hAnsi="Arial" w:cs="Arial"/>
          <w:b/>
          <w:sz w:val="24"/>
          <w:szCs w:val="24"/>
        </w:rPr>
        <w:t>esident at</w:t>
      </w:r>
      <w:r w:rsidR="003A2F27">
        <w:rPr>
          <w:rFonts w:ascii="Arial" w:hAnsi="Arial" w:cs="Arial"/>
          <w:b/>
          <w:sz w:val="24"/>
          <w:szCs w:val="24"/>
        </w:rPr>
        <w:t xml:space="preserve"> H</w:t>
      </w:r>
      <w:r w:rsidR="00981D97">
        <w:rPr>
          <w:rFonts w:ascii="Arial" w:hAnsi="Arial" w:cs="Arial"/>
          <w:b/>
          <w:sz w:val="24"/>
          <w:szCs w:val="24"/>
        </w:rPr>
        <w:t>a</w:t>
      </w:r>
      <w:r w:rsidR="007C79F6">
        <w:rPr>
          <w:rFonts w:ascii="Arial" w:hAnsi="Arial" w:cs="Arial"/>
          <w:b/>
          <w:sz w:val="24"/>
          <w:szCs w:val="24"/>
        </w:rPr>
        <w:t>1</w:t>
      </w:r>
      <w:r w:rsidR="003A2F27">
        <w:rPr>
          <w:rFonts w:ascii="Arial" w:hAnsi="Arial" w:cs="Arial"/>
          <w:b/>
          <w:sz w:val="24"/>
          <w:szCs w:val="24"/>
        </w:rPr>
        <w:t xml:space="preserve">rijano ka Mohalla, Khora Beesal, </w:t>
      </w:r>
      <w:r w:rsidR="00D2284D" w:rsidRPr="003175A9">
        <w:rPr>
          <w:rFonts w:ascii="Arial" w:hAnsi="Arial" w:cs="Arial"/>
          <w:b/>
          <w:sz w:val="24"/>
          <w:szCs w:val="24"/>
        </w:rPr>
        <w:t xml:space="preserve"> </w:t>
      </w:r>
      <w:r w:rsidR="005D43E8">
        <w:rPr>
          <w:rFonts w:ascii="Arial" w:hAnsi="Arial" w:cs="Arial"/>
          <w:b/>
          <w:sz w:val="24"/>
          <w:szCs w:val="24"/>
        </w:rPr>
        <w:t xml:space="preserve"> Jaipur</w:t>
      </w:r>
      <w:r w:rsidR="00457532">
        <w:rPr>
          <w:rFonts w:ascii="Arial" w:hAnsi="Arial" w:cs="Arial"/>
          <w:b/>
          <w:sz w:val="24"/>
          <w:szCs w:val="24"/>
        </w:rPr>
        <w:t xml:space="preserve"> </w:t>
      </w:r>
      <w:r w:rsidR="00105695" w:rsidRPr="003175A9">
        <w:rPr>
          <w:rFonts w:ascii="Arial" w:hAnsi="Arial" w:cs="Arial"/>
          <w:b/>
          <w:sz w:val="24"/>
          <w:szCs w:val="24"/>
        </w:rPr>
        <w:t>(Raj.)</w:t>
      </w:r>
      <w:r w:rsidR="00457532">
        <w:rPr>
          <w:rFonts w:ascii="Arial" w:hAnsi="Arial" w:cs="Arial"/>
          <w:b/>
          <w:sz w:val="24"/>
          <w:szCs w:val="24"/>
        </w:rPr>
        <w:t xml:space="preserve"> –</w:t>
      </w:r>
      <w:r w:rsidR="005D43E8">
        <w:rPr>
          <w:rFonts w:ascii="Arial" w:hAnsi="Arial" w:cs="Arial"/>
          <w:b/>
          <w:sz w:val="24"/>
          <w:szCs w:val="24"/>
        </w:rPr>
        <w:t>302029</w:t>
      </w:r>
      <w:r w:rsidR="00457532">
        <w:rPr>
          <w:rFonts w:ascii="Arial" w:hAnsi="Arial" w:cs="Arial"/>
          <w:b/>
          <w:sz w:val="24"/>
          <w:szCs w:val="24"/>
        </w:rPr>
        <w:t xml:space="preserve">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unless it be 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3826C4" w:rsidRDefault="003826C4" w:rsidP="00645C79">
      <w:pPr>
        <w:spacing w:line="360" w:lineRule="auto"/>
        <w:jc w:val="both"/>
        <w:rPr>
          <w:rFonts w:ascii="Arial" w:hAnsi="Arial" w:cs="Arial"/>
          <w:sz w:val="24"/>
          <w:szCs w:val="24"/>
        </w:rPr>
      </w:pPr>
    </w:p>
    <w:p w:rsidR="00B94D2D" w:rsidRPr="00FD067D" w:rsidRDefault="00B638C4" w:rsidP="00645C79">
      <w:pPr>
        <w:spacing w:line="360" w:lineRule="auto"/>
        <w:jc w:val="center"/>
        <w:rPr>
          <w:rFonts w:ascii="Arial" w:hAnsi="Arial" w:cs="Arial"/>
          <w:sz w:val="24"/>
          <w:szCs w:val="24"/>
        </w:rPr>
      </w:pPr>
      <w:r>
        <w:rPr>
          <w:rFonts w:ascii="Arial" w:hAnsi="Arial" w:cs="Arial"/>
          <w:sz w:val="24"/>
          <w:szCs w:val="24"/>
        </w:rPr>
        <w:br w:type="page"/>
      </w:r>
      <w:r w:rsidR="00B94D2D" w:rsidRPr="00FD067D">
        <w:rPr>
          <w:rFonts w:ascii="Arial" w:hAnsi="Arial" w:cs="Arial"/>
          <w:sz w:val="24"/>
          <w:szCs w:val="24"/>
        </w:rPr>
        <w:t>AND</w:t>
      </w:r>
    </w:p>
    <w:p w:rsidR="00A108FD" w:rsidRPr="00FD067D" w:rsidRDefault="00B94D2D" w:rsidP="003826C4">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 xml:space="preserve">through its </w:t>
      </w:r>
      <w:r w:rsidR="00FE2378" w:rsidRPr="00937072">
        <w:rPr>
          <w:rFonts w:ascii="Arial" w:hAnsi="Arial" w:cs="Arial"/>
          <w:sz w:val="24"/>
          <w:szCs w:val="24"/>
        </w:rPr>
        <w:t xml:space="preserve">authorized </w:t>
      </w:r>
      <w:r w:rsidR="00FE2378" w:rsidRPr="00B638C4">
        <w:rPr>
          <w:rFonts w:ascii="Arial" w:hAnsi="Arial" w:cs="Arial"/>
          <w:sz w:val="24"/>
          <w:szCs w:val="24"/>
        </w:rPr>
        <w:t>person</w:t>
      </w:r>
      <w:r w:rsidR="00FE2378" w:rsidRPr="00B638C4">
        <w:rPr>
          <w:rFonts w:ascii="Arial" w:hAnsi="Arial" w:cs="Arial"/>
          <w:b/>
          <w:sz w:val="24"/>
          <w:szCs w:val="24"/>
        </w:rPr>
        <w:t xml:space="preserve"> </w:t>
      </w:r>
      <w:r w:rsidR="00C03055" w:rsidRPr="00B638C4">
        <w:rPr>
          <w:rFonts w:ascii="Arial" w:hAnsi="Arial" w:cs="Arial"/>
          <w:b/>
          <w:sz w:val="24"/>
          <w:szCs w:val="24"/>
        </w:rPr>
        <w:t xml:space="preserve"> </w:t>
      </w:r>
      <w:r w:rsidR="004634D7" w:rsidRPr="00C83E55">
        <w:rPr>
          <w:rFonts w:ascii="Arial" w:hAnsi="Arial" w:cs="Arial"/>
          <w:b/>
          <w:sz w:val="24"/>
          <w:szCs w:val="24"/>
        </w:rPr>
        <w:t>Mr. Hemant Kumar S/o Mr. Chandra Shekhar, Age 26 years</w:t>
      </w:r>
      <w:r w:rsidR="00A04611" w:rsidRPr="00937072">
        <w:rPr>
          <w:rFonts w:ascii="Arial" w:hAnsi="Arial" w:cs="Arial"/>
          <w:sz w:val="24"/>
          <w:szCs w:val="24"/>
        </w:rPr>
        <w:t xml:space="preserve"> </w:t>
      </w:r>
      <w:r w:rsidR="00855E2C" w:rsidRPr="00937072">
        <w:rPr>
          <w:rFonts w:ascii="Arial" w:hAnsi="Arial" w:cs="Arial"/>
          <w:sz w:val="24"/>
          <w:szCs w:val="24"/>
        </w:rPr>
        <w:t>hereinafter referred to as</w:t>
      </w:r>
      <w:r w:rsidR="00855E2C" w:rsidRPr="00937072">
        <w:rPr>
          <w:rFonts w:ascii="Arial" w:hAnsi="Arial" w:cs="Arial"/>
          <w:sz w:val="24"/>
          <w:szCs w:val="24"/>
          <w:lang w:val="en-IN"/>
        </w:rPr>
        <w:t xml:space="preserve"> </w:t>
      </w:r>
      <w:r w:rsidR="00FE2378" w:rsidRPr="00937072">
        <w:rPr>
          <w:rFonts w:ascii="Arial" w:hAnsi="Arial" w:cs="Arial"/>
          <w:sz w:val="24"/>
          <w:szCs w:val="24"/>
          <w:lang w:val="en-IN"/>
        </w:rPr>
        <w:t xml:space="preserve">the </w:t>
      </w:r>
      <w:r w:rsidR="00FE2378" w:rsidRPr="00937072">
        <w:rPr>
          <w:rFonts w:ascii="Arial" w:hAnsi="Arial" w:cs="Arial"/>
          <w:b/>
          <w:sz w:val="24"/>
          <w:szCs w:val="24"/>
          <w:lang w:val="en-IN"/>
        </w:rPr>
        <w:t>“SECOND PARTY/THE FINANCE INSTITUTION”</w:t>
      </w:r>
      <w:r w:rsidRPr="00937072">
        <w:rPr>
          <w:rFonts w:ascii="Arial" w:hAnsi="Arial" w:cs="Arial"/>
          <w:sz w:val="24"/>
          <w:szCs w:val="24"/>
          <w:lang w:val="en-IN"/>
        </w:rPr>
        <w:t xml:space="preserve">, </w:t>
      </w:r>
      <w:r w:rsidR="00855E2C" w:rsidRPr="00937072">
        <w:rPr>
          <w:rFonts w:ascii="Arial" w:hAnsi="Arial" w:cs="Arial"/>
          <w:sz w:val="24"/>
          <w:szCs w:val="24"/>
          <w:lang w:val="en-IN"/>
        </w:rPr>
        <w:t xml:space="preserve">(which expression shall </w:t>
      </w:r>
      <w:r w:rsidR="00FE2378" w:rsidRPr="00937072">
        <w:rPr>
          <w:rFonts w:ascii="Arial" w:hAnsi="Arial" w:cs="Arial"/>
          <w:sz w:val="24"/>
          <w:szCs w:val="24"/>
          <w:lang w:val="en-IN"/>
        </w:rPr>
        <w:t>unless it be repugnant to the context or</w:t>
      </w:r>
      <w:r w:rsidR="00FE2378" w:rsidRPr="00882341">
        <w:rPr>
          <w:rFonts w:ascii="Arial" w:hAnsi="Arial" w:cs="Arial"/>
          <w:sz w:val="24"/>
          <w:szCs w:val="24"/>
          <w:lang w:val="en-IN"/>
        </w:rPr>
        <w:t xml:space="preserve"> meaning thereof be deemed to i</w:t>
      </w:r>
      <w:r w:rsidR="00855E2C" w:rsidRPr="00882341">
        <w:rPr>
          <w:rFonts w:ascii="Arial" w:hAnsi="Arial" w:cs="Arial"/>
          <w:sz w:val="24"/>
          <w:szCs w:val="24"/>
          <w:lang w:val="en-IN"/>
        </w:rPr>
        <w:t xml:space="preserve">nclude </w:t>
      </w:r>
      <w:r w:rsidR="00FE2378" w:rsidRPr="00882341">
        <w:rPr>
          <w:rFonts w:ascii="Arial" w:hAnsi="Arial" w:cs="Arial"/>
          <w:sz w:val="24"/>
          <w:szCs w:val="24"/>
          <w:lang w:val="en-IN"/>
        </w:rPr>
        <w:t>he/her/their</w:t>
      </w:r>
      <w:r w:rsidR="00855E2C" w:rsidRPr="00882341">
        <w:rPr>
          <w:rFonts w:ascii="Arial" w:hAnsi="Arial" w:cs="Arial"/>
          <w:sz w:val="24"/>
          <w:szCs w:val="24"/>
          <w:lang w:val="en-IN"/>
        </w:rPr>
        <w:t xml:space="preserve"> respective</w:t>
      </w:r>
      <w:r w:rsidR="00855E2C" w:rsidRPr="00FD067D">
        <w:rPr>
          <w:rFonts w:ascii="Arial" w:hAnsi="Arial" w:cs="Arial"/>
          <w:sz w:val="24"/>
          <w:szCs w:val="24"/>
          <w:lang w:val="en-IN"/>
        </w:rPr>
        <w:t xml:space="preserve"> heirs, execut</w:t>
      </w:r>
      <w:r w:rsidR="00FE2378" w:rsidRPr="00FD067D">
        <w:rPr>
          <w:rFonts w:ascii="Arial" w:hAnsi="Arial" w:cs="Arial"/>
          <w:sz w:val="24"/>
          <w:szCs w:val="24"/>
          <w:lang w:val="en-IN"/>
        </w:rPr>
        <w:t>ors, administrators and assigns</w:t>
      </w:r>
      <w:r w:rsidR="00855E2C" w:rsidRPr="00FD067D">
        <w:rPr>
          <w:rFonts w:ascii="Arial" w:hAnsi="Arial" w:cs="Arial"/>
          <w:sz w:val="24"/>
          <w:szCs w:val="24"/>
          <w:lang w:val="en-IN"/>
        </w:rPr>
        <w:t xml:space="preserve">)  </w:t>
      </w:r>
      <w:r w:rsidR="00A108FD" w:rsidRPr="00FD067D">
        <w:rPr>
          <w:rFonts w:ascii="Arial" w:hAnsi="Arial" w:cs="Arial"/>
          <w:sz w:val="24"/>
          <w:szCs w:val="24"/>
        </w:rPr>
        <w:t xml:space="preserve">of the Other Part. </w:t>
      </w:r>
    </w:p>
    <w:p w:rsidR="00A94DF3" w:rsidRPr="00FD067D" w:rsidRDefault="00A94DF3" w:rsidP="004831CE">
      <w:pPr>
        <w:pStyle w:val="BodyTextIndent"/>
        <w:spacing w:line="360" w:lineRule="auto"/>
        <w:ind w:left="0"/>
        <w:jc w:val="both"/>
        <w:rPr>
          <w:rFonts w:ascii="Arial" w:hAnsi="Arial" w:cs="Arial"/>
          <w:b w:val="0"/>
          <w:bCs w:val="0"/>
          <w:sz w:val="24"/>
          <w:szCs w:val="24"/>
        </w:rPr>
      </w:pPr>
    </w:p>
    <w:p w:rsidR="00A04611" w:rsidRPr="00FD067D" w:rsidRDefault="006F5892" w:rsidP="003A2F27">
      <w:pPr>
        <w:pStyle w:val="Default"/>
        <w:spacing w:line="360" w:lineRule="auto"/>
        <w:jc w:val="both"/>
        <w:rPr>
          <w:rFonts w:ascii="Arial" w:hAnsi="Arial" w:cs="Arial"/>
          <w:b/>
          <w:bCs/>
        </w:rPr>
      </w:pPr>
      <w:r w:rsidRPr="00FD067D">
        <w:rPr>
          <w:rFonts w:ascii="Arial" w:hAnsi="Arial" w:cs="Arial"/>
        </w:rPr>
        <w:t xml:space="preserve"> </w:t>
      </w:r>
      <w:r w:rsidR="00A108FD" w:rsidRPr="00FD067D">
        <w:rPr>
          <w:rFonts w:ascii="Arial" w:hAnsi="Arial" w:cs="Arial"/>
        </w:rPr>
        <w:t xml:space="preserve">WHEREAS </w:t>
      </w:r>
      <w:r w:rsidR="00A04611" w:rsidRPr="00FD067D">
        <w:rPr>
          <w:rFonts w:ascii="Arial" w:hAnsi="Arial" w:cs="Arial"/>
        </w:rPr>
        <w:t>first party owned, seized and possessed of</w:t>
      </w:r>
      <w:r w:rsidR="005D43E8">
        <w:rPr>
          <w:rFonts w:ascii="Arial" w:hAnsi="Arial" w:cs="Arial"/>
        </w:rPr>
        <w:t xml:space="preserve"> </w:t>
      </w:r>
      <w:r w:rsidR="003A2F27" w:rsidRPr="003A2F27">
        <w:rPr>
          <w:rFonts w:ascii="Arial" w:hAnsi="Arial" w:cs="Arial"/>
          <w:color w:val="auto"/>
          <w:lang w:bidi="ar-SA"/>
        </w:rPr>
        <w:t xml:space="preserve">Plot No.-137, Annapurna Enclave Scheme, at Khora Bisal, Jaipur </w:t>
      </w:r>
      <w:r w:rsidR="003A2F27">
        <w:rPr>
          <w:rFonts w:ascii="Arial" w:hAnsi="Arial" w:cs="Arial"/>
          <w:color w:val="auto"/>
          <w:lang w:bidi="ar-SA"/>
        </w:rPr>
        <w:t>Rajasthan admeasuring 50.00 Sq.</w:t>
      </w:r>
      <w:r w:rsidR="003A2F27" w:rsidRPr="003A2F27">
        <w:rPr>
          <w:rFonts w:ascii="Arial" w:hAnsi="Arial" w:cs="Arial"/>
          <w:color w:val="auto"/>
          <w:lang w:bidi="ar-SA"/>
        </w:rPr>
        <w:t>Yd.</w:t>
      </w:r>
      <w:r w:rsidR="003A2F27">
        <w:rPr>
          <w:rFonts w:ascii="Book Antiqua" w:hAnsi="Book Antiqua" w:cs="Book Antiqua"/>
          <w:sz w:val="23"/>
          <w:szCs w:val="23"/>
          <w:lang w:val="en-IN" w:eastAsia="en-IN"/>
        </w:rPr>
        <w:t xml:space="preserve"> </w:t>
      </w:r>
      <w:r w:rsidR="00A04611" w:rsidRPr="00FD067D">
        <w:rPr>
          <w:rFonts w:ascii="Arial" w:hAnsi="Arial" w:cs="Arial"/>
        </w:rPr>
        <w:t xml:space="preserve">(hereinafter referred to as </w:t>
      </w:r>
      <w:r w:rsidR="00A04611" w:rsidRPr="00FD067D">
        <w:rPr>
          <w:rFonts w:ascii="Arial" w:hAnsi="Arial" w:cs="Arial"/>
          <w:b/>
        </w:rPr>
        <w:t>“Said Property”</w:t>
      </w:r>
      <w:r w:rsidR="00A04611" w:rsidRPr="00FD067D">
        <w:rPr>
          <w:rFonts w:ascii="Arial" w:hAnsi="Arial" w:cs="Arial"/>
        </w:rPr>
        <w:t xml:space="preserve">) and more particularly described in the FIRST SCHEDULE hereunder written. </w:t>
      </w:r>
    </w:p>
    <w:p w:rsidR="00A04611" w:rsidRPr="00FD067D" w:rsidRDefault="00A04611" w:rsidP="004831CE">
      <w:pPr>
        <w:spacing w:line="360" w:lineRule="auto"/>
        <w:jc w:val="both"/>
        <w:rPr>
          <w:rFonts w:ascii="Arial" w:hAnsi="Arial" w:cs="Arial"/>
          <w:sz w:val="24"/>
          <w:szCs w:val="24"/>
        </w:rPr>
      </w:pPr>
    </w:p>
    <w:p w:rsidR="00056A6E" w:rsidRPr="00FD067D" w:rsidRDefault="00056A6E" w:rsidP="004831CE">
      <w:pPr>
        <w:spacing w:line="360" w:lineRule="auto"/>
        <w:jc w:val="both"/>
        <w:rPr>
          <w:rFonts w:ascii="Arial" w:hAnsi="Arial" w:cs="Arial"/>
          <w:sz w:val="24"/>
          <w:szCs w:val="24"/>
        </w:rPr>
      </w:pPr>
      <w:r w:rsidRPr="00FD067D">
        <w:rPr>
          <w:rFonts w:ascii="Arial" w:hAnsi="Arial" w:cs="Arial"/>
          <w:sz w:val="24"/>
          <w:szCs w:val="24"/>
        </w:rPr>
        <w:t xml:space="preserve">AND WHEREAS the financial institution at the request of the first party has sanctioned and granted credit facility to the first party against the </w:t>
      </w:r>
      <w:r w:rsidR="00B93D28" w:rsidRPr="00FD067D">
        <w:rPr>
          <w:rFonts w:ascii="Arial" w:hAnsi="Arial" w:cs="Arial"/>
          <w:sz w:val="24"/>
          <w:szCs w:val="24"/>
        </w:rPr>
        <w:t>Equitable</w:t>
      </w:r>
      <w:r w:rsidRPr="00FD067D">
        <w:rPr>
          <w:rFonts w:ascii="Arial" w:hAnsi="Arial" w:cs="Arial"/>
          <w:sz w:val="24"/>
          <w:szCs w:val="24"/>
        </w:rPr>
        <w:t xml:space="preserve"> Mortgage by deposit of original title deeds of his</w:t>
      </w:r>
      <w:r w:rsidR="008D4A88" w:rsidRPr="00FD067D">
        <w:rPr>
          <w:rFonts w:ascii="Arial" w:hAnsi="Arial" w:cs="Arial"/>
          <w:sz w:val="24"/>
          <w:szCs w:val="24"/>
        </w:rPr>
        <w:t>/her</w:t>
      </w:r>
      <w:r w:rsidRPr="00FD067D">
        <w:rPr>
          <w:rFonts w:ascii="Arial" w:hAnsi="Arial" w:cs="Arial"/>
          <w:sz w:val="24"/>
          <w:szCs w:val="24"/>
        </w:rPr>
        <w:t xml:space="preserve"> immovable property.</w:t>
      </w:r>
    </w:p>
    <w:p w:rsidR="00056A6E" w:rsidRPr="00FD067D" w:rsidRDefault="00056A6E" w:rsidP="004831CE">
      <w:pPr>
        <w:spacing w:line="360" w:lineRule="auto"/>
        <w:jc w:val="both"/>
        <w:rPr>
          <w:rFonts w:ascii="Arial" w:hAnsi="Arial" w:cs="Arial"/>
          <w:sz w:val="24"/>
          <w:szCs w:val="24"/>
        </w:rPr>
      </w:pPr>
    </w:p>
    <w:p w:rsidR="00B93D28" w:rsidRPr="00FD067D" w:rsidRDefault="00F342CF" w:rsidP="004831CE">
      <w:pPr>
        <w:spacing w:line="360" w:lineRule="auto"/>
        <w:jc w:val="both"/>
        <w:rPr>
          <w:rFonts w:ascii="Arial" w:hAnsi="Arial" w:cs="Arial"/>
          <w:sz w:val="24"/>
          <w:szCs w:val="24"/>
        </w:rPr>
      </w:pPr>
      <w:r w:rsidRPr="00FD067D">
        <w:rPr>
          <w:rFonts w:ascii="Arial" w:hAnsi="Arial" w:cs="Arial"/>
          <w:sz w:val="24"/>
          <w:szCs w:val="24"/>
        </w:rPr>
        <w:t>AND WHEREAS</w:t>
      </w:r>
      <w:r w:rsidR="00A108FD" w:rsidRPr="00FD067D">
        <w:rPr>
          <w:rFonts w:ascii="Arial" w:hAnsi="Arial" w:cs="Arial"/>
          <w:sz w:val="24"/>
          <w:szCs w:val="24"/>
        </w:rPr>
        <w:t xml:space="preserve"> </w:t>
      </w:r>
      <w:r w:rsidR="00B93D28" w:rsidRPr="00FD067D">
        <w:rPr>
          <w:rFonts w:ascii="Arial" w:hAnsi="Arial" w:cs="Arial"/>
          <w:sz w:val="24"/>
          <w:szCs w:val="24"/>
        </w:rPr>
        <w:t xml:space="preserve">the </w:t>
      </w:r>
      <w:r w:rsidR="00056A6E" w:rsidRPr="00FD067D">
        <w:rPr>
          <w:rFonts w:ascii="Arial" w:hAnsi="Arial" w:cs="Arial"/>
          <w:sz w:val="24"/>
          <w:szCs w:val="24"/>
        </w:rPr>
        <w:t xml:space="preserve">first party with intent to create a security by way of </w:t>
      </w:r>
      <w:r w:rsidR="00B93D28" w:rsidRPr="00FD067D">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B93D28" w:rsidRPr="00FD067D" w:rsidRDefault="00B93D28" w:rsidP="004831CE">
      <w:pPr>
        <w:spacing w:line="360" w:lineRule="auto"/>
        <w:jc w:val="both"/>
        <w:rPr>
          <w:rFonts w:ascii="Arial" w:hAnsi="Arial" w:cs="Arial"/>
          <w:sz w:val="24"/>
          <w:szCs w:val="24"/>
        </w:rPr>
      </w:pPr>
    </w:p>
    <w:p w:rsidR="00B93D28" w:rsidRPr="00FD067D" w:rsidRDefault="00B93D28" w:rsidP="004831CE">
      <w:pPr>
        <w:spacing w:line="360" w:lineRule="auto"/>
        <w:jc w:val="both"/>
        <w:rPr>
          <w:rFonts w:ascii="Arial" w:hAnsi="Arial" w:cs="Arial"/>
          <w:sz w:val="24"/>
          <w:szCs w:val="24"/>
        </w:rPr>
      </w:pPr>
      <w:r w:rsidRPr="00FD067D">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FD067D" w:rsidRDefault="000157AA" w:rsidP="004831CE">
      <w:pPr>
        <w:spacing w:line="360" w:lineRule="auto"/>
        <w:jc w:val="both"/>
        <w:rPr>
          <w:rFonts w:ascii="Arial" w:hAnsi="Arial" w:cs="Arial"/>
          <w:sz w:val="24"/>
          <w:szCs w:val="24"/>
        </w:rPr>
      </w:pPr>
    </w:p>
    <w:p w:rsidR="00F165A1" w:rsidRPr="00FD067D" w:rsidRDefault="00F165A1" w:rsidP="004831CE">
      <w:pPr>
        <w:spacing w:line="360" w:lineRule="auto"/>
        <w:jc w:val="both"/>
        <w:rPr>
          <w:rFonts w:ascii="Arial" w:hAnsi="Arial" w:cs="Arial"/>
          <w:sz w:val="24"/>
          <w:szCs w:val="24"/>
        </w:rPr>
      </w:pPr>
      <w:r w:rsidRPr="00FD067D">
        <w:rPr>
          <w:rFonts w:ascii="Arial" w:hAnsi="Arial" w:cs="Arial"/>
          <w:sz w:val="24"/>
          <w:szCs w:val="24"/>
        </w:rPr>
        <w:t xml:space="preserve">AND WHEREAS the first party has agreed to record the oral completed transaction of </w:t>
      </w:r>
      <w:r w:rsidR="00B93D28" w:rsidRPr="00FD067D">
        <w:rPr>
          <w:rFonts w:ascii="Arial" w:hAnsi="Arial" w:cs="Arial"/>
          <w:sz w:val="24"/>
          <w:szCs w:val="24"/>
        </w:rPr>
        <w:t xml:space="preserve">Equitable Mortgage </w:t>
      </w:r>
      <w:r w:rsidRPr="00FD067D">
        <w:rPr>
          <w:rFonts w:ascii="Arial" w:hAnsi="Arial" w:cs="Arial"/>
          <w:sz w:val="24"/>
          <w:szCs w:val="24"/>
        </w:rPr>
        <w:t xml:space="preserve">by deposit of title deeds and documents more particularly described in the SECOND SCHEDULE belonging to the MORTGAGOR. </w:t>
      </w:r>
    </w:p>
    <w:p w:rsidR="00F165A1" w:rsidRPr="00FD067D" w:rsidRDefault="00F165A1" w:rsidP="004831CE">
      <w:pPr>
        <w:spacing w:line="360" w:lineRule="auto"/>
        <w:jc w:val="both"/>
        <w:rPr>
          <w:rFonts w:ascii="Arial" w:hAnsi="Arial" w:cs="Arial"/>
          <w:sz w:val="14"/>
          <w:szCs w:val="24"/>
        </w:rPr>
      </w:pPr>
    </w:p>
    <w:p w:rsidR="00F165A1" w:rsidRPr="00FD067D" w:rsidRDefault="00F165A1" w:rsidP="003826C4">
      <w:pPr>
        <w:spacing w:line="360" w:lineRule="auto"/>
        <w:jc w:val="both"/>
        <w:rPr>
          <w:rFonts w:ascii="Arial" w:hAnsi="Arial" w:cs="Arial"/>
          <w:sz w:val="24"/>
          <w:szCs w:val="24"/>
        </w:rPr>
      </w:pPr>
      <w:r w:rsidRPr="00FD067D">
        <w:rPr>
          <w:rFonts w:ascii="Arial" w:hAnsi="Arial" w:cs="Arial"/>
          <w:sz w:val="24"/>
          <w:szCs w:val="24"/>
        </w:rPr>
        <w:t>NOW THIS AGREEMENT WITNESSETH AS FOLLOWS</w:t>
      </w:r>
      <w:r w:rsidR="003E7DB7" w:rsidRPr="00FD067D">
        <w:rPr>
          <w:rFonts w:ascii="Arial" w:hAnsi="Arial" w:cs="Arial"/>
          <w:sz w:val="24"/>
          <w:szCs w:val="24"/>
        </w:rPr>
        <w:t>:-</w:t>
      </w:r>
    </w:p>
    <w:p w:rsidR="00F165A1" w:rsidRPr="00FD067D" w:rsidRDefault="00F165A1" w:rsidP="004831CE">
      <w:pPr>
        <w:spacing w:line="360" w:lineRule="auto"/>
        <w:jc w:val="both"/>
        <w:rPr>
          <w:rFonts w:ascii="Arial" w:hAnsi="Arial" w:cs="Arial"/>
          <w:sz w:val="14"/>
          <w:szCs w:val="24"/>
        </w:rPr>
      </w:pPr>
    </w:p>
    <w:p w:rsidR="002E72B5" w:rsidRPr="00FD067D" w:rsidRDefault="00F165A1" w:rsidP="009A121B">
      <w:pPr>
        <w:spacing w:line="360" w:lineRule="auto"/>
        <w:jc w:val="both"/>
        <w:rPr>
          <w:rFonts w:ascii="Arial" w:hAnsi="Arial" w:cs="Arial"/>
          <w:sz w:val="24"/>
          <w:szCs w:val="24"/>
        </w:rPr>
      </w:pPr>
      <w:r w:rsidRPr="00FD067D">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FD067D">
        <w:rPr>
          <w:rFonts w:ascii="Arial" w:hAnsi="Arial" w:cs="Arial"/>
          <w:b/>
          <w:sz w:val="24"/>
          <w:szCs w:val="24"/>
        </w:rPr>
        <w:t xml:space="preserve">Home First Finance Company India Limited, Branch Jaipur </w:t>
      </w:r>
      <w:r w:rsidRPr="00FD067D">
        <w:rPr>
          <w:rFonts w:ascii="Arial" w:hAnsi="Arial" w:cs="Arial"/>
          <w:sz w:val="24"/>
          <w:szCs w:val="24"/>
        </w:rPr>
        <w:t>through its authorized person</w:t>
      </w:r>
      <w:r w:rsidR="006617E6" w:rsidRPr="00FD067D">
        <w:rPr>
          <w:rFonts w:ascii="Arial" w:hAnsi="Arial" w:cs="Arial"/>
          <w:sz w:val="24"/>
          <w:szCs w:val="24"/>
        </w:rPr>
        <w:t xml:space="preserve"> </w:t>
      </w:r>
      <w:r w:rsidR="004634D7" w:rsidRPr="00C83E55">
        <w:rPr>
          <w:rFonts w:ascii="Arial" w:hAnsi="Arial" w:cs="Arial"/>
          <w:b/>
          <w:sz w:val="24"/>
          <w:szCs w:val="24"/>
        </w:rPr>
        <w:t>Mr. Hemant Kumar</w:t>
      </w:r>
      <w:r w:rsidR="00B638C4" w:rsidRPr="00B638C4">
        <w:rPr>
          <w:rFonts w:ascii="Arial" w:hAnsi="Arial" w:cs="Arial"/>
          <w:b/>
          <w:sz w:val="24"/>
          <w:szCs w:val="24"/>
        </w:rPr>
        <w:t xml:space="preserve"> </w:t>
      </w:r>
      <w:r w:rsidR="002E72B5" w:rsidRPr="000849DC">
        <w:rPr>
          <w:rFonts w:ascii="Arial" w:hAnsi="Arial" w:cs="Arial"/>
          <w:sz w:val="24"/>
          <w:szCs w:val="24"/>
        </w:rPr>
        <w:t>as</w:t>
      </w:r>
      <w:r w:rsidR="002E72B5" w:rsidRPr="00FD067D">
        <w:rPr>
          <w:rFonts w:ascii="Arial" w:hAnsi="Arial" w:cs="Arial"/>
          <w:sz w:val="24"/>
          <w:szCs w:val="24"/>
        </w:rPr>
        <w:t xml:space="preserve"> a security against the loan/interest thereon and for all costs, charges and expenses incurr</w:t>
      </w:r>
      <w:r w:rsidR="003E7DB7" w:rsidRPr="00FD067D">
        <w:rPr>
          <w:rFonts w:ascii="Arial" w:hAnsi="Arial" w:cs="Arial"/>
          <w:sz w:val="24"/>
          <w:szCs w:val="24"/>
        </w:rPr>
        <w:t xml:space="preserve">ed by the financial institution </w:t>
      </w:r>
      <w:r w:rsidR="002E72B5" w:rsidRPr="00FD067D">
        <w:rPr>
          <w:rFonts w:ascii="Arial" w:hAnsi="Arial" w:cs="Arial"/>
          <w:sz w:val="24"/>
          <w:szCs w:val="24"/>
        </w:rPr>
        <w:t>in connection therewith.</w:t>
      </w:r>
    </w:p>
    <w:p w:rsidR="002E72B5" w:rsidRPr="00FD067D" w:rsidRDefault="002E72B5" w:rsidP="009A121B">
      <w:pPr>
        <w:spacing w:line="360" w:lineRule="auto"/>
        <w:jc w:val="both"/>
        <w:rPr>
          <w:rFonts w:ascii="Arial" w:hAnsi="Arial" w:cs="Arial"/>
          <w:sz w:val="16"/>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FD067D" w:rsidRDefault="002E72B5" w:rsidP="009A121B">
      <w:pPr>
        <w:spacing w:line="360" w:lineRule="auto"/>
        <w:jc w:val="both"/>
        <w:rPr>
          <w:rFonts w:ascii="Arial" w:hAnsi="Arial" w:cs="Arial"/>
          <w:sz w:val="12"/>
          <w:szCs w:val="24"/>
        </w:rPr>
      </w:pPr>
    </w:p>
    <w:p w:rsidR="002E72B5" w:rsidRPr="00FD067D" w:rsidRDefault="002E72B5" w:rsidP="009A121B">
      <w:pPr>
        <w:spacing w:line="360" w:lineRule="auto"/>
        <w:jc w:val="both"/>
        <w:rPr>
          <w:rFonts w:ascii="Arial" w:hAnsi="Arial" w:cs="Arial"/>
          <w:sz w:val="24"/>
          <w:szCs w:val="24"/>
        </w:rPr>
      </w:pPr>
      <w:r w:rsidRPr="00FD067D">
        <w:rPr>
          <w:rFonts w:ascii="Arial" w:hAnsi="Arial" w:cs="Arial"/>
          <w:sz w:val="24"/>
          <w:szCs w:val="24"/>
        </w:rPr>
        <w:t xml:space="preserve">IN WITNESS whereof the first party and the financial institution has executed this Agreement in the terms and conditions mentioned above </w:t>
      </w:r>
    </w:p>
    <w:p w:rsidR="002E72B5" w:rsidRDefault="002E72B5" w:rsidP="004831CE">
      <w:pPr>
        <w:spacing w:line="360" w:lineRule="auto"/>
        <w:jc w:val="both"/>
        <w:rPr>
          <w:rFonts w:ascii="Arial" w:hAnsi="Arial" w:cs="Arial"/>
          <w:sz w:val="24"/>
          <w:szCs w:val="24"/>
        </w:rPr>
      </w:pPr>
      <w:r w:rsidRPr="00FD067D">
        <w:rPr>
          <w:rFonts w:ascii="Arial" w:hAnsi="Arial" w:cs="Arial"/>
          <w:sz w:val="24"/>
          <w:szCs w:val="24"/>
        </w:rPr>
        <w:t>SIGNATURES:</w:t>
      </w:r>
    </w:p>
    <w:p w:rsidR="00645C79" w:rsidRPr="00FD067D" w:rsidRDefault="00645C79" w:rsidP="004831CE">
      <w:pPr>
        <w:spacing w:line="360" w:lineRule="auto"/>
        <w:jc w:val="both"/>
        <w:rPr>
          <w:rFonts w:ascii="Arial" w:hAnsi="Arial" w:cs="Arial"/>
          <w:sz w:val="24"/>
          <w:szCs w:val="24"/>
        </w:rPr>
      </w:pPr>
    </w:p>
    <w:p w:rsidR="002E72B5" w:rsidRPr="00FD067D" w:rsidRDefault="002E72B5" w:rsidP="004831CE">
      <w:pPr>
        <w:spacing w:line="360" w:lineRule="auto"/>
        <w:jc w:val="both"/>
        <w:rPr>
          <w:rFonts w:ascii="Arial" w:hAnsi="Arial" w:cs="Arial"/>
          <w:sz w:val="24"/>
          <w:szCs w:val="24"/>
        </w:rPr>
      </w:pPr>
    </w:p>
    <w:p w:rsidR="002E72B5" w:rsidRPr="00FD067D" w:rsidRDefault="00E739AC" w:rsidP="004831CE">
      <w:pPr>
        <w:spacing w:line="360" w:lineRule="auto"/>
        <w:jc w:val="both"/>
        <w:rPr>
          <w:rFonts w:ascii="Arial" w:hAnsi="Arial" w:cs="Arial"/>
          <w:sz w:val="24"/>
          <w:szCs w:val="24"/>
        </w:rPr>
      </w:pPr>
      <w:r w:rsidRPr="00FD067D">
        <w:rPr>
          <w:rFonts w:ascii="Arial" w:hAnsi="Arial" w:cs="Arial"/>
          <w:sz w:val="24"/>
          <w:szCs w:val="24"/>
        </w:rPr>
        <w:t>(</w:t>
      </w:r>
      <w:r w:rsidR="003A2F27">
        <w:rPr>
          <w:rFonts w:ascii="Arial" w:hAnsi="Arial" w:cs="Arial"/>
          <w:b/>
          <w:bCs/>
          <w:sz w:val="24"/>
          <w:szCs w:val="24"/>
        </w:rPr>
        <w:t>Mrs. Divya</w:t>
      </w:r>
      <w:r w:rsidR="002E72B5" w:rsidRPr="00FD067D">
        <w:rPr>
          <w:rFonts w:ascii="Arial" w:hAnsi="Arial" w:cs="Arial"/>
          <w:sz w:val="24"/>
          <w:szCs w:val="24"/>
        </w:rPr>
        <w:t>)</w:t>
      </w:r>
    </w:p>
    <w:p w:rsidR="002E72B5" w:rsidRPr="00882341" w:rsidRDefault="002E72B5" w:rsidP="004831CE">
      <w:pPr>
        <w:spacing w:line="360" w:lineRule="auto"/>
        <w:jc w:val="both"/>
        <w:rPr>
          <w:rFonts w:ascii="Arial" w:hAnsi="Arial" w:cs="Arial"/>
          <w:sz w:val="24"/>
          <w:szCs w:val="24"/>
        </w:rPr>
      </w:pPr>
      <w:r w:rsidRPr="00FD067D">
        <w:rPr>
          <w:rFonts w:ascii="Arial" w:hAnsi="Arial" w:cs="Arial"/>
          <w:sz w:val="24"/>
          <w:szCs w:val="24"/>
        </w:rPr>
        <w:t xml:space="preserve">(THE FIRST </w:t>
      </w:r>
      <w:r w:rsidRPr="00882341">
        <w:rPr>
          <w:rFonts w:ascii="Arial" w:hAnsi="Arial" w:cs="Arial"/>
          <w:sz w:val="24"/>
          <w:szCs w:val="24"/>
        </w:rPr>
        <w:t>PARTY</w:t>
      </w:r>
      <w:r w:rsidR="00267ED5" w:rsidRPr="00882341">
        <w:rPr>
          <w:rFonts w:ascii="Arial" w:hAnsi="Arial" w:cs="Arial"/>
          <w:sz w:val="24"/>
          <w:szCs w:val="24"/>
        </w:rPr>
        <w:t xml:space="preserve"> </w:t>
      </w:r>
      <w:r w:rsidRPr="00882341">
        <w:rPr>
          <w:rFonts w:ascii="Arial" w:hAnsi="Arial" w:cs="Arial"/>
          <w:sz w:val="24"/>
          <w:szCs w:val="24"/>
        </w:rPr>
        <w:t>/</w:t>
      </w:r>
      <w:r w:rsidR="00267ED5" w:rsidRPr="00882341">
        <w:rPr>
          <w:rFonts w:ascii="Arial" w:hAnsi="Arial" w:cs="Arial"/>
          <w:sz w:val="24"/>
          <w:szCs w:val="24"/>
        </w:rPr>
        <w:t xml:space="preserve"> </w:t>
      </w:r>
      <w:r w:rsidRPr="00882341">
        <w:rPr>
          <w:rFonts w:ascii="Arial" w:hAnsi="Arial" w:cs="Arial"/>
          <w:sz w:val="24"/>
          <w:szCs w:val="24"/>
        </w:rPr>
        <w:t>OWNER)</w:t>
      </w:r>
    </w:p>
    <w:p w:rsidR="00645C79" w:rsidRPr="00882341" w:rsidRDefault="00645C79" w:rsidP="004831CE">
      <w:pPr>
        <w:spacing w:line="360" w:lineRule="auto"/>
        <w:jc w:val="both"/>
        <w:rPr>
          <w:rFonts w:ascii="Arial" w:hAnsi="Arial" w:cs="Arial"/>
          <w:sz w:val="24"/>
          <w:szCs w:val="24"/>
        </w:rPr>
      </w:pPr>
    </w:p>
    <w:p w:rsidR="00123CBF" w:rsidRPr="00882341" w:rsidRDefault="00123CBF" w:rsidP="004831CE">
      <w:pPr>
        <w:spacing w:line="360" w:lineRule="auto"/>
        <w:jc w:val="both"/>
        <w:rPr>
          <w:rFonts w:ascii="Arial" w:hAnsi="Arial" w:cs="Arial"/>
          <w:sz w:val="24"/>
          <w:szCs w:val="24"/>
        </w:rPr>
      </w:pPr>
    </w:p>
    <w:p w:rsidR="004634D7" w:rsidRPr="00FD067D" w:rsidRDefault="004634D7" w:rsidP="004634D7">
      <w:pPr>
        <w:spacing w:line="360" w:lineRule="auto"/>
        <w:jc w:val="both"/>
        <w:rPr>
          <w:rFonts w:ascii="Arial" w:hAnsi="Arial" w:cs="Arial"/>
          <w:b/>
          <w:bCs/>
          <w:sz w:val="24"/>
          <w:szCs w:val="24"/>
        </w:rPr>
      </w:pPr>
      <w:r w:rsidRPr="00FD067D">
        <w:rPr>
          <w:rFonts w:ascii="Arial" w:hAnsi="Arial" w:cs="Arial"/>
          <w:b/>
          <w:bCs/>
          <w:sz w:val="24"/>
          <w:szCs w:val="24"/>
        </w:rPr>
        <w:t>(</w:t>
      </w:r>
      <w:r w:rsidRPr="00C83E55">
        <w:rPr>
          <w:rFonts w:ascii="Arial" w:hAnsi="Arial" w:cs="Arial"/>
          <w:b/>
          <w:sz w:val="24"/>
          <w:szCs w:val="24"/>
        </w:rPr>
        <w:t>Mr. Hemant Kumar</w:t>
      </w:r>
      <w:r w:rsidRPr="0054311B">
        <w:rPr>
          <w:rFonts w:ascii="Arial" w:hAnsi="Arial" w:cs="Arial"/>
          <w:b/>
          <w:bCs/>
          <w:sz w:val="24"/>
          <w:szCs w:val="24"/>
        </w:rPr>
        <w:t>)</w:t>
      </w:r>
    </w:p>
    <w:p w:rsidR="002E72B5" w:rsidRPr="00882341" w:rsidRDefault="002E72B5" w:rsidP="004831CE">
      <w:pPr>
        <w:spacing w:line="360" w:lineRule="auto"/>
        <w:jc w:val="both"/>
        <w:rPr>
          <w:rFonts w:ascii="Arial" w:hAnsi="Arial" w:cs="Arial"/>
          <w:b/>
          <w:bCs/>
          <w:sz w:val="24"/>
          <w:szCs w:val="24"/>
        </w:rPr>
      </w:pPr>
    </w:p>
    <w:p w:rsidR="00B103AC" w:rsidRDefault="002E72B5" w:rsidP="00381FB5">
      <w:pPr>
        <w:spacing w:after="240" w:line="360" w:lineRule="auto"/>
        <w:jc w:val="both"/>
        <w:rPr>
          <w:rFonts w:ascii="Arial" w:hAnsi="Arial" w:cs="Arial"/>
          <w:sz w:val="24"/>
          <w:szCs w:val="24"/>
        </w:rPr>
      </w:pPr>
      <w:r w:rsidRPr="00882341">
        <w:rPr>
          <w:rFonts w:ascii="Arial" w:hAnsi="Arial" w:cs="Arial"/>
          <w:sz w:val="24"/>
          <w:szCs w:val="24"/>
        </w:rPr>
        <w:t>(Authorized Representative of Home First Finance Company India Limited)</w:t>
      </w:r>
    </w:p>
    <w:p w:rsidR="00A5464C" w:rsidRDefault="00EC2B46" w:rsidP="00381FB5">
      <w:pPr>
        <w:spacing w:after="240" w:line="360" w:lineRule="auto"/>
        <w:jc w:val="both"/>
        <w:rPr>
          <w:rFonts w:ascii="Arial" w:hAnsi="Arial" w:cs="Arial"/>
          <w:sz w:val="24"/>
          <w:szCs w:val="24"/>
        </w:rPr>
      </w:pPr>
      <w:r w:rsidRPr="00882341">
        <w:rPr>
          <w:rFonts w:ascii="Arial" w:hAnsi="Arial" w:cs="Arial"/>
          <w:sz w:val="24"/>
          <w:szCs w:val="24"/>
        </w:rPr>
        <w:t>WITNESS:</w:t>
      </w:r>
    </w:p>
    <w:p w:rsidR="00D82D7C" w:rsidRPr="00FD067D" w:rsidRDefault="00D82D7C" w:rsidP="00A5464C">
      <w:pPr>
        <w:spacing w:line="360" w:lineRule="auto"/>
        <w:jc w:val="both"/>
        <w:rPr>
          <w:rFonts w:ascii="Arial" w:hAnsi="Arial" w:cs="Arial"/>
          <w:sz w:val="24"/>
          <w:szCs w:val="24"/>
        </w:rPr>
      </w:pPr>
    </w:p>
    <w:tbl>
      <w:tblPr>
        <w:tblW w:w="9642" w:type="dxa"/>
        <w:tblLook w:val="04A0" w:firstRow="1" w:lastRow="0" w:firstColumn="1" w:lastColumn="0" w:noHBand="0" w:noVBand="1"/>
      </w:tblPr>
      <w:tblGrid>
        <w:gridCol w:w="4644"/>
        <w:gridCol w:w="4998"/>
      </w:tblGrid>
      <w:tr w:rsidR="00A5464C" w:rsidRPr="00FD067D" w:rsidTr="00D82D7C">
        <w:trPr>
          <w:trHeight w:val="1791"/>
        </w:trPr>
        <w:tc>
          <w:tcPr>
            <w:tcW w:w="4644" w:type="dxa"/>
            <w:shd w:val="clear" w:color="auto" w:fill="auto"/>
          </w:tcPr>
          <w:p w:rsidR="00DA025E" w:rsidRPr="00FE2553" w:rsidRDefault="00DA025E" w:rsidP="0046266B">
            <w:pPr>
              <w:rPr>
                <w:rFonts w:ascii="Arial" w:hAnsi="Arial" w:cs="Arial"/>
                <w:sz w:val="24"/>
                <w:szCs w:val="24"/>
              </w:rPr>
            </w:pPr>
          </w:p>
          <w:p w:rsidR="003826C4" w:rsidRPr="00FE2553" w:rsidRDefault="003826C4" w:rsidP="0046266B">
            <w:pPr>
              <w:rPr>
                <w:rFonts w:ascii="Arial" w:hAnsi="Arial" w:cs="Arial"/>
                <w:sz w:val="24"/>
                <w:szCs w:val="24"/>
              </w:rPr>
            </w:pPr>
          </w:p>
          <w:p w:rsidR="003A2F27" w:rsidRPr="00C53D29" w:rsidRDefault="003A0CD8" w:rsidP="003A2F27">
            <w:pPr>
              <w:rPr>
                <w:rFonts w:ascii="Arial" w:hAnsi="Arial" w:cs="Arial"/>
                <w:sz w:val="24"/>
                <w:szCs w:val="24"/>
              </w:rPr>
            </w:pPr>
            <w:r w:rsidRPr="00C53D29">
              <w:rPr>
                <w:rFonts w:ascii="Arial" w:hAnsi="Arial" w:cs="Arial"/>
                <w:sz w:val="24"/>
                <w:szCs w:val="24"/>
              </w:rPr>
              <w:t>Mr</w:t>
            </w:r>
            <w:r w:rsidR="00086C1E" w:rsidRPr="00C53D29">
              <w:rPr>
                <w:rFonts w:ascii="Arial" w:hAnsi="Arial" w:cs="Arial"/>
                <w:sz w:val="24"/>
                <w:szCs w:val="24"/>
              </w:rPr>
              <w:t xml:space="preserve">. </w:t>
            </w:r>
            <w:r w:rsidR="00D15F96" w:rsidRPr="00C53D29">
              <w:rPr>
                <w:rFonts w:ascii="Arial" w:hAnsi="Arial" w:cs="Arial"/>
                <w:sz w:val="24"/>
                <w:szCs w:val="24"/>
              </w:rPr>
              <w:t>Akash Gujarati</w:t>
            </w:r>
            <w:r w:rsidR="005D4F56" w:rsidRPr="00C53D29">
              <w:rPr>
                <w:rFonts w:ascii="Arial" w:hAnsi="Arial" w:cs="Arial"/>
                <w:sz w:val="24"/>
                <w:szCs w:val="24"/>
              </w:rPr>
              <w:t xml:space="preserve"> </w:t>
            </w:r>
          </w:p>
          <w:p w:rsidR="003A2F27" w:rsidRPr="00C53D29" w:rsidRDefault="005D4F56" w:rsidP="003A2F27">
            <w:pPr>
              <w:rPr>
                <w:rFonts w:ascii="Arial" w:hAnsi="Arial" w:cs="Arial"/>
                <w:sz w:val="24"/>
                <w:szCs w:val="24"/>
              </w:rPr>
            </w:pPr>
            <w:r w:rsidRPr="00C53D29">
              <w:rPr>
                <w:rFonts w:ascii="Arial" w:hAnsi="Arial" w:cs="Arial"/>
                <w:sz w:val="24"/>
                <w:szCs w:val="24"/>
              </w:rPr>
              <w:t>S</w:t>
            </w:r>
            <w:r w:rsidR="000B2BB7" w:rsidRPr="00C53D29">
              <w:rPr>
                <w:rFonts w:ascii="Arial" w:hAnsi="Arial" w:cs="Arial"/>
                <w:sz w:val="24"/>
                <w:szCs w:val="24"/>
              </w:rPr>
              <w:t xml:space="preserve">/o </w:t>
            </w:r>
            <w:r w:rsidR="00D15F96" w:rsidRPr="00C53D29">
              <w:rPr>
                <w:rFonts w:ascii="Arial" w:hAnsi="Arial" w:cs="Arial"/>
                <w:sz w:val="24"/>
                <w:szCs w:val="24"/>
              </w:rPr>
              <w:t>Raju Gujarati</w:t>
            </w:r>
            <w:r w:rsidR="0031587F" w:rsidRPr="00C53D29">
              <w:rPr>
                <w:rFonts w:ascii="Arial" w:hAnsi="Arial" w:cs="Arial"/>
                <w:sz w:val="24"/>
                <w:szCs w:val="24"/>
              </w:rPr>
              <w:t xml:space="preserve">, </w:t>
            </w:r>
          </w:p>
          <w:p w:rsidR="00086C1E" w:rsidRPr="00C53D29" w:rsidRDefault="00086C1E" w:rsidP="003A2F27">
            <w:pPr>
              <w:rPr>
                <w:rFonts w:ascii="Arial" w:hAnsi="Arial" w:cs="Arial"/>
                <w:bCs/>
                <w:sz w:val="24"/>
                <w:szCs w:val="24"/>
              </w:rPr>
            </w:pPr>
            <w:r w:rsidRPr="00C53D29">
              <w:rPr>
                <w:rFonts w:ascii="Arial" w:hAnsi="Arial" w:cs="Arial"/>
                <w:sz w:val="24"/>
                <w:szCs w:val="24"/>
              </w:rPr>
              <w:t xml:space="preserve">R/o </w:t>
            </w:r>
            <w:r w:rsidR="00D15F96" w:rsidRPr="00C53D29">
              <w:rPr>
                <w:rFonts w:ascii="Arial" w:hAnsi="Arial" w:cs="Arial"/>
                <w:bCs/>
                <w:sz w:val="24"/>
                <w:szCs w:val="24"/>
              </w:rPr>
              <w:t>Harijano ka Mohalla</w:t>
            </w:r>
            <w:r w:rsidR="00B638C4" w:rsidRPr="00C53D29">
              <w:rPr>
                <w:rFonts w:ascii="Arial" w:hAnsi="Arial" w:cs="Arial"/>
                <w:bCs/>
                <w:sz w:val="24"/>
                <w:szCs w:val="24"/>
              </w:rPr>
              <w:t>,</w:t>
            </w:r>
            <w:r w:rsidR="00D15F96" w:rsidRPr="00C53D29">
              <w:rPr>
                <w:rFonts w:ascii="Arial" w:hAnsi="Arial" w:cs="Arial"/>
                <w:bCs/>
                <w:sz w:val="24"/>
                <w:szCs w:val="24"/>
              </w:rPr>
              <w:t xml:space="preserve"> Khora Bisal</w:t>
            </w:r>
            <w:r w:rsidR="00B638C4" w:rsidRPr="00C53D29">
              <w:rPr>
                <w:rFonts w:ascii="Arial" w:hAnsi="Arial" w:cs="Arial"/>
                <w:bCs/>
                <w:sz w:val="24"/>
                <w:szCs w:val="24"/>
              </w:rPr>
              <w:t xml:space="preserve"> Jaipur, </w:t>
            </w:r>
            <w:r w:rsidR="00AD69A7" w:rsidRPr="00C53D29">
              <w:rPr>
                <w:rFonts w:ascii="Arial" w:hAnsi="Arial" w:cs="Arial"/>
                <w:bCs/>
                <w:sz w:val="24"/>
                <w:szCs w:val="24"/>
              </w:rPr>
              <w:t xml:space="preserve"> Rajasthan-</w:t>
            </w:r>
            <w:r w:rsidR="005D4F56" w:rsidRPr="00C53D29">
              <w:rPr>
                <w:rFonts w:ascii="Arial" w:hAnsi="Arial" w:cs="Arial"/>
                <w:bCs/>
                <w:sz w:val="24"/>
                <w:szCs w:val="24"/>
              </w:rPr>
              <w:t>3</w:t>
            </w:r>
            <w:r w:rsidR="00B638C4" w:rsidRPr="00C53D29">
              <w:rPr>
                <w:rFonts w:ascii="Arial" w:hAnsi="Arial" w:cs="Arial"/>
                <w:bCs/>
                <w:sz w:val="24"/>
                <w:szCs w:val="24"/>
              </w:rPr>
              <w:t>0</w:t>
            </w:r>
            <w:r w:rsidR="005D4F56" w:rsidRPr="00C53D29">
              <w:rPr>
                <w:rFonts w:ascii="Arial" w:hAnsi="Arial" w:cs="Arial"/>
                <w:bCs/>
                <w:sz w:val="24"/>
                <w:szCs w:val="24"/>
              </w:rPr>
              <w:t>2</w:t>
            </w:r>
            <w:r w:rsidR="00B638C4" w:rsidRPr="00C53D29">
              <w:rPr>
                <w:rFonts w:ascii="Arial" w:hAnsi="Arial" w:cs="Arial"/>
                <w:bCs/>
                <w:sz w:val="24"/>
                <w:szCs w:val="24"/>
              </w:rPr>
              <w:t>0</w:t>
            </w:r>
            <w:r w:rsidR="00D15F96" w:rsidRPr="00C53D29">
              <w:rPr>
                <w:rFonts w:ascii="Arial" w:hAnsi="Arial" w:cs="Arial"/>
                <w:bCs/>
                <w:sz w:val="24"/>
                <w:szCs w:val="24"/>
              </w:rPr>
              <w:t>12</w:t>
            </w:r>
          </w:p>
          <w:p w:rsidR="004428D3" w:rsidRPr="00246CD7" w:rsidRDefault="00086C1E" w:rsidP="00086C1E">
            <w:pPr>
              <w:ind w:left="720"/>
              <w:rPr>
                <w:rFonts w:ascii="Arial" w:hAnsi="Arial" w:cs="Arial"/>
                <w:sz w:val="24"/>
                <w:szCs w:val="24"/>
                <w:highlight w:val="yellow"/>
              </w:rPr>
            </w:pPr>
            <w:r w:rsidRPr="00246CD7">
              <w:rPr>
                <w:rFonts w:ascii="Arial" w:hAnsi="Arial" w:cs="Arial"/>
                <w:sz w:val="24"/>
                <w:szCs w:val="24"/>
                <w:highlight w:val="yellow"/>
              </w:rPr>
              <w:t xml:space="preserve"> </w:t>
            </w:r>
            <w:r w:rsidR="00365090" w:rsidRPr="00246CD7">
              <w:rPr>
                <w:rFonts w:ascii="Arial" w:hAnsi="Arial" w:cs="Arial"/>
                <w:sz w:val="24"/>
                <w:szCs w:val="24"/>
                <w:highlight w:val="yellow"/>
              </w:rPr>
              <w:t xml:space="preserve"> </w:t>
            </w:r>
          </w:p>
        </w:tc>
        <w:tc>
          <w:tcPr>
            <w:tcW w:w="4998" w:type="dxa"/>
            <w:shd w:val="clear" w:color="auto" w:fill="auto"/>
          </w:tcPr>
          <w:p w:rsidR="003826C4" w:rsidRPr="00246CD7" w:rsidRDefault="003826C4" w:rsidP="000157AA">
            <w:pPr>
              <w:rPr>
                <w:rFonts w:ascii="Arial" w:hAnsi="Arial" w:cs="Arial"/>
                <w:sz w:val="24"/>
                <w:szCs w:val="24"/>
                <w:highlight w:val="yellow"/>
              </w:rPr>
            </w:pPr>
          </w:p>
          <w:p w:rsidR="003A2F27" w:rsidRPr="00246CD7" w:rsidRDefault="00C94677" w:rsidP="00C53D29">
            <w:pPr>
              <w:jc w:val="right"/>
              <w:rPr>
                <w:rFonts w:ascii="Arial" w:hAnsi="Arial" w:cs="Arial"/>
                <w:sz w:val="24"/>
                <w:szCs w:val="24"/>
                <w:highlight w:val="yellow"/>
              </w:rPr>
            </w:pPr>
            <w:r w:rsidRPr="00246CD7">
              <w:rPr>
                <w:rFonts w:ascii="Arial" w:hAnsi="Arial" w:cs="Arial"/>
                <w:sz w:val="24"/>
                <w:szCs w:val="24"/>
                <w:highlight w:val="yellow"/>
              </w:rPr>
              <w:t xml:space="preserve"> </w:t>
            </w:r>
            <w:r w:rsidR="00C53D29" w:rsidRPr="00C53D29">
              <w:rPr>
                <w:rFonts w:ascii="Arial" w:hAnsi="Arial" w:cs="Arial"/>
                <w:sz w:val="24"/>
                <w:szCs w:val="24"/>
              </w:rPr>
              <w:t>Arun Kumar Gujarati</w:t>
            </w:r>
          </w:p>
          <w:p w:rsidR="00C53D29" w:rsidRPr="00C53D29" w:rsidRDefault="00C53D29" w:rsidP="00C53D29">
            <w:pPr>
              <w:jc w:val="right"/>
              <w:rPr>
                <w:rFonts w:ascii="Arial" w:hAnsi="Arial" w:cs="Arial"/>
                <w:sz w:val="24"/>
                <w:szCs w:val="24"/>
              </w:rPr>
            </w:pPr>
            <w:r w:rsidRPr="00C53D29">
              <w:rPr>
                <w:rFonts w:ascii="Arial" w:hAnsi="Arial" w:cs="Arial"/>
                <w:sz w:val="24"/>
                <w:szCs w:val="24"/>
              </w:rPr>
              <w:t xml:space="preserve">S/o Raju Gujarati, </w:t>
            </w:r>
          </w:p>
          <w:p w:rsidR="00C53D29" w:rsidRDefault="00C53D29" w:rsidP="00C53D29">
            <w:pPr>
              <w:jc w:val="right"/>
              <w:rPr>
                <w:rFonts w:ascii="Arial" w:hAnsi="Arial" w:cs="Arial"/>
                <w:bCs/>
                <w:sz w:val="24"/>
                <w:szCs w:val="24"/>
              </w:rPr>
            </w:pPr>
            <w:r w:rsidRPr="00C53D29">
              <w:rPr>
                <w:rFonts w:ascii="Arial" w:hAnsi="Arial" w:cs="Arial"/>
                <w:sz w:val="24"/>
                <w:szCs w:val="24"/>
              </w:rPr>
              <w:t xml:space="preserve">R/o </w:t>
            </w:r>
            <w:r w:rsidRPr="00C53D29">
              <w:rPr>
                <w:rFonts w:ascii="Arial" w:hAnsi="Arial" w:cs="Arial"/>
                <w:bCs/>
                <w:sz w:val="24"/>
                <w:szCs w:val="24"/>
              </w:rPr>
              <w:t xml:space="preserve">Harijano ka Mohalla, </w:t>
            </w:r>
          </w:p>
          <w:p w:rsidR="00C53D29" w:rsidRDefault="00C53D29" w:rsidP="00C53D29">
            <w:pPr>
              <w:jc w:val="right"/>
              <w:rPr>
                <w:rFonts w:ascii="Arial" w:hAnsi="Arial" w:cs="Arial"/>
                <w:bCs/>
                <w:sz w:val="24"/>
                <w:szCs w:val="24"/>
              </w:rPr>
            </w:pPr>
            <w:r w:rsidRPr="00C53D29">
              <w:rPr>
                <w:rFonts w:ascii="Arial" w:hAnsi="Arial" w:cs="Arial"/>
                <w:bCs/>
                <w:sz w:val="24"/>
                <w:szCs w:val="24"/>
              </w:rPr>
              <w:t xml:space="preserve">Khora Bisal Jaipur,  </w:t>
            </w:r>
          </w:p>
          <w:p w:rsidR="00B638C4" w:rsidRPr="00FE2553" w:rsidRDefault="00C53D29" w:rsidP="00C53D29">
            <w:pPr>
              <w:jc w:val="right"/>
              <w:rPr>
                <w:rFonts w:ascii="Arial" w:hAnsi="Arial" w:cs="Arial"/>
                <w:bCs/>
                <w:sz w:val="24"/>
                <w:szCs w:val="24"/>
              </w:rPr>
            </w:pPr>
            <w:r w:rsidRPr="00C53D29">
              <w:rPr>
                <w:rFonts w:ascii="Arial" w:hAnsi="Arial" w:cs="Arial"/>
                <w:bCs/>
                <w:sz w:val="24"/>
                <w:szCs w:val="24"/>
              </w:rPr>
              <w:t>Rajasthan-302012</w:t>
            </w:r>
          </w:p>
          <w:p w:rsidR="00CB7822" w:rsidRPr="00FE2553" w:rsidRDefault="00CB7822" w:rsidP="00B638C4">
            <w:pPr>
              <w:rPr>
                <w:rFonts w:ascii="Arial" w:hAnsi="Arial" w:cs="Arial"/>
                <w:sz w:val="24"/>
                <w:szCs w:val="24"/>
              </w:rPr>
            </w:pPr>
          </w:p>
        </w:tc>
      </w:tr>
    </w:tbl>
    <w:p w:rsidR="00D82D7C" w:rsidRDefault="00D82D7C" w:rsidP="00B26FDD">
      <w:pPr>
        <w:spacing w:line="360" w:lineRule="auto"/>
        <w:jc w:val="center"/>
        <w:rPr>
          <w:rFonts w:ascii="Arial" w:hAnsi="Arial" w:cs="Arial"/>
          <w:b/>
          <w:sz w:val="24"/>
          <w:szCs w:val="24"/>
          <w:u w:val="single"/>
        </w:rPr>
      </w:pPr>
    </w:p>
    <w:p w:rsidR="00E61220" w:rsidRDefault="00E61220" w:rsidP="00B26FDD">
      <w:pPr>
        <w:spacing w:line="360" w:lineRule="auto"/>
        <w:jc w:val="center"/>
        <w:rPr>
          <w:rFonts w:ascii="Arial" w:hAnsi="Arial" w:cs="Arial"/>
          <w:b/>
          <w:sz w:val="24"/>
          <w:szCs w:val="24"/>
          <w:u w:val="single"/>
        </w:rPr>
      </w:pPr>
    </w:p>
    <w:p w:rsidR="00EC2B46" w:rsidRPr="00FD067D" w:rsidRDefault="00EC2B46" w:rsidP="00B26FDD">
      <w:pPr>
        <w:spacing w:line="360" w:lineRule="auto"/>
        <w:jc w:val="center"/>
        <w:rPr>
          <w:rFonts w:ascii="Arial" w:hAnsi="Arial" w:cs="Arial"/>
          <w:b/>
          <w:sz w:val="24"/>
          <w:szCs w:val="24"/>
          <w:u w:val="single"/>
        </w:rPr>
      </w:pPr>
      <w:r w:rsidRPr="00FD067D">
        <w:rPr>
          <w:rFonts w:ascii="Arial" w:hAnsi="Arial" w:cs="Arial"/>
          <w:b/>
          <w:sz w:val="24"/>
          <w:szCs w:val="24"/>
          <w:u w:val="single"/>
        </w:rPr>
        <w:t xml:space="preserve">The First Schedule above </w:t>
      </w:r>
      <w:r w:rsidR="00324D0B" w:rsidRPr="00FD067D">
        <w:rPr>
          <w:rFonts w:ascii="Arial" w:hAnsi="Arial" w:cs="Arial"/>
          <w:b/>
          <w:sz w:val="24"/>
          <w:szCs w:val="24"/>
          <w:u w:val="single"/>
        </w:rPr>
        <w:t>referred to</w:t>
      </w:r>
    </w:p>
    <w:p w:rsidR="00634B0B" w:rsidRPr="00FD067D" w:rsidRDefault="00634B0B" w:rsidP="00496CFD">
      <w:pPr>
        <w:spacing w:line="276" w:lineRule="auto"/>
        <w:jc w:val="both"/>
        <w:rPr>
          <w:rFonts w:ascii="Arial" w:hAnsi="Arial" w:cs="Arial"/>
          <w:b/>
          <w:bCs/>
          <w:sz w:val="24"/>
          <w:szCs w:val="24"/>
        </w:rPr>
      </w:pPr>
    </w:p>
    <w:p w:rsidR="00324D0B" w:rsidRDefault="005D43E8" w:rsidP="000C2772">
      <w:pPr>
        <w:spacing w:line="480" w:lineRule="auto"/>
        <w:jc w:val="both"/>
        <w:rPr>
          <w:rFonts w:ascii="Arial" w:hAnsi="Arial" w:cs="Arial"/>
          <w:sz w:val="24"/>
          <w:szCs w:val="24"/>
        </w:rPr>
      </w:pPr>
      <w:r w:rsidRPr="005D43E8">
        <w:rPr>
          <w:rFonts w:ascii="Arial" w:hAnsi="Arial" w:cs="Arial"/>
          <w:b/>
          <w:sz w:val="24"/>
          <w:szCs w:val="24"/>
        </w:rPr>
        <w:t>North Portion of</w:t>
      </w:r>
      <w:r>
        <w:rPr>
          <w:rFonts w:ascii="Arial" w:hAnsi="Arial" w:cs="Arial"/>
          <w:sz w:val="24"/>
          <w:szCs w:val="24"/>
        </w:rPr>
        <w:t xml:space="preserve"> </w:t>
      </w:r>
      <w:r w:rsidR="00246CD7" w:rsidRPr="003A2F27">
        <w:rPr>
          <w:rFonts w:ascii="Arial" w:hAnsi="Arial" w:cs="Arial"/>
          <w:sz w:val="24"/>
          <w:szCs w:val="24"/>
        </w:rPr>
        <w:t xml:space="preserve">Plot No.-137, Annapurna Enclave Scheme, at Khora Bisal, Jaipur </w:t>
      </w:r>
      <w:r w:rsidR="00246CD7">
        <w:rPr>
          <w:rFonts w:ascii="Arial" w:hAnsi="Arial" w:cs="Arial"/>
        </w:rPr>
        <w:t>Rajasthan admeasuring 50.00 Sq.</w:t>
      </w:r>
      <w:r w:rsidR="00246CD7" w:rsidRPr="003A2F27">
        <w:rPr>
          <w:rFonts w:ascii="Arial" w:hAnsi="Arial" w:cs="Arial"/>
          <w:sz w:val="24"/>
          <w:szCs w:val="24"/>
        </w:rPr>
        <w:t>Yd.</w:t>
      </w:r>
      <w:r w:rsidR="00246CD7">
        <w:rPr>
          <w:rFonts w:ascii="Book Antiqua" w:hAnsi="Book Antiqua" w:cs="Book Antiqua"/>
          <w:sz w:val="23"/>
          <w:szCs w:val="23"/>
          <w:lang w:val="en-IN" w:eastAsia="en-IN"/>
        </w:rPr>
        <w:t xml:space="preserve"> </w:t>
      </w:r>
      <w:r w:rsidR="00324D0B" w:rsidRPr="00FD067D">
        <w:rPr>
          <w:rFonts w:ascii="Arial" w:hAnsi="Arial" w:cs="Arial"/>
          <w:sz w:val="24"/>
          <w:szCs w:val="24"/>
        </w:rPr>
        <w:t xml:space="preserve">(Hereinafter referred to as the </w:t>
      </w:r>
      <w:r w:rsidR="00324D0B" w:rsidRPr="00FD067D">
        <w:rPr>
          <w:rFonts w:ascii="Arial" w:hAnsi="Arial" w:cs="Arial"/>
          <w:b/>
          <w:sz w:val="24"/>
          <w:szCs w:val="24"/>
        </w:rPr>
        <w:t>“Said Property”</w:t>
      </w:r>
      <w:r w:rsidR="00324D0B" w:rsidRPr="00FD067D">
        <w:rPr>
          <w:rFonts w:ascii="Arial" w:hAnsi="Arial" w:cs="Arial"/>
          <w:sz w:val="24"/>
          <w:szCs w:val="24"/>
        </w:rPr>
        <w:t>)</w:t>
      </w:r>
    </w:p>
    <w:p w:rsidR="002E72B5" w:rsidRPr="00FD067D" w:rsidRDefault="00324D0B" w:rsidP="004831CE">
      <w:pPr>
        <w:spacing w:line="360" w:lineRule="auto"/>
        <w:jc w:val="both"/>
        <w:rPr>
          <w:rFonts w:ascii="Arial" w:hAnsi="Arial" w:cs="Arial"/>
          <w:b/>
          <w:sz w:val="24"/>
          <w:szCs w:val="24"/>
          <w:u w:val="single"/>
        </w:rPr>
      </w:pPr>
      <w:r w:rsidRPr="00FD067D">
        <w:rPr>
          <w:rFonts w:ascii="Arial" w:hAnsi="Arial" w:cs="Arial"/>
          <w:b/>
          <w:sz w:val="24"/>
          <w:szCs w:val="24"/>
          <w:u w:val="single"/>
        </w:rPr>
        <w:t>Four Corners of the Said Property:</w:t>
      </w:r>
      <w:r w:rsidR="002E72B5" w:rsidRPr="00FD067D">
        <w:rPr>
          <w:rFonts w:ascii="Arial" w:hAnsi="Arial" w:cs="Arial"/>
          <w:b/>
          <w:sz w:val="24"/>
          <w:szCs w:val="24"/>
          <w:u w:val="single"/>
        </w:rPr>
        <w:t xml:space="preserve"> </w:t>
      </w:r>
    </w:p>
    <w:p w:rsidR="00324D0B" w:rsidRPr="00FD067D" w:rsidRDefault="00324D0B" w:rsidP="004831CE">
      <w:pPr>
        <w:spacing w:line="360" w:lineRule="auto"/>
        <w:jc w:val="both"/>
        <w:rPr>
          <w:rFonts w:ascii="Arial" w:hAnsi="Arial" w:cs="Arial"/>
          <w:sz w:val="24"/>
          <w:szCs w:val="24"/>
        </w:rPr>
      </w:pPr>
    </w:p>
    <w:p w:rsidR="00324D0B" w:rsidRDefault="00324D0B" w:rsidP="00DD2BB7">
      <w:pPr>
        <w:jc w:val="both"/>
        <w:rPr>
          <w:rFonts w:ascii="Arial" w:hAnsi="Arial" w:cs="Arial"/>
          <w:sz w:val="24"/>
          <w:szCs w:val="24"/>
        </w:rPr>
      </w:pPr>
      <w:r w:rsidRPr="00FD067D">
        <w:rPr>
          <w:rFonts w:ascii="Arial" w:hAnsi="Arial" w:cs="Arial"/>
          <w:b/>
          <w:bCs/>
          <w:sz w:val="24"/>
          <w:szCs w:val="24"/>
        </w:rPr>
        <w:t>East:</w:t>
      </w:r>
      <w:r w:rsidR="000849DC">
        <w:rPr>
          <w:rFonts w:ascii="Arial" w:hAnsi="Arial" w:cs="Arial"/>
          <w:sz w:val="24"/>
          <w:szCs w:val="24"/>
        </w:rPr>
        <w:t xml:space="preserve"> </w:t>
      </w:r>
      <w:r w:rsidR="00246CD7" w:rsidRPr="00246CD7">
        <w:rPr>
          <w:rFonts w:ascii="Arial" w:hAnsi="Arial" w:cs="Arial"/>
          <w:sz w:val="24"/>
          <w:szCs w:val="24"/>
        </w:rPr>
        <w:t>Plot No.-122 &amp; 121.</w:t>
      </w:r>
      <w:r w:rsidR="004A0287">
        <w:rPr>
          <w:rFonts w:ascii="Arial" w:hAnsi="Arial" w:cs="Arial"/>
          <w:sz w:val="24"/>
          <w:szCs w:val="24"/>
        </w:rPr>
        <w:tab/>
      </w:r>
      <w:r w:rsidR="004A0287">
        <w:rPr>
          <w:rFonts w:ascii="Arial" w:hAnsi="Arial" w:cs="Arial"/>
          <w:sz w:val="24"/>
          <w:szCs w:val="24"/>
        </w:rPr>
        <w:tab/>
      </w:r>
      <w:r w:rsidR="004A0287">
        <w:rPr>
          <w:rFonts w:ascii="Arial" w:hAnsi="Arial" w:cs="Arial"/>
          <w:sz w:val="24"/>
          <w:szCs w:val="24"/>
        </w:rPr>
        <w:tab/>
      </w:r>
      <w:r w:rsidR="004A0287">
        <w:rPr>
          <w:rFonts w:ascii="Arial" w:hAnsi="Arial" w:cs="Arial"/>
          <w:sz w:val="24"/>
          <w:szCs w:val="24"/>
        </w:rPr>
        <w:tab/>
      </w:r>
      <w:r w:rsidR="004A0287">
        <w:rPr>
          <w:rFonts w:ascii="Arial" w:hAnsi="Arial" w:cs="Arial"/>
          <w:sz w:val="24"/>
          <w:szCs w:val="24"/>
        </w:rPr>
        <w:tab/>
      </w:r>
      <w:r w:rsidR="005B7E2F" w:rsidRPr="00FD067D">
        <w:rPr>
          <w:rFonts w:ascii="Arial" w:hAnsi="Arial" w:cs="Arial"/>
          <w:b/>
          <w:sz w:val="24"/>
          <w:szCs w:val="24"/>
        </w:rPr>
        <w:t>West</w:t>
      </w:r>
      <w:r w:rsidR="000849DC">
        <w:rPr>
          <w:rFonts w:ascii="Arial" w:hAnsi="Arial" w:cs="Arial"/>
          <w:b/>
          <w:sz w:val="24"/>
          <w:szCs w:val="24"/>
        </w:rPr>
        <w:t>:</w:t>
      </w:r>
      <w:r w:rsidR="0066138F" w:rsidRPr="0066138F">
        <w:t xml:space="preserve"> </w:t>
      </w:r>
      <w:r w:rsidR="00246CD7" w:rsidRPr="00246CD7">
        <w:rPr>
          <w:rFonts w:ascii="Arial" w:hAnsi="Arial" w:cs="Arial"/>
          <w:sz w:val="24"/>
          <w:szCs w:val="24"/>
        </w:rPr>
        <w:t>Road 30 Feet Wide.</w:t>
      </w:r>
    </w:p>
    <w:p w:rsidR="00B26FDD" w:rsidRPr="00FD067D" w:rsidRDefault="00B26FDD" w:rsidP="00DD2BB7">
      <w:pPr>
        <w:jc w:val="both"/>
        <w:rPr>
          <w:rFonts w:ascii="Arial" w:hAnsi="Arial" w:cs="Arial"/>
          <w:sz w:val="24"/>
          <w:szCs w:val="24"/>
        </w:rPr>
      </w:pPr>
    </w:p>
    <w:p w:rsidR="005D516D" w:rsidRDefault="00324D0B" w:rsidP="00246CD7">
      <w:pPr>
        <w:jc w:val="both"/>
        <w:rPr>
          <w:rFonts w:ascii="Arial" w:hAnsi="Arial" w:cs="Arial"/>
          <w:sz w:val="24"/>
          <w:szCs w:val="24"/>
        </w:rPr>
      </w:pPr>
      <w:r w:rsidRPr="00FD067D">
        <w:rPr>
          <w:rFonts w:ascii="Arial" w:hAnsi="Arial" w:cs="Arial"/>
          <w:b/>
          <w:bCs/>
          <w:sz w:val="24"/>
          <w:szCs w:val="24"/>
        </w:rPr>
        <w:t>North:</w:t>
      </w:r>
      <w:r w:rsidRPr="00FD067D">
        <w:rPr>
          <w:rFonts w:ascii="Arial" w:hAnsi="Arial" w:cs="Arial"/>
          <w:sz w:val="24"/>
          <w:szCs w:val="24"/>
        </w:rPr>
        <w:tab/>
      </w:r>
      <w:r w:rsidR="000C2F32" w:rsidRPr="00FD067D">
        <w:rPr>
          <w:rFonts w:ascii="Arial" w:hAnsi="Arial" w:cs="Arial"/>
          <w:sz w:val="24"/>
          <w:szCs w:val="24"/>
        </w:rPr>
        <w:t xml:space="preserve"> </w:t>
      </w:r>
      <w:r w:rsidR="006617E6" w:rsidRPr="00FD067D">
        <w:rPr>
          <w:rFonts w:ascii="Arial" w:hAnsi="Arial" w:cs="Arial"/>
          <w:sz w:val="24"/>
          <w:szCs w:val="24"/>
        </w:rPr>
        <w:t xml:space="preserve"> </w:t>
      </w:r>
      <w:r w:rsidR="008D4A88" w:rsidRPr="00FD067D">
        <w:rPr>
          <w:rFonts w:ascii="Arial" w:hAnsi="Arial" w:cs="Arial"/>
          <w:sz w:val="24"/>
          <w:szCs w:val="24"/>
        </w:rPr>
        <w:t xml:space="preserve"> </w:t>
      </w:r>
      <w:r w:rsidR="00246CD7" w:rsidRPr="00246CD7">
        <w:rPr>
          <w:rFonts w:ascii="Arial" w:hAnsi="Arial" w:cs="Arial"/>
          <w:sz w:val="24"/>
          <w:szCs w:val="24"/>
        </w:rPr>
        <w:t>Plot No.-136.</w:t>
      </w:r>
      <w:r w:rsidR="005F0E14">
        <w:rPr>
          <w:rFonts w:ascii="Arial" w:hAnsi="Arial" w:cs="Arial"/>
          <w:sz w:val="24"/>
          <w:szCs w:val="24"/>
        </w:rPr>
        <w:tab/>
      </w:r>
      <w:r w:rsidR="006A77DF" w:rsidRPr="00FD067D">
        <w:rPr>
          <w:rFonts w:ascii="Arial" w:hAnsi="Arial" w:cs="Arial"/>
          <w:sz w:val="24"/>
          <w:szCs w:val="24"/>
        </w:rPr>
        <w:tab/>
      </w:r>
      <w:r w:rsidR="00D232BF">
        <w:rPr>
          <w:rFonts w:ascii="Arial" w:hAnsi="Arial" w:cs="Arial"/>
          <w:sz w:val="24"/>
          <w:szCs w:val="24"/>
        </w:rPr>
        <w:tab/>
      </w:r>
      <w:r w:rsidR="00246CD7">
        <w:rPr>
          <w:rFonts w:ascii="Arial" w:hAnsi="Arial" w:cs="Arial"/>
          <w:sz w:val="24"/>
          <w:szCs w:val="24"/>
        </w:rPr>
        <w:tab/>
      </w:r>
      <w:r w:rsidR="000849DC">
        <w:rPr>
          <w:rFonts w:ascii="Arial" w:hAnsi="Arial" w:cs="Arial"/>
          <w:sz w:val="24"/>
          <w:szCs w:val="24"/>
        </w:rPr>
        <w:tab/>
      </w:r>
      <w:r w:rsidRPr="00FD067D">
        <w:rPr>
          <w:rFonts w:ascii="Arial" w:hAnsi="Arial" w:cs="Arial"/>
          <w:b/>
          <w:bCs/>
          <w:sz w:val="24"/>
          <w:szCs w:val="24"/>
        </w:rPr>
        <w:t>South:</w:t>
      </w:r>
      <w:r w:rsidR="00D22516" w:rsidRPr="00FD067D">
        <w:rPr>
          <w:rFonts w:ascii="Arial" w:hAnsi="Arial" w:cs="Arial"/>
          <w:sz w:val="24"/>
          <w:szCs w:val="24"/>
        </w:rPr>
        <w:t xml:space="preserve"> </w:t>
      </w:r>
      <w:r w:rsidR="00D17CA0" w:rsidRPr="00FD067D">
        <w:rPr>
          <w:rFonts w:ascii="Arial" w:hAnsi="Arial" w:cs="Arial"/>
          <w:sz w:val="24"/>
          <w:szCs w:val="24"/>
        </w:rPr>
        <w:t xml:space="preserve"> </w:t>
      </w:r>
      <w:r w:rsidR="00246CD7" w:rsidRPr="00246CD7">
        <w:rPr>
          <w:rFonts w:ascii="Arial" w:hAnsi="Arial" w:cs="Arial"/>
          <w:sz w:val="24"/>
          <w:szCs w:val="24"/>
        </w:rPr>
        <w:t>Plot No.-138.</w:t>
      </w:r>
    </w:p>
    <w:p w:rsidR="00B21546" w:rsidRPr="00FD067D" w:rsidRDefault="00B21546" w:rsidP="00B21546">
      <w:pPr>
        <w:jc w:val="both"/>
        <w:rPr>
          <w:rFonts w:ascii="Arial" w:hAnsi="Arial" w:cs="Arial"/>
          <w:sz w:val="24"/>
          <w:szCs w:val="24"/>
        </w:rPr>
      </w:pPr>
    </w:p>
    <w:p w:rsidR="00B638C4" w:rsidRDefault="00B638C4" w:rsidP="004831CE">
      <w:pPr>
        <w:spacing w:line="360" w:lineRule="auto"/>
        <w:jc w:val="center"/>
        <w:rPr>
          <w:rFonts w:ascii="Arial" w:hAnsi="Arial" w:cs="Arial"/>
          <w:b/>
          <w:sz w:val="24"/>
          <w:szCs w:val="24"/>
          <w:u w:val="single"/>
        </w:rPr>
      </w:pPr>
    </w:p>
    <w:p w:rsidR="00324D0B" w:rsidRPr="00FD067D" w:rsidRDefault="00324D0B" w:rsidP="004831CE">
      <w:pPr>
        <w:spacing w:line="360" w:lineRule="auto"/>
        <w:jc w:val="center"/>
        <w:rPr>
          <w:rFonts w:ascii="Arial" w:hAnsi="Arial" w:cs="Arial"/>
          <w:b/>
          <w:sz w:val="24"/>
          <w:szCs w:val="24"/>
          <w:u w:val="single"/>
        </w:rPr>
      </w:pPr>
      <w:r w:rsidRPr="00FD067D">
        <w:rPr>
          <w:rFonts w:ascii="Arial" w:hAnsi="Arial" w:cs="Arial"/>
          <w:b/>
          <w:sz w:val="24"/>
          <w:szCs w:val="24"/>
          <w:u w:val="single"/>
        </w:rPr>
        <w:t>The Second Schedule above referred to</w:t>
      </w:r>
    </w:p>
    <w:p w:rsidR="00324D0B" w:rsidRPr="00FD067D" w:rsidRDefault="00324D0B" w:rsidP="004831CE">
      <w:pPr>
        <w:spacing w:line="360" w:lineRule="auto"/>
        <w:jc w:val="both"/>
        <w:rPr>
          <w:rFonts w:ascii="Arial" w:hAnsi="Arial" w:cs="Arial"/>
          <w:sz w:val="24"/>
          <w:szCs w:val="24"/>
        </w:rPr>
      </w:pPr>
    </w:p>
    <w:p w:rsidR="00324D0B" w:rsidRDefault="00324D0B" w:rsidP="004831CE">
      <w:pPr>
        <w:spacing w:line="360" w:lineRule="auto"/>
        <w:jc w:val="both"/>
        <w:rPr>
          <w:rFonts w:ascii="Arial" w:hAnsi="Arial" w:cs="Arial"/>
          <w:sz w:val="24"/>
          <w:szCs w:val="24"/>
        </w:rPr>
      </w:pPr>
      <w:r w:rsidRPr="00FD067D">
        <w:rPr>
          <w:rFonts w:ascii="Arial" w:hAnsi="Arial" w:cs="Arial"/>
          <w:sz w:val="24"/>
          <w:szCs w:val="24"/>
        </w:rPr>
        <w:t xml:space="preserve">List of documents of immovable property referred in the first Schedule: </w:t>
      </w:r>
    </w:p>
    <w:p w:rsidR="008006D3" w:rsidRPr="008006D3" w:rsidRDefault="003832D9" w:rsidP="008006D3">
      <w:pPr>
        <w:spacing w:after="240"/>
        <w:ind w:left="270" w:hanging="270"/>
        <w:jc w:val="both"/>
        <w:rPr>
          <w:rFonts w:ascii="Arial" w:hAnsi="Arial" w:cs="Arial"/>
          <w:bCs/>
          <w:sz w:val="24"/>
          <w:szCs w:val="24"/>
        </w:rPr>
      </w:pPr>
      <w:r w:rsidRPr="003832D9">
        <w:rPr>
          <w:rFonts w:ascii="Arial" w:hAnsi="Arial" w:cs="Arial"/>
          <w:bCs/>
          <w:sz w:val="24"/>
          <w:szCs w:val="24"/>
        </w:rPr>
        <w:t>a.</w:t>
      </w:r>
      <w:r>
        <w:rPr>
          <w:rFonts w:ascii="Arial" w:hAnsi="Arial" w:cs="Arial"/>
          <w:bCs/>
          <w:sz w:val="24"/>
          <w:szCs w:val="24"/>
        </w:rPr>
        <w:t xml:space="preserve"> </w:t>
      </w:r>
      <w:r w:rsidR="008006D3" w:rsidRPr="008006D3">
        <w:rPr>
          <w:rFonts w:ascii="Arial" w:hAnsi="Arial" w:cs="Arial"/>
          <w:bCs/>
          <w:sz w:val="24"/>
          <w:szCs w:val="24"/>
        </w:rPr>
        <w:t>Original Transferred Allotment Letter dated 10/02/1999 issued by the Sirsali Grah Nirman Sahakari Samiti Ltd., Jaipur in favour of Mrs. Vijay Laxmi Saini, in respect of the Said Property.</w:t>
      </w:r>
    </w:p>
    <w:p w:rsidR="008006D3" w:rsidRPr="008006D3" w:rsidRDefault="008006D3" w:rsidP="008006D3">
      <w:pPr>
        <w:spacing w:after="240"/>
        <w:ind w:left="270" w:hanging="270"/>
        <w:jc w:val="both"/>
        <w:rPr>
          <w:rFonts w:ascii="Arial" w:hAnsi="Arial" w:cs="Arial"/>
          <w:bCs/>
          <w:sz w:val="24"/>
          <w:szCs w:val="24"/>
        </w:rPr>
      </w:pPr>
      <w:r w:rsidRPr="008006D3">
        <w:rPr>
          <w:rFonts w:ascii="Arial" w:hAnsi="Arial" w:cs="Arial"/>
          <w:bCs/>
          <w:sz w:val="24"/>
          <w:szCs w:val="24"/>
        </w:rPr>
        <w:t>b. Original Sale Consideration Receipt No.-DA-1031 dated 10/02/1999 deposited by Mrs. Vijay Laxmi Saini with the Sirsali Grah Nirman Sahakari Samiti Ltd., Jaipur, in respect of the Said Property.</w:t>
      </w:r>
    </w:p>
    <w:p w:rsidR="00BD5050" w:rsidRDefault="008006D3" w:rsidP="00BD5050">
      <w:pPr>
        <w:spacing w:after="240"/>
        <w:ind w:left="270" w:hanging="270"/>
        <w:jc w:val="both"/>
        <w:rPr>
          <w:rFonts w:ascii="Arial" w:hAnsi="Arial" w:cs="Arial"/>
          <w:bCs/>
          <w:sz w:val="24"/>
          <w:szCs w:val="24"/>
        </w:rPr>
      </w:pPr>
      <w:r w:rsidRPr="008006D3">
        <w:rPr>
          <w:rFonts w:ascii="Arial" w:hAnsi="Arial" w:cs="Arial"/>
          <w:bCs/>
          <w:sz w:val="24"/>
          <w:szCs w:val="24"/>
        </w:rPr>
        <w:t>c. Original Site Plan issued by the Sirsali Grah Nirman Sahakari Samiti Ltd., Jaipur, in respect of the Said Property.</w:t>
      </w:r>
    </w:p>
    <w:p w:rsidR="00BD5050" w:rsidRPr="00685EB8" w:rsidRDefault="00BD5050" w:rsidP="00BD5050">
      <w:pPr>
        <w:spacing w:after="240"/>
        <w:ind w:left="270" w:hanging="270"/>
        <w:jc w:val="both"/>
        <w:rPr>
          <w:rFonts w:ascii="Arial" w:hAnsi="Arial" w:cs="Arial"/>
          <w:sz w:val="24"/>
          <w:szCs w:val="24"/>
        </w:rPr>
      </w:pPr>
      <w:r>
        <w:rPr>
          <w:rFonts w:ascii="Arial" w:hAnsi="Arial" w:cs="Arial"/>
          <w:bCs/>
          <w:sz w:val="24"/>
          <w:szCs w:val="24"/>
        </w:rPr>
        <w:t xml:space="preserve">d. </w:t>
      </w:r>
      <w:r w:rsidRPr="00275293">
        <w:rPr>
          <w:rFonts w:ascii="Arial" w:hAnsi="Arial" w:cs="Arial"/>
          <w:sz w:val="24"/>
          <w:szCs w:val="24"/>
        </w:rPr>
        <w:t xml:space="preserve">Original Registered Sale Deed Dated </w:t>
      </w:r>
      <w:r w:rsidRPr="00314889">
        <w:rPr>
          <w:rFonts w:ascii="Arial" w:hAnsi="Arial" w:cs="Arial"/>
          <w:sz w:val="24"/>
          <w:szCs w:val="24"/>
        </w:rPr>
        <w:t>01.05.2026</w:t>
      </w:r>
      <w:r w:rsidRPr="00275293">
        <w:rPr>
          <w:rFonts w:ascii="Arial" w:hAnsi="Arial" w:cs="Arial"/>
          <w:sz w:val="24"/>
          <w:szCs w:val="24"/>
        </w:rPr>
        <w:t xml:space="preserve"> executed by </w:t>
      </w:r>
      <w:r w:rsidRPr="00BD5050">
        <w:rPr>
          <w:rFonts w:ascii="Arial" w:hAnsi="Arial" w:cs="Arial"/>
          <w:sz w:val="24"/>
          <w:szCs w:val="24"/>
        </w:rPr>
        <w:t>Mrs. Vijay Laxmi Saini in favour of Mrs. Divya</w:t>
      </w:r>
      <w:r>
        <w:rPr>
          <w:rFonts w:ascii="Arial" w:hAnsi="Arial" w:cs="Arial"/>
          <w:sz w:val="24"/>
          <w:szCs w:val="24"/>
        </w:rPr>
        <w:t xml:space="preserve"> </w:t>
      </w:r>
      <w:r w:rsidRPr="00275293">
        <w:rPr>
          <w:rFonts w:ascii="Arial" w:hAnsi="Arial" w:cs="Arial"/>
          <w:sz w:val="24"/>
          <w:szCs w:val="24"/>
        </w:rPr>
        <w:t>for the sale of said property, along with site plan and the same has been registered in the office of Sub-Registrar Jaipur VII</w:t>
      </w:r>
    </w:p>
    <w:p w:rsidR="00BD5050" w:rsidRDefault="00BD5050" w:rsidP="008006D3">
      <w:pPr>
        <w:spacing w:after="240"/>
        <w:ind w:left="270" w:hanging="270"/>
        <w:jc w:val="both"/>
        <w:rPr>
          <w:rFonts w:ascii="Arial" w:hAnsi="Arial" w:cs="Arial"/>
          <w:bCs/>
          <w:sz w:val="24"/>
          <w:szCs w:val="24"/>
        </w:rPr>
      </w:pPr>
    </w:p>
    <w:p w:rsidR="0027053E" w:rsidRPr="007C57CE" w:rsidRDefault="0027053E" w:rsidP="003832D9">
      <w:pPr>
        <w:spacing w:after="240"/>
        <w:jc w:val="center"/>
        <w:rPr>
          <w:rFonts w:ascii="Arial" w:hAnsi="Arial" w:cs="Arial"/>
          <w:b/>
          <w:sz w:val="24"/>
          <w:szCs w:val="24"/>
          <w:u w:val="single"/>
        </w:rPr>
      </w:pPr>
      <w:r w:rsidRPr="007C57CE">
        <w:rPr>
          <w:rFonts w:ascii="Arial" w:hAnsi="Arial" w:cs="Arial"/>
          <w:b/>
          <w:sz w:val="24"/>
          <w:szCs w:val="24"/>
          <w:u w:val="single"/>
        </w:rPr>
        <w:t>The Third Schedule above referred to</w:t>
      </w:r>
    </w:p>
    <w:p w:rsidR="00B103AC" w:rsidRDefault="0027053E" w:rsidP="00B103AC">
      <w:pPr>
        <w:spacing w:before="240" w:line="360" w:lineRule="auto"/>
        <w:jc w:val="center"/>
        <w:rPr>
          <w:rFonts w:ascii="Arial" w:hAnsi="Arial" w:cs="Arial"/>
          <w:b/>
          <w:sz w:val="26"/>
          <w:szCs w:val="24"/>
        </w:rPr>
      </w:pPr>
      <w:r w:rsidRPr="00BD5050">
        <w:rPr>
          <w:rFonts w:ascii="Arial" w:hAnsi="Arial" w:cs="Arial"/>
          <w:b/>
          <w:sz w:val="22"/>
          <w:szCs w:val="24"/>
        </w:rPr>
        <w:t xml:space="preserve">Loan Amount Rs </w:t>
      </w:r>
      <w:r w:rsidR="00BD5050" w:rsidRPr="00BD5050">
        <w:rPr>
          <w:rFonts w:ascii="Arial" w:hAnsi="Arial" w:cs="Arial"/>
          <w:b/>
          <w:sz w:val="22"/>
          <w:szCs w:val="24"/>
        </w:rPr>
        <w:t>15</w:t>
      </w:r>
      <w:r w:rsidR="00713ED8" w:rsidRPr="00BD5050">
        <w:rPr>
          <w:rFonts w:ascii="Arial" w:hAnsi="Arial" w:cs="Arial"/>
          <w:b/>
          <w:sz w:val="22"/>
          <w:szCs w:val="24"/>
        </w:rPr>
        <w:t>,</w:t>
      </w:r>
      <w:r w:rsidR="00BD5050" w:rsidRPr="00BD5050">
        <w:rPr>
          <w:rFonts w:ascii="Arial" w:hAnsi="Arial" w:cs="Arial"/>
          <w:b/>
          <w:sz w:val="22"/>
          <w:szCs w:val="24"/>
        </w:rPr>
        <w:t>95</w:t>
      </w:r>
      <w:r w:rsidR="00713ED8" w:rsidRPr="00BD5050">
        <w:rPr>
          <w:rFonts w:ascii="Arial" w:hAnsi="Arial" w:cs="Arial"/>
          <w:b/>
          <w:sz w:val="22"/>
          <w:szCs w:val="24"/>
        </w:rPr>
        <w:t>,</w:t>
      </w:r>
      <w:r w:rsidR="009E295D" w:rsidRPr="00BD5050">
        <w:rPr>
          <w:rFonts w:ascii="Arial" w:hAnsi="Arial" w:cs="Arial"/>
          <w:b/>
          <w:sz w:val="22"/>
          <w:szCs w:val="24"/>
        </w:rPr>
        <w:t>00</w:t>
      </w:r>
      <w:r w:rsidR="008D7A6D" w:rsidRPr="00BD5050">
        <w:rPr>
          <w:rFonts w:ascii="Arial" w:hAnsi="Arial" w:cs="Arial"/>
          <w:b/>
          <w:sz w:val="22"/>
          <w:szCs w:val="24"/>
        </w:rPr>
        <w:t>0</w:t>
      </w:r>
      <w:r w:rsidRPr="00BD5050">
        <w:rPr>
          <w:rFonts w:ascii="Arial" w:hAnsi="Arial" w:cs="Arial"/>
          <w:b/>
          <w:sz w:val="22"/>
          <w:szCs w:val="24"/>
        </w:rPr>
        <w:t xml:space="preserve">/- (Rupees </w:t>
      </w:r>
      <w:r w:rsidR="00BD5050" w:rsidRPr="00BD5050">
        <w:rPr>
          <w:rFonts w:ascii="Arial" w:hAnsi="Arial" w:cs="Arial"/>
          <w:b/>
          <w:sz w:val="22"/>
          <w:szCs w:val="24"/>
        </w:rPr>
        <w:t>Fifteen</w:t>
      </w:r>
      <w:r w:rsidR="00B638C4" w:rsidRPr="00BD5050">
        <w:rPr>
          <w:rFonts w:ascii="Arial" w:hAnsi="Arial" w:cs="Arial"/>
          <w:b/>
          <w:sz w:val="22"/>
          <w:szCs w:val="24"/>
        </w:rPr>
        <w:t xml:space="preserve"> </w:t>
      </w:r>
      <w:r w:rsidR="0058385C" w:rsidRPr="00BD5050">
        <w:rPr>
          <w:rFonts w:ascii="Arial" w:hAnsi="Arial" w:cs="Arial"/>
          <w:b/>
          <w:sz w:val="22"/>
          <w:szCs w:val="24"/>
        </w:rPr>
        <w:t>Lakh</w:t>
      </w:r>
      <w:r w:rsidR="00B638C4" w:rsidRPr="00BD5050">
        <w:rPr>
          <w:rFonts w:ascii="Arial" w:hAnsi="Arial" w:cs="Arial"/>
          <w:b/>
          <w:sz w:val="22"/>
          <w:szCs w:val="24"/>
        </w:rPr>
        <w:t xml:space="preserve"> </w:t>
      </w:r>
      <w:r w:rsidR="00BD5050" w:rsidRPr="00BD5050">
        <w:rPr>
          <w:rFonts w:ascii="Arial" w:hAnsi="Arial" w:cs="Arial"/>
          <w:b/>
          <w:sz w:val="22"/>
          <w:szCs w:val="24"/>
        </w:rPr>
        <w:t>Ninety</w:t>
      </w:r>
      <w:r w:rsidR="00B638C4" w:rsidRPr="00BD5050">
        <w:rPr>
          <w:rFonts w:ascii="Arial" w:hAnsi="Arial" w:cs="Arial"/>
          <w:b/>
          <w:sz w:val="22"/>
          <w:szCs w:val="24"/>
        </w:rPr>
        <w:t xml:space="preserve"> </w:t>
      </w:r>
      <w:r w:rsidR="00BD5050" w:rsidRPr="00BD5050">
        <w:rPr>
          <w:rFonts w:ascii="Arial" w:hAnsi="Arial" w:cs="Arial"/>
          <w:b/>
          <w:sz w:val="22"/>
          <w:szCs w:val="24"/>
        </w:rPr>
        <w:t xml:space="preserve">Five </w:t>
      </w:r>
      <w:r w:rsidR="00B638C4" w:rsidRPr="00BD5050">
        <w:rPr>
          <w:rFonts w:ascii="Arial" w:hAnsi="Arial" w:cs="Arial"/>
          <w:b/>
          <w:sz w:val="22"/>
          <w:szCs w:val="24"/>
        </w:rPr>
        <w:t xml:space="preserve">Thousand </w:t>
      </w:r>
      <w:r w:rsidR="007D1D1D" w:rsidRPr="00BD5050">
        <w:rPr>
          <w:rFonts w:ascii="Arial" w:hAnsi="Arial" w:cs="Arial"/>
          <w:b/>
          <w:sz w:val="22"/>
          <w:szCs w:val="24"/>
        </w:rPr>
        <w:t>only</w:t>
      </w:r>
      <w:r w:rsidRPr="00BD5050">
        <w:rPr>
          <w:rFonts w:ascii="Arial" w:hAnsi="Arial" w:cs="Arial"/>
          <w:b/>
          <w:sz w:val="22"/>
          <w:szCs w:val="24"/>
        </w:rPr>
        <w:t>)</w:t>
      </w:r>
      <w:r w:rsidR="00B103AC">
        <w:rPr>
          <w:rFonts w:ascii="Arial" w:hAnsi="Arial" w:cs="Arial"/>
          <w:b/>
          <w:sz w:val="26"/>
          <w:szCs w:val="24"/>
        </w:rPr>
        <w:t xml:space="preserve">                        </w:t>
      </w:r>
    </w:p>
    <w:p w:rsidR="00BD5050" w:rsidRDefault="00B103AC" w:rsidP="00B103AC">
      <w:pPr>
        <w:spacing w:before="240" w:line="360" w:lineRule="auto"/>
        <w:jc w:val="center"/>
        <w:rPr>
          <w:rFonts w:ascii="Arial" w:hAnsi="Arial" w:cs="Arial"/>
          <w:b/>
          <w:sz w:val="26"/>
          <w:szCs w:val="24"/>
        </w:rPr>
      </w:pPr>
      <w:r>
        <w:rPr>
          <w:rFonts w:ascii="Arial" w:hAnsi="Arial" w:cs="Arial"/>
          <w:b/>
          <w:sz w:val="26"/>
          <w:szCs w:val="24"/>
        </w:rPr>
        <w:t xml:space="preserve">                                                                         </w:t>
      </w:r>
    </w:p>
    <w:p w:rsidR="00BD5050" w:rsidRDefault="00BD5050" w:rsidP="00B103AC">
      <w:pPr>
        <w:spacing w:before="240" w:line="360" w:lineRule="auto"/>
        <w:jc w:val="center"/>
        <w:rPr>
          <w:rFonts w:ascii="Arial" w:hAnsi="Arial" w:cs="Arial"/>
          <w:b/>
          <w:sz w:val="26"/>
          <w:szCs w:val="24"/>
        </w:rPr>
      </w:pPr>
    </w:p>
    <w:p w:rsidR="00BD5050" w:rsidRDefault="00BD5050" w:rsidP="00B103AC">
      <w:pPr>
        <w:spacing w:before="240" w:line="360" w:lineRule="auto"/>
        <w:jc w:val="center"/>
        <w:rPr>
          <w:rFonts w:ascii="Arial" w:hAnsi="Arial" w:cs="Arial"/>
          <w:b/>
          <w:sz w:val="26"/>
          <w:szCs w:val="24"/>
        </w:rPr>
      </w:pPr>
    </w:p>
    <w:p w:rsidR="00525012" w:rsidRPr="009C317A" w:rsidRDefault="00525012" w:rsidP="00BD5050">
      <w:pPr>
        <w:spacing w:before="240" w:line="360" w:lineRule="auto"/>
        <w:jc w:val="right"/>
        <w:rPr>
          <w:rFonts w:eastAsia="DevLys 010" w:cs="Calibri"/>
          <w:color w:val="000000"/>
          <w:szCs w:val="34"/>
          <w:u w:val="single"/>
        </w:rPr>
      </w:pPr>
      <w:r w:rsidRPr="009C317A">
        <w:rPr>
          <w:rFonts w:eastAsia="DevLys 010" w:cs="Calibri"/>
          <w:color w:val="000000"/>
          <w:szCs w:val="34"/>
          <w:u w:val="single"/>
        </w:rPr>
        <w:t xml:space="preserve">Drafted by: Sankalp Law Associates </w:t>
      </w:r>
    </w:p>
    <w:sectPr w:rsidR="00525012" w:rsidRPr="009C317A" w:rsidSect="00B103AC">
      <w:headerReference w:type="default" r:id="rId8"/>
      <w:footerReference w:type="even" r:id="rId9"/>
      <w:footerReference w:type="default" r:id="rId10"/>
      <w:pgSz w:w="12240" w:h="20160" w:code="5"/>
      <w:pgMar w:top="1530" w:right="1440" w:bottom="2430" w:left="1872" w:header="720" w:footer="10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C5880" w:rsidRDefault="001C5880">
      <w:r>
        <w:separator/>
      </w:r>
    </w:p>
  </w:endnote>
  <w:endnote w:type="continuationSeparator" w:id="0">
    <w:p w:rsidR="001C5880" w:rsidRDefault="001C5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evLys 01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pict>
        <v:line id="_x0000_s2049" style="position:absolute;z-index:251657728;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7C79F6">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C79F6">
      <w:rPr>
        <w:b/>
        <w:bCs/>
        <w:noProof/>
      </w:rPr>
      <w:t>4</w:t>
    </w:r>
    <w:r>
      <w:rPr>
        <w:b/>
        <w:bCs/>
        <w:sz w:val="24"/>
        <w:szCs w:val="24"/>
      </w:rPr>
      <w:fldChar w:fldCharType="end"/>
    </w:r>
  </w:p>
  <w:p w:rsidR="00086D46" w:rsidRPr="00CC28D0" w:rsidRDefault="00086D46">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C5880" w:rsidRDefault="001C5880">
      <w:r>
        <w:separator/>
      </w:r>
    </w:p>
  </w:footnote>
  <w:footnote w:type="continuationSeparator" w:id="0">
    <w:p w:rsidR="001C5880" w:rsidRDefault="001C58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F30E7" w:rsidRDefault="00BF30E7">
    <w:pPr>
      <w:pStyle w:val="Header"/>
    </w:pPr>
  </w:p>
  <w:p w:rsidR="00591AE6" w:rsidRDefault="00591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1761B68"/>
    <w:multiLevelType w:val="hybridMultilevel"/>
    <w:tmpl w:val="818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8" w15:restartNumberingAfterBreak="0">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5" w15:restartNumberingAfterBreak="0">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8" w15:restartNumberingAfterBreak="0">
    <w:nsid w:val="51F97271"/>
    <w:multiLevelType w:val="hybridMultilevel"/>
    <w:tmpl w:val="331C4904"/>
    <w:lvl w:ilvl="0">
      <w:start w:val="1"/>
      <w:numFmt w:val="decimal"/>
      <w:pStyle w:val="Figure"/>
      <w:lvlText w:val="Figure %1."/>
      <w:lvlJc w:val="left"/>
      <w:pPr>
        <w:tabs>
          <w:tab w:val="num" w:pos="2160"/>
        </w:tabs>
        <w:ind w:left="720" w:hanging="360"/>
      </w:pPr>
      <w:rPr>
        <w:rFonts w:hint="default"/>
        <w:b/>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 w15:restartNumberingAfterBreak="0">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20" w15:restartNumberingAfterBreak="0">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2" w15:restartNumberingAfterBreak="0">
    <w:nsid w:val="59555EED"/>
    <w:multiLevelType w:val="hybridMultilevel"/>
    <w:tmpl w:val="01EAE9C2"/>
    <w:lvl w:ilvl="0" w:tplc="40090019">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23" w15:restartNumberingAfterBreak="0">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4" w15:restartNumberingAfterBreak="0">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3"/>
  </w:num>
  <w:num w:numId="4">
    <w:abstractNumId w:val="18"/>
  </w:num>
  <w:num w:numId="5">
    <w:abstractNumId w:val="7"/>
  </w:num>
  <w:num w:numId="6">
    <w:abstractNumId w:val="21"/>
  </w:num>
  <w:num w:numId="7">
    <w:abstractNumId w:val="4"/>
  </w:num>
  <w:num w:numId="8">
    <w:abstractNumId w:val="3"/>
  </w:num>
  <w:num w:numId="9">
    <w:abstractNumId w:val="10"/>
  </w:num>
  <w:num w:numId="10">
    <w:abstractNumId w:val="17"/>
  </w:num>
  <w:num w:numId="11">
    <w:abstractNumId w:val="14"/>
  </w:num>
  <w:num w:numId="12">
    <w:abstractNumId w:val="19"/>
  </w:num>
  <w:num w:numId="13">
    <w:abstractNumId w:val="15"/>
  </w:num>
  <w:num w:numId="14">
    <w:abstractNumId w:val="27"/>
  </w:num>
  <w:num w:numId="15">
    <w:abstractNumId w:val="20"/>
  </w:num>
  <w:num w:numId="16">
    <w:abstractNumId w:val="6"/>
  </w:num>
  <w:num w:numId="17">
    <w:abstractNumId w:val="26"/>
  </w:num>
  <w:num w:numId="18">
    <w:abstractNumId w:val="16"/>
  </w:num>
  <w:num w:numId="19">
    <w:abstractNumId w:val="24"/>
  </w:num>
  <w:num w:numId="20">
    <w:abstractNumId w:val="9"/>
  </w:num>
  <w:num w:numId="21">
    <w:abstractNumId w:val="25"/>
  </w:num>
  <w:num w:numId="22">
    <w:abstractNumId w:val="13"/>
  </w:num>
  <w:num w:numId="23">
    <w:abstractNumId w:val="8"/>
  </w:num>
  <w:num w:numId="24">
    <w:abstractNumId w:val="12"/>
  </w:num>
  <w:num w:numId="25">
    <w:abstractNumId w:val="2"/>
  </w:num>
  <w:num w:numId="26">
    <w:abstractNumId w:val="11"/>
  </w:num>
  <w:num w:numId="27">
    <w:abstractNumId w:val="5"/>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3F6"/>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3DB1"/>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D5C"/>
    <w:rsid w:val="001826CE"/>
    <w:rsid w:val="00182E8C"/>
    <w:rsid w:val="001847E8"/>
    <w:rsid w:val="00185086"/>
    <w:rsid w:val="00190184"/>
    <w:rsid w:val="001910D9"/>
    <w:rsid w:val="00191A56"/>
    <w:rsid w:val="00193F41"/>
    <w:rsid w:val="00194CB8"/>
    <w:rsid w:val="00194FFF"/>
    <w:rsid w:val="0019584D"/>
    <w:rsid w:val="001A0EE8"/>
    <w:rsid w:val="001A3D80"/>
    <w:rsid w:val="001A44F9"/>
    <w:rsid w:val="001A5C13"/>
    <w:rsid w:val="001A704C"/>
    <w:rsid w:val="001B058C"/>
    <w:rsid w:val="001B232D"/>
    <w:rsid w:val="001B2850"/>
    <w:rsid w:val="001B3024"/>
    <w:rsid w:val="001B415A"/>
    <w:rsid w:val="001B4AA3"/>
    <w:rsid w:val="001B53B3"/>
    <w:rsid w:val="001B6176"/>
    <w:rsid w:val="001B6A13"/>
    <w:rsid w:val="001C1D2C"/>
    <w:rsid w:val="001C3CFE"/>
    <w:rsid w:val="001C4786"/>
    <w:rsid w:val="001C49A5"/>
    <w:rsid w:val="001C4C38"/>
    <w:rsid w:val="001C5228"/>
    <w:rsid w:val="001C54EE"/>
    <w:rsid w:val="001C55CC"/>
    <w:rsid w:val="001C5880"/>
    <w:rsid w:val="001C58C0"/>
    <w:rsid w:val="001C5E13"/>
    <w:rsid w:val="001D0868"/>
    <w:rsid w:val="001D30DD"/>
    <w:rsid w:val="001D4A2A"/>
    <w:rsid w:val="001D6986"/>
    <w:rsid w:val="001D7AC7"/>
    <w:rsid w:val="001E04AF"/>
    <w:rsid w:val="001E288E"/>
    <w:rsid w:val="001E391C"/>
    <w:rsid w:val="001E6D15"/>
    <w:rsid w:val="001F0CDA"/>
    <w:rsid w:val="001F17AA"/>
    <w:rsid w:val="001F18E8"/>
    <w:rsid w:val="001F58C9"/>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46CD7"/>
    <w:rsid w:val="0025307E"/>
    <w:rsid w:val="002551A4"/>
    <w:rsid w:val="00256E25"/>
    <w:rsid w:val="00257A82"/>
    <w:rsid w:val="00262521"/>
    <w:rsid w:val="00262A5E"/>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4EE2"/>
    <w:rsid w:val="002C618E"/>
    <w:rsid w:val="002C7692"/>
    <w:rsid w:val="002D3B9D"/>
    <w:rsid w:val="002D3C5A"/>
    <w:rsid w:val="002D4D33"/>
    <w:rsid w:val="002D67A8"/>
    <w:rsid w:val="002D7CE2"/>
    <w:rsid w:val="002E72B5"/>
    <w:rsid w:val="002E7F3A"/>
    <w:rsid w:val="002F0C42"/>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4889"/>
    <w:rsid w:val="00315042"/>
    <w:rsid w:val="0031587F"/>
    <w:rsid w:val="003175A9"/>
    <w:rsid w:val="00320E82"/>
    <w:rsid w:val="003230EE"/>
    <w:rsid w:val="00324D0B"/>
    <w:rsid w:val="0032681C"/>
    <w:rsid w:val="00327C00"/>
    <w:rsid w:val="00331E1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3E1B"/>
    <w:rsid w:val="003745B4"/>
    <w:rsid w:val="00374676"/>
    <w:rsid w:val="00374A02"/>
    <w:rsid w:val="00377BB0"/>
    <w:rsid w:val="00381FB5"/>
    <w:rsid w:val="003826C4"/>
    <w:rsid w:val="003827D7"/>
    <w:rsid w:val="003832D9"/>
    <w:rsid w:val="00383496"/>
    <w:rsid w:val="00384496"/>
    <w:rsid w:val="0038541A"/>
    <w:rsid w:val="00385A0C"/>
    <w:rsid w:val="00393875"/>
    <w:rsid w:val="0039435D"/>
    <w:rsid w:val="00394CD4"/>
    <w:rsid w:val="00395370"/>
    <w:rsid w:val="003A0CD8"/>
    <w:rsid w:val="003A23E7"/>
    <w:rsid w:val="003A25DC"/>
    <w:rsid w:val="003A2F27"/>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16C7"/>
    <w:rsid w:val="0046266B"/>
    <w:rsid w:val="004634D7"/>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87"/>
    <w:rsid w:val="004A0941"/>
    <w:rsid w:val="004A17C9"/>
    <w:rsid w:val="004A19AD"/>
    <w:rsid w:val="004A1EFF"/>
    <w:rsid w:val="004A23B1"/>
    <w:rsid w:val="004B15E3"/>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E1903"/>
    <w:rsid w:val="005E1C85"/>
    <w:rsid w:val="005E31D2"/>
    <w:rsid w:val="005E32C5"/>
    <w:rsid w:val="005E4B7B"/>
    <w:rsid w:val="005E6DFF"/>
    <w:rsid w:val="005E7C8E"/>
    <w:rsid w:val="005E7DD5"/>
    <w:rsid w:val="005F0403"/>
    <w:rsid w:val="005F07FF"/>
    <w:rsid w:val="005F0E14"/>
    <w:rsid w:val="005F31DD"/>
    <w:rsid w:val="005F5387"/>
    <w:rsid w:val="00603032"/>
    <w:rsid w:val="0060340E"/>
    <w:rsid w:val="00604FE3"/>
    <w:rsid w:val="006067CC"/>
    <w:rsid w:val="006072B9"/>
    <w:rsid w:val="00610417"/>
    <w:rsid w:val="00615ABB"/>
    <w:rsid w:val="0062226F"/>
    <w:rsid w:val="00622894"/>
    <w:rsid w:val="0062289D"/>
    <w:rsid w:val="00624B07"/>
    <w:rsid w:val="0062562B"/>
    <w:rsid w:val="00625F61"/>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72F0"/>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4B90"/>
    <w:rsid w:val="0079543B"/>
    <w:rsid w:val="00795DF1"/>
    <w:rsid w:val="00795EAF"/>
    <w:rsid w:val="00796BF9"/>
    <w:rsid w:val="00796D88"/>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9F6"/>
    <w:rsid w:val="007C7AF3"/>
    <w:rsid w:val="007C7C4D"/>
    <w:rsid w:val="007C7C70"/>
    <w:rsid w:val="007D0303"/>
    <w:rsid w:val="007D101C"/>
    <w:rsid w:val="007D1CA4"/>
    <w:rsid w:val="007D1D1D"/>
    <w:rsid w:val="007D271A"/>
    <w:rsid w:val="007D30CD"/>
    <w:rsid w:val="007D3D88"/>
    <w:rsid w:val="007D5C58"/>
    <w:rsid w:val="007E02F5"/>
    <w:rsid w:val="007E4356"/>
    <w:rsid w:val="007E58C5"/>
    <w:rsid w:val="007F2A64"/>
    <w:rsid w:val="007F36E0"/>
    <w:rsid w:val="007F447B"/>
    <w:rsid w:val="007F5406"/>
    <w:rsid w:val="007F571C"/>
    <w:rsid w:val="008006D3"/>
    <w:rsid w:val="0080098F"/>
    <w:rsid w:val="00800E5F"/>
    <w:rsid w:val="008118F5"/>
    <w:rsid w:val="008139B3"/>
    <w:rsid w:val="008168B0"/>
    <w:rsid w:val="008205B0"/>
    <w:rsid w:val="00820C68"/>
    <w:rsid w:val="0082325E"/>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E48"/>
    <w:rsid w:val="008D7167"/>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17600"/>
    <w:rsid w:val="00921977"/>
    <w:rsid w:val="0092531C"/>
    <w:rsid w:val="00925907"/>
    <w:rsid w:val="009263DF"/>
    <w:rsid w:val="009270F3"/>
    <w:rsid w:val="00930988"/>
    <w:rsid w:val="00932BD2"/>
    <w:rsid w:val="00932E61"/>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626"/>
    <w:rsid w:val="00962D8D"/>
    <w:rsid w:val="009640A0"/>
    <w:rsid w:val="009647D8"/>
    <w:rsid w:val="00964EB7"/>
    <w:rsid w:val="009658EF"/>
    <w:rsid w:val="00965F34"/>
    <w:rsid w:val="0096718E"/>
    <w:rsid w:val="0097133F"/>
    <w:rsid w:val="00974455"/>
    <w:rsid w:val="00974BB2"/>
    <w:rsid w:val="009762AE"/>
    <w:rsid w:val="00980EBC"/>
    <w:rsid w:val="00981093"/>
    <w:rsid w:val="00981D97"/>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25F6"/>
    <w:rsid w:val="00A933D0"/>
    <w:rsid w:val="00A938EB"/>
    <w:rsid w:val="00A94DF3"/>
    <w:rsid w:val="00A96BE0"/>
    <w:rsid w:val="00A9753B"/>
    <w:rsid w:val="00AA0997"/>
    <w:rsid w:val="00AA28F8"/>
    <w:rsid w:val="00AA7DAB"/>
    <w:rsid w:val="00AA7F56"/>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03AC"/>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58F"/>
    <w:rsid w:val="00B3777C"/>
    <w:rsid w:val="00B40361"/>
    <w:rsid w:val="00B41D91"/>
    <w:rsid w:val="00B451CD"/>
    <w:rsid w:val="00B52982"/>
    <w:rsid w:val="00B551B4"/>
    <w:rsid w:val="00B566D5"/>
    <w:rsid w:val="00B56A98"/>
    <w:rsid w:val="00B6079A"/>
    <w:rsid w:val="00B6106C"/>
    <w:rsid w:val="00B638C4"/>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050"/>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2832"/>
    <w:rsid w:val="00C32A69"/>
    <w:rsid w:val="00C373CA"/>
    <w:rsid w:val="00C37808"/>
    <w:rsid w:val="00C40FEA"/>
    <w:rsid w:val="00C46360"/>
    <w:rsid w:val="00C46507"/>
    <w:rsid w:val="00C5131C"/>
    <w:rsid w:val="00C53D29"/>
    <w:rsid w:val="00C56D84"/>
    <w:rsid w:val="00C57407"/>
    <w:rsid w:val="00C60822"/>
    <w:rsid w:val="00C62AC2"/>
    <w:rsid w:val="00C63EEF"/>
    <w:rsid w:val="00C718BC"/>
    <w:rsid w:val="00C71970"/>
    <w:rsid w:val="00C71FCB"/>
    <w:rsid w:val="00C75723"/>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5F96"/>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2DA3"/>
    <w:rsid w:val="00D534AA"/>
    <w:rsid w:val="00D53595"/>
    <w:rsid w:val="00D53B8C"/>
    <w:rsid w:val="00D53E16"/>
    <w:rsid w:val="00D56880"/>
    <w:rsid w:val="00D56C3A"/>
    <w:rsid w:val="00D6549A"/>
    <w:rsid w:val="00D65F75"/>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25F"/>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1220"/>
    <w:rsid w:val="00E625D0"/>
    <w:rsid w:val="00E62964"/>
    <w:rsid w:val="00E62D4B"/>
    <w:rsid w:val="00E65A03"/>
    <w:rsid w:val="00E65AE8"/>
    <w:rsid w:val="00E7035B"/>
    <w:rsid w:val="00E739AC"/>
    <w:rsid w:val="00E73A62"/>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83A"/>
    <w:rsid w:val="00FF0528"/>
    <w:rsid w:val="00FF05E4"/>
    <w:rsid w:val="00FF0BF9"/>
    <w:rsid w:val="00FF20C8"/>
    <w:rsid w:val="00FF307A"/>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115D599B-F4DA-4ABA-BE04-42C58B7F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0919"/>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aliases w:val="BD,bd"/>
    <w:pPr>
      <w:spacing w:before="160" w:after="160" w:line="260" w:lineRule="exact"/>
      <w:ind w:left="1267"/>
      <w:jc w:val="both"/>
    </w:pPr>
    <w:rPr>
      <w:snapToGrid w:val="0"/>
      <w:color w:val="000000"/>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rPr>
  </w:style>
  <w:style w:type="paragraph" w:customStyle="1" w:styleId="Heading2-nonum">
    <w:name w:val="Heading 2 - nonum"/>
    <w:next w:val="Body"/>
    <w:pPr>
      <w:keepNext/>
      <w:spacing w:before="120" w:line="380" w:lineRule="atLeast"/>
    </w:pPr>
    <w:rPr>
      <w:rFonts w:ascii="Arial" w:hAnsi="Arial"/>
      <w:b/>
      <w:noProof/>
      <w:kern w:val="32"/>
      <w:sz w:val="32"/>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E7E9F-C00D-40B2-B4EB-39E41ED6B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882</Words>
  <Characters>5033</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cloudconvert_4</cp:lastModifiedBy>
  <cp:revision>2</cp:revision>
  <cp:lastPrinted>2026-05-01T11:41:00Z</cp:lastPrinted>
  <dcterms:created xsi:type="dcterms:W3CDTF">2026-05-26T06:42:00Z</dcterms:created>
  <dcterms:modified xsi:type="dcterms:W3CDTF">2026-05-26T06:42:00Z</dcterms:modified>
</cp:coreProperties>
</file>