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1260" w:right="0" w:firstLine="0"/>
        <w:jc w:val="center"/>
        <w:rPr>
          <w:rFonts w:ascii="Arial" w:cs="Arial" w:eastAsia="Arial" w:hAnsi="Arial"/>
          <w:b w:val="1"/>
          <w:i w:val="0"/>
          <w:smallCaps w:val="0"/>
          <w:strike w:val="0"/>
          <w:color w:val="4a86e8"/>
          <w:sz w:val="32"/>
          <w:szCs w:val="32"/>
          <w:u w:val="none"/>
          <w:shd w:fill="auto" w:val="clear"/>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Software Requirements Specification (SRS)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7814.0" w:type="dxa"/>
        <w:jc w:val="center"/>
        <w:tblLayout w:type="fixed"/>
        <w:tblLook w:val="0000"/>
      </w:tblPr>
      <w:tblGrid>
        <w:gridCol w:w="104"/>
        <w:gridCol w:w="7710"/>
        <w:tblGridChange w:id="0">
          <w:tblGrid>
            <w:gridCol w:w="104"/>
            <w:gridCol w:w="7710"/>
          </w:tblGrid>
        </w:tblGridChange>
      </w:tblGrid>
      <w:tr>
        <w:tc>
          <w:tcPr>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45"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Demand Forecasting of Air Conditioning for Commercial Complex</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45"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4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12</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4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Akshat Goyal, Kanish Anand, Nikunj Nawal and Sridhar M</w:t>
            </w:r>
          </w:p>
        </w:tc>
      </w:tr>
    </w:tbl>
    <w:p w:rsidR="00000000" w:rsidDel="00000000" w:rsidP="00000000" w:rsidRDefault="00000000" w:rsidRPr="00000000" w14:paraId="00000009">
      <w:pPr>
        <w:pStyle w:val="Heading1"/>
        <w:ind w:right="-45"/>
        <w:rPr>
          <w:b w:val="0"/>
        </w:rPr>
      </w:pPr>
      <w:r w:rsidDel="00000000" w:rsidR="00000000" w:rsidRPr="00000000">
        <w:rPr>
          <w:rtl w:val="0"/>
        </w:rPr>
      </w:r>
    </w:p>
    <w:p w:rsidR="00000000" w:rsidDel="00000000" w:rsidP="00000000" w:rsidRDefault="00000000" w:rsidRPr="00000000" w14:paraId="0000000A">
      <w:pPr>
        <w:pStyle w:val="Heading1"/>
        <w:ind w:left="-990" w:right="-45" w:firstLine="0"/>
        <w:rPr>
          <w:rFonts w:ascii="Times" w:cs="Times" w:eastAsia="Times" w:hAnsi="Times"/>
          <w:i w:val="1"/>
          <w:color w:val="070fa9"/>
          <w:sz w:val="22"/>
          <w:szCs w:val="22"/>
        </w:rPr>
      </w:pPr>
      <w:r w:rsidDel="00000000" w:rsidR="00000000" w:rsidRPr="00000000">
        <w:rPr>
          <w:rtl w:val="0"/>
        </w:rPr>
        <w:t xml:space="preserve">Brief problem statement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90" w:right="-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the energy consumption data of any building, we have to estimate the future energy demand of the complex on an hourly and daily basis. We are supposed to create a web application for the same problem statement.</w:t>
      </w:r>
    </w:p>
    <w:p w:rsidR="00000000" w:rsidDel="00000000" w:rsidP="00000000" w:rsidRDefault="00000000" w:rsidRPr="00000000" w14:paraId="0000000C">
      <w:pPr>
        <w:pStyle w:val="Heading1"/>
        <w:ind w:right="-45"/>
        <w:rPr/>
      </w:pPr>
      <w:r w:rsidDel="00000000" w:rsidR="00000000" w:rsidRPr="00000000">
        <w:rPr>
          <w:rtl w:val="0"/>
        </w:rPr>
      </w:r>
    </w:p>
    <w:p w:rsidR="00000000" w:rsidDel="00000000" w:rsidP="00000000" w:rsidRDefault="00000000" w:rsidRPr="00000000" w14:paraId="0000000D">
      <w:pPr>
        <w:pStyle w:val="Heading1"/>
        <w:ind w:left="-990" w:right="-45" w:firstLine="0"/>
        <w:rPr/>
      </w:pPr>
      <w:r w:rsidDel="00000000" w:rsidR="00000000" w:rsidRPr="00000000">
        <w:rPr>
          <w:rtl w:val="0"/>
        </w:rPr>
        <w:t xml:space="preserve">System requirements</w:t>
      </w:r>
    </w:p>
    <w:p w:rsidR="00000000" w:rsidDel="00000000" w:rsidP="00000000" w:rsidRDefault="00000000" w:rsidRPr="00000000" w14:paraId="0000000E">
      <w:pPr>
        <w:pStyle w:val="Heading1"/>
        <w:numPr>
          <w:ilvl w:val="0"/>
          <w:numId w:val="1"/>
        </w:numPr>
        <w:spacing w:after="0" w:before="0" w:line="240" w:lineRule="auto"/>
        <w:ind w:left="-450" w:right="-45" w:hanging="360"/>
        <w:rPr/>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Frontend - HTML, CSS , JavaScript, React</w:t>
      </w:r>
      <w:r w:rsidDel="00000000" w:rsidR="00000000" w:rsidRPr="00000000">
        <w:rPr>
          <w:rtl w:val="0"/>
        </w:rPr>
      </w:r>
    </w:p>
    <w:p w:rsidR="00000000" w:rsidDel="00000000" w:rsidP="00000000" w:rsidRDefault="00000000" w:rsidRPr="00000000" w14:paraId="0000000F">
      <w:pPr>
        <w:pStyle w:val="Heading1"/>
        <w:numPr>
          <w:ilvl w:val="0"/>
          <w:numId w:val="1"/>
        </w:numPr>
        <w:spacing w:after="0" w:before="0" w:line="240" w:lineRule="auto"/>
        <w:ind w:left="-450" w:right="-45" w:hanging="360"/>
        <w:rPr/>
      </w:pPr>
      <w:bookmarkStart w:colFirst="0" w:colLast="0" w:name="_30j0zll" w:id="1"/>
      <w:bookmarkEnd w:id="1"/>
      <w:r w:rsidDel="00000000" w:rsidR="00000000" w:rsidRPr="00000000">
        <w:rPr>
          <w:rFonts w:ascii="Times New Roman" w:cs="Times New Roman" w:eastAsia="Times New Roman" w:hAnsi="Times New Roman"/>
          <w:b w:val="0"/>
          <w:sz w:val="20"/>
          <w:szCs w:val="20"/>
          <w:rtl w:val="0"/>
        </w:rPr>
        <w:t xml:space="preserve">Backend - NodeJS</w:t>
      </w:r>
      <w:r w:rsidDel="00000000" w:rsidR="00000000" w:rsidRPr="00000000">
        <w:rPr>
          <w:rtl w:val="0"/>
        </w:rPr>
      </w:r>
    </w:p>
    <w:p w:rsidR="00000000" w:rsidDel="00000000" w:rsidP="00000000" w:rsidRDefault="00000000" w:rsidRPr="00000000" w14:paraId="00000010">
      <w:pPr>
        <w:pStyle w:val="Heading1"/>
        <w:numPr>
          <w:ilvl w:val="0"/>
          <w:numId w:val="1"/>
        </w:numPr>
        <w:spacing w:after="0" w:before="0" w:line="240" w:lineRule="auto"/>
        <w:ind w:left="-450" w:right="-45" w:hanging="360"/>
        <w:rPr/>
      </w:pPr>
      <w:bookmarkStart w:colFirst="0" w:colLast="0" w:name="_1fob9te" w:id="2"/>
      <w:bookmarkEnd w:id="2"/>
      <w:r w:rsidDel="00000000" w:rsidR="00000000" w:rsidRPr="00000000">
        <w:rPr>
          <w:rFonts w:ascii="Times New Roman" w:cs="Times New Roman" w:eastAsia="Times New Roman" w:hAnsi="Times New Roman"/>
          <w:b w:val="0"/>
          <w:sz w:val="20"/>
          <w:szCs w:val="20"/>
          <w:rtl w:val="0"/>
        </w:rPr>
        <w:t xml:space="preserve">Database - MongoDB</w:t>
      </w:r>
      <w:r w:rsidDel="00000000" w:rsidR="00000000" w:rsidRPr="00000000">
        <w:rPr>
          <w:rtl w:val="0"/>
        </w:rPr>
      </w:r>
    </w:p>
    <w:p w:rsidR="00000000" w:rsidDel="00000000" w:rsidP="00000000" w:rsidRDefault="00000000" w:rsidRPr="00000000" w14:paraId="00000011">
      <w:pPr>
        <w:pStyle w:val="Heading1"/>
        <w:numPr>
          <w:ilvl w:val="0"/>
          <w:numId w:val="1"/>
        </w:numPr>
        <w:spacing w:after="0" w:before="0" w:line="240" w:lineRule="auto"/>
        <w:ind w:left="-450" w:right="-45" w:hanging="360"/>
        <w:rPr/>
      </w:pPr>
      <w:bookmarkStart w:colFirst="0" w:colLast="0" w:name="_3znysh7" w:id="3"/>
      <w:bookmarkEnd w:id="3"/>
      <w:r w:rsidDel="00000000" w:rsidR="00000000" w:rsidRPr="00000000">
        <w:rPr>
          <w:rFonts w:ascii="Times New Roman" w:cs="Times New Roman" w:eastAsia="Times New Roman" w:hAnsi="Times New Roman"/>
          <w:b w:val="0"/>
          <w:sz w:val="20"/>
          <w:szCs w:val="20"/>
          <w:rtl w:val="0"/>
        </w:rPr>
        <w:t xml:space="preserve">Machine Learning - Python3, Mathematics and ML libraries </w:t>
      </w:r>
      <w:r w:rsidDel="00000000" w:rsidR="00000000" w:rsidRPr="00000000">
        <w:rPr>
          <w:rtl w:val="0"/>
        </w:rPr>
      </w:r>
    </w:p>
    <w:p w:rsidR="00000000" w:rsidDel="00000000" w:rsidP="00000000" w:rsidRDefault="00000000" w:rsidRPr="00000000" w14:paraId="00000012">
      <w:pPr>
        <w:pStyle w:val="Heading1"/>
        <w:numPr>
          <w:ilvl w:val="0"/>
          <w:numId w:val="1"/>
        </w:numPr>
        <w:spacing w:after="0" w:before="0" w:line="240" w:lineRule="auto"/>
        <w:ind w:left="-450" w:right="-45" w:hanging="360"/>
        <w:rPr/>
      </w:pPr>
      <w:bookmarkStart w:colFirst="0" w:colLast="0" w:name="_2et92p0" w:id="4"/>
      <w:bookmarkEnd w:id="4"/>
      <w:r w:rsidDel="00000000" w:rsidR="00000000" w:rsidRPr="00000000">
        <w:rPr>
          <w:rFonts w:ascii="Times New Roman" w:cs="Times New Roman" w:eastAsia="Times New Roman" w:hAnsi="Times New Roman"/>
          <w:b w:val="0"/>
          <w:sz w:val="20"/>
          <w:szCs w:val="20"/>
          <w:rtl w:val="0"/>
        </w:rPr>
        <w:t xml:space="preserve">Cloud Hosting - Azure or AWS (NOT NECESSARY FOR THE PROJECT)</w:t>
      </w:r>
      <w:r w:rsidDel="00000000" w:rsidR="00000000" w:rsidRPr="00000000">
        <w:rPr>
          <w:rtl w:val="0"/>
        </w:rPr>
      </w:r>
    </w:p>
    <w:p w:rsidR="00000000" w:rsidDel="00000000" w:rsidP="00000000" w:rsidRDefault="00000000" w:rsidRPr="00000000" w14:paraId="00000013">
      <w:pPr>
        <w:pStyle w:val="Heading1"/>
        <w:numPr>
          <w:ilvl w:val="0"/>
          <w:numId w:val="1"/>
        </w:numPr>
        <w:spacing w:after="240" w:before="0" w:line="240" w:lineRule="auto"/>
        <w:ind w:left="-450" w:right="-45" w:hanging="360"/>
        <w:rPr/>
      </w:pPr>
      <w:r w:rsidDel="00000000" w:rsidR="00000000" w:rsidRPr="00000000">
        <w:rPr>
          <w:rFonts w:ascii="Times New Roman" w:cs="Times New Roman" w:eastAsia="Times New Roman" w:hAnsi="Times New Roman"/>
          <w:b w:val="0"/>
          <w:sz w:val="20"/>
          <w:szCs w:val="20"/>
          <w:rtl w:val="0"/>
        </w:rPr>
        <w:t xml:space="preserve">API - Open Weather API</w:t>
      </w:r>
      <w:r w:rsidDel="00000000" w:rsidR="00000000" w:rsidRPr="00000000">
        <w:rPr>
          <w:rtl w:val="0"/>
        </w:rPr>
        <w:br w:type="textWrapping"/>
      </w:r>
    </w:p>
    <w:p w:rsidR="00000000" w:rsidDel="00000000" w:rsidP="00000000" w:rsidRDefault="00000000" w:rsidRPr="00000000" w14:paraId="00000014">
      <w:pPr>
        <w:pStyle w:val="Heading1"/>
        <w:ind w:right="-45"/>
        <w:rPr/>
      </w:pPr>
      <w:r w:rsidDel="00000000" w:rsidR="00000000" w:rsidRPr="00000000">
        <w:rPr>
          <w:rtl w:val="0"/>
        </w:rPr>
      </w:r>
    </w:p>
    <w:p w:rsidR="00000000" w:rsidDel="00000000" w:rsidP="00000000" w:rsidRDefault="00000000" w:rsidRPr="00000000" w14:paraId="00000015">
      <w:pPr>
        <w:pStyle w:val="Heading1"/>
        <w:ind w:left="-990" w:firstLine="0"/>
        <w:rPr/>
      </w:pPr>
      <w:r w:rsidDel="00000000" w:rsidR="00000000" w:rsidRPr="00000000">
        <w:rPr>
          <w:rtl w:val="0"/>
        </w:rPr>
        <w:t xml:space="preserve">Users profile</w:t>
      </w:r>
    </w:p>
    <w:p w:rsidR="00000000" w:rsidDel="00000000" w:rsidP="00000000" w:rsidRDefault="00000000" w:rsidRPr="00000000" w14:paraId="00000016">
      <w:pPr>
        <w:pStyle w:val="Heading1"/>
        <w:ind w:left="-990" w:firstLine="0"/>
        <w:rPr/>
      </w:pPr>
      <w:r w:rsidDel="00000000" w:rsidR="00000000" w:rsidRPr="00000000">
        <w:rPr>
          <w:b w:val="0"/>
          <w:sz w:val="22"/>
          <w:szCs w:val="22"/>
          <w:rtl w:val="0"/>
        </w:rPr>
        <w:t xml:space="preserve">The different users (wrt a particular complex) who would be using the software include :</w:t>
      </w:r>
      <w:r w:rsidDel="00000000" w:rsidR="00000000" w:rsidRPr="00000000">
        <w:rPr>
          <w:rtl w:val="0"/>
        </w:rPr>
      </w:r>
    </w:p>
    <w:tbl>
      <w:tblPr>
        <w:tblStyle w:val="Table2"/>
        <w:tblW w:w="1102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355"/>
        <w:gridCol w:w="7950"/>
        <w:tblGridChange w:id="0">
          <w:tblGrid>
            <w:gridCol w:w="720"/>
            <w:gridCol w:w="2355"/>
            <w:gridCol w:w="795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Owner will have full access to the product, will be familiar with using the software and can monitor the energy consumption rate, generate reports and act accordingly.</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Team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Finance team will use future energy consumption to plan expenditure and predict the cost of electricity.</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Maintenance/Tech Team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Maintenance team will ensure the maintenance of the software with the changing system environment and will provide updates.</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ind w:left="-135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135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ind w:left="-1350" w:firstLine="0"/>
        <w:rPr/>
      </w:pPr>
      <w:r w:rsidDel="00000000" w:rsidR="00000000" w:rsidRPr="00000000">
        <w:rPr>
          <w:rtl w:val="0"/>
        </w:rPr>
        <w:t xml:space="preserve">Feature requirements (described using use cases)</w:t>
      </w:r>
    </w:p>
    <w:p w:rsidR="00000000" w:rsidDel="00000000" w:rsidP="00000000" w:rsidRDefault="00000000" w:rsidRPr="00000000" w14:paraId="0000002A">
      <w:pPr>
        <w:rPr/>
      </w:pPr>
      <w:r w:rsidDel="00000000" w:rsidR="00000000" w:rsidRPr="00000000">
        <w:rPr>
          <w:rtl w:val="0"/>
        </w:rPr>
      </w:r>
    </w:p>
    <w:tbl>
      <w:tblPr>
        <w:tblStyle w:val="Table3"/>
        <w:tblW w:w="11325.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4425"/>
        <w:gridCol w:w="5070"/>
        <w:gridCol w:w="1080"/>
        <w:tblGridChange w:id="0">
          <w:tblGrid>
            <w:gridCol w:w="750"/>
            <w:gridCol w:w="4425"/>
            <w:gridCol w:w="5070"/>
            <w:gridCol w:w="108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Release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predicted values for energy consumption on 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by using the Jupyter Notebook.</w:t>
              <w:br w:type="textWrapping"/>
              <w:t xml:space="preserve">Functional Web-app not 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energy consumption graph of data provided on 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a graphical analysis of energy consumption.The output should correspond to the given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and Register for different roles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Different type of users can firstly register and then log in to access pages customized to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predicted value for energy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in the functional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help regarding the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contact the maintainer of the Web-app for any kind of help using automated 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 user feedback via the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give feedback using the feedback form and mail to the help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graphical analysis of energy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a graphical analysis of energy consumption using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generated energy consumption prediction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of energy consumption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given energy consumption data in form of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for energy consumption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generated budget prediction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of budget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budget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get a predicted value of budget after giving desired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notification for an 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of some forged anomalous data a notification will be given to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actual data of energy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check the actual data of energy consumptions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current energy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check live energy consumption data which will be updating with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total consumption of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view the total energy consumption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profile of the logged-in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update their profiles after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the email for receiving the anomalous data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update the email to receive the emails about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anomalous data and other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weather 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able to view weather related forecast(e.g.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anomaly cases as a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list for all the anomalies will be available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API for weather 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Selecting API will give value corresponding to their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bl>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spacing w:line="276" w:lineRule="auto"/>
        <w:jc w:val="left"/>
        <w:rPr>
          <w:sz w:val="24"/>
          <w:szCs w:val="24"/>
        </w:rPr>
      </w:pPr>
      <w:r w:rsidDel="00000000" w:rsidR="00000000" w:rsidRPr="00000000">
        <w:rPr>
          <w:rtl w:val="0"/>
        </w:rPr>
      </w:r>
    </w:p>
    <w:p w:rsidR="00000000" w:rsidDel="00000000" w:rsidP="00000000" w:rsidRDefault="00000000" w:rsidRPr="00000000" w14:paraId="00000082">
      <w:pPr>
        <w:spacing w:line="276" w:lineRule="auto"/>
        <w:jc w:val="left"/>
        <w:rPr>
          <w:sz w:val="24"/>
          <w:szCs w:val="24"/>
        </w:rPr>
      </w:pPr>
      <w:r w:rsidDel="00000000" w:rsidR="00000000" w:rsidRPr="00000000">
        <w:rPr>
          <w:rtl w:val="0"/>
        </w:rPr>
      </w:r>
    </w:p>
    <w:p w:rsidR="00000000" w:rsidDel="00000000" w:rsidP="00000000" w:rsidRDefault="00000000" w:rsidRPr="00000000" w14:paraId="00000083">
      <w:pPr>
        <w:spacing w:line="276" w:lineRule="auto"/>
        <w:jc w:val="left"/>
        <w:rPr>
          <w:sz w:val="24"/>
          <w:szCs w:val="24"/>
        </w:rPr>
      </w:pPr>
      <w:r w:rsidDel="00000000" w:rsidR="00000000" w:rsidRPr="00000000">
        <w:rPr>
          <w:rtl w:val="0"/>
        </w:rPr>
      </w:r>
    </w:p>
    <w:p w:rsidR="00000000" w:rsidDel="00000000" w:rsidP="00000000" w:rsidRDefault="00000000" w:rsidRPr="00000000" w14:paraId="00000084">
      <w:pPr>
        <w:spacing w:line="276" w:lineRule="auto"/>
        <w:jc w:val="left"/>
        <w:rPr>
          <w:sz w:val="24"/>
          <w:szCs w:val="24"/>
        </w:rPr>
      </w:pPr>
      <w:r w:rsidDel="00000000" w:rsidR="00000000" w:rsidRPr="00000000">
        <w:rPr>
          <w:rtl w:val="0"/>
        </w:rPr>
      </w:r>
    </w:p>
    <w:p w:rsidR="00000000" w:rsidDel="00000000" w:rsidP="00000000" w:rsidRDefault="00000000" w:rsidRPr="00000000" w14:paraId="00000085">
      <w:pPr>
        <w:spacing w:line="276" w:lineRule="auto"/>
        <w:jc w:val="left"/>
        <w:rPr>
          <w:sz w:val="24"/>
          <w:szCs w:val="24"/>
        </w:rPr>
      </w:pPr>
      <w:r w:rsidDel="00000000" w:rsidR="00000000" w:rsidRPr="00000000">
        <w:rPr>
          <w:rtl w:val="0"/>
        </w:rPr>
      </w:r>
    </w:p>
    <w:p w:rsidR="00000000" w:rsidDel="00000000" w:rsidP="00000000" w:rsidRDefault="00000000" w:rsidRPr="00000000" w14:paraId="00000086">
      <w:pPr>
        <w:spacing w:line="276" w:lineRule="auto"/>
        <w:jc w:val="left"/>
        <w:rPr>
          <w:sz w:val="24"/>
          <w:szCs w:val="24"/>
        </w:rPr>
      </w:pPr>
      <w:r w:rsidDel="00000000" w:rsidR="00000000" w:rsidRPr="00000000">
        <w:rPr>
          <w:rtl w:val="0"/>
        </w:rPr>
      </w:r>
    </w:p>
    <w:p w:rsidR="00000000" w:rsidDel="00000000" w:rsidP="00000000" w:rsidRDefault="00000000" w:rsidRPr="00000000" w14:paraId="00000087">
      <w:pPr>
        <w:spacing w:line="276" w:lineRule="auto"/>
        <w:jc w:val="left"/>
        <w:rPr>
          <w:sz w:val="24"/>
          <w:szCs w:val="24"/>
        </w:rPr>
      </w:pPr>
      <w:r w:rsidDel="00000000" w:rsidR="00000000" w:rsidRPr="00000000">
        <w:rPr>
          <w:rtl w:val="0"/>
        </w:rPr>
      </w:r>
    </w:p>
    <w:p w:rsidR="00000000" w:rsidDel="00000000" w:rsidP="00000000" w:rsidRDefault="00000000" w:rsidRPr="00000000" w14:paraId="00000088">
      <w:pPr>
        <w:spacing w:line="276" w:lineRule="auto"/>
        <w:jc w:val="lef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12130" cy="685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1213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tbl>
      <w:tblPr>
        <w:tblStyle w:val="Table4"/>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View predicted values for energy consumption on Jupyter notebook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the prediction of hourly and daily energy consumption by using the Jupyter Notebook. This can be very useful for the customer to already know the future consumption and therefore can take measures to reduce consumption.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Finance 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data of the building is required to train the model. Data cleaning and feature engineering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required before training the model.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will give the date and time to get to know data consumption.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Users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will get </w:t>
            </w:r>
            <w:r w:rsidDel="00000000" w:rsidR="00000000" w:rsidRPr="00000000">
              <w:rPr>
                <w:highlight w:val="white"/>
                <w:rtl w:val="0"/>
              </w:rPr>
              <w:t xml:space="preserve">a</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highlight w:val="white"/>
                <w:rtl w:val="0"/>
              </w:rPr>
              <w:t xml:space="preserve">real-time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prediction of energy consumption. </w:t>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energy consumption graph of data provided on Jupyter notebook</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w:t>
            </w: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graphical analysis of energy consumption. The graph will show monthly, weekly, daily, hourly energy consumption. This will help the user to know which time has the peak energy consumption, why and so 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database of past energy consumption is required.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tl w:val="0"/>
              </w:rPr>
              <w:t xml:space="preserve">The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give the time range for which graphical analysis is to be done.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graph of energy consumption will be displayed </w:t>
            </w:r>
          </w:p>
        </w:tc>
      </w:tr>
    </w:tbl>
    <w:p w:rsidR="00000000" w:rsidDel="00000000" w:rsidP="00000000" w:rsidRDefault="00000000" w:rsidRPr="00000000" w14:paraId="000000BC">
      <w:pPr>
        <w:widowControl w:val="0"/>
        <w:spacing w:after="120" w:lineRule="auto"/>
        <w:jc w:val="left"/>
        <w:rPr>
          <w:sz w:val="24"/>
          <w:szCs w:val="24"/>
        </w:rPr>
      </w:pPr>
      <w:r w:rsidDel="00000000" w:rsidR="00000000" w:rsidRPr="00000000">
        <w:rPr>
          <w:rtl w:val="0"/>
        </w:rPr>
      </w:r>
    </w:p>
    <w:tbl>
      <w:tblPr>
        <w:tblStyle w:val="Table6"/>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widowControl w:val="0"/>
              <w:spacing w:after="120" w:lineRule="auto"/>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and Register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register and login to access functions specific to them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widowControl w:val="0"/>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widowControl w:val="0"/>
              <w:spacing w:after="120" w:lineRule="auto"/>
              <w:jc w:val="left"/>
              <w:rPr/>
            </w:pPr>
            <w:r w:rsidDel="00000000" w:rsidR="00000000" w:rsidRPr="00000000">
              <w:rPr>
                <w:rtl w:val="0"/>
              </w:rPr>
              <w:t xml:space="preserve">The owner has to authorize to use system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widowControl w:val="0"/>
              <w:spacing w:after="120" w:lineRule="auto"/>
              <w:jc w:val="left"/>
              <w:rPr/>
            </w:pPr>
            <w:r w:rsidDel="00000000" w:rsidR="00000000" w:rsidRPr="00000000">
              <w:rPr>
                <w:rtl w:val="0"/>
              </w:rPr>
              <w:t xml:space="preserve">Users need to go to the register section and register according to the role.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widowControl w:val="0"/>
              <w:spacing w:after="120" w:lineRule="auto"/>
              <w:jc w:val="left"/>
              <w:rPr>
                <w:highlight w:val="white"/>
              </w:rPr>
            </w:pPr>
            <w:r w:rsidDel="00000000" w:rsidR="00000000" w:rsidRPr="00000000">
              <w:rPr>
                <w:highlight w:val="white"/>
                <w:rtl w:val="0"/>
              </w:rPr>
              <w:t xml:space="preserve">The maintenance team will respond to the query through mail or SMS or call and resolve the query.</w:t>
            </w:r>
          </w:p>
        </w:tc>
      </w:tr>
    </w:tbl>
    <w:p w:rsidR="00000000" w:rsidDel="00000000" w:rsidP="00000000" w:rsidRDefault="00000000" w:rsidRPr="00000000" w14:paraId="000000CB">
      <w:pPr>
        <w:widowControl w:val="0"/>
        <w:spacing w:after="120" w:lineRule="auto"/>
        <w:jc w:val="left"/>
        <w:rPr>
          <w:sz w:val="24"/>
          <w:szCs w:val="24"/>
        </w:rPr>
      </w:pPr>
      <w:r w:rsidDel="00000000" w:rsidR="00000000" w:rsidRPr="00000000">
        <w:rPr>
          <w:rtl w:val="0"/>
        </w:rPr>
      </w:r>
    </w:p>
    <w:p w:rsidR="00000000" w:rsidDel="00000000" w:rsidP="00000000" w:rsidRDefault="00000000" w:rsidRPr="00000000" w14:paraId="000000CC">
      <w:pPr>
        <w:widowControl w:val="0"/>
        <w:spacing w:after="120" w:lineRule="auto"/>
        <w:jc w:val="left"/>
        <w:rPr>
          <w:sz w:val="24"/>
          <w:szCs w:val="24"/>
        </w:rPr>
      </w:pPr>
      <w:r w:rsidDel="00000000" w:rsidR="00000000" w:rsidRPr="00000000">
        <w:rPr>
          <w:rtl w:val="0"/>
        </w:rPr>
      </w:r>
    </w:p>
    <w:tbl>
      <w:tblPr>
        <w:tblStyle w:val="Table7"/>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widowControl w:val="0"/>
              <w:spacing w:after="120" w:lineRule="auto"/>
              <w:jc w:val="left"/>
              <w:rPr/>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predicted value for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see predicted energy consumptions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widowControl w:val="0"/>
              <w:spacing w:after="120" w:lineRule="auto"/>
              <w:jc w:val="left"/>
              <w:rPr/>
            </w:pPr>
            <w:r w:rsidDel="00000000" w:rsidR="00000000" w:rsidRPr="00000000">
              <w:rPr>
                <w:rtl w:val="0"/>
              </w:rPr>
              <w:t xml:space="preserve">Energy consumption data should be provided or API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widowControl w:val="0"/>
              <w:spacing w:after="120" w:lineRule="auto"/>
              <w:jc w:val="left"/>
              <w:rPr/>
            </w:pPr>
            <w:r w:rsidDel="00000000" w:rsidR="00000000" w:rsidRPr="00000000">
              <w:rPr>
                <w:rtl w:val="0"/>
              </w:rPr>
              <w:t xml:space="preserve">select predictions option on the home page </w:t>
            </w:r>
            <w:r w:rsidDel="00000000" w:rsidR="00000000" w:rsidRPr="00000000">
              <w:rPr>
                <w:highlight w:val="white"/>
                <w:rtl w:val="0"/>
              </w:rPr>
              <w:t xml:space="preserve">predicted data will be fetched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0DB">
      <w:pPr>
        <w:widowControl w:val="0"/>
        <w:spacing w:after="120" w:lineRule="auto"/>
        <w:jc w:val="left"/>
        <w:rPr>
          <w:sz w:val="24"/>
          <w:szCs w:val="24"/>
        </w:rPr>
      </w:pPr>
      <w:r w:rsidDel="00000000" w:rsidR="00000000" w:rsidRPr="00000000">
        <w:rPr>
          <w:rtl w:val="0"/>
        </w:rPr>
      </w:r>
    </w:p>
    <w:tbl>
      <w:tblPr>
        <w:tblStyle w:val="Table8"/>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widowControl w:val="0"/>
              <w:spacing w:after="120" w:lineRule="auto"/>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help regarding the web-app</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ask the queries in case of any trouble.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widowControl w:val="0"/>
              <w:spacing w:after="120" w:lineRule="auto"/>
              <w:jc w:val="left"/>
              <w:rPr>
                <w:color w:val="070fa9"/>
              </w:rPr>
            </w:pPr>
            <w:r w:rsidDel="00000000" w:rsidR="00000000" w:rsidRPr="00000000">
              <w:rPr>
                <w:rtl w:val="0"/>
              </w:rPr>
              <w:t xml:space="preserve">Owner, 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widowControl w:val="0"/>
              <w:spacing w:after="120" w:lineRule="auto"/>
              <w:jc w:val="left"/>
              <w:rPr/>
            </w:pPr>
            <w:r w:rsidDel="00000000" w:rsidR="00000000" w:rsidRPr="00000000">
              <w:rPr>
                <w:rtl w:val="0"/>
              </w:rPr>
              <w:t xml:space="preserve">The user has the query to ask the Maintenance Team.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widowControl w:val="0"/>
              <w:spacing w:after="120" w:lineRule="auto"/>
              <w:jc w:val="left"/>
              <w:rPr/>
            </w:pPr>
            <w:r w:rsidDel="00000000" w:rsidR="00000000" w:rsidRPr="00000000">
              <w:rPr>
                <w:rtl w:val="0"/>
              </w:rPr>
              <w:t xml:space="preserve">Users need to go to the query section, write the query and submit.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widowControl w:val="0"/>
              <w:spacing w:after="120" w:lineRule="auto"/>
              <w:jc w:val="left"/>
              <w:rPr>
                <w:highlight w:val="white"/>
              </w:rPr>
            </w:pPr>
            <w:r w:rsidDel="00000000" w:rsidR="00000000" w:rsidRPr="00000000">
              <w:rPr>
                <w:highlight w:val="white"/>
                <w:rtl w:val="0"/>
              </w:rPr>
              <w:t xml:space="preserve">The maintenance team will respond to the query through mail or SMS or call and resolve the query.</w:t>
            </w:r>
          </w:p>
        </w:tc>
      </w:tr>
    </w:tbl>
    <w:p w:rsidR="00000000" w:rsidDel="00000000" w:rsidP="00000000" w:rsidRDefault="00000000" w:rsidRPr="00000000" w14:paraId="000000EA">
      <w:pPr>
        <w:widowControl w:val="0"/>
        <w:spacing w:after="120" w:lineRule="auto"/>
        <w:jc w:val="left"/>
        <w:rPr>
          <w:sz w:val="24"/>
          <w:szCs w:val="24"/>
        </w:rPr>
      </w:pPr>
      <w:r w:rsidDel="00000000" w:rsidR="00000000" w:rsidRPr="00000000">
        <w:rPr>
          <w:rtl w:val="0"/>
        </w:rPr>
      </w:r>
    </w:p>
    <w:tbl>
      <w:tblPr>
        <w:tblStyle w:val="Table9"/>
        <w:tblW w:w="867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7170"/>
        <w:tblGridChange w:id="0">
          <w:tblGrid>
            <w:gridCol w:w="1500"/>
            <w:gridCol w:w="7170"/>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widowControl w:val="0"/>
              <w:spacing w:after="120" w:lineRule="auto"/>
              <w:jc w:val="left"/>
              <w:rPr/>
            </w:pPr>
            <w:r w:rsidDel="00000000" w:rsidR="00000000" w:rsidRPr="00000000">
              <w:rPr>
                <w:rtl w:val="0"/>
              </w:rPr>
              <w:t xml:space="preserve">6</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 user feedback via the web-app</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widowControl w:val="0"/>
              <w:jc w:val="left"/>
              <w:rPr>
                <w:color w:val="070fa9"/>
              </w:rPr>
            </w:pPr>
            <w:r w:rsidDel="00000000" w:rsidR="00000000" w:rsidRPr="00000000">
              <w:rPr>
                <w:rFonts w:ascii="Times New Roman" w:cs="Times New Roman" w:eastAsia="Times New Roman" w:hAnsi="Times New Roman"/>
                <w:sz w:val="22"/>
                <w:szCs w:val="22"/>
                <w:rtl w:val="0"/>
              </w:rPr>
              <w:t xml:space="preserve">User will be able to give feedback using the feedback form and mail to the help person in the 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widowControl w:val="0"/>
              <w:spacing w:after="120" w:lineRule="auto"/>
              <w:jc w:val="left"/>
              <w:rPr>
                <w:color w:val="070fa9"/>
              </w:rPr>
            </w:pPr>
            <w:r w:rsidDel="00000000" w:rsidR="00000000" w:rsidRPr="00000000">
              <w:rPr>
                <w:rtl w:val="0"/>
              </w:rPr>
              <w:t xml:space="preserve">Owner, Finance team, 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email sending options/ information should be available, feedback form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widowControl w:val="0"/>
              <w:spacing w:after="120" w:lineRule="auto"/>
              <w:jc w:val="left"/>
              <w:rPr>
                <w:color w:val="070fa9"/>
              </w:rPr>
            </w:pPr>
            <w:r w:rsidDel="00000000" w:rsidR="00000000" w:rsidRPr="00000000">
              <w:rPr>
                <w:rtl w:val="0"/>
              </w:rPr>
              <w:t xml:space="preserve">Select the required functionality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widowControl w:val="0"/>
              <w:spacing w:after="120" w:lineRule="auto"/>
              <w:jc w:val="left"/>
              <w:rPr>
                <w:highlight w:val="white"/>
              </w:rPr>
            </w:pPr>
            <w:r w:rsidDel="00000000" w:rsidR="00000000" w:rsidRPr="00000000">
              <w:rPr>
                <w:highlight w:val="white"/>
                <w:rtl w:val="0"/>
              </w:rPr>
              <w:t xml:space="preserve">The form will be sent help person in maintenance team as a mail </w:t>
            </w:r>
          </w:p>
        </w:tc>
      </w:tr>
    </w:tbl>
    <w:p w:rsidR="00000000" w:rsidDel="00000000" w:rsidP="00000000" w:rsidRDefault="00000000" w:rsidRPr="00000000" w14:paraId="000000F9">
      <w:pPr>
        <w:widowControl w:val="0"/>
        <w:spacing w:after="240" w:lineRule="auto"/>
        <w:jc w:val="left"/>
        <w:rPr>
          <w:sz w:val="24"/>
          <w:szCs w:val="24"/>
        </w:rPr>
      </w:pPr>
      <w:r w:rsidDel="00000000" w:rsidR="00000000" w:rsidRPr="00000000">
        <w:rPr>
          <w:rtl w:val="0"/>
        </w:rPr>
      </w:r>
    </w:p>
    <w:tbl>
      <w:tblPr>
        <w:tblStyle w:val="Table10"/>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widowControl w:val="0"/>
              <w:spacing w:after="120" w:lineRule="auto"/>
              <w:jc w:val="left"/>
              <w:rPr/>
            </w:pPr>
            <w:r w:rsidDel="00000000" w:rsidR="00000000" w:rsidRPr="00000000">
              <w:rPr>
                <w:rtl w:val="0"/>
              </w:rPr>
              <w:t xml:space="preserve">7</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graphical analysis for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view graphical analysis for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widowControl w:val="0"/>
              <w:spacing w:after="120" w:lineRule="auto"/>
              <w:jc w:val="left"/>
              <w:rPr/>
            </w:pPr>
            <w:r w:rsidDel="00000000" w:rsidR="00000000" w:rsidRPr="00000000">
              <w:rPr>
                <w:rtl w:val="0"/>
              </w:rPr>
              <w:t xml:space="preserve">Energy consumption data should be provided or API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widowControl w:val="0"/>
              <w:spacing w:after="120" w:lineRule="auto"/>
              <w:jc w:val="left"/>
              <w:rPr/>
            </w:pPr>
            <w:r w:rsidDel="00000000" w:rsidR="00000000" w:rsidRPr="00000000">
              <w:rPr>
                <w:rtl w:val="0"/>
              </w:rPr>
              <w:t xml:space="preserve">select options on the home page </w:t>
            </w:r>
            <w:r w:rsidDel="00000000" w:rsidR="00000000" w:rsidRPr="00000000">
              <w:rPr>
                <w:highlight w:val="white"/>
                <w:rtl w:val="0"/>
              </w:rPr>
              <w:t xml:space="preserve">predicted graph will be displayed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08">
      <w:pPr>
        <w:widowControl w:val="0"/>
        <w:spacing w:after="240" w:lineRule="auto"/>
        <w:jc w:val="left"/>
        <w:rPr>
          <w:sz w:val="24"/>
          <w:szCs w:val="24"/>
        </w:rPr>
      </w:pPr>
      <w:r w:rsidDel="00000000" w:rsidR="00000000" w:rsidRPr="00000000">
        <w:rPr>
          <w:rtl w:val="0"/>
        </w:rPr>
      </w:r>
    </w:p>
    <w:tbl>
      <w:tblPr>
        <w:tblStyle w:val="Table11"/>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widowControl w:val="0"/>
              <w:spacing w:after="120" w:lineRule="auto"/>
              <w:jc w:val="left"/>
              <w:rPr/>
            </w:pPr>
            <w:r w:rsidDel="00000000" w:rsidR="00000000" w:rsidRPr="00000000">
              <w:rPr>
                <w:rtl w:val="0"/>
              </w:rPr>
              <w:t xml:space="preserve">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generated energy consumption prediction graphs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of energy consumption predictions.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graphs should be generated, data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widowControl w:val="0"/>
              <w:spacing w:after="120" w:lineRule="auto"/>
              <w:jc w:val="left"/>
              <w:rPr/>
            </w:pPr>
            <w:r w:rsidDel="00000000" w:rsidR="00000000" w:rsidRPr="00000000">
              <w:rPr>
                <w:rtl w:val="0"/>
              </w:rPr>
              <w:t xml:space="preserve">select options on the home page and chose download graph option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17">
      <w:pPr>
        <w:widowControl w:val="0"/>
        <w:spacing w:after="240" w:lineRule="auto"/>
        <w:jc w:val="left"/>
        <w:rPr>
          <w:sz w:val="24"/>
          <w:szCs w:val="24"/>
        </w:rPr>
      </w:pPr>
      <w:r w:rsidDel="00000000" w:rsidR="00000000" w:rsidRPr="00000000">
        <w:rPr>
          <w:rtl w:val="0"/>
        </w:rPr>
      </w:r>
    </w:p>
    <w:tbl>
      <w:tblPr>
        <w:tblStyle w:val="Table12"/>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widowControl w:val="0"/>
              <w:spacing w:after="120" w:lineRule="auto"/>
              <w:jc w:val="left"/>
              <w:rPr/>
            </w:pPr>
            <w:r w:rsidDel="00000000" w:rsidR="00000000" w:rsidRPr="00000000">
              <w:rPr>
                <w:rtl w:val="0"/>
              </w:rPr>
              <w:t xml:space="preserve">9</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given energy consumption data in form of graphs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for energy consumption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graphs should be generated, data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widowControl w:val="0"/>
              <w:spacing w:after="120" w:lineRule="auto"/>
              <w:jc w:val="left"/>
              <w:rPr/>
            </w:pPr>
            <w:r w:rsidDel="00000000" w:rsidR="00000000" w:rsidRPr="00000000">
              <w:rPr>
                <w:rtl w:val="0"/>
              </w:rPr>
              <w:t xml:space="preserve">select options on the home page and chose download graph option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26">
      <w:pPr>
        <w:widowControl w:val="0"/>
        <w:spacing w:after="240" w:lineRule="auto"/>
        <w:jc w:val="left"/>
        <w:rPr>
          <w:sz w:val="24"/>
          <w:szCs w:val="24"/>
        </w:rPr>
      </w:pPr>
      <w:r w:rsidDel="00000000" w:rsidR="00000000" w:rsidRPr="00000000">
        <w:rPr>
          <w:rtl w:val="0"/>
        </w:rPr>
      </w:r>
    </w:p>
    <w:tbl>
      <w:tblPr>
        <w:tblStyle w:val="Table13"/>
        <w:tblW w:w="865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305"/>
        <w:tblGridChange w:id="0">
          <w:tblGrid>
            <w:gridCol w:w="1350"/>
            <w:gridCol w:w="730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widowControl w:val="0"/>
              <w:spacing w:after="120" w:lineRule="auto"/>
              <w:jc w:val="left"/>
              <w:rPr/>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the generated budget prediction graphs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able to download the generated graph of budget predictions.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graphs should be generated, data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widowControl w:val="0"/>
              <w:spacing w:after="120" w:lineRule="auto"/>
              <w:jc w:val="left"/>
              <w:rPr/>
            </w:pPr>
            <w:r w:rsidDel="00000000" w:rsidR="00000000" w:rsidRPr="00000000">
              <w:rPr>
                <w:rtl w:val="0"/>
              </w:rPr>
              <w:t xml:space="preserve">select options on the home page and chose download graph option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35">
      <w:pPr>
        <w:widowControl w:val="0"/>
        <w:spacing w:after="120" w:lineRule="auto"/>
        <w:jc w:val="left"/>
        <w:rPr>
          <w:sz w:val="24"/>
          <w:szCs w:val="24"/>
        </w:rPr>
      </w:pPr>
      <w:r w:rsidDel="00000000" w:rsidR="00000000" w:rsidRPr="00000000">
        <w:rPr>
          <w:rtl w:val="0"/>
        </w:rPr>
      </w:r>
    </w:p>
    <w:tbl>
      <w:tblPr>
        <w:tblStyle w:val="Table14"/>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widowControl w:val="0"/>
              <w:spacing w:after="120" w:lineRule="auto"/>
              <w:jc w:val="left"/>
              <w:rPr/>
            </w:pPr>
            <w:r w:rsidDel="00000000" w:rsidR="00000000" w:rsidRPr="00000000">
              <w:rPr>
                <w:rtl w:val="0"/>
              </w:rPr>
              <w:t xml:space="preserve">11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Budget prediction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see predicted energy consumptions and derived budget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widowControl w:val="0"/>
              <w:spacing w:after="120" w:lineRule="auto"/>
              <w:jc w:val="left"/>
              <w:rPr>
                <w:color w:val="070fa9"/>
              </w:rPr>
            </w:pPr>
            <w:r w:rsidDel="00000000" w:rsidR="00000000" w:rsidRPr="00000000">
              <w:rPr>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widowControl w:val="0"/>
              <w:spacing w:after="120" w:lineRule="auto"/>
              <w:jc w:val="left"/>
              <w:rPr/>
            </w:pPr>
            <w:r w:rsidDel="00000000" w:rsidR="00000000" w:rsidRPr="00000000">
              <w:rPr>
                <w:rtl w:val="0"/>
              </w:rPr>
              <w:t xml:space="preserve">Energy consumption data should be provided or API should be available, the rate per unit of energy should be known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widowControl w:val="0"/>
              <w:spacing w:after="120" w:lineRule="auto"/>
              <w:jc w:val="left"/>
              <w:rPr/>
            </w:pPr>
            <w:r w:rsidDel="00000000" w:rsidR="00000000" w:rsidRPr="00000000">
              <w:rPr>
                <w:rtl w:val="0"/>
              </w:rPr>
              <w:t xml:space="preserve">Users need to go to the budget prediction section and enter the rate per unit.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widowControl w:val="0"/>
              <w:spacing w:after="120" w:lineRule="auto"/>
              <w:jc w:val="left"/>
              <w:rPr>
                <w:highlight w:val="white"/>
              </w:rPr>
            </w:pPr>
            <w:r w:rsidDel="00000000" w:rsidR="00000000" w:rsidRPr="00000000">
              <w:rPr>
                <w:highlight w:val="white"/>
                <w:rtl w:val="0"/>
              </w:rPr>
              <w:t xml:space="preserve">The maintenance team will respond to the query through mail or SMS or call and resolve the query.</w:t>
            </w:r>
          </w:p>
        </w:tc>
      </w:tr>
    </w:tbl>
    <w:p w:rsidR="00000000" w:rsidDel="00000000" w:rsidP="00000000" w:rsidRDefault="00000000" w:rsidRPr="00000000" w14:paraId="00000144">
      <w:pPr>
        <w:widowControl w:val="0"/>
        <w:spacing w:after="120" w:lineRule="auto"/>
        <w:jc w:val="left"/>
        <w:rPr>
          <w:sz w:val="24"/>
          <w:szCs w:val="24"/>
        </w:rPr>
      </w:pPr>
      <w:r w:rsidDel="00000000" w:rsidR="00000000" w:rsidRPr="00000000">
        <w:rPr>
          <w:rtl w:val="0"/>
        </w:rPr>
      </w:r>
    </w:p>
    <w:tbl>
      <w:tblPr>
        <w:tblStyle w:val="Table15"/>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widowControl w:val="0"/>
              <w:spacing w:after="120" w:lineRule="auto"/>
              <w:jc w:val="left"/>
              <w:rPr/>
            </w:pPr>
            <w:r w:rsidDel="00000000" w:rsidR="00000000" w:rsidRPr="00000000">
              <w:rPr>
                <w:rtl w:val="0"/>
              </w:rPr>
              <w:t xml:space="preserve">12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notification for an anomaly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widowControl w:val="0"/>
              <w:jc w:val="left"/>
              <w:rPr>
                <w:color w:val="070fa9"/>
              </w:rPr>
            </w:pPr>
            <w:r w:rsidDel="00000000" w:rsidR="00000000" w:rsidRPr="00000000">
              <w:rPr>
                <w:rFonts w:ascii="Times New Roman" w:cs="Times New Roman" w:eastAsia="Times New Roman" w:hAnsi="Times New Roman"/>
                <w:sz w:val="22"/>
                <w:szCs w:val="22"/>
                <w:rtl w:val="0"/>
              </w:rPr>
              <w:t xml:space="preserve">SMS notifications and emails will be sent to the user in case of high energy consumption than expected. If it continues, it may mean their device has some fault due to which it’s consuming more energy.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widowControl w:val="0"/>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widowControl w:val="0"/>
              <w:spacing w:after="120" w:lineRule="auto"/>
              <w:jc w:val="left"/>
              <w:rPr/>
            </w:pPr>
            <w:r w:rsidDel="00000000" w:rsidR="00000000" w:rsidRPr="00000000">
              <w:rPr>
                <w:rtl w:val="0"/>
              </w:rPr>
              <w:t xml:space="preserve">Requires Email and mobile number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widowControl w:val="0"/>
              <w:spacing w:after="120" w:lineRule="auto"/>
              <w:jc w:val="left"/>
              <w:rPr>
                <w:color w:val="070fa9"/>
              </w:rPr>
            </w:pPr>
            <w:r w:rsidDel="00000000" w:rsidR="00000000" w:rsidRPr="00000000">
              <w:rPr>
                <w:rtl w:val="0"/>
              </w:rPr>
              <w:t xml:space="preserve">Automatic Anomaly Detection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widowControl w:val="0"/>
              <w:spacing w:after="120" w:lineRule="auto"/>
              <w:jc w:val="left"/>
              <w:rPr>
                <w:highlight w:val="white"/>
              </w:rPr>
            </w:pPr>
            <w:r w:rsidDel="00000000" w:rsidR="00000000" w:rsidRPr="00000000">
              <w:rPr>
                <w:highlight w:val="white"/>
                <w:rtl w:val="0"/>
              </w:rPr>
              <w:t xml:space="preserve">The Email or SMS sent to the user</w:t>
            </w:r>
          </w:p>
        </w:tc>
      </w:tr>
    </w:tbl>
    <w:p w:rsidR="00000000" w:rsidDel="00000000" w:rsidP="00000000" w:rsidRDefault="00000000" w:rsidRPr="00000000" w14:paraId="00000153">
      <w:pPr>
        <w:widowControl w:val="0"/>
        <w:spacing w:after="120" w:lineRule="auto"/>
        <w:jc w:val="left"/>
        <w:rPr>
          <w:sz w:val="24"/>
          <w:szCs w:val="24"/>
        </w:rPr>
      </w:pPr>
      <w:r w:rsidDel="00000000" w:rsidR="00000000" w:rsidRPr="00000000">
        <w:rPr>
          <w:rtl w:val="0"/>
        </w:rPr>
      </w:r>
    </w:p>
    <w:tbl>
      <w:tblPr>
        <w:tblStyle w:val="Table16"/>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widowControl w:val="0"/>
              <w:spacing w:after="120" w:lineRule="auto"/>
              <w:jc w:val="left"/>
              <w:rPr/>
            </w:pPr>
            <w:r w:rsidDel="00000000" w:rsidR="00000000" w:rsidRPr="00000000">
              <w:rPr>
                <w:rtl w:val="0"/>
              </w:rPr>
              <w:t xml:space="preserve">13</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actual data of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check the consumption of the complex.</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widowControl w:val="0"/>
              <w:spacing w:after="120" w:lineRule="auto"/>
              <w:jc w:val="left"/>
              <w:rPr>
                <w:color w:val="070fa9"/>
              </w:rPr>
            </w:pPr>
            <w:r w:rsidDel="00000000" w:rsidR="00000000" w:rsidRPr="00000000">
              <w:rPr>
                <w:rtl w:val="0"/>
              </w:rPr>
              <w:t xml:space="preserve">Owner ,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is required. Data fetching mechanism to be developed</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widowControl w:val="0"/>
              <w:spacing w:after="120" w:lineRule="auto"/>
              <w:jc w:val="left"/>
              <w:rPr/>
            </w:pPr>
            <w:r w:rsidDel="00000000" w:rsidR="00000000" w:rsidRPr="00000000">
              <w:rPr>
                <w:rtl w:val="0"/>
              </w:rPr>
              <w:t xml:space="preserve">Users need to go to show the consumption option on the home page, write the query and submit. Graphs and tabular data fetched will be presented</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62">
      <w:pPr>
        <w:widowControl w:val="0"/>
        <w:spacing w:after="120" w:lineRule="auto"/>
        <w:jc w:val="left"/>
        <w:rPr>
          <w:sz w:val="24"/>
          <w:szCs w:val="24"/>
        </w:rPr>
      </w:pPr>
      <w:r w:rsidDel="00000000" w:rsidR="00000000" w:rsidRPr="00000000">
        <w:rPr>
          <w:rtl w:val="0"/>
        </w:rPr>
      </w:r>
    </w:p>
    <w:tbl>
      <w:tblPr>
        <w:tblStyle w:val="Table17"/>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widowControl w:val="0"/>
              <w:spacing w:after="120" w:lineRule="auto"/>
              <w:jc w:val="left"/>
              <w:rPr/>
            </w:pPr>
            <w:r w:rsidDel="00000000" w:rsidR="00000000" w:rsidRPr="00000000">
              <w:rPr>
                <w:rtl w:val="0"/>
              </w:rPr>
              <w:t xml:space="preserve">14</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5">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current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fetch the current energy consumption of the building to improve the model and will keep the statistics of past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widowControl w:val="0"/>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widowControl w:val="0"/>
              <w:spacing w:after="120" w:lineRule="auto"/>
              <w:jc w:val="left"/>
              <w:rPr/>
            </w:pPr>
            <w:r w:rsidDel="00000000" w:rsidR="00000000" w:rsidRPr="00000000">
              <w:rPr>
                <w:rtl w:val="0"/>
              </w:rPr>
              <w:t xml:space="preserve">Cloud API of the current energy consumption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widowControl w:val="0"/>
              <w:spacing w:after="120" w:lineRule="auto"/>
              <w:jc w:val="left"/>
              <w:rPr/>
            </w:pPr>
            <w:r w:rsidDel="00000000" w:rsidR="00000000" w:rsidRPr="00000000">
              <w:rPr>
                <w:rtl w:val="0"/>
              </w:rPr>
              <w:t xml:space="preserve">Data will be fetched on an hourly basis automatically.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widowControl w:val="0"/>
              <w:spacing w:after="120" w:lineRule="auto"/>
              <w:jc w:val="left"/>
              <w:rPr>
                <w:highlight w:val="white"/>
              </w:rPr>
            </w:pPr>
            <w:r w:rsidDel="00000000" w:rsidR="00000000" w:rsidRPr="00000000">
              <w:rPr>
                <w:highlight w:val="white"/>
                <w:rtl w:val="0"/>
              </w:rPr>
              <w:t xml:space="preserve">Data will help the model to give more accurate predictions.</w:t>
            </w:r>
          </w:p>
        </w:tc>
      </w:tr>
    </w:tbl>
    <w:p w:rsidR="00000000" w:rsidDel="00000000" w:rsidP="00000000" w:rsidRDefault="00000000" w:rsidRPr="00000000" w14:paraId="00000171">
      <w:pPr>
        <w:widowControl w:val="0"/>
        <w:spacing w:after="120" w:lineRule="auto"/>
        <w:jc w:val="left"/>
        <w:rPr>
          <w:sz w:val="24"/>
          <w:szCs w:val="24"/>
        </w:rPr>
      </w:pPr>
      <w:r w:rsidDel="00000000" w:rsidR="00000000" w:rsidRPr="00000000">
        <w:rPr>
          <w:rtl w:val="0"/>
        </w:rPr>
      </w:r>
    </w:p>
    <w:tbl>
      <w:tblPr>
        <w:tblStyle w:val="Table18"/>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widowControl w:val="0"/>
              <w:spacing w:after="120" w:lineRule="auto"/>
              <w:jc w:val="left"/>
              <w:rPr/>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total consumption of energy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check the consumption of the complex.</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8">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widowControl w:val="0"/>
              <w:spacing w:after="120" w:lineRule="auto"/>
              <w:jc w:val="left"/>
              <w:rPr>
                <w:color w:val="070fa9"/>
              </w:rPr>
            </w:pPr>
            <w:r w:rsidDel="00000000" w:rsidR="00000000" w:rsidRPr="00000000">
              <w:rPr>
                <w:rtl w:val="0"/>
              </w:rPr>
              <w:t xml:space="preserve">Owner ,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widowControl w:val="0"/>
              <w:spacing w:after="120" w:lineRule="auto"/>
              <w:jc w:val="left"/>
              <w:rPr/>
            </w:pPr>
            <w:r w:rsidDel="00000000" w:rsidR="00000000" w:rsidRPr="00000000">
              <w:rPr>
                <w:rtl w:val="0"/>
              </w:rPr>
              <w:t xml:space="preserve">Users need to go to show the consumption option on the home page, write the query and submit. Graphs and tabular data fetched will be presented</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80">
      <w:pPr>
        <w:widowControl w:val="0"/>
        <w:spacing w:after="120" w:lineRule="auto"/>
        <w:jc w:val="left"/>
        <w:rPr>
          <w:sz w:val="24"/>
          <w:szCs w:val="24"/>
        </w:rPr>
      </w:pPr>
      <w:r w:rsidDel="00000000" w:rsidR="00000000" w:rsidRPr="00000000">
        <w:rPr>
          <w:rtl w:val="0"/>
        </w:rPr>
      </w:r>
    </w:p>
    <w:tbl>
      <w:tblPr>
        <w:tblStyle w:val="Table19"/>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widowControl w:val="0"/>
              <w:spacing w:after="120" w:lineRule="auto"/>
              <w:jc w:val="left"/>
              <w:rPr/>
            </w:pPr>
            <w:r w:rsidDel="00000000" w:rsidR="00000000" w:rsidRPr="00000000">
              <w:rPr>
                <w:rtl w:val="0"/>
              </w:rPr>
              <w:t xml:space="preserve">16</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Profile of a Logged-In User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update their profile after logging in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8">
            <w:pPr>
              <w:widowControl w:val="0"/>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should log in, types of users to be finalized, backend should be functional to save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widowControl w:val="0"/>
              <w:spacing w:after="120" w:lineRule="auto"/>
              <w:jc w:val="left"/>
              <w:rPr/>
            </w:pPr>
            <w:r w:rsidDel="00000000" w:rsidR="00000000" w:rsidRPr="00000000">
              <w:rPr>
                <w:rtl w:val="0"/>
              </w:rPr>
              <w:t xml:space="preserve">Users need to go to and chose update profile and then submit new credentials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widowControl w:val="0"/>
              <w:spacing w:after="120" w:lineRule="auto"/>
              <w:jc w:val="left"/>
              <w:rPr>
                <w:highlight w:val="white"/>
              </w:rPr>
            </w:pPr>
            <w:r w:rsidDel="00000000" w:rsidR="00000000" w:rsidRPr="00000000">
              <w:rPr>
                <w:highlight w:val="white"/>
                <w:rtl w:val="0"/>
              </w:rPr>
              <w:t xml:space="preserve">The maintenance team will respond to the query through mail or SMS or call and resolve the query.</w:t>
            </w:r>
          </w:p>
        </w:tc>
      </w:tr>
    </w:tbl>
    <w:p w:rsidR="00000000" w:rsidDel="00000000" w:rsidP="00000000" w:rsidRDefault="00000000" w:rsidRPr="00000000" w14:paraId="0000018F">
      <w:pPr>
        <w:widowControl w:val="0"/>
        <w:spacing w:after="120" w:lineRule="auto"/>
        <w:jc w:val="left"/>
        <w:rPr>
          <w:sz w:val="24"/>
          <w:szCs w:val="24"/>
        </w:rPr>
      </w:pPr>
      <w:r w:rsidDel="00000000" w:rsidR="00000000" w:rsidRPr="00000000">
        <w:rPr>
          <w:rtl w:val="0"/>
        </w:rPr>
      </w:r>
    </w:p>
    <w:tbl>
      <w:tblPr>
        <w:tblStyle w:val="Table20"/>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widowControl w:val="0"/>
              <w:spacing w:after="120" w:lineRule="auto"/>
              <w:jc w:val="left"/>
              <w:rPr/>
            </w:pPr>
            <w:r w:rsidDel="00000000" w:rsidR="00000000" w:rsidRPr="00000000">
              <w:rPr>
                <w:rtl w:val="0"/>
              </w:rPr>
              <w:t xml:space="preserve">17</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the email for receiving the anomalous data updates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can update the email to receive the emails about </w:t>
            </w:r>
          </w:p>
          <w:p w:rsidR="00000000" w:rsidDel="00000000" w:rsidP="00000000" w:rsidRDefault="00000000" w:rsidRPr="00000000" w14:paraId="00000196">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anomalous data and other notifications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widowControl w:val="0"/>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should be given/updated, anomaly function should be decided, data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C">
            <w:pPr>
              <w:widowControl w:val="0"/>
              <w:spacing w:after="120" w:lineRule="auto"/>
              <w:jc w:val="left"/>
              <w:rPr/>
            </w:pPr>
            <w:r w:rsidDel="00000000" w:rsidR="00000000" w:rsidRPr="00000000">
              <w:rPr>
                <w:rtl w:val="0"/>
              </w:rPr>
              <w:t xml:space="preserve">Users need to go to and chose update email</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widowControl w:val="0"/>
              <w:spacing w:after="120" w:lineRule="auto"/>
              <w:jc w:val="left"/>
              <w:rPr>
                <w:highlight w:val="white"/>
              </w:rPr>
            </w:pPr>
            <w:r w:rsidDel="00000000" w:rsidR="00000000" w:rsidRPr="00000000">
              <w:rPr>
                <w:highlight w:val="white"/>
                <w:rtl w:val="0"/>
              </w:rPr>
              <w:t xml:space="preserve">The maintenance team will respond to the query through mail or SMS or call and resolve the query.</w:t>
            </w:r>
          </w:p>
        </w:tc>
      </w:tr>
    </w:tbl>
    <w:p w:rsidR="00000000" w:rsidDel="00000000" w:rsidP="00000000" w:rsidRDefault="00000000" w:rsidRPr="00000000" w14:paraId="0000019F">
      <w:pPr>
        <w:widowControl w:val="0"/>
        <w:spacing w:after="120" w:lineRule="auto"/>
        <w:jc w:val="left"/>
        <w:rPr>
          <w:sz w:val="24"/>
          <w:szCs w:val="24"/>
        </w:rPr>
      </w:pPr>
      <w:r w:rsidDel="00000000" w:rsidR="00000000" w:rsidRPr="00000000">
        <w:rPr>
          <w:rtl w:val="0"/>
        </w:rPr>
      </w:r>
    </w:p>
    <w:tbl>
      <w:tblPr>
        <w:tblStyle w:val="Table21"/>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widowControl w:val="0"/>
              <w:spacing w:after="120" w:lineRule="auto"/>
              <w:jc w:val="left"/>
              <w:rPr/>
            </w:pPr>
            <w:r w:rsidDel="00000000" w:rsidR="00000000" w:rsidRPr="00000000">
              <w:rPr>
                <w:rtl w:val="0"/>
              </w:rPr>
              <w:t xml:space="preserve">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weather forecast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view the present weather.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widowControl w:val="0"/>
              <w:spacing w:after="120" w:lineRule="auto"/>
              <w:jc w:val="left"/>
              <w:rPr>
                <w:color w:val="070fa9"/>
              </w:rPr>
            </w:pPr>
            <w:r w:rsidDel="00000000" w:rsidR="00000000" w:rsidRPr="00000000">
              <w:rPr>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finalize APIs to be used, functional UI frame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widowControl w:val="0"/>
              <w:spacing w:after="120" w:lineRule="auto"/>
              <w:jc w:val="left"/>
              <w:rPr/>
            </w:pPr>
            <w:r w:rsidDel="00000000" w:rsidR="00000000" w:rsidRPr="00000000">
              <w:rPr>
                <w:rtl w:val="0"/>
              </w:rPr>
              <w:t xml:space="preserve">Users need to go to the home page, data fetched from weather API will be displayed there.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AE">
      <w:pPr>
        <w:widowControl w:val="0"/>
        <w:spacing w:after="120" w:lineRule="auto"/>
        <w:jc w:val="left"/>
        <w:rPr>
          <w:sz w:val="24"/>
          <w:szCs w:val="24"/>
        </w:rPr>
      </w:pPr>
      <w:r w:rsidDel="00000000" w:rsidR="00000000" w:rsidRPr="00000000">
        <w:rPr>
          <w:rtl w:val="0"/>
        </w:rPr>
      </w:r>
    </w:p>
    <w:tbl>
      <w:tblPr>
        <w:tblStyle w:val="Table22"/>
        <w:tblW w:w="862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7245"/>
        <w:tblGridChange w:id="0">
          <w:tblGrid>
            <w:gridCol w:w="1380"/>
            <w:gridCol w:w="724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widowControl w:val="0"/>
              <w:spacing w:after="120" w:lineRule="auto"/>
              <w:jc w:val="left"/>
              <w:rPr/>
            </w:pPr>
            <w:r w:rsidDel="00000000" w:rsidR="00000000" w:rsidRPr="00000000">
              <w:rPr>
                <w:rtl w:val="0"/>
              </w:rPr>
              <w:t xml:space="preserve">19</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anomaly cases as a list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list for all the anomalies will be available to the user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widowControl w:val="0"/>
              <w:spacing w:after="120" w:lineRule="auto"/>
              <w:jc w:val="left"/>
              <w:rPr>
                <w:color w:val="070fa9"/>
              </w:rPr>
            </w:pPr>
            <w:r w:rsidDel="00000000" w:rsidR="00000000" w:rsidRPr="00000000">
              <w:rPr>
                <w:rtl w:val="0"/>
              </w:rPr>
              <w:t xml:space="preserve">Owner and 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anomaly function should be decided, data should be available. functional UI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widowControl w:val="0"/>
              <w:spacing w:after="120" w:lineRule="auto"/>
              <w:jc w:val="left"/>
              <w:rPr/>
            </w:pPr>
            <w:r w:rsidDel="00000000" w:rsidR="00000000" w:rsidRPr="00000000">
              <w:rPr>
                <w:rtl w:val="0"/>
              </w:rPr>
              <w:t xml:space="preserve">Users need to go to the button view anomaly list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BD">
      <w:pPr>
        <w:widowControl w:val="0"/>
        <w:spacing w:after="120" w:lineRule="auto"/>
        <w:jc w:val="left"/>
        <w:rPr>
          <w:sz w:val="24"/>
          <w:szCs w:val="24"/>
        </w:rPr>
      </w:pPr>
      <w:r w:rsidDel="00000000" w:rsidR="00000000" w:rsidRPr="00000000">
        <w:rPr>
          <w:rtl w:val="0"/>
        </w:rPr>
      </w:r>
    </w:p>
    <w:tbl>
      <w:tblPr>
        <w:tblStyle w:val="Table23"/>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widowControl w:val="0"/>
              <w:spacing w:after="120" w:lineRule="auto"/>
              <w:jc w:val="left"/>
              <w:rPr/>
            </w:pPr>
            <w:r w:rsidDel="00000000" w:rsidR="00000000" w:rsidRPr="00000000">
              <w:rPr>
                <w:b w:val="1"/>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widowControl w:val="0"/>
              <w:spacing w:after="120" w:lineRule="auto"/>
              <w:jc w:val="left"/>
              <w:rPr/>
            </w:pPr>
            <w:r w:rsidDel="00000000" w:rsidR="00000000" w:rsidRPr="00000000">
              <w:rPr>
                <w:rtl w:val="0"/>
              </w:rPr>
              <w:t xml:space="preserve">20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widowControl w:val="0"/>
              <w:spacing w:after="120" w:lineRule="auto"/>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 API for weather forecast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widowControl w:val="0"/>
              <w:spacing w:after="120" w:lineRule="auto"/>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widowControl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select the weather forecast API.</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widowControl w:val="0"/>
              <w:spacing w:after="120" w:lineRule="auto"/>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widowControl w:val="0"/>
              <w:spacing w:after="120" w:lineRule="auto"/>
              <w:jc w:val="left"/>
              <w:rPr>
                <w:color w:val="070fa9"/>
              </w:rPr>
            </w:pPr>
            <w:r w:rsidDel="00000000" w:rsidR="00000000" w:rsidRPr="00000000">
              <w:rPr>
                <w:rtl w:val="0"/>
              </w:rPr>
              <w:t xml:space="preserve">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widowControl w:val="0"/>
              <w:spacing w:after="120" w:lineRule="auto"/>
              <w:jc w:val="left"/>
              <w:rPr/>
            </w:pPr>
            <w:r w:rsidDel="00000000" w:rsidR="00000000" w:rsidRPr="00000000">
              <w:rPr>
                <w:b w:val="1"/>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widowControl w:val="0"/>
              <w:spacing w:after="12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Finalize APIs to be used, functional UI frame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widowControl w:val="0"/>
              <w:spacing w:after="120" w:lineRule="auto"/>
              <w:jc w:val="left"/>
              <w:rPr/>
            </w:pPr>
            <w:r w:rsidDel="00000000" w:rsidR="00000000" w:rsidRPr="00000000">
              <w:rPr>
                <w:b w:val="1"/>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widowControl w:val="0"/>
              <w:spacing w:after="120" w:lineRule="auto"/>
              <w:jc w:val="left"/>
              <w:rPr/>
            </w:pPr>
            <w:r w:rsidDel="00000000" w:rsidR="00000000" w:rsidRPr="00000000">
              <w:rPr>
                <w:rtl w:val="0"/>
              </w:rPr>
              <w:t xml:space="preserve">Users need to go to the home page, data fetched from weather API will be displayed there.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widowControl w:val="0"/>
              <w:spacing w:after="120" w:lineRule="auto"/>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widowControl w:val="0"/>
              <w:spacing w:after="120" w:lineRule="auto"/>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sectPr>
      <w:headerReference r:id="rId7" w:type="default"/>
      <w:footerReference r:id="rId8" w:type="default"/>
      <w:pgSz w:h="15840" w:w="12240"/>
      <w:pgMar w:bottom="1417" w:top="360" w:left="1701" w:right="12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053.0" w:type="dxa"/>
      <w:jc w:val="left"/>
      <w:tblInd w:w="0.0" w:type="dxa"/>
      <w:tblLayout w:type="fixed"/>
      <w:tblLook w:val="0000"/>
    </w:tblPr>
    <w:tblGrid>
      <w:gridCol w:w="4527"/>
      <w:gridCol w:w="4526"/>
      <w:tblGridChange w:id="0">
        <w:tblGrid>
          <w:gridCol w:w="4527"/>
          <w:gridCol w:w="4526"/>
        </w:tblGrid>
      </w:tblGridChange>
    </w:tblGrid>
    <w:tr>
      <w:tc>
        <w:tcPr>
          <w:shd w:fill="auto"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shd w:fill="auto"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24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before="0" w:line="240" w:lineRule="auto"/>
      <w:jc w:val="both"/>
    </w:pPr>
    <w:rPr>
      <w:rFonts w:ascii="Arial" w:cs="Arial" w:eastAsia="Arial" w:hAnsi="Arial"/>
      <w:b w:val="1"/>
      <w:sz w:val="20"/>
      <w:szCs w:val="20"/>
      <w:vertAlign w:val="baseline"/>
    </w:rPr>
  </w:style>
  <w:style w:type="paragraph" w:styleId="Heading3">
    <w:name w:val="heading 3"/>
    <w:basedOn w:val="Normal"/>
    <w:next w:val="Normal"/>
    <w:pPr>
      <w:keepNext w:val="1"/>
      <w:spacing w:after="240" w:before="0" w:line="240" w:lineRule="auto"/>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