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CAC4" w14:textId="7EE6AE10" w:rsidR="000F56FB" w:rsidRDefault="000F56FB" w:rsidP="000F56FB">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Lab Experiment 0</w:t>
      </w:r>
      <w:r w:rsidR="00F9752D">
        <w:rPr>
          <w:rFonts w:ascii="Times New Roman" w:hAnsi="Times New Roman" w:cs="Times New Roman"/>
          <w:b/>
          <w:bCs/>
          <w:color w:val="1F4E79" w:themeColor="accent1" w:themeShade="80"/>
        </w:rPr>
        <w:t>8</w:t>
      </w:r>
    </w:p>
    <w:p w14:paraId="0233ABD5" w14:textId="77777777" w:rsidR="000F56FB" w:rsidRDefault="000F56FB" w:rsidP="000F56FB">
      <w:pPr>
        <w:spacing w:after="0" w:line="240" w:lineRule="auto"/>
        <w:contextualSpacing/>
        <w:jc w:val="center"/>
        <w:rPr>
          <w:rFonts w:ascii="Times New Roman" w:hAnsi="Times New Roman" w:cs="Times New Roman"/>
          <w:b/>
          <w:bCs/>
          <w:color w:val="1F4E79" w:themeColor="accent1" w:themeShade="80"/>
        </w:rPr>
      </w:pPr>
    </w:p>
    <w:p w14:paraId="1353A9B4" w14:textId="4E7643A3" w:rsidR="000F56FB" w:rsidRDefault="000F56FB" w:rsidP="000F56FB">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B. Tech CSF-CSE Semester II</w:t>
      </w:r>
      <w:r w:rsidR="00A0133C">
        <w:rPr>
          <w:rFonts w:ascii="Times New Roman" w:hAnsi="Times New Roman" w:cs="Times New Roman"/>
          <w:b/>
          <w:bCs/>
          <w:color w:val="1F4E79" w:themeColor="accent1" w:themeShade="80"/>
        </w:rPr>
        <w:t>I</w:t>
      </w:r>
      <w:r>
        <w:rPr>
          <w:rFonts w:ascii="Times New Roman" w:hAnsi="Times New Roman" w:cs="Times New Roman"/>
          <w:b/>
          <w:bCs/>
          <w:color w:val="1F4E79" w:themeColor="accent1" w:themeShade="80"/>
        </w:rPr>
        <w:t xml:space="preserve"> </w:t>
      </w:r>
      <w:r>
        <w:rPr>
          <w:rFonts w:ascii="Times New Roman" w:hAnsi="Times New Roman" w:cs="Times New Roman"/>
          <w:b/>
          <w:bCs/>
          <w:color w:val="1F4E79" w:themeColor="accent1" w:themeShade="80"/>
        </w:rPr>
        <w:tab/>
      </w:r>
      <w:r w:rsidR="00A0133C">
        <w:rPr>
          <w:rFonts w:ascii="Times New Roman" w:hAnsi="Times New Roman" w:cs="Times New Roman"/>
          <w:b/>
          <w:bCs/>
          <w:color w:val="1F4E79" w:themeColor="accent1" w:themeShade="80"/>
        </w:rPr>
        <w:t xml:space="preserve">                                         </w:t>
      </w:r>
      <w:r>
        <w:rPr>
          <w:rFonts w:ascii="Times New Roman" w:hAnsi="Times New Roman" w:cs="Times New Roman"/>
          <w:b/>
          <w:bCs/>
          <w:color w:val="1F4E79" w:themeColor="accent1" w:themeShade="80"/>
        </w:rPr>
        <w:t xml:space="preserve">Course: Physical </w:t>
      </w:r>
      <w:r w:rsidR="00A0133C">
        <w:rPr>
          <w:rFonts w:ascii="Times New Roman" w:hAnsi="Times New Roman" w:cs="Times New Roman"/>
          <w:b/>
          <w:bCs/>
          <w:color w:val="1F4E79" w:themeColor="accent1" w:themeShade="80"/>
        </w:rPr>
        <w:t xml:space="preserve">and IT </w:t>
      </w:r>
      <w:r>
        <w:rPr>
          <w:rFonts w:ascii="Times New Roman" w:hAnsi="Times New Roman" w:cs="Times New Roman"/>
          <w:b/>
          <w:bCs/>
          <w:color w:val="1F4E79" w:themeColor="accent1" w:themeShade="80"/>
        </w:rPr>
        <w:t xml:space="preserve">Security      </w:t>
      </w:r>
    </w:p>
    <w:p w14:paraId="0BA20F06" w14:textId="77777777" w:rsidR="000F56FB" w:rsidRDefault="000F56FB" w:rsidP="000F56FB">
      <w:pPr>
        <w:spacing w:after="0" w:line="240" w:lineRule="auto"/>
        <w:contextualSpacing/>
        <w:jc w:val="center"/>
        <w:rPr>
          <w:rFonts w:ascii="Times New Roman" w:hAnsi="Times New Roman" w:cs="Times New Roman"/>
          <w:b/>
          <w:bCs/>
          <w:color w:val="1F4E79" w:themeColor="accent1" w:themeShade="80"/>
        </w:rPr>
      </w:pPr>
    </w:p>
    <w:p w14:paraId="63271F3C" w14:textId="120D2D76" w:rsidR="000F56FB" w:rsidRDefault="000F56FB" w:rsidP="000F56FB">
      <w:pPr>
        <w:spacing w:after="0" w:line="240" w:lineRule="auto"/>
        <w:contextualSpacing/>
        <w:jc w:val="center"/>
        <w:rPr>
          <w:rFonts w:ascii="Times New Roman" w:hAnsi="Times New Roman" w:cs="Times New Roman"/>
          <w:b/>
          <w:bCs/>
          <w:color w:val="1F4E79" w:themeColor="accent1" w:themeShade="80"/>
        </w:rPr>
      </w:pPr>
      <w:r>
        <w:rPr>
          <w:rFonts w:ascii="Times New Roman" w:hAnsi="Times New Roman" w:cs="Times New Roman"/>
          <w:b/>
          <w:bCs/>
          <w:color w:val="1F4E79" w:themeColor="accent1" w:themeShade="80"/>
        </w:rPr>
        <w:t xml:space="preserve">By: Dr. </w:t>
      </w:r>
      <w:r w:rsidR="009276B5">
        <w:rPr>
          <w:rFonts w:ascii="Times New Roman" w:hAnsi="Times New Roman" w:cs="Times New Roman"/>
          <w:b/>
          <w:bCs/>
          <w:color w:val="1F4E79" w:themeColor="accent1" w:themeShade="80"/>
        </w:rPr>
        <w:t>Gopal Singh Rawat</w:t>
      </w:r>
    </w:p>
    <w:p w14:paraId="6EE63AA1" w14:textId="77777777" w:rsidR="00D43CDB" w:rsidRPr="0024186A" w:rsidRDefault="00D43CDB" w:rsidP="00585D09">
      <w:pPr>
        <w:spacing w:line="240" w:lineRule="auto"/>
        <w:contextualSpacing/>
        <w:jc w:val="center"/>
        <w:rPr>
          <w:rFonts w:ascii="Times New Roman" w:hAnsi="Times New Roman" w:cs="Times New Roman"/>
          <w:color w:val="1F4E79" w:themeColor="accent1" w:themeShade="80"/>
        </w:rPr>
      </w:pPr>
    </w:p>
    <w:p w14:paraId="116419AB" w14:textId="77777777" w:rsidR="00D43CDB" w:rsidRPr="0024186A" w:rsidRDefault="00D43CDB" w:rsidP="00585D09">
      <w:pPr>
        <w:spacing w:line="240" w:lineRule="auto"/>
        <w:contextualSpacing/>
        <w:jc w:val="both"/>
        <w:rPr>
          <w:rFonts w:ascii="Times New Roman" w:hAnsi="Times New Roman" w:cs="Times New Roman"/>
          <w:color w:val="1F4E79" w:themeColor="accent1" w:themeShade="80"/>
        </w:rPr>
      </w:pPr>
      <w:r w:rsidRPr="0024186A">
        <w:rPr>
          <w:rFonts w:ascii="Times New Roman" w:hAnsi="Times New Roman" w:cs="Times New Roman"/>
          <w:b/>
          <w:bCs/>
          <w:color w:val="1F4E79" w:themeColor="accent1" w:themeShade="80"/>
        </w:rPr>
        <w:t xml:space="preserve">Lab Objective: </w:t>
      </w:r>
      <w:r w:rsidR="0088650D">
        <w:rPr>
          <w:rFonts w:ascii="Times New Roman" w:hAnsi="Times New Roman" w:cs="Times New Roman"/>
          <w:b/>
          <w:bCs/>
          <w:color w:val="1F4E79" w:themeColor="accent1" w:themeShade="80"/>
        </w:rPr>
        <w:t xml:space="preserve">Learn </w:t>
      </w:r>
      <w:r w:rsidRPr="0024186A">
        <w:rPr>
          <w:rFonts w:ascii="Times New Roman" w:hAnsi="Times New Roman" w:cs="Times New Roman"/>
          <w:b/>
          <w:bCs/>
          <w:color w:val="1F4E79" w:themeColor="accent1" w:themeShade="80"/>
        </w:rPr>
        <w:t>Network Scanning</w:t>
      </w:r>
      <w:r w:rsidR="0088650D">
        <w:rPr>
          <w:rFonts w:ascii="Times New Roman" w:hAnsi="Times New Roman" w:cs="Times New Roman"/>
          <w:b/>
          <w:bCs/>
          <w:color w:val="1F4E79" w:themeColor="accent1" w:themeShade="80"/>
        </w:rPr>
        <w:t xml:space="preserve"> Tool - NMAP</w:t>
      </w:r>
    </w:p>
    <w:p w14:paraId="48396D3E" w14:textId="77777777" w:rsidR="00D43CDB" w:rsidRPr="0024186A" w:rsidRDefault="00D43CDB" w:rsidP="00585D09">
      <w:pPr>
        <w:spacing w:after="0" w:line="240" w:lineRule="auto"/>
        <w:contextualSpacing/>
        <w:jc w:val="both"/>
        <w:rPr>
          <w:rFonts w:ascii="Times New Roman" w:hAnsi="Times New Roman" w:cs="Times New Roman"/>
          <w:b/>
          <w:bCs/>
          <w:color w:val="1F4E79" w:themeColor="accent1" w:themeShade="80"/>
        </w:rPr>
      </w:pPr>
    </w:p>
    <w:p w14:paraId="5E20BF3C" w14:textId="77777777" w:rsidR="00035440" w:rsidRPr="0024186A" w:rsidRDefault="00D43CDB" w:rsidP="00585D09">
      <w:pPr>
        <w:spacing w:after="0" w:line="240" w:lineRule="auto"/>
        <w:contextualSpacing/>
        <w:jc w:val="both"/>
        <w:rPr>
          <w:rFonts w:ascii="Times New Roman" w:eastAsia="Times New Roman" w:hAnsi="Times New Roman" w:cs="Times New Roman"/>
          <w:b/>
          <w:color w:val="1F4E79" w:themeColor="accent1" w:themeShade="80"/>
        </w:rPr>
      </w:pPr>
      <w:r w:rsidRPr="0024186A">
        <w:rPr>
          <w:rFonts w:ascii="Times New Roman" w:eastAsia="Times New Roman" w:hAnsi="Times New Roman" w:cs="Times New Roman"/>
          <w:b/>
          <w:color w:val="1F4E79" w:themeColor="accent1" w:themeShade="80"/>
        </w:rPr>
        <w:t>Tools:</w:t>
      </w:r>
    </w:p>
    <w:p w14:paraId="2955473A" w14:textId="77777777" w:rsidR="00D43CDB" w:rsidRPr="0024186A" w:rsidRDefault="0024186A" w:rsidP="00585D09">
      <w:pPr>
        <w:pStyle w:val="NormalWeb"/>
        <w:numPr>
          <w:ilvl w:val="0"/>
          <w:numId w:val="1"/>
        </w:numPr>
        <w:spacing w:before="0" w:beforeAutospacing="0" w:after="0" w:afterAutospacing="0"/>
        <w:contextualSpacing/>
        <w:jc w:val="both"/>
        <w:rPr>
          <w:b/>
          <w:color w:val="1F4E79" w:themeColor="accent1" w:themeShade="80"/>
          <w:spacing w:val="-2"/>
          <w:sz w:val="22"/>
          <w:szCs w:val="22"/>
        </w:rPr>
      </w:pPr>
      <w:r w:rsidRPr="0024186A">
        <w:rPr>
          <w:b/>
          <w:color w:val="1F4E79" w:themeColor="accent1" w:themeShade="80"/>
          <w:spacing w:val="-2"/>
          <w:sz w:val="22"/>
          <w:szCs w:val="22"/>
        </w:rPr>
        <w:t>NMAP</w:t>
      </w:r>
    </w:p>
    <w:p w14:paraId="479A3B29" w14:textId="77777777" w:rsidR="00585D09" w:rsidRDefault="00585D09" w:rsidP="00585D09">
      <w:pPr>
        <w:spacing w:after="0" w:line="240" w:lineRule="auto"/>
        <w:contextualSpacing/>
        <w:jc w:val="both"/>
        <w:rPr>
          <w:rFonts w:ascii="Times New Roman" w:eastAsia="Times New Roman" w:hAnsi="Times New Roman" w:cs="Times New Roman"/>
          <w:color w:val="1F4E79" w:themeColor="accent1" w:themeShade="80"/>
        </w:rPr>
      </w:pPr>
    </w:p>
    <w:p w14:paraId="02DC6B7D" w14:textId="77777777" w:rsidR="0024186A" w:rsidRPr="0024186A" w:rsidRDefault="0024186A" w:rsidP="00585D09">
      <w:pPr>
        <w:spacing w:after="0"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Network Mapped (Nmap) is a network scanning and host detection tool tha</w:t>
      </w:r>
      <w:r w:rsidR="00585D09">
        <w:rPr>
          <w:rFonts w:ascii="Times New Roman" w:eastAsia="Times New Roman" w:hAnsi="Times New Roman" w:cs="Times New Roman"/>
          <w:color w:val="1F4E79" w:themeColor="accent1" w:themeShade="80"/>
        </w:rPr>
        <w:t xml:space="preserve">t is very useful during several </w:t>
      </w:r>
      <w:r w:rsidRPr="0024186A">
        <w:rPr>
          <w:rFonts w:ascii="Times New Roman" w:eastAsia="Times New Roman" w:hAnsi="Times New Roman" w:cs="Times New Roman"/>
          <w:color w:val="1F4E79" w:themeColor="accent1" w:themeShade="80"/>
        </w:rPr>
        <w:t>steps of penetration testing. Nmap is not limited to merely gathering information and enumeration, but it is also powerful utility that can be used as a vulnerability detector or a security scanner. So Nmap is a multipurpose tool, and it can be run on many different operating systems including Windows, Linux, BSD, and Mac. Nmap is a very powerful utility that can be used to:</w:t>
      </w:r>
    </w:p>
    <w:p w14:paraId="5D145AD9" w14:textId="77777777" w:rsidR="0024186A" w:rsidRPr="0024186A" w:rsidRDefault="0024186A" w:rsidP="00585D09">
      <w:pPr>
        <w:numPr>
          <w:ilvl w:val="0"/>
          <w:numId w:val="7"/>
        </w:numPr>
        <w:spacing w:before="100" w:beforeAutospacing="1" w:after="100" w:afterAutospacing="1"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Detect the live host on the network (host discovery)</w:t>
      </w:r>
    </w:p>
    <w:p w14:paraId="70EE18C3" w14:textId="77777777" w:rsidR="0024186A" w:rsidRPr="0024186A" w:rsidRDefault="0024186A" w:rsidP="00585D09">
      <w:pPr>
        <w:numPr>
          <w:ilvl w:val="0"/>
          <w:numId w:val="7"/>
        </w:numPr>
        <w:spacing w:before="100" w:beforeAutospacing="1" w:after="100" w:afterAutospacing="1"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Detect the open ports on the host (port discovery or enumeration)</w:t>
      </w:r>
    </w:p>
    <w:p w14:paraId="7938F130" w14:textId="77777777" w:rsidR="0024186A" w:rsidRPr="0024186A" w:rsidRDefault="0024186A" w:rsidP="00585D09">
      <w:pPr>
        <w:numPr>
          <w:ilvl w:val="0"/>
          <w:numId w:val="7"/>
        </w:numPr>
        <w:spacing w:before="100" w:beforeAutospacing="1" w:after="100" w:afterAutospacing="1"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Detect the software and the version to the respective port (service discovery)</w:t>
      </w:r>
    </w:p>
    <w:p w14:paraId="1889C47D" w14:textId="77777777" w:rsidR="0024186A" w:rsidRPr="0024186A" w:rsidRDefault="0024186A" w:rsidP="00585D09">
      <w:pPr>
        <w:numPr>
          <w:ilvl w:val="0"/>
          <w:numId w:val="7"/>
        </w:numPr>
        <w:spacing w:before="100" w:beforeAutospacing="1" w:after="100" w:afterAutospacing="1"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Detect the operating system, hardware address, and the software version</w:t>
      </w:r>
    </w:p>
    <w:p w14:paraId="7843A13C" w14:textId="77777777" w:rsidR="0024186A" w:rsidRPr="0024186A" w:rsidRDefault="0024186A" w:rsidP="00585D09">
      <w:pPr>
        <w:numPr>
          <w:ilvl w:val="0"/>
          <w:numId w:val="7"/>
        </w:numPr>
        <w:spacing w:after="0" w:line="240" w:lineRule="auto"/>
        <w:contextualSpacing/>
        <w:jc w:val="both"/>
        <w:rPr>
          <w:rFonts w:ascii="Times New Roman" w:eastAsia="Times New Roman" w:hAnsi="Times New Roman" w:cs="Times New Roman"/>
          <w:color w:val="1F4E79" w:themeColor="accent1" w:themeShade="80"/>
        </w:rPr>
      </w:pPr>
      <w:r w:rsidRPr="0024186A">
        <w:rPr>
          <w:rFonts w:ascii="Times New Roman" w:eastAsia="Times New Roman" w:hAnsi="Times New Roman" w:cs="Times New Roman"/>
          <w:color w:val="1F4E79" w:themeColor="accent1" w:themeShade="80"/>
        </w:rPr>
        <w:t>Detect the vulnerability and security holes (Nmap scripts)</w:t>
      </w:r>
    </w:p>
    <w:p w14:paraId="558D72FB" w14:textId="77777777" w:rsidR="0024186A" w:rsidRDefault="0024186A" w:rsidP="00585D09">
      <w:pPr>
        <w:pStyle w:val="NormalWeb"/>
        <w:spacing w:before="0" w:beforeAutospacing="0" w:after="0" w:afterAutospacing="0"/>
        <w:contextualSpacing/>
        <w:jc w:val="both"/>
        <w:rPr>
          <w:b/>
          <w:color w:val="1F4E79" w:themeColor="accent1" w:themeShade="80"/>
          <w:spacing w:val="-2"/>
          <w:sz w:val="22"/>
          <w:szCs w:val="22"/>
        </w:rPr>
      </w:pPr>
    </w:p>
    <w:p w14:paraId="2E80EE83" w14:textId="77777777" w:rsidR="0024186A" w:rsidRPr="00585D09" w:rsidRDefault="0024186A" w:rsidP="00585D09">
      <w:pPr>
        <w:pStyle w:val="NormalWeb"/>
        <w:spacing w:before="0" w:beforeAutospacing="0" w:after="0" w:afterAutospacing="0"/>
        <w:contextualSpacing/>
        <w:jc w:val="both"/>
        <w:rPr>
          <w:b/>
          <w:color w:val="1F4E79" w:themeColor="accent1" w:themeShade="80"/>
          <w:spacing w:val="-2"/>
          <w:sz w:val="22"/>
          <w:szCs w:val="22"/>
        </w:rPr>
      </w:pPr>
      <w:r w:rsidRPr="00585D09">
        <w:rPr>
          <w:b/>
          <w:color w:val="1F4E79" w:themeColor="accent1" w:themeShade="80"/>
          <w:spacing w:val="-2"/>
          <w:sz w:val="22"/>
          <w:szCs w:val="22"/>
        </w:rPr>
        <w:t>Steps to perform:</w:t>
      </w:r>
    </w:p>
    <w:p w14:paraId="234ADD93" w14:textId="77777777" w:rsidR="00585D09" w:rsidRDefault="00585D09" w:rsidP="00585D09">
      <w:pPr>
        <w:pStyle w:val="NormalWeb"/>
        <w:spacing w:before="0" w:beforeAutospacing="0" w:after="0" w:afterAutospacing="0"/>
        <w:contextualSpacing/>
        <w:jc w:val="both"/>
        <w:rPr>
          <w:color w:val="1F4E79" w:themeColor="accent1" w:themeShade="80"/>
          <w:spacing w:val="-2"/>
          <w:sz w:val="22"/>
          <w:szCs w:val="22"/>
        </w:rPr>
      </w:pPr>
    </w:p>
    <w:p w14:paraId="0A231CE8" w14:textId="77777777" w:rsidR="00AC482E" w:rsidRDefault="00AC482E" w:rsidP="00AC482E">
      <w:pPr>
        <w:pStyle w:val="ListParagraph"/>
        <w:numPr>
          <w:ilvl w:val="0"/>
          <w:numId w:val="6"/>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Check for systems and discover:</w:t>
      </w:r>
    </w:p>
    <w:p w14:paraId="0018B538" w14:textId="77777777" w:rsidR="00AC482E" w:rsidRPr="00AC482E" w:rsidRDefault="00AC482E" w:rsidP="00AC482E">
      <w:pPr>
        <w:pStyle w:val="ListParagraph"/>
        <w:numPr>
          <w:ilvl w:val="1"/>
          <w:numId w:val="6"/>
        </w:numPr>
        <w:spacing w:after="0" w:line="240" w:lineRule="auto"/>
        <w:jc w:val="both"/>
        <w:rPr>
          <w:rFonts w:ascii="Times New Roman" w:eastAsia="Times New Roman" w:hAnsi="Times New Roman" w:cs="Times New Roman"/>
          <w:b/>
          <w:color w:val="1F4E79" w:themeColor="accent1" w:themeShade="80"/>
          <w:spacing w:val="-2"/>
        </w:rPr>
      </w:pPr>
      <w:r w:rsidRPr="00AC482E">
        <w:rPr>
          <w:rFonts w:ascii="Times New Roman" w:eastAsia="Times New Roman" w:hAnsi="Times New Roman" w:cs="Times New Roman"/>
          <w:b/>
          <w:color w:val="1F4E79" w:themeColor="accent1" w:themeShade="80"/>
          <w:spacing w:val="-2"/>
        </w:rPr>
        <w:t xml:space="preserve">To know my own IP Address and Network Segment: </w:t>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FF0000"/>
          <w:spacing w:val="-2"/>
        </w:rPr>
        <w:t xml:space="preserve"># </w:t>
      </w:r>
      <w:proofErr w:type="spellStart"/>
      <w:r w:rsidRPr="00AC482E">
        <w:rPr>
          <w:rFonts w:ascii="Times New Roman" w:eastAsia="Times New Roman" w:hAnsi="Times New Roman" w:cs="Times New Roman"/>
          <w:b/>
          <w:color w:val="FF0000"/>
          <w:spacing w:val="-2"/>
        </w:rPr>
        <w:t>ifconfig</w:t>
      </w:r>
      <w:proofErr w:type="spellEnd"/>
      <w:r w:rsidRPr="00AC482E">
        <w:rPr>
          <w:rFonts w:ascii="Times New Roman" w:eastAsia="Times New Roman" w:hAnsi="Times New Roman" w:cs="Times New Roman"/>
          <w:b/>
          <w:color w:val="FF0000"/>
          <w:spacing w:val="-2"/>
        </w:rPr>
        <w:t xml:space="preserve"> </w:t>
      </w:r>
    </w:p>
    <w:p w14:paraId="4EECDD04" w14:textId="77777777" w:rsidR="00AC482E" w:rsidRPr="008C1951" w:rsidRDefault="00AC482E" w:rsidP="00AC482E">
      <w:pPr>
        <w:pStyle w:val="ListParagraph"/>
        <w:numPr>
          <w:ilvl w:val="1"/>
          <w:numId w:val="6"/>
        </w:numPr>
        <w:spacing w:after="0" w:line="240" w:lineRule="auto"/>
        <w:jc w:val="both"/>
        <w:rPr>
          <w:rFonts w:ascii="Times New Roman" w:eastAsia="Times New Roman" w:hAnsi="Times New Roman" w:cs="Times New Roman"/>
          <w:b/>
          <w:color w:val="1F4E79" w:themeColor="accent1" w:themeShade="80"/>
          <w:spacing w:val="-2"/>
        </w:rPr>
      </w:pPr>
      <w:r w:rsidRPr="00AC482E">
        <w:rPr>
          <w:rFonts w:ascii="Times New Roman" w:eastAsia="Times New Roman" w:hAnsi="Times New Roman" w:cs="Times New Roman"/>
          <w:b/>
          <w:color w:val="1F4E79" w:themeColor="accent1" w:themeShade="80"/>
          <w:spacing w:val="-2"/>
        </w:rPr>
        <w:t xml:space="preserve">To discover others: </w:t>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FF0000"/>
          <w:spacing w:val="-2"/>
        </w:rPr>
        <w:t xml:space="preserve"># </w:t>
      </w:r>
      <w:proofErr w:type="spellStart"/>
      <w:r w:rsidRPr="00AC482E">
        <w:rPr>
          <w:rFonts w:ascii="Times New Roman" w:eastAsia="Times New Roman" w:hAnsi="Times New Roman" w:cs="Times New Roman"/>
          <w:b/>
          <w:color w:val="FF0000"/>
          <w:spacing w:val="-2"/>
        </w:rPr>
        <w:t>netdiscover</w:t>
      </w:r>
      <w:proofErr w:type="spellEnd"/>
      <w:r w:rsidRPr="00AC482E">
        <w:rPr>
          <w:rFonts w:ascii="Times New Roman" w:eastAsia="Times New Roman" w:hAnsi="Times New Roman" w:cs="Times New Roman"/>
          <w:b/>
          <w:color w:val="FF0000"/>
          <w:spacing w:val="-2"/>
        </w:rPr>
        <w:t xml:space="preserve"> –r IP/Segment</w:t>
      </w:r>
    </w:p>
    <w:p w14:paraId="6FE7BAB8" w14:textId="77777777" w:rsidR="008C1951" w:rsidRPr="00AC482E" w:rsidRDefault="008C1951" w:rsidP="008C1951">
      <w:pPr>
        <w:pStyle w:val="ListParagraph"/>
        <w:numPr>
          <w:ilvl w:val="1"/>
          <w:numId w:val="6"/>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 xml:space="preserve">Use this for NMAP Scanning: </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sidRPr="008C1951">
        <w:rPr>
          <w:rFonts w:ascii="Times New Roman" w:eastAsia="Times New Roman" w:hAnsi="Times New Roman" w:cs="Times New Roman"/>
          <w:b/>
          <w:color w:val="FF0000"/>
          <w:spacing w:val="-2"/>
        </w:rPr>
        <w:t>http://scanme.nmap.org/</w:t>
      </w:r>
    </w:p>
    <w:p w14:paraId="27F30B46" w14:textId="77777777" w:rsidR="00AC482E" w:rsidRDefault="00AC482E" w:rsidP="00AC482E">
      <w:pPr>
        <w:spacing w:after="0" w:line="240" w:lineRule="auto"/>
        <w:jc w:val="both"/>
        <w:rPr>
          <w:rFonts w:ascii="Times New Roman" w:eastAsia="Times New Roman" w:hAnsi="Times New Roman" w:cs="Times New Roman"/>
          <w:bCs/>
          <w:color w:val="1F4E79" w:themeColor="accent1" w:themeShade="80"/>
        </w:rPr>
      </w:pPr>
    </w:p>
    <w:p w14:paraId="32043B98" w14:textId="77777777" w:rsidR="0024186A" w:rsidRPr="00AC482E" w:rsidRDefault="0024186A" w:rsidP="00AC482E">
      <w:pPr>
        <w:pStyle w:val="ListParagraph"/>
        <w:numPr>
          <w:ilvl w:val="0"/>
          <w:numId w:val="6"/>
        </w:numPr>
        <w:spacing w:after="0" w:line="240" w:lineRule="auto"/>
        <w:jc w:val="both"/>
        <w:rPr>
          <w:rFonts w:ascii="Times New Roman" w:eastAsia="Times New Roman" w:hAnsi="Times New Roman" w:cs="Times New Roman"/>
          <w:color w:val="1F4E79" w:themeColor="accent1" w:themeShade="80"/>
        </w:rPr>
      </w:pPr>
      <w:r w:rsidRPr="00AC482E">
        <w:rPr>
          <w:rFonts w:ascii="Times New Roman" w:eastAsia="Times New Roman" w:hAnsi="Times New Roman" w:cs="Times New Roman"/>
          <w:bCs/>
          <w:color w:val="1F4E79" w:themeColor="accent1" w:themeShade="80"/>
        </w:rPr>
        <w:t xml:space="preserve">Scan single IP / One Target </w:t>
      </w:r>
    </w:p>
    <w:p w14:paraId="676F14C7" w14:textId="77777777" w:rsidR="0024186A" w:rsidRPr="00585D09" w:rsidRDefault="0024186A" w:rsidP="00585D09">
      <w:pPr>
        <w:pStyle w:val="ListParagraph"/>
        <w:spacing w:before="100" w:beforeAutospacing="1" w:after="100" w:afterAutospacing="1" w:line="240" w:lineRule="auto"/>
        <w:jc w:val="both"/>
        <w:rPr>
          <w:rFonts w:ascii="Times New Roman" w:eastAsia="Times New Roman" w:hAnsi="Times New Roman" w:cs="Times New Roman"/>
          <w:b/>
          <w:bCs/>
          <w:color w:val="FF0000"/>
        </w:rPr>
      </w:pPr>
      <w:r w:rsidRPr="00585D09">
        <w:rPr>
          <w:rFonts w:ascii="Times New Roman" w:eastAsia="Times New Roman" w:hAnsi="Times New Roman" w:cs="Times New Roman"/>
          <w:b/>
          <w:bCs/>
          <w:color w:val="FF0000"/>
        </w:rPr>
        <w:t>NMAP Target</w:t>
      </w:r>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target.com</w:t>
      </w:r>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192.168.1.1</w:t>
      </w:r>
    </w:p>
    <w:p w14:paraId="2B7CF8FA" w14:textId="77777777" w:rsidR="00AC482E" w:rsidRDefault="00AC482E" w:rsidP="00AC482E">
      <w:pPr>
        <w:pStyle w:val="ListParagraph"/>
        <w:spacing w:before="100" w:beforeAutospacing="1" w:after="100" w:afterAutospacing="1" w:line="240" w:lineRule="auto"/>
        <w:ind w:left="360"/>
        <w:jc w:val="both"/>
        <w:rPr>
          <w:rFonts w:ascii="Times New Roman" w:eastAsia="Times New Roman" w:hAnsi="Times New Roman" w:cs="Times New Roman"/>
          <w:color w:val="1F4E79" w:themeColor="accent1" w:themeShade="80"/>
        </w:rPr>
      </w:pPr>
    </w:p>
    <w:p w14:paraId="74684AC3" w14:textId="77777777" w:rsidR="0024186A" w:rsidRPr="00585D09" w:rsidRDefault="0024186A" w:rsidP="00AC482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F4E79" w:themeColor="accent1" w:themeShade="80"/>
        </w:rPr>
      </w:pPr>
      <w:r w:rsidRPr="00585D09">
        <w:rPr>
          <w:rFonts w:ascii="Times New Roman" w:eastAsia="Times New Roman" w:hAnsi="Times New Roman" w:cs="Times New Roman"/>
          <w:color w:val="1F4E79" w:themeColor="accent1" w:themeShade="80"/>
        </w:rPr>
        <w:t xml:space="preserve">Scan the entire subnet </w:t>
      </w:r>
    </w:p>
    <w:p w14:paraId="600900AA" w14:textId="77777777" w:rsidR="0024186A" w:rsidRPr="00585D09" w:rsidRDefault="0024186A" w:rsidP="00585D09">
      <w:pPr>
        <w:pStyle w:val="ListParagraph"/>
        <w:spacing w:before="100" w:beforeAutospacing="1" w:after="100" w:afterAutospacing="1" w:line="240" w:lineRule="auto"/>
        <w:jc w:val="both"/>
        <w:rPr>
          <w:rFonts w:ascii="Times New Roman" w:eastAsia="Times New Roman" w:hAnsi="Times New Roman" w:cs="Times New Roman"/>
          <w:b/>
          <w:color w:val="FF0000"/>
        </w:rPr>
      </w:pPr>
      <w:r w:rsidRPr="00585D09">
        <w:rPr>
          <w:rFonts w:ascii="Times New Roman" w:eastAsia="Times New Roman" w:hAnsi="Times New Roman" w:cs="Times New Roman"/>
          <w:b/>
          <w:color w:val="FF0000"/>
        </w:rPr>
        <w:t>NMAP T</w:t>
      </w:r>
      <w:r w:rsidRPr="00585D09">
        <w:rPr>
          <w:rFonts w:ascii="Times New Roman" w:eastAsia="Times New Roman" w:hAnsi="Times New Roman" w:cs="Times New Roman"/>
          <w:b/>
          <w:bCs/>
          <w:color w:val="FF0000"/>
        </w:rPr>
        <w:t>arget/</w:t>
      </w:r>
      <w:proofErr w:type="spellStart"/>
      <w:r w:rsidRPr="00585D09">
        <w:rPr>
          <w:rFonts w:ascii="Times New Roman" w:eastAsia="Times New Roman" w:hAnsi="Times New Roman" w:cs="Times New Roman"/>
          <w:b/>
          <w:bCs/>
          <w:color w:val="FF0000"/>
        </w:rPr>
        <w:t>cdir</w:t>
      </w:r>
      <w:proofErr w:type="spellEnd"/>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192.168.1.1/24</w:t>
      </w:r>
    </w:p>
    <w:p w14:paraId="546B7444" w14:textId="77777777" w:rsidR="00AC482E" w:rsidRDefault="00AC482E" w:rsidP="00AC482E">
      <w:pPr>
        <w:pStyle w:val="ListParagraph"/>
        <w:spacing w:before="100" w:beforeAutospacing="1" w:after="100" w:afterAutospacing="1" w:line="240" w:lineRule="auto"/>
        <w:ind w:left="360"/>
        <w:jc w:val="both"/>
        <w:rPr>
          <w:rFonts w:ascii="Times New Roman" w:eastAsia="Times New Roman" w:hAnsi="Times New Roman" w:cs="Times New Roman"/>
          <w:color w:val="1F4E79" w:themeColor="accent1" w:themeShade="80"/>
        </w:rPr>
      </w:pPr>
    </w:p>
    <w:p w14:paraId="39582DDE" w14:textId="77777777" w:rsidR="0024186A" w:rsidRPr="00585D09" w:rsidRDefault="0024186A" w:rsidP="00AC482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F4E79" w:themeColor="accent1" w:themeShade="80"/>
        </w:rPr>
      </w:pPr>
      <w:r w:rsidRPr="00585D09">
        <w:rPr>
          <w:rFonts w:ascii="Times New Roman" w:eastAsia="Times New Roman" w:hAnsi="Times New Roman" w:cs="Times New Roman"/>
          <w:color w:val="1F4E79" w:themeColor="accent1" w:themeShade="80"/>
        </w:rPr>
        <w:t xml:space="preserve">Scan  multiple targets </w:t>
      </w:r>
      <w:r w:rsidRPr="00585D09">
        <w:rPr>
          <w:rFonts w:ascii="Times New Roman" w:eastAsia="Times New Roman" w:hAnsi="Times New Roman" w:cs="Times New Roman"/>
          <w:color w:val="1F4E79" w:themeColor="accent1" w:themeShade="80"/>
        </w:rPr>
        <w:sym w:font="Wingdings" w:char="F0E0"/>
      </w:r>
      <w:r w:rsidRPr="00585D09">
        <w:rPr>
          <w:rFonts w:ascii="Times New Roman" w:eastAsia="Times New Roman" w:hAnsi="Times New Roman" w:cs="Times New Roman"/>
          <w:color w:val="1F4E79" w:themeColor="accent1" w:themeShade="80"/>
        </w:rPr>
        <w:t xml:space="preserve"> separate each target via space:</w:t>
      </w:r>
    </w:p>
    <w:p w14:paraId="06E47D56" w14:textId="77777777" w:rsidR="0024186A" w:rsidRPr="00585D09" w:rsidRDefault="0024186A" w:rsidP="00585D09">
      <w:pPr>
        <w:pStyle w:val="ListParagraph"/>
        <w:spacing w:before="100" w:beforeAutospacing="1" w:after="100" w:afterAutospacing="1" w:line="240" w:lineRule="auto"/>
        <w:jc w:val="both"/>
        <w:rPr>
          <w:rFonts w:ascii="Times New Roman" w:eastAsia="Times New Roman" w:hAnsi="Times New Roman" w:cs="Times New Roman"/>
          <w:b/>
          <w:color w:val="FF0000"/>
        </w:rPr>
      </w:pP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target target1 target2</w:t>
      </w:r>
      <w:r w:rsidRPr="00585D09">
        <w:rPr>
          <w:rFonts w:ascii="Times New Roman" w:eastAsia="Times New Roman" w:hAnsi="Times New Roman" w:cs="Times New Roman"/>
          <w:b/>
          <w:bCs/>
          <w:color w:val="FF0000"/>
        </w:rPr>
        <w:tab/>
      </w:r>
      <w:r w:rsidRPr="00585D09">
        <w:rPr>
          <w:rFonts w:ascii="Times New Roman" w:eastAsia="Times New Roman" w:hAnsi="Times New Roman" w:cs="Times New Roman"/>
          <w:b/>
          <w:bCs/>
          <w:color w:val="FF0000"/>
        </w:rPr>
        <w:tab/>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192.168.1.1 192.168.1.8</w:t>
      </w:r>
    </w:p>
    <w:p w14:paraId="06A8FE00" w14:textId="77777777" w:rsidR="00AC482E" w:rsidRDefault="00AC482E" w:rsidP="00AC482E">
      <w:pPr>
        <w:pStyle w:val="ListParagraph"/>
        <w:spacing w:before="100" w:beforeAutospacing="1" w:after="100" w:afterAutospacing="1" w:line="240" w:lineRule="auto"/>
        <w:ind w:left="360"/>
        <w:jc w:val="both"/>
        <w:rPr>
          <w:rFonts w:ascii="Times New Roman" w:eastAsia="Times New Roman" w:hAnsi="Times New Roman" w:cs="Times New Roman"/>
          <w:color w:val="1F4E79" w:themeColor="accent1" w:themeShade="80"/>
        </w:rPr>
      </w:pPr>
    </w:p>
    <w:p w14:paraId="1C24EA7E" w14:textId="77777777" w:rsidR="0024186A" w:rsidRPr="00585D09" w:rsidRDefault="0024186A" w:rsidP="00AC482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F4E79" w:themeColor="accent1" w:themeShade="80"/>
        </w:rPr>
      </w:pPr>
      <w:r w:rsidRPr="00585D09">
        <w:rPr>
          <w:rFonts w:ascii="Times New Roman" w:eastAsia="Times New Roman" w:hAnsi="Times New Roman" w:cs="Times New Roman"/>
          <w:color w:val="1F4E79" w:themeColor="accent1" w:themeShade="80"/>
        </w:rPr>
        <w:t>To scan the entire subnet but not a specific IP addresses because it might be dangerous OR that might be an IDS, then use the Nmap command with the excluding parameter:</w:t>
      </w:r>
    </w:p>
    <w:p w14:paraId="4F44A8DB" w14:textId="77777777" w:rsidR="0024186A" w:rsidRPr="00585D09" w:rsidRDefault="0024186A" w:rsidP="00585D09">
      <w:pPr>
        <w:pStyle w:val="ListParagraph"/>
        <w:spacing w:before="100" w:beforeAutospacing="1" w:after="100" w:afterAutospacing="1" w:line="240" w:lineRule="auto"/>
        <w:jc w:val="both"/>
        <w:rPr>
          <w:rFonts w:ascii="Times New Roman" w:eastAsia="Times New Roman" w:hAnsi="Times New Roman" w:cs="Times New Roman"/>
          <w:b/>
          <w:color w:val="FF0000"/>
        </w:rPr>
      </w:pPr>
      <w:r w:rsidRPr="00585D09">
        <w:rPr>
          <w:rFonts w:ascii="Times New Roman" w:eastAsia="Times New Roman" w:hAnsi="Times New Roman" w:cs="Times New Roman"/>
          <w:b/>
          <w:bCs/>
          <w:color w:val="FF0000"/>
        </w:rPr>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192.168.1.1/24 – -exclude 192.168.1.1</w:t>
      </w:r>
    </w:p>
    <w:p w14:paraId="180EC588" w14:textId="77777777" w:rsidR="00AC482E" w:rsidRDefault="00AC482E" w:rsidP="00AC482E">
      <w:pPr>
        <w:pStyle w:val="ListParagraph"/>
        <w:spacing w:before="100" w:beforeAutospacing="1" w:after="100" w:afterAutospacing="1" w:line="240" w:lineRule="auto"/>
        <w:ind w:left="360"/>
        <w:jc w:val="both"/>
        <w:rPr>
          <w:rFonts w:ascii="Times New Roman" w:eastAsia="Times New Roman" w:hAnsi="Times New Roman" w:cs="Times New Roman"/>
          <w:color w:val="1F4E79" w:themeColor="accent1" w:themeShade="80"/>
        </w:rPr>
      </w:pPr>
    </w:p>
    <w:p w14:paraId="09BCC26F" w14:textId="77777777" w:rsidR="0024186A" w:rsidRPr="00585D09" w:rsidRDefault="0024186A" w:rsidP="00AC482E">
      <w:pPr>
        <w:pStyle w:val="ListParagraph"/>
        <w:numPr>
          <w:ilvl w:val="0"/>
          <w:numId w:val="6"/>
        </w:numPr>
        <w:spacing w:before="100" w:beforeAutospacing="1" w:after="100" w:afterAutospacing="1" w:line="240" w:lineRule="auto"/>
        <w:jc w:val="both"/>
        <w:rPr>
          <w:rFonts w:ascii="Times New Roman" w:eastAsia="Times New Roman" w:hAnsi="Times New Roman" w:cs="Times New Roman"/>
          <w:color w:val="1F4E79" w:themeColor="accent1" w:themeShade="80"/>
        </w:rPr>
      </w:pPr>
      <w:r w:rsidRPr="00585D09">
        <w:rPr>
          <w:rFonts w:ascii="Times New Roman" w:eastAsia="Times New Roman" w:hAnsi="Times New Roman" w:cs="Times New Roman"/>
          <w:color w:val="1F4E79" w:themeColor="accent1" w:themeShade="80"/>
        </w:rPr>
        <w:t xml:space="preserve">Scan specific port(s) on the target machines (e.g. HTTP, FTP, and Telnet port only) </w:t>
      </w:r>
    </w:p>
    <w:p w14:paraId="297BCF80" w14:textId="77777777" w:rsidR="0024186A" w:rsidRPr="00585D09" w:rsidRDefault="0024186A" w:rsidP="00585D09">
      <w:pPr>
        <w:pStyle w:val="ListParagraph"/>
        <w:spacing w:after="0" w:line="240" w:lineRule="auto"/>
        <w:jc w:val="both"/>
        <w:rPr>
          <w:rFonts w:ascii="Times New Roman" w:eastAsia="Times New Roman" w:hAnsi="Times New Roman" w:cs="Times New Roman"/>
          <w:b/>
          <w:bCs/>
          <w:color w:val="FF0000"/>
        </w:rPr>
      </w:pPr>
      <w:r w:rsidRPr="00585D09">
        <w:rPr>
          <w:rFonts w:ascii="Times New Roman" w:eastAsia="Times New Roman" w:hAnsi="Times New Roman" w:cs="Times New Roman"/>
          <w:b/>
          <w:bCs/>
          <w:color w:val="FF0000"/>
        </w:rPr>
        <w:t xml:space="preserve"># </w:t>
      </w:r>
      <w:proofErr w:type="spellStart"/>
      <w:r w:rsidRPr="00585D09">
        <w:rPr>
          <w:rFonts w:ascii="Times New Roman" w:eastAsia="Times New Roman" w:hAnsi="Times New Roman" w:cs="Times New Roman"/>
          <w:b/>
          <w:bCs/>
          <w:color w:val="FF0000"/>
        </w:rPr>
        <w:t>nmap</w:t>
      </w:r>
      <w:proofErr w:type="spellEnd"/>
      <w:r w:rsidRPr="00585D09">
        <w:rPr>
          <w:rFonts w:ascii="Times New Roman" w:eastAsia="Times New Roman" w:hAnsi="Times New Roman" w:cs="Times New Roman"/>
          <w:b/>
          <w:bCs/>
          <w:color w:val="FF0000"/>
        </w:rPr>
        <w:t xml:space="preserve"> -p80,21,23 192.168.1.1 It scan the target for port number 80,21 and 23.</w:t>
      </w:r>
    </w:p>
    <w:p w14:paraId="0DD43DAA" w14:textId="77777777" w:rsidR="00585D09" w:rsidRPr="00585D09" w:rsidRDefault="00585D09" w:rsidP="00585D09">
      <w:pPr>
        <w:spacing w:after="0" w:line="240" w:lineRule="auto"/>
        <w:jc w:val="both"/>
        <w:rPr>
          <w:rFonts w:ascii="Times New Roman" w:eastAsia="Times New Roman" w:hAnsi="Times New Roman" w:cs="Times New Roman"/>
          <w:bCs/>
          <w:color w:val="1F4E79" w:themeColor="accent1" w:themeShade="80"/>
        </w:rPr>
      </w:pPr>
    </w:p>
    <w:p w14:paraId="224E6645" w14:textId="77777777" w:rsidR="00AC482E" w:rsidRDefault="00AC482E">
      <w:pPr>
        <w:rPr>
          <w:rFonts w:ascii="Times New Roman" w:eastAsia="Times New Roman" w:hAnsi="Times New Roman" w:cs="Times New Roman"/>
          <w:b/>
          <w:bCs/>
          <w:color w:val="1F4E79" w:themeColor="accent1" w:themeShade="80"/>
        </w:rPr>
      </w:pPr>
      <w:r>
        <w:rPr>
          <w:rFonts w:ascii="Times New Roman" w:eastAsia="Times New Roman" w:hAnsi="Times New Roman" w:cs="Times New Roman"/>
          <w:b/>
          <w:bCs/>
          <w:color w:val="1F4E79" w:themeColor="accent1" w:themeShade="80"/>
        </w:rPr>
        <w:br w:type="page"/>
      </w:r>
    </w:p>
    <w:p w14:paraId="34B631CB" w14:textId="77777777" w:rsidR="0024186A" w:rsidRDefault="0024186A" w:rsidP="00585D09">
      <w:pPr>
        <w:spacing w:after="0" w:line="240" w:lineRule="auto"/>
        <w:contextualSpacing/>
        <w:jc w:val="both"/>
        <w:outlineLvl w:val="1"/>
        <w:rPr>
          <w:rFonts w:ascii="Times New Roman" w:eastAsia="Times New Roman" w:hAnsi="Times New Roman" w:cs="Times New Roman"/>
          <w:b/>
          <w:bCs/>
          <w:color w:val="1F4E79" w:themeColor="accent1" w:themeShade="80"/>
        </w:rPr>
      </w:pPr>
      <w:r w:rsidRPr="0024186A">
        <w:rPr>
          <w:rFonts w:ascii="Times New Roman" w:eastAsia="Times New Roman" w:hAnsi="Times New Roman" w:cs="Times New Roman"/>
          <w:b/>
          <w:bCs/>
          <w:color w:val="1F4E79" w:themeColor="accent1" w:themeShade="80"/>
        </w:rPr>
        <w:lastRenderedPageBreak/>
        <w:t>Nmap Scanning Techniques</w:t>
      </w:r>
      <w:r w:rsidR="00585D09">
        <w:rPr>
          <w:rFonts w:ascii="Times New Roman" w:eastAsia="Times New Roman" w:hAnsi="Times New Roman" w:cs="Times New Roman"/>
          <w:b/>
          <w:bCs/>
          <w:color w:val="1F4E79" w:themeColor="accent1" w:themeShade="80"/>
        </w:rPr>
        <w:t>:</w:t>
      </w:r>
    </w:p>
    <w:p w14:paraId="4CA11296" w14:textId="77777777" w:rsidR="00585D09" w:rsidRPr="0024186A" w:rsidRDefault="00585D09" w:rsidP="00585D09">
      <w:pPr>
        <w:spacing w:after="0" w:line="240" w:lineRule="auto"/>
        <w:contextualSpacing/>
        <w:jc w:val="both"/>
        <w:outlineLvl w:val="1"/>
        <w:rPr>
          <w:rFonts w:ascii="Times New Roman" w:eastAsia="Times New Roman" w:hAnsi="Times New Roman" w:cs="Times New Roman"/>
          <w:b/>
          <w:bCs/>
          <w:color w:val="1F4E79" w:themeColor="accent1" w:themeShade="80"/>
        </w:rPr>
      </w:pPr>
    </w:p>
    <w:p w14:paraId="5A52D62A" w14:textId="77777777" w:rsidR="0024186A" w:rsidRPr="0024186A" w:rsidRDefault="0024186A" w:rsidP="00585D09">
      <w:pPr>
        <w:pStyle w:val="Heading3"/>
        <w:numPr>
          <w:ilvl w:val="0"/>
          <w:numId w:val="1"/>
        </w:numPr>
        <w:spacing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TCP SYN Scan (-</w:t>
      </w:r>
      <w:proofErr w:type="spellStart"/>
      <w:r w:rsidRPr="00585D09">
        <w:rPr>
          <w:rFonts w:ascii="Times New Roman" w:hAnsi="Times New Roman" w:cs="Times New Roman"/>
          <w:b/>
          <w:color w:val="1F4E79" w:themeColor="accent1" w:themeShade="80"/>
          <w:sz w:val="22"/>
          <w:szCs w:val="22"/>
        </w:rPr>
        <w:t>sS</w:t>
      </w:r>
      <w:proofErr w:type="spellEnd"/>
      <w:r w:rsidRPr="00585D09">
        <w:rPr>
          <w:rFonts w:ascii="Times New Roman" w:hAnsi="Times New Roman" w:cs="Times New Roman"/>
          <w:b/>
          <w:color w:val="1F4E79" w:themeColor="accent1" w:themeShade="80"/>
          <w:sz w:val="22"/>
          <w:szCs w:val="22"/>
        </w:rPr>
        <w:t>)</w:t>
      </w:r>
      <w:r w:rsid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Pr>
          <w:rFonts w:ascii="Times New Roman" w:hAnsi="Times New Roman" w:cs="Times New Roman"/>
          <w:b/>
          <w:color w:val="1F4E79" w:themeColor="accent1" w:themeShade="80"/>
          <w:sz w:val="22"/>
          <w:szCs w:val="22"/>
        </w:rPr>
        <w:t xml:space="preserve"> </w:t>
      </w:r>
      <w:r w:rsidRPr="0024186A">
        <w:rPr>
          <w:rFonts w:ascii="Times New Roman" w:hAnsi="Times New Roman" w:cs="Times New Roman"/>
          <w:color w:val="1F4E79" w:themeColor="accent1" w:themeShade="80"/>
          <w:sz w:val="22"/>
          <w:szCs w:val="22"/>
        </w:rPr>
        <w:t>It is a basic scan, and it is also called half-open scanning because this technique allows Nmap to get information from the remote host without the complete TCP handshake process, Nmap sends SYN packets to the destination, but it does not create any sessions, As a result, the target computer can’t create any log of the interaction because no session was initiated, making this feature an advantage of the TCP SYN scan.</w:t>
      </w:r>
    </w:p>
    <w:p w14:paraId="36EEE2A6" w14:textId="77777777" w:rsidR="00585D09" w:rsidRDefault="0024186A" w:rsidP="00585D09">
      <w:pPr>
        <w:spacing w:after="0" w:line="240" w:lineRule="auto"/>
        <w:ind w:firstLine="360"/>
        <w:contextualSpacing/>
        <w:jc w:val="both"/>
        <w:rPr>
          <w:rStyle w:val="Strong"/>
          <w:rFonts w:ascii="Times New Roman" w:hAnsi="Times New Roman" w:cs="Times New Roman"/>
          <w:color w:val="1F4E79" w:themeColor="accent1" w:themeShade="80"/>
        </w:rPr>
      </w:pPr>
      <w:r w:rsidRPr="0024186A">
        <w:rPr>
          <w:rStyle w:val="Strong"/>
          <w:rFonts w:ascii="Times New Roman" w:hAnsi="Times New Roman" w:cs="Times New Roman"/>
          <w:color w:val="1F4E79" w:themeColor="accent1" w:themeShade="80"/>
        </w:rPr>
        <w:t xml:space="preserve"># </w:t>
      </w:r>
      <w:proofErr w:type="spellStart"/>
      <w:r w:rsidRPr="0024186A">
        <w:rPr>
          <w:rStyle w:val="Strong"/>
          <w:rFonts w:ascii="Times New Roman" w:hAnsi="Times New Roman" w:cs="Times New Roman"/>
          <w:color w:val="1F4E79" w:themeColor="accent1" w:themeShade="80"/>
        </w:rPr>
        <w:t>nmap</w:t>
      </w:r>
      <w:proofErr w:type="spellEnd"/>
      <w:r w:rsidRPr="0024186A">
        <w:rPr>
          <w:rStyle w:val="Strong"/>
          <w:rFonts w:ascii="Times New Roman" w:hAnsi="Times New Roman" w:cs="Times New Roman"/>
          <w:color w:val="1F4E79" w:themeColor="accent1" w:themeShade="80"/>
        </w:rPr>
        <w:t xml:space="preserve"> -</w:t>
      </w:r>
      <w:proofErr w:type="spellStart"/>
      <w:r w:rsidRPr="0024186A">
        <w:rPr>
          <w:rStyle w:val="Strong"/>
          <w:rFonts w:ascii="Times New Roman" w:hAnsi="Times New Roman" w:cs="Times New Roman"/>
          <w:color w:val="1F4E79" w:themeColor="accent1" w:themeShade="80"/>
        </w:rPr>
        <w:t>sS</w:t>
      </w:r>
      <w:proofErr w:type="spellEnd"/>
      <w:r w:rsidRPr="0024186A">
        <w:rPr>
          <w:rStyle w:val="Strong"/>
          <w:rFonts w:ascii="Times New Roman" w:hAnsi="Times New Roman" w:cs="Times New Roman"/>
          <w:color w:val="1F4E79" w:themeColor="accent1" w:themeShade="80"/>
        </w:rPr>
        <w:t xml:space="preserve"> 192.168.1.1</w:t>
      </w:r>
    </w:p>
    <w:p w14:paraId="0579C889" w14:textId="77777777" w:rsidR="00585D09" w:rsidRDefault="00585D09" w:rsidP="00585D09">
      <w:pPr>
        <w:spacing w:after="0" w:line="240" w:lineRule="auto"/>
        <w:contextualSpacing/>
        <w:jc w:val="both"/>
        <w:rPr>
          <w:rStyle w:val="Strong"/>
          <w:rFonts w:ascii="Times New Roman" w:hAnsi="Times New Roman" w:cs="Times New Roman"/>
          <w:color w:val="1F4E79" w:themeColor="accent1" w:themeShade="80"/>
        </w:rPr>
      </w:pPr>
    </w:p>
    <w:p w14:paraId="2C0ED529" w14:textId="77777777" w:rsidR="007D63B8" w:rsidRPr="007D63B8" w:rsidRDefault="00585D09" w:rsidP="00585D09">
      <w:pPr>
        <w:pStyle w:val="ListParagraph"/>
        <w:numPr>
          <w:ilvl w:val="0"/>
          <w:numId w:val="1"/>
        </w:numPr>
        <w:spacing w:line="240" w:lineRule="auto"/>
        <w:jc w:val="both"/>
        <w:rPr>
          <w:rFonts w:ascii="Times New Roman" w:hAnsi="Times New Roman" w:cs="Times New Roman"/>
          <w:b/>
          <w:bCs/>
          <w:color w:val="1F4E79" w:themeColor="accent1" w:themeShade="80"/>
        </w:rPr>
      </w:pPr>
      <w:r w:rsidRPr="00585D09">
        <w:rPr>
          <w:rFonts w:ascii="Times New Roman" w:hAnsi="Times New Roman" w:cs="Times New Roman"/>
          <w:b/>
          <w:color w:val="1F4E79" w:themeColor="accent1" w:themeShade="80"/>
        </w:rPr>
        <w:t>T</w:t>
      </w:r>
      <w:r>
        <w:rPr>
          <w:rFonts w:ascii="Times New Roman" w:hAnsi="Times New Roman" w:cs="Times New Roman"/>
          <w:b/>
          <w:color w:val="1F4E79" w:themeColor="accent1" w:themeShade="80"/>
        </w:rPr>
        <w:t>CP connect() scan (-</w:t>
      </w:r>
      <w:proofErr w:type="spellStart"/>
      <w:r>
        <w:rPr>
          <w:rFonts w:ascii="Times New Roman" w:hAnsi="Times New Roman" w:cs="Times New Roman"/>
          <w:b/>
          <w:color w:val="1F4E79" w:themeColor="accent1" w:themeShade="80"/>
        </w:rPr>
        <w:t>sT</w:t>
      </w:r>
      <w:proofErr w:type="spellEnd"/>
      <w:r>
        <w:rPr>
          <w:rFonts w:ascii="Times New Roman" w:hAnsi="Times New Roman" w:cs="Times New Roman"/>
          <w:b/>
          <w:color w:val="1F4E79" w:themeColor="accent1" w:themeShade="80"/>
        </w:rPr>
        <w:t xml:space="preserve">) </w:t>
      </w:r>
      <w:r w:rsidRPr="00585D09">
        <w:rPr>
          <w:rFonts w:ascii="Times New Roman" w:hAnsi="Times New Roman" w:cs="Times New Roman"/>
          <w:b/>
          <w:color w:val="1F4E79" w:themeColor="accent1" w:themeShade="80"/>
        </w:rPr>
        <w:sym w:font="Wingdings" w:char="F0E0"/>
      </w:r>
      <w:r>
        <w:rPr>
          <w:rFonts w:ascii="Times New Roman" w:hAnsi="Times New Roman" w:cs="Times New Roman"/>
          <w:b/>
          <w:color w:val="1F4E79" w:themeColor="accent1" w:themeShade="80"/>
        </w:rPr>
        <w:t xml:space="preserve"> </w:t>
      </w:r>
      <w:r w:rsidR="0024186A" w:rsidRPr="00585D09">
        <w:rPr>
          <w:rFonts w:ascii="Times New Roman" w:hAnsi="Times New Roman" w:cs="Times New Roman"/>
          <w:color w:val="1F4E79" w:themeColor="accent1" w:themeShade="80"/>
        </w:rPr>
        <w:t>This the default scanning technique used, if and only if the SYN scan is not an option, because the SYN scan requires root privilege. Unlike the TCP SYN scan, it completes the normal TCP three way handshake process and requires the system to call connect(), which is a part of the operating system. Keep in mind that this technique is only applicable to find out the TCP ports, not the UDP ports.</w:t>
      </w:r>
    </w:p>
    <w:p w14:paraId="501451DF" w14:textId="77777777" w:rsidR="0024186A" w:rsidRPr="00585D09" w:rsidRDefault="0024186A" w:rsidP="007D63B8">
      <w:pPr>
        <w:pStyle w:val="ListParagraph"/>
        <w:spacing w:line="240" w:lineRule="auto"/>
        <w:ind w:left="360"/>
        <w:jc w:val="both"/>
        <w:rPr>
          <w:rFonts w:ascii="Times New Roman" w:hAnsi="Times New Roman" w:cs="Times New Roman"/>
          <w:b/>
          <w:bCs/>
          <w:color w:val="1F4E79" w:themeColor="accent1" w:themeShade="80"/>
        </w:rPr>
      </w:pPr>
      <w:r w:rsidRPr="00585D09">
        <w:rPr>
          <w:rStyle w:val="Strong"/>
          <w:rFonts w:ascii="Times New Roman" w:hAnsi="Times New Roman" w:cs="Times New Roman"/>
          <w:color w:val="1F4E79" w:themeColor="accent1" w:themeShade="80"/>
        </w:rPr>
        <w:t xml:space="preserve"># </w:t>
      </w:r>
      <w:proofErr w:type="spellStart"/>
      <w:r w:rsidRPr="00585D09">
        <w:rPr>
          <w:rStyle w:val="Strong"/>
          <w:rFonts w:ascii="Times New Roman" w:hAnsi="Times New Roman" w:cs="Times New Roman"/>
          <w:color w:val="1F4E79" w:themeColor="accent1" w:themeShade="80"/>
        </w:rPr>
        <w:t>nmap</w:t>
      </w:r>
      <w:proofErr w:type="spellEnd"/>
      <w:r w:rsidRPr="00585D09">
        <w:rPr>
          <w:rStyle w:val="Strong"/>
          <w:rFonts w:ascii="Times New Roman" w:hAnsi="Times New Roman" w:cs="Times New Roman"/>
          <w:color w:val="1F4E79" w:themeColor="accent1" w:themeShade="80"/>
        </w:rPr>
        <w:t xml:space="preserve"> -</w:t>
      </w:r>
      <w:proofErr w:type="spellStart"/>
      <w:r w:rsidRPr="00585D09">
        <w:rPr>
          <w:rStyle w:val="Strong"/>
          <w:rFonts w:ascii="Times New Roman" w:hAnsi="Times New Roman" w:cs="Times New Roman"/>
          <w:color w:val="1F4E79" w:themeColor="accent1" w:themeShade="80"/>
        </w:rPr>
        <w:t>sT</w:t>
      </w:r>
      <w:proofErr w:type="spellEnd"/>
      <w:r w:rsidRPr="00585D09">
        <w:rPr>
          <w:rStyle w:val="Strong"/>
          <w:rFonts w:ascii="Times New Roman" w:hAnsi="Times New Roman" w:cs="Times New Roman"/>
          <w:color w:val="1F4E79" w:themeColor="accent1" w:themeShade="80"/>
        </w:rPr>
        <w:t xml:space="preserve"> 192.168.1.1</w:t>
      </w:r>
    </w:p>
    <w:p w14:paraId="3695B8E5" w14:textId="77777777" w:rsidR="0024186A" w:rsidRPr="00585D09" w:rsidRDefault="0024186A" w:rsidP="00585D09">
      <w:pPr>
        <w:pStyle w:val="Heading3"/>
        <w:numPr>
          <w:ilvl w:val="0"/>
          <w:numId w:val="1"/>
        </w:numPr>
        <w:spacing w:before="0"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UDP Scan (-</w:t>
      </w:r>
      <w:proofErr w:type="spellStart"/>
      <w:r w:rsidRPr="00585D09">
        <w:rPr>
          <w:rFonts w:ascii="Times New Roman" w:hAnsi="Times New Roman" w:cs="Times New Roman"/>
          <w:b/>
          <w:color w:val="1F4E79" w:themeColor="accent1" w:themeShade="80"/>
          <w:sz w:val="22"/>
          <w:szCs w:val="22"/>
        </w:rPr>
        <w:t>sU</w:t>
      </w:r>
      <w:proofErr w:type="spellEnd"/>
      <w:r w:rsidRPr="00585D09">
        <w:rPr>
          <w:rFonts w:ascii="Times New Roman" w:hAnsi="Times New Roman" w:cs="Times New Roman"/>
          <w:b/>
          <w:color w:val="1F4E79" w:themeColor="accent1" w:themeShade="80"/>
          <w:sz w:val="22"/>
          <w:szCs w:val="22"/>
        </w:rPr>
        <w:t>)</w:t>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sidRPr="00585D09">
        <w:rPr>
          <w:rFonts w:ascii="Times New Roman" w:hAnsi="Times New Roman" w:cs="Times New Roman"/>
          <w:b/>
          <w:color w:val="1F4E79" w:themeColor="accent1" w:themeShade="80"/>
          <w:sz w:val="22"/>
          <w:szCs w:val="22"/>
        </w:rPr>
        <w:t xml:space="preserve"> </w:t>
      </w:r>
      <w:r w:rsidRPr="00585D09">
        <w:rPr>
          <w:rFonts w:ascii="Times New Roman" w:hAnsi="Times New Roman" w:cs="Times New Roman"/>
          <w:color w:val="1F4E79" w:themeColor="accent1" w:themeShade="80"/>
          <w:sz w:val="22"/>
          <w:szCs w:val="22"/>
        </w:rPr>
        <w:t>this technique is used to find an open UDP port of the target machine. It does not require any SYN packet to be sent because it is targeting the UDP ports. But we can make the scanning more effective by using -</w:t>
      </w:r>
      <w:proofErr w:type="spellStart"/>
      <w:r w:rsidRPr="00585D09">
        <w:rPr>
          <w:rFonts w:ascii="Times New Roman" w:hAnsi="Times New Roman" w:cs="Times New Roman"/>
          <w:color w:val="1F4E79" w:themeColor="accent1" w:themeShade="80"/>
          <w:sz w:val="22"/>
          <w:szCs w:val="22"/>
        </w:rPr>
        <w:t>sS</w:t>
      </w:r>
      <w:proofErr w:type="spellEnd"/>
      <w:r w:rsidRPr="00585D09">
        <w:rPr>
          <w:rFonts w:ascii="Times New Roman" w:hAnsi="Times New Roman" w:cs="Times New Roman"/>
          <w:color w:val="1F4E79" w:themeColor="accent1" w:themeShade="80"/>
          <w:sz w:val="22"/>
          <w:szCs w:val="22"/>
        </w:rPr>
        <w:t xml:space="preserve"> along with –</w:t>
      </w:r>
      <w:proofErr w:type="spellStart"/>
      <w:r w:rsidRPr="00585D09">
        <w:rPr>
          <w:rFonts w:ascii="Times New Roman" w:hAnsi="Times New Roman" w:cs="Times New Roman"/>
          <w:color w:val="1F4E79" w:themeColor="accent1" w:themeShade="80"/>
          <w:sz w:val="22"/>
          <w:szCs w:val="22"/>
        </w:rPr>
        <w:t>sU</w:t>
      </w:r>
      <w:proofErr w:type="spellEnd"/>
      <w:r w:rsidRPr="00585D09">
        <w:rPr>
          <w:rFonts w:ascii="Times New Roman" w:hAnsi="Times New Roman" w:cs="Times New Roman"/>
          <w:color w:val="1F4E79" w:themeColor="accent1" w:themeShade="80"/>
          <w:sz w:val="22"/>
          <w:szCs w:val="22"/>
        </w:rPr>
        <w:t>. UDP scans send the UDP packets to the target machine, and waits for a response—if an error message arrives saying the ICMP is unreachable, then it means that the port is closed; but if it gets an appropriate response, then it means that the port is open.</w:t>
      </w:r>
      <w:r w:rsidRPr="00585D09">
        <w:rPr>
          <w:rFonts w:ascii="Times New Roman" w:hAnsi="Times New Roman" w:cs="Times New Roman"/>
          <w:color w:val="1F4E79" w:themeColor="accent1" w:themeShade="80"/>
          <w:sz w:val="22"/>
          <w:szCs w:val="22"/>
        </w:rPr>
        <w:br/>
      </w:r>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nmap</w:t>
      </w:r>
      <w:proofErr w:type="spellEnd"/>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sU</w:t>
      </w:r>
      <w:proofErr w:type="spellEnd"/>
      <w:r w:rsidRPr="00585D09">
        <w:rPr>
          <w:rStyle w:val="Strong"/>
          <w:rFonts w:ascii="Times New Roman" w:hAnsi="Times New Roman" w:cs="Times New Roman"/>
          <w:color w:val="1F4E79" w:themeColor="accent1" w:themeShade="80"/>
          <w:sz w:val="22"/>
          <w:szCs w:val="22"/>
        </w:rPr>
        <w:t xml:space="preserve"> 192.168.1.1</w:t>
      </w:r>
    </w:p>
    <w:p w14:paraId="28E2FDB6" w14:textId="77777777" w:rsidR="00585D09" w:rsidRDefault="00585D09" w:rsidP="00585D09">
      <w:pPr>
        <w:pStyle w:val="Heading3"/>
        <w:spacing w:line="240" w:lineRule="auto"/>
        <w:contextualSpacing/>
        <w:jc w:val="both"/>
        <w:rPr>
          <w:rFonts w:ascii="Times New Roman" w:hAnsi="Times New Roman" w:cs="Times New Roman"/>
          <w:color w:val="1F4E79" w:themeColor="accent1" w:themeShade="80"/>
          <w:sz w:val="22"/>
          <w:szCs w:val="22"/>
        </w:rPr>
      </w:pPr>
    </w:p>
    <w:p w14:paraId="272C04C3" w14:textId="77777777" w:rsidR="00585D09" w:rsidRDefault="0024186A" w:rsidP="00585D09">
      <w:pPr>
        <w:pStyle w:val="Heading3"/>
        <w:numPr>
          <w:ilvl w:val="0"/>
          <w:numId w:val="1"/>
        </w:numPr>
        <w:spacing w:before="0"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FIN Scan (-</w:t>
      </w:r>
      <w:proofErr w:type="spellStart"/>
      <w:r w:rsidRPr="00585D09">
        <w:rPr>
          <w:rFonts w:ascii="Times New Roman" w:hAnsi="Times New Roman" w:cs="Times New Roman"/>
          <w:b/>
          <w:color w:val="1F4E79" w:themeColor="accent1" w:themeShade="80"/>
          <w:sz w:val="22"/>
          <w:szCs w:val="22"/>
        </w:rPr>
        <w:t>sF</w:t>
      </w:r>
      <w:proofErr w:type="spellEnd"/>
      <w:r w:rsidRPr="00585D09">
        <w:rPr>
          <w:rFonts w:ascii="Times New Roman" w:hAnsi="Times New Roman" w:cs="Times New Roman"/>
          <w:b/>
          <w:color w:val="1F4E79" w:themeColor="accent1" w:themeShade="80"/>
          <w:sz w:val="22"/>
          <w:szCs w:val="22"/>
        </w:rPr>
        <w:t>)</w:t>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sidRPr="00585D09">
        <w:rPr>
          <w:rFonts w:ascii="Times New Roman" w:hAnsi="Times New Roman" w:cs="Times New Roman"/>
          <w:b/>
          <w:color w:val="1F4E79" w:themeColor="accent1" w:themeShade="80"/>
          <w:sz w:val="22"/>
          <w:szCs w:val="22"/>
        </w:rPr>
        <w:t xml:space="preserve"> </w:t>
      </w:r>
      <w:r w:rsidRPr="00585D09">
        <w:rPr>
          <w:rFonts w:ascii="Times New Roman" w:hAnsi="Times New Roman" w:cs="Times New Roman"/>
          <w:color w:val="1F4E79" w:themeColor="accent1" w:themeShade="80"/>
          <w:sz w:val="22"/>
          <w:szCs w:val="22"/>
        </w:rPr>
        <w:t>Sometimes a normal TCP SYN scan is not the best solution because of the firewall. IDS and IPS scans might be deployed on the target machine, but a firewall will usually block the SYN packets. A FIN scan sends the packet only set with a FIN flag, so it is not required to complete the TCP handshaking.</w:t>
      </w:r>
    </w:p>
    <w:p w14:paraId="5EBF77EB" w14:textId="77777777" w:rsidR="0024186A" w:rsidRPr="00585D09" w:rsidRDefault="00585D09" w:rsidP="00585D09">
      <w:pPr>
        <w:pStyle w:val="Heading3"/>
        <w:spacing w:before="0" w:line="240" w:lineRule="auto"/>
        <w:ind w:left="360"/>
        <w:contextualSpacing/>
        <w:jc w:val="both"/>
        <w:rPr>
          <w:rFonts w:ascii="Times New Roman" w:hAnsi="Times New Roman" w:cs="Times New Roman"/>
          <w:b/>
          <w:i/>
          <w:color w:val="1F4E79" w:themeColor="accent1" w:themeShade="80"/>
          <w:sz w:val="22"/>
          <w:szCs w:val="22"/>
        </w:rPr>
      </w:pPr>
      <w:r>
        <w:rPr>
          <w:rStyle w:val="Emphasis"/>
          <w:rFonts w:ascii="Times New Roman" w:hAnsi="Times New Roman" w:cs="Times New Roman"/>
          <w:b/>
          <w:i w:val="0"/>
          <w:color w:val="1F4E79" w:themeColor="accent1" w:themeShade="80"/>
          <w:sz w:val="22"/>
          <w:szCs w:val="22"/>
        </w:rPr>
        <w:t xml:space="preserve"># </w:t>
      </w:r>
      <w:proofErr w:type="spellStart"/>
      <w:r w:rsidR="0024186A" w:rsidRPr="00585D09">
        <w:rPr>
          <w:rStyle w:val="Emphasis"/>
          <w:rFonts w:ascii="Times New Roman" w:hAnsi="Times New Roman" w:cs="Times New Roman"/>
          <w:b/>
          <w:i w:val="0"/>
          <w:color w:val="1F4E79" w:themeColor="accent1" w:themeShade="80"/>
          <w:sz w:val="22"/>
          <w:szCs w:val="22"/>
        </w:rPr>
        <w:t>nmap</w:t>
      </w:r>
      <w:proofErr w:type="spellEnd"/>
      <w:r w:rsidR="0024186A" w:rsidRPr="00585D09">
        <w:rPr>
          <w:rStyle w:val="Emphasis"/>
          <w:rFonts w:ascii="Times New Roman" w:hAnsi="Times New Roman" w:cs="Times New Roman"/>
          <w:b/>
          <w:i w:val="0"/>
          <w:color w:val="1F4E79" w:themeColor="accent1" w:themeShade="80"/>
          <w:sz w:val="22"/>
          <w:szCs w:val="22"/>
        </w:rPr>
        <w:t xml:space="preserve"> -</w:t>
      </w:r>
      <w:proofErr w:type="spellStart"/>
      <w:r w:rsidR="0024186A" w:rsidRPr="00585D09">
        <w:rPr>
          <w:rStyle w:val="Emphasis"/>
          <w:rFonts w:ascii="Times New Roman" w:hAnsi="Times New Roman" w:cs="Times New Roman"/>
          <w:b/>
          <w:i w:val="0"/>
          <w:color w:val="1F4E79" w:themeColor="accent1" w:themeShade="80"/>
          <w:sz w:val="22"/>
          <w:szCs w:val="22"/>
        </w:rPr>
        <w:t>sF</w:t>
      </w:r>
      <w:proofErr w:type="spellEnd"/>
      <w:r w:rsidR="0024186A" w:rsidRPr="00585D09">
        <w:rPr>
          <w:rStyle w:val="Emphasis"/>
          <w:rFonts w:ascii="Times New Roman" w:hAnsi="Times New Roman" w:cs="Times New Roman"/>
          <w:b/>
          <w:i w:val="0"/>
          <w:color w:val="1F4E79" w:themeColor="accent1" w:themeShade="80"/>
          <w:sz w:val="22"/>
          <w:szCs w:val="22"/>
        </w:rPr>
        <w:t xml:space="preserve"> 192.168.1.8</w:t>
      </w:r>
    </w:p>
    <w:p w14:paraId="72684C5B" w14:textId="77777777" w:rsidR="00585D09" w:rsidRDefault="00585D09" w:rsidP="00585D09">
      <w:pPr>
        <w:pStyle w:val="Heading3"/>
        <w:spacing w:line="240" w:lineRule="auto"/>
        <w:contextualSpacing/>
        <w:jc w:val="both"/>
        <w:rPr>
          <w:rFonts w:ascii="Times New Roman" w:hAnsi="Times New Roman" w:cs="Times New Roman"/>
          <w:color w:val="1F4E79" w:themeColor="accent1" w:themeShade="80"/>
          <w:sz w:val="22"/>
          <w:szCs w:val="22"/>
        </w:rPr>
      </w:pPr>
    </w:p>
    <w:p w14:paraId="26464508" w14:textId="77777777" w:rsidR="00585D09" w:rsidRDefault="0024186A" w:rsidP="00585D09">
      <w:pPr>
        <w:pStyle w:val="Heading3"/>
        <w:numPr>
          <w:ilvl w:val="0"/>
          <w:numId w:val="1"/>
        </w:numPr>
        <w:spacing w:before="0"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Ping Scan (-</w:t>
      </w:r>
      <w:proofErr w:type="spellStart"/>
      <w:r w:rsidRPr="00585D09">
        <w:rPr>
          <w:rFonts w:ascii="Times New Roman" w:hAnsi="Times New Roman" w:cs="Times New Roman"/>
          <w:b/>
          <w:color w:val="1F4E79" w:themeColor="accent1" w:themeShade="80"/>
          <w:sz w:val="22"/>
          <w:szCs w:val="22"/>
        </w:rPr>
        <w:t>sP</w:t>
      </w:r>
      <w:proofErr w:type="spellEnd"/>
      <w:r w:rsidRPr="00585D09">
        <w:rPr>
          <w:rFonts w:ascii="Times New Roman" w:hAnsi="Times New Roman" w:cs="Times New Roman"/>
          <w:b/>
          <w:color w:val="1F4E79" w:themeColor="accent1" w:themeShade="80"/>
          <w:sz w:val="22"/>
          <w:szCs w:val="22"/>
        </w:rPr>
        <w:t>)</w:t>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sidRPr="00585D09">
        <w:rPr>
          <w:rFonts w:ascii="Times New Roman" w:hAnsi="Times New Roman" w:cs="Times New Roman"/>
          <w:b/>
          <w:color w:val="1F4E79" w:themeColor="accent1" w:themeShade="80"/>
          <w:sz w:val="22"/>
          <w:szCs w:val="22"/>
        </w:rPr>
        <w:t xml:space="preserve"> </w:t>
      </w:r>
      <w:r w:rsidRPr="00585D09">
        <w:rPr>
          <w:rFonts w:ascii="Times New Roman" w:hAnsi="Times New Roman" w:cs="Times New Roman"/>
          <w:color w:val="1F4E79" w:themeColor="accent1" w:themeShade="80"/>
          <w:sz w:val="22"/>
          <w:szCs w:val="22"/>
        </w:rPr>
        <w:t>Ping scanning is unlike the other scan techniques because it is only used to find out whether the host is alive or not, it is not used to discover open ports. Ping scans require root access s ICMP packets can be sent, but if the user does not have administrator privilege, then the ping scan uses connect() call.</w:t>
      </w:r>
    </w:p>
    <w:p w14:paraId="70D3150D" w14:textId="77777777" w:rsidR="0024186A" w:rsidRPr="00585D09" w:rsidRDefault="0024186A" w:rsidP="00585D09">
      <w:pPr>
        <w:pStyle w:val="Heading3"/>
        <w:spacing w:before="0" w:line="240" w:lineRule="auto"/>
        <w:ind w:left="360"/>
        <w:contextualSpacing/>
        <w:jc w:val="both"/>
        <w:rPr>
          <w:rFonts w:ascii="Times New Roman" w:hAnsi="Times New Roman" w:cs="Times New Roman"/>
          <w:color w:val="1F4E79" w:themeColor="accent1" w:themeShade="80"/>
          <w:sz w:val="22"/>
          <w:szCs w:val="22"/>
        </w:rPr>
      </w:pPr>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nmap</w:t>
      </w:r>
      <w:proofErr w:type="spellEnd"/>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sP</w:t>
      </w:r>
      <w:proofErr w:type="spellEnd"/>
      <w:r w:rsidRPr="00585D09">
        <w:rPr>
          <w:rStyle w:val="Strong"/>
          <w:rFonts w:ascii="Times New Roman" w:hAnsi="Times New Roman" w:cs="Times New Roman"/>
          <w:color w:val="1F4E79" w:themeColor="accent1" w:themeShade="80"/>
          <w:sz w:val="22"/>
          <w:szCs w:val="22"/>
        </w:rPr>
        <w:t xml:space="preserve"> 192.168.1.1</w:t>
      </w:r>
    </w:p>
    <w:p w14:paraId="6CDB890F" w14:textId="77777777" w:rsidR="00585D09" w:rsidRDefault="00585D09" w:rsidP="00585D09">
      <w:pPr>
        <w:pStyle w:val="Heading3"/>
        <w:spacing w:line="240" w:lineRule="auto"/>
        <w:contextualSpacing/>
        <w:jc w:val="both"/>
        <w:rPr>
          <w:rFonts w:ascii="Times New Roman" w:hAnsi="Times New Roman" w:cs="Times New Roman"/>
          <w:color w:val="1F4E79" w:themeColor="accent1" w:themeShade="80"/>
          <w:sz w:val="22"/>
          <w:szCs w:val="22"/>
        </w:rPr>
      </w:pPr>
    </w:p>
    <w:p w14:paraId="3D25EFAC" w14:textId="77777777" w:rsidR="00585D09" w:rsidRDefault="0024186A" w:rsidP="00585D09">
      <w:pPr>
        <w:pStyle w:val="Heading3"/>
        <w:numPr>
          <w:ilvl w:val="0"/>
          <w:numId w:val="1"/>
        </w:numPr>
        <w:spacing w:before="0"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Version Detection (-</w:t>
      </w:r>
      <w:proofErr w:type="spellStart"/>
      <w:r w:rsidRPr="00585D09">
        <w:rPr>
          <w:rFonts w:ascii="Times New Roman" w:hAnsi="Times New Roman" w:cs="Times New Roman"/>
          <w:b/>
          <w:color w:val="1F4E79" w:themeColor="accent1" w:themeShade="80"/>
          <w:sz w:val="22"/>
          <w:szCs w:val="22"/>
        </w:rPr>
        <w:t>sV</w:t>
      </w:r>
      <w:proofErr w:type="spellEnd"/>
      <w:r w:rsidRPr="00585D09">
        <w:rPr>
          <w:rFonts w:ascii="Times New Roman" w:hAnsi="Times New Roman" w:cs="Times New Roman"/>
          <w:b/>
          <w:color w:val="1F4E79" w:themeColor="accent1" w:themeShade="80"/>
          <w:sz w:val="22"/>
          <w:szCs w:val="22"/>
        </w:rPr>
        <w:t>)</w:t>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sidRPr="00585D09">
        <w:rPr>
          <w:rFonts w:ascii="Times New Roman" w:hAnsi="Times New Roman" w:cs="Times New Roman"/>
          <w:b/>
          <w:color w:val="1F4E79" w:themeColor="accent1" w:themeShade="80"/>
          <w:sz w:val="22"/>
          <w:szCs w:val="22"/>
        </w:rPr>
        <w:t xml:space="preserve"> </w:t>
      </w:r>
      <w:r w:rsidRPr="00585D09">
        <w:rPr>
          <w:rFonts w:ascii="Times New Roman" w:hAnsi="Times New Roman" w:cs="Times New Roman"/>
          <w:color w:val="1F4E79" w:themeColor="accent1" w:themeShade="80"/>
          <w:sz w:val="22"/>
          <w:szCs w:val="22"/>
        </w:rPr>
        <w:t>Version detection is the right technique that is used to find out what software version is running on the target computer and on the respective ports. It is unlike the other scanning techniques because it is not used to detect the open ports, but it requires the information from open ports to detect the software version. In the first step of this scan technique, version detection uses the TCP SYN scan to find out which ports are open.</w:t>
      </w:r>
    </w:p>
    <w:p w14:paraId="736870A0" w14:textId="77777777" w:rsidR="0024186A" w:rsidRPr="00585D09" w:rsidRDefault="0024186A" w:rsidP="00585D09">
      <w:pPr>
        <w:pStyle w:val="Heading3"/>
        <w:spacing w:before="0" w:line="240" w:lineRule="auto"/>
        <w:ind w:left="360"/>
        <w:contextualSpacing/>
        <w:jc w:val="both"/>
        <w:rPr>
          <w:rFonts w:ascii="Times New Roman" w:hAnsi="Times New Roman" w:cs="Times New Roman"/>
          <w:color w:val="1F4E79" w:themeColor="accent1" w:themeShade="80"/>
          <w:sz w:val="22"/>
          <w:szCs w:val="22"/>
        </w:rPr>
      </w:pPr>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nmap</w:t>
      </w:r>
      <w:proofErr w:type="spellEnd"/>
      <w:r w:rsidRPr="00585D09">
        <w:rPr>
          <w:rStyle w:val="Strong"/>
          <w:rFonts w:ascii="Times New Roman" w:hAnsi="Times New Roman" w:cs="Times New Roman"/>
          <w:color w:val="1F4E79" w:themeColor="accent1" w:themeShade="80"/>
          <w:sz w:val="22"/>
          <w:szCs w:val="22"/>
        </w:rPr>
        <w:t xml:space="preserve"> -</w:t>
      </w:r>
      <w:proofErr w:type="spellStart"/>
      <w:r w:rsidRPr="00585D09">
        <w:rPr>
          <w:rStyle w:val="Strong"/>
          <w:rFonts w:ascii="Times New Roman" w:hAnsi="Times New Roman" w:cs="Times New Roman"/>
          <w:color w:val="1F4E79" w:themeColor="accent1" w:themeShade="80"/>
          <w:sz w:val="22"/>
          <w:szCs w:val="22"/>
        </w:rPr>
        <w:t>sV</w:t>
      </w:r>
      <w:proofErr w:type="spellEnd"/>
      <w:r w:rsidRPr="00585D09">
        <w:rPr>
          <w:rStyle w:val="Strong"/>
          <w:rFonts w:ascii="Times New Roman" w:hAnsi="Times New Roman" w:cs="Times New Roman"/>
          <w:color w:val="1F4E79" w:themeColor="accent1" w:themeShade="80"/>
          <w:sz w:val="22"/>
          <w:szCs w:val="22"/>
        </w:rPr>
        <w:t xml:space="preserve"> 192.168.1.1</w:t>
      </w:r>
    </w:p>
    <w:p w14:paraId="08B58D7C" w14:textId="77777777" w:rsidR="00585D09" w:rsidRDefault="00585D09" w:rsidP="00585D09">
      <w:pPr>
        <w:pStyle w:val="Heading3"/>
        <w:spacing w:line="240" w:lineRule="auto"/>
        <w:contextualSpacing/>
        <w:jc w:val="both"/>
        <w:rPr>
          <w:rFonts w:ascii="Times New Roman" w:hAnsi="Times New Roman" w:cs="Times New Roman"/>
          <w:color w:val="1F4E79" w:themeColor="accent1" w:themeShade="80"/>
          <w:sz w:val="22"/>
          <w:szCs w:val="22"/>
        </w:rPr>
      </w:pPr>
    </w:p>
    <w:p w14:paraId="38017C21" w14:textId="14D88CE9" w:rsidR="00585D09" w:rsidRDefault="0024186A" w:rsidP="00585D09">
      <w:pPr>
        <w:pStyle w:val="Heading3"/>
        <w:numPr>
          <w:ilvl w:val="0"/>
          <w:numId w:val="1"/>
        </w:numPr>
        <w:spacing w:line="240" w:lineRule="auto"/>
        <w:contextualSpacing/>
        <w:jc w:val="both"/>
        <w:rPr>
          <w:rFonts w:ascii="Times New Roman" w:hAnsi="Times New Roman" w:cs="Times New Roman"/>
          <w:color w:val="1F4E79" w:themeColor="accent1" w:themeShade="80"/>
          <w:sz w:val="22"/>
          <w:szCs w:val="22"/>
        </w:rPr>
      </w:pPr>
      <w:r w:rsidRPr="00585D09">
        <w:rPr>
          <w:rFonts w:ascii="Times New Roman" w:hAnsi="Times New Roman" w:cs="Times New Roman"/>
          <w:b/>
          <w:color w:val="1F4E79" w:themeColor="accent1" w:themeShade="80"/>
          <w:sz w:val="22"/>
          <w:szCs w:val="22"/>
        </w:rPr>
        <w:t>Idle Scan (-</w:t>
      </w:r>
      <w:proofErr w:type="spellStart"/>
      <w:r w:rsidRPr="00585D09">
        <w:rPr>
          <w:rFonts w:ascii="Times New Roman" w:hAnsi="Times New Roman" w:cs="Times New Roman"/>
          <w:b/>
          <w:color w:val="1F4E79" w:themeColor="accent1" w:themeShade="80"/>
          <w:sz w:val="22"/>
          <w:szCs w:val="22"/>
        </w:rPr>
        <w:t>sI</w:t>
      </w:r>
      <w:proofErr w:type="spellEnd"/>
      <w:r w:rsidRPr="00585D09">
        <w:rPr>
          <w:rFonts w:ascii="Times New Roman" w:hAnsi="Times New Roman" w:cs="Times New Roman"/>
          <w:b/>
          <w:color w:val="1F4E79" w:themeColor="accent1" w:themeShade="80"/>
          <w:sz w:val="22"/>
          <w:szCs w:val="22"/>
        </w:rPr>
        <w:t>)</w:t>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b/>
          <w:color w:val="1F4E79" w:themeColor="accent1" w:themeShade="80"/>
          <w:sz w:val="22"/>
          <w:szCs w:val="22"/>
        </w:rPr>
        <w:sym w:font="Wingdings" w:char="F0E0"/>
      </w:r>
      <w:r w:rsidR="00585D09" w:rsidRPr="00585D09">
        <w:rPr>
          <w:rFonts w:ascii="Times New Roman" w:hAnsi="Times New Roman" w:cs="Times New Roman"/>
          <w:b/>
          <w:color w:val="1F4E79" w:themeColor="accent1" w:themeShade="80"/>
          <w:sz w:val="22"/>
          <w:szCs w:val="22"/>
        </w:rPr>
        <w:t xml:space="preserve"> </w:t>
      </w:r>
      <w:r w:rsidR="00585D09" w:rsidRPr="00585D09">
        <w:rPr>
          <w:rFonts w:ascii="Times New Roman" w:hAnsi="Times New Roman" w:cs="Times New Roman"/>
          <w:color w:val="1F4E79" w:themeColor="accent1" w:themeShade="80"/>
          <w:sz w:val="22"/>
          <w:szCs w:val="22"/>
        </w:rPr>
        <w:t>I</w:t>
      </w:r>
      <w:r w:rsidRPr="00585D09">
        <w:rPr>
          <w:rFonts w:ascii="Times New Roman" w:hAnsi="Times New Roman" w:cs="Times New Roman"/>
          <w:color w:val="1F4E79" w:themeColor="accent1" w:themeShade="80"/>
          <w:sz w:val="22"/>
          <w:szCs w:val="22"/>
        </w:rPr>
        <w:t>dle scan is an advance scan that provides complete anonymity while scanning. In idle scan, Nmap doesn’t send the packets from your real IP address—instead of generating the packets from the attacker machine, Nmap uses another host from the target network to send the packets. Let’s consider an example to understand the concept of idle scan:</w:t>
      </w:r>
    </w:p>
    <w:p w14:paraId="2C03CCAA" w14:textId="77777777" w:rsidR="00585D09" w:rsidRDefault="005514E0" w:rsidP="00585D09">
      <w:pPr>
        <w:pStyle w:val="Heading3"/>
        <w:spacing w:line="240" w:lineRule="auto"/>
        <w:ind w:left="360"/>
        <w:contextualSpacing/>
        <w:jc w:val="both"/>
        <w:rPr>
          <w:rStyle w:val="Strong"/>
          <w:rFonts w:ascii="Times New Roman" w:hAnsi="Times New Roman" w:cs="Times New Roman"/>
          <w:color w:val="1F4E79" w:themeColor="accent1" w:themeShade="80"/>
          <w:sz w:val="22"/>
          <w:szCs w:val="22"/>
        </w:rPr>
      </w:pPr>
      <w:r>
        <w:rPr>
          <w:rStyle w:val="Strong"/>
          <w:rFonts w:ascii="Times New Roman" w:hAnsi="Times New Roman" w:cs="Times New Roman"/>
          <w:color w:val="1F4E79" w:themeColor="accent1" w:themeShade="80"/>
          <w:sz w:val="22"/>
          <w:szCs w:val="22"/>
        </w:rPr>
        <w:t xml:space="preserve"># </w:t>
      </w:r>
      <w:proofErr w:type="spellStart"/>
      <w:r w:rsidR="0024186A" w:rsidRPr="00585D09">
        <w:rPr>
          <w:rStyle w:val="Strong"/>
          <w:rFonts w:ascii="Times New Roman" w:hAnsi="Times New Roman" w:cs="Times New Roman"/>
          <w:color w:val="1F4E79" w:themeColor="accent1" w:themeShade="80"/>
          <w:sz w:val="22"/>
          <w:szCs w:val="22"/>
        </w:rPr>
        <w:t>nmap</w:t>
      </w:r>
      <w:proofErr w:type="spellEnd"/>
      <w:r w:rsidR="0024186A" w:rsidRPr="00585D09">
        <w:rPr>
          <w:rStyle w:val="Strong"/>
          <w:rFonts w:ascii="Times New Roman" w:hAnsi="Times New Roman" w:cs="Times New Roman"/>
          <w:color w:val="1F4E79" w:themeColor="accent1" w:themeShade="80"/>
          <w:sz w:val="22"/>
          <w:szCs w:val="22"/>
        </w:rPr>
        <w:t xml:space="preserve"> -</w:t>
      </w:r>
      <w:proofErr w:type="spellStart"/>
      <w:r w:rsidR="0024186A" w:rsidRPr="00585D09">
        <w:rPr>
          <w:rStyle w:val="Strong"/>
          <w:rFonts w:ascii="Times New Roman" w:hAnsi="Times New Roman" w:cs="Times New Roman"/>
          <w:color w:val="1F4E79" w:themeColor="accent1" w:themeShade="80"/>
          <w:sz w:val="22"/>
          <w:szCs w:val="22"/>
        </w:rPr>
        <w:t>sI</w:t>
      </w:r>
      <w:proofErr w:type="spellEnd"/>
      <w:r w:rsidR="0024186A" w:rsidRPr="00585D09">
        <w:rPr>
          <w:rStyle w:val="Strong"/>
          <w:rFonts w:ascii="Times New Roman" w:hAnsi="Times New Roman" w:cs="Times New Roman"/>
          <w:color w:val="1F4E79" w:themeColor="accent1" w:themeShade="80"/>
          <w:sz w:val="22"/>
          <w:szCs w:val="22"/>
        </w:rPr>
        <w:t xml:space="preserve"> </w:t>
      </w:r>
      <w:proofErr w:type="spellStart"/>
      <w:r w:rsidR="0024186A" w:rsidRPr="00585D09">
        <w:rPr>
          <w:rStyle w:val="Strong"/>
          <w:rFonts w:ascii="Times New Roman" w:hAnsi="Times New Roman" w:cs="Times New Roman"/>
          <w:color w:val="1F4E79" w:themeColor="accent1" w:themeShade="80"/>
          <w:sz w:val="22"/>
          <w:szCs w:val="22"/>
        </w:rPr>
        <w:t>zombie_host</w:t>
      </w:r>
      <w:proofErr w:type="spellEnd"/>
      <w:r w:rsidR="0024186A" w:rsidRPr="00585D09">
        <w:rPr>
          <w:rStyle w:val="Strong"/>
          <w:rFonts w:ascii="Times New Roman" w:hAnsi="Times New Roman" w:cs="Times New Roman"/>
          <w:color w:val="1F4E79" w:themeColor="accent1" w:themeShade="80"/>
          <w:sz w:val="22"/>
          <w:szCs w:val="22"/>
        </w:rPr>
        <w:t xml:space="preserve"> </w:t>
      </w:r>
      <w:proofErr w:type="spellStart"/>
      <w:r w:rsidR="0024186A" w:rsidRPr="00585D09">
        <w:rPr>
          <w:rStyle w:val="Strong"/>
          <w:rFonts w:ascii="Times New Roman" w:hAnsi="Times New Roman" w:cs="Times New Roman"/>
          <w:color w:val="1F4E79" w:themeColor="accent1" w:themeShade="80"/>
          <w:sz w:val="22"/>
          <w:szCs w:val="22"/>
        </w:rPr>
        <w:t>target_host</w:t>
      </w:r>
      <w:proofErr w:type="spellEnd"/>
    </w:p>
    <w:p w14:paraId="28CF64F5" w14:textId="77777777" w:rsidR="0024186A" w:rsidRPr="0024186A" w:rsidRDefault="0024186A" w:rsidP="00585D09">
      <w:pPr>
        <w:pStyle w:val="Heading3"/>
        <w:spacing w:line="240" w:lineRule="auto"/>
        <w:ind w:left="360"/>
        <w:contextualSpacing/>
        <w:jc w:val="both"/>
        <w:rPr>
          <w:rFonts w:ascii="Times New Roman" w:hAnsi="Times New Roman" w:cs="Times New Roman"/>
          <w:color w:val="1F4E79" w:themeColor="accent1" w:themeShade="80"/>
          <w:sz w:val="22"/>
          <w:szCs w:val="22"/>
        </w:rPr>
      </w:pPr>
      <w:r w:rsidRPr="0024186A">
        <w:rPr>
          <w:rStyle w:val="Strong"/>
          <w:rFonts w:ascii="Times New Roman" w:hAnsi="Times New Roman" w:cs="Times New Roman"/>
          <w:color w:val="1F4E79" w:themeColor="accent1" w:themeShade="80"/>
          <w:sz w:val="22"/>
          <w:szCs w:val="22"/>
        </w:rPr>
        <w:t xml:space="preserve"># </w:t>
      </w:r>
      <w:proofErr w:type="spellStart"/>
      <w:r w:rsidRPr="0024186A">
        <w:rPr>
          <w:rStyle w:val="Strong"/>
          <w:rFonts w:ascii="Times New Roman" w:hAnsi="Times New Roman" w:cs="Times New Roman"/>
          <w:color w:val="1F4E79" w:themeColor="accent1" w:themeShade="80"/>
          <w:sz w:val="22"/>
          <w:szCs w:val="22"/>
        </w:rPr>
        <w:t>nmap</w:t>
      </w:r>
      <w:proofErr w:type="spellEnd"/>
      <w:r w:rsidRPr="0024186A">
        <w:rPr>
          <w:rStyle w:val="Strong"/>
          <w:rFonts w:ascii="Times New Roman" w:hAnsi="Times New Roman" w:cs="Times New Roman"/>
          <w:color w:val="1F4E79" w:themeColor="accent1" w:themeShade="80"/>
          <w:sz w:val="22"/>
          <w:szCs w:val="22"/>
        </w:rPr>
        <w:t xml:space="preserve"> -</w:t>
      </w:r>
      <w:proofErr w:type="spellStart"/>
      <w:r w:rsidRPr="0024186A">
        <w:rPr>
          <w:rStyle w:val="Strong"/>
          <w:rFonts w:ascii="Times New Roman" w:hAnsi="Times New Roman" w:cs="Times New Roman"/>
          <w:color w:val="1F4E79" w:themeColor="accent1" w:themeShade="80"/>
          <w:sz w:val="22"/>
          <w:szCs w:val="22"/>
        </w:rPr>
        <w:t>sI</w:t>
      </w:r>
      <w:proofErr w:type="spellEnd"/>
      <w:r w:rsidRPr="0024186A">
        <w:rPr>
          <w:rStyle w:val="Strong"/>
          <w:rFonts w:ascii="Times New Roman" w:hAnsi="Times New Roman" w:cs="Times New Roman"/>
          <w:color w:val="1F4E79" w:themeColor="accent1" w:themeShade="80"/>
          <w:sz w:val="22"/>
          <w:szCs w:val="22"/>
        </w:rPr>
        <w:t xml:space="preserve"> 192.168.1.6 192.168.1.1</w:t>
      </w:r>
    </w:p>
    <w:p w14:paraId="3760E49E" w14:textId="77777777" w:rsidR="0024186A" w:rsidRPr="0024186A" w:rsidRDefault="0024186A" w:rsidP="00585D09">
      <w:pPr>
        <w:spacing w:line="240" w:lineRule="auto"/>
        <w:contextualSpacing/>
        <w:jc w:val="both"/>
        <w:rPr>
          <w:rFonts w:ascii="Times New Roman" w:hAnsi="Times New Roman" w:cs="Times New Roman"/>
          <w:b/>
          <w:color w:val="1F4E79" w:themeColor="accent1" w:themeShade="80"/>
        </w:rPr>
      </w:pPr>
    </w:p>
    <w:p w14:paraId="1B2F6488" w14:textId="77777777" w:rsidR="00CE6AAE" w:rsidRDefault="00CE6AAE">
      <w:pPr>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br w:type="page"/>
      </w:r>
    </w:p>
    <w:p w14:paraId="043074CD" w14:textId="77777777" w:rsidR="00D43CDB" w:rsidRPr="0024186A" w:rsidRDefault="00AC482E" w:rsidP="00585D09">
      <w:pPr>
        <w:spacing w:line="240" w:lineRule="auto"/>
        <w:contextualSpacing/>
        <w:jc w:val="both"/>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lastRenderedPageBreak/>
        <w:t>Lab #08 File Activity</w:t>
      </w:r>
      <w:r w:rsidR="00D43CDB" w:rsidRPr="0024186A">
        <w:rPr>
          <w:rFonts w:ascii="Times New Roman" w:hAnsi="Times New Roman" w:cs="Times New Roman"/>
          <w:b/>
          <w:color w:val="1F4E79" w:themeColor="accent1" w:themeShade="80"/>
        </w:rPr>
        <w:t>:</w:t>
      </w:r>
    </w:p>
    <w:p w14:paraId="51FD8336" w14:textId="77777777" w:rsidR="007D63B8" w:rsidRDefault="007D63B8" w:rsidP="005514E0">
      <w:pPr>
        <w:spacing w:after="0" w:line="240" w:lineRule="auto"/>
        <w:jc w:val="both"/>
        <w:rPr>
          <w:rFonts w:ascii="Times New Roman" w:hAnsi="Times New Roman" w:cs="Times New Roman"/>
          <w:color w:val="1F4E79" w:themeColor="accent1" w:themeShade="80"/>
        </w:rPr>
      </w:pPr>
    </w:p>
    <w:p w14:paraId="059F84F0" w14:textId="77777777" w:rsidR="000F56FB" w:rsidRDefault="006C221A" w:rsidP="005514E0">
      <w:pPr>
        <w:spacing w:after="0" w:line="240" w:lineRule="auto"/>
        <w:jc w:val="both"/>
        <w:rPr>
          <w:rFonts w:ascii="Times New Roman" w:hAnsi="Times New Roman" w:cs="Times New Roman"/>
          <w:color w:val="1F4E79" w:themeColor="accent1" w:themeShade="80"/>
        </w:rPr>
      </w:pPr>
      <w:r w:rsidRPr="007D63B8">
        <w:rPr>
          <w:rFonts w:ascii="Times New Roman" w:hAnsi="Times New Roman" w:cs="Times New Roman"/>
          <w:color w:val="1F4E79" w:themeColor="accent1" w:themeShade="80"/>
        </w:rPr>
        <w:t xml:space="preserve">Perform this experiment </w:t>
      </w:r>
      <w:r w:rsidR="007D63B8">
        <w:rPr>
          <w:rFonts w:ascii="Times New Roman" w:hAnsi="Times New Roman" w:cs="Times New Roman"/>
          <w:color w:val="1F4E79" w:themeColor="accent1" w:themeShade="80"/>
        </w:rPr>
        <w:t xml:space="preserve">on Kali Linux &amp; </w:t>
      </w:r>
      <w:r w:rsidR="007D63B8" w:rsidRPr="007D63B8">
        <w:rPr>
          <w:rFonts w:ascii="Times New Roman" w:hAnsi="Times New Roman" w:cs="Times New Roman"/>
          <w:color w:val="1F4E79" w:themeColor="accent1" w:themeShade="80"/>
        </w:rPr>
        <w:t xml:space="preserve">check </w:t>
      </w:r>
      <w:r w:rsidR="00AC482E">
        <w:rPr>
          <w:rFonts w:ascii="Times New Roman" w:hAnsi="Times New Roman" w:cs="Times New Roman"/>
          <w:color w:val="1F4E79" w:themeColor="accent1" w:themeShade="80"/>
        </w:rPr>
        <w:t xml:space="preserve">info for at least five </w:t>
      </w:r>
      <w:r w:rsidR="007D63B8">
        <w:rPr>
          <w:rFonts w:ascii="Times New Roman" w:hAnsi="Times New Roman" w:cs="Times New Roman"/>
          <w:color w:val="1F4E79" w:themeColor="accent1" w:themeShade="80"/>
        </w:rPr>
        <w:t xml:space="preserve">different targets </w:t>
      </w:r>
      <w:r w:rsidR="00AC482E">
        <w:rPr>
          <w:rFonts w:ascii="Times New Roman" w:hAnsi="Times New Roman" w:cs="Times New Roman"/>
          <w:color w:val="1F4E79" w:themeColor="accent1" w:themeShade="80"/>
        </w:rPr>
        <w:t>an</w:t>
      </w:r>
      <w:r w:rsidR="00640364">
        <w:rPr>
          <w:rFonts w:ascii="Times New Roman" w:hAnsi="Times New Roman" w:cs="Times New Roman"/>
          <w:color w:val="1F4E79" w:themeColor="accent1" w:themeShade="80"/>
        </w:rPr>
        <w:t>d</w:t>
      </w:r>
      <w:r w:rsidR="00AC482E">
        <w:rPr>
          <w:rFonts w:ascii="Times New Roman" w:hAnsi="Times New Roman" w:cs="Times New Roman"/>
          <w:color w:val="1F4E79" w:themeColor="accent1" w:themeShade="80"/>
        </w:rPr>
        <w:t xml:space="preserve"> report the findings</w:t>
      </w:r>
      <w:r w:rsidR="000F56FB">
        <w:rPr>
          <w:rFonts w:ascii="Times New Roman" w:hAnsi="Times New Roman" w:cs="Times New Roman"/>
          <w:color w:val="1F4E79" w:themeColor="accent1" w:themeShade="80"/>
        </w:rPr>
        <w:t xml:space="preserve"> for </w:t>
      </w:r>
    </w:p>
    <w:p w14:paraId="53BBA841" w14:textId="77777777" w:rsidR="000F56FB" w:rsidRPr="00D37E64" w:rsidRDefault="00000000" w:rsidP="000F56FB">
      <w:pPr>
        <w:pStyle w:val="ListParagraph"/>
        <w:numPr>
          <w:ilvl w:val="0"/>
          <w:numId w:val="10"/>
        </w:numPr>
        <w:spacing w:after="0"/>
        <w:rPr>
          <w:rStyle w:val="Hyperlink"/>
          <w:rFonts w:cstheme="minorHAnsi"/>
          <w:b/>
          <w:color w:val="0000FF"/>
        </w:rPr>
      </w:pPr>
      <w:hyperlink r:id="rId5" w:history="1">
        <w:r w:rsidR="000F56FB" w:rsidRPr="00D37E64">
          <w:rPr>
            <w:rStyle w:val="Hyperlink"/>
            <w:rFonts w:cstheme="minorHAnsi"/>
            <w:b/>
          </w:rPr>
          <w:t>Webscantest</w:t>
        </w:r>
      </w:hyperlink>
      <w:r w:rsidR="000F56FB" w:rsidRPr="00D37E64">
        <w:rPr>
          <w:rStyle w:val="Hyperlink"/>
          <w:rFonts w:cstheme="minorHAnsi"/>
          <w:b/>
        </w:rPr>
        <w:t>.com</w:t>
      </w:r>
    </w:p>
    <w:p w14:paraId="6132A0E0" w14:textId="77777777" w:rsidR="000F56FB" w:rsidRPr="0021214A" w:rsidRDefault="00000000" w:rsidP="000F56FB">
      <w:pPr>
        <w:pStyle w:val="ListParagraph"/>
        <w:numPr>
          <w:ilvl w:val="0"/>
          <w:numId w:val="9"/>
        </w:numPr>
        <w:spacing w:after="0"/>
        <w:rPr>
          <w:rFonts w:cstheme="minorHAnsi"/>
          <w:b/>
          <w:color w:val="0000FF"/>
          <w:u w:val="single"/>
        </w:rPr>
      </w:pPr>
      <w:hyperlink r:id="rId6" w:history="1">
        <w:r w:rsidR="000F56FB" w:rsidRPr="007B240C">
          <w:rPr>
            <w:rStyle w:val="Hyperlink"/>
            <w:rFonts w:cstheme="minorHAnsi"/>
            <w:b/>
          </w:rPr>
          <w:t>https://www.scanme.nmap.org</w:t>
        </w:r>
      </w:hyperlink>
    </w:p>
    <w:p w14:paraId="71123EDF" w14:textId="61D58215" w:rsidR="000F56FB" w:rsidRPr="0005375B" w:rsidRDefault="00000000" w:rsidP="0005375B">
      <w:pPr>
        <w:pStyle w:val="ListParagraph"/>
        <w:numPr>
          <w:ilvl w:val="0"/>
          <w:numId w:val="9"/>
        </w:numPr>
        <w:spacing w:after="0"/>
        <w:rPr>
          <w:rFonts w:cstheme="minorHAnsi"/>
          <w:b/>
          <w:color w:val="0000FF"/>
          <w:u w:val="single"/>
        </w:rPr>
      </w:pPr>
      <w:hyperlink r:id="rId7" w:history="1">
        <w:r w:rsidR="000F56FB" w:rsidRPr="0021214A">
          <w:rPr>
            <w:rStyle w:val="Hyperlink"/>
            <w:rFonts w:cstheme="minorHAnsi"/>
            <w:b/>
          </w:rPr>
          <w:t>http://www.itsecgames.com</w:t>
        </w:r>
      </w:hyperlink>
      <w:r w:rsidR="000F56FB" w:rsidRPr="0021214A">
        <w:rPr>
          <w:rFonts w:cstheme="minorHAnsi"/>
          <w:b/>
          <w:color w:val="FF0000"/>
        </w:rPr>
        <w:t xml:space="preserve"> </w:t>
      </w:r>
    </w:p>
    <w:p w14:paraId="6402ECB7" w14:textId="77777777" w:rsidR="000F56FB" w:rsidRDefault="00000000" w:rsidP="000F56FB">
      <w:pPr>
        <w:pStyle w:val="ListParagraph"/>
        <w:numPr>
          <w:ilvl w:val="0"/>
          <w:numId w:val="9"/>
        </w:numPr>
        <w:spacing w:after="0"/>
        <w:rPr>
          <w:rFonts w:cstheme="minorHAnsi"/>
          <w:b/>
          <w:color w:val="0000FF"/>
          <w:u w:val="single"/>
        </w:rPr>
      </w:pPr>
      <w:hyperlink r:id="rId8" w:history="1">
        <w:r w:rsidR="000F56FB" w:rsidRPr="00433D5A">
          <w:rPr>
            <w:rStyle w:val="Hyperlink"/>
            <w:rFonts w:cstheme="minorHAnsi"/>
            <w:b/>
          </w:rPr>
          <w:t>ftp://speedtest.tele2.net/</w:t>
        </w:r>
      </w:hyperlink>
      <w:r w:rsidR="000F56FB">
        <w:rPr>
          <w:rFonts w:cstheme="minorHAnsi"/>
          <w:b/>
          <w:color w:val="0000FF"/>
          <w:u w:val="single"/>
        </w:rPr>
        <w:t xml:space="preserve"> </w:t>
      </w:r>
    </w:p>
    <w:p w14:paraId="5F40247C" w14:textId="77777777" w:rsidR="000F56FB" w:rsidRDefault="00000000" w:rsidP="000F56FB">
      <w:pPr>
        <w:pStyle w:val="ListParagraph"/>
        <w:numPr>
          <w:ilvl w:val="0"/>
          <w:numId w:val="9"/>
        </w:numPr>
        <w:spacing w:after="0"/>
        <w:rPr>
          <w:rFonts w:cstheme="minorHAnsi"/>
          <w:b/>
          <w:color w:val="0000FF"/>
          <w:u w:val="single"/>
        </w:rPr>
      </w:pPr>
      <w:hyperlink r:id="rId9" w:history="1">
        <w:r w:rsidR="000F56FB" w:rsidRPr="00C27E86">
          <w:rPr>
            <w:rStyle w:val="Hyperlink"/>
            <w:rFonts w:cstheme="minorHAnsi"/>
            <w:b/>
          </w:rPr>
          <w:t>ftp://test.rebex.net</w:t>
        </w:r>
      </w:hyperlink>
      <w:r w:rsidR="000F56FB">
        <w:rPr>
          <w:rFonts w:cstheme="minorHAnsi"/>
          <w:b/>
          <w:color w:val="0000FF"/>
          <w:u w:val="single"/>
        </w:rPr>
        <w:t xml:space="preserve"> </w:t>
      </w:r>
    </w:p>
    <w:p w14:paraId="3AC49A7D" w14:textId="77777777" w:rsidR="000F56FB" w:rsidRPr="00A81F7F" w:rsidRDefault="00000000" w:rsidP="000F56FB">
      <w:pPr>
        <w:pStyle w:val="ListParagraph"/>
        <w:numPr>
          <w:ilvl w:val="0"/>
          <w:numId w:val="9"/>
        </w:numPr>
        <w:spacing w:after="0"/>
        <w:rPr>
          <w:rFonts w:cstheme="minorHAnsi"/>
          <w:b/>
          <w:color w:val="1F4E79" w:themeColor="accent1" w:themeShade="80"/>
        </w:rPr>
      </w:pPr>
      <w:hyperlink r:id="rId10" w:history="1">
        <w:r w:rsidR="000F56FB" w:rsidRPr="00A81F7F">
          <w:rPr>
            <w:rStyle w:val="Hyperlink"/>
            <w:rFonts w:cstheme="minorHAnsi"/>
            <w:b/>
          </w:rPr>
          <w:t>ftp://ftp.swfwmd.state.fl.us</w:t>
        </w:r>
      </w:hyperlink>
      <w:r w:rsidR="000F56FB" w:rsidRPr="00A81F7F">
        <w:rPr>
          <w:rFonts w:cstheme="minorHAnsi"/>
          <w:b/>
        </w:rPr>
        <w:t xml:space="preserve"> </w:t>
      </w:r>
      <w:r w:rsidR="000F56FB" w:rsidRPr="00A81F7F">
        <w:rPr>
          <w:rFonts w:cstheme="minorHAnsi"/>
          <w:b/>
          <w:color w:val="1F4E79" w:themeColor="accent1" w:themeShade="80"/>
        </w:rPr>
        <w:t>(Login: Anonymous / Password: Email ID)</w:t>
      </w:r>
    </w:p>
    <w:p w14:paraId="23678767" w14:textId="77777777" w:rsidR="000F56FB" w:rsidRDefault="000F56FB" w:rsidP="005514E0">
      <w:pPr>
        <w:spacing w:after="0" w:line="240" w:lineRule="auto"/>
        <w:jc w:val="both"/>
        <w:rPr>
          <w:rFonts w:ascii="Times New Roman" w:hAnsi="Times New Roman" w:cs="Times New Roman"/>
          <w:color w:val="1F4E79" w:themeColor="accent1" w:themeShade="80"/>
        </w:rPr>
      </w:pPr>
    </w:p>
    <w:p w14:paraId="55C233AA" w14:textId="77777777" w:rsidR="007D63B8" w:rsidRDefault="007D63B8" w:rsidP="005514E0">
      <w:pPr>
        <w:pStyle w:val="ListParagraph"/>
        <w:spacing w:after="0" w:line="240" w:lineRule="auto"/>
        <w:ind w:left="360"/>
        <w:jc w:val="both"/>
        <w:rPr>
          <w:rFonts w:ascii="Times New Roman" w:eastAsia="Times New Roman" w:hAnsi="Times New Roman" w:cs="Times New Roman"/>
          <w:b/>
          <w:color w:val="1F4E79" w:themeColor="accent1" w:themeShade="80"/>
          <w:spacing w:val="-2"/>
        </w:rPr>
      </w:pPr>
    </w:p>
    <w:p w14:paraId="1644D1E8" w14:textId="77777777" w:rsidR="00AC482E" w:rsidRDefault="007D63B8" w:rsidP="00D62B67">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sidRPr="007D63B8">
        <w:rPr>
          <w:rFonts w:ascii="Times New Roman" w:eastAsia="Times New Roman" w:hAnsi="Times New Roman" w:cs="Times New Roman"/>
          <w:b/>
          <w:color w:val="1F4E79" w:themeColor="accent1" w:themeShade="80"/>
          <w:spacing w:val="-2"/>
        </w:rPr>
        <w:t xml:space="preserve">NMAP Full Scan: </w:t>
      </w:r>
      <w:r w:rsidRPr="007D63B8">
        <w:rPr>
          <w:rFonts w:ascii="Times New Roman" w:eastAsia="Times New Roman" w:hAnsi="Times New Roman" w:cs="Times New Roman"/>
          <w:b/>
          <w:color w:val="1F4E79" w:themeColor="accent1" w:themeShade="80"/>
          <w:spacing w:val="-2"/>
        </w:rPr>
        <w:tab/>
      </w:r>
      <w:r w:rsidRPr="007D63B8">
        <w:rPr>
          <w:rFonts w:ascii="Times New Roman" w:eastAsia="Times New Roman" w:hAnsi="Times New Roman" w:cs="Times New Roman"/>
          <w:b/>
          <w:color w:val="FF0000"/>
          <w:spacing w:val="-2"/>
        </w:rPr>
        <w:t xml:space="preserve"># </w:t>
      </w:r>
      <w:proofErr w:type="spellStart"/>
      <w:r w:rsidRPr="007D63B8">
        <w:rPr>
          <w:rFonts w:ascii="Times New Roman" w:eastAsia="Times New Roman" w:hAnsi="Times New Roman" w:cs="Times New Roman"/>
          <w:b/>
          <w:color w:val="FF0000"/>
          <w:spacing w:val="-2"/>
        </w:rPr>
        <w:t>nmap</w:t>
      </w:r>
      <w:proofErr w:type="spellEnd"/>
      <w:r w:rsidRPr="007D63B8">
        <w:rPr>
          <w:rFonts w:ascii="Times New Roman" w:eastAsia="Times New Roman" w:hAnsi="Times New Roman" w:cs="Times New Roman"/>
          <w:b/>
          <w:color w:val="FF0000"/>
          <w:spacing w:val="-2"/>
        </w:rPr>
        <w:t xml:space="preserve"> </w:t>
      </w:r>
      <w:r w:rsidR="00D62B67">
        <w:rPr>
          <w:rFonts w:ascii="Times New Roman" w:eastAsia="Times New Roman" w:hAnsi="Times New Roman" w:cs="Times New Roman"/>
          <w:b/>
          <w:color w:val="FF0000"/>
          <w:spacing w:val="-2"/>
        </w:rPr>
        <w:t>scanme.nmap.org</w:t>
      </w:r>
    </w:p>
    <w:p w14:paraId="69358041" w14:textId="77777777" w:rsidR="00AC482E" w:rsidRDefault="00AC482E" w:rsidP="00AC482E">
      <w:pPr>
        <w:pStyle w:val="ListParagraph"/>
        <w:spacing w:after="0" w:line="240" w:lineRule="auto"/>
        <w:ind w:left="360"/>
        <w:jc w:val="both"/>
        <w:rPr>
          <w:rFonts w:ascii="Times New Roman" w:eastAsia="Times New Roman" w:hAnsi="Times New Roman" w:cs="Times New Roman"/>
          <w:b/>
          <w:color w:val="1F4E79" w:themeColor="accent1" w:themeShade="80"/>
          <w:spacing w:val="-2"/>
        </w:rPr>
      </w:pPr>
    </w:p>
    <w:p w14:paraId="448628B0" w14:textId="77777777" w:rsidR="007D63B8" w:rsidRPr="00AC482E"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sidRPr="00AC482E">
        <w:rPr>
          <w:rFonts w:ascii="Times New Roman" w:eastAsia="Times New Roman" w:hAnsi="Times New Roman" w:cs="Times New Roman"/>
          <w:b/>
          <w:color w:val="1F4E79" w:themeColor="accent1" w:themeShade="80"/>
          <w:spacing w:val="-2"/>
        </w:rPr>
        <w:t>TCP Scan:</w:t>
      </w:r>
      <w:r w:rsidRPr="00AC482E">
        <w:rPr>
          <w:rFonts w:ascii="Times New Roman" w:eastAsia="Times New Roman" w:hAnsi="Times New Roman" w:cs="Times New Roman"/>
          <w:b/>
          <w:color w:val="1F4E79" w:themeColor="accent1" w:themeShade="80"/>
          <w:spacing w:val="-2"/>
        </w:rPr>
        <w:tab/>
      </w:r>
      <w:r w:rsidRPr="00AC482E">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sT</w:t>
      </w:r>
      <w:proofErr w:type="spellEnd"/>
      <w:r w:rsidR="00D62B67">
        <w:rPr>
          <w:rFonts w:ascii="Times New Roman" w:eastAsia="Times New Roman" w:hAnsi="Times New Roman" w:cs="Times New Roman"/>
          <w:b/>
          <w:color w:val="FF0000"/>
          <w:spacing w:val="-2"/>
        </w:rPr>
        <w:t xml:space="preserve"> scanme.nmap.org</w:t>
      </w:r>
    </w:p>
    <w:p w14:paraId="69D3B111"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793CBDCD" w14:textId="77777777" w:rsidR="007D63B8"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 xml:space="preserve">UDP Scan: </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sU</w:t>
      </w:r>
      <w:proofErr w:type="spellEnd"/>
      <w:r w:rsidR="00D62B67">
        <w:rPr>
          <w:rFonts w:ascii="Times New Roman" w:eastAsia="Times New Roman" w:hAnsi="Times New Roman" w:cs="Times New Roman"/>
          <w:b/>
          <w:color w:val="FF0000"/>
          <w:spacing w:val="-2"/>
        </w:rPr>
        <w:t xml:space="preserve"> scanme.nmap.org</w:t>
      </w:r>
    </w:p>
    <w:p w14:paraId="2A4A5F81"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023E9F6D" w14:textId="77777777" w:rsidR="007D63B8"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Half Scan:</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sS</w:t>
      </w:r>
      <w:proofErr w:type="spellEnd"/>
      <w:r w:rsidR="00D62B67">
        <w:rPr>
          <w:rFonts w:ascii="Times New Roman" w:eastAsia="Times New Roman" w:hAnsi="Times New Roman" w:cs="Times New Roman"/>
          <w:b/>
          <w:color w:val="FF0000"/>
          <w:spacing w:val="-2"/>
        </w:rPr>
        <w:t xml:space="preserve"> scanme.nmap.org</w:t>
      </w:r>
    </w:p>
    <w:p w14:paraId="3776B79E"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606F09E1" w14:textId="77777777" w:rsidR="007D63B8" w:rsidRPr="00CE6AAE" w:rsidRDefault="007D63B8" w:rsidP="00AC482E">
      <w:pPr>
        <w:pStyle w:val="ListParagraph"/>
        <w:numPr>
          <w:ilvl w:val="0"/>
          <w:numId w:val="1"/>
        </w:numPr>
        <w:spacing w:after="0" w:line="240" w:lineRule="auto"/>
        <w:jc w:val="both"/>
        <w:rPr>
          <w:rFonts w:ascii="Times New Roman" w:eastAsia="Times New Roman" w:hAnsi="Times New Roman" w:cs="Times New Roman"/>
          <w:b/>
          <w:color w:val="FF0000"/>
          <w:spacing w:val="-2"/>
        </w:rPr>
      </w:pPr>
      <w:r>
        <w:rPr>
          <w:rFonts w:ascii="Times New Roman" w:eastAsia="Times New Roman" w:hAnsi="Times New Roman" w:cs="Times New Roman"/>
          <w:b/>
          <w:color w:val="1F4E79" w:themeColor="accent1" w:themeShade="80"/>
          <w:spacing w:val="-2"/>
        </w:rPr>
        <w:t xml:space="preserve"> XMAS Scan:</w:t>
      </w:r>
      <w:r>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sX</w:t>
      </w:r>
      <w:proofErr w:type="spellEnd"/>
      <w:r w:rsidR="00D62B67">
        <w:rPr>
          <w:rFonts w:ascii="Times New Roman" w:eastAsia="Times New Roman" w:hAnsi="Times New Roman" w:cs="Times New Roman"/>
          <w:b/>
          <w:color w:val="FF0000"/>
          <w:spacing w:val="-2"/>
        </w:rPr>
        <w:t xml:space="preserve"> scanme.nmap.org</w:t>
      </w:r>
    </w:p>
    <w:p w14:paraId="1EDAF9A5"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51A800EA" w14:textId="77777777" w:rsidR="007D63B8"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 xml:space="preserve">FIN Scan: </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sF</w:t>
      </w:r>
      <w:proofErr w:type="spellEnd"/>
      <w:r w:rsidR="00D62B67">
        <w:rPr>
          <w:rFonts w:ascii="Times New Roman" w:eastAsia="Times New Roman" w:hAnsi="Times New Roman" w:cs="Times New Roman"/>
          <w:b/>
          <w:color w:val="FF0000"/>
          <w:spacing w:val="-2"/>
        </w:rPr>
        <w:t xml:space="preserve"> scanme.nmap.org</w:t>
      </w:r>
    </w:p>
    <w:p w14:paraId="3537DFE9"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3B95AB63" w14:textId="77777777" w:rsidR="007D63B8" w:rsidRPr="00A64DE9"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ACK Scan:</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1F4E79" w:themeColor="accent1" w:themeShade="80"/>
          <w:spacing w:val="-2"/>
        </w:rPr>
        <w:tab/>
      </w:r>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w:t>
      </w:r>
      <w:proofErr w:type="spellStart"/>
      <w:r w:rsidR="00D62B67">
        <w:rPr>
          <w:rFonts w:ascii="Times New Roman" w:eastAsia="Times New Roman" w:hAnsi="Times New Roman" w:cs="Times New Roman"/>
          <w:b/>
          <w:color w:val="FF0000"/>
          <w:spacing w:val="-2"/>
        </w:rPr>
        <w:t>sA</w:t>
      </w:r>
      <w:proofErr w:type="spellEnd"/>
      <w:r w:rsidR="00D62B67">
        <w:rPr>
          <w:rFonts w:ascii="Times New Roman" w:eastAsia="Times New Roman" w:hAnsi="Times New Roman" w:cs="Times New Roman"/>
          <w:b/>
          <w:color w:val="FF0000"/>
          <w:spacing w:val="-2"/>
        </w:rPr>
        <w:t xml:space="preserve"> scanme.nmap.org</w:t>
      </w:r>
    </w:p>
    <w:p w14:paraId="77DCC236" w14:textId="77777777" w:rsidR="00A64DE9" w:rsidRPr="00A64DE9" w:rsidRDefault="00A64DE9" w:rsidP="00A64DE9">
      <w:pPr>
        <w:pStyle w:val="ListParagraph"/>
        <w:rPr>
          <w:rFonts w:ascii="Times New Roman" w:eastAsia="Times New Roman" w:hAnsi="Times New Roman" w:cs="Times New Roman"/>
          <w:b/>
          <w:color w:val="1F4E79" w:themeColor="accent1" w:themeShade="80"/>
          <w:spacing w:val="-2"/>
        </w:rPr>
      </w:pPr>
    </w:p>
    <w:p w14:paraId="6B139C3B" w14:textId="77777777" w:rsidR="00A64DE9" w:rsidRDefault="00A64DE9"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Version Scan:</w:t>
      </w:r>
      <w:r>
        <w:rPr>
          <w:rFonts w:ascii="Times New Roman" w:eastAsia="Times New Roman" w:hAnsi="Times New Roman" w:cs="Times New Roman"/>
          <w:b/>
          <w:color w:val="1F4E79" w:themeColor="accent1" w:themeShade="80"/>
          <w:spacing w:val="-2"/>
        </w:rPr>
        <w:tab/>
      </w:r>
      <w:r>
        <w:rPr>
          <w:rFonts w:ascii="Times New Roman" w:eastAsia="Times New Roman" w:hAnsi="Times New Roman" w:cs="Times New Roman"/>
          <w:b/>
          <w:color w:val="FF0000"/>
          <w:spacing w:val="-2"/>
        </w:rPr>
        <w:t xml:space="preserve"># </w:t>
      </w:r>
      <w:proofErr w:type="spellStart"/>
      <w:r>
        <w:rPr>
          <w:rFonts w:ascii="Times New Roman" w:eastAsia="Times New Roman" w:hAnsi="Times New Roman" w:cs="Times New Roman"/>
          <w:b/>
          <w:color w:val="FF0000"/>
          <w:spacing w:val="-2"/>
        </w:rPr>
        <w:t>nmap</w:t>
      </w:r>
      <w:proofErr w:type="spellEnd"/>
      <w:r>
        <w:rPr>
          <w:rFonts w:ascii="Times New Roman" w:eastAsia="Times New Roman" w:hAnsi="Times New Roman" w:cs="Times New Roman"/>
          <w:b/>
          <w:color w:val="FF0000"/>
          <w:spacing w:val="-2"/>
        </w:rPr>
        <w:t xml:space="preserve"> –</w:t>
      </w:r>
      <w:proofErr w:type="spellStart"/>
      <w:r>
        <w:rPr>
          <w:rFonts w:ascii="Times New Roman" w:eastAsia="Times New Roman" w:hAnsi="Times New Roman" w:cs="Times New Roman"/>
          <w:b/>
          <w:color w:val="FF0000"/>
          <w:spacing w:val="-2"/>
        </w:rPr>
        <w:t>sV</w:t>
      </w:r>
      <w:proofErr w:type="spellEnd"/>
      <w:r>
        <w:rPr>
          <w:rFonts w:ascii="Times New Roman" w:eastAsia="Times New Roman" w:hAnsi="Times New Roman" w:cs="Times New Roman"/>
          <w:b/>
          <w:color w:val="FF0000"/>
          <w:spacing w:val="-2"/>
        </w:rPr>
        <w:t xml:space="preserve"> scanme.nmap.org</w:t>
      </w:r>
    </w:p>
    <w:p w14:paraId="6A5D8522" w14:textId="77777777" w:rsidR="007D63B8" w:rsidRPr="007D63B8" w:rsidRDefault="007D63B8" w:rsidP="00AC482E">
      <w:pPr>
        <w:pStyle w:val="ListParagraph"/>
        <w:spacing w:after="0" w:line="240" w:lineRule="auto"/>
        <w:rPr>
          <w:rFonts w:ascii="Times New Roman" w:eastAsia="Times New Roman" w:hAnsi="Times New Roman" w:cs="Times New Roman"/>
          <w:b/>
          <w:color w:val="1F4E79" w:themeColor="accent1" w:themeShade="80"/>
          <w:spacing w:val="-2"/>
        </w:rPr>
      </w:pPr>
    </w:p>
    <w:p w14:paraId="20C95361" w14:textId="77777777" w:rsidR="007D63B8"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r>
        <w:rPr>
          <w:rFonts w:ascii="Times New Roman" w:eastAsia="Times New Roman" w:hAnsi="Times New Roman" w:cs="Times New Roman"/>
          <w:b/>
          <w:color w:val="1F4E79" w:themeColor="accent1" w:themeShade="80"/>
          <w:spacing w:val="-2"/>
        </w:rPr>
        <w:t>Aggressive Scan:</w:t>
      </w:r>
      <w:r>
        <w:rPr>
          <w:rFonts w:ascii="Times New Roman" w:eastAsia="Times New Roman" w:hAnsi="Times New Roman" w:cs="Times New Roman"/>
          <w:b/>
          <w:color w:val="1F4E79" w:themeColor="accent1" w:themeShade="80"/>
          <w:spacing w:val="-2"/>
        </w:rPr>
        <w:tab/>
      </w:r>
      <w:r w:rsidRPr="00CE6AAE">
        <w:rPr>
          <w:rFonts w:ascii="Times New Roman" w:eastAsia="Times New Roman" w:hAnsi="Times New Roman" w:cs="Times New Roman"/>
          <w:b/>
          <w:color w:val="FF0000"/>
          <w:spacing w:val="-2"/>
        </w:rPr>
        <w:t xml:space="preserve"># </w:t>
      </w:r>
      <w:proofErr w:type="spellStart"/>
      <w:r w:rsidRPr="00CE6AAE">
        <w:rPr>
          <w:rFonts w:ascii="Times New Roman" w:eastAsia="Times New Roman" w:hAnsi="Times New Roman" w:cs="Times New Roman"/>
          <w:b/>
          <w:color w:val="FF0000"/>
          <w:spacing w:val="-2"/>
        </w:rPr>
        <w:t>nmap</w:t>
      </w:r>
      <w:proofErr w:type="spellEnd"/>
      <w:r w:rsidR="00D62B67">
        <w:rPr>
          <w:rFonts w:ascii="Times New Roman" w:eastAsia="Times New Roman" w:hAnsi="Times New Roman" w:cs="Times New Roman"/>
          <w:b/>
          <w:color w:val="FF0000"/>
          <w:spacing w:val="-2"/>
        </w:rPr>
        <w:t xml:space="preserve"> –A scanme.nmap.org</w:t>
      </w:r>
    </w:p>
    <w:p w14:paraId="66906489" w14:textId="77777777" w:rsidR="007D63B8" w:rsidRPr="00AC482E" w:rsidRDefault="007D63B8" w:rsidP="00AC482E">
      <w:pPr>
        <w:spacing w:after="0" w:line="240" w:lineRule="auto"/>
        <w:rPr>
          <w:rFonts w:ascii="Times New Roman" w:eastAsia="Times New Roman" w:hAnsi="Times New Roman" w:cs="Times New Roman"/>
          <w:color w:val="1F4E79" w:themeColor="accent1" w:themeShade="80"/>
          <w:spacing w:val="-2"/>
        </w:rPr>
      </w:pPr>
      <w:r w:rsidRPr="00AC482E">
        <w:rPr>
          <w:rFonts w:ascii="Times New Roman" w:eastAsia="Times New Roman" w:hAnsi="Times New Roman" w:cs="Times New Roman"/>
          <w:color w:val="1F4E79" w:themeColor="accent1" w:themeShade="80"/>
          <w:spacing w:val="-2"/>
        </w:rPr>
        <w:t>This should not be used in the real world for scanning as it generates a lot of noise/logs and detects the scan.</w:t>
      </w:r>
    </w:p>
    <w:p w14:paraId="4C6DD3BB" w14:textId="77777777" w:rsidR="007D63B8" w:rsidRPr="007D63B8" w:rsidRDefault="007D63B8" w:rsidP="00AC482E">
      <w:pPr>
        <w:spacing w:after="0" w:line="240" w:lineRule="auto"/>
        <w:contextualSpacing/>
        <w:rPr>
          <w:rFonts w:ascii="Times New Roman" w:eastAsia="Times New Roman" w:hAnsi="Times New Roman" w:cs="Times New Roman"/>
          <w:color w:val="1F4E79" w:themeColor="accent1" w:themeShade="80"/>
          <w:spacing w:val="-2"/>
        </w:rPr>
      </w:pPr>
    </w:p>
    <w:p w14:paraId="2C607F5B" w14:textId="77777777" w:rsidR="007D63B8" w:rsidRDefault="007D63B8" w:rsidP="00AC482E">
      <w:pPr>
        <w:pStyle w:val="ListParagraph"/>
        <w:numPr>
          <w:ilvl w:val="0"/>
          <w:numId w:val="1"/>
        </w:numPr>
        <w:spacing w:after="0" w:line="240" w:lineRule="auto"/>
        <w:jc w:val="both"/>
        <w:rPr>
          <w:rFonts w:ascii="Times New Roman" w:eastAsia="Times New Roman" w:hAnsi="Times New Roman" w:cs="Times New Roman"/>
          <w:b/>
          <w:color w:val="1F4E79" w:themeColor="accent1" w:themeShade="80"/>
          <w:spacing w:val="-2"/>
        </w:rPr>
      </w:pPr>
      <w:proofErr w:type="spellStart"/>
      <w:r>
        <w:rPr>
          <w:rFonts w:ascii="Times New Roman" w:eastAsia="Times New Roman" w:hAnsi="Times New Roman" w:cs="Times New Roman"/>
          <w:b/>
          <w:color w:val="1F4E79" w:themeColor="accent1" w:themeShade="80"/>
          <w:spacing w:val="-2"/>
        </w:rPr>
        <w:t>Firewalk</w:t>
      </w:r>
      <w:proofErr w:type="spellEnd"/>
      <w:r>
        <w:rPr>
          <w:rFonts w:ascii="Times New Roman" w:eastAsia="Times New Roman" w:hAnsi="Times New Roman" w:cs="Times New Roman"/>
          <w:b/>
          <w:color w:val="1F4E79" w:themeColor="accent1" w:themeShade="80"/>
          <w:spacing w:val="-2"/>
        </w:rPr>
        <w:t xml:space="preserve"> scan:</w:t>
      </w:r>
      <w:r>
        <w:rPr>
          <w:rFonts w:ascii="Times New Roman" w:eastAsia="Times New Roman" w:hAnsi="Times New Roman" w:cs="Times New Roman"/>
          <w:b/>
          <w:color w:val="1F4E79" w:themeColor="accent1" w:themeShade="80"/>
          <w:spacing w:val="-2"/>
        </w:rPr>
        <w:tab/>
      </w:r>
      <w:r w:rsidRPr="00CE6AAE">
        <w:rPr>
          <w:rFonts w:ascii="Times New Roman" w:eastAsia="Times New Roman" w:hAnsi="Times New Roman" w:cs="Times New Roman"/>
          <w:b/>
          <w:color w:val="FF0000"/>
          <w:spacing w:val="-2"/>
        </w:rPr>
        <w:t xml:space="preserve"># </w:t>
      </w:r>
      <w:proofErr w:type="spellStart"/>
      <w:r w:rsidRPr="00CE6AAE">
        <w:rPr>
          <w:rFonts w:ascii="Times New Roman" w:eastAsia="Times New Roman" w:hAnsi="Times New Roman" w:cs="Times New Roman"/>
          <w:b/>
          <w:color w:val="FF0000"/>
          <w:spacing w:val="-2"/>
        </w:rPr>
        <w:t>nmap</w:t>
      </w:r>
      <w:proofErr w:type="spellEnd"/>
      <w:r w:rsidRPr="00CE6AAE">
        <w:rPr>
          <w:rFonts w:ascii="Times New Roman" w:eastAsia="Times New Roman" w:hAnsi="Times New Roman" w:cs="Times New Roman"/>
          <w:b/>
          <w:color w:val="FF0000"/>
          <w:spacing w:val="-2"/>
        </w:rPr>
        <w:t xml:space="preserve"> </w:t>
      </w:r>
      <w:proofErr w:type="spellStart"/>
      <w:r w:rsidRPr="00CE6AAE">
        <w:rPr>
          <w:rFonts w:ascii="Times New Roman" w:eastAsia="Times New Roman" w:hAnsi="Times New Roman" w:cs="Times New Roman"/>
          <w:b/>
          <w:color w:val="FF0000"/>
          <w:spacing w:val="-2"/>
        </w:rPr>
        <w:t>isl</w:t>
      </w:r>
      <w:proofErr w:type="spellEnd"/>
      <w:r w:rsidRPr="00CE6AAE">
        <w:rPr>
          <w:rFonts w:ascii="Times New Roman" w:eastAsia="Times New Roman" w:hAnsi="Times New Roman" w:cs="Times New Roman"/>
          <w:b/>
          <w:color w:val="FF0000"/>
          <w:spacing w:val="-2"/>
        </w:rPr>
        <w:t xml:space="preserve"> </w:t>
      </w:r>
      <w:proofErr w:type="spellStart"/>
      <w:r w:rsidRPr="00CE6AAE">
        <w:rPr>
          <w:rFonts w:ascii="Times New Roman" w:eastAsia="Times New Roman" w:hAnsi="Times New Roman" w:cs="Times New Roman"/>
          <w:b/>
          <w:color w:val="FF0000"/>
          <w:spacing w:val="-2"/>
        </w:rPr>
        <w:t>Target_Firewall</w:t>
      </w:r>
      <w:proofErr w:type="spellEnd"/>
      <w:r w:rsidRPr="00CE6AAE">
        <w:rPr>
          <w:rFonts w:ascii="Times New Roman" w:eastAsia="Times New Roman" w:hAnsi="Times New Roman" w:cs="Times New Roman"/>
          <w:b/>
          <w:color w:val="FF0000"/>
          <w:spacing w:val="-2"/>
        </w:rPr>
        <w:t xml:space="preserve"> </w:t>
      </w:r>
    </w:p>
    <w:p w14:paraId="0D029869" w14:textId="77777777" w:rsidR="00AC482E" w:rsidRPr="00AC482E" w:rsidRDefault="007D63B8" w:rsidP="00AC482E">
      <w:pPr>
        <w:spacing w:after="0" w:line="240" w:lineRule="auto"/>
        <w:jc w:val="both"/>
        <w:rPr>
          <w:rFonts w:ascii="Times New Roman" w:eastAsia="Times New Roman" w:hAnsi="Times New Roman" w:cs="Times New Roman"/>
          <w:b/>
          <w:color w:val="1F4E79" w:themeColor="accent1" w:themeShade="80"/>
          <w:spacing w:val="-2"/>
        </w:rPr>
      </w:pPr>
      <w:r w:rsidRPr="00AC482E">
        <w:rPr>
          <w:rFonts w:ascii="Times New Roman" w:eastAsia="Times New Roman" w:hAnsi="Times New Roman" w:cs="Times New Roman"/>
          <w:color w:val="1F4E79" w:themeColor="accent1" w:themeShade="80"/>
          <w:spacing w:val="-2"/>
        </w:rPr>
        <w:t>This gives rules of Firewall for further attack planning</w:t>
      </w:r>
      <w:r w:rsidRPr="00AC482E">
        <w:rPr>
          <w:rFonts w:ascii="Times New Roman" w:eastAsia="Times New Roman" w:hAnsi="Times New Roman" w:cs="Times New Roman"/>
          <w:b/>
          <w:color w:val="1F4E79" w:themeColor="accent1" w:themeShade="80"/>
          <w:spacing w:val="-2"/>
        </w:rPr>
        <w:t xml:space="preserve"> </w:t>
      </w:r>
    </w:p>
    <w:p w14:paraId="379D9929" w14:textId="77777777" w:rsidR="00AC482E" w:rsidRDefault="00AC482E" w:rsidP="005514E0">
      <w:pPr>
        <w:spacing w:after="0" w:line="240" w:lineRule="auto"/>
        <w:contextualSpacing/>
        <w:jc w:val="both"/>
        <w:rPr>
          <w:rFonts w:ascii="Times New Roman" w:eastAsia="Times New Roman" w:hAnsi="Times New Roman" w:cs="Times New Roman"/>
          <w:b/>
          <w:color w:val="1F4E79" w:themeColor="accent1" w:themeShade="80"/>
          <w:spacing w:val="-2"/>
        </w:rPr>
      </w:pPr>
    </w:p>
    <w:p w14:paraId="34098965" w14:textId="77777777" w:rsidR="00AC482E" w:rsidRDefault="00AC482E" w:rsidP="005514E0">
      <w:pPr>
        <w:spacing w:after="0" w:line="240" w:lineRule="auto"/>
        <w:contextualSpacing/>
        <w:jc w:val="both"/>
        <w:rPr>
          <w:rFonts w:ascii="Times New Roman" w:eastAsia="Times New Roman" w:hAnsi="Times New Roman" w:cs="Times New Roman"/>
          <w:b/>
          <w:color w:val="1F4E79" w:themeColor="accent1" w:themeShade="80"/>
          <w:spacing w:val="-2"/>
        </w:rPr>
      </w:pPr>
    </w:p>
    <w:p w14:paraId="72E99E92" w14:textId="6ACFBE47" w:rsidR="00926C47" w:rsidRPr="007D63B8" w:rsidRDefault="00926C47" w:rsidP="005514E0">
      <w:pPr>
        <w:spacing w:after="0" w:line="240" w:lineRule="auto"/>
        <w:contextualSpacing/>
        <w:jc w:val="both"/>
        <w:rPr>
          <w:rFonts w:ascii="Times New Roman" w:eastAsia="Times New Roman" w:hAnsi="Times New Roman" w:cs="Times New Roman"/>
          <w:b/>
          <w:color w:val="1F4E79" w:themeColor="accent1" w:themeShade="80"/>
          <w:spacing w:val="-2"/>
        </w:rPr>
      </w:pPr>
    </w:p>
    <w:sectPr w:rsidR="00926C47" w:rsidRPr="007D63B8" w:rsidSect="0003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4AA6"/>
    <w:multiLevelType w:val="hybridMultilevel"/>
    <w:tmpl w:val="B07E6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7E29B0"/>
    <w:multiLevelType w:val="hybridMultilevel"/>
    <w:tmpl w:val="9918B4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5528F5"/>
    <w:multiLevelType w:val="hybridMultilevel"/>
    <w:tmpl w:val="6094A7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6A66C0"/>
    <w:multiLevelType w:val="hybridMultilevel"/>
    <w:tmpl w:val="26E6A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392751"/>
    <w:multiLevelType w:val="hybridMultilevel"/>
    <w:tmpl w:val="F414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13965"/>
    <w:multiLevelType w:val="hybridMultilevel"/>
    <w:tmpl w:val="BDB0A928"/>
    <w:lvl w:ilvl="0" w:tplc="F4D0861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D22BEF"/>
    <w:multiLevelType w:val="multilevel"/>
    <w:tmpl w:val="71A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A3602"/>
    <w:multiLevelType w:val="hybridMultilevel"/>
    <w:tmpl w:val="493CD176"/>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A412BA"/>
    <w:multiLevelType w:val="hybridMultilevel"/>
    <w:tmpl w:val="0E124364"/>
    <w:lvl w:ilvl="0" w:tplc="04090001">
      <w:start w:val="1"/>
      <w:numFmt w:val="bullet"/>
      <w:lvlText w:val=""/>
      <w:lvlJc w:val="left"/>
      <w:pPr>
        <w:ind w:left="720" w:hanging="360"/>
      </w:pPr>
      <w:rPr>
        <w:rFonts w:ascii="Symbol" w:hAnsi="Symbol" w:hint="default"/>
      </w:rPr>
    </w:lvl>
    <w:lvl w:ilvl="1" w:tplc="A0404A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F4179"/>
    <w:multiLevelType w:val="hybridMultilevel"/>
    <w:tmpl w:val="7CFC4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766001">
    <w:abstractNumId w:val="2"/>
  </w:num>
  <w:num w:numId="2" w16cid:durableId="154030365">
    <w:abstractNumId w:val="1"/>
  </w:num>
  <w:num w:numId="3" w16cid:durableId="1987006660">
    <w:abstractNumId w:val="3"/>
  </w:num>
  <w:num w:numId="4" w16cid:durableId="1902715553">
    <w:abstractNumId w:val="9"/>
  </w:num>
  <w:num w:numId="5" w16cid:durableId="2137790487">
    <w:abstractNumId w:val="0"/>
  </w:num>
  <w:num w:numId="6" w16cid:durableId="253512977">
    <w:abstractNumId w:val="7"/>
  </w:num>
  <w:num w:numId="7" w16cid:durableId="1581407701">
    <w:abstractNumId w:val="6"/>
  </w:num>
  <w:num w:numId="8" w16cid:durableId="517962247">
    <w:abstractNumId w:val="5"/>
  </w:num>
  <w:num w:numId="9" w16cid:durableId="1947303490">
    <w:abstractNumId w:val="8"/>
  </w:num>
  <w:num w:numId="10" w16cid:durableId="989478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AAA"/>
    <w:rsid w:val="00035440"/>
    <w:rsid w:val="0005375B"/>
    <w:rsid w:val="000F56FB"/>
    <w:rsid w:val="0024186A"/>
    <w:rsid w:val="00260E99"/>
    <w:rsid w:val="002A2C66"/>
    <w:rsid w:val="00393BD7"/>
    <w:rsid w:val="003F7F57"/>
    <w:rsid w:val="005514E0"/>
    <w:rsid w:val="00585D09"/>
    <w:rsid w:val="00640364"/>
    <w:rsid w:val="006C221A"/>
    <w:rsid w:val="007D63B8"/>
    <w:rsid w:val="0088650D"/>
    <w:rsid w:val="008C1951"/>
    <w:rsid w:val="00926C47"/>
    <w:rsid w:val="009276B5"/>
    <w:rsid w:val="00A0133C"/>
    <w:rsid w:val="00A64DE9"/>
    <w:rsid w:val="00AC482E"/>
    <w:rsid w:val="00CE6AAE"/>
    <w:rsid w:val="00D43CDB"/>
    <w:rsid w:val="00D62B67"/>
    <w:rsid w:val="00E14F8C"/>
    <w:rsid w:val="00EC686E"/>
    <w:rsid w:val="00F10AAA"/>
    <w:rsid w:val="00F9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293"/>
  <w15:chartTrackingRefBased/>
  <w15:docId w15:val="{095D5496-C48B-45F4-81FE-6FCD796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440"/>
  </w:style>
  <w:style w:type="paragraph" w:styleId="Heading2">
    <w:name w:val="heading 2"/>
    <w:basedOn w:val="Normal"/>
    <w:link w:val="Heading2Char"/>
    <w:uiPriority w:val="9"/>
    <w:qFormat/>
    <w:rsid w:val="00241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41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440"/>
    <w:rPr>
      <w:color w:val="0563C1" w:themeColor="hyperlink"/>
      <w:u w:val="single"/>
    </w:rPr>
  </w:style>
  <w:style w:type="table" w:styleId="TableGrid">
    <w:name w:val="Table Grid"/>
    <w:basedOn w:val="TableNormal"/>
    <w:uiPriority w:val="39"/>
    <w:rsid w:val="000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4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CDB"/>
    <w:pPr>
      <w:ind w:left="720"/>
      <w:contextualSpacing/>
    </w:pPr>
  </w:style>
  <w:style w:type="character" w:styleId="Strong">
    <w:name w:val="Strong"/>
    <w:basedOn w:val="DefaultParagraphFont"/>
    <w:uiPriority w:val="22"/>
    <w:qFormat/>
    <w:rsid w:val="0024186A"/>
    <w:rPr>
      <w:b/>
      <w:bCs/>
    </w:rPr>
  </w:style>
  <w:style w:type="character" w:customStyle="1" w:styleId="Heading2Char">
    <w:name w:val="Heading 2 Char"/>
    <w:basedOn w:val="DefaultParagraphFont"/>
    <w:link w:val="Heading2"/>
    <w:uiPriority w:val="9"/>
    <w:rsid w:val="00241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86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1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0712">
      <w:bodyDiv w:val="1"/>
      <w:marLeft w:val="0"/>
      <w:marRight w:val="0"/>
      <w:marTop w:val="0"/>
      <w:marBottom w:val="0"/>
      <w:divBdr>
        <w:top w:val="none" w:sz="0" w:space="0" w:color="auto"/>
        <w:left w:val="none" w:sz="0" w:space="0" w:color="auto"/>
        <w:bottom w:val="none" w:sz="0" w:space="0" w:color="auto"/>
        <w:right w:val="none" w:sz="0" w:space="0" w:color="auto"/>
      </w:divBdr>
    </w:div>
    <w:div w:id="249508827">
      <w:bodyDiv w:val="1"/>
      <w:marLeft w:val="0"/>
      <w:marRight w:val="0"/>
      <w:marTop w:val="0"/>
      <w:marBottom w:val="0"/>
      <w:divBdr>
        <w:top w:val="none" w:sz="0" w:space="0" w:color="auto"/>
        <w:left w:val="none" w:sz="0" w:space="0" w:color="auto"/>
        <w:bottom w:val="none" w:sz="0" w:space="0" w:color="auto"/>
        <w:right w:val="none" w:sz="0" w:space="0" w:color="auto"/>
      </w:divBdr>
    </w:div>
    <w:div w:id="439379487">
      <w:bodyDiv w:val="1"/>
      <w:marLeft w:val="0"/>
      <w:marRight w:val="0"/>
      <w:marTop w:val="0"/>
      <w:marBottom w:val="0"/>
      <w:divBdr>
        <w:top w:val="none" w:sz="0" w:space="0" w:color="auto"/>
        <w:left w:val="none" w:sz="0" w:space="0" w:color="auto"/>
        <w:bottom w:val="none" w:sz="0" w:space="0" w:color="auto"/>
        <w:right w:val="none" w:sz="0" w:space="0" w:color="auto"/>
      </w:divBdr>
    </w:div>
    <w:div w:id="878396986">
      <w:bodyDiv w:val="1"/>
      <w:marLeft w:val="0"/>
      <w:marRight w:val="0"/>
      <w:marTop w:val="0"/>
      <w:marBottom w:val="0"/>
      <w:divBdr>
        <w:top w:val="none" w:sz="0" w:space="0" w:color="auto"/>
        <w:left w:val="none" w:sz="0" w:space="0" w:color="auto"/>
        <w:bottom w:val="none" w:sz="0" w:space="0" w:color="auto"/>
        <w:right w:val="none" w:sz="0" w:space="0" w:color="auto"/>
      </w:divBdr>
    </w:div>
    <w:div w:id="1136530551">
      <w:bodyDiv w:val="1"/>
      <w:marLeft w:val="0"/>
      <w:marRight w:val="0"/>
      <w:marTop w:val="0"/>
      <w:marBottom w:val="0"/>
      <w:divBdr>
        <w:top w:val="none" w:sz="0" w:space="0" w:color="auto"/>
        <w:left w:val="none" w:sz="0" w:space="0" w:color="auto"/>
        <w:bottom w:val="none" w:sz="0" w:space="0" w:color="auto"/>
        <w:right w:val="none" w:sz="0" w:space="0" w:color="auto"/>
      </w:divBdr>
    </w:div>
    <w:div w:id="1300501994">
      <w:bodyDiv w:val="1"/>
      <w:marLeft w:val="0"/>
      <w:marRight w:val="0"/>
      <w:marTop w:val="0"/>
      <w:marBottom w:val="0"/>
      <w:divBdr>
        <w:top w:val="none" w:sz="0" w:space="0" w:color="auto"/>
        <w:left w:val="none" w:sz="0" w:space="0" w:color="auto"/>
        <w:bottom w:val="none" w:sz="0" w:space="0" w:color="auto"/>
        <w:right w:val="none" w:sz="0" w:space="0" w:color="auto"/>
      </w:divBdr>
    </w:div>
    <w:div w:id="1309703583">
      <w:bodyDiv w:val="1"/>
      <w:marLeft w:val="0"/>
      <w:marRight w:val="0"/>
      <w:marTop w:val="0"/>
      <w:marBottom w:val="0"/>
      <w:divBdr>
        <w:top w:val="none" w:sz="0" w:space="0" w:color="auto"/>
        <w:left w:val="none" w:sz="0" w:space="0" w:color="auto"/>
        <w:bottom w:val="none" w:sz="0" w:space="0" w:color="auto"/>
        <w:right w:val="none" w:sz="0" w:space="0" w:color="auto"/>
      </w:divBdr>
    </w:div>
    <w:div w:id="1362894827">
      <w:bodyDiv w:val="1"/>
      <w:marLeft w:val="0"/>
      <w:marRight w:val="0"/>
      <w:marTop w:val="0"/>
      <w:marBottom w:val="0"/>
      <w:divBdr>
        <w:top w:val="none" w:sz="0" w:space="0" w:color="auto"/>
        <w:left w:val="none" w:sz="0" w:space="0" w:color="auto"/>
        <w:bottom w:val="none" w:sz="0" w:space="0" w:color="auto"/>
        <w:right w:val="none" w:sz="0" w:space="0" w:color="auto"/>
      </w:divBdr>
    </w:div>
    <w:div w:id="1531723009">
      <w:bodyDiv w:val="1"/>
      <w:marLeft w:val="0"/>
      <w:marRight w:val="0"/>
      <w:marTop w:val="0"/>
      <w:marBottom w:val="0"/>
      <w:divBdr>
        <w:top w:val="none" w:sz="0" w:space="0" w:color="auto"/>
        <w:left w:val="none" w:sz="0" w:space="0" w:color="auto"/>
        <w:bottom w:val="none" w:sz="0" w:space="0" w:color="auto"/>
        <w:right w:val="none" w:sz="0" w:space="0" w:color="auto"/>
      </w:divBdr>
    </w:div>
    <w:div w:id="1676566344">
      <w:bodyDiv w:val="1"/>
      <w:marLeft w:val="0"/>
      <w:marRight w:val="0"/>
      <w:marTop w:val="0"/>
      <w:marBottom w:val="0"/>
      <w:divBdr>
        <w:top w:val="none" w:sz="0" w:space="0" w:color="auto"/>
        <w:left w:val="none" w:sz="0" w:space="0" w:color="auto"/>
        <w:bottom w:val="none" w:sz="0" w:space="0" w:color="auto"/>
        <w:right w:val="none" w:sz="0" w:space="0" w:color="auto"/>
      </w:divBdr>
    </w:div>
    <w:div w:id="1759519832">
      <w:bodyDiv w:val="1"/>
      <w:marLeft w:val="0"/>
      <w:marRight w:val="0"/>
      <w:marTop w:val="0"/>
      <w:marBottom w:val="0"/>
      <w:divBdr>
        <w:top w:val="none" w:sz="0" w:space="0" w:color="auto"/>
        <w:left w:val="none" w:sz="0" w:space="0" w:color="auto"/>
        <w:bottom w:val="none" w:sz="0" w:space="0" w:color="auto"/>
        <w:right w:val="none" w:sz="0" w:space="0" w:color="auto"/>
      </w:divBdr>
    </w:div>
    <w:div w:id="1808014833">
      <w:bodyDiv w:val="1"/>
      <w:marLeft w:val="0"/>
      <w:marRight w:val="0"/>
      <w:marTop w:val="0"/>
      <w:marBottom w:val="0"/>
      <w:divBdr>
        <w:top w:val="none" w:sz="0" w:space="0" w:color="auto"/>
        <w:left w:val="none" w:sz="0" w:space="0" w:color="auto"/>
        <w:bottom w:val="none" w:sz="0" w:space="0" w:color="auto"/>
        <w:right w:val="none" w:sz="0" w:space="0" w:color="auto"/>
      </w:divBdr>
    </w:div>
    <w:div w:id="19860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peedtest.tele2.net/" TargetMode="External"/><Relationship Id="rId3" Type="http://schemas.openxmlformats.org/officeDocument/2006/relationships/settings" Target="settings.xml"/><Relationship Id="rId7" Type="http://schemas.openxmlformats.org/officeDocument/2006/relationships/hyperlink" Target="http://www.itsecga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me.nmap.org" TargetMode="External"/><Relationship Id="rId11" Type="http://schemas.openxmlformats.org/officeDocument/2006/relationships/fontTable" Target="fontTable.xml"/><Relationship Id="rId5" Type="http://schemas.openxmlformats.org/officeDocument/2006/relationships/hyperlink" Target="file:///D:\Courses%20to%20teach\Semester%202021%2001-06\Sem%204%20-%20B3-B4%20-%20CSSF2108%20-%20IT%20Network%20Security%20Lab%20-%201%20Credit\Lab%20Experiments\webscantest.com" TargetMode="External"/><Relationship Id="rId10" Type="http://schemas.openxmlformats.org/officeDocument/2006/relationships/hyperlink" Target="ftp://ftp.swfwmd.state.fl.us" TargetMode="External"/><Relationship Id="rId4" Type="http://schemas.openxmlformats.org/officeDocument/2006/relationships/webSettings" Target="webSettings.xml"/><Relationship Id="rId9" Type="http://schemas.openxmlformats.org/officeDocument/2006/relationships/hyperlink" Target="ftp://test.rebe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941</Words>
  <Characters>5364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Nmap Scanning Techniques:</vt:lpstr>
      <vt:lpstr>    </vt:lpstr>
      <vt:lpstr>        TCP SYN Scan (-sS) ( It is a basic scan, and it is also called half-open scannin</vt:lpstr>
      <vt:lpstr>        UDP Scan (-sU) ( this technique is used to find an open UDP port of the target m</vt:lpstr>
      <vt:lpstr>        </vt:lpstr>
      <vt:lpstr>        FIN Scan (-sF) ( Sometimes a normal TCP SYN scan is not the best solution becaus</vt:lpstr>
      <vt:lpstr>        # nmap -sF 192.168.1.8</vt:lpstr>
      <vt:lpstr>        </vt:lpstr>
      <vt:lpstr>        Ping Scan (-sP) ( Ping scanning is unlike the other scan techniques because it i</vt:lpstr>
      <vt:lpstr>        # nmap -sP 192.168.1.1</vt:lpstr>
      <vt:lpstr>        </vt:lpstr>
      <vt:lpstr>        Version Detection (-sV) ( Version detection is the right technique that is used </vt:lpstr>
      <vt:lpstr>        # nmap -sV 192.168.1.1</vt:lpstr>
      <vt:lpstr>        </vt:lpstr>
      <vt:lpstr>        Idle Scan (-sI) ( Idle scan is one of my favorite techniques, and it is an advan</vt:lpstr>
      <vt:lpstr>        # nmap -sI zombie_host target_host</vt:lpstr>
      <vt:lpstr>        # nmap -sI 192.168.1.6 192.168.1.1</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Bhardwaj</dc:creator>
  <cp:keywords/>
  <dc:description/>
  <cp:lastModifiedBy>Gopal Singh Rawat</cp:lastModifiedBy>
  <cp:revision>24</cp:revision>
  <cp:lastPrinted>2020-02-25T04:13:00Z</cp:lastPrinted>
  <dcterms:created xsi:type="dcterms:W3CDTF">2019-06-03T04:58:00Z</dcterms:created>
  <dcterms:modified xsi:type="dcterms:W3CDTF">2023-10-31T07:26:00Z</dcterms:modified>
</cp:coreProperties>
</file>