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C5851" w14:textId="650B4CC1" w:rsidR="006E49E7" w:rsidRDefault="006E49E7" w:rsidP="006E49E7">
      <w:pPr>
        <w:spacing w:after="0" w:line="240" w:lineRule="auto"/>
        <w:contextualSpacing/>
        <w:jc w:val="center"/>
        <w:rPr>
          <w:rFonts w:ascii="Times New Roman" w:hAnsi="Times New Roman" w:cs="Times New Roman"/>
          <w:b/>
          <w:bCs/>
          <w:color w:val="1F4E79" w:themeColor="accent1" w:themeShade="80"/>
        </w:rPr>
      </w:pPr>
      <w:r>
        <w:rPr>
          <w:rFonts w:ascii="Times New Roman" w:hAnsi="Times New Roman" w:cs="Times New Roman"/>
          <w:b/>
          <w:bCs/>
          <w:color w:val="1F4E79" w:themeColor="accent1" w:themeShade="80"/>
        </w:rPr>
        <w:t>Lab Experiment 10</w:t>
      </w:r>
    </w:p>
    <w:p w14:paraId="0954FC3D" w14:textId="77777777" w:rsidR="006E49E7" w:rsidRDefault="006E49E7" w:rsidP="006E49E7">
      <w:pPr>
        <w:spacing w:after="0" w:line="240" w:lineRule="auto"/>
        <w:contextualSpacing/>
        <w:jc w:val="center"/>
        <w:rPr>
          <w:rFonts w:ascii="Times New Roman" w:hAnsi="Times New Roman" w:cs="Times New Roman"/>
          <w:b/>
          <w:bCs/>
          <w:color w:val="1F4E79" w:themeColor="accent1" w:themeShade="80"/>
        </w:rPr>
      </w:pPr>
    </w:p>
    <w:p w14:paraId="1C5D575A" w14:textId="3100D1F1" w:rsidR="006E49E7" w:rsidRDefault="006E49E7" w:rsidP="006E49E7">
      <w:pPr>
        <w:spacing w:after="0" w:line="240" w:lineRule="auto"/>
        <w:contextualSpacing/>
        <w:jc w:val="center"/>
        <w:rPr>
          <w:rFonts w:ascii="Times New Roman" w:hAnsi="Times New Roman" w:cs="Times New Roman"/>
          <w:b/>
          <w:bCs/>
          <w:color w:val="1F4E79" w:themeColor="accent1" w:themeShade="80"/>
        </w:rPr>
      </w:pPr>
      <w:r>
        <w:rPr>
          <w:rFonts w:ascii="Times New Roman" w:hAnsi="Times New Roman" w:cs="Times New Roman"/>
          <w:b/>
          <w:bCs/>
          <w:color w:val="1F4E79" w:themeColor="accent1" w:themeShade="80"/>
        </w:rPr>
        <w:t>B. Tech CSF-CSE Semester I</w:t>
      </w:r>
      <w:r w:rsidR="00C53635">
        <w:rPr>
          <w:rFonts w:ascii="Times New Roman" w:hAnsi="Times New Roman" w:cs="Times New Roman"/>
          <w:b/>
          <w:bCs/>
          <w:color w:val="1F4E79" w:themeColor="accent1" w:themeShade="80"/>
        </w:rPr>
        <w:t>I</w:t>
      </w:r>
      <w:r>
        <w:rPr>
          <w:rFonts w:ascii="Times New Roman" w:hAnsi="Times New Roman" w:cs="Times New Roman"/>
          <w:b/>
          <w:bCs/>
          <w:color w:val="1F4E79" w:themeColor="accent1" w:themeShade="80"/>
        </w:rPr>
        <w:t xml:space="preserve">I </w:t>
      </w:r>
      <w:r>
        <w:rPr>
          <w:rFonts w:ascii="Times New Roman" w:hAnsi="Times New Roman" w:cs="Times New Roman"/>
          <w:b/>
          <w:bCs/>
          <w:color w:val="1F4E79" w:themeColor="accent1" w:themeShade="80"/>
        </w:rPr>
        <w:tab/>
      </w:r>
      <w:r w:rsidR="003E481F">
        <w:rPr>
          <w:rFonts w:ascii="Times New Roman" w:hAnsi="Times New Roman" w:cs="Times New Roman"/>
          <w:b/>
          <w:bCs/>
          <w:color w:val="1F4E79" w:themeColor="accent1" w:themeShade="80"/>
        </w:rPr>
        <w:t xml:space="preserve">                </w:t>
      </w:r>
      <w:r w:rsidR="003E481F">
        <w:rPr>
          <w:rFonts w:ascii="Times New Roman" w:hAnsi="Times New Roman" w:cs="Times New Roman"/>
          <w:b/>
          <w:bCs/>
          <w:color w:val="1F4E79" w:themeColor="accent1" w:themeShade="80"/>
        </w:rPr>
        <w:tab/>
      </w:r>
      <w:r>
        <w:rPr>
          <w:rFonts w:ascii="Times New Roman" w:hAnsi="Times New Roman" w:cs="Times New Roman"/>
          <w:b/>
          <w:bCs/>
          <w:color w:val="1F4E79" w:themeColor="accent1" w:themeShade="80"/>
        </w:rPr>
        <w:t xml:space="preserve">Course: Physical </w:t>
      </w:r>
      <w:r w:rsidR="008E121A">
        <w:rPr>
          <w:rFonts w:ascii="Times New Roman" w:hAnsi="Times New Roman" w:cs="Times New Roman"/>
          <w:b/>
          <w:bCs/>
          <w:color w:val="1F4E79" w:themeColor="accent1" w:themeShade="80"/>
        </w:rPr>
        <w:t xml:space="preserve">and IT </w:t>
      </w:r>
      <w:r>
        <w:rPr>
          <w:rFonts w:ascii="Times New Roman" w:hAnsi="Times New Roman" w:cs="Times New Roman"/>
          <w:b/>
          <w:bCs/>
          <w:color w:val="1F4E79" w:themeColor="accent1" w:themeShade="80"/>
        </w:rPr>
        <w:t xml:space="preserve">Security      </w:t>
      </w:r>
    </w:p>
    <w:p w14:paraId="43ECCB19" w14:textId="77777777" w:rsidR="006E49E7" w:rsidRDefault="006E49E7" w:rsidP="006E49E7">
      <w:pPr>
        <w:spacing w:after="0" w:line="240" w:lineRule="auto"/>
        <w:contextualSpacing/>
        <w:jc w:val="center"/>
        <w:rPr>
          <w:rFonts w:ascii="Times New Roman" w:hAnsi="Times New Roman" w:cs="Times New Roman"/>
          <w:b/>
          <w:bCs/>
          <w:color w:val="1F4E79" w:themeColor="accent1" w:themeShade="80"/>
        </w:rPr>
      </w:pPr>
    </w:p>
    <w:p w14:paraId="6E3848C8" w14:textId="71AB34BE" w:rsidR="006E49E7" w:rsidRDefault="006E49E7" w:rsidP="006E49E7">
      <w:pPr>
        <w:spacing w:after="0" w:line="240" w:lineRule="auto"/>
        <w:contextualSpacing/>
        <w:jc w:val="center"/>
        <w:rPr>
          <w:rFonts w:ascii="Times New Roman" w:hAnsi="Times New Roman" w:cs="Times New Roman"/>
          <w:b/>
          <w:bCs/>
          <w:color w:val="1F4E79" w:themeColor="accent1" w:themeShade="80"/>
        </w:rPr>
      </w:pPr>
      <w:r>
        <w:rPr>
          <w:rFonts w:ascii="Times New Roman" w:hAnsi="Times New Roman" w:cs="Times New Roman"/>
          <w:b/>
          <w:bCs/>
          <w:color w:val="1F4E79" w:themeColor="accent1" w:themeShade="80"/>
        </w:rPr>
        <w:t xml:space="preserve">By: Dr. </w:t>
      </w:r>
      <w:r w:rsidR="00C53635">
        <w:rPr>
          <w:rFonts w:ascii="Times New Roman" w:hAnsi="Times New Roman" w:cs="Times New Roman"/>
          <w:b/>
          <w:bCs/>
          <w:color w:val="1F4E79" w:themeColor="accent1" w:themeShade="80"/>
        </w:rPr>
        <w:t>Gopal Singh Rawat</w:t>
      </w:r>
      <w:r>
        <w:rPr>
          <w:rFonts w:ascii="Times New Roman" w:hAnsi="Times New Roman" w:cs="Times New Roman"/>
          <w:b/>
          <w:bCs/>
          <w:color w:val="1F4E79" w:themeColor="accent1" w:themeShade="80"/>
        </w:rPr>
        <w:t xml:space="preserve"> </w:t>
      </w:r>
    </w:p>
    <w:p w14:paraId="004D2489" w14:textId="77777777" w:rsidR="00D43CDB" w:rsidRPr="0024186A" w:rsidRDefault="00D43CDB" w:rsidP="00585D09">
      <w:pPr>
        <w:spacing w:line="240" w:lineRule="auto"/>
        <w:contextualSpacing/>
        <w:jc w:val="center"/>
        <w:rPr>
          <w:rFonts w:ascii="Times New Roman" w:hAnsi="Times New Roman" w:cs="Times New Roman"/>
          <w:color w:val="1F4E79" w:themeColor="accent1" w:themeShade="80"/>
        </w:rPr>
      </w:pPr>
    </w:p>
    <w:p w14:paraId="2A7F4342" w14:textId="77777777" w:rsidR="00D43CDB" w:rsidRDefault="00D43CDB" w:rsidP="00E34611">
      <w:pPr>
        <w:spacing w:line="240" w:lineRule="auto"/>
        <w:contextualSpacing/>
        <w:jc w:val="both"/>
        <w:rPr>
          <w:rFonts w:ascii="Times New Roman" w:hAnsi="Times New Roman" w:cs="Times New Roman"/>
          <w:b/>
          <w:bCs/>
          <w:color w:val="1F4E79" w:themeColor="accent1" w:themeShade="80"/>
        </w:rPr>
      </w:pPr>
      <w:r w:rsidRPr="0024186A">
        <w:rPr>
          <w:rFonts w:ascii="Times New Roman" w:hAnsi="Times New Roman" w:cs="Times New Roman"/>
          <w:b/>
          <w:bCs/>
          <w:color w:val="1F4E79" w:themeColor="accent1" w:themeShade="80"/>
        </w:rPr>
        <w:t xml:space="preserve">Lab Objective: </w:t>
      </w:r>
      <w:r w:rsidR="0088650D">
        <w:rPr>
          <w:rFonts w:ascii="Times New Roman" w:hAnsi="Times New Roman" w:cs="Times New Roman"/>
          <w:b/>
          <w:bCs/>
          <w:color w:val="1F4E79" w:themeColor="accent1" w:themeShade="80"/>
        </w:rPr>
        <w:t xml:space="preserve">Learn </w:t>
      </w:r>
      <w:r w:rsidR="00E34611">
        <w:rPr>
          <w:rFonts w:ascii="Times New Roman" w:hAnsi="Times New Roman" w:cs="Times New Roman"/>
          <w:b/>
          <w:bCs/>
          <w:color w:val="1F4E79" w:themeColor="accent1" w:themeShade="80"/>
        </w:rPr>
        <w:t xml:space="preserve">Nessus </w:t>
      </w:r>
      <w:r w:rsidR="00994EA3">
        <w:rPr>
          <w:rFonts w:ascii="Times New Roman" w:hAnsi="Times New Roman" w:cs="Times New Roman"/>
          <w:b/>
          <w:bCs/>
          <w:color w:val="1F4E79" w:themeColor="accent1" w:themeShade="80"/>
        </w:rPr>
        <w:t xml:space="preserve">Essentials </w:t>
      </w:r>
      <w:r w:rsidR="00E34611">
        <w:rPr>
          <w:rFonts w:ascii="Times New Roman" w:hAnsi="Times New Roman" w:cs="Times New Roman"/>
          <w:b/>
          <w:bCs/>
          <w:color w:val="1F4E79" w:themeColor="accent1" w:themeShade="80"/>
        </w:rPr>
        <w:t>for Vulnerability Scanning</w:t>
      </w:r>
    </w:p>
    <w:p w14:paraId="6F440A40" w14:textId="77777777" w:rsidR="00E34611" w:rsidRDefault="00E34611" w:rsidP="00E34611">
      <w:pPr>
        <w:spacing w:line="240" w:lineRule="auto"/>
        <w:contextualSpacing/>
        <w:jc w:val="both"/>
        <w:rPr>
          <w:rFonts w:ascii="Times New Roman" w:hAnsi="Times New Roman" w:cs="Times New Roman"/>
          <w:b/>
          <w:bCs/>
          <w:color w:val="1F4E79" w:themeColor="accent1" w:themeShade="80"/>
        </w:rPr>
      </w:pPr>
    </w:p>
    <w:p w14:paraId="204A2839" w14:textId="77777777" w:rsidR="00E34611" w:rsidRPr="00E34611" w:rsidRDefault="00E34611" w:rsidP="00E34611">
      <w:pPr>
        <w:spacing w:line="240" w:lineRule="auto"/>
        <w:contextualSpacing/>
        <w:jc w:val="both"/>
        <w:rPr>
          <w:rFonts w:ascii="Times New Roman" w:hAnsi="Times New Roman" w:cs="Times New Roman"/>
          <w:b/>
          <w:bCs/>
          <w:color w:val="1F4E79" w:themeColor="accent1" w:themeShade="80"/>
        </w:rPr>
      </w:pPr>
      <w:r>
        <w:rPr>
          <w:rFonts w:ascii="Times New Roman" w:hAnsi="Times New Roman" w:cs="Times New Roman"/>
          <w:b/>
          <w:bCs/>
          <w:color w:val="1F4E79" w:themeColor="accent1" w:themeShade="80"/>
        </w:rPr>
        <w:t xml:space="preserve">Note: </w:t>
      </w:r>
      <w:r w:rsidRPr="00E34611">
        <w:rPr>
          <w:rFonts w:ascii="Times New Roman" w:hAnsi="Times New Roman" w:cs="Times New Roman"/>
          <w:bCs/>
          <w:color w:val="1F4E79" w:themeColor="accent1" w:themeShade="80"/>
        </w:rPr>
        <w:t>only use this version for personal projects at home</w:t>
      </w:r>
      <w:r>
        <w:rPr>
          <w:rFonts w:ascii="Times New Roman" w:hAnsi="Times New Roman" w:cs="Times New Roman"/>
          <w:bCs/>
          <w:color w:val="1F4E79" w:themeColor="accent1" w:themeShade="80"/>
        </w:rPr>
        <w:t xml:space="preserve"> on your Metasploitable2 OS only</w:t>
      </w:r>
      <w:r w:rsidRPr="00E34611">
        <w:rPr>
          <w:rFonts w:ascii="Times New Roman" w:hAnsi="Times New Roman" w:cs="Times New Roman"/>
          <w:bCs/>
          <w:color w:val="1F4E79" w:themeColor="accent1" w:themeShade="80"/>
        </w:rPr>
        <w:t xml:space="preserve">, using it in a business environment is a breach of </w:t>
      </w:r>
      <w:proofErr w:type="spellStart"/>
      <w:r w:rsidRPr="00E34611">
        <w:rPr>
          <w:rFonts w:ascii="Times New Roman" w:hAnsi="Times New Roman" w:cs="Times New Roman"/>
          <w:bCs/>
          <w:color w:val="1F4E79" w:themeColor="accent1" w:themeShade="80"/>
        </w:rPr>
        <w:t>Tenable’s</w:t>
      </w:r>
      <w:proofErr w:type="spellEnd"/>
      <w:r w:rsidRPr="00E34611">
        <w:rPr>
          <w:rFonts w:ascii="Times New Roman" w:hAnsi="Times New Roman" w:cs="Times New Roman"/>
          <w:bCs/>
          <w:color w:val="1F4E79" w:themeColor="accent1" w:themeShade="80"/>
        </w:rPr>
        <w:t xml:space="preserve"> licensing.</w:t>
      </w:r>
    </w:p>
    <w:p w14:paraId="57F5C6A2" w14:textId="77777777" w:rsidR="00E34611" w:rsidRPr="0024186A" w:rsidRDefault="00E34611" w:rsidP="00E34611">
      <w:pPr>
        <w:spacing w:line="240" w:lineRule="auto"/>
        <w:contextualSpacing/>
        <w:jc w:val="both"/>
        <w:rPr>
          <w:rFonts w:ascii="Times New Roman" w:hAnsi="Times New Roman" w:cs="Times New Roman"/>
          <w:b/>
          <w:bCs/>
          <w:color w:val="1F4E79" w:themeColor="accent1" w:themeShade="80"/>
        </w:rPr>
      </w:pPr>
    </w:p>
    <w:p w14:paraId="0AD209F9" w14:textId="77777777" w:rsidR="00035440" w:rsidRPr="0024186A" w:rsidRDefault="00D43CDB" w:rsidP="00585D09">
      <w:pPr>
        <w:spacing w:after="0" w:line="240" w:lineRule="auto"/>
        <w:contextualSpacing/>
        <w:jc w:val="both"/>
        <w:rPr>
          <w:rFonts w:ascii="Times New Roman" w:eastAsia="Times New Roman" w:hAnsi="Times New Roman" w:cs="Times New Roman"/>
          <w:b/>
          <w:color w:val="1F4E79" w:themeColor="accent1" w:themeShade="80"/>
        </w:rPr>
      </w:pPr>
      <w:r w:rsidRPr="0024186A">
        <w:rPr>
          <w:rFonts w:ascii="Times New Roman" w:eastAsia="Times New Roman" w:hAnsi="Times New Roman" w:cs="Times New Roman"/>
          <w:b/>
          <w:color w:val="1F4E79" w:themeColor="accent1" w:themeShade="80"/>
        </w:rPr>
        <w:t>Tools:</w:t>
      </w:r>
    </w:p>
    <w:p w14:paraId="36D5561F" w14:textId="77777777" w:rsidR="00D43CDB" w:rsidRDefault="00E34611" w:rsidP="00585D09">
      <w:pPr>
        <w:pStyle w:val="NormalWeb"/>
        <w:numPr>
          <w:ilvl w:val="0"/>
          <w:numId w:val="1"/>
        </w:numPr>
        <w:spacing w:before="0" w:beforeAutospacing="0" w:after="0" w:afterAutospacing="0"/>
        <w:contextualSpacing/>
        <w:jc w:val="both"/>
        <w:rPr>
          <w:b/>
          <w:color w:val="1F4E79" w:themeColor="accent1" w:themeShade="80"/>
          <w:spacing w:val="-2"/>
          <w:sz w:val="22"/>
          <w:szCs w:val="22"/>
        </w:rPr>
      </w:pPr>
      <w:r>
        <w:rPr>
          <w:b/>
          <w:color w:val="1F4E79" w:themeColor="accent1" w:themeShade="80"/>
          <w:spacing w:val="-2"/>
          <w:sz w:val="22"/>
          <w:szCs w:val="22"/>
        </w:rPr>
        <w:t>Kali Linux</w:t>
      </w:r>
    </w:p>
    <w:p w14:paraId="3155B3BC" w14:textId="77777777" w:rsidR="00E34611" w:rsidRPr="0024186A" w:rsidRDefault="00E34611" w:rsidP="00585D09">
      <w:pPr>
        <w:pStyle w:val="NormalWeb"/>
        <w:numPr>
          <w:ilvl w:val="0"/>
          <w:numId w:val="1"/>
        </w:numPr>
        <w:spacing w:before="0" w:beforeAutospacing="0" w:after="0" w:afterAutospacing="0"/>
        <w:contextualSpacing/>
        <w:jc w:val="both"/>
        <w:rPr>
          <w:b/>
          <w:color w:val="1F4E79" w:themeColor="accent1" w:themeShade="80"/>
          <w:spacing w:val="-2"/>
          <w:sz w:val="22"/>
          <w:szCs w:val="22"/>
        </w:rPr>
      </w:pPr>
      <w:r>
        <w:rPr>
          <w:b/>
          <w:color w:val="1F4E79" w:themeColor="accent1" w:themeShade="80"/>
          <w:spacing w:val="-2"/>
          <w:sz w:val="22"/>
          <w:szCs w:val="22"/>
        </w:rPr>
        <w:t>Nessus</w:t>
      </w:r>
      <w:r w:rsidR="00994EA3">
        <w:rPr>
          <w:b/>
          <w:color w:val="1F4E79" w:themeColor="accent1" w:themeShade="80"/>
          <w:spacing w:val="-2"/>
          <w:sz w:val="22"/>
          <w:szCs w:val="22"/>
        </w:rPr>
        <w:t xml:space="preserve"> Essentials</w:t>
      </w:r>
    </w:p>
    <w:p w14:paraId="3FDD1049" w14:textId="77777777" w:rsidR="00585D09" w:rsidRDefault="00585D09" w:rsidP="00585D09">
      <w:pPr>
        <w:spacing w:after="0" w:line="240" w:lineRule="auto"/>
        <w:contextualSpacing/>
        <w:jc w:val="both"/>
        <w:rPr>
          <w:rFonts w:ascii="Times New Roman" w:eastAsia="Times New Roman" w:hAnsi="Times New Roman" w:cs="Times New Roman"/>
          <w:color w:val="1F4E79" w:themeColor="accent1" w:themeShade="80"/>
        </w:rPr>
      </w:pPr>
    </w:p>
    <w:p w14:paraId="1EC683F5" w14:textId="77777777" w:rsidR="0024186A" w:rsidRPr="00585D09" w:rsidRDefault="0024186A" w:rsidP="00585D09">
      <w:pPr>
        <w:pStyle w:val="NormalWeb"/>
        <w:spacing w:before="0" w:beforeAutospacing="0" w:after="0" w:afterAutospacing="0"/>
        <w:contextualSpacing/>
        <w:jc w:val="both"/>
        <w:rPr>
          <w:b/>
          <w:color w:val="1F4E79" w:themeColor="accent1" w:themeShade="80"/>
          <w:spacing w:val="-2"/>
          <w:sz w:val="22"/>
          <w:szCs w:val="22"/>
        </w:rPr>
      </w:pPr>
      <w:r w:rsidRPr="00585D09">
        <w:rPr>
          <w:b/>
          <w:color w:val="1F4E79" w:themeColor="accent1" w:themeShade="80"/>
          <w:spacing w:val="-2"/>
          <w:sz w:val="22"/>
          <w:szCs w:val="22"/>
        </w:rPr>
        <w:t>Steps to perform:</w:t>
      </w:r>
    </w:p>
    <w:p w14:paraId="40C113C3" w14:textId="77777777" w:rsidR="00AC482E" w:rsidRPr="00994EA3" w:rsidRDefault="00AC482E" w:rsidP="00994EA3">
      <w:pPr>
        <w:spacing w:after="0" w:line="240" w:lineRule="auto"/>
        <w:contextualSpacing/>
        <w:jc w:val="both"/>
        <w:rPr>
          <w:rFonts w:ascii="Times New Roman" w:eastAsia="Times New Roman" w:hAnsi="Times New Roman" w:cs="Times New Roman"/>
          <w:b/>
          <w:color w:val="1F4E79" w:themeColor="accent1" w:themeShade="80"/>
          <w:spacing w:val="-2"/>
        </w:rPr>
      </w:pPr>
    </w:p>
    <w:p w14:paraId="4A1FFDCD" w14:textId="77777777" w:rsidR="00994EA3" w:rsidRDefault="00994EA3" w:rsidP="00994EA3">
      <w:pPr>
        <w:spacing w:after="0" w:line="240" w:lineRule="auto"/>
        <w:contextualSpacing/>
        <w:jc w:val="both"/>
        <w:rPr>
          <w:b/>
          <w:color w:val="1F4E79" w:themeColor="accent1" w:themeShade="80"/>
        </w:rPr>
      </w:pPr>
      <w:r w:rsidRPr="00994EA3">
        <w:rPr>
          <w:rStyle w:val="Strong"/>
          <w:color w:val="1F4E79" w:themeColor="accent1" w:themeShade="80"/>
        </w:rPr>
        <w:t>Step 1: Use Kali Linux Virtual Machine to install Nessus</w:t>
      </w:r>
      <w:r>
        <w:rPr>
          <w:b/>
          <w:color w:val="1F4E79" w:themeColor="accent1" w:themeShade="80"/>
        </w:rPr>
        <w:t xml:space="preserve"> Essentials</w:t>
      </w:r>
    </w:p>
    <w:p w14:paraId="485872C5" w14:textId="77777777" w:rsidR="00994EA3" w:rsidRDefault="00994EA3" w:rsidP="00994EA3">
      <w:pPr>
        <w:pStyle w:val="ListParagraph"/>
        <w:numPr>
          <w:ilvl w:val="0"/>
          <w:numId w:val="9"/>
        </w:numPr>
        <w:spacing w:after="0" w:line="240" w:lineRule="auto"/>
        <w:jc w:val="both"/>
        <w:rPr>
          <w:color w:val="1F4E79" w:themeColor="accent1" w:themeShade="80"/>
        </w:rPr>
      </w:pPr>
      <w:r w:rsidRPr="00994EA3">
        <w:rPr>
          <w:color w:val="1F4E79" w:themeColor="accent1" w:themeShade="80"/>
        </w:rPr>
        <w:t>Visit </w:t>
      </w:r>
      <w:hyperlink r:id="rId5" w:history="1">
        <w:r w:rsidRPr="00994EA3">
          <w:rPr>
            <w:rStyle w:val="Hyperlink"/>
            <w:b/>
            <w:color w:val="2E74B5" w:themeColor="accent1" w:themeShade="BF"/>
          </w:rPr>
          <w:t>https://www.tenable.com/products/nessus/nessus-essentials</w:t>
        </w:r>
      </w:hyperlink>
      <w:r>
        <w:rPr>
          <w:color w:val="1F4E79" w:themeColor="accent1" w:themeShade="80"/>
        </w:rPr>
        <w:t xml:space="preserve"> </w:t>
      </w:r>
      <w:r w:rsidRPr="00994EA3">
        <w:rPr>
          <w:color w:val="1F4E79" w:themeColor="accent1" w:themeShade="80"/>
        </w:rPr>
        <w:t xml:space="preserve">and register for an activation code and on the next page </w:t>
      </w:r>
      <w:r w:rsidRPr="00994EA3">
        <w:sym w:font="Wingdings" w:char="F0E0"/>
      </w:r>
      <w:r w:rsidRPr="00994EA3">
        <w:rPr>
          <w:color w:val="1F4E79" w:themeColor="accent1" w:themeShade="80"/>
        </w:rPr>
        <w:t xml:space="preserve"> right-hand side </w:t>
      </w:r>
      <w:r w:rsidRPr="00994EA3">
        <w:sym w:font="Wingdings" w:char="F0E0"/>
      </w:r>
      <w:r w:rsidRPr="00994EA3">
        <w:rPr>
          <w:color w:val="1F4E79" w:themeColor="accent1" w:themeShade="80"/>
        </w:rPr>
        <w:t xml:space="preserve"> download Nessus.</w:t>
      </w:r>
    </w:p>
    <w:p w14:paraId="0437CC7B" w14:textId="77777777" w:rsidR="001D7CF2" w:rsidRPr="00994EA3" w:rsidRDefault="001D7CF2" w:rsidP="001D7CF2">
      <w:pPr>
        <w:pStyle w:val="ListParagraph"/>
        <w:spacing w:after="0" w:line="240" w:lineRule="auto"/>
        <w:ind w:left="360"/>
        <w:jc w:val="both"/>
        <w:rPr>
          <w:color w:val="1F4E79" w:themeColor="accent1" w:themeShade="80"/>
        </w:rPr>
      </w:pPr>
    </w:p>
    <w:p w14:paraId="6BAC4726" w14:textId="77777777" w:rsidR="00994EA3" w:rsidRPr="00994EA3" w:rsidRDefault="00994EA3" w:rsidP="00994EA3">
      <w:pPr>
        <w:spacing w:after="0" w:line="240" w:lineRule="auto"/>
        <w:jc w:val="both"/>
        <w:rPr>
          <w:b/>
          <w:color w:val="1F4E79" w:themeColor="accent1" w:themeShade="80"/>
        </w:rPr>
      </w:pPr>
      <w:r>
        <w:rPr>
          <w:noProof/>
        </w:rPr>
        <w:drawing>
          <wp:inline distT="0" distB="0" distL="0" distR="0" wp14:anchorId="129F977F" wp14:editId="0F83ADEB">
            <wp:extent cx="3219450" cy="1381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19450" cy="1381125"/>
                    </a:xfrm>
                    <a:prstGeom prst="rect">
                      <a:avLst/>
                    </a:prstGeom>
                  </pic:spPr>
                </pic:pic>
              </a:graphicData>
            </a:graphic>
          </wp:inline>
        </w:drawing>
      </w:r>
    </w:p>
    <w:p w14:paraId="4B326D0C" w14:textId="77777777" w:rsidR="001D7CF2" w:rsidRDefault="001D7CF2" w:rsidP="001D7CF2">
      <w:pPr>
        <w:spacing w:after="0" w:line="240" w:lineRule="auto"/>
        <w:jc w:val="both"/>
        <w:rPr>
          <w:color w:val="1F4E79" w:themeColor="accent1" w:themeShade="80"/>
        </w:rPr>
      </w:pPr>
    </w:p>
    <w:p w14:paraId="688E4318" w14:textId="77777777" w:rsidR="00994EA3" w:rsidRPr="001D7CF2" w:rsidRDefault="00994EA3" w:rsidP="001D7CF2">
      <w:pPr>
        <w:pStyle w:val="ListParagraph"/>
        <w:numPr>
          <w:ilvl w:val="0"/>
          <w:numId w:val="9"/>
        </w:numPr>
        <w:spacing w:after="0" w:line="240" w:lineRule="auto"/>
        <w:jc w:val="both"/>
        <w:rPr>
          <w:b/>
          <w:color w:val="FF0000"/>
        </w:rPr>
      </w:pPr>
      <w:r w:rsidRPr="001D7CF2">
        <w:rPr>
          <w:color w:val="1F4E79" w:themeColor="accent1" w:themeShade="80"/>
        </w:rPr>
        <w:t>If you can’t find that box, then visit </w:t>
      </w:r>
      <w:hyperlink r:id="rId7" w:history="1">
        <w:r w:rsidRPr="001D7CF2">
          <w:rPr>
            <w:b/>
            <w:color w:val="2E74B5" w:themeColor="accent1" w:themeShade="BF"/>
          </w:rPr>
          <w:t>https://www.tenable.com/downloads/nessus</w:t>
        </w:r>
      </w:hyperlink>
      <w:r w:rsidRPr="001D7CF2">
        <w:rPr>
          <w:color w:val="1F4E79" w:themeColor="accent1" w:themeShade="80"/>
        </w:rPr>
        <w:t xml:space="preserve"> and download the right version for your host system – it should </w:t>
      </w:r>
      <w:r w:rsidRPr="001D7CF2">
        <w:rPr>
          <w:color w:val="FF0000"/>
        </w:rPr>
        <w:t xml:space="preserve">be </w:t>
      </w:r>
      <w:r w:rsidRPr="001D7CF2">
        <w:rPr>
          <w:b/>
          <w:bCs/>
          <w:color w:val="FF0000"/>
        </w:rPr>
        <w:t>Nessus-X.X.X-debian6_amd64.deb</w:t>
      </w:r>
    </w:p>
    <w:p w14:paraId="34B0D27A" w14:textId="77777777" w:rsidR="00994EA3" w:rsidRPr="00994EA3" w:rsidRDefault="00994EA3" w:rsidP="00994EA3">
      <w:pPr>
        <w:pStyle w:val="ListParagraph"/>
        <w:numPr>
          <w:ilvl w:val="0"/>
          <w:numId w:val="9"/>
        </w:numPr>
        <w:spacing w:after="0" w:line="240" w:lineRule="auto"/>
        <w:jc w:val="both"/>
        <w:rPr>
          <w:color w:val="1F4E79" w:themeColor="accent1" w:themeShade="80"/>
        </w:rPr>
      </w:pPr>
      <w:r w:rsidRPr="00994EA3">
        <w:rPr>
          <w:color w:val="1F4E79" w:themeColor="accent1" w:themeShade="80"/>
        </w:rPr>
        <w:t xml:space="preserve">In a terminal, navigate to the directory you downloaded the file to (Most likely </w:t>
      </w:r>
      <w:r w:rsidRPr="00C7475C">
        <w:rPr>
          <w:b/>
          <w:color w:val="FF0000"/>
        </w:rPr>
        <w:t>/root/Downloads</w:t>
      </w:r>
      <w:r w:rsidRPr="00C7475C">
        <w:rPr>
          <w:color w:val="FF0000"/>
        </w:rPr>
        <w:t xml:space="preserve"> </w:t>
      </w:r>
      <w:r w:rsidRPr="00994EA3">
        <w:rPr>
          <w:color w:val="1F4E79" w:themeColor="accent1" w:themeShade="80"/>
        </w:rPr>
        <w:t xml:space="preserve">or </w:t>
      </w:r>
      <w:r w:rsidRPr="00C7475C">
        <w:rPr>
          <w:b/>
          <w:color w:val="FF0000"/>
        </w:rPr>
        <w:t>/(</w:t>
      </w:r>
      <w:proofErr w:type="spellStart"/>
      <w:r w:rsidRPr="00C7475C">
        <w:rPr>
          <w:b/>
          <w:color w:val="FF0000"/>
        </w:rPr>
        <w:t>UsernameHere</w:t>
      </w:r>
      <w:proofErr w:type="spellEnd"/>
      <w:r w:rsidRPr="00C7475C">
        <w:rPr>
          <w:b/>
          <w:color w:val="FF0000"/>
        </w:rPr>
        <w:t>)/Downloads</w:t>
      </w:r>
      <w:r w:rsidR="00C7475C">
        <w:rPr>
          <w:color w:val="1F4E79" w:themeColor="accent1" w:themeShade="80"/>
        </w:rPr>
        <w:t xml:space="preserve">) and </w:t>
      </w:r>
      <w:r w:rsidRPr="00994EA3">
        <w:rPr>
          <w:color w:val="1F4E79" w:themeColor="accent1" w:themeShade="80"/>
        </w:rPr>
        <w:t>in</w:t>
      </w:r>
      <w:r w:rsidR="00C7475C">
        <w:rPr>
          <w:color w:val="1F4E79" w:themeColor="accent1" w:themeShade="80"/>
        </w:rPr>
        <w:t>stall Nessus from the .deb file as</w:t>
      </w:r>
    </w:p>
    <w:p w14:paraId="7E87553A" w14:textId="77777777" w:rsidR="00994EA3" w:rsidRPr="00C7475C" w:rsidRDefault="00994EA3" w:rsidP="00C7475C">
      <w:pPr>
        <w:pStyle w:val="ListParagraph"/>
        <w:spacing w:after="0" w:line="240" w:lineRule="auto"/>
        <w:ind w:left="1440"/>
        <w:jc w:val="both"/>
        <w:rPr>
          <w:b/>
          <w:color w:val="1F4E79" w:themeColor="accent1" w:themeShade="80"/>
        </w:rPr>
      </w:pPr>
      <w:r w:rsidRPr="00C7475C">
        <w:rPr>
          <w:b/>
          <w:color w:val="FF0000"/>
        </w:rPr>
        <w:t xml:space="preserve"># </w:t>
      </w:r>
      <w:proofErr w:type="spellStart"/>
      <w:r w:rsidRPr="00C7475C">
        <w:rPr>
          <w:b/>
          <w:color w:val="FF0000"/>
        </w:rPr>
        <w:t>sudo</w:t>
      </w:r>
      <w:proofErr w:type="spellEnd"/>
      <w:r w:rsidRPr="00C7475C">
        <w:rPr>
          <w:b/>
          <w:color w:val="FF0000"/>
        </w:rPr>
        <w:t xml:space="preserve"> </w:t>
      </w:r>
      <w:proofErr w:type="spellStart"/>
      <w:r w:rsidRPr="00C7475C">
        <w:rPr>
          <w:b/>
          <w:color w:val="FF0000"/>
        </w:rPr>
        <w:t>dpkg</w:t>
      </w:r>
      <w:proofErr w:type="spellEnd"/>
      <w:r w:rsidRPr="00C7475C">
        <w:rPr>
          <w:b/>
          <w:color w:val="FF0000"/>
        </w:rPr>
        <w:t xml:space="preserve"> -</w:t>
      </w:r>
      <w:proofErr w:type="spellStart"/>
      <w:r w:rsidRPr="00C7475C">
        <w:rPr>
          <w:b/>
          <w:color w:val="FF0000"/>
        </w:rPr>
        <w:t>i</w:t>
      </w:r>
      <w:proofErr w:type="spellEnd"/>
      <w:r w:rsidRPr="00C7475C">
        <w:rPr>
          <w:b/>
          <w:color w:val="FF0000"/>
        </w:rPr>
        <w:t xml:space="preserve"> &lt;Nessus .deb file name&gt; (run as super user) </w:t>
      </w:r>
    </w:p>
    <w:p w14:paraId="28DD9A24" w14:textId="77777777" w:rsidR="00994EA3" w:rsidRPr="00994EA3" w:rsidRDefault="00994EA3" w:rsidP="00994EA3">
      <w:pPr>
        <w:pStyle w:val="ListParagraph"/>
        <w:numPr>
          <w:ilvl w:val="0"/>
          <w:numId w:val="9"/>
        </w:numPr>
        <w:spacing w:after="0" w:line="240" w:lineRule="auto"/>
        <w:jc w:val="both"/>
        <w:rPr>
          <w:color w:val="1F4E79" w:themeColor="accent1" w:themeShade="80"/>
        </w:rPr>
      </w:pPr>
      <w:r w:rsidRPr="00994EA3">
        <w:rPr>
          <w:color w:val="1F4E79" w:themeColor="accent1" w:themeShade="80"/>
        </w:rPr>
        <w:t xml:space="preserve">Next you’ll need to run the Nessus service (also referred to as the Nessus Daemon), which starts everything up. </w:t>
      </w:r>
    </w:p>
    <w:p w14:paraId="586F2B85" w14:textId="77777777" w:rsidR="00994EA3" w:rsidRDefault="00994EA3">
      <w:r>
        <w:br w:type="page"/>
      </w:r>
    </w:p>
    <w:p w14:paraId="3BE5825B" w14:textId="77777777" w:rsidR="00994EA3" w:rsidRPr="00EC5B28" w:rsidRDefault="00994EA3" w:rsidP="00994EA3">
      <w:pPr>
        <w:pStyle w:val="ListParagraph"/>
        <w:numPr>
          <w:ilvl w:val="0"/>
          <w:numId w:val="9"/>
        </w:numPr>
        <w:spacing w:after="0" w:line="240" w:lineRule="auto"/>
        <w:jc w:val="both"/>
        <w:rPr>
          <w:rFonts w:cstheme="minorHAnsi"/>
          <w:b/>
          <w:color w:val="1F4E79" w:themeColor="accent1" w:themeShade="80"/>
        </w:rPr>
      </w:pPr>
      <w:r w:rsidRPr="00EC5B28">
        <w:rPr>
          <w:rFonts w:cstheme="minorHAnsi"/>
          <w:color w:val="1F4E79" w:themeColor="accent1" w:themeShade="80"/>
        </w:rPr>
        <w:lastRenderedPageBreak/>
        <w:t>Use the command </w:t>
      </w:r>
      <w:r w:rsidRPr="00EC5B28">
        <w:rPr>
          <w:rStyle w:val="Strong"/>
          <w:rFonts w:cstheme="minorHAnsi"/>
          <w:color w:val="FF0000"/>
        </w:rPr>
        <w:t xml:space="preserve">service </w:t>
      </w:r>
      <w:proofErr w:type="spellStart"/>
      <w:r w:rsidRPr="00EC5B28">
        <w:rPr>
          <w:rStyle w:val="Strong"/>
          <w:rFonts w:cstheme="minorHAnsi"/>
          <w:color w:val="FF0000"/>
        </w:rPr>
        <w:t>nessusd</w:t>
      </w:r>
      <w:proofErr w:type="spellEnd"/>
      <w:r w:rsidRPr="00EC5B28">
        <w:rPr>
          <w:rStyle w:val="Strong"/>
          <w:rFonts w:cstheme="minorHAnsi"/>
          <w:color w:val="FF0000"/>
        </w:rPr>
        <w:t xml:space="preserve"> start</w:t>
      </w:r>
      <w:r w:rsidRPr="00EC5B28">
        <w:rPr>
          <w:rFonts w:cstheme="minorHAnsi"/>
          <w:color w:val="1F4E79" w:themeColor="accent1" w:themeShade="80"/>
        </w:rPr>
        <w:t>, and after a few seconds, go to your browser, and visit </w:t>
      </w:r>
      <w:hyperlink r:id="rId8" w:history="1">
        <w:r w:rsidR="00EC5B28" w:rsidRPr="00EC5B28">
          <w:rPr>
            <w:rStyle w:val="Hyperlink"/>
            <w:rFonts w:cstheme="minorHAnsi"/>
            <w:b/>
            <w:color w:val="2E74B5" w:themeColor="accent1" w:themeShade="BF"/>
          </w:rPr>
          <w:t>https://kali_Machine:8834</w:t>
        </w:r>
      </w:hyperlink>
      <w:r w:rsidR="00EC5B28">
        <w:rPr>
          <w:rFonts w:cstheme="minorHAnsi"/>
          <w:color w:val="1F4E79" w:themeColor="accent1" w:themeShade="80"/>
        </w:rPr>
        <w:t xml:space="preserve">  </w:t>
      </w:r>
      <w:r w:rsidR="00EC5B28" w:rsidRPr="00EC5B28">
        <w:rPr>
          <w:rFonts w:cstheme="minorHAnsi"/>
          <w:color w:val="1F4E79" w:themeColor="accent1" w:themeShade="80"/>
        </w:rPr>
        <w:sym w:font="Wingdings" w:char="F0E0"/>
      </w:r>
      <w:r w:rsidR="00EC5B28">
        <w:rPr>
          <w:rFonts w:cstheme="minorHAnsi"/>
          <w:color w:val="1F4E79" w:themeColor="accent1" w:themeShade="80"/>
        </w:rPr>
        <w:t xml:space="preserve"> </w:t>
      </w:r>
      <w:r w:rsidRPr="00EC5B28">
        <w:rPr>
          <w:rFonts w:cstheme="minorHAnsi"/>
          <w:color w:val="1F4E79" w:themeColor="accent1" w:themeShade="80"/>
        </w:rPr>
        <w:t xml:space="preserve">this is the local web GUI for </w:t>
      </w:r>
      <w:r w:rsidR="00EC5B28">
        <w:rPr>
          <w:rFonts w:cstheme="minorHAnsi"/>
          <w:color w:val="1F4E79" w:themeColor="accent1" w:themeShade="80"/>
        </w:rPr>
        <w:t xml:space="preserve">your </w:t>
      </w:r>
      <w:r w:rsidRPr="00EC5B28">
        <w:rPr>
          <w:rFonts w:cstheme="minorHAnsi"/>
          <w:color w:val="1F4E79" w:themeColor="accent1" w:themeShade="80"/>
        </w:rPr>
        <w:t>Nessus.</w:t>
      </w:r>
    </w:p>
    <w:p w14:paraId="6EC6AC41" w14:textId="77777777" w:rsidR="00EC5B28" w:rsidRPr="00EC5B28" w:rsidRDefault="00EC5B28" w:rsidP="00EC5B28">
      <w:pPr>
        <w:pStyle w:val="ListParagraph"/>
        <w:spacing w:after="0" w:line="240" w:lineRule="auto"/>
        <w:ind w:left="360"/>
        <w:jc w:val="both"/>
        <w:rPr>
          <w:rFonts w:cstheme="minorHAnsi"/>
          <w:b/>
          <w:color w:val="1F4E79" w:themeColor="accent1" w:themeShade="80"/>
        </w:rPr>
      </w:pPr>
    </w:p>
    <w:p w14:paraId="56CB3997" w14:textId="77777777" w:rsidR="00994EA3" w:rsidRPr="00994EA3" w:rsidRDefault="00994EA3" w:rsidP="00994EA3">
      <w:pPr>
        <w:spacing w:after="0" w:line="240" w:lineRule="auto"/>
        <w:jc w:val="both"/>
        <w:rPr>
          <w:b/>
          <w:color w:val="1F4E79" w:themeColor="accent1" w:themeShade="80"/>
        </w:rPr>
      </w:pPr>
      <w:r>
        <w:rPr>
          <w:noProof/>
        </w:rPr>
        <w:drawing>
          <wp:inline distT="0" distB="0" distL="0" distR="0" wp14:anchorId="49B3CE7D" wp14:editId="12055B25">
            <wp:extent cx="3981277" cy="2628265"/>
            <wp:effectExtent l="0" t="0" r="635" b="635"/>
            <wp:docPr id="2" name="Picture 2" descr="https://securityblue.team/wp-content/uploads/2019/12/Screenshot-2019-10-04-at-13.01.32-1024x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curityblue.team/wp-content/uploads/2019/12/Screenshot-2019-10-04-at-13.01.32-1024x67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595" cy="2629795"/>
                    </a:xfrm>
                    <a:prstGeom prst="rect">
                      <a:avLst/>
                    </a:prstGeom>
                    <a:noFill/>
                    <a:ln>
                      <a:noFill/>
                    </a:ln>
                  </pic:spPr>
                </pic:pic>
              </a:graphicData>
            </a:graphic>
          </wp:inline>
        </w:drawing>
      </w:r>
    </w:p>
    <w:p w14:paraId="4D6D38FC" w14:textId="77777777" w:rsidR="00EC5B28" w:rsidRPr="00EC5B28" w:rsidRDefault="00EC5B28" w:rsidP="00EC5B28">
      <w:pPr>
        <w:pStyle w:val="ListParagraph"/>
        <w:spacing w:after="0" w:line="240" w:lineRule="auto"/>
        <w:ind w:left="360"/>
        <w:jc w:val="both"/>
        <w:rPr>
          <w:rFonts w:cstheme="minorHAnsi"/>
          <w:b/>
          <w:color w:val="1F4E79" w:themeColor="accent1" w:themeShade="80"/>
        </w:rPr>
      </w:pPr>
    </w:p>
    <w:p w14:paraId="7230014C" w14:textId="77777777" w:rsidR="00994EA3" w:rsidRPr="00EC5B28" w:rsidRDefault="00994EA3" w:rsidP="00994EA3">
      <w:pPr>
        <w:pStyle w:val="ListParagraph"/>
        <w:numPr>
          <w:ilvl w:val="0"/>
          <w:numId w:val="9"/>
        </w:numPr>
        <w:spacing w:after="0" w:line="240" w:lineRule="auto"/>
        <w:jc w:val="both"/>
        <w:rPr>
          <w:rFonts w:cstheme="minorHAnsi"/>
          <w:b/>
          <w:color w:val="1F4E79" w:themeColor="accent1" w:themeShade="80"/>
        </w:rPr>
      </w:pPr>
      <w:r w:rsidRPr="00EC5B28">
        <w:rPr>
          <w:rFonts w:cstheme="minorHAnsi"/>
          <w:color w:val="1F4E79" w:themeColor="accent1" w:themeShade="80"/>
        </w:rPr>
        <w:t xml:space="preserve">If you’ve previously used Nessus, you may get an error stating you have a corrupt database. To fix this, you need to kill the service using </w:t>
      </w:r>
      <w:r w:rsidRPr="00EC5B28">
        <w:rPr>
          <w:rStyle w:val="Strong"/>
          <w:rFonts w:cstheme="minorHAnsi"/>
          <w:color w:val="FF0000"/>
        </w:rPr>
        <w:t xml:space="preserve">service </w:t>
      </w:r>
      <w:proofErr w:type="spellStart"/>
      <w:r w:rsidRPr="00EC5B28">
        <w:rPr>
          <w:rStyle w:val="Strong"/>
          <w:rFonts w:cstheme="minorHAnsi"/>
          <w:color w:val="FF0000"/>
        </w:rPr>
        <w:t>nessud</w:t>
      </w:r>
      <w:proofErr w:type="spellEnd"/>
      <w:r w:rsidRPr="00EC5B28">
        <w:rPr>
          <w:rStyle w:val="Strong"/>
          <w:rFonts w:cstheme="minorHAnsi"/>
          <w:color w:val="FF0000"/>
        </w:rPr>
        <w:t xml:space="preserve"> stop</w:t>
      </w:r>
      <w:r w:rsidRPr="00EC5B28">
        <w:rPr>
          <w:rFonts w:cstheme="minorHAnsi"/>
          <w:color w:val="1F4E79" w:themeColor="accent1" w:themeShade="80"/>
        </w:rPr>
        <w:t xml:space="preserve">, remove all Nessus files, download the latest version, and install it again. </w:t>
      </w:r>
    </w:p>
    <w:p w14:paraId="36AEB413" w14:textId="77777777" w:rsidR="00994EA3" w:rsidRPr="00EC5B28" w:rsidRDefault="00994EA3" w:rsidP="00994EA3">
      <w:pPr>
        <w:pStyle w:val="ListParagraph"/>
        <w:numPr>
          <w:ilvl w:val="0"/>
          <w:numId w:val="9"/>
        </w:numPr>
        <w:spacing w:after="0" w:line="240" w:lineRule="auto"/>
        <w:jc w:val="both"/>
        <w:rPr>
          <w:rFonts w:cstheme="minorHAnsi"/>
          <w:b/>
          <w:color w:val="1F4E79" w:themeColor="accent1" w:themeShade="80"/>
        </w:rPr>
      </w:pPr>
      <w:r w:rsidRPr="00EC5B28">
        <w:rPr>
          <w:rFonts w:cstheme="minorHAnsi"/>
          <w:color w:val="1F4E79" w:themeColor="accent1" w:themeShade="80"/>
        </w:rPr>
        <w:t xml:space="preserve">To delete all files for a clean re-install, use the following command in the terminal: </w:t>
      </w:r>
      <w:r w:rsidRPr="00EC5B28">
        <w:rPr>
          <w:rStyle w:val="Strong"/>
          <w:rFonts w:cstheme="minorHAnsi"/>
          <w:color w:val="FF0000"/>
        </w:rPr>
        <w:t>rm -rf /opt/</w:t>
      </w:r>
      <w:proofErr w:type="spellStart"/>
      <w:r w:rsidRPr="00EC5B28">
        <w:rPr>
          <w:rStyle w:val="Strong"/>
          <w:rFonts w:cstheme="minorHAnsi"/>
          <w:color w:val="FF0000"/>
        </w:rPr>
        <w:t>nessus</w:t>
      </w:r>
      <w:proofErr w:type="spellEnd"/>
      <w:r w:rsidRPr="00EC5B28">
        <w:rPr>
          <w:rStyle w:val="Strong"/>
          <w:rFonts w:cstheme="minorHAnsi"/>
          <w:color w:val="1F4E79" w:themeColor="accent1" w:themeShade="80"/>
        </w:rPr>
        <w:t xml:space="preserve"> </w:t>
      </w:r>
      <w:r w:rsidRPr="00EC5B28">
        <w:rPr>
          <w:rFonts w:cstheme="minorHAnsi"/>
          <w:color w:val="1F4E79" w:themeColor="accent1" w:themeShade="80"/>
        </w:rPr>
        <w:t xml:space="preserve">(recursively remove everything in the Nessus directory, </w:t>
      </w:r>
      <w:r w:rsidRPr="00EC5B28">
        <w:rPr>
          <w:rFonts w:cstheme="minorHAnsi"/>
          <w:b/>
          <w:color w:val="FF0000"/>
        </w:rPr>
        <w:t>opt/</w:t>
      </w:r>
      <w:proofErr w:type="spellStart"/>
      <w:r w:rsidRPr="00EC5B28">
        <w:rPr>
          <w:rFonts w:cstheme="minorHAnsi"/>
          <w:b/>
          <w:color w:val="FF0000"/>
        </w:rPr>
        <w:t>nessus</w:t>
      </w:r>
      <w:proofErr w:type="spellEnd"/>
      <w:r w:rsidRPr="00EC5B28">
        <w:rPr>
          <w:rFonts w:cstheme="minorHAnsi"/>
          <w:color w:val="1F4E79" w:themeColor="accent1" w:themeShade="80"/>
        </w:rPr>
        <w:t>).</w:t>
      </w:r>
    </w:p>
    <w:p w14:paraId="673F134B" w14:textId="77777777" w:rsidR="00994EA3" w:rsidRPr="00EC5B28" w:rsidRDefault="00994EA3" w:rsidP="00994EA3">
      <w:pPr>
        <w:pStyle w:val="ListParagraph"/>
        <w:numPr>
          <w:ilvl w:val="0"/>
          <w:numId w:val="9"/>
        </w:numPr>
        <w:spacing w:after="0" w:line="240" w:lineRule="auto"/>
        <w:jc w:val="both"/>
        <w:rPr>
          <w:rFonts w:cstheme="minorHAnsi"/>
          <w:b/>
          <w:color w:val="1F4E79" w:themeColor="accent1" w:themeShade="80"/>
        </w:rPr>
      </w:pPr>
      <w:r w:rsidRPr="00EC5B28">
        <w:rPr>
          <w:rFonts w:cstheme="minorHAnsi"/>
          <w:color w:val="1F4E79" w:themeColor="accent1" w:themeShade="80"/>
        </w:rPr>
        <w:t>Once you get to the site, you should now be asked what product you want to use, select Nessus Essentials. You can either register here, or if you did it earlier.</w:t>
      </w:r>
    </w:p>
    <w:p w14:paraId="79D40EA4" w14:textId="77777777" w:rsidR="00EC5B28" w:rsidRPr="00EC5B28" w:rsidRDefault="00EC5B28" w:rsidP="00EC5B28">
      <w:pPr>
        <w:pStyle w:val="ListParagraph"/>
        <w:spacing w:after="0" w:line="240" w:lineRule="auto"/>
        <w:ind w:left="360"/>
        <w:jc w:val="both"/>
        <w:rPr>
          <w:rFonts w:cstheme="minorHAnsi"/>
          <w:b/>
          <w:color w:val="1F4E79" w:themeColor="accent1" w:themeShade="80"/>
        </w:rPr>
      </w:pPr>
    </w:p>
    <w:p w14:paraId="5742A715" w14:textId="77777777" w:rsidR="00994EA3" w:rsidRPr="00994EA3" w:rsidRDefault="00994EA3" w:rsidP="00994EA3">
      <w:pPr>
        <w:spacing w:after="0" w:line="240" w:lineRule="auto"/>
        <w:jc w:val="both"/>
        <w:rPr>
          <w:b/>
          <w:color w:val="1F4E79" w:themeColor="accent1" w:themeShade="80"/>
        </w:rPr>
      </w:pPr>
      <w:r>
        <w:rPr>
          <w:noProof/>
        </w:rPr>
        <w:drawing>
          <wp:inline distT="0" distB="0" distL="0" distR="0" wp14:anchorId="728643B9" wp14:editId="23E113A2">
            <wp:extent cx="5857875" cy="26710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0864" cy="2686134"/>
                    </a:xfrm>
                    <a:prstGeom prst="rect">
                      <a:avLst/>
                    </a:prstGeom>
                  </pic:spPr>
                </pic:pic>
              </a:graphicData>
            </a:graphic>
          </wp:inline>
        </w:drawing>
      </w:r>
    </w:p>
    <w:p w14:paraId="3310B40F" w14:textId="77777777" w:rsidR="00994EA3" w:rsidRPr="00EC5B28" w:rsidRDefault="00994EA3" w:rsidP="00994EA3">
      <w:pPr>
        <w:pStyle w:val="ListParagraph"/>
        <w:numPr>
          <w:ilvl w:val="0"/>
          <w:numId w:val="9"/>
        </w:numPr>
        <w:spacing w:after="0" w:line="240" w:lineRule="auto"/>
        <w:jc w:val="both"/>
        <w:rPr>
          <w:b/>
          <w:color w:val="1F4E79" w:themeColor="accent1" w:themeShade="80"/>
        </w:rPr>
      </w:pPr>
      <w:r w:rsidRPr="00EC5B28">
        <w:rPr>
          <w:color w:val="1F4E79" w:themeColor="accent1" w:themeShade="80"/>
        </w:rPr>
        <w:t xml:space="preserve">Now Nessus will download plugins and other crucial files that it needs to function properly, so let it complete (this may take a LONG time, so get up, move around, and come back to it). </w:t>
      </w:r>
    </w:p>
    <w:p w14:paraId="22D87EB7" w14:textId="77777777" w:rsidR="00EC5B28" w:rsidRDefault="00EC5B28">
      <w:pPr>
        <w:rPr>
          <w:color w:val="1F4E79" w:themeColor="accent1" w:themeShade="80"/>
        </w:rPr>
      </w:pPr>
      <w:r>
        <w:rPr>
          <w:color w:val="1F4E79" w:themeColor="accent1" w:themeShade="80"/>
        </w:rPr>
        <w:br w:type="page"/>
      </w:r>
    </w:p>
    <w:p w14:paraId="6681EF18" w14:textId="77777777" w:rsidR="00994EA3" w:rsidRPr="001D7CF2" w:rsidRDefault="00994EA3" w:rsidP="00994EA3">
      <w:pPr>
        <w:pStyle w:val="ListParagraph"/>
        <w:numPr>
          <w:ilvl w:val="0"/>
          <w:numId w:val="9"/>
        </w:numPr>
        <w:spacing w:after="0" w:line="240" w:lineRule="auto"/>
        <w:jc w:val="both"/>
        <w:rPr>
          <w:b/>
          <w:color w:val="1F4E79" w:themeColor="accent1" w:themeShade="80"/>
        </w:rPr>
      </w:pPr>
      <w:r w:rsidRPr="00EC5B28">
        <w:rPr>
          <w:color w:val="1F4E79" w:themeColor="accent1" w:themeShade="80"/>
        </w:rPr>
        <w:lastRenderedPageBreak/>
        <w:t>Once that’s done, you’ll be presented with the Nessus dashboard. From here we can launch scans, create policies, review plugins, and more.</w:t>
      </w:r>
    </w:p>
    <w:p w14:paraId="21BE69E6" w14:textId="77777777" w:rsidR="001D7CF2" w:rsidRPr="00EC5B28" w:rsidRDefault="001D7CF2" w:rsidP="001D7CF2">
      <w:pPr>
        <w:pStyle w:val="ListParagraph"/>
        <w:spacing w:after="0" w:line="240" w:lineRule="auto"/>
        <w:ind w:left="360"/>
        <w:jc w:val="both"/>
        <w:rPr>
          <w:b/>
          <w:color w:val="1F4E79" w:themeColor="accent1" w:themeShade="80"/>
        </w:rPr>
      </w:pPr>
    </w:p>
    <w:p w14:paraId="20F171E6" w14:textId="77777777" w:rsidR="00994EA3" w:rsidRPr="001D7CF2" w:rsidRDefault="00994EA3" w:rsidP="001D7CF2">
      <w:pPr>
        <w:spacing w:after="0" w:line="240" w:lineRule="auto"/>
        <w:jc w:val="both"/>
        <w:rPr>
          <w:b/>
          <w:color w:val="1F4E79" w:themeColor="accent1" w:themeShade="80"/>
        </w:rPr>
      </w:pPr>
      <w:r>
        <w:rPr>
          <w:noProof/>
        </w:rPr>
        <w:drawing>
          <wp:inline distT="0" distB="0" distL="0" distR="0" wp14:anchorId="0CBAF869" wp14:editId="7BD87D5A">
            <wp:extent cx="5943600" cy="21482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48205"/>
                    </a:xfrm>
                    <a:prstGeom prst="rect">
                      <a:avLst/>
                    </a:prstGeom>
                  </pic:spPr>
                </pic:pic>
              </a:graphicData>
            </a:graphic>
          </wp:inline>
        </w:drawing>
      </w:r>
    </w:p>
    <w:p w14:paraId="69AB5A1F" w14:textId="77777777" w:rsidR="001D7CF2" w:rsidRPr="00315EE5" w:rsidRDefault="001D7CF2" w:rsidP="00315EE5">
      <w:pPr>
        <w:spacing w:after="0" w:line="240" w:lineRule="auto"/>
        <w:jc w:val="both"/>
        <w:rPr>
          <w:color w:val="1F4E79" w:themeColor="accent1" w:themeShade="80"/>
        </w:rPr>
      </w:pPr>
    </w:p>
    <w:p w14:paraId="6DAD41BB" w14:textId="77777777" w:rsidR="00315EE5" w:rsidRPr="00315EE5" w:rsidRDefault="00315EE5" w:rsidP="00315EE5">
      <w:pPr>
        <w:spacing w:after="0" w:line="240" w:lineRule="auto"/>
        <w:jc w:val="both"/>
        <w:rPr>
          <w:b/>
          <w:color w:val="1F4E79" w:themeColor="accent1" w:themeShade="80"/>
        </w:rPr>
      </w:pPr>
      <w:r w:rsidRPr="00315EE5">
        <w:rPr>
          <w:b/>
          <w:color w:val="1F4E79" w:themeColor="accent1" w:themeShade="80"/>
        </w:rPr>
        <w:t>Step 2: Scanning With Nessus</w:t>
      </w:r>
    </w:p>
    <w:p w14:paraId="2ABFA769" w14:textId="77777777" w:rsidR="00315EE5" w:rsidRDefault="00315EE5" w:rsidP="00315EE5">
      <w:pPr>
        <w:pStyle w:val="ListParagraph"/>
        <w:numPr>
          <w:ilvl w:val="0"/>
          <w:numId w:val="9"/>
        </w:numPr>
        <w:spacing w:after="0" w:line="240" w:lineRule="auto"/>
        <w:jc w:val="both"/>
        <w:rPr>
          <w:color w:val="1F4E79" w:themeColor="accent1" w:themeShade="80"/>
        </w:rPr>
      </w:pPr>
      <w:r w:rsidRPr="00315EE5">
        <w:rPr>
          <w:color w:val="1F4E79" w:themeColor="accent1" w:themeShade="80"/>
        </w:rPr>
        <w:t xml:space="preserve">Next we’re going to perform a simple scan of own our machine to demonstrate how scans work, and what the results look like. </w:t>
      </w:r>
    </w:p>
    <w:p w14:paraId="15862005" w14:textId="77777777" w:rsidR="00315EE5" w:rsidRPr="00315EE5" w:rsidRDefault="00315EE5" w:rsidP="00315EE5">
      <w:pPr>
        <w:pStyle w:val="ListParagraph"/>
        <w:numPr>
          <w:ilvl w:val="0"/>
          <w:numId w:val="9"/>
        </w:numPr>
        <w:spacing w:after="0" w:line="240" w:lineRule="auto"/>
        <w:jc w:val="both"/>
        <w:rPr>
          <w:color w:val="1F4E79" w:themeColor="accent1" w:themeShade="80"/>
        </w:rPr>
      </w:pPr>
      <w:r w:rsidRPr="00315EE5">
        <w:rPr>
          <w:color w:val="1F4E79" w:themeColor="accent1" w:themeShade="80"/>
        </w:rPr>
        <w:t>Head over to the Policies tab on the left, and click “Scan Templates” in the description text.</w:t>
      </w:r>
    </w:p>
    <w:p w14:paraId="55870E1F" w14:textId="77777777" w:rsidR="00315EE5" w:rsidRPr="00315EE5" w:rsidRDefault="00315EE5" w:rsidP="00315EE5">
      <w:pPr>
        <w:pStyle w:val="ListParagraph"/>
        <w:numPr>
          <w:ilvl w:val="0"/>
          <w:numId w:val="9"/>
        </w:numPr>
        <w:spacing w:after="0" w:line="240" w:lineRule="auto"/>
        <w:jc w:val="both"/>
        <w:rPr>
          <w:color w:val="1F4E79" w:themeColor="accent1" w:themeShade="80"/>
        </w:rPr>
      </w:pPr>
      <w:r w:rsidRPr="00315EE5">
        <w:rPr>
          <w:color w:val="1F4E79" w:themeColor="accent1" w:themeShade="80"/>
        </w:rPr>
        <w:t>Choose from a list of pre-defined templates that can be used for specific actions, such as vulnerability scanning, and host discovery. We will be using the Basic Network Scan in this session.</w:t>
      </w:r>
    </w:p>
    <w:p w14:paraId="39359ED8" w14:textId="77777777" w:rsidR="00315EE5" w:rsidRDefault="00315EE5" w:rsidP="00315EE5">
      <w:pPr>
        <w:spacing w:after="0" w:line="240" w:lineRule="auto"/>
        <w:jc w:val="both"/>
        <w:rPr>
          <w:color w:val="1F4E79" w:themeColor="accent1" w:themeShade="80"/>
        </w:rPr>
      </w:pPr>
      <w:r>
        <w:rPr>
          <w:noProof/>
        </w:rPr>
        <w:drawing>
          <wp:inline distT="0" distB="0" distL="0" distR="0" wp14:anchorId="3B4DE227" wp14:editId="35E9C0C5">
            <wp:extent cx="5943600" cy="2712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12085"/>
                    </a:xfrm>
                    <a:prstGeom prst="rect">
                      <a:avLst/>
                    </a:prstGeom>
                  </pic:spPr>
                </pic:pic>
              </a:graphicData>
            </a:graphic>
          </wp:inline>
        </w:drawing>
      </w:r>
    </w:p>
    <w:p w14:paraId="591B874E" w14:textId="77777777" w:rsidR="00253740" w:rsidRDefault="00253740" w:rsidP="00253740">
      <w:pPr>
        <w:pStyle w:val="ListParagraph"/>
        <w:numPr>
          <w:ilvl w:val="0"/>
          <w:numId w:val="10"/>
        </w:numPr>
        <w:spacing w:after="0" w:line="240" w:lineRule="auto"/>
        <w:jc w:val="both"/>
        <w:rPr>
          <w:color w:val="1F4E79" w:themeColor="accent1" w:themeShade="80"/>
        </w:rPr>
      </w:pPr>
      <w:r w:rsidRPr="00253740">
        <w:rPr>
          <w:color w:val="1F4E79" w:themeColor="accent1" w:themeShade="80"/>
        </w:rPr>
        <w:t xml:space="preserve">After clicking on our scan template, we’ll be able to customize the settings for this specific scan. </w:t>
      </w:r>
    </w:p>
    <w:p w14:paraId="10229614" w14:textId="77777777" w:rsidR="00315EE5" w:rsidRPr="00253740" w:rsidRDefault="00253740" w:rsidP="00253740">
      <w:pPr>
        <w:pStyle w:val="ListParagraph"/>
        <w:numPr>
          <w:ilvl w:val="0"/>
          <w:numId w:val="10"/>
        </w:numPr>
        <w:spacing w:after="0" w:line="240" w:lineRule="auto"/>
        <w:jc w:val="both"/>
        <w:rPr>
          <w:color w:val="1F4E79" w:themeColor="accent1" w:themeShade="80"/>
        </w:rPr>
      </w:pPr>
      <w:r w:rsidRPr="00253740">
        <w:rPr>
          <w:color w:val="1F4E79" w:themeColor="accent1" w:themeShade="80"/>
        </w:rPr>
        <w:t>Take a look at all of the settings you can change, as well as the Credentials tab, and Plugins tab.</w:t>
      </w:r>
    </w:p>
    <w:p w14:paraId="19E42F78" w14:textId="77777777" w:rsidR="00253740" w:rsidRPr="00253740" w:rsidRDefault="00253740" w:rsidP="00253740">
      <w:pPr>
        <w:pStyle w:val="ListParagraph"/>
        <w:numPr>
          <w:ilvl w:val="0"/>
          <w:numId w:val="10"/>
        </w:numPr>
        <w:spacing w:after="0" w:line="240" w:lineRule="auto"/>
        <w:jc w:val="both"/>
        <w:rPr>
          <w:color w:val="1F4E79" w:themeColor="accent1" w:themeShade="80"/>
        </w:rPr>
      </w:pPr>
      <w:r w:rsidRPr="00253740">
        <w:rPr>
          <w:color w:val="1F4E79" w:themeColor="accent1" w:themeShade="80"/>
        </w:rPr>
        <w:t xml:space="preserve">They allow the scanner to log into the system, and collect much more valuable information, as opposed to being locked out and only being able to collect surface information. </w:t>
      </w:r>
    </w:p>
    <w:p w14:paraId="61FDDCE4" w14:textId="77777777" w:rsidR="00253740" w:rsidRPr="00253740" w:rsidRDefault="00253740" w:rsidP="00253740">
      <w:pPr>
        <w:pStyle w:val="ListParagraph"/>
        <w:numPr>
          <w:ilvl w:val="0"/>
          <w:numId w:val="10"/>
        </w:numPr>
        <w:spacing w:after="0" w:line="240" w:lineRule="auto"/>
        <w:jc w:val="both"/>
        <w:rPr>
          <w:color w:val="1F4E79" w:themeColor="accent1" w:themeShade="80"/>
        </w:rPr>
      </w:pPr>
      <w:r w:rsidRPr="00253740">
        <w:rPr>
          <w:color w:val="1F4E79" w:themeColor="accent1" w:themeShade="80"/>
        </w:rPr>
        <w:t>Companies will usually run credentialed scans internally to get the most valuable information, whereas non-credentialed scans give an unauthenticated attacker’s view of the network.</w:t>
      </w:r>
    </w:p>
    <w:p w14:paraId="63100FE9" w14:textId="77777777" w:rsidR="00315EE5" w:rsidRPr="00253740" w:rsidRDefault="00253740" w:rsidP="00253740">
      <w:pPr>
        <w:spacing w:after="0" w:line="240" w:lineRule="auto"/>
        <w:jc w:val="both"/>
        <w:rPr>
          <w:color w:val="1F4E79" w:themeColor="accent1" w:themeShade="80"/>
        </w:rPr>
      </w:pPr>
      <w:r w:rsidRPr="00253740">
        <w:rPr>
          <w:noProof/>
        </w:rPr>
        <w:lastRenderedPageBreak/>
        <w:drawing>
          <wp:inline distT="0" distB="0" distL="0" distR="0" wp14:anchorId="63950DCC" wp14:editId="683F28D8">
            <wp:extent cx="5943600" cy="3116907"/>
            <wp:effectExtent l="0" t="0" r="0" b="7620"/>
            <wp:docPr id="7" name="Picture 7" descr="https://securityblue.team/wp-content/uploads/2019/12/Screenshot-2019-10-11-at-12.04.24-1024x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ecurityblue.team/wp-content/uploads/2019/12/Screenshot-2019-10-11-at-12.04.24-1024x53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16907"/>
                    </a:xfrm>
                    <a:prstGeom prst="rect">
                      <a:avLst/>
                    </a:prstGeom>
                    <a:noFill/>
                    <a:ln>
                      <a:noFill/>
                    </a:ln>
                  </pic:spPr>
                </pic:pic>
              </a:graphicData>
            </a:graphic>
          </wp:inline>
        </w:drawing>
      </w:r>
    </w:p>
    <w:p w14:paraId="7A3F4BDC" w14:textId="77777777" w:rsidR="00253740" w:rsidRPr="00253740" w:rsidRDefault="00253740" w:rsidP="00253740">
      <w:pPr>
        <w:spacing w:after="0" w:line="240" w:lineRule="auto"/>
        <w:jc w:val="both"/>
        <w:rPr>
          <w:color w:val="1F4E79" w:themeColor="accent1" w:themeShade="80"/>
        </w:rPr>
      </w:pPr>
    </w:p>
    <w:p w14:paraId="694E3E8A" w14:textId="77777777" w:rsidR="00253740" w:rsidRPr="00253740" w:rsidRDefault="00253740" w:rsidP="00253740">
      <w:pPr>
        <w:pStyle w:val="ListParagraph"/>
        <w:numPr>
          <w:ilvl w:val="0"/>
          <w:numId w:val="10"/>
        </w:numPr>
        <w:spacing w:after="0" w:line="240" w:lineRule="auto"/>
        <w:jc w:val="both"/>
        <w:rPr>
          <w:color w:val="1F4E79" w:themeColor="accent1" w:themeShade="80"/>
        </w:rPr>
      </w:pPr>
      <w:r w:rsidRPr="00253740">
        <w:rPr>
          <w:color w:val="1F4E79" w:themeColor="accent1" w:themeShade="80"/>
        </w:rPr>
        <w:t>For this session, you can name the scan anything you like, and we want to enter the localhost (127.0.0.1) as the target.</w:t>
      </w:r>
    </w:p>
    <w:p w14:paraId="79C22BA4" w14:textId="77777777" w:rsidR="00253740" w:rsidRPr="00253740" w:rsidRDefault="00253740" w:rsidP="00253740">
      <w:pPr>
        <w:spacing w:after="0" w:line="240" w:lineRule="auto"/>
        <w:jc w:val="both"/>
        <w:rPr>
          <w:color w:val="1F4E79" w:themeColor="accent1" w:themeShade="80"/>
        </w:rPr>
      </w:pPr>
      <w:r w:rsidRPr="00253740">
        <w:rPr>
          <w:noProof/>
        </w:rPr>
        <w:drawing>
          <wp:inline distT="0" distB="0" distL="0" distR="0" wp14:anchorId="5A0EC939" wp14:editId="044A78FC">
            <wp:extent cx="2814638" cy="1876425"/>
            <wp:effectExtent l="0" t="0" r="5080" b="0"/>
            <wp:docPr id="8" name="Picture 8" descr="https://securityblue.team/wp-content/uploads/2019/12/Screenshot-2019-10-11-at-12.1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ecurityblue.team/wp-content/uploads/2019/12/Screenshot-2019-10-11-at-12.14.2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8120" cy="1878747"/>
                    </a:xfrm>
                    <a:prstGeom prst="rect">
                      <a:avLst/>
                    </a:prstGeom>
                    <a:noFill/>
                    <a:ln>
                      <a:noFill/>
                    </a:ln>
                  </pic:spPr>
                </pic:pic>
              </a:graphicData>
            </a:graphic>
          </wp:inline>
        </w:drawing>
      </w:r>
    </w:p>
    <w:p w14:paraId="291127EB" w14:textId="77777777" w:rsidR="00253740" w:rsidRPr="00253740" w:rsidRDefault="00253740" w:rsidP="00253740">
      <w:pPr>
        <w:pStyle w:val="ListParagraph"/>
        <w:numPr>
          <w:ilvl w:val="0"/>
          <w:numId w:val="10"/>
        </w:numPr>
        <w:spacing w:after="0" w:line="240" w:lineRule="auto"/>
        <w:jc w:val="both"/>
        <w:rPr>
          <w:color w:val="1F4E79" w:themeColor="accent1" w:themeShade="80"/>
        </w:rPr>
      </w:pPr>
      <w:r w:rsidRPr="00253740">
        <w:rPr>
          <w:color w:val="1F4E79" w:themeColor="accent1" w:themeShade="80"/>
        </w:rPr>
        <w:t xml:space="preserve">Click Save in the bottom left-hand corner, and you’ll be taken to the “My Scans” page. </w:t>
      </w:r>
    </w:p>
    <w:p w14:paraId="1235273C" w14:textId="77777777" w:rsidR="00253740" w:rsidRPr="00253740" w:rsidRDefault="00253740" w:rsidP="00253740">
      <w:pPr>
        <w:pStyle w:val="ListParagraph"/>
        <w:numPr>
          <w:ilvl w:val="0"/>
          <w:numId w:val="10"/>
        </w:numPr>
        <w:spacing w:after="0" w:line="240" w:lineRule="auto"/>
        <w:jc w:val="both"/>
        <w:rPr>
          <w:color w:val="1F4E79" w:themeColor="accent1" w:themeShade="80"/>
        </w:rPr>
      </w:pPr>
      <w:r w:rsidRPr="00253740">
        <w:rPr>
          <w:color w:val="1F4E79" w:themeColor="accent1" w:themeShade="80"/>
        </w:rPr>
        <w:t xml:space="preserve">From here, we can launch our scan by pressing on the play icon to the right. </w:t>
      </w:r>
    </w:p>
    <w:p w14:paraId="1C2ED981" w14:textId="77777777" w:rsidR="00253740" w:rsidRPr="00253740" w:rsidRDefault="00253740" w:rsidP="00253740">
      <w:pPr>
        <w:pStyle w:val="ListParagraph"/>
        <w:numPr>
          <w:ilvl w:val="0"/>
          <w:numId w:val="10"/>
        </w:numPr>
        <w:spacing w:after="0" w:line="240" w:lineRule="auto"/>
        <w:jc w:val="both"/>
        <w:rPr>
          <w:color w:val="1F4E79" w:themeColor="accent1" w:themeShade="80"/>
        </w:rPr>
      </w:pPr>
      <w:r w:rsidRPr="00253740">
        <w:rPr>
          <w:color w:val="1F4E79" w:themeColor="accent1" w:themeShade="80"/>
        </w:rPr>
        <w:t>Once clicked, the scan will get to work. Once it’s finished, a tick will appear, and we’ll be able to take a look at the results.</w:t>
      </w:r>
    </w:p>
    <w:p w14:paraId="4C5ADFE3" w14:textId="77777777" w:rsidR="00253740" w:rsidRPr="00253740" w:rsidRDefault="00253740" w:rsidP="00253740">
      <w:pPr>
        <w:spacing w:after="0" w:line="240" w:lineRule="auto"/>
        <w:jc w:val="both"/>
        <w:rPr>
          <w:color w:val="1F4E79" w:themeColor="accent1" w:themeShade="80"/>
        </w:rPr>
      </w:pPr>
      <w:r w:rsidRPr="00253740">
        <w:rPr>
          <w:noProof/>
        </w:rPr>
        <w:drawing>
          <wp:inline distT="0" distB="0" distL="0" distR="0" wp14:anchorId="381016E4" wp14:editId="5C4AFD45">
            <wp:extent cx="5943600" cy="504974"/>
            <wp:effectExtent l="0" t="0" r="0" b="9525"/>
            <wp:docPr id="9" name="Picture 9" descr="https://securityblue.team/wp-content/uploads/2019/12/Screenshot-2019-10-11-at-12.15.32-1024x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ecurityblue.team/wp-content/uploads/2019/12/Screenshot-2019-10-11-at-12.15.32-1024x8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04974"/>
                    </a:xfrm>
                    <a:prstGeom prst="rect">
                      <a:avLst/>
                    </a:prstGeom>
                    <a:noFill/>
                    <a:ln>
                      <a:noFill/>
                    </a:ln>
                  </pic:spPr>
                </pic:pic>
              </a:graphicData>
            </a:graphic>
          </wp:inline>
        </w:drawing>
      </w:r>
    </w:p>
    <w:p w14:paraId="554BDFE1" w14:textId="77777777" w:rsidR="00253740" w:rsidRPr="00253740" w:rsidRDefault="00253740" w:rsidP="00253740">
      <w:pPr>
        <w:pStyle w:val="ListParagraph"/>
        <w:numPr>
          <w:ilvl w:val="0"/>
          <w:numId w:val="10"/>
        </w:numPr>
        <w:spacing w:after="0" w:line="240" w:lineRule="auto"/>
        <w:jc w:val="both"/>
        <w:rPr>
          <w:color w:val="1F4E79" w:themeColor="accent1" w:themeShade="80"/>
        </w:rPr>
      </w:pPr>
      <w:r w:rsidRPr="00253740">
        <w:rPr>
          <w:color w:val="1F4E79" w:themeColor="accent1" w:themeShade="80"/>
        </w:rPr>
        <w:t xml:space="preserve">This is the results pane and provides us with all of the information the scan collected. On the left we have a list of hosts scanned, along with a summary of any vulnerabilities discovered. </w:t>
      </w:r>
    </w:p>
    <w:p w14:paraId="5AD8A177" w14:textId="77777777" w:rsidR="00253740" w:rsidRPr="00253740" w:rsidRDefault="00253740" w:rsidP="00253740">
      <w:pPr>
        <w:pStyle w:val="ListParagraph"/>
        <w:numPr>
          <w:ilvl w:val="0"/>
          <w:numId w:val="10"/>
        </w:numPr>
        <w:spacing w:after="0" w:line="240" w:lineRule="auto"/>
        <w:jc w:val="both"/>
        <w:rPr>
          <w:color w:val="1F4E79" w:themeColor="accent1" w:themeShade="80"/>
        </w:rPr>
      </w:pPr>
      <w:r w:rsidRPr="00253740">
        <w:rPr>
          <w:color w:val="1F4E79" w:themeColor="accent1" w:themeShade="80"/>
        </w:rPr>
        <w:t xml:space="preserve">This would be full of different hosts if we were scanning an entire network and is arranged by criticality of vulnerability by default. </w:t>
      </w:r>
    </w:p>
    <w:p w14:paraId="43B72D32" w14:textId="77777777" w:rsidR="00253740" w:rsidRPr="00253740" w:rsidRDefault="00253740" w:rsidP="00253740">
      <w:pPr>
        <w:pStyle w:val="ListParagraph"/>
        <w:numPr>
          <w:ilvl w:val="0"/>
          <w:numId w:val="10"/>
        </w:numPr>
        <w:spacing w:after="0" w:line="240" w:lineRule="auto"/>
        <w:jc w:val="both"/>
        <w:rPr>
          <w:color w:val="1F4E79" w:themeColor="accent1" w:themeShade="80"/>
        </w:rPr>
      </w:pPr>
      <w:r w:rsidRPr="00253740">
        <w:rPr>
          <w:color w:val="1F4E79" w:themeColor="accent1" w:themeShade="80"/>
        </w:rPr>
        <w:t xml:space="preserve">On the right we have the Scan Details, and below it we have a donut chart for the security issues identified. </w:t>
      </w:r>
    </w:p>
    <w:p w14:paraId="654D9E45" w14:textId="77777777" w:rsidR="00253740" w:rsidRPr="00253740" w:rsidRDefault="00253740" w:rsidP="00253740">
      <w:pPr>
        <w:pStyle w:val="ListParagraph"/>
        <w:numPr>
          <w:ilvl w:val="0"/>
          <w:numId w:val="10"/>
        </w:numPr>
        <w:spacing w:after="0" w:line="240" w:lineRule="auto"/>
        <w:jc w:val="both"/>
        <w:rPr>
          <w:color w:val="1F4E79" w:themeColor="accent1" w:themeShade="80"/>
        </w:rPr>
      </w:pPr>
      <w:r w:rsidRPr="00253740">
        <w:rPr>
          <w:color w:val="1F4E79" w:themeColor="accent1" w:themeShade="80"/>
        </w:rPr>
        <w:t>Click on the Vulnerabilities tab to see exactly what the scanner identified.</w:t>
      </w:r>
    </w:p>
    <w:p w14:paraId="6DBDA55D" w14:textId="77777777" w:rsidR="00253740" w:rsidRPr="00253740" w:rsidRDefault="00253740" w:rsidP="00253740">
      <w:pPr>
        <w:spacing w:after="0" w:line="240" w:lineRule="auto"/>
        <w:jc w:val="both"/>
        <w:rPr>
          <w:color w:val="1F4E79" w:themeColor="accent1" w:themeShade="80"/>
        </w:rPr>
      </w:pPr>
      <w:r w:rsidRPr="00253740">
        <w:rPr>
          <w:noProof/>
        </w:rPr>
        <w:lastRenderedPageBreak/>
        <w:drawing>
          <wp:inline distT="0" distB="0" distL="0" distR="0" wp14:anchorId="43E3351B" wp14:editId="7E791C01">
            <wp:extent cx="5314950" cy="2465431"/>
            <wp:effectExtent l="0" t="0" r="0" b="0"/>
            <wp:docPr id="10" name="Picture 10" descr="https://securityblue.team/wp-content/uploads/2019/12/Screenshot-2019-10-11-at-12.24.55-1024x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ecurityblue.team/wp-content/uploads/2019/12/Screenshot-2019-10-11-at-12.24.55-1024x47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0629" cy="2468065"/>
                    </a:xfrm>
                    <a:prstGeom prst="rect">
                      <a:avLst/>
                    </a:prstGeom>
                    <a:noFill/>
                    <a:ln>
                      <a:noFill/>
                    </a:ln>
                  </pic:spPr>
                </pic:pic>
              </a:graphicData>
            </a:graphic>
          </wp:inline>
        </w:drawing>
      </w:r>
    </w:p>
    <w:p w14:paraId="1F7DDAFF" w14:textId="77777777" w:rsidR="00253740" w:rsidRPr="00253740" w:rsidRDefault="00253740" w:rsidP="00253740">
      <w:pPr>
        <w:pStyle w:val="ListParagraph"/>
        <w:numPr>
          <w:ilvl w:val="0"/>
          <w:numId w:val="10"/>
        </w:numPr>
        <w:spacing w:after="0" w:line="240" w:lineRule="auto"/>
        <w:jc w:val="both"/>
        <w:rPr>
          <w:color w:val="1F4E79" w:themeColor="accent1" w:themeShade="80"/>
        </w:rPr>
      </w:pPr>
      <w:r w:rsidRPr="00253740">
        <w:rPr>
          <w:color w:val="1F4E79" w:themeColor="accent1" w:themeShade="80"/>
        </w:rPr>
        <w:t xml:space="preserve">In this example, we don’t expect to see any major vulnerabilities. Here can see there some issues with SSL (this is because of the security exception we had to allow earlier when trying to open Nessus), and some informational issues. </w:t>
      </w:r>
    </w:p>
    <w:p w14:paraId="3A472601" w14:textId="77777777" w:rsidR="00253740" w:rsidRPr="00253740" w:rsidRDefault="00253740" w:rsidP="00253740">
      <w:pPr>
        <w:pStyle w:val="ListParagraph"/>
        <w:numPr>
          <w:ilvl w:val="0"/>
          <w:numId w:val="10"/>
        </w:numPr>
        <w:spacing w:after="0" w:line="240" w:lineRule="auto"/>
        <w:jc w:val="both"/>
        <w:rPr>
          <w:color w:val="1F4E79" w:themeColor="accent1" w:themeShade="80"/>
        </w:rPr>
      </w:pPr>
      <w:r w:rsidRPr="00253740">
        <w:rPr>
          <w:color w:val="1F4E79" w:themeColor="accent1" w:themeShade="80"/>
        </w:rPr>
        <w:t xml:space="preserve">You can click on any of these rows in order to get more information and see how to fix them. </w:t>
      </w:r>
    </w:p>
    <w:p w14:paraId="5689C523" w14:textId="77777777" w:rsidR="00253740" w:rsidRPr="00253740" w:rsidRDefault="00253740" w:rsidP="00253740">
      <w:pPr>
        <w:pStyle w:val="ListParagraph"/>
        <w:numPr>
          <w:ilvl w:val="0"/>
          <w:numId w:val="10"/>
        </w:numPr>
        <w:spacing w:after="0" w:line="240" w:lineRule="auto"/>
        <w:jc w:val="both"/>
        <w:rPr>
          <w:color w:val="1F4E79" w:themeColor="accent1" w:themeShade="80"/>
        </w:rPr>
      </w:pPr>
      <w:r w:rsidRPr="00253740">
        <w:rPr>
          <w:color w:val="1F4E79" w:themeColor="accent1" w:themeShade="80"/>
        </w:rPr>
        <w:t>Click on the SSL issues, then click on the medium-rated SSL issue. </w:t>
      </w:r>
    </w:p>
    <w:p w14:paraId="7E5CA235" w14:textId="77777777" w:rsidR="00253740" w:rsidRPr="00253740" w:rsidRDefault="00253740" w:rsidP="00253740">
      <w:pPr>
        <w:spacing w:after="0" w:line="240" w:lineRule="auto"/>
        <w:jc w:val="both"/>
        <w:rPr>
          <w:color w:val="1F4E79" w:themeColor="accent1" w:themeShade="80"/>
        </w:rPr>
      </w:pPr>
      <w:r w:rsidRPr="00253740">
        <w:rPr>
          <w:noProof/>
        </w:rPr>
        <w:drawing>
          <wp:inline distT="0" distB="0" distL="0" distR="0" wp14:anchorId="07345258" wp14:editId="7D47B6BB">
            <wp:extent cx="5153025" cy="3009900"/>
            <wp:effectExtent l="0" t="0" r="9525" b="0"/>
            <wp:docPr id="11" name="Picture 11" descr="https://securityblue.team/wp-content/uploads/2019/12/Screenshot-2019-10-11-at-12.31.25-1024x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ecurityblue.team/wp-content/uploads/2019/12/Screenshot-2019-10-11-at-12.31.25-1024x59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3025" cy="3009900"/>
                    </a:xfrm>
                    <a:prstGeom prst="rect">
                      <a:avLst/>
                    </a:prstGeom>
                    <a:noFill/>
                    <a:ln>
                      <a:noFill/>
                    </a:ln>
                  </pic:spPr>
                </pic:pic>
              </a:graphicData>
            </a:graphic>
          </wp:inline>
        </w:drawing>
      </w:r>
    </w:p>
    <w:p w14:paraId="42C7CAEF" w14:textId="77777777" w:rsidR="00253740" w:rsidRPr="00253740" w:rsidRDefault="00253740" w:rsidP="00253740">
      <w:pPr>
        <w:pStyle w:val="ListParagraph"/>
        <w:numPr>
          <w:ilvl w:val="0"/>
          <w:numId w:val="10"/>
        </w:numPr>
        <w:spacing w:after="0" w:line="240" w:lineRule="auto"/>
        <w:jc w:val="both"/>
        <w:rPr>
          <w:color w:val="1F4E79" w:themeColor="accent1" w:themeShade="80"/>
        </w:rPr>
      </w:pPr>
      <w:r w:rsidRPr="00253740">
        <w:rPr>
          <w:color w:val="1F4E79" w:themeColor="accent1" w:themeShade="80"/>
        </w:rPr>
        <w:t xml:space="preserve">This page shows us a description of the issue, the plugin that was used to detect it, and risk information. Below the description is a solution for how to address the issue. </w:t>
      </w:r>
    </w:p>
    <w:p w14:paraId="05C0FA16" w14:textId="77777777" w:rsidR="00253740" w:rsidRDefault="00253740" w:rsidP="00253740">
      <w:pPr>
        <w:pStyle w:val="ListParagraph"/>
        <w:numPr>
          <w:ilvl w:val="0"/>
          <w:numId w:val="10"/>
        </w:numPr>
        <w:spacing w:after="0" w:line="240" w:lineRule="auto"/>
        <w:jc w:val="both"/>
        <w:rPr>
          <w:color w:val="1F4E79" w:themeColor="accent1" w:themeShade="80"/>
        </w:rPr>
      </w:pPr>
      <w:r w:rsidRPr="00253740">
        <w:rPr>
          <w:color w:val="1F4E79" w:themeColor="accent1" w:themeShade="80"/>
        </w:rPr>
        <w:t>When contacting system owners after a scan, it is good practice to attach an export of the scan as a PDF, but also provide a concise summary in an email with a quick overview of the hosts, any issues, and how to fix them.</w:t>
      </w:r>
    </w:p>
    <w:p w14:paraId="5746C780" w14:textId="77777777" w:rsidR="00253740" w:rsidRPr="00253740" w:rsidRDefault="00253740" w:rsidP="00253740">
      <w:pPr>
        <w:spacing w:after="0" w:line="240" w:lineRule="auto"/>
        <w:jc w:val="both"/>
        <w:rPr>
          <w:color w:val="1F4E79" w:themeColor="accent1" w:themeShade="80"/>
        </w:rPr>
      </w:pPr>
      <w:r>
        <w:rPr>
          <w:noProof/>
        </w:rPr>
        <w:lastRenderedPageBreak/>
        <w:drawing>
          <wp:inline distT="0" distB="0" distL="0" distR="0" wp14:anchorId="433A300D" wp14:editId="2A522FFA">
            <wp:extent cx="5943600" cy="2508036"/>
            <wp:effectExtent l="0" t="0" r="0" b="6985"/>
            <wp:docPr id="12" name="Picture 12" descr="https://securityblue.team/wp-content/uploads/2019/12/Screenshot-2019-10-11-at-12.35.35-1024x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ecurityblue.team/wp-content/uploads/2019/12/Screenshot-2019-10-11-at-12.35.35-1024x4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08036"/>
                    </a:xfrm>
                    <a:prstGeom prst="rect">
                      <a:avLst/>
                    </a:prstGeom>
                    <a:noFill/>
                    <a:ln>
                      <a:noFill/>
                    </a:ln>
                  </pic:spPr>
                </pic:pic>
              </a:graphicData>
            </a:graphic>
          </wp:inline>
        </w:drawing>
      </w:r>
    </w:p>
    <w:p w14:paraId="51606B77" w14:textId="77777777" w:rsidR="00253740" w:rsidRDefault="00253740" w:rsidP="00253740">
      <w:pPr>
        <w:spacing w:after="0" w:line="240" w:lineRule="auto"/>
        <w:jc w:val="both"/>
      </w:pPr>
    </w:p>
    <w:p w14:paraId="7B0798A2" w14:textId="77777777" w:rsidR="00BF70E2" w:rsidRDefault="00253740" w:rsidP="00253740">
      <w:pPr>
        <w:spacing w:after="0" w:line="240" w:lineRule="auto"/>
        <w:jc w:val="both"/>
        <w:rPr>
          <w:b/>
          <w:color w:val="FF0000"/>
        </w:rPr>
      </w:pPr>
      <w:r w:rsidRPr="00253740">
        <w:rPr>
          <w:b/>
          <w:color w:val="FF0000"/>
        </w:rPr>
        <w:t xml:space="preserve">Lab Practice: </w:t>
      </w:r>
    </w:p>
    <w:p w14:paraId="6D7767F9" w14:textId="77777777" w:rsidR="00253740" w:rsidRPr="00BF70E2" w:rsidRDefault="00253740" w:rsidP="00BF70E2">
      <w:pPr>
        <w:pStyle w:val="ListParagraph"/>
        <w:numPr>
          <w:ilvl w:val="0"/>
          <w:numId w:val="12"/>
        </w:numPr>
        <w:spacing w:after="0" w:line="240" w:lineRule="auto"/>
        <w:jc w:val="both"/>
        <w:rPr>
          <w:b/>
          <w:color w:val="FF0000"/>
        </w:rPr>
      </w:pPr>
      <w:r w:rsidRPr="00BF70E2">
        <w:rPr>
          <w:b/>
          <w:color w:val="FF0000"/>
        </w:rPr>
        <w:t xml:space="preserve">Perform Nessus Essential Scan for your local machine, take out the Vulnerability Report and patch the OS. Then again run the Nessus Scan, take out the second report. Compare the reports.    </w:t>
      </w:r>
    </w:p>
    <w:p w14:paraId="18DCB5AB" w14:textId="77777777" w:rsidR="00BF70E2" w:rsidRPr="00BF70E2" w:rsidRDefault="00BF70E2" w:rsidP="00BF70E2">
      <w:pPr>
        <w:pStyle w:val="ListParagraph"/>
        <w:numPr>
          <w:ilvl w:val="0"/>
          <w:numId w:val="12"/>
        </w:numPr>
        <w:spacing w:after="0" w:line="240" w:lineRule="auto"/>
        <w:jc w:val="both"/>
        <w:rPr>
          <w:b/>
          <w:color w:val="FF0000"/>
        </w:rPr>
      </w:pPr>
      <w:r w:rsidRPr="00BF70E2">
        <w:rPr>
          <w:b/>
          <w:color w:val="FF0000"/>
        </w:rPr>
        <w:t>Answer the following:</w:t>
      </w:r>
    </w:p>
    <w:p w14:paraId="66321E7C" w14:textId="77777777" w:rsidR="00BF70E2" w:rsidRPr="00BF70E2" w:rsidRDefault="00BF70E2" w:rsidP="00BF70E2">
      <w:pPr>
        <w:pStyle w:val="ListParagraph"/>
        <w:numPr>
          <w:ilvl w:val="1"/>
          <w:numId w:val="12"/>
        </w:numPr>
        <w:spacing w:after="0" w:line="240" w:lineRule="auto"/>
        <w:jc w:val="both"/>
        <w:rPr>
          <w:b/>
          <w:color w:val="FF0000"/>
        </w:rPr>
      </w:pPr>
      <w:r w:rsidRPr="00BF70E2">
        <w:rPr>
          <w:b/>
          <w:color w:val="FF0000"/>
        </w:rPr>
        <w:t>Which company created Nessus?</w:t>
      </w:r>
    </w:p>
    <w:p w14:paraId="2BC8722F" w14:textId="77777777" w:rsidR="00BF70E2" w:rsidRPr="00BF70E2" w:rsidRDefault="00BF70E2" w:rsidP="00BF70E2">
      <w:pPr>
        <w:pStyle w:val="ListParagraph"/>
        <w:numPr>
          <w:ilvl w:val="1"/>
          <w:numId w:val="12"/>
        </w:numPr>
        <w:spacing w:after="0" w:line="240" w:lineRule="auto"/>
        <w:jc w:val="both"/>
        <w:rPr>
          <w:b/>
          <w:color w:val="FF0000"/>
        </w:rPr>
      </w:pPr>
      <w:r w:rsidRPr="00BF70E2">
        <w:rPr>
          <w:b/>
          <w:color w:val="FF0000"/>
        </w:rPr>
        <w:t>Under Scan Templates in Nessus, there is a scan for what type of Ransomware?</w:t>
      </w:r>
    </w:p>
    <w:p w14:paraId="43D14792" w14:textId="77777777" w:rsidR="00BF70E2" w:rsidRPr="00BF70E2" w:rsidRDefault="00BF70E2" w:rsidP="00BF70E2">
      <w:pPr>
        <w:pStyle w:val="ListParagraph"/>
        <w:numPr>
          <w:ilvl w:val="1"/>
          <w:numId w:val="12"/>
        </w:numPr>
        <w:spacing w:after="0" w:line="240" w:lineRule="auto"/>
        <w:jc w:val="both"/>
        <w:rPr>
          <w:b/>
          <w:color w:val="FF0000"/>
        </w:rPr>
      </w:pPr>
      <w:r w:rsidRPr="00BF70E2">
        <w:rPr>
          <w:b/>
          <w:color w:val="FF0000"/>
        </w:rPr>
        <w:t>When creating a new Plugin Rule, what 4 fields do you need to enter?</w:t>
      </w:r>
    </w:p>
    <w:p w14:paraId="4EB3855A" w14:textId="11884E29" w:rsidR="00BF70E2" w:rsidRDefault="00BF70E2" w:rsidP="00BF70E2">
      <w:pPr>
        <w:pStyle w:val="ListParagraph"/>
        <w:numPr>
          <w:ilvl w:val="1"/>
          <w:numId w:val="12"/>
        </w:numPr>
        <w:spacing w:after="0" w:line="240" w:lineRule="auto"/>
        <w:jc w:val="both"/>
        <w:rPr>
          <w:b/>
          <w:color w:val="FF0000"/>
        </w:rPr>
      </w:pPr>
      <w:r w:rsidRPr="00BF70E2">
        <w:rPr>
          <w:b/>
          <w:color w:val="FF0000"/>
        </w:rPr>
        <w:t>Is there a scan template specifically designed for mobile devices?</w:t>
      </w:r>
    </w:p>
    <w:p w14:paraId="352B302B" w14:textId="54E3C114" w:rsidR="00A377A1" w:rsidRDefault="00A377A1" w:rsidP="00A377A1">
      <w:pPr>
        <w:pStyle w:val="ListParagraph"/>
        <w:spacing w:after="0" w:line="240" w:lineRule="auto"/>
        <w:ind w:left="360"/>
        <w:jc w:val="both"/>
        <w:rPr>
          <w:b/>
          <w:color w:val="FF0000"/>
        </w:rPr>
      </w:pPr>
    </w:p>
    <w:p w14:paraId="4804C33B" w14:textId="20ABD381" w:rsidR="00A377A1" w:rsidRDefault="00522BD7" w:rsidP="00A377A1">
      <w:pPr>
        <w:spacing w:after="0" w:line="240" w:lineRule="auto"/>
        <w:contextualSpacing/>
        <w:jc w:val="center"/>
        <w:rPr>
          <w:rFonts w:ascii="Times New Roman" w:hAnsi="Times New Roman" w:cs="Times New Roman"/>
          <w:b/>
          <w:bCs/>
          <w:color w:val="1F4E79" w:themeColor="accent1" w:themeShade="80"/>
        </w:rPr>
      </w:pPr>
      <w:r>
        <w:rPr>
          <w:rFonts w:ascii="Times New Roman" w:hAnsi="Times New Roman" w:cs="Times New Roman"/>
          <w:b/>
          <w:bCs/>
          <w:color w:val="1F4E79" w:themeColor="accent1" w:themeShade="80"/>
        </w:rPr>
        <w:t>OR</w:t>
      </w:r>
    </w:p>
    <w:p w14:paraId="22AD1ABB" w14:textId="77777777" w:rsidR="00357608" w:rsidRDefault="00357608" w:rsidP="00A377A1">
      <w:pPr>
        <w:spacing w:after="0" w:line="240" w:lineRule="auto"/>
        <w:contextualSpacing/>
        <w:jc w:val="center"/>
        <w:rPr>
          <w:rFonts w:ascii="Times New Roman" w:hAnsi="Times New Roman" w:cs="Times New Roman"/>
          <w:b/>
          <w:bCs/>
          <w:color w:val="1F4E79" w:themeColor="accent1" w:themeShade="80"/>
        </w:rPr>
      </w:pPr>
    </w:p>
    <w:p w14:paraId="058C8781" w14:textId="77777777" w:rsidR="00856304" w:rsidRPr="009D011A" w:rsidRDefault="00856304" w:rsidP="00856304">
      <w:pPr>
        <w:pStyle w:val="ListParagraph"/>
        <w:numPr>
          <w:ilvl w:val="0"/>
          <w:numId w:val="16"/>
        </w:numPr>
        <w:spacing w:line="240" w:lineRule="auto"/>
        <w:rPr>
          <w:rStyle w:val="Hyperlink"/>
          <w:rFonts w:ascii="Times New Roman" w:hAnsi="Times New Roman" w:cs="Times New Roman"/>
          <w:bCs/>
          <w:color w:val="1F4E79" w:themeColor="accent1" w:themeShade="80"/>
        </w:rPr>
      </w:pPr>
      <w:r>
        <w:rPr>
          <w:rFonts w:ascii="Times New Roman" w:hAnsi="Times New Roman" w:cs="Times New Roman"/>
          <w:bCs/>
          <w:color w:val="1F4E79" w:themeColor="accent1" w:themeShade="80"/>
        </w:rPr>
        <w:t>OpenVAS 8.0 (</w:t>
      </w:r>
      <w:hyperlink r:id="rId19" w:history="1">
        <w:r w:rsidRPr="00367DBA">
          <w:rPr>
            <w:rStyle w:val="Hyperlink"/>
            <w:rFonts w:ascii="Times New Roman" w:hAnsi="Times New Roman" w:cs="Times New Roman"/>
          </w:rPr>
          <w:t>https://www.kali.org/penetration-testing/openvas-vulnerability-scanning/</w:t>
        </w:r>
      </w:hyperlink>
      <w:r>
        <w:rPr>
          <w:rStyle w:val="Hyperlink"/>
          <w:rFonts w:ascii="Times New Roman" w:hAnsi="Times New Roman" w:cs="Times New Roman"/>
        </w:rPr>
        <w:t>)</w:t>
      </w:r>
    </w:p>
    <w:p w14:paraId="7B3710A3" w14:textId="77777777" w:rsidR="00856304" w:rsidRPr="009D011A" w:rsidRDefault="00856304" w:rsidP="00856304">
      <w:pPr>
        <w:pStyle w:val="ListParagraph"/>
        <w:spacing w:line="240" w:lineRule="auto"/>
        <w:ind w:left="360"/>
        <w:rPr>
          <w:rStyle w:val="Hyperlink"/>
          <w:rFonts w:ascii="Times New Roman" w:hAnsi="Times New Roman" w:cs="Times New Roman"/>
          <w:bCs/>
          <w:color w:val="1F4E79" w:themeColor="accent1" w:themeShade="80"/>
        </w:rPr>
      </w:pPr>
    </w:p>
    <w:p w14:paraId="0A8646F0" w14:textId="77777777" w:rsidR="00856304" w:rsidRDefault="00856304" w:rsidP="00856304">
      <w:pPr>
        <w:pStyle w:val="ListParagraph"/>
        <w:spacing w:line="240" w:lineRule="auto"/>
        <w:ind w:left="360"/>
        <w:rPr>
          <w:rFonts w:ascii="Times New Roman" w:hAnsi="Times New Roman" w:cs="Times New Roman"/>
          <w:bCs/>
          <w:color w:val="1F4E79" w:themeColor="accent1" w:themeShade="80"/>
        </w:rPr>
      </w:pPr>
      <w:r w:rsidRPr="009D011A">
        <w:rPr>
          <w:rFonts w:ascii="Times New Roman" w:hAnsi="Times New Roman" w:cs="Times New Roman"/>
          <w:b/>
          <w:color w:val="1F4E79" w:themeColor="accent1" w:themeShade="80"/>
        </w:rPr>
        <w:t>OpenVAS</w:t>
      </w:r>
      <w:r w:rsidRPr="009D011A">
        <w:rPr>
          <w:rFonts w:ascii="Times New Roman" w:hAnsi="Times New Roman" w:cs="Times New Roman"/>
          <w:bCs/>
          <w:color w:val="1F4E79" w:themeColor="accent1" w:themeShade="80"/>
        </w:rPr>
        <w:t>, an endpoint scanning application and web application used to identify and detect vulnerabilities. It is widely used by companies as part of their risk mitigation solutions to quickly identify gaps in their production and even development servers or applications. This is not a complete solution, but it can help you fix common security vulnerabilities that may not be discovered. </w:t>
      </w:r>
    </w:p>
    <w:p w14:paraId="40A61A75" w14:textId="77777777" w:rsidR="00357608" w:rsidRPr="000D0B62" w:rsidRDefault="00357608" w:rsidP="00856304">
      <w:pPr>
        <w:pStyle w:val="ListParagraph"/>
        <w:spacing w:line="240" w:lineRule="auto"/>
        <w:ind w:left="360"/>
        <w:rPr>
          <w:rFonts w:ascii="Times New Roman" w:hAnsi="Times New Roman" w:cs="Times New Roman"/>
          <w:bCs/>
          <w:color w:val="1F4E79" w:themeColor="accent1" w:themeShade="80"/>
        </w:rPr>
      </w:pPr>
    </w:p>
    <w:p w14:paraId="3645E4E7" w14:textId="77777777" w:rsidR="00357608" w:rsidRPr="00935A02" w:rsidRDefault="00357608" w:rsidP="00357608">
      <w:pPr>
        <w:pStyle w:val="ListParagraph"/>
        <w:numPr>
          <w:ilvl w:val="0"/>
          <w:numId w:val="17"/>
        </w:numPr>
        <w:rPr>
          <w:rFonts w:ascii="Times New Roman" w:hAnsi="Times New Roman" w:cs="Times New Roman"/>
          <w:color w:val="1F4E79" w:themeColor="accent1" w:themeShade="80"/>
        </w:rPr>
      </w:pPr>
      <w:r w:rsidRPr="00935A02">
        <w:rPr>
          <w:rFonts w:ascii="Times New Roman" w:hAnsi="Times New Roman" w:cs="Times New Roman"/>
          <w:color w:val="1F4E79" w:themeColor="accent1" w:themeShade="80"/>
        </w:rPr>
        <w:t>Ope</w:t>
      </w:r>
      <w:r>
        <w:rPr>
          <w:rFonts w:ascii="Times New Roman" w:hAnsi="Times New Roman" w:cs="Times New Roman"/>
          <w:color w:val="1F4E79" w:themeColor="accent1" w:themeShade="80"/>
        </w:rPr>
        <w:t>n</w:t>
      </w:r>
      <w:r w:rsidRPr="00935A02">
        <w:rPr>
          <w:rFonts w:ascii="Times New Roman" w:hAnsi="Times New Roman" w:cs="Times New Roman"/>
          <w:color w:val="1F4E79" w:themeColor="accent1" w:themeShade="80"/>
        </w:rPr>
        <w:t xml:space="preserve">VAS on Kali Linux to perform Vulnerability Scanning </w:t>
      </w:r>
    </w:p>
    <w:p w14:paraId="7570DAF3" w14:textId="77777777" w:rsidR="00856304" w:rsidRDefault="00856304" w:rsidP="00A377A1">
      <w:pPr>
        <w:spacing w:after="0" w:line="240" w:lineRule="auto"/>
        <w:contextualSpacing/>
        <w:jc w:val="center"/>
        <w:rPr>
          <w:rFonts w:ascii="Times New Roman" w:hAnsi="Times New Roman" w:cs="Times New Roman"/>
          <w:b/>
          <w:bCs/>
          <w:color w:val="1F4E79" w:themeColor="accent1" w:themeShade="80"/>
        </w:rPr>
      </w:pPr>
    </w:p>
    <w:p w14:paraId="79C2825A" w14:textId="77777777" w:rsidR="00A377A1" w:rsidRPr="00E74597" w:rsidRDefault="00A377A1" w:rsidP="00A377A1">
      <w:pPr>
        <w:spacing w:after="0" w:line="240" w:lineRule="auto"/>
        <w:contextualSpacing/>
        <w:jc w:val="both"/>
        <w:rPr>
          <w:rFonts w:cstheme="minorHAnsi"/>
        </w:rPr>
      </w:pPr>
    </w:p>
    <w:p w14:paraId="360FA152" w14:textId="77777777" w:rsidR="00A377A1" w:rsidRPr="00166983" w:rsidRDefault="00A377A1" w:rsidP="00A377A1">
      <w:pPr>
        <w:spacing w:after="0" w:line="240" w:lineRule="auto"/>
        <w:contextualSpacing/>
        <w:jc w:val="both"/>
        <w:rPr>
          <w:rFonts w:ascii="Times New Roman" w:hAnsi="Times New Roman" w:cs="Times New Roman"/>
          <w:b/>
          <w:sz w:val="24"/>
          <w:szCs w:val="24"/>
        </w:rPr>
      </w:pPr>
      <w:r w:rsidRPr="00166983">
        <w:rPr>
          <w:rFonts w:ascii="Times New Roman" w:hAnsi="Times New Roman" w:cs="Times New Roman"/>
          <w:b/>
          <w:sz w:val="24"/>
          <w:szCs w:val="24"/>
        </w:rPr>
        <w:t>Objective is to</w:t>
      </w:r>
    </w:p>
    <w:p w14:paraId="10AC8C8D" w14:textId="77777777" w:rsidR="00A377A1" w:rsidRPr="00076242" w:rsidRDefault="00A377A1" w:rsidP="00A377A1">
      <w:pPr>
        <w:pStyle w:val="ListParagraph"/>
        <w:numPr>
          <w:ilvl w:val="0"/>
          <w:numId w:val="14"/>
        </w:numPr>
        <w:spacing w:after="0" w:line="240" w:lineRule="auto"/>
        <w:jc w:val="both"/>
        <w:rPr>
          <w:rFonts w:ascii="Times New Roman" w:hAnsi="Times New Roman" w:cs="Times New Roman"/>
          <w:bCs/>
          <w:color w:val="000000"/>
          <w:sz w:val="24"/>
          <w:szCs w:val="24"/>
        </w:rPr>
      </w:pPr>
      <w:r w:rsidRPr="00076242">
        <w:rPr>
          <w:rFonts w:ascii="Times New Roman" w:hAnsi="Times New Roman" w:cs="Times New Roman"/>
          <w:bCs/>
          <w:sz w:val="24"/>
          <w:szCs w:val="24"/>
        </w:rPr>
        <w:t>Vulnerability</w:t>
      </w:r>
      <w:r w:rsidRPr="00076242">
        <w:rPr>
          <w:rFonts w:ascii="Times New Roman" w:hAnsi="Times New Roman" w:cs="Times New Roman"/>
          <w:bCs/>
          <w:spacing w:val="-4"/>
          <w:sz w:val="24"/>
          <w:szCs w:val="24"/>
        </w:rPr>
        <w:t xml:space="preserve"> </w:t>
      </w:r>
      <w:r w:rsidRPr="00076242">
        <w:rPr>
          <w:rFonts w:ascii="Times New Roman" w:hAnsi="Times New Roman" w:cs="Times New Roman"/>
          <w:bCs/>
          <w:sz w:val="24"/>
          <w:szCs w:val="24"/>
        </w:rPr>
        <w:t>Scanning</w:t>
      </w:r>
    </w:p>
    <w:p w14:paraId="4698B4D2" w14:textId="77777777" w:rsidR="00A377A1" w:rsidRPr="00166983" w:rsidRDefault="00A377A1" w:rsidP="00A377A1">
      <w:pPr>
        <w:pStyle w:val="ListParagraph"/>
        <w:numPr>
          <w:ilvl w:val="0"/>
          <w:numId w:val="14"/>
        </w:numPr>
        <w:spacing w:after="0" w:line="240" w:lineRule="auto"/>
        <w:jc w:val="both"/>
        <w:rPr>
          <w:rFonts w:ascii="Times New Roman" w:hAnsi="Times New Roman" w:cs="Times New Roman"/>
          <w:bCs/>
          <w:color w:val="000000"/>
          <w:sz w:val="24"/>
          <w:szCs w:val="24"/>
        </w:rPr>
      </w:pPr>
      <w:r w:rsidRPr="00166983">
        <w:rPr>
          <w:rFonts w:ascii="Times New Roman" w:hAnsi="Times New Roman" w:cs="Times New Roman"/>
          <w:bCs/>
          <w:sz w:val="24"/>
          <w:szCs w:val="24"/>
        </w:rPr>
        <w:t xml:space="preserve">Learn </w:t>
      </w:r>
      <w:r>
        <w:rPr>
          <w:rFonts w:ascii="Times New Roman" w:hAnsi="Times New Roman" w:cs="Times New Roman"/>
          <w:bCs/>
          <w:sz w:val="24"/>
          <w:szCs w:val="24"/>
        </w:rPr>
        <w:t>DIRB</w:t>
      </w:r>
      <w:r w:rsidRPr="00166983">
        <w:rPr>
          <w:rFonts w:ascii="Times New Roman" w:hAnsi="Times New Roman" w:cs="Times New Roman"/>
          <w:bCs/>
          <w:sz w:val="24"/>
          <w:szCs w:val="24"/>
        </w:rPr>
        <w:t xml:space="preserve"> Tools and Techniques</w:t>
      </w:r>
    </w:p>
    <w:p w14:paraId="6B5DAD95" w14:textId="77777777" w:rsidR="00A377A1" w:rsidRPr="00166983" w:rsidRDefault="00A377A1" w:rsidP="00A377A1">
      <w:pPr>
        <w:spacing w:before="40" w:line="276" w:lineRule="auto"/>
        <w:ind w:right="6016"/>
        <w:rPr>
          <w:rFonts w:ascii="Times New Roman" w:hAnsi="Times New Roman" w:cs="Times New Roman"/>
          <w:b/>
          <w:spacing w:val="-52"/>
          <w:sz w:val="24"/>
          <w:szCs w:val="24"/>
        </w:rPr>
      </w:pPr>
    </w:p>
    <w:p w14:paraId="03D93068" w14:textId="77777777" w:rsidR="00A377A1" w:rsidRPr="00166983" w:rsidRDefault="00A377A1" w:rsidP="00A377A1">
      <w:pPr>
        <w:spacing w:before="40" w:line="276" w:lineRule="auto"/>
        <w:ind w:right="6016"/>
        <w:rPr>
          <w:rFonts w:ascii="Times New Roman" w:hAnsi="Times New Roman" w:cs="Times New Roman"/>
          <w:b/>
          <w:sz w:val="24"/>
          <w:szCs w:val="24"/>
        </w:rPr>
      </w:pPr>
      <w:r w:rsidRPr="00166983">
        <w:rPr>
          <w:rFonts w:ascii="Times New Roman" w:hAnsi="Times New Roman" w:cs="Times New Roman"/>
          <w:b/>
          <w:sz w:val="24"/>
          <w:szCs w:val="24"/>
          <w:u w:val="thick"/>
        </w:rPr>
        <w:t>Lab</w:t>
      </w:r>
      <w:r w:rsidRPr="00166983">
        <w:rPr>
          <w:rFonts w:ascii="Times New Roman" w:hAnsi="Times New Roman" w:cs="Times New Roman"/>
          <w:b/>
          <w:spacing w:val="-1"/>
          <w:sz w:val="24"/>
          <w:szCs w:val="24"/>
          <w:u w:val="thick"/>
        </w:rPr>
        <w:t xml:space="preserve"> </w:t>
      </w:r>
      <w:r w:rsidRPr="00166983">
        <w:rPr>
          <w:rFonts w:ascii="Times New Roman" w:hAnsi="Times New Roman" w:cs="Times New Roman"/>
          <w:b/>
          <w:sz w:val="24"/>
          <w:szCs w:val="24"/>
          <w:u w:val="thick"/>
        </w:rPr>
        <w:t>Environment</w:t>
      </w:r>
    </w:p>
    <w:p w14:paraId="3E22C240" w14:textId="77777777" w:rsidR="00A377A1" w:rsidRPr="00166983" w:rsidRDefault="00A377A1" w:rsidP="00A377A1">
      <w:pPr>
        <w:spacing w:line="247" w:lineRule="exact"/>
        <w:ind w:left="340"/>
        <w:rPr>
          <w:rFonts w:ascii="Times New Roman" w:hAnsi="Times New Roman" w:cs="Times New Roman"/>
          <w:sz w:val="24"/>
          <w:szCs w:val="24"/>
        </w:rPr>
      </w:pPr>
      <w:r w:rsidRPr="00166983">
        <w:rPr>
          <w:rFonts w:ascii="Times New Roman" w:hAnsi="Times New Roman" w:cs="Times New Roman"/>
          <w:sz w:val="24"/>
          <w:szCs w:val="24"/>
        </w:rPr>
        <w:t>To</w:t>
      </w:r>
      <w:r w:rsidRPr="00166983">
        <w:rPr>
          <w:rFonts w:ascii="Times New Roman" w:hAnsi="Times New Roman" w:cs="Times New Roman"/>
          <w:spacing w:val="-3"/>
          <w:sz w:val="24"/>
          <w:szCs w:val="24"/>
        </w:rPr>
        <w:t xml:space="preserve"> </w:t>
      </w:r>
      <w:r w:rsidRPr="00166983">
        <w:rPr>
          <w:rFonts w:ascii="Times New Roman" w:hAnsi="Times New Roman" w:cs="Times New Roman"/>
          <w:sz w:val="24"/>
          <w:szCs w:val="24"/>
        </w:rPr>
        <w:t>carry</w:t>
      </w:r>
      <w:r w:rsidRPr="00166983">
        <w:rPr>
          <w:rFonts w:ascii="Times New Roman" w:hAnsi="Times New Roman" w:cs="Times New Roman"/>
          <w:spacing w:val="-2"/>
          <w:sz w:val="24"/>
          <w:szCs w:val="24"/>
        </w:rPr>
        <w:t xml:space="preserve"> </w:t>
      </w:r>
      <w:r w:rsidRPr="00166983">
        <w:rPr>
          <w:rFonts w:ascii="Times New Roman" w:hAnsi="Times New Roman" w:cs="Times New Roman"/>
          <w:sz w:val="24"/>
          <w:szCs w:val="24"/>
        </w:rPr>
        <w:t>out</w:t>
      </w:r>
      <w:r w:rsidRPr="00166983">
        <w:rPr>
          <w:rFonts w:ascii="Times New Roman" w:hAnsi="Times New Roman" w:cs="Times New Roman"/>
          <w:spacing w:val="-2"/>
          <w:sz w:val="24"/>
          <w:szCs w:val="24"/>
        </w:rPr>
        <w:t xml:space="preserve"> </w:t>
      </w:r>
      <w:r w:rsidRPr="00166983">
        <w:rPr>
          <w:rFonts w:ascii="Times New Roman" w:hAnsi="Times New Roman" w:cs="Times New Roman"/>
          <w:sz w:val="24"/>
          <w:szCs w:val="24"/>
        </w:rPr>
        <w:t>the</w:t>
      </w:r>
      <w:r w:rsidRPr="00166983">
        <w:rPr>
          <w:rFonts w:ascii="Times New Roman" w:hAnsi="Times New Roman" w:cs="Times New Roman"/>
          <w:spacing w:val="-1"/>
          <w:sz w:val="24"/>
          <w:szCs w:val="24"/>
        </w:rPr>
        <w:t xml:space="preserve"> </w:t>
      </w:r>
      <w:r w:rsidRPr="00166983">
        <w:rPr>
          <w:rFonts w:ascii="Times New Roman" w:hAnsi="Times New Roman" w:cs="Times New Roman"/>
          <w:sz w:val="24"/>
          <w:szCs w:val="24"/>
        </w:rPr>
        <w:t>task</w:t>
      </w:r>
      <w:r w:rsidRPr="00166983">
        <w:rPr>
          <w:rFonts w:ascii="Times New Roman" w:hAnsi="Times New Roman" w:cs="Times New Roman"/>
          <w:spacing w:val="-2"/>
          <w:sz w:val="24"/>
          <w:szCs w:val="24"/>
        </w:rPr>
        <w:t xml:space="preserve"> </w:t>
      </w:r>
      <w:r w:rsidRPr="00166983">
        <w:rPr>
          <w:rFonts w:ascii="Times New Roman" w:hAnsi="Times New Roman" w:cs="Times New Roman"/>
          <w:sz w:val="24"/>
          <w:szCs w:val="24"/>
        </w:rPr>
        <w:t>you need:</w:t>
      </w:r>
    </w:p>
    <w:p w14:paraId="5682DB21" w14:textId="77777777" w:rsidR="00A377A1" w:rsidRPr="00166983" w:rsidRDefault="00A377A1" w:rsidP="00A377A1">
      <w:pPr>
        <w:pStyle w:val="ListParagraph"/>
        <w:widowControl w:val="0"/>
        <w:numPr>
          <w:ilvl w:val="0"/>
          <w:numId w:val="15"/>
        </w:numPr>
        <w:tabs>
          <w:tab w:val="left" w:pos="700"/>
          <w:tab w:val="left" w:pos="701"/>
        </w:tabs>
        <w:autoSpaceDE w:val="0"/>
        <w:autoSpaceDN w:val="0"/>
        <w:spacing w:before="38" w:after="0" w:line="240" w:lineRule="auto"/>
        <w:ind w:hanging="361"/>
        <w:contextualSpacing w:val="0"/>
        <w:rPr>
          <w:rFonts w:ascii="Times New Roman" w:hAnsi="Times New Roman" w:cs="Times New Roman"/>
          <w:bCs/>
          <w:sz w:val="24"/>
          <w:szCs w:val="24"/>
        </w:rPr>
      </w:pPr>
      <w:r w:rsidRPr="00166983">
        <w:rPr>
          <w:rFonts w:ascii="Times New Roman" w:hAnsi="Times New Roman" w:cs="Times New Roman"/>
          <w:sz w:val="24"/>
          <w:szCs w:val="24"/>
        </w:rPr>
        <w:t>Windows/Linux</w:t>
      </w:r>
      <w:r w:rsidRPr="00166983">
        <w:rPr>
          <w:rFonts w:ascii="Times New Roman" w:hAnsi="Times New Roman" w:cs="Times New Roman"/>
          <w:spacing w:val="-1"/>
          <w:sz w:val="24"/>
          <w:szCs w:val="24"/>
        </w:rPr>
        <w:t xml:space="preserve"> </w:t>
      </w:r>
      <w:r w:rsidRPr="00166983">
        <w:rPr>
          <w:rFonts w:ascii="Times New Roman" w:hAnsi="Times New Roman" w:cs="Times New Roman"/>
          <w:sz w:val="24"/>
          <w:szCs w:val="24"/>
        </w:rPr>
        <w:t>OS</w:t>
      </w:r>
      <w:r w:rsidRPr="00166983">
        <w:rPr>
          <w:rFonts w:ascii="Times New Roman" w:hAnsi="Times New Roman" w:cs="Times New Roman"/>
          <w:spacing w:val="-1"/>
          <w:sz w:val="24"/>
          <w:szCs w:val="24"/>
        </w:rPr>
        <w:t xml:space="preserve"> </w:t>
      </w:r>
      <w:r w:rsidRPr="00166983">
        <w:rPr>
          <w:rFonts w:ascii="Times New Roman" w:hAnsi="Times New Roman" w:cs="Times New Roman"/>
          <w:sz w:val="24"/>
          <w:szCs w:val="24"/>
        </w:rPr>
        <w:t>&amp;</w:t>
      </w:r>
      <w:r w:rsidRPr="00166983">
        <w:rPr>
          <w:rFonts w:ascii="Times New Roman" w:hAnsi="Times New Roman" w:cs="Times New Roman"/>
          <w:spacing w:val="-3"/>
          <w:sz w:val="24"/>
          <w:szCs w:val="24"/>
        </w:rPr>
        <w:t xml:space="preserve"> </w:t>
      </w:r>
      <w:r w:rsidRPr="00166983">
        <w:rPr>
          <w:rFonts w:ascii="Times New Roman" w:hAnsi="Times New Roman" w:cs="Times New Roman"/>
          <w:bCs/>
          <w:sz w:val="24"/>
          <w:szCs w:val="24"/>
        </w:rPr>
        <w:t xml:space="preserve">Wireshark Tools </w:t>
      </w:r>
    </w:p>
    <w:p w14:paraId="751D5E92" w14:textId="77777777" w:rsidR="00A377A1" w:rsidRPr="00166983" w:rsidRDefault="00A377A1" w:rsidP="00A377A1">
      <w:pPr>
        <w:pStyle w:val="ListParagraph"/>
        <w:widowControl w:val="0"/>
        <w:numPr>
          <w:ilvl w:val="0"/>
          <w:numId w:val="15"/>
        </w:numPr>
        <w:tabs>
          <w:tab w:val="left" w:pos="700"/>
          <w:tab w:val="left" w:pos="701"/>
        </w:tabs>
        <w:autoSpaceDE w:val="0"/>
        <w:autoSpaceDN w:val="0"/>
        <w:spacing w:before="38" w:after="0" w:line="240" w:lineRule="auto"/>
        <w:ind w:hanging="361"/>
        <w:contextualSpacing w:val="0"/>
        <w:rPr>
          <w:rFonts w:ascii="Times New Roman" w:hAnsi="Times New Roman" w:cs="Times New Roman"/>
          <w:sz w:val="24"/>
          <w:szCs w:val="24"/>
        </w:rPr>
      </w:pPr>
      <w:r w:rsidRPr="00166983">
        <w:rPr>
          <w:rFonts w:ascii="Times New Roman" w:hAnsi="Times New Roman" w:cs="Times New Roman"/>
          <w:sz w:val="24"/>
          <w:szCs w:val="24"/>
        </w:rPr>
        <w:t>Detailed</w:t>
      </w:r>
      <w:r w:rsidRPr="00166983">
        <w:rPr>
          <w:rFonts w:ascii="Times New Roman" w:hAnsi="Times New Roman" w:cs="Times New Roman"/>
          <w:spacing w:val="-4"/>
          <w:sz w:val="24"/>
          <w:szCs w:val="24"/>
        </w:rPr>
        <w:t xml:space="preserve"> </w:t>
      </w:r>
      <w:r w:rsidRPr="00166983">
        <w:rPr>
          <w:rFonts w:ascii="Times New Roman" w:hAnsi="Times New Roman" w:cs="Times New Roman"/>
          <w:sz w:val="24"/>
          <w:szCs w:val="24"/>
        </w:rPr>
        <w:t>set of</w:t>
      </w:r>
      <w:r w:rsidRPr="00166983">
        <w:rPr>
          <w:rFonts w:ascii="Times New Roman" w:hAnsi="Times New Roman" w:cs="Times New Roman"/>
          <w:spacing w:val="-3"/>
          <w:sz w:val="24"/>
          <w:szCs w:val="24"/>
        </w:rPr>
        <w:t xml:space="preserve"> </w:t>
      </w:r>
      <w:r w:rsidRPr="00166983">
        <w:rPr>
          <w:rFonts w:ascii="Times New Roman" w:hAnsi="Times New Roman" w:cs="Times New Roman"/>
          <w:sz w:val="24"/>
          <w:szCs w:val="24"/>
        </w:rPr>
        <w:t>activities</w:t>
      </w:r>
      <w:r w:rsidRPr="00166983">
        <w:rPr>
          <w:rFonts w:ascii="Times New Roman" w:hAnsi="Times New Roman" w:cs="Times New Roman"/>
          <w:spacing w:val="-1"/>
          <w:sz w:val="24"/>
          <w:szCs w:val="24"/>
        </w:rPr>
        <w:t xml:space="preserve"> </w:t>
      </w:r>
      <w:r w:rsidRPr="00166983">
        <w:rPr>
          <w:rFonts w:ascii="Times New Roman" w:hAnsi="Times New Roman" w:cs="Times New Roman"/>
          <w:sz w:val="24"/>
          <w:szCs w:val="24"/>
        </w:rPr>
        <w:t>has</w:t>
      </w:r>
      <w:r w:rsidRPr="00166983">
        <w:rPr>
          <w:rFonts w:ascii="Times New Roman" w:hAnsi="Times New Roman" w:cs="Times New Roman"/>
          <w:spacing w:val="-1"/>
          <w:sz w:val="24"/>
          <w:szCs w:val="24"/>
        </w:rPr>
        <w:t xml:space="preserve"> </w:t>
      </w:r>
      <w:r w:rsidRPr="00166983">
        <w:rPr>
          <w:rFonts w:ascii="Times New Roman" w:hAnsi="Times New Roman" w:cs="Times New Roman"/>
          <w:sz w:val="24"/>
          <w:szCs w:val="24"/>
        </w:rPr>
        <w:t>been</w:t>
      </w:r>
      <w:r w:rsidRPr="00166983">
        <w:rPr>
          <w:rFonts w:ascii="Times New Roman" w:hAnsi="Times New Roman" w:cs="Times New Roman"/>
          <w:spacing w:val="-4"/>
          <w:sz w:val="24"/>
          <w:szCs w:val="24"/>
        </w:rPr>
        <w:t xml:space="preserve"> </w:t>
      </w:r>
      <w:r w:rsidRPr="00166983">
        <w:rPr>
          <w:rFonts w:ascii="Times New Roman" w:hAnsi="Times New Roman" w:cs="Times New Roman"/>
          <w:sz w:val="24"/>
          <w:szCs w:val="24"/>
        </w:rPr>
        <w:t>uploaded</w:t>
      </w:r>
      <w:r w:rsidRPr="00166983">
        <w:rPr>
          <w:rFonts w:ascii="Times New Roman" w:hAnsi="Times New Roman" w:cs="Times New Roman"/>
          <w:spacing w:val="-4"/>
          <w:sz w:val="24"/>
          <w:szCs w:val="24"/>
        </w:rPr>
        <w:t xml:space="preserve"> </w:t>
      </w:r>
      <w:r w:rsidRPr="00166983">
        <w:rPr>
          <w:rFonts w:ascii="Times New Roman" w:hAnsi="Times New Roman" w:cs="Times New Roman"/>
          <w:sz w:val="24"/>
          <w:szCs w:val="24"/>
        </w:rPr>
        <w:t>to</w:t>
      </w:r>
      <w:r w:rsidRPr="00166983">
        <w:rPr>
          <w:rFonts w:ascii="Times New Roman" w:hAnsi="Times New Roman" w:cs="Times New Roman"/>
          <w:spacing w:val="-1"/>
          <w:sz w:val="24"/>
          <w:szCs w:val="24"/>
        </w:rPr>
        <w:t xml:space="preserve"> </w:t>
      </w:r>
      <w:r w:rsidRPr="00166983">
        <w:rPr>
          <w:rFonts w:ascii="Times New Roman" w:hAnsi="Times New Roman" w:cs="Times New Roman"/>
          <w:sz w:val="24"/>
          <w:szCs w:val="24"/>
        </w:rPr>
        <w:t>Blackboard</w:t>
      </w:r>
    </w:p>
    <w:p w14:paraId="02C2023A" w14:textId="77777777" w:rsidR="00A377A1" w:rsidRPr="00E74597" w:rsidRDefault="00A377A1" w:rsidP="00A377A1">
      <w:pPr>
        <w:spacing w:after="0" w:line="240" w:lineRule="auto"/>
        <w:contextualSpacing/>
        <w:jc w:val="both"/>
        <w:rPr>
          <w:rFonts w:cstheme="minorHAnsi"/>
          <w:b/>
        </w:rPr>
      </w:pPr>
    </w:p>
    <w:p w14:paraId="67DC0FDC" w14:textId="77777777" w:rsidR="00A377A1" w:rsidRPr="00EC3A2E" w:rsidRDefault="00A377A1" w:rsidP="00A377A1">
      <w:pPr>
        <w:spacing w:after="0" w:line="240" w:lineRule="auto"/>
        <w:contextualSpacing/>
        <w:jc w:val="both"/>
        <w:rPr>
          <w:rFonts w:ascii="Times New Roman" w:hAnsi="Times New Roman" w:cs="Times New Roman"/>
          <w:b/>
          <w:sz w:val="24"/>
          <w:szCs w:val="24"/>
        </w:rPr>
      </w:pPr>
      <w:r w:rsidRPr="00EC3A2E">
        <w:rPr>
          <w:rFonts w:ascii="Times New Roman" w:hAnsi="Times New Roman" w:cs="Times New Roman"/>
          <w:b/>
          <w:sz w:val="24"/>
          <w:szCs w:val="24"/>
        </w:rPr>
        <w:t>Theory:</w:t>
      </w:r>
    </w:p>
    <w:p w14:paraId="00594BE3" w14:textId="77777777" w:rsidR="00A377A1" w:rsidRPr="00EC3A2E" w:rsidRDefault="00A377A1" w:rsidP="00A377A1">
      <w:pPr>
        <w:spacing w:after="0" w:line="240" w:lineRule="auto"/>
        <w:rPr>
          <w:rFonts w:ascii="Times New Roman" w:hAnsi="Times New Roman" w:cs="Times New Roman"/>
          <w:sz w:val="24"/>
          <w:szCs w:val="24"/>
        </w:rPr>
      </w:pPr>
    </w:p>
    <w:p w14:paraId="7CC0E93A" w14:textId="77777777" w:rsidR="00A377A1" w:rsidRPr="005B3406" w:rsidRDefault="00A377A1" w:rsidP="00A377A1">
      <w:pPr>
        <w:spacing w:after="0" w:line="240" w:lineRule="auto"/>
        <w:jc w:val="both"/>
        <w:rPr>
          <w:rFonts w:ascii="Times New Roman" w:hAnsi="Times New Roman" w:cs="Times New Roman"/>
          <w:sz w:val="24"/>
          <w:szCs w:val="24"/>
        </w:rPr>
      </w:pPr>
      <w:r w:rsidRPr="005B3406">
        <w:rPr>
          <w:rFonts w:ascii="Times New Roman" w:hAnsi="Times New Roman" w:cs="Times New Roman"/>
          <w:sz w:val="24"/>
          <w:szCs w:val="24"/>
        </w:rPr>
        <w:t>A path traversal attack is also known as “directory traversal” aims to access files and directories that are stored outside the web root folder. By manipulating variables with reference files with “dot-dot-slash (…/)” sequences and its variations or by using absolute file paths, it may be possible to access arbitrary files and directories stored on file system including application source code, configuration, and critical system files.</w:t>
      </w:r>
    </w:p>
    <w:p w14:paraId="0FC044E5" w14:textId="77777777" w:rsidR="00A377A1" w:rsidRDefault="00A377A1" w:rsidP="00A377A1">
      <w:pPr>
        <w:spacing w:after="0" w:line="240" w:lineRule="auto"/>
        <w:rPr>
          <w:rFonts w:ascii="Times New Roman" w:hAnsi="Times New Roman" w:cs="Times New Roman"/>
          <w:b/>
          <w:bCs/>
          <w:sz w:val="24"/>
          <w:szCs w:val="24"/>
        </w:rPr>
      </w:pPr>
    </w:p>
    <w:p w14:paraId="5E1FB991" w14:textId="77777777" w:rsidR="00A377A1" w:rsidRDefault="00A377A1" w:rsidP="00A377A1">
      <w:pPr>
        <w:spacing w:after="0" w:line="240" w:lineRule="auto"/>
        <w:rPr>
          <w:rFonts w:ascii="Times New Roman" w:hAnsi="Times New Roman" w:cs="Times New Roman"/>
          <w:b/>
          <w:bCs/>
          <w:sz w:val="24"/>
          <w:szCs w:val="24"/>
        </w:rPr>
      </w:pPr>
    </w:p>
    <w:p w14:paraId="021EC83F" w14:textId="77777777" w:rsidR="00A377A1" w:rsidRPr="00540026" w:rsidRDefault="00A377A1" w:rsidP="00A377A1">
      <w:pPr>
        <w:spacing w:after="0" w:line="240" w:lineRule="auto"/>
        <w:jc w:val="both"/>
        <w:rPr>
          <w:rFonts w:ascii="Times New Roman" w:hAnsi="Times New Roman" w:cs="Times New Roman"/>
          <w:sz w:val="24"/>
          <w:szCs w:val="24"/>
        </w:rPr>
      </w:pPr>
      <w:r w:rsidRPr="00540026">
        <w:rPr>
          <w:rFonts w:ascii="Times New Roman" w:hAnsi="Times New Roman" w:cs="Times New Roman"/>
          <w:sz w:val="24"/>
          <w:szCs w:val="24"/>
        </w:rPr>
        <w:t>DIRB is a Web Content Scanner. It looks for existing (and/or hidden) Web Objects. It basically works by launching a dictionary-based attack against a web server and analyzing the response.</w:t>
      </w:r>
    </w:p>
    <w:p w14:paraId="71F4C0D2" w14:textId="77777777" w:rsidR="00A377A1" w:rsidRPr="00540026" w:rsidRDefault="00A377A1" w:rsidP="00A377A1">
      <w:pPr>
        <w:spacing w:after="0" w:line="240" w:lineRule="auto"/>
        <w:jc w:val="both"/>
        <w:rPr>
          <w:rFonts w:ascii="Times New Roman" w:hAnsi="Times New Roman" w:cs="Times New Roman"/>
          <w:sz w:val="24"/>
          <w:szCs w:val="24"/>
        </w:rPr>
      </w:pPr>
    </w:p>
    <w:p w14:paraId="55963160" w14:textId="77777777" w:rsidR="00A377A1" w:rsidRPr="00540026" w:rsidRDefault="00A377A1" w:rsidP="00A377A1">
      <w:pPr>
        <w:spacing w:after="0" w:line="240" w:lineRule="auto"/>
        <w:jc w:val="both"/>
        <w:rPr>
          <w:rFonts w:ascii="Times New Roman" w:hAnsi="Times New Roman" w:cs="Times New Roman"/>
          <w:sz w:val="24"/>
          <w:szCs w:val="24"/>
        </w:rPr>
      </w:pPr>
      <w:r w:rsidRPr="00540026">
        <w:rPr>
          <w:rFonts w:ascii="Times New Roman" w:hAnsi="Times New Roman" w:cs="Times New Roman"/>
          <w:sz w:val="24"/>
          <w:szCs w:val="24"/>
        </w:rPr>
        <w:t>It comes with a set of preconfigured attack wordlists for easy usage, but you can use your custom wordlists. Also, DIRB sometimes can be used as a classic CGI scanner, but remember is a content scanner, not a vulnerability scanner.</w:t>
      </w:r>
    </w:p>
    <w:p w14:paraId="7DF10ECE" w14:textId="77777777" w:rsidR="00A377A1" w:rsidRPr="00540026" w:rsidRDefault="00A377A1" w:rsidP="00A377A1">
      <w:pPr>
        <w:spacing w:after="0" w:line="240" w:lineRule="auto"/>
        <w:jc w:val="both"/>
        <w:rPr>
          <w:rFonts w:ascii="Times New Roman" w:hAnsi="Times New Roman" w:cs="Times New Roman"/>
          <w:sz w:val="24"/>
          <w:szCs w:val="24"/>
        </w:rPr>
      </w:pPr>
    </w:p>
    <w:p w14:paraId="23D1FA5C" w14:textId="77777777" w:rsidR="00A377A1" w:rsidRPr="00540026" w:rsidRDefault="00A377A1" w:rsidP="00A377A1">
      <w:pPr>
        <w:spacing w:after="0" w:line="240" w:lineRule="auto"/>
        <w:jc w:val="both"/>
        <w:rPr>
          <w:rFonts w:ascii="Times New Roman" w:hAnsi="Times New Roman" w:cs="Times New Roman"/>
          <w:sz w:val="24"/>
          <w:szCs w:val="24"/>
        </w:rPr>
      </w:pPr>
      <w:r w:rsidRPr="00540026">
        <w:rPr>
          <w:rFonts w:ascii="Times New Roman" w:hAnsi="Times New Roman" w:cs="Times New Roman"/>
          <w:sz w:val="24"/>
          <w:szCs w:val="24"/>
        </w:rPr>
        <w:t>The main purpose is to help in professional web application auditing. Especially in security-related testing. It covers some holes not covered by classic web vulnerability scanners. DIRB looks for specific web objects that other generic CGI scanners can’t look for. It doesn’t search vulnerabilities, nor does it look for web contents that can be vulnerable.</w:t>
      </w:r>
    </w:p>
    <w:p w14:paraId="497E6946" w14:textId="77777777" w:rsidR="00A377A1" w:rsidRPr="00540026" w:rsidRDefault="00A377A1" w:rsidP="00A377A1">
      <w:pPr>
        <w:spacing w:after="0" w:line="240" w:lineRule="auto"/>
        <w:jc w:val="both"/>
        <w:rPr>
          <w:rFonts w:ascii="Times New Roman" w:hAnsi="Times New Roman" w:cs="Times New Roman"/>
          <w:sz w:val="24"/>
          <w:szCs w:val="24"/>
        </w:rPr>
      </w:pPr>
    </w:p>
    <w:p w14:paraId="119971B5" w14:textId="77777777" w:rsidR="00A377A1" w:rsidRPr="00540026" w:rsidRDefault="00A377A1" w:rsidP="00A377A1">
      <w:pPr>
        <w:spacing w:after="0" w:line="240" w:lineRule="auto"/>
        <w:jc w:val="both"/>
        <w:rPr>
          <w:rFonts w:ascii="Times New Roman" w:hAnsi="Times New Roman" w:cs="Times New Roman"/>
          <w:sz w:val="24"/>
          <w:szCs w:val="24"/>
        </w:rPr>
      </w:pPr>
      <w:r w:rsidRPr="00540026">
        <w:rPr>
          <w:rFonts w:ascii="Times New Roman" w:hAnsi="Times New Roman" w:cs="Times New Roman"/>
          <w:sz w:val="24"/>
          <w:szCs w:val="24"/>
        </w:rPr>
        <w:t>Tool DIRB is built-in Kali Linux. Open the terminal and type the following command to get an overview of the tools included in the package:</w:t>
      </w:r>
    </w:p>
    <w:p w14:paraId="46ABE6F9" w14:textId="77777777" w:rsidR="00A377A1" w:rsidRPr="00540026" w:rsidRDefault="00A377A1" w:rsidP="00A377A1">
      <w:pPr>
        <w:spacing w:after="0"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A377A1" w14:paraId="42708D98" w14:textId="77777777" w:rsidTr="00B80EE4">
        <w:tc>
          <w:tcPr>
            <w:tcW w:w="9350" w:type="dxa"/>
          </w:tcPr>
          <w:p w14:paraId="4BC8BD77" w14:textId="77777777" w:rsidR="00A377A1" w:rsidRPr="00540026" w:rsidRDefault="00A377A1" w:rsidP="00B80EE4">
            <w:pPr>
              <w:jc w:val="both"/>
              <w:rPr>
                <w:rFonts w:ascii="Times New Roman" w:hAnsi="Times New Roman" w:cs="Times New Roman"/>
                <w:sz w:val="24"/>
                <w:szCs w:val="24"/>
              </w:rPr>
            </w:pPr>
            <w:proofErr w:type="spellStart"/>
            <w:r w:rsidRPr="00540026">
              <w:rPr>
                <w:rFonts w:ascii="Times New Roman" w:hAnsi="Times New Roman" w:cs="Times New Roman"/>
                <w:sz w:val="24"/>
                <w:szCs w:val="24"/>
              </w:rPr>
              <w:t>dirb</w:t>
            </w:r>
            <w:proofErr w:type="spellEnd"/>
          </w:p>
          <w:p w14:paraId="6F19645B" w14:textId="77777777" w:rsidR="00A377A1" w:rsidRPr="00540026" w:rsidRDefault="00A377A1" w:rsidP="00B80EE4">
            <w:pPr>
              <w:jc w:val="both"/>
              <w:rPr>
                <w:rFonts w:ascii="Times New Roman" w:hAnsi="Times New Roman" w:cs="Times New Roman"/>
                <w:sz w:val="24"/>
                <w:szCs w:val="24"/>
              </w:rPr>
            </w:pPr>
          </w:p>
          <w:p w14:paraId="3C2BE701" w14:textId="77777777" w:rsidR="00A377A1" w:rsidRPr="00540026" w:rsidRDefault="00A377A1" w:rsidP="00B80EE4">
            <w:pPr>
              <w:jc w:val="both"/>
              <w:rPr>
                <w:rFonts w:ascii="Times New Roman" w:hAnsi="Times New Roman" w:cs="Times New Roman"/>
                <w:sz w:val="24"/>
                <w:szCs w:val="24"/>
              </w:rPr>
            </w:pPr>
            <w:r w:rsidRPr="00540026">
              <w:rPr>
                <w:rFonts w:ascii="Times New Roman" w:hAnsi="Times New Roman" w:cs="Times New Roman"/>
                <w:sz w:val="24"/>
                <w:szCs w:val="24"/>
              </w:rPr>
              <w:t xml:space="preserve"> -a </w:t>
            </w:r>
            <w:r>
              <w:rPr>
                <w:rFonts w:ascii="Times New Roman" w:hAnsi="Times New Roman" w:cs="Times New Roman"/>
                <w:sz w:val="24"/>
                <w:szCs w:val="24"/>
              </w:rPr>
              <w:t xml:space="preserve">          </w:t>
            </w:r>
            <w:r w:rsidRPr="00540026">
              <w:rPr>
                <w:rFonts w:ascii="Times New Roman" w:hAnsi="Times New Roman" w:cs="Times New Roman"/>
                <w:sz w:val="24"/>
                <w:szCs w:val="24"/>
              </w:rPr>
              <w:t>&lt;</w:t>
            </w:r>
            <w:proofErr w:type="spellStart"/>
            <w:r w:rsidRPr="00540026">
              <w:rPr>
                <w:rFonts w:ascii="Times New Roman" w:hAnsi="Times New Roman" w:cs="Times New Roman"/>
                <w:sz w:val="24"/>
                <w:szCs w:val="24"/>
              </w:rPr>
              <w:t>agent_string</w:t>
            </w:r>
            <w:proofErr w:type="spellEnd"/>
            <w:r w:rsidRPr="00540026">
              <w:rPr>
                <w:rFonts w:ascii="Times New Roman" w:hAnsi="Times New Roman" w:cs="Times New Roman"/>
                <w:sz w:val="24"/>
                <w:szCs w:val="24"/>
              </w:rPr>
              <w:t>&gt; : Specify your custom USER_AGENT.</w:t>
            </w:r>
          </w:p>
          <w:p w14:paraId="7B49D339" w14:textId="77777777" w:rsidR="00A377A1" w:rsidRPr="00540026" w:rsidRDefault="00A377A1" w:rsidP="00B80EE4">
            <w:pPr>
              <w:jc w:val="both"/>
              <w:rPr>
                <w:rFonts w:ascii="Times New Roman" w:hAnsi="Times New Roman" w:cs="Times New Roman"/>
                <w:sz w:val="24"/>
                <w:szCs w:val="24"/>
              </w:rPr>
            </w:pPr>
            <w:r w:rsidRPr="00540026">
              <w:rPr>
                <w:rFonts w:ascii="Times New Roman" w:hAnsi="Times New Roman" w:cs="Times New Roman"/>
                <w:sz w:val="24"/>
                <w:szCs w:val="24"/>
              </w:rPr>
              <w:t xml:space="preserve"> -c</w:t>
            </w:r>
            <w:r>
              <w:rPr>
                <w:rFonts w:ascii="Times New Roman" w:hAnsi="Times New Roman" w:cs="Times New Roman"/>
                <w:sz w:val="24"/>
                <w:szCs w:val="24"/>
              </w:rPr>
              <w:t xml:space="preserve">         </w:t>
            </w:r>
            <w:r w:rsidRPr="00540026">
              <w:rPr>
                <w:rFonts w:ascii="Times New Roman" w:hAnsi="Times New Roman" w:cs="Times New Roman"/>
                <w:sz w:val="24"/>
                <w:szCs w:val="24"/>
              </w:rPr>
              <w:t xml:space="preserve"> &lt;</w:t>
            </w:r>
            <w:proofErr w:type="spellStart"/>
            <w:r w:rsidRPr="00540026">
              <w:rPr>
                <w:rFonts w:ascii="Times New Roman" w:hAnsi="Times New Roman" w:cs="Times New Roman"/>
                <w:sz w:val="24"/>
                <w:szCs w:val="24"/>
              </w:rPr>
              <w:t>cookie_string</w:t>
            </w:r>
            <w:proofErr w:type="spellEnd"/>
            <w:r w:rsidRPr="00540026">
              <w:rPr>
                <w:rFonts w:ascii="Times New Roman" w:hAnsi="Times New Roman" w:cs="Times New Roman"/>
                <w:sz w:val="24"/>
                <w:szCs w:val="24"/>
              </w:rPr>
              <w:t>&gt; : Set a cookie for the HTTP request.</w:t>
            </w:r>
          </w:p>
          <w:p w14:paraId="5A3924F2" w14:textId="77777777" w:rsidR="00A377A1" w:rsidRPr="00540026" w:rsidRDefault="00A377A1" w:rsidP="00B80EE4">
            <w:pPr>
              <w:jc w:val="both"/>
              <w:rPr>
                <w:rFonts w:ascii="Times New Roman" w:hAnsi="Times New Roman" w:cs="Times New Roman"/>
                <w:sz w:val="24"/>
                <w:szCs w:val="24"/>
              </w:rPr>
            </w:pPr>
            <w:r w:rsidRPr="00540026">
              <w:rPr>
                <w:rFonts w:ascii="Times New Roman" w:hAnsi="Times New Roman" w:cs="Times New Roman"/>
                <w:sz w:val="24"/>
                <w:szCs w:val="24"/>
              </w:rPr>
              <w:t xml:space="preserve"> -f : </w:t>
            </w:r>
            <w:r>
              <w:rPr>
                <w:rFonts w:ascii="Times New Roman" w:hAnsi="Times New Roman" w:cs="Times New Roman"/>
                <w:sz w:val="24"/>
                <w:szCs w:val="24"/>
              </w:rPr>
              <w:t xml:space="preserve">       </w:t>
            </w:r>
            <w:r w:rsidRPr="00540026">
              <w:rPr>
                <w:rFonts w:ascii="Times New Roman" w:hAnsi="Times New Roman" w:cs="Times New Roman"/>
                <w:sz w:val="24"/>
                <w:szCs w:val="24"/>
              </w:rPr>
              <w:t xml:space="preserve">Fine </w:t>
            </w:r>
            <w:proofErr w:type="spellStart"/>
            <w:r w:rsidRPr="00540026">
              <w:rPr>
                <w:rFonts w:ascii="Times New Roman" w:hAnsi="Times New Roman" w:cs="Times New Roman"/>
                <w:sz w:val="24"/>
                <w:szCs w:val="24"/>
              </w:rPr>
              <w:t>tunning</w:t>
            </w:r>
            <w:proofErr w:type="spellEnd"/>
            <w:r w:rsidRPr="00540026">
              <w:rPr>
                <w:rFonts w:ascii="Times New Roman" w:hAnsi="Times New Roman" w:cs="Times New Roman"/>
                <w:sz w:val="24"/>
                <w:szCs w:val="24"/>
              </w:rPr>
              <w:t xml:space="preserve"> of NOT_FOUND (404) detection.</w:t>
            </w:r>
          </w:p>
          <w:p w14:paraId="5D4B3FD7" w14:textId="77777777" w:rsidR="00A377A1" w:rsidRPr="00540026" w:rsidRDefault="00A377A1" w:rsidP="00B80EE4">
            <w:pPr>
              <w:jc w:val="both"/>
              <w:rPr>
                <w:rFonts w:ascii="Times New Roman" w:hAnsi="Times New Roman" w:cs="Times New Roman"/>
                <w:sz w:val="24"/>
                <w:szCs w:val="24"/>
              </w:rPr>
            </w:pPr>
            <w:r w:rsidRPr="00540026">
              <w:rPr>
                <w:rFonts w:ascii="Times New Roman" w:hAnsi="Times New Roman" w:cs="Times New Roman"/>
                <w:sz w:val="24"/>
                <w:szCs w:val="24"/>
              </w:rPr>
              <w:t xml:space="preserve"> -H </w:t>
            </w:r>
            <w:r>
              <w:rPr>
                <w:rFonts w:ascii="Times New Roman" w:hAnsi="Times New Roman" w:cs="Times New Roman"/>
                <w:sz w:val="24"/>
                <w:szCs w:val="24"/>
              </w:rPr>
              <w:t xml:space="preserve">        </w:t>
            </w:r>
            <w:r w:rsidRPr="00540026">
              <w:rPr>
                <w:rFonts w:ascii="Times New Roman" w:hAnsi="Times New Roman" w:cs="Times New Roman"/>
                <w:sz w:val="24"/>
                <w:szCs w:val="24"/>
              </w:rPr>
              <w:t>&lt;</w:t>
            </w:r>
            <w:proofErr w:type="spellStart"/>
            <w:r w:rsidRPr="00540026">
              <w:rPr>
                <w:rFonts w:ascii="Times New Roman" w:hAnsi="Times New Roman" w:cs="Times New Roman"/>
                <w:sz w:val="24"/>
                <w:szCs w:val="24"/>
              </w:rPr>
              <w:t>header_string</w:t>
            </w:r>
            <w:proofErr w:type="spellEnd"/>
            <w:r w:rsidRPr="00540026">
              <w:rPr>
                <w:rFonts w:ascii="Times New Roman" w:hAnsi="Times New Roman" w:cs="Times New Roman"/>
                <w:sz w:val="24"/>
                <w:szCs w:val="24"/>
              </w:rPr>
              <w:t>&gt; : Add a custom header to the HTTP request.</w:t>
            </w:r>
          </w:p>
          <w:p w14:paraId="2ADCF279" w14:textId="77777777" w:rsidR="00A377A1" w:rsidRPr="00540026" w:rsidRDefault="00A377A1" w:rsidP="00B80EE4">
            <w:pPr>
              <w:jc w:val="both"/>
              <w:rPr>
                <w:rFonts w:ascii="Times New Roman" w:hAnsi="Times New Roman" w:cs="Times New Roman"/>
                <w:sz w:val="24"/>
                <w:szCs w:val="24"/>
              </w:rPr>
            </w:pPr>
            <w:r w:rsidRPr="00540026">
              <w:rPr>
                <w:rFonts w:ascii="Times New Roman" w:hAnsi="Times New Roman" w:cs="Times New Roman"/>
                <w:sz w:val="24"/>
                <w:szCs w:val="24"/>
              </w:rPr>
              <w:t xml:space="preserve"> -</w:t>
            </w:r>
            <w:proofErr w:type="spellStart"/>
            <w:r w:rsidRPr="00540026">
              <w:rPr>
                <w:rFonts w:ascii="Times New Roman" w:hAnsi="Times New Roman" w:cs="Times New Roman"/>
                <w:sz w:val="24"/>
                <w:szCs w:val="24"/>
              </w:rPr>
              <w:t>i</w:t>
            </w:r>
            <w:proofErr w:type="spellEnd"/>
            <w:r w:rsidRPr="0054002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40026">
              <w:rPr>
                <w:rFonts w:ascii="Times New Roman" w:hAnsi="Times New Roman" w:cs="Times New Roman"/>
                <w:sz w:val="24"/>
                <w:szCs w:val="24"/>
              </w:rPr>
              <w:t>Use case-insensitive search.</w:t>
            </w:r>
          </w:p>
          <w:p w14:paraId="794EDDDA" w14:textId="77777777" w:rsidR="00A377A1" w:rsidRPr="00540026" w:rsidRDefault="00A377A1" w:rsidP="00B80EE4">
            <w:pPr>
              <w:jc w:val="both"/>
              <w:rPr>
                <w:rFonts w:ascii="Times New Roman" w:hAnsi="Times New Roman" w:cs="Times New Roman"/>
                <w:sz w:val="24"/>
                <w:szCs w:val="24"/>
              </w:rPr>
            </w:pPr>
            <w:r w:rsidRPr="00540026">
              <w:rPr>
                <w:rFonts w:ascii="Times New Roman" w:hAnsi="Times New Roman" w:cs="Times New Roman"/>
                <w:sz w:val="24"/>
                <w:szCs w:val="24"/>
              </w:rPr>
              <w:t xml:space="preserve"> -l : </w:t>
            </w:r>
            <w:r>
              <w:rPr>
                <w:rFonts w:ascii="Times New Roman" w:hAnsi="Times New Roman" w:cs="Times New Roman"/>
                <w:sz w:val="24"/>
                <w:szCs w:val="24"/>
              </w:rPr>
              <w:t xml:space="preserve">          </w:t>
            </w:r>
            <w:r w:rsidRPr="00540026">
              <w:rPr>
                <w:rFonts w:ascii="Times New Roman" w:hAnsi="Times New Roman" w:cs="Times New Roman"/>
                <w:sz w:val="24"/>
                <w:szCs w:val="24"/>
              </w:rPr>
              <w:t>Print “Location” header when found.</w:t>
            </w:r>
          </w:p>
          <w:p w14:paraId="61A1E27D" w14:textId="77777777" w:rsidR="00A377A1" w:rsidRPr="00540026" w:rsidRDefault="00A377A1" w:rsidP="00B80EE4">
            <w:pPr>
              <w:jc w:val="both"/>
              <w:rPr>
                <w:rFonts w:ascii="Times New Roman" w:hAnsi="Times New Roman" w:cs="Times New Roman"/>
                <w:sz w:val="24"/>
                <w:szCs w:val="24"/>
              </w:rPr>
            </w:pPr>
            <w:r w:rsidRPr="00540026">
              <w:rPr>
                <w:rFonts w:ascii="Times New Roman" w:hAnsi="Times New Roman" w:cs="Times New Roman"/>
                <w:sz w:val="24"/>
                <w:szCs w:val="24"/>
              </w:rPr>
              <w:t xml:space="preserve"> -N </w:t>
            </w:r>
            <w:r>
              <w:rPr>
                <w:rFonts w:ascii="Times New Roman" w:hAnsi="Times New Roman" w:cs="Times New Roman"/>
                <w:sz w:val="24"/>
                <w:szCs w:val="24"/>
              </w:rPr>
              <w:t xml:space="preserve">         </w:t>
            </w:r>
            <w:r w:rsidRPr="00540026">
              <w:rPr>
                <w:rFonts w:ascii="Times New Roman" w:hAnsi="Times New Roman" w:cs="Times New Roman"/>
                <w:sz w:val="24"/>
                <w:szCs w:val="24"/>
              </w:rPr>
              <w:t>&lt;</w:t>
            </w:r>
            <w:proofErr w:type="spellStart"/>
            <w:r w:rsidRPr="00540026">
              <w:rPr>
                <w:rFonts w:ascii="Times New Roman" w:hAnsi="Times New Roman" w:cs="Times New Roman"/>
                <w:sz w:val="24"/>
                <w:szCs w:val="24"/>
              </w:rPr>
              <w:t>nf_code</w:t>
            </w:r>
            <w:proofErr w:type="spellEnd"/>
            <w:r w:rsidRPr="00540026">
              <w:rPr>
                <w:rFonts w:ascii="Times New Roman" w:hAnsi="Times New Roman" w:cs="Times New Roman"/>
                <w:sz w:val="24"/>
                <w:szCs w:val="24"/>
              </w:rPr>
              <w:t>&gt;: Ignore responses with this HTTP code.</w:t>
            </w:r>
          </w:p>
          <w:p w14:paraId="1A7ABDA3" w14:textId="77777777" w:rsidR="00A377A1" w:rsidRPr="00540026" w:rsidRDefault="00A377A1" w:rsidP="00B80EE4">
            <w:pPr>
              <w:jc w:val="both"/>
              <w:rPr>
                <w:rFonts w:ascii="Times New Roman" w:hAnsi="Times New Roman" w:cs="Times New Roman"/>
                <w:sz w:val="24"/>
                <w:szCs w:val="24"/>
              </w:rPr>
            </w:pPr>
            <w:r w:rsidRPr="00540026">
              <w:rPr>
                <w:rFonts w:ascii="Times New Roman" w:hAnsi="Times New Roman" w:cs="Times New Roman"/>
                <w:sz w:val="24"/>
                <w:szCs w:val="24"/>
              </w:rPr>
              <w:t xml:space="preserve"> -o </w:t>
            </w:r>
            <w:r>
              <w:rPr>
                <w:rFonts w:ascii="Times New Roman" w:hAnsi="Times New Roman" w:cs="Times New Roman"/>
                <w:sz w:val="24"/>
                <w:szCs w:val="24"/>
              </w:rPr>
              <w:t xml:space="preserve">         </w:t>
            </w:r>
            <w:r w:rsidRPr="00540026">
              <w:rPr>
                <w:rFonts w:ascii="Times New Roman" w:hAnsi="Times New Roman" w:cs="Times New Roman"/>
                <w:sz w:val="24"/>
                <w:szCs w:val="24"/>
              </w:rPr>
              <w:t>&lt;</w:t>
            </w:r>
            <w:proofErr w:type="spellStart"/>
            <w:r w:rsidRPr="00540026">
              <w:rPr>
                <w:rFonts w:ascii="Times New Roman" w:hAnsi="Times New Roman" w:cs="Times New Roman"/>
                <w:sz w:val="24"/>
                <w:szCs w:val="24"/>
              </w:rPr>
              <w:t>output_file</w:t>
            </w:r>
            <w:proofErr w:type="spellEnd"/>
            <w:r w:rsidRPr="00540026">
              <w:rPr>
                <w:rFonts w:ascii="Times New Roman" w:hAnsi="Times New Roman" w:cs="Times New Roman"/>
                <w:sz w:val="24"/>
                <w:szCs w:val="24"/>
              </w:rPr>
              <w:t>&gt; : Save output to disk.</w:t>
            </w:r>
          </w:p>
          <w:p w14:paraId="71C9E317" w14:textId="77777777" w:rsidR="00A377A1" w:rsidRPr="00540026" w:rsidRDefault="00A377A1" w:rsidP="00B80EE4">
            <w:pPr>
              <w:jc w:val="both"/>
              <w:rPr>
                <w:rFonts w:ascii="Times New Roman" w:hAnsi="Times New Roman" w:cs="Times New Roman"/>
                <w:sz w:val="24"/>
                <w:szCs w:val="24"/>
              </w:rPr>
            </w:pPr>
            <w:r w:rsidRPr="00540026">
              <w:rPr>
                <w:rFonts w:ascii="Times New Roman" w:hAnsi="Times New Roman" w:cs="Times New Roman"/>
                <w:sz w:val="24"/>
                <w:szCs w:val="24"/>
              </w:rPr>
              <w:t xml:space="preserve"> -p</w:t>
            </w:r>
            <w:r>
              <w:rPr>
                <w:rFonts w:ascii="Times New Roman" w:hAnsi="Times New Roman" w:cs="Times New Roman"/>
                <w:sz w:val="24"/>
                <w:szCs w:val="24"/>
              </w:rPr>
              <w:t xml:space="preserve">          </w:t>
            </w:r>
            <w:r w:rsidRPr="00540026">
              <w:rPr>
                <w:rFonts w:ascii="Times New Roman" w:hAnsi="Times New Roman" w:cs="Times New Roman"/>
                <w:sz w:val="24"/>
                <w:szCs w:val="24"/>
              </w:rPr>
              <w:t xml:space="preserve"> &lt;proxy[:port]&gt; : Use this proxy. (Default port is 1080)</w:t>
            </w:r>
          </w:p>
          <w:p w14:paraId="6919D121" w14:textId="77777777" w:rsidR="00A377A1" w:rsidRPr="00540026" w:rsidRDefault="00A377A1" w:rsidP="00B80EE4">
            <w:pPr>
              <w:jc w:val="both"/>
              <w:rPr>
                <w:rFonts w:ascii="Times New Roman" w:hAnsi="Times New Roman" w:cs="Times New Roman"/>
                <w:sz w:val="24"/>
                <w:szCs w:val="24"/>
              </w:rPr>
            </w:pPr>
            <w:r w:rsidRPr="00540026">
              <w:rPr>
                <w:rFonts w:ascii="Times New Roman" w:hAnsi="Times New Roman" w:cs="Times New Roman"/>
                <w:sz w:val="24"/>
                <w:szCs w:val="24"/>
              </w:rPr>
              <w:t xml:space="preserve"> -P </w:t>
            </w:r>
            <w:r>
              <w:rPr>
                <w:rFonts w:ascii="Times New Roman" w:hAnsi="Times New Roman" w:cs="Times New Roman"/>
                <w:sz w:val="24"/>
                <w:szCs w:val="24"/>
              </w:rPr>
              <w:t xml:space="preserve">         </w:t>
            </w:r>
            <w:r w:rsidRPr="00540026">
              <w:rPr>
                <w:rFonts w:ascii="Times New Roman" w:hAnsi="Times New Roman" w:cs="Times New Roman"/>
                <w:sz w:val="24"/>
                <w:szCs w:val="24"/>
              </w:rPr>
              <w:t>&lt;</w:t>
            </w:r>
            <w:proofErr w:type="spellStart"/>
            <w:r w:rsidRPr="00540026">
              <w:rPr>
                <w:rFonts w:ascii="Times New Roman" w:hAnsi="Times New Roman" w:cs="Times New Roman"/>
                <w:sz w:val="24"/>
                <w:szCs w:val="24"/>
              </w:rPr>
              <w:t>proxy_username:proxy_password</w:t>
            </w:r>
            <w:proofErr w:type="spellEnd"/>
            <w:r w:rsidRPr="00540026">
              <w:rPr>
                <w:rFonts w:ascii="Times New Roman" w:hAnsi="Times New Roman" w:cs="Times New Roman"/>
                <w:sz w:val="24"/>
                <w:szCs w:val="24"/>
              </w:rPr>
              <w:t>&gt; : Proxy Authentication.</w:t>
            </w:r>
          </w:p>
          <w:p w14:paraId="1E78CEDC" w14:textId="77777777" w:rsidR="00A377A1" w:rsidRPr="00540026" w:rsidRDefault="00A377A1" w:rsidP="00B80EE4">
            <w:pPr>
              <w:jc w:val="both"/>
              <w:rPr>
                <w:rFonts w:ascii="Times New Roman" w:hAnsi="Times New Roman" w:cs="Times New Roman"/>
                <w:sz w:val="24"/>
                <w:szCs w:val="24"/>
              </w:rPr>
            </w:pPr>
            <w:r w:rsidRPr="00540026">
              <w:rPr>
                <w:rFonts w:ascii="Times New Roman" w:hAnsi="Times New Roman" w:cs="Times New Roman"/>
                <w:sz w:val="24"/>
                <w:szCs w:val="24"/>
              </w:rPr>
              <w:t xml:space="preserve"> -r: </w:t>
            </w:r>
            <w:r>
              <w:rPr>
                <w:rFonts w:ascii="Times New Roman" w:hAnsi="Times New Roman" w:cs="Times New Roman"/>
                <w:sz w:val="24"/>
                <w:szCs w:val="24"/>
              </w:rPr>
              <w:t xml:space="preserve">         </w:t>
            </w:r>
            <w:r w:rsidRPr="00540026">
              <w:rPr>
                <w:rFonts w:ascii="Times New Roman" w:hAnsi="Times New Roman" w:cs="Times New Roman"/>
                <w:sz w:val="24"/>
                <w:szCs w:val="24"/>
              </w:rPr>
              <w:t>Don’t search recursively.</w:t>
            </w:r>
          </w:p>
          <w:p w14:paraId="1BA488AB" w14:textId="77777777" w:rsidR="00A377A1" w:rsidRPr="00540026" w:rsidRDefault="00A377A1" w:rsidP="00B80EE4">
            <w:pPr>
              <w:jc w:val="both"/>
              <w:rPr>
                <w:rFonts w:ascii="Times New Roman" w:hAnsi="Times New Roman" w:cs="Times New Roman"/>
                <w:sz w:val="24"/>
                <w:szCs w:val="24"/>
              </w:rPr>
            </w:pPr>
            <w:r w:rsidRPr="00540026">
              <w:rPr>
                <w:rFonts w:ascii="Times New Roman" w:hAnsi="Times New Roman" w:cs="Times New Roman"/>
                <w:sz w:val="24"/>
                <w:szCs w:val="24"/>
              </w:rPr>
              <w:t xml:space="preserve"> -R: </w:t>
            </w:r>
            <w:r>
              <w:rPr>
                <w:rFonts w:ascii="Times New Roman" w:hAnsi="Times New Roman" w:cs="Times New Roman"/>
                <w:sz w:val="24"/>
                <w:szCs w:val="24"/>
              </w:rPr>
              <w:t xml:space="preserve">        </w:t>
            </w:r>
            <w:r w:rsidRPr="00540026">
              <w:rPr>
                <w:rFonts w:ascii="Times New Roman" w:hAnsi="Times New Roman" w:cs="Times New Roman"/>
                <w:sz w:val="24"/>
                <w:szCs w:val="24"/>
              </w:rPr>
              <w:t>Interactive recursion. (Asks for each directory)</w:t>
            </w:r>
          </w:p>
          <w:p w14:paraId="121BCB2F" w14:textId="77777777" w:rsidR="00A377A1" w:rsidRPr="00540026" w:rsidRDefault="00A377A1" w:rsidP="00B80EE4">
            <w:pPr>
              <w:jc w:val="both"/>
              <w:rPr>
                <w:rFonts w:ascii="Times New Roman" w:hAnsi="Times New Roman" w:cs="Times New Roman"/>
                <w:sz w:val="24"/>
                <w:szCs w:val="24"/>
              </w:rPr>
            </w:pPr>
            <w:r w:rsidRPr="00540026">
              <w:rPr>
                <w:rFonts w:ascii="Times New Roman" w:hAnsi="Times New Roman" w:cs="Times New Roman"/>
                <w:sz w:val="24"/>
                <w:szCs w:val="24"/>
              </w:rPr>
              <w:t xml:space="preserve"> -S: </w:t>
            </w:r>
            <w:r>
              <w:rPr>
                <w:rFonts w:ascii="Times New Roman" w:hAnsi="Times New Roman" w:cs="Times New Roman"/>
                <w:sz w:val="24"/>
                <w:szCs w:val="24"/>
              </w:rPr>
              <w:t xml:space="preserve">        </w:t>
            </w:r>
            <w:r w:rsidRPr="00540026">
              <w:rPr>
                <w:rFonts w:ascii="Times New Roman" w:hAnsi="Times New Roman" w:cs="Times New Roman"/>
                <w:sz w:val="24"/>
                <w:szCs w:val="24"/>
              </w:rPr>
              <w:t>Silent Mode. Don’t show tested words. (For dumb terminals)</w:t>
            </w:r>
          </w:p>
          <w:p w14:paraId="4F4E935A" w14:textId="77777777" w:rsidR="00A377A1" w:rsidRPr="00540026" w:rsidRDefault="00A377A1" w:rsidP="00B80EE4">
            <w:pPr>
              <w:jc w:val="both"/>
              <w:rPr>
                <w:rFonts w:ascii="Times New Roman" w:hAnsi="Times New Roman" w:cs="Times New Roman"/>
                <w:sz w:val="24"/>
                <w:szCs w:val="24"/>
              </w:rPr>
            </w:pPr>
            <w:r w:rsidRPr="00540026">
              <w:rPr>
                <w:rFonts w:ascii="Times New Roman" w:hAnsi="Times New Roman" w:cs="Times New Roman"/>
                <w:sz w:val="24"/>
                <w:szCs w:val="24"/>
              </w:rPr>
              <w:t xml:space="preserve"> -t: </w:t>
            </w:r>
            <w:r>
              <w:rPr>
                <w:rFonts w:ascii="Times New Roman" w:hAnsi="Times New Roman" w:cs="Times New Roman"/>
                <w:sz w:val="24"/>
                <w:szCs w:val="24"/>
              </w:rPr>
              <w:t xml:space="preserve">         </w:t>
            </w:r>
            <w:r w:rsidRPr="00540026">
              <w:rPr>
                <w:rFonts w:ascii="Times New Roman" w:hAnsi="Times New Roman" w:cs="Times New Roman"/>
                <w:sz w:val="24"/>
                <w:szCs w:val="24"/>
              </w:rPr>
              <w:t>Don’t force an ending ‘/’ on URLs.</w:t>
            </w:r>
          </w:p>
          <w:p w14:paraId="1477D643" w14:textId="77777777" w:rsidR="00A377A1" w:rsidRPr="00540026" w:rsidRDefault="00A377A1" w:rsidP="00B80EE4">
            <w:pPr>
              <w:jc w:val="both"/>
              <w:rPr>
                <w:rFonts w:ascii="Times New Roman" w:hAnsi="Times New Roman" w:cs="Times New Roman"/>
                <w:sz w:val="24"/>
                <w:szCs w:val="24"/>
              </w:rPr>
            </w:pPr>
            <w:r w:rsidRPr="00540026">
              <w:rPr>
                <w:rFonts w:ascii="Times New Roman" w:hAnsi="Times New Roman" w:cs="Times New Roman"/>
                <w:sz w:val="24"/>
                <w:szCs w:val="24"/>
              </w:rPr>
              <w:t xml:space="preserve"> -u </w:t>
            </w:r>
            <w:r>
              <w:rPr>
                <w:rFonts w:ascii="Times New Roman" w:hAnsi="Times New Roman" w:cs="Times New Roman"/>
                <w:sz w:val="24"/>
                <w:szCs w:val="24"/>
              </w:rPr>
              <w:t xml:space="preserve">         </w:t>
            </w:r>
            <w:r w:rsidRPr="00540026">
              <w:rPr>
                <w:rFonts w:ascii="Times New Roman" w:hAnsi="Times New Roman" w:cs="Times New Roman"/>
                <w:sz w:val="24"/>
                <w:szCs w:val="24"/>
              </w:rPr>
              <w:t>&lt;</w:t>
            </w:r>
            <w:proofErr w:type="spellStart"/>
            <w:r w:rsidRPr="00540026">
              <w:rPr>
                <w:rFonts w:ascii="Times New Roman" w:hAnsi="Times New Roman" w:cs="Times New Roman"/>
                <w:sz w:val="24"/>
                <w:szCs w:val="24"/>
              </w:rPr>
              <w:t>username:password</w:t>
            </w:r>
            <w:proofErr w:type="spellEnd"/>
            <w:r w:rsidRPr="00540026">
              <w:rPr>
                <w:rFonts w:ascii="Times New Roman" w:hAnsi="Times New Roman" w:cs="Times New Roman"/>
                <w:sz w:val="24"/>
                <w:szCs w:val="24"/>
              </w:rPr>
              <w:t>&gt; : HTTP Authentication.</w:t>
            </w:r>
          </w:p>
          <w:p w14:paraId="546397C3" w14:textId="77777777" w:rsidR="00A377A1" w:rsidRPr="00540026" w:rsidRDefault="00A377A1" w:rsidP="00B80EE4">
            <w:pPr>
              <w:jc w:val="both"/>
              <w:rPr>
                <w:rFonts w:ascii="Times New Roman" w:hAnsi="Times New Roman" w:cs="Times New Roman"/>
                <w:sz w:val="24"/>
                <w:szCs w:val="24"/>
              </w:rPr>
            </w:pPr>
            <w:r w:rsidRPr="00540026">
              <w:rPr>
                <w:rFonts w:ascii="Times New Roman" w:hAnsi="Times New Roman" w:cs="Times New Roman"/>
                <w:sz w:val="24"/>
                <w:szCs w:val="24"/>
              </w:rPr>
              <w:t xml:space="preserve"> -v: </w:t>
            </w:r>
            <w:r>
              <w:rPr>
                <w:rFonts w:ascii="Times New Roman" w:hAnsi="Times New Roman" w:cs="Times New Roman"/>
                <w:sz w:val="24"/>
                <w:szCs w:val="24"/>
              </w:rPr>
              <w:t xml:space="preserve">        </w:t>
            </w:r>
            <w:r w:rsidRPr="00540026">
              <w:rPr>
                <w:rFonts w:ascii="Times New Roman" w:hAnsi="Times New Roman" w:cs="Times New Roman"/>
                <w:sz w:val="24"/>
                <w:szCs w:val="24"/>
              </w:rPr>
              <w:t>Show also NOT_FOUND pages.</w:t>
            </w:r>
          </w:p>
          <w:p w14:paraId="0BC2025D" w14:textId="77777777" w:rsidR="00A377A1" w:rsidRPr="00540026" w:rsidRDefault="00A377A1" w:rsidP="00B80EE4">
            <w:pPr>
              <w:jc w:val="both"/>
              <w:rPr>
                <w:rFonts w:ascii="Times New Roman" w:hAnsi="Times New Roman" w:cs="Times New Roman"/>
                <w:sz w:val="24"/>
                <w:szCs w:val="24"/>
              </w:rPr>
            </w:pPr>
            <w:r w:rsidRPr="00540026">
              <w:rPr>
                <w:rFonts w:ascii="Times New Roman" w:hAnsi="Times New Roman" w:cs="Times New Roman"/>
                <w:sz w:val="24"/>
                <w:szCs w:val="24"/>
              </w:rPr>
              <w:t xml:space="preserve"> -w: </w:t>
            </w:r>
            <w:r>
              <w:rPr>
                <w:rFonts w:ascii="Times New Roman" w:hAnsi="Times New Roman" w:cs="Times New Roman"/>
                <w:sz w:val="24"/>
                <w:szCs w:val="24"/>
              </w:rPr>
              <w:t xml:space="preserve">      </w:t>
            </w:r>
            <w:r w:rsidRPr="00540026">
              <w:rPr>
                <w:rFonts w:ascii="Times New Roman" w:hAnsi="Times New Roman" w:cs="Times New Roman"/>
                <w:sz w:val="24"/>
                <w:szCs w:val="24"/>
              </w:rPr>
              <w:t>Don’t stop on WARNING messages.</w:t>
            </w:r>
          </w:p>
          <w:p w14:paraId="2CE15A31" w14:textId="77777777" w:rsidR="00A377A1" w:rsidRPr="00540026" w:rsidRDefault="00A377A1" w:rsidP="00B80EE4">
            <w:pPr>
              <w:jc w:val="both"/>
              <w:rPr>
                <w:rFonts w:ascii="Times New Roman" w:hAnsi="Times New Roman" w:cs="Times New Roman"/>
                <w:sz w:val="24"/>
                <w:szCs w:val="24"/>
              </w:rPr>
            </w:pPr>
            <w:r w:rsidRPr="00540026">
              <w:rPr>
                <w:rFonts w:ascii="Times New Roman" w:hAnsi="Times New Roman" w:cs="Times New Roman"/>
                <w:sz w:val="24"/>
                <w:szCs w:val="24"/>
              </w:rPr>
              <w:t xml:space="preserve"> -X </w:t>
            </w:r>
            <w:r>
              <w:rPr>
                <w:rFonts w:ascii="Times New Roman" w:hAnsi="Times New Roman" w:cs="Times New Roman"/>
                <w:sz w:val="24"/>
                <w:szCs w:val="24"/>
              </w:rPr>
              <w:t xml:space="preserve">       </w:t>
            </w:r>
            <w:r w:rsidRPr="00540026">
              <w:rPr>
                <w:rFonts w:ascii="Times New Roman" w:hAnsi="Times New Roman" w:cs="Times New Roman"/>
                <w:sz w:val="24"/>
                <w:szCs w:val="24"/>
              </w:rPr>
              <w:t>&lt;extensions&gt; / -x &lt;</w:t>
            </w:r>
            <w:proofErr w:type="spellStart"/>
            <w:r w:rsidRPr="00540026">
              <w:rPr>
                <w:rFonts w:ascii="Times New Roman" w:hAnsi="Times New Roman" w:cs="Times New Roman"/>
                <w:sz w:val="24"/>
                <w:szCs w:val="24"/>
              </w:rPr>
              <w:t>exts_file</w:t>
            </w:r>
            <w:proofErr w:type="spellEnd"/>
            <w:r w:rsidRPr="00540026">
              <w:rPr>
                <w:rFonts w:ascii="Times New Roman" w:hAnsi="Times New Roman" w:cs="Times New Roman"/>
                <w:sz w:val="24"/>
                <w:szCs w:val="24"/>
              </w:rPr>
              <w:t>&gt; : Append each word with this extensions.</w:t>
            </w:r>
          </w:p>
          <w:p w14:paraId="5C4DCA50" w14:textId="77777777" w:rsidR="00A377A1" w:rsidRPr="00540026" w:rsidRDefault="00A377A1" w:rsidP="00B80EE4">
            <w:pPr>
              <w:jc w:val="both"/>
              <w:rPr>
                <w:rFonts w:ascii="Times New Roman" w:hAnsi="Times New Roman" w:cs="Times New Roman"/>
                <w:sz w:val="24"/>
                <w:szCs w:val="24"/>
              </w:rPr>
            </w:pPr>
            <w:r w:rsidRPr="00540026">
              <w:rPr>
                <w:rFonts w:ascii="Times New Roman" w:hAnsi="Times New Roman" w:cs="Times New Roman"/>
                <w:sz w:val="24"/>
                <w:szCs w:val="24"/>
              </w:rPr>
              <w:t xml:space="preserve"> -z: </w:t>
            </w:r>
            <w:r>
              <w:rPr>
                <w:rFonts w:ascii="Times New Roman" w:hAnsi="Times New Roman" w:cs="Times New Roman"/>
                <w:sz w:val="24"/>
                <w:szCs w:val="24"/>
              </w:rPr>
              <w:t xml:space="preserve">      </w:t>
            </w:r>
            <w:r w:rsidRPr="00540026">
              <w:rPr>
                <w:rFonts w:ascii="Times New Roman" w:hAnsi="Times New Roman" w:cs="Times New Roman"/>
                <w:sz w:val="24"/>
                <w:szCs w:val="24"/>
              </w:rPr>
              <w:t>Add a milliseconds delay to not cause excessive Flood.</w:t>
            </w:r>
          </w:p>
          <w:p w14:paraId="2F5747F7" w14:textId="77777777" w:rsidR="00A377A1" w:rsidRDefault="00A377A1" w:rsidP="00B80EE4">
            <w:pPr>
              <w:rPr>
                <w:rFonts w:ascii="Times New Roman" w:hAnsi="Times New Roman" w:cs="Times New Roman"/>
                <w:b/>
                <w:bCs/>
                <w:sz w:val="24"/>
                <w:szCs w:val="24"/>
              </w:rPr>
            </w:pPr>
          </w:p>
        </w:tc>
      </w:tr>
    </w:tbl>
    <w:p w14:paraId="72F4E944" w14:textId="77777777" w:rsidR="00A377A1" w:rsidRDefault="00A377A1" w:rsidP="00A377A1">
      <w:pPr>
        <w:spacing w:after="0" w:line="240" w:lineRule="auto"/>
        <w:rPr>
          <w:rFonts w:ascii="Times New Roman" w:hAnsi="Times New Roman" w:cs="Times New Roman"/>
          <w:b/>
          <w:bCs/>
          <w:sz w:val="24"/>
          <w:szCs w:val="24"/>
        </w:rPr>
      </w:pPr>
    </w:p>
    <w:p w14:paraId="38A5C8DE" w14:textId="77777777" w:rsidR="00A377A1" w:rsidRDefault="00A377A1" w:rsidP="00A377A1">
      <w:pPr>
        <w:spacing w:after="0" w:line="240" w:lineRule="auto"/>
        <w:jc w:val="center"/>
        <w:rPr>
          <w:rFonts w:ascii="Times New Roman" w:hAnsi="Times New Roman" w:cs="Times New Roman"/>
          <w:b/>
          <w:bCs/>
          <w:sz w:val="24"/>
          <w:szCs w:val="24"/>
        </w:rPr>
      </w:pPr>
      <w:r>
        <w:rPr>
          <w:noProof/>
        </w:rPr>
        <w:drawing>
          <wp:inline distT="0" distB="0" distL="0" distR="0" wp14:anchorId="7306D1CF" wp14:editId="67ABF6F8">
            <wp:extent cx="4037610" cy="4927957"/>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8661" cy="4953650"/>
                    </a:xfrm>
                    <a:prstGeom prst="rect">
                      <a:avLst/>
                    </a:prstGeom>
                    <a:noFill/>
                    <a:ln>
                      <a:noFill/>
                    </a:ln>
                  </pic:spPr>
                </pic:pic>
              </a:graphicData>
            </a:graphic>
          </wp:inline>
        </w:drawing>
      </w:r>
    </w:p>
    <w:p w14:paraId="4B17CD88" w14:textId="77777777" w:rsidR="00A377A1" w:rsidRDefault="00A377A1" w:rsidP="00A377A1">
      <w:pPr>
        <w:spacing w:after="0" w:line="240" w:lineRule="auto"/>
        <w:rPr>
          <w:rFonts w:ascii="Times New Roman" w:hAnsi="Times New Roman" w:cs="Times New Roman"/>
          <w:b/>
          <w:bCs/>
          <w:sz w:val="24"/>
          <w:szCs w:val="24"/>
        </w:rPr>
      </w:pPr>
    </w:p>
    <w:p w14:paraId="6B34AEEC" w14:textId="77777777" w:rsidR="00A377A1" w:rsidRPr="007D03CF" w:rsidRDefault="00A377A1" w:rsidP="00A377A1">
      <w:pPr>
        <w:spacing w:after="0" w:line="240" w:lineRule="auto"/>
        <w:rPr>
          <w:rFonts w:ascii="Times New Roman" w:hAnsi="Times New Roman" w:cs="Times New Roman"/>
          <w:b/>
          <w:bCs/>
          <w:sz w:val="24"/>
          <w:szCs w:val="24"/>
        </w:rPr>
      </w:pPr>
      <w:r w:rsidRPr="007D03CF">
        <w:rPr>
          <w:rFonts w:ascii="Times New Roman" w:hAnsi="Times New Roman" w:cs="Times New Roman"/>
          <w:b/>
          <w:bCs/>
          <w:sz w:val="24"/>
          <w:szCs w:val="24"/>
        </w:rPr>
        <w:t>Utilizing Multiple Wordlist for Directory Traversing</w:t>
      </w:r>
    </w:p>
    <w:p w14:paraId="5F278FBD" w14:textId="77777777" w:rsidR="00A377A1" w:rsidRDefault="00A377A1" w:rsidP="00A377A1">
      <w:pPr>
        <w:spacing w:after="0" w:line="240" w:lineRule="auto"/>
        <w:rPr>
          <w:rFonts w:ascii="Times New Roman" w:hAnsi="Times New Roman" w:cs="Times New Roman"/>
          <w:b/>
          <w:bCs/>
          <w:sz w:val="24"/>
          <w:szCs w:val="24"/>
        </w:rPr>
      </w:pPr>
    </w:p>
    <w:p w14:paraId="0BC2372E" w14:textId="77777777" w:rsidR="00A377A1" w:rsidRPr="007D03CF" w:rsidRDefault="00A377A1" w:rsidP="00A377A1">
      <w:pPr>
        <w:spacing w:after="0" w:line="240" w:lineRule="auto"/>
        <w:jc w:val="both"/>
        <w:rPr>
          <w:rFonts w:ascii="Times New Roman" w:hAnsi="Times New Roman" w:cs="Times New Roman"/>
          <w:sz w:val="24"/>
          <w:szCs w:val="24"/>
        </w:rPr>
      </w:pPr>
      <w:r w:rsidRPr="007D03CF">
        <w:rPr>
          <w:rFonts w:ascii="Times New Roman" w:hAnsi="Times New Roman" w:cs="Times New Roman"/>
          <w:sz w:val="24"/>
          <w:szCs w:val="24"/>
        </w:rPr>
        <w:t>The above attack works by using the default wordlist files common.txt, but we can change this word list and could select another wordlist for directory traversal. You must follow the following path to view all available wordlists.</w:t>
      </w:r>
    </w:p>
    <w:p w14:paraId="34CB9A4E" w14:textId="77777777" w:rsidR="00A377A1" w:rsidRPr="007D03CF" w:rsidRDefault="00A377A1" w:rsidP="00A377A1">
      <w:pPr>
        <w:spacing w:after="0" w:line="240" w:lineRule="auto"/>
        <w:rPr>
          <w:rFonts w:ascii="Times New Roman" w:hAnsi="Times New Roman" w:cs="Times New Roman"/>
          <w:b/>
          <w:bCs/>
          <w:sz w:val="24"/>
          <w:szCs w:val="24"/>
        </w:rPr>
      </w:pPr>
    </w:p>
    <w:p w14:paraId="01EB7DD4" w14:textId="77777777" w:rsidR="00A377A1" w:rsidRPr="007D03CF" w:rsidRDefault="00A377A1" w:rsidP="00A377A1">
      <w:pPr>
        <w:spacing w:after="0" w:line="240" w:lineRule="auto"/>
        <w:rPr>
          <w:rFonts w:ascii="Times New Roman" w:hAnsi="Times New Roman" w:cs="Times New Roman"/>
          <w:sz w:val="24"/>
          <w:szCs w:val="24"/>
        </w:rPr>
      </w:pPr>
      <w:r w:rsidRPr="007D03CF">
        <w:rPr>
          <w:rFonts w:ascii="Times New Roman" w:hAnsi="Times New Roman" w:cs="Times New Roman"/>
          <w:sz w:val="24"/>
          <w:szCs w:val="24"/>
        </w:rPr>
        <w:t>cd /</w:t>
      </w:r>
      <w:proofErr w:type="spellStart"/>
      <w:r w:rsidRPr="007D03CF">
        <w:rPr>
          <w:rFonts w:ascii="Times New Roman" w:hAnsi="Times New Roman" w:cs="Times New Roman"/>
          <w:sz w:val="24"/>
          <w:szCs w:val="24"/>
        </w:rPr>
        <w:t>usr</w:t>
      </w:r>
      <w:proofErr w:type="spellEnd"/>
      <w:r w:rsidRPr="007D03CF">
        <w:rPr>
          <w:rFonts w:ascii="Times New Roman" w:hAnsi="Times New Roman" w:cs="Times New Roman"/>
          <w:sz w:val="24"/>
          <w:szCs w:val="24"/>
        </w:rPr>
        <w:t>/share/wordlists/</w:t>
      </w:r>
      <w:proofErr w:type="spellStart"/>
      <w:r w:rsidRPr="007D03CF">
        <w:rPr>
          <w:rFonts w:ascii="Times New Roman" w:hAnsi="Times New Roman" w:cs="Times New Roman"/>
          <w:sz w:val="24"/>
          <w:szCs w:val="24"/>
        </w:rPr>
        <w:t>dirb</w:t>
      </w:r>
      <w:proofErr w:type="spellEnd"/>
    </w:p>
    <w:p w14:paraId="4246D92D" w14:textId="77777777" w:rsidR="00A377A1" w:rsidRPr="007D03CF" w:rsidRDefault="00A377A1" w:rsidP="00A377A1">
      <w:pPr>
        <w:spacing w:after="0" w:line="240" w:lineRule="auto"/>
        <w:rPr>
          <w:rFonts w:ascii="Times New Roman" w:hAnsi="Times New Roman" w:cs="Times New Roman"/>
          <w:sz w:val="24"/>
          <w:szCs w:val="24"/>
        </w:rPr>
      </w:pPr>
      <w:r w:rsidRPr="007D03CF">
        <w:rPr>
          <w:rFonts w:ascii="Times New Roman" w:hAnsi="Times New Roman" w:cs="Times New Roman"/>
          <w:sz w:val="24"/>
          <w:szCs w:val="24"/>
        </w:rPr>
        <w:t>ls –la</w:t>
      </w:r>
    </w:p>
    <w:p w14:paraId="33065ECE" w14:textId="77777777" w:rsidR="00A377A1" w:rsidRDefault="00A377A1" w:rsidP="00A377A1">
      <w:pPr>
        <w:spacing w:after="0" w:line="240" w:lineRule="auto"/>
        <w:rPr>
          <w:rFonts w:ascii="Times New Roman" w:hAnsi="Times New Roman" w:cs="Times New Roman"/>
          <w:sz w:val="24"/>
          <w:szCs w:val="24"/>
        </w:rPr>
      </w:pPr>
    </w:p>
    <w:p w14:paraId="166FCBF2" w14:textId="77777777" w:rsidR="00A377A1" w:rsidRPr="007D03CF" w:rsidRDefault="00A377A1" w:rsidP="00A377A1">
      <w:pPr>
        <w:spacing w:after="0" w:line="240" w:lineRule="auto"/>
        <w:rPr>
          <w:rFonts w:ascii="Times New Roman" w:hAnsi="Times New Roman" w:cs="Times New Roman"/>
          <w:sz w:val="24"/>
          <w:szCs w:val="24"/>
        </w:rPr>
      </w:pPr>
      <w:r w:rsidRPr="007D03CF">
        <w:rPr>
          <w:rFonts w:ascii="Times New Roman" w:hAnsi="Times New Roman" w:cs="Times New Roman"/>
          <w:sz w:val="24"/>
          <w:szCs w:val="24"/>
        </w:rPr>
        <w:t>cd /</w:t>
      </w:r>
      <w:proofErr w:type="spellStart"/>
      <w:r w:rsidRPr="007D03CF">
        <w:rPr>
          <w:rFonts w:ascii="Times New Roman" w:hAnsi="Times New Roman" w:cs="Times New Roman"/>
          <w:sz w:val="24"/>
          <w:szCs w:val="24"/>
        </w:rPr>
        <w:t>usr</w:t>
      </w:r>
      <w:proofErr w:type="spellEnd"/>
      <w:r w:rsidRPr="007D03CF">
        <w:rPr>
          <w:rFonts w:ascii="Times New Roman" w:hAnsi="Times New Roman" w:cs="Times New Roman"/>
          <w:sz w:val="24"/>
          <w:szCs w:val="24"/>
        </w:rPr>
        <w:t>/share/wordlists/vulns</w:t>
      </w:r>
    </w:p>
    <w:p w14:paraId="59EFC4DA" w14:textId="77777777" w:rsidR="00A377A1" w:rsidRDefault="00A377A1" w:rsidP="00A377A1">
      <w:pPr>
        <w:spacing w:after="0" w:line="240" w:lineRule="auto"/>
        <w:rPr>
          <w:rFonts w:ascii="Times New Roman" w:hAnsi="Times New Roman" w:cs="Times New Roman"/>
          <w:sz w:val="24"/>
          <w:szCs w:val="24"/>
        </w:rPr>
      </w:pPr>
      <w:r w:rsidRPr="007D03CF">
        <w:rPr>
          <w:rFonts w:ascii="Times New Roman" w:hAnsi="Times New Roman" w:cs="Times New Roman"/>
          <w:sz w:val="24"/>
          <w:szCs w:val="24"/>
        </w:rPr>
        <w:t>ls -la</w:t>
      </w:r>
    </w:p>
    <w:p w14:paraId="5E5FB30A" w14:textId="77777777" w:rsidR="00A377A1" w:rsidRPr="007D03CF" w:rsidRDefault="00A377A1" w:rsidP="00A377A1">
      <w:pPr>
        <w:spacing w:after="0" w:line="240" w:lineRule="auto"/>
        <w:rPr>
          <w:rFonts w:ascii="Times New Roman" w:hAnsi="Times New Roman" w:cs="Times New Roman"/>
          <w:sz w:val="24"/>
          <w:szCs w:val="24"/>
        </w:rPr>
      </w:pPr>
    </w:p>
    <w:p w14:paraId="18646A4A" w14:textId="77777777" w:rsidR="00A377A1" w:rsidRDefault="00A377A1" w:rsidP="00A377A1">
      <w:pPr>
        <w:spacing w:after="0" w:line="240" w:lineRule="auto"/>
        <w:jc w:val="both"/>
        <w:rPr>
          <w:rFonts w:ascii="Times New Roman" w:hAnsi="Times New Roman" w:cs="Times New Roman"/>
          <w:sz w:val="24"/>
          <w:szCs w:val="24"/>
        </w:rPr>
      </w:pPr>
      <w:r w:rsidRPr="007D03CF">
        <w:rPr>
          <w:rFonts w:ascii="Times New Roman" w:hAnsi="Times New Roman" w:cs="Times New Roman"/>
          <w:sz w:val="24"/>
          <w:szCs w:val="24"/>
        </w:rPr>
        <w:t>You can see from the image below that there are so many text files as wordlist; we can use them as required.</w:t>
      </w:r>
    </w:p>
    <w:p w14:paraId="5F4E62B0" w14:textId="77777777" w:rsidR="00A377A1" w:rsidRPr="007D03CF" w:rsidRDefault="00A377A1" w:rsidP="00A377A1">
      <w:pPr>
        <w:spacing w:after="0" w:line="240" w:lineRule="auto"/>
        <w:jc w:val="both"/>
        <w:rPr>
          <w:rFonts w:ascii="Times New Roman" w:hAnsi="Times New Roman" w:cs="Times New Roman"/>
          <w:sz w:val="24"/>
          <w:szCs w:val="24"/>
        </w:rPr>
      </w:pPr>
    </w:p>
    <w:p w14:paraId="5D2CD08E" w14:textId="77777777" w:rsidR="00A377A1" w:rsidRDefault="00A377A1" w:rsidP="00A377A1">
      <w:pPr>
        <w:spacing w:after="0" w:line="240" w:lineRule="auto"/>
        <w:jc w:val="center"/>
        <w:rPr>
          <w:rFonts w:ascii="Times New Roman" w:hAnsi="Times New Roman" w:cs="Times New Roman"/>
          <w:b/>
          <w:bCs/>
          <w:sz w:val="24"/>
          <w:szCs w:val="24"/>
        </w:rPr>
      </w:pPr>
      <w:r>
        <w:rPr>
          <w:noProof/>
        </w:rPr>
        <w:lastRenderedPageBreak/>
        <w:drawing>
          <wp:inline distT="0" distB="0" distL="0" distR="0" wp14:anchorId="4B2E8333" wp14:editId="526C2613">
            <wp:extent cx="3918858" cy="5525283"/>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7779" cy="5551961"/>
                    </a:xfrm>
                    <a:prstGeom prst="rect">
                      <a:avLst/>
                    </a:prstGeom>
                    <a:noFill/>
                    <a:ln>
                      <a:noFill/>
                    </a:ln>
                  </pic:spPr>
                </pic:pic>
              </a:graphicData>
            </a:graphic>
          </wp:inline>
        </w:drawing>
      </w:r>
    </w:p>
    <w:p w14:paraId="1B49B087" w14:textId="77777777" w:rsidR="00A377A1" w:rsidRPr="00634398" w:rsidRDefault="00A377A1" w:rsidP="00A377A1">
      <w:pPr>
        <w:spacing w:after="0" w:line="240" w:lineRule="auto"/>
        <w:rPr>
          <w:rFonts w:ascii="Times New Roman" w:hAnsi="Times New Roman" w:cs="Times New Roman"/>
          <w:b/>
          <w:bCs/>
          <w:sz w:val="32"/>
          <w:szCs w:val="32"/>
        </w:rPr>
      </w:pPr>
      <w:r w:rsidRPr="00634398">
        <w:rPr>
          <w:rFonts w:ascii="Times New Roman" w:hAnsi="Times New Roman" w:cs="Times New Roman"/>
          <w:b/>
          <w:bCs/>
          <w:sz w:val="32"/>
          <w:szCs w:val="32"/>
        </w:rPr>
        <w:t xml:space="preserve">Default working of </w:t>
      </w:r>
      <w:proofErr w:type="spellStart"/>
      <w:r w:rsidRPr="00634398">
        <w:rPr>
          <w:rFonts w:ascii="Times New Roman" w:hAnsi="Times New Roman" w:cs="Times New Roman"/>
          <w:b/>
          <w:bCs/>
          <w:sz w:val="32"/>
          <w:szCs w:val="32"/>
        </w:rPr>
        <w:t>Dirb</w:t>
      </w:r>
      <w:proofErr w:type="spellEnd"/>
    </w:p>
    <w:p w14:paraId="7505F5D2" w14:textId="77777777" w:rsidR="00A377A1" w:rsidRDefault="00A377A1" w:rsidP="00A377A1">
      <w:pPr>
        <w:spacing w:after="0" w:line="240" w:lineRule="auto"/>
        <w:rPr>
          <w:rFonts w:ascii="Times New Roman" w:hAnsi="Times New Roman" w:cs="Times New Roman"/>
          <w:sz w:val="24"/>
          <w:szCs w:val="24"/>
        </w:rPr>
      </w:pPr>
    </w:p>
    <w:p w14:paraId="00B45DC6" w14:textId="77777777" w:rsidR="00A377A1" w:rsidRPr="00634398" w:rsidRDefault="00A377A1" w:rsidP="00A377A1">
      <w:pPr>
        <w:spacing w:after="0" w:line="240" w:lineRule="auto"/>
        <w:rPr>
          <w:rFonts w:ascii="Times New Roman" w:hAnsi="Times New Roman" w:cs="Times New Roman"/>
          <w:sz w:val="24"/>
          <w:szCs w:val="24"/>
        </w:rPr>
      </w:pPr>
      <w:r w:rsidRPr="00634398">
        <w:rPr>
          <w:rFonts w:ascii="Times New Roman" w:hAnsi="Times New Roman" w:cs="Times New Roman"/>
          <w:sz w:val="24"/>
          <w:szCs w:val="24"/>
        </w:rPr>
        <w:t>In this attack the common.txt is set as a default word list for directory traversal, the protester can use the following command. Open the terminal and type the following command to start the Brussels Directory attack.</w:t>
      </w:r>
    </w:p>
    <w:p w14:paraId="227E185F" w14:textId="77777777" w:rsidR="00A377A1" w:rsidRPr="00634398" w:rsidRDefault="00A377A1" w:rsidP="00A377A1">
      <w:pPr>
        <w:spacing w:after="0" w:line="240" w:lineRule="auto"/>
        <w:rPr>
          <w:rFonts w:ascii="Times New Roman" w:hAnsi="Times New Roman" w:cs="Times New Roman"/>
          <w:sz w:val="24"/>
          <w:szCs w:val="24"/>
        </w:rPr>
      </w:pPr>
    </w:p>
    <w:p w14:paraId="5A79CB21" w14:textId="77777777" w:rsidR="00A377A1" w:rsidRPr="00634398" w:rsidRDefault="00A377A1" w:rsidP="00A377A1">
      <w:pPr>
        <w:spacing w:after="0" w:line="240" w:lineRule="auto"/>
        <w:rPr>
          <w:rFonts w:ascii="Times New Roman" w:hAnsi="Times New Roman" w:cs="Times New Roman"/>
          <w:sz w:val="24"/>
          <w:szCs w:val="24"/>
        </w:rPr>
      </w:pPr>
      <w:proofErr w:type="spellStart"/>
      <w:r w:rsidRPr="00634398">
        <w:rPr>
          <w:rFonts w:ascii="Times New Roman" w:hAnsi="Times New Roman" w:cs="Times New Roman"/>
          <w:sz w:val="24"/>
          <w:szCs w:val="24"/>
        </w:rPr>
        <w:t>dirb</w:t>
      </w:r>
      <w:proofErr w:type="spellEnd"/>
      <w:r w:rsidRPr="00634398">
        <w:rPr>
          <w:rFonts w:ascii="Times New Roman" w:hAnsi="Times New Roman" w:cs="Times New Roman"/>
          <w:sz w:val="24"/>
          <w:szCs w:val="24"/>
        </w:rPr>
        <w:t xml:space="preserve"> http://192.168.1.106/dvwa/</w:t>
      </w:r>
    </w:p>
    <w:p w14:paraId="0D72956F" w14:textId="77777777" w:rsidR="00A377A1" w:rsidRDefault="00A377A1" w:rsidP="00A377A1">
      <w:pPr>
        <w:spacing w:after="0" w:line="240" w:lineRule="auto"/>
        <w:rPr>
          <w:rFonts w:ascii="Times New Roman" w:hAnsi="Times New Roman" w:cs="Times New Roman"/>
          <w:sz w:val="24"/>
          <w:szCs w:val="24"/>
        </w:rPr>
      </w:pPr>
    </w:p>
    <w:p w14:paraId="7FDB766C" w14:textId="77777777" w:rsidR="00A377A1" w:rsidRPr="00634398" w:rsidRDefault="00A377A1" w:rsidP="00A377A1">
      <w:pPr>
        <w:spacing w:after="0" w:line="240" w:lineRule="auto"/>
        <w:rPr>
          <w:rFonts w:ascii="Times New Roman" w:hAnsi="Times New Roman" w:cs="Times New Roman"/>
          <w:sz w:val="24"/>
          <w:szCs w:val="24"/>
        </w:rPr>
      </w:pPr>
      <w:r w:rsidRPr="00634398">
        <w:rPr>
          <w:rFonts w:ascii="Times New Roman" w:hAnsi="Times New Roman" w:cs="Times New Roman"/>
          <w:sz w:val="24"/>
          <w:szCs w:val="24"/>
        </w:rPr>
        <w:t>Using the common.txt file, the DIRB returns the enumerated directories found within the target URL as shown in the below image.</w:t>
      </w:r>
    </w:p>
    <w:p w14:paraId="215B08CB" w14:textId="77777777" w:rsidR="00A377A1" w:rsidRDefault="00A377A1" w:rsidP="00A377A1">
      <w:pPr>
        <w:spacing w:after="0" w:line="240" w:lineRule="auto"/>
        <w:rPr>
          <w:rFonts w:ascii="Times New Roman" w:hAnsi="Times New Roman" w:cs="Times New Roman"/>
          <w:b/>
          <w:bCs/>
          <w:sz w:val="24"/>
          <w:szCs w:val="24"/>
        </w:rPr>
      </w:pPr>
    </w:p>
    <w:p w14:paraId="3C6D1B74" w14:textId="77777777" w:rsidR="00A377A1" w:rsidRPr="00EC3A2E" w:rsidRDefault="00A377A1" w:rsidP="00A377A1">
      <w:pPr>
        <w:spacing w:after="0" w:line="240" w:lineRule="auto"/>
        <w:jc w:val="center"/>
        <w:rPr>
          <w:rFonts w:ascii="Times New Roman" w:hAnsi="Times New Roman" w:cs="Times New Roman"/>
          <w:b/>
          <w:bCs/>
          <w:sz w:val="24"/>
          <w:szCs w:val="24"/>
        </w:rPr>
      </w:pPr>
      <w:r>
        <w:rPr>
          <w:noProof/>
        </w:rPr>
        <w:lastRenderedPageBreak/>
        <w:drawing>
          <wp:inline distT="0" distB="0" distL="0" distR="0" wp14:anchorId="19FD8BFC" wp14:editId="2EEFF74C">
            <wp:extent cx="4011283" cy="604772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2531" cy="6064682"/>
                    </a:xfrm>
                    <a:prstGeom prst="rect">
                      <a:avLst/>
                    </a:prstGeom>
                    <a:noFill/>
                    <a:ln>
                      <a:noFill/>
                    </a:ln>
                  </pic:spPr>
                </pic:pic>
              </a:graphicData>
            </a:graphic>
          </wp:inline>
        </w:drawing>
      </w:r>
    </w:p>
    <w:p w14:paraId="40C30476" w14:textId="77777777" w:rsidR="00A377A1" w:rsidRDefault="00A377A1" w:rsidP="00A377A1">
      <w:pPr>
        <w:spacing w:after="0" w:line="240" w:lineRule="auto"/>
        <w:rPr>
          <w:rFonts w:ascii="Times New Roman" w:eastAsia="Times New Roman" w:hAnsi="Times New Roman" w:cs="Times New Roman"/>
          <w:b/>
          <w:bCs/>
          <w:color w:val="000000" w:themeColor="text1"/>
          <w:sz w:val="24"/>
          <w:szCs w:val="24"/>
        </w:rPr>
      </w:pPr>
    </w:p>
    <w:p w14:paraId="148EFC1C" w14:textId="77777777" w:rsidR="00A377A1" w:rsidRDefault="00A377A1" w:rsidP="00A377A1">
      <w:pPr>
        <w:spacing w:after="0" w:line="240" w:lineRule="auto"/>
        <w:rPr>
          <w:rFonts w:ascii="Times New Roman" w:eastAsia="Times New Roman" w:hAnsi="Times New Roman" w:cs="Times New Roman"/>
          <w:b/>
          <w:bCs/>
          <w:color w:val="000000" w:themeColor="text1"/>
          <w:sz w:val="24"/>
          <w:szCs w:val="24"/>
        </w:rPr>
      </w:pPr>
      <w:r w:rsidRPr="008B39D0">
        <w:rPr>
          <w:rFonts w:ascii="Times New Roman" w:eastAsia="Times New Roman" w:hAnsi="Times New Roman" w:cs="Times New Roman"/>
          <w:b/>
          <w:bCs/>
          <w:color w:val="000000" w:themeColor="text1"/>
          <w:sz w:val="24"/>
          <w:szCs w:val="24"/>
        </w:rPr>
        <w:t>Enumerating Directory with Specific Extension List</w:t>
      </w:r>
    </w:p>
    <w:p w14:paraId="4C6A7E76" w14:textId="77777777" w:rsidR="00A377A1" w:rsidRPr="008B39D0" w:rsidRDefault="00A377A1" w:rsidP="00A377A1">
      <w:pPr>
        <w:spacing w:after="0" w:line="240" w:lineRule="auto"/>
        <w:rPr>
          <w:rFonts w:ascii="Times New Roman" w:eastAsia="Times New Roman" w:hAnsi="Times New Roman" w:cs="Times New Roman"/>
          <w:b/>
          <w:bCs/>
          <w:color w:val="000000" w:themeColor="text1"/>
          <w:sz w:val="24"/>
          <w:szCs w:val="24"/>
        </w:rPr>
      </w:pPr>
    </w:p>
    <w:p w14:paraId="2C8248DD" w14:textId="77777777" w:rsidR="00A377A1" w:rsidRPr="008B39D0" w:rsidRDefault="00A377A1" w:rsidP="00A377A1">
      <w:pPr>
        <w:spacing w:after="0" w:line="240" w:lineRule="auto"/>
        <w:jc w:val="both"/>
        <w:rPr>
          <w:rFonts w:ascii="Times New Roman" w:eastAsia="Times New Roman" w:hAnsi="Times New Roman" w:cs="Times New Roman"/>
          <w:color w:val="000000" w:themeColor="text1"/>
          <w:sz w:val="24"/>
          <w:szCs w:val="24"/>
        </w:rPr>
      </w:pPr>
      <w:r w:rsidRPr="008B39D0">
        <w:rPr>
          <w:rFonts w:ascii="Times New Roman" w:eastAsia="Times New Roman" w:hAnsi="Times New Roman" w:cs="Times New Roman"/>
          <w:color w:val="000000" w:themeColor="text1"/>
          <w:sz w:val="24"/>
          <w:szCs w:val="24"/>
        </w:rPr>
        <w:t xml:space="preserve">There are a lot of situations where we need to extract the directories of a specific extension over the target server, and then we can use the -X parameter of the </w:t>
      </w:r>
      <w:proofErr w:type="spellStart"/>
      <w:r w:rsidRPr="008B39D0">
        <w:rPr>
          <w:rFonts w:ascii="Times New Roman" w:eastAsia="Times New Roman" w:hAnsi="Times New Roman" w:cs="Times New Roman"/>
          <w:color w:val="000000" w:themeColor="text1"/>
          <w:sz w:val="24"/>
          <w:szCs w:val="24"/>
        </w:rPr>
        <w:t>dirb</w:t>
      </w:r>
      <w:proofErr w:type="spellEnd"/>
      <w:r w:rsidRPr="008B39D0">
        <w:rPr>
          <w:rFonts w:ascii="Times New Roman" w:eastAsia="Times New Roman" w:hAnsi="Times New Roman" w:cs="Times New Roman"/>
          <w:color w:val="000000" w:themeColor="text1"/>
          <w:sz w:val="24"/>
          <w:szCs w:val="24"/>
        </w:rPr>
        <w:t xml:space="preserve"> scan. This parameter accepts the file extension name and then searches the given extension files over the target server or machine.</w:t>
      </w:r>
    </w:p>
    <w:p w14:paraId="1D321184" w14:textId="77777777" w:rsidR="00A377A1" w:rsidRPr="008B39D0" w:rsidRDefault="00A377A1" w:rsidP="00A377A1">
      <w:pPr>
        <w:spacing w:after="0" w:line="240" w:lineRule="auto"/>
        <w:jc w:val="both"/>
        <w:rPr>
          <w:rFonts w:ascii="Times New Roman" w:eastAsia="Times New Roman" w:hAnsi="Times New Roman" w:cs="Times New Roman"/>
          <w:color w:val="000000" w:themeColor="text1"/>
          <w:sz w:val="24"/>
          <w:szCs w:val="24"/>
        </w:rPr>
      </w:pPr>
    </w:p>
    <w:p w14:paraId="24D6B684" w14:textId="77777777" w:rsidR="00A377A1" w:rsidRDefault="00A377A1" w:rsidP="00A377A1">
      <w:pPr>
        <w:spacing w:after="0" w:line="240" w:lineRule="auto"/>
        <w:jc w:val="both"/>
        <w:rPr>
          <w:rFonts w:ascii="Times New Roman" w:eastAsia="Times New Roman" w:hAnsi="Times New Roman" w:cs="Times New Roman"/>
          <w:color w:val="000000" w:themeColor="text1"/>
          <w:sz w:val="24"/>
          <w:szCs w:val="24"/>
        </w:rPr>
      </w:pPr>
      <w:proofErr w:type="spellStart"/>
      <w:r w:rsidRPr="008B39D0">
        <w:rPr>
          <w:rFonts w:ascii="Times New Roman" w:eastAsia="Times New Roman" w:hAnsi="Times New Roman" w:cs="Times New Roman"/>
          <w:color w:val="000000" w:themeColor="text1"/>
          <w:sz w:val="24"/>
          <w:szCs w:val="24"/>
        </w:rPr>
        <w:t>dirb</w:t>
      </w:r>
      <w:proofErr w:type="spellEnd"/>
      <w:r w:rsidRPr="008B39D0">
        <w:rPr>
          <w:rFonts w:ascii="Times New Roman" w:eastAsia="Times New Roman" w:hAnsi="Times New Roman" w:cs="Times New Roman"/>
          <w:color w:val="000000" w:themeColor="text1"/>
          <w:sz w:val="24"/>
          <w:szCs w:val="24"/>
        </w:rPr>
        <w:t xml:space="preserve"> http://192.168.1.106/dvwa/ -X .</w:t>
      </w:r>
      <w:proofErr w:type="spellStart"/>
      <w:r w:rsidRPr="008B39D0">
        <w:rPr>
          <w:rFonts w:ascii="Times New Roman" w:eastAsia="Times New Roman" w:hAnsi="Times New Roman" w:cs="Times New Roman"/>
          <w:color w:val="000000" w:themeColor="text1"/>
          <w:sz w:val="24"/>
          <w:szCs w:val="24"/>
        </w:rPr>
        <w:t>php</w:t>
      </w:r>
      <w:proofErr w:type="spellEnd"/>
    </w:p>
    <w:p w14:paraId="5C24BD51" w14:textId="77777777" w:rsidR="00A377A1" w:rsidRPr="008B39D0" w:rsidRDefault="00A377A1" w:rsidP="00A377A1">
      <w:pPr>
        <w:spacing w:after="0" w:line="240" w:lineRule="auto"/>
        <w:jc w:val="both"/>
        <w:rPr>
          <w:rFonts w:ascii="Times New Roman" w:eastAsia="Times New Roman" w:hAnsi="Times New Roman" w:cs="Times New Roman"/>
          <w:color w:val="000000" w:themeColor="text1"/>
          <w:sz w:val="24"/>
          <w:szCs w:val="24"/>
        </w:rPr>
      </w:pPr>
    </w:p>
    <w:p w14:paraId="087FC4B0" w14:textId="77777777" w:rsidR="00A377A1" w:rsidRPr="008B39D0" w:rsidRDefault="00A377A1" w:rsidP="00A377A1">
      <w:pPr>
        <w:spacing w:after="0" w:line="240" w:lineRule="auto"/>
        <w:jc w:val="both"/>
        <w:rPr>
          <w:rFonts w:ascii="Times New Roman" w:eastAsia="Times New Roman" w:hAnsi="Times New Roman" w:cs="Times New Roman"/>
          <w:color w:val="000000" w:themeColor="text1"/>
          <w:sz w:val="24"/>
          <w:szCs w:val="24"/>
        </w:rPr>
      </w:pPr>
      <w:r w:rsidRPr="008B39D0">
        <w:rPr>
          <w:rFonts w:ascii="Times New Roman" w:eastAsia="Times New Roman" w:hAnsi="Times New Roman" w:cs="Times New Roman"/>
          <w:color w:val="000000" w:themeColor="text1"/>
          <w:sz w:val="24"/>
          <w:szCs w:val="24"/>
        </w:rPr>
        <w:t xml:space="preserve">The above command will extract all directory path related to </w:t>
      </w:r>
      <w:proofErr w:type="spellStart"/>
      <w:r w:rsidRPr="008B39D0">
        <w:rPr>
          <w:rFonts w:ascii="Times New Roman" w:eastAsia="Times New Roman" w:hAnsi="Times New Roman" w:cs="Times New Roman"/>
          <w:color w:val="000000" w:themeColor="text1"/>
          <w:sz w:val="24"/>
          <w:szCs w:val="24"/>
        </w:rPr>
        <w:t>php</w:t>
      </w:r>
      <w:proofErr w:type="spellEnd"/>
      <w:r w:rsidRPr="008B39D0">
        <w:rPr>
          <w:rFonts w:ascii="Times New Roman" w:eastAsia="Times New Roman" w:hAnsi="Times New Roman" w:cs="Times New Roman"/>
          <w:color w:val="000000" w:themeColor="text1"/>
          <w:sz w:val="24"/>
          <w:szCs w:val="24"/>
        </w:rPr>
        <w:t xml:space="preserve"> extension as shown the following image.</w:t>
      </w:r>
    </w:p>
    <w:p w14:paraId="28A95BDF" w14:textId="77777777" w:rsidR="00A377A1" w:rsidRDefault="00A377A1" w:rsidP="00A377A1">
      <w:pPr>
        <w:spacing w:after="0" w:line="240" w:lineRule="auto"/>
        <w:rPr>
          <w:rFonts w:ascii="Times New Roman" w:eastAsia="Times New Roman" w:hAnsi="Times New Roman" w:cs="Times New Roman"/>
          <w:b/>
          <w:bCs/>
          <w:color w:val="000000" w:themeColor="text1"/>
          <w:sz w:val="24"/>
          <w:szCs w:val="24"/>
        </w:rPr>
      </w:pPr>
    </w:p>
    <w:p w14:paraId="04363BE1" w14:textId="77777777" w:rsidR="00A377A1" w:rsidRDefault="00A377A1" w:rsidP="00A377A1">
      <w:pPr>
        <w:spacing w:after="0" w:line="240" w:lineRule="auto"/>
        <w:jc w:val="center"/>
        <w:rPr>
          <w:rFonts w:ascii="Times New Roman" w:eastAsia="Times New Roman" w:hAnsi="Times New Roman" w:cs="Times New Roman"/>
          <w:b/>
          <w:bCs/>
          <w:color w:val="000000" w:themeColor="text1"/>
          <w:sz w:val="24"/>
          <w:szCs w:val="24"/>
        </w:rPr>
      </w:pPr>
      <w:r>
        <w:rPr>
          <w:noProof/>
        </w:rPr>
        <w:drawing>
          <wp:inline distT="0" distB="0" distL="0" distR="0" wp14:anchorId="46EEF3A7" wp14:editId="58062DBA">
            <wp:extent cx="4106174" cy="3578444"/>
            <wp:effectExtent l="0" t="0" r="889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130" cy="3585377"/>
                    </a:xfrm>
                    <a:prstGeom prst="rect">
                      <a:avLst/>
                    </a:prstGeom>
                    <a:noFill/>
                    <a:ln>
                      <a:noFill/>
                    </a:ln>
                  </pic:spPr>
                </pic:pic>
              </a:graphicData>
            </a:graphic>
          </wp:inline>
        </w:drawing>
      </w:r>
    </w:p>
    <w:p w14:paraId="2FA3CD41" w14:textId="77777777" w:rsidR="00A377A1" w:rsidRDefault="00A377A1" w:rsidP="00A377A1">
      <w:pPr>
        <w:spacing w:after="0" w:line="240" w:lineRule="auto"/>
        <w:rPr>
          <w:rFonts w:ascii="Times New Roman" w:eastAsia="Times New Roman" w:hAnsi="Times New Roman" w:cs="Times New Roman"/>
          <w:b/>
          <w:bCs/>
          <w:color w:val="000000" w:themeColor="text1"/>
          <w:sz w:val="24"/>
          <w:szCs w:val="24"/>
        </w:rPr>
      </w:pPr>
    </w:p>
    <w:p w14:paraId="3A05F807" w14:textId="77777777" w:rsidR="00A377A1" w:rsidRDefault="00A377A1" w:rsidP="00A377A1">
      <w:pPr>
        <w:spacing w:after="0" w:line="240" w:lineRule="auto"/>
        <w:rPr>
          <w:rFonts w:ascii="Times New Roman" w:eastAsia="Times New Roman" w:hAnsi="Times New Roman" w:cs="Times New Roman"/>
          <w:b/>
          <w:bCs/>
          <w:color w:val="000000" w:themeColor="text1"/>
          <w:sz w:val="24"/>
          <w:szCs w:val="24"/>
        </w:rPr>
      </w:pPr>
    </w:p>
    <w:p w14:paraId="1208EDFA" w14:textId="77777777" w:rsidR="00A377A1" w:rsidRPr="00E0279E" w:rsidRDefault="00A377A1" w:rsidP="00A377A1">
      <w:pPr>
        <w:spacing w:after="0" w:line="240" w:lineRule="auto"/>
        <w:rPr>
          <w:rFonts w:ascii="Times New Roman" w:eastAsia="Times New Roman" w:hAnsi="Times New Roman" w:cs="Times New Roman"/>
          <w:b/>
          <w:bCs/>
          <w:color w:val="000000" w:themeColor="text1"/>
          <w:sz w:val="28"/>
          <w:szCs w:val="28"/>
        </w:rPr>
      </w:pPr>
      <w:r w:rsidRPr="00E0279E">
        <w:rPr>
          <w:rFonts w:ascii="Times New Roman" w:eastAsia="Times New Roman" w:hAnsi="Times New Roman" w:cs="Times New Roman"/>
          <w:b/>
          <w:bCs/>
          <w:color w:val="000000" w:themeColor="text1"/>
          <w:sz w:val="28"/>
          <w:szCs w:val="28"/>
        </w:rPr>
        <w:t>Save Output to Disk</w:t>
      </w:r>
    </w:p>
    <w:p w14:paraId="7B9E4398" w14:textId="77777777" w:rsidR="00A377A1" w:rsidRPr="00E0279E" w:rsidRDefault="00A377A1" w:rsidP="00A377A1">
      <w:pPr>
        <w:spacing w:after="0" w:line="240" w:lineRule="auto"/>
        <w:rPr>
          <w:rFonts w:ascii="Times New Roman" w:eastAsia="Times New Roman" w:hAnsi="Times New Roman" w:cs="Times New Roman"/>
          <w:b/>
          <w:bCs/>
          <w:color w:val="000000" w:themeColor="text1"/>
          <w:sz w:val="24"/>
          <w:szCs w:val="24"/>
        </w:rPr>
      </w:pPr>
    </w:p>
    <w:p w14:paraId="01940BC5" w14:textId="77777777" w:rsidR="00A377A1" w:rsidRPr="00E0279E" w:rsidRDefault="00A377A1" w:rsidP="00A377A1">
      <w:pPr>
        <w:spacing w:after="0" w:line="240" w:lineRule="auto"/>
        <w:jc w:val="both"/>
        <w:rPr>
          <w:rFonts w:ascii="Times New Roman" w:eastAsia="Times New Roman" w:hAnsi="Times New Roman" w:cs="Times New Roman"/>
          <w:color w:val="000000" w:themeColor="text1"/>
          <w:sz w:val="24"/>
          <w:szCs w:val="24"/>
        </w:rPr>
      </w:pPr>
      <w:r w:rsidRPr="00E0279E">
        <w:rPr>
          <w:rFonts w:ascii="Times New Roman" w:eastAsia="Times New Roman" w:hAnsi="Times New Roman" w:cs="Times New Roman"/>
          <w:color w:val="000000" w:themeColor="text1"/>
          <w:sz w:val="24"/>
          <w:szCs w:val="24"/>
        </w:rPr>
        <w:t xml:space="preserve">To the record maintenance, better readability, and future references, we save the output of the </w:t>
      </w:r>
      <w:proofErr w:type="spellStart"/>
      <w:r w:rsidRPr="00E0279E">
        <w:rPr>
          <w:rFonts w:ascii="Times New Roman" w:eastAsia="Times New Roman" w:hAnsi="Times New Roman" w:cs="Times New Roman"/>
          <w:color w:val="000000" w:themeColor="text1"/>
          <w:sz w:val="24"/>
          <w:szCs w:val="24"/>
        </w:rPr>
        <w:t>dirb</w:t>
      </w:r>
      <w:proofErr w:type="spellEnd"/>
      <w:r w:rsidRPr="00E0279E">
        <w:rPr>
          <w:rFonts w:ascii="Times New Roman" w:eastAsia="Times New Roman" w:hAnsi="Times New Roman" w:cs="Times New Roman"/>
          <w:color w:val="000000" w:themeColor="text1"/>
          <w:sz w:val="24"/>
          <w:szCs w:val="24"/>
        </w:rPr>
        <w:t xml:space="preserve"> scan onto a file. To this, we will use the parameter -o of the </w:t>
      </w:r>
      <w:proofErr w:type="spellStart"/>
      <w:r w:rsidRPr="00E0279E">
        <w:rPr>
          <w:rFonts w:ascii="Times New Roman" w:eastAsia="Times New Roman" w:hAnsi="Times New Roman" w:cs="Times New Roman"/>
          <w:color w:val="000000" w:themeColor="text1"/>
          <w:sz w:val="24"/>
          <w:szCs w:val="24"/>
        </w:rPr>
        <w:t>dirb</w:t>
      </w:r>
      <w:proofErr w:type="spellEnd"/>
      <w:r w:rsidRPr="00E0279E">
        <w:rPr>
          <w:rFonts w:ascii="Times New Roman" w:eastAsia="Times New Roman" w:hAnsi="Times New Roman" w:cs="Times New Roman"/>
          <w:color w:val="000000" w:themeColor="text1"/>
          <w:sz w:val="24"/>
          <w:szCs w:val="24"/>
        </w:rPr>
        <w:t xml:space="preserve"> scan we can save the output of the </w:t>
      </w:r>
      <w:proofErr w:type="spellStart"/>
      <w:r w:rsidRPr="00E0279E">
        <w:rPr>
          <w:rFonts w:ascii="Times New Roman" w:eastAsia="Times New Roman" w:hAnsi="Times New Roman" w:cs="Times New Roman"/>
          <w:color w:val="000000" w:themeColor="text1"/>
          <w:sz w:val="24"/>
          <w:szCs w:val="24"/>
        </w:rPr>
        <w:t>dirb</w:t>
      </w:r>
      <w:proofErr w:type="spellEnd"/>
      <w:r w:rsidRPr="00E0279E">
        <w:rPr>
          <w:rFonts w:ascii="Times New Roman" w:eastAsia="Times New Roman" w:hAnsi="Times New Roman" w:cs="Times New Roman"/>
          <w:color w:val="000000" w:themeColor="text1"/>
          <w:sz w:val="24"/>
          <w:szCs w:val="24"/>
        </w:rPr>
        <w:t xml:space="preserve"> scan in a text file.</w:t>
      </w:r>
    </w:p>
    <w:p w14:paraId="27942743" w14:textId="77777777" w:rsidR="00A377A1" w:rsidRPr="00E0279E" w:rsidRDefault="00A377A1" w:rsidP="00A377A1">
      <w:pPr>
        <w:spacing w:after="0" w:line="240" w:lineRule="auto"/>
        <w:jc w:val="both"/>
        <w:rPr>
          <w:rFonts w:ascii="Times New Roman" w:eastAsia="Times New Roman" w:hAnsi="Times New Roman" w:cs="Times New Roman"/>
          <w:color w:val="000000" w:themeColor="text1"/>
          <w:sz w:val="24"/>
          <w:szCs w:val="24"/>
        </w:rPr>
      </w:pPr>
    </w:p>
    <w:p w14:paraId="79B2ECA3" w14:textId="77777777" w:rsidR="00A377A1" w:rsidRPr="00E0279E" w:rsidRDefault="00A377A1" w:rsidP="00A377A1">
      <w:pPr>
        <w:spacing w:after="0" w:line="240" w:lineRule="auto"/>
        <w:jc w:val="both"/>
        <w:rPr>
          <w:rFonts w:ascii="Times New Roman" w:eastAsia="Times New Roman" w:hAnsi="Times New Roman" w:cs="Times New Roman"/>
          <w:color w:val="000000" w:themeColor="text1"/>
          <w:sz w:val="24"/>
          <w:szCs w:val="24"/>
        </w:rPr>
      </w:pPr>
      <w:proofErr w:type="spellStart"/>
      <w:r w:rsidRPr="00E0279E">
        <w:rPr>
          <w:rFonts w:ascii="Times New Roman" w:eastAsia="Times New Roman" w:hAnsi="Times New Roman" w:cs="Times New Roman"/>
          <w:color w:val="000000" w:themeColor="text1"/>
          <w:sz w:val="24"/>
          <w:szCs w:val="24"/>
        </w:rPr>
        <w:t>dirb</w:t>
      </w:r>
      <w:proofErr w:type="spellEnd"/>
      <w:r w:rsidRPr="00E0279E">
        <w:rPr>
          <w:rFonts w:ascii="Times New Roman" w:eastAsia="Times New Roman" w:hAnsi="Times New Roman" w:cs="Times New Roman"/>
          <w:color w:val="000000" w:themeColor="text1"/>
          <w:sz w:val="24"/>
          <w:szCs w:val="24"/>
        </w:rPr>
        <w:t xml:space="preserve"> http://192.168.1.106/dvwa/ -o output.txt</w:t>
      </w:r>
    </w:p>
    <w:p w14:paraId="602D1080" w14:textId="77777777" w:rsidR="00A377A1" w:rsidRDefault="00A377A1" w:rsidP="00A377A1">
      <w:pPr>
        <w:spacing w:after="0" w:line="240" w:lineRule="auto"/>
        <w:jc w:val="both"/>
        <w:rPr>
          <w:rFonts w:ascii="Times New Roman" w:eastAsia="Times New Roman" w:hAnsi="Times New Roman" w:cs="Times New Roman"/>
          <w:color w:val="000000" w:themeColor="text1"/>
          <w:sz w:val="24"/>
          <w:szCs w:val="24"/>
        </w:rPr>
      </w:pPr>
    </w:p>
    <w:p w14:paraId="3BDEFAA8" w14:textId="77777777" w:rsidR="00A377A1" w:rsidRPr="00E0279E" w:rsidRDefault="00A377A1" w:rsidP="00A377A1">
      <w:pPr>
        <w:spacing w:after="0" w:line="240" w:lineRule="auto"/>
        <w:jc w:val="both"/>
        <w:rPr>
          <w:rFonts w:ascii="Times New Roman" w:eastAsia="Times New Roman" w:hAnsi="Times New Roman" w:cs="Times New Roman"/>
          <w:color w:val="000000" w:themeColor="text1"/>
          <w:sz w:val="24"/>
          <w:szCs w:val="24"/>
        </w:rPr>
      </w:pPr>
      <w:r w:rsidRPr="00E0279E">
        <w:rPr>
          <w:rFonts w:ascii="Times New Roman" w:eastAsia="Times New Roman" w:hAnsi="Times New Roman" w:cs="Times New Roman"/>
          <w:color w:val="000000" w:themeColor="text1"/>
          <w:sz w:val="24"/>
          <w:szCs w:val="24"/>
        </w:rPr>
        <w:t>The above command will generate an output.txt file at the desktop of the enumerated directories.</w:t>
      </w:r>
    </w:p>
    <w:p w14:paraId="7442D80B" w14:textId="77777777" w:rsidR="00A377A1" w:rsidRDefault="00A377A1" w:rsidP="00A377A1">
      <w:pPr>
        <w:spacing w:after="0" w:line="240" w:lineRule="auto"/>
        <w:rPr>
          <w:rFonts w:ascii="Times New Roman" w:eastAsia="Times New Roman" w:hAnsi="Times New Roman" w:cs="Times New Roman"/>
          <w:b/>
          <w:bCs/>
          <w:color w:val="000000" w:themeColor="text1"/>
          <w:sz w:val="24"/>
          <w:szCs w:val="24"/>
        </w:rPr>
      </w:pPr>
    </w:p>
    <w:p w14:paraId="4367161B" w14:textId="77777777" w:rsidR="00A377A1" w:rsidRDefault="00A377A1" w:rsidP="00A377A1">
      <w:pPr>
        <w:spacing w:after="0" w:line="240" w:lineRule="auto"/>
        <w:rPr>
          <w:rFonts w:ascii="Times New Roman" w:eastAsia="Times New Roman" w:hAnsi="Times New Roman" w:cs="Times New Roman"/>
          <w:b/>
          <w:bCs/>
          <w:color w:val="000000" w:themeColor="text1"/>
          <w:sz w:val="24"/>
          <w:szCs w:val="24"/>
        </w:rPr>
      </w:pPr>
    </w:p>
    <w:p w14:paraId="64C7EA3D" w14:textId="77777777" w:rsidR="00A377A1" w:rsidRDefault="00A377A1" w:rsidP="00A377A1">
      <w:pPr>
        <w:spacing w:after="0" w:line="240" w:lineRule="auto"/>
        <w:jc w:val="center"/>
        <w:rPr>
          <w:rFonts w:ascii="Times New Roman" w:eastAsia="Times New Roman" w:hAnsi="Times New Roman" w:cs="Times New Roman"/>
          <w:b/>
          <w:bCs/>
          <w:color w:val="000000" w:themeColor="text1"/>
          <w:sz w:val="24"/>
          <w:szCs w:val="24"/>
        </w:rPr>
      </w:pPr>
      <w:r>
        <w:rPr>
          <w:noProof/>
        </w:rPr>
        <w:lastRenderedPageBreak/>
        <w:drawing>
          <wp:inline distT="0" distB="0" distL="0" distR="0" wp14:anchorId="00150D2B" wp14:editId="42A6E0DF">
            <wp:extent cx="5633085" cy="2648585"/>
            <wp:effectExtent l="0" t="0" r="571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3085" cy="2648585"/>
                    </a:xfrm>
                    <a:prstGeom prst="rect">
                      <a:avLst/>
                    </a:prstGeom>
                    <a:noFill/>
                    <a:ln>
                      <a:noFill/>
                    </a:ln>
                  </pic:spPr>
                </pic:pic>
              </a:graphicData>
            </a:graphic>
          </wp:inline>
        </w:drawing>
      </w:r>
    </w:p>
    <w:p w14:paraId="64721D98" w14:textId="77777777" w:rsidR="00A377A1" w:rsidRDefault="00A377A1" w:rsidP="00A377A1">
      <w:pPr>
        <w:spacing w:after="0" w:line="240" w:lineRule="auto"/>
        <w:rPr>
          <w:rFonts w:ascii="Times New Roman" w:eastAsia="Times New Roman" w:hAnsi="Times New Roman" w:cs="Times New Roman"/>
          <w:b/>
          <w:bCs/>
          <w:color w:val="000000" w:themeColor="text1"/>
          <w:sz w:val="24"/>
          <w:szCs w:val="24"/>
        </w:rPr>
      </w:pPr>
    </w:p>
    <w:p w14:paraId="08E63E98" w14:textId="77777777" w:rsidR="00A377A1" w:rsidRDefault="00A377A1" w:rsidP="00A377A1">
      <w:pPr>
        <w:spacing w:after="0" w:line="240" w:lineRule="auto"/>
        <w:rPr>
          <w:rFonts w:ascii="Times New Roman" w:eastAsia="Times New Roman" w:hAnsi="Times New Roman" w:cs="Times New Roman"/>
          <w:b/>
          <w:bCs/>
          <w:color w:val="000000" w:themeColor="text1"/>
          <w:sz w:val="24"/>
          <w:szCs w:val="24"/>
        </w:rPr>
      </w:pPr>
    </w:p>
    <w:p w14:paraId="03FBEFB1" w14:textId="77777777" w:rsidR="00A377A1" w:rsidRDefault="00A377A1" w:rsidP="00A377A1">
      <w:pPr>
        <w:spacing w:after="0" w:line="240" w:lineRule="auto"/>
        <w:rPr>
          <w:rFonts w:ascii="Times New Roman" w:eastAsia="Times New Roman" w:hAnsi="Times New Roman" w:cs="Times New Roman"/>
          <w:b/>
          <w:bCs/>
          <w:color w:val="000000" w:themeColor="text1"/>
          <w:sz w:val="24"/>
          <w:szCs w:val="24"/>
        </w:rPr>
      </w:pPr>
    </w:p>
    <w:p w14:paraId="7326FBB1" w14:textId="77777777" w:rsidR="00A377A1" w:rsidRDefault="00A377A1" w:rsidP="00A377A1">
      <w:pPr>
        <w:spacing w:after="0" w:line="240" w:lineRule="auto"/>
        <w:rPr>
          <w:rFonts w:ascii="Times New Roman" w:eastAsia="Times New Roman" w:hAnsi="Times New Roman" w:cs="Times New Roman"/>
          <w:b/>
          <w:bCs/>
          <w:color w:val="000000" w:themeColor="text1"/>
          <w:sz w:val="24"/>
          <w:szCs w:val="24"/>
        </w:rPr>
      </w:pPr>
    </w:p>
    <w:p w14:paraId="39929D74" w14:textId="77777777" w:rsidR="00A377A1" w:rsidRDefault="00A377A1" w:rsidP="00A377A1">
      <w:pPr>
        <w:spacing w:after="0" w:line="240" w:lineRule="auto"/>
        <w:rPr>
          <w:rFonts w:ascii="Times New Roman" w:eastAsia="Times New Roman" w:hAnsi="Times New Roman" w:cs="Times New Roman"/>
          <w:b/>
          <w:bCs/>
          <w:color w:val="000000" w:themeColor="text1"/>
          <w:sz w:val="24"/>
          <w:szCs w:val="24"/>
        </w:rPr>
      </w:pPr>
    </w:p>
    <w:p w14:paraId="48AF3133" w14:textId="77777777" w:rsidR="00A377A1" w:rsidRPr="00EC3A2E" w:rsidRDefault="00A377A1" w:rsidP="00A377A1">
      <w:pPr>
        <w:spacing w:after="0" w:line="240" w:lineRule="auto"/>
        <w:rPr>
          <w:rFonts w:ascii="Times New Roman" w:eastAsia="Times New Roman" w:hAnsi="Times New Roman" w:cs="Times New Roman"/>
          <w:b/>
          <w:color w:val="000000" w:themeColor="text1"/>
          <w:sz w:val="24"/>
          <w:szCs w:val="24"/>
        </w:rPr>
      </w:pPr>
      <w:r w:rsidRPr="00EC3A2E">
        <w:rPr>
          <w:rFonts w:ascii="Times New Roman" w:eastAsia="Times New Roman" w:hAnsi="Times New Roman" w:cs="Times New Roman"/>
          <w:b/>
          <w:bCs/>
          <w:color w:val="000000" w:themeColor="text1"/>
          <w:sz w:val="24"/>
          <w:szCs w:val="24"/>
        </w:rPr>
        <w:t>Lab #</w:t>
      </w:r>
      <w:r>
        <w:rPr>
          <w:rFonts w:ascii="Times New Roman" w:eastAsia="Times New Roman" w:hAnsi="Times New Roman" w:cs="Times New Roman"/>
          <w:b/>
          <w:bCs/>
          <w:color w:val="000000" w:themeColor="text1"/>
          <w:sz w:val="24"/>
          <w:szCs w:val="24"/>
        </w:rPr>
        <w:t>10</w:t>
      </w:r>
      <w:r w:rsidRPr="00EC3A2E">
        <w:rPr>
          <w:rFonts w:ascii="Times New Roman" w:eastAsia="Times New Roman" w:hAnsi="Times New Roman" w:cs="Times New Roman"/>
          <w:b/>
          <w:bCs/>
          <w:color w:val="000000" w:themeColor="text1"/>
          <w:sz w:val="24"/>
          <w:szCs w:val="24"/>
        </w:rPr>
        <w:t xml:space="preserve"> Activities: Perform the above steps for your Kali Linux Machine.</w:t>
      </w:r>
    </w:p>
    <w:p w14:paraId="03FF4500" w14:textId="77777777" w:rsidR="00A377A1" w:rsidRPr="00EC3A2E" w:rsidRDefault="00A377A1" w:rsidP="00A377A1">
      <w:pPr>
        <w:spacing w:after="0" w:line="240" w:lineRule="auto"/>
        <w:rPr>
          <w:rFonts w:ascii="Times New Roman" w:eastAsia="Times New Roman" w:hAnsi="Times New Roman" w:cs="Times New Roman"/>
          <w:b/>
          <w:color w:val="000000" w:themeColor="text1"/>
          <w:sz w:val="24"/>
          <w:szCs w:val="24"/>
        </w:rPr>
      </w:pPr>
    </w:p>
    <w:p w14:paraId="407305D7" w14:textId="77777777" w:rsidR="00A377A1" w:rsidRPr="00BF70E2" w:rsidRDefault="00A377A1" w:rsidP="00A377A1">
      <w:pPr>
        <w:pStyle w:val="ListParagraph"/>
        <w:spacing w:after="0" w:line="240" w:lineRule="auto"/>
        <w:ind w:left="360"/>
        <w:jc w:val="both"/>
        <w:rPr>
          <w:b/>
          <w:color w:val="FF0000"/>
        </w:rPr>
      </w:pPr>
    </w:p>
    <w:p w14:paraId="580FBB50" w14:textId="77777777" w:rsidR="00BF70E2" w:rsidRPr="00BF70E2" w:rsidRDefault="00BF70E2" w:rsidP="00BF70E2">
      <w:pPr>
        <w:spacing w:after="0" w:line="240" w:lineRule="auto"/>
        <w:jc w:val="both"/>
        <w:rPr>
          <w:b/>
        </w:rPr>
      </w:pPr>
    </w:p>
    <w:p w14:paraId="6E91E24C" w14:textId="77777777" w:rsidR="00253740" w:rsidRPr="00253740" w:rsidRDefault="00253740" w:rsidP="00253740">
      <w:pPr>
        <w:spacing w:after="0" w:line="240" w:lineRule="auto"/>
        <w:jc w:val="both"/>
        <w:rPr>
          <w:color w:val="1F4E79" w:themeColor="accent1" w:themeShade="80"/>
        </w:rPr>
      </w:pPr>
    </w:p>
    <w:p w14:paraId="6DA36F93" w14:textId="77777777" w:rsidR="00253740" w:rsidRPr="00315EE5" w:rsidRDefault="00253740" w:rsidP="00315EE5">
      <w:pPr>
        <w:spacing w:after="0" w:line="240" w:lineRule="auto"/>
        <w:jc w:val="both"/>
        <w:rPr>
          <w:color w:val="1F4E79" w:themeColor="accent1" w:themeShade="80"/>
        </w:rPr>
      </w:pPr>
    </w:p>
    <w:p w14:paraId="31FC3EE2" w14:textId="77777777" w:rsidR="00315EE5" w:rsidRPr="00315EE5" w:rsidRDefault="00315EE5" w:rsidP="00315EE5">
      <w:pPr>
        <w:pStyle w:val="ListParagraph"/>
        <w:spacing w:after="0" w:line="240" w:lineRule="auto"/>
        <w:ind w:left="360"/>
        <w:jc w:val="both"/>
        <w:rPr>
          <w:color w:val="1F4E79" w:themeColor="accent1" w:themeShade="80"/>
        </w:rPr>
      </w:pPr>
    </w:p>
    <w:p w14:paraId="35052DE8" w14:textId="77777777" w:rsidR="001D7CF2" w:rsidRPr="00315EE5" w:rsidRDefault="001D7CF2" w:rsidP="00315EE5">
      <w:pPr>
        <w:spacing w:after="0" w:line="240" w:lineRule="auto"/>
        <w:jc w:val="both"/>
        <w:rPr>
          <w:b/>
          <w:color w:val="1F4E79" w:themeColor="accent1" w:themeShade="80"/>
        </w:rPr>
      </w:pPr>
    </w:p>
    <w:p w14:paraId="22BEF3E7" w14:textId="77777777" w:rsidR="00994EA3" w:rsidRPr="00994EA3" w:rsidRDefault="00994EA3" w:rsidP="00994EA3">
      <w:pPr>
        <w:spacing w:after="0" w:line="240" w:lineRule="auto"/>
        <w:contextualSpacing/>
        <w:jc w:val="both"/>
        <w:rPr>
          <w:rFonts w:ascii="Times New Roman" w:eastAsia="Times New Roman" w:hAnsi="Times New Roman" w:cs="Times New Roman"/>
          <w:b/>
          <w:color w:val="1F4E79" w:themeColor="accent1" w:themeShade="80"/>
          <w:spacing w:val="-2"/>
        </w:rPr>
      </w:pPr>
    </w:p>
    <w:sectPr w:rsidR="00994EA3" w:rsidRPr="00994EA3" w:rsidSect="000354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43215"/>
    <w:multiLevelType w:val="hybridMultilevel"/>
    <w:tmpl w:val="29D8D1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6864AA6"/>
    <w:multiLevelType w:val="hybridMultilevel"/>
    <w:tmpl w:val="B07E61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93F2AB1"/>
    <w:multiLevelType w:val="hybridMultilevel"/>
    <w:tmpl w:val="1BF012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D7E29B0"/>
    <w:multiLevelType w:val="hybridMultilevel"/>
    <w:tmpl w:val="9918B4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35528F5"/>
    <w:multiLevelType w:val="hybridMultilevel"/>
    <w:tmpl w:val="6094A7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E6A66C0"/>
    <w:multiLevelType w:val="hybridMultilevel"/>
    <w:tmpl w:val="26E6A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173391E"/>
    <w:multiLevelType w:val="hybridMultilevel"/>
    <w:tmpl w:val="DE169AB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BD45BCE"/>
    <w:multiLevelType w:val="hybridMultilevel"/>
    <w:tmpl w:val="032AD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0DA0F6E"/>
    <w:multiLevelType w:val="multilevel"/>
    <w:tmpl w:val="5890E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5401D1"/>
    <w:multiLevelType w:val="hybridMultilevel"/>
    <w:tmpl w:val="A56A6FFC"/>
    <w:lvl w:ilvl="0" w:tplc="6FF6A6F6">
      <w:numFmt w:val="bullet"/>
      <w:lvlText w:val=""/>
      <w:lvlJc w:val="left"/>
      <w:pPr>
        <w:ind w:left="700" w:hanging="360"/>
      </w:pPr>
      <w:rPr>
        <w:rFonts w:ascii="Symbol" w:eastAsia="Symbol" w:hAnsi="Symbol" w:cs="Symbol" w:hint="default"/>
        <w:w w:val="100"/>
        <w:sz w:val="22"/>
        <w:szCs w:val="22"/>
        <w:lang w:val="en-US" w:eastAsia="en-US" w:bidi="ar-SA"/>
      </w:rPr>
    </w:lvl>
    <w:lvl w:ilvl="1" w:tplc="9DEE55D6">
      <w:numFmt w:val="bullet"/>
      <w:lvlText w:val="•"/>
      <w:lvlJc w:val="left"/>
      <w:pPr>
        <w:ind w:left="1608" w:hanging="360"/>
      </w:pPr>
      <w:rPr>
        <w:rFonts w:hint="default"/>
        <w:lang w:val="en-US" w:eastAsia="en-US" w:bidi="ar-SA"/>
      </w:rPr>
    </w:lvl>
    <w:lvl w:ilvl="2" w:tplc="54E8CF1E">
      <w:numFmt w:val="bullet"/>
      <w:lvlText w:val="•"/>
      <w:lvlJc w:val="left"/>
      <w:pPr>
        <w:ind w:left="2516" w:hanging="360"/>
      </w:pPr>
      <w:rPr>
        <w:rFonts w:hint="default"/>
        <w:lang w:val="en-US" w:eastAsia="en-US" w:bidi="ar-SA"/>
      </w:rPr>
    </w:lvl>
    <w:lvl w:ilvl="3" w:tplc="72B4D766">
      <w:numFmt w:val="bullet"/>
      <w:lvlText w:val="•"/>
      <w:lvlJc w:val="left"/>
      <w:pPr>
        <w:ind w:left="3424" w:hanging="360"/>
      </w:pPr>
      <w:rPr>
        <w:rFonts w:hint="default"/>
        <w:lang w:val="en-US" w:eastAsia="en-US" w:bidi="ar-SA"/>
      </w:rPr>
    </w:lvl>
    <w:lvl w:ilvl="4" w:tplc="FBEACC8C">
      <w:numFmt w:val="bullet"/>
      <w:lvlText w:val="•"/>
      <w:lvlJc w:val="left"/>
      <w:pPr>
        <w:ind w:left="4332" w:hanging="360"/>
      </w:pPr>
      <w:rPr>
        <w:rFonts w:hint="default"/>
        <w:lang w:val="en-US" w:eastAsia="en-US" w:bidi="ar-SA"/>
      </w:rPr>
    </w:lvl>
    <w:lvl w:ilvl="5" w:tplc="B97AEDB4">
      <w:numFmt w:val="bullet"/>
      <w:lvlText w:val="•"/>
      <w:lvlJc w:val="left"/>
      <w:pPr>
        <w:ind w:left="5240" w:hanging="360"/>
      </w:pPr>
      <w:rPr>
        <w:rFonts w:hint="default"/>
        <w:lang w:val="en-US" w:eastAsia="en-US" w:bidi="ar-SA"/>
      </w:rPr>
    </w:lvl>
    <w:lvl w:ilvl="6" w:tplc="CCF66F5C">
      <w:numFmt w:val="bullet"/>
      <w:lvlText w:val="•"/>
      <w:lvlJc w:val="left"/>
      <w:pPr>
        <w:ind w:left="6148" w:hanging="360"/>
      </w:pPr>
      <w:rPr>
        <w:rFonts w:hint="default"/>
        <w:lang w:val="en-US" w:eastAsia="en-US" w:bidi="ar-SA"/>
      </w:rPr>
    </w:lvl>
    <w:lvl w:ilvl="7" w:tplc="74FC88E2">
      <w:numFmt w:val="bullet"/>
      <w:lvlText w:val="•"/>
      <w:lvlJc w:val="left"/>
      <w:pPr>
        <w:ind w:left="7056" w:hanging="360"/>
      </w:pPr>
      <w:rPr>
        <w:rFonts w:hint="default"/>
        <w:lang w:val="en-US" w:eastAsia="en-US" w:bidi="ar-SA"/>
      </w:rPr>
    </w:lvl>
    <w:lvl w:ilvl="8" w:tplc="D90AD86C">
      <w:numFmt w:val="bullet"/>
      <w:lvlText w:val="•"/>
      <w:lvlJc w:val="left"/>
      <w:pPr>
        <w:ind w:left="7964" w:hanging="360"/>
      </w:pPr>
      <w:rPr>
        <w:rFonts w:hint="default"/>
        <w:lang w:val="en-US" w:eastAsia="en-US" w:bidi="ar-SA"/>
      </w:rPr>
    </w:lvl>
  </w:abstractNum>
  <w:abstractNum w:abstractNumId="10" w15:restartNumberingAfterBreak="0">
    <w:nsid w:val="55113965"/>
    <w:multiLevelType w:val="hybridMultilevel"/>
    <w:tmpl w:val="BDB0A928"/>
    <w:lvl w:ilvl="0" w:tplc="F4D0861E">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74831F7"/>
    <w:multiLevelType w:val="hybridMultilevel"/>
    <w:tmpl w:val="563A7508"/>
    <w:lvl w:ilvl="0" w:tplc="1BB2FE2A">
      <w:start w:val="1"/>
      <w:numFmt w:val="decimal"/>
      <w:lvlText w:val="%1."/>
      <w:lvlJc w:val="left"/>
      <w:pPr>
        <w:ind w:left="360" w:hanging="360"/>
      </w:pPr>
      <w:rPr>
        <w:rFonts w:ascii="Times New Roman" w:eastAsiaTheme="minorHAnsi"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FA92BC8"/>
    <w:multiLevelType w:val="hybridMultilevel"/>
    <w:tmpl w:val="9C0614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0D22BEF"/>
    <w:multiLevelType w:val="multilevel"/>
    <w:tmpl w:val="71A8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2E370A"/>
    <w:multiLevelType w:val="hybridMultilevel"/>
    <w:tmpl w:val="6F8852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08A3602"/>
    <w:multiLevelType w:val="hybridMultilevel"/>
    <w:tmpl w:val="493CD176"/>
    <w:lvl w:ilvl="0" w:tplc="0409000F">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F9F4179"/>
    <w:multiLevelType w:val="hybridMultilevel"/>
    <w:tmpl w:val="7CFC4D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93195575">
    <w:abstractNumId w:val="4"/>
  </w:num>
  <w:num w:numId="2" w16cid:durableId="1114862979">
    <w:abstractNumId w:val="3"/>
  </w:num>
  <w:num w:numId="3" w16cid:durableId="2112579262">
    <w:abstractNumId w:val="5"/>
  </w:num>
  <w:num w:numId="4" w16cid:durableId="213011835">
    <w:abstractNumId w:val="16"/>
  </w:num>
  <w:num w:numId="5" w16cid:durableId="233591970">
    <w:abstractNumId w:val="1"/>
  </w:num>
  <w:num w:numId="6" w16cid:durableId="499009109">
    <w:abstractNumId w:val="15"/>
  </w:num>
  <w:num w:numId="7" w16cid:durableId="447966312">
    <w:abstractNumId w:val="13"/>
  </w:num>
  <w:num w:numId="8" w16cid:durableId="1374114810">
    <w:abstractNumId w:val="10"/>
  </w:num>
  <w:num w:numId="9" w16cid:durableId="2092580088">
    <w:abstractNumId w:val="7"/>
  </w:num>
  <w:num w:numId="10" w16cid:durableId="1693409869">
    <w:abstractNumId w:val="2"/>
  </w:num>
  <w:num w:numId="11" w16cid:durableId="1126657666">
    <w:abstractNumId w:val="14"/>
  </w:num>
  <w:num w:numId="12" w16cid:durableId="135028864">
    <w:abstractNumId w:val="12"/>
  </w:num>
  <w:num w:numId="13" w16cid:durableId="1944141159">
    <w:abstractNumId w:val="8"/>
  </w:num>
  <w:num w:numId="14" w16cid:durableId="1604846962">
    <w:abstractNumId w:val="6"/>
  </w:num>
  <w:num w:numId="15" w16cid:durableId="656152524">
    <w:abstractNumId w:val="9"/>
  </w:num>
  <w:num w:numId="16" w16cid:durableId="873613736">
    <w:abstractNumId w:val="0"/>
  </w:num>
  <w:num w:numId="17" w16cid:durableId="3291396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0AAA"/>
    <w:rsid w:val="00035440"/>
    <w:rsid w:val="001D7CF2"/>
    <w:rsid w:val="0024186A"/>
    <w:rsid w:val="00253740"/>
    <w:rsid w:val="002A2C66"/>
    <w:rsid w:val="00315EE5"/>
    <w:rsid w:val="00357608"/>
    <w:rsid w:val="00393BD7"/>
    <w:rsid w:val="003E481F"/>
    <w:rsid w:val="00522BD7"/>
    <w:rsid w:val="005514E0"/>
    <w:rsid w:val="00585D09"/>
    <w:rsid w:val="00640364"/>
    <w:rsid w:val="006C221A"/>
    <w:rsid w:val="006E49E7"/>
    <w:rsid w:val="007D63B8"/>
    <w:rsid w:val="00856304"/>
    <w:rsid w:val="0088650D"/>
    <w:rsid w:val="008C1951"/>
    <w:rsid w:val="008E121A"/>
    <w:rsid w:val="00994EA3"/>
    <w:rsid w:val="00A377A1"/>
    <w:rsid w:val="00A64DE9"/>
    <w:rsid w:val="00AC482E"/>
    <w:rsid w:val="00BF70E2"/>
    <w:rsid w:val="00C53635"/>
    <w:rsid w:val="00C7475C"/>
    <w:rsid w:val="00CE6AAE"/>
    <w:rsid w:val="00D43CDB"/>
    <w:rsid w:val="00D62B67"/>
    <w:rsid w:val="00E14F8C"/>
    <w:rsid w:val="00E34611"/>
    <w:rsid w:val="00EC5B28"/>
    <w:rsid w:val="00EC686E"/>
    <w:rsid w:val="00F10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6EC4E"/>
  <w15:chartTrackingRefBased/>
  <w15:docId w15:val="{095D5496-C48B-45F4-81FE-6FCD7967D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440"/>
  </w:style>
  <w:style w:type="paragraph" w:styleId="Heading2">
    <w:name w:val="heading 2"/>
    <w:basedOn w:val="Normal"/>
    <w:link w:val="Heading2Char"/>
    <w:uiPriority w:val="9"/>
    <w:qFormat/>
    <w:rsid w:val="002418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418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5440"/>
    <w:rPr>
      <w:color w:val="0563C1" w:themeColor="hyperlink"/>
      <w:u w:val="single"/>
    </w:rPr>
  </w:style>
  <w:style w:type="table" w:styleId="TableGrid">
    <w:name w:val="Table Grid"/>
    <w:basedOn w:val="TableNormal"/>
    <w:uiPriority w:val="39"/>
    <w:rsid w:val="00035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44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43CDB"/>
    <w:pPr>
      <w:ind w:left="720"/>
      <w:contextualSpacing/>
    </w:pPr>
  </w:style>
  <w:style w:type="character" w:styleId="Strong">
    <w:name w:val="Strong"/>
    <w:basedOn w:val="DefaultParagraphFont"/>
    <w:uiPriority w:val="22"/>
    <w:qFormat/>
    <w:rsid w:val="0024186A"/>
    <w:rPr>
      <w:b/>
      <w:bCs/>
    </w:rPr>
  </w:style>
  <w:style w:type="character" w:customStyle="1" w:styleId="Heading2Char">
    <w:name w:val="Heading 2 Char"/>
    <w:basedOn w:val="DefaultParagraphFont"/>
    <w:link w:val="Heading2"/>
    <w:uiPriority w:val="9"/>
    <w:rsid w:val="0024186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4186A"/>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24186A"/>
    <w:rPr>
      <w:i/>
      <w:iCs/>
    </w:rPr>
  </w:style>
  <w:style w:type="character" w:customStyle="1" w:styleId="ListParagraphChar">
    <w:name w:val="List Paragraph Char"/>
    <w:basedOn w:val="DefaultParagraphFont"/>
    <w:link w:val="ListParagraph"/>
    <w:uiPriority w:val="34"/>
    <w:rsid w:val="00A377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955103">
      <w:bodyDiv w:val="1"/>
      <w:marLeft w:val="0"/>
      <w:marRight w:val="0"/>
      <w:marTop w:val="0"/>
      <w:marBottom w:val="0"/>
      <w:divBdr>
        <w:top w:val="none" w:sz="0" w:space="0" w:color="auto"/>
        <w:left w:val="none" w:sz="0" w:space="0" w:color="auto"/>
        <w:bottom w:val="none" w:sz="0" w:space="0" w:color="auto"/>
        <w:right w:val="none" w:sz="0" w:space="0" w:color="auto"/>
      </w:divBdr>
    </w:div>
    <w:div w:id="149830712">
      <w:bodyDiv w:val="1"/>
      <w:marLeft w:val="0"/>
      <w:marRight w:val="0"/>
      <w:marTop w:val="0"/>
      <w:marBottom w:val="0"/>
      <w:divBdr>
        <w:top w:val="none" w:sz="0" w:space="0" w:color="auto"/>
        <w:left w:val="none" w:sz="0" w:space="0" w:color="auto"/>
        <w:bottom w:val="none" w:sz="0" w:space="0" w:color="auto"/>
        <w:right w:val="none" w:sz="0" w:space="0" w:color="auto"/>
      </w:divBdr>
    </w:div>
    <w:div w:id="249508827">
      <w:bodyDiv w:val="1"/>
      <w:marLeft w:val="0"/>
      <w:marRight w:val="0"/>
      <w:marTop w:val="0"/>
      <w:marBottom w:val="0"/>
      <w:divBdr>
        <w:top w:val="none" w:sz="0" w:space="0" w:color="auto"/>
        <w:left w:val="none" w:sz="0" w:space="0" w:color="auto"/>
        <w:bottom w:val="none" w:sz="0" w:space="0" w:color="auto"/>
        <w:right w:val="none" w:sz="0" w:space="0" w:color="auto"/>
      </w:divBdr>
    </w:div>
    <w:div w:id="439379487">
      <w:bodyDiv w:val="1"/>
      <w:marLeft w:val="0"/>
      <w:marRight w:val="0"/>
      <w:marTop w:val="0"/>
      <w:marBottom w:val="0"/>
      <w:divBdr>
        <w:top w:val="none" w:sz="0" w:space="0" w:color="auto"/>
        <w:left w:val="none" w:sz="0" w:space="0" w:color="auto"/>
        <w:bottom w:val="none" w:sz="0" w:space="0" w:color="auto"/>
        <w:right w:val="none" w:sz="0" w:space="0" w:color="auto"/>
      </w:divBdr>
    </w:div>
    <w:div w:id="663047810">
      <w:bodyDiv w:val="1"/>
      <w:marLeft w:val="0"/>
      <w:marRight w:val="0"/>
      <w:marTop w:val="0"/>
      <w:marBottom w:val="0"/>
      <w:divBdr>
        <w:top w:val="none" w:sz="0" w:space="0" w:color="auto"/>
        <w:left w:val="none" w:sz="0" w:space="0" w:color="auto"/>
        <w:bottom w:val="none" w:sz="0" w:space="0" w:color="auto"/>
        <w:right w:val="none" w:sz="0" w:space="0" w:color="auto"/>
      </w:divBdr>
    </w:div>
    <w:div w:id="828718573">
      <w:bodyDiv w:val="1"/>
      <w:marLeft w:val="0"/>
      <w:marRight w:val="0"/>
      <w:marTop w:val="0"/>
      <w:marBottom w:val="0"/>
      <w:divBdr>
        <w:top w:val="none" w:sz="0" w:space="0" w:color="auto"/>
        <w:left w:val="none" w:sz="0" w:space="0" w:color="auto"/>
        <w:bottom w:val="none" w:sz="0" w:space="0" w:color="auto"/>
        <w:right w:val="none" w:sz="0" w:space="0" w:color="auto"/>
      </w:divBdr>
    </w:div>
    <w:div w:id="878396986">
      <w:bodyDiv w:val="1"/>
      <w:marLeft w:val="0"/>
      <w:marRight w:val="0"/>
      <w:marTop w:val="0"/>
      <w:marBottom w:val="0"/>
      <w:divBdr>
        <w:top w:val="none" w:sz="0" w:space="0" w:color="auto"/>
        <w:left w:val="none" w:sz="0" w:space="0" w:color="auto"/>
        <w:bottom w:val="none" w:sz="0" w:space="0" w:color="auto"/>
        <w:right w:val="none" w:sz="0" w:space="0" w:color="auto"/>
      </w:divBdr>
    </w:div>
    <w:div w:id="1136530551">
      <w:bodyDiv w:val="1"/>
      <w:marLeft w:val="0"/>
      <w:marRight w:val="0"/>
      <w:marTop w:val="0"/>
      <w:marBottom w:val="0"/>
      <w:divBdr>
        <w:top w:val="none" w:sz="0" w:space="0" w:color="auto"/>
        <w:left w:val="none" w:sz="0" w:space="0" w:color="auto"/>
        <w:bottom w:val="none" w:sz="0" w:space="0" w:color="auto"/>
        <w:right w:val="none" w:sz="0" w:space="0" w:color="auto"/>
      </w:divBdr>
    </w:div>
    <w:div w:id="1300501994">
      <w:bodyDiv w:val="1"/>
      <w:marLeft w:val="0"/>
      <w:marRight w:val="0"/>
      <w:marTop w:val="0"/>
      <w:marBottom w:val="0"/>
      <w:divBdr>
        <w:top w:val="none" w:sz="0" w:space="0" w:color="auto"/>
        <w:left w:val="none" w:sz="0" w:space="0" w:color="auto"/>
        <w:bottom w:val="none" w:sz="0" w:space="0" w:color="auto"/>
        <w:right w:val="none" w:sz="0" w:space="0" w:color="auto"/>
      </w:divBdr>
    </w:div>
    <w:div w:id="1309703583">
      <w:bodyDiv w:val="1"/>
      <w:marLeft w:val="0"/>
      <w:marRight w:val="0"/>
      <w:marTop w:val="0"/>
      <w:marBottom w:val="0"/>
      <w:divBdr>
        <w:top w:val="none" w:sz="0" w:space="0" w:color="auto"/>
        <w:left w:val="none" w:sz="0" w:space="0" w:color="auto"/>
        <w:bottom w:val="none" w:sz="0" w:space="0" w:color="auto"/>
        <w:right w:val="none" w:sz="0" w:space="0" w:color="auto"/>
      </w:divBdr>
    </w:div>
    <w:div w:id="1531723009">
      <w:bodyDiv w:val="1"/>
      <w:marLeft w:val="0"/>
      <w:marRight w:val="0"/>
      <w:marTop w:val="0"/>
      <w:marBottom w:val="0"/>
      <w:divBdr>
        <w:top w:val="none" w:sz="0" w:space="0" w:color="auto"/>
        <w:left w:val="none" w:sz="0" w:space="0" w:color="auto"/>
        <w:bottom w:val="none" w:sz="0" w:space="0" w:color="auto"/>
        <w:right w:val="none" w:sz="0" w:space="0" w:color="auto"/>
      </w:divBdr>
    </w:div>
    <w:div w:id="1676566344">
      <w:bodyDiv w:val="1"/>
      <w:marLeft w:val="0"/>
      <w:marRight w:val="0"/>
      <w:marTop w:val="0"/>
      <w:marBottom w:val="0"/>
      <w:divBdr>
        <w:top w:val="none" w:sz="0" w:space="0" w:color="auto"/>
        <w:left w:val="none" w:sz="0" w:space="0" w:color="auto"/>
        <w:bottom w:val="none" w:sz="0" w:space="0" w:color="auto"/>
        <w:right w:val="none" w:sz="0" w:space="0" w:color="auto"/>
      </w:divBdr>
    </w:div>
    <w:div w:id="1759519832">
      <w:bodyDiv w:val="1"/>
      <w:marLeft w:val="0"/>
      <w:marRight w:val="0"/>
      <w:marTop w:val="0"/>
      <w:marBottom w:val="0"/>
      <w:divBdr>
        <w:top w:val="none" w:sz="0" w:space="0" w:color="auto"/>
        <w:left w:val="none" w:sz="0" w:space="0" w:color="auto"/>
        <w:bottom w:val="none" w:sz="0" w:space="0" w:color="auto"/>
        <w:right w:val="none" w:sz="0" w:space="0" w:color="auto"/>
      </w:divBdr>
    </w:div>
    <w:div w:id="1808014833">
      <w:bodyDiv w:val="1"/>
      <w:marLeft w:val="0"/>
      <w:marRight w:val="0"/>
      <w:marTop w:val="0"/>
      <w:marBottom w:val="0"/>
      <w:divBdr>
        <w:top w:val="none" w:sz="0" w:space="0" w:color="auto"/>
        <w:left w:val="none" w:sz="0" w:space="0" w:color="auto"/>
        <w:bottom w:val="none" w:sz="0" w:space="0" w:color="auto"/>
        <w:right w:val="none" w:sz="0" w:space="0" w:color="auto"/>
      </w:divBdr>
    </w:div>
    <w:div w:id="1986007081">
      <w:bodyDiv w:val="1"/>
      <w:marLeft w:val="0"/>
      <w:marRight w:val="0"/>
      <w:marTop w:val="0"/>
      <w:marBottom w:val="0"/>
      <w:divBdr>
        <w:top w:val="none" w:sz="0" w:space="0" w:color="auto"/>
        <w:left w:val="none" w:sz="0" w:space="0" w:color="auto"/>
        <w:bottom w:val="none" w:sz="0" w:space="0" w:color="auto"/>
        <w:right w:val="none" w:sz="0" w:space="0" w:color="auto"/>
      </w:divBdr>
    </w:div>
    <w:div w:id="214226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ali_Machine:8834"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tenable.com/downloads/nessu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hyperlink" Target="https://www.tenable.com/products/nessus/nessus-essentials" TargetMode="Externa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www.kali.org/penetration-testing/openvas-vulnerability-scanni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12</Pages>
  <Words>1620</Words>
  <Characters>9235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Akashdeep Bhardwaj</dc:creator>
  <cp:keywords/>
  <dc:description/>
  <cp:lastModifiedBy>Gopal Singh Rawat</cp:lastModifiedBy>
  <cp:revision>17</cp:revision>
  <cp:lastPrinted>2020-02-25T04:13:00Z</cp:lastPrinted>
  <dcterms:created xsi:type="dcterms:W3CDTF">2020-04-09T05:45:00Z</dcterms:created>
  <dcterms:modified xsi:type="dcterms:W3CDTF">2023-11-06T04:37:00Z</dcterms:modified>
</cp:coreProperties>
</file>