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5A3E" w14:textId="77777777" w:rsidR="00351DA6" w:rsidRPr="00D5276B" w:rsidRDefault="00351DA6" w:rsidP="00351DA6">
      <w:pPr>
        <w:jc w:val="center"/>
        <w:rPr>
          <w:rFonts w:ascii="Times New Roman" w:eastAsia="Times New Roman" w:hAnsi="Times New Roman" w:cs="Times New Roman"/>
          <w:sz w:val="28"/>
          <w:szCs w:val="28"/>
        </w:rPr>
      </w:pPr>
      <w:r w:rsidRPr="00D5276B">
        <w:rPr>
          <w:rFonts w:ascii="Times New Roman" w:eastAsia="Times New Roman" w:hAnsi="Times New Roman" w:cs="Times New Roman"/>
          <w:sz w:val="28"/>
          <w:szCs w:val="28"/>
        </w:rPr>
        <w:t>A Project Report</w:t>
      </w:r>
    </w:p>
    <w:p w14:paraId="6040F9BA"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sz w:val="24"/>
          <w:szCs w:val="24"/>
        </w:rPr>
        <w:t>On</w:t>
      </w:r>
    </w:p>
    <w:p w14:paraId="37B9427E" w14:textId="59B38F99" w:rsidR="00351DA6" w:rsidRPr="00D5276B" w:rsidRDefault="00351DA6" w:rsidP="00351DA6">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IR system for Policy Documents</w:t>
      </w:r>
    </w:p>
    <w:p w14:paraId="5938A128"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sz w:val="24"/>
          <w:szCs w:val="24"/>
        </w:rPr>
        <w:t>BY</w:t>
      </w:r>
    </w:p>
    <w:p w14:paraId="6C8B5D03" w14:textId="77777777" w:rsidR="00351DA6" w:rsidRPr="00D5276B" w:rsidRDefault="00351DA6" w:rsidP="00351DA6">
      <w:pPr>
        <w:jc w:val="center"/>
        <w:rPr>
          <w:rFonts w:ascii="Times New Roman" w:eastAsia="Times New Roman" w:hAnsi="Times New Roman" w:cs="Times New Roman"/>
          <w:b/>
          <w:sz w:val="24"/>
          <w:szCs w:val="24"/>
        </w:rPr>
      </w:pPr>
    </w:p>
    <w:p w14:paraId="397C21FE" w14:textId="77777777" w:rsidR="00351DA6" w:rsidRPr="00D5276B" w:rsidRDefault="00351DA6" w:rsidP="00351DA6">
      <w:pPr>
        <w:jc w:val="center"/>
        <w:rPr>
          <w:rFonts w:ascii="Times New Roman" w:eastAsia="Times New Roman" w:hAnsi="Times New Roman" w:cs="Times New Roman"/>
          <w:sz w:val="32"/>
          <w:szCs w:val="32"/>
        </w:rPr>
      </w:pPr>
      <w:r w:rsidRPr="00D5276B">
        <w:rPr>
          <w:rFonts w:ascii="Times New Roman" w:eastAsia="Times New Roman" w:hAnsi="Times New Roman" w:cs="Times New Roman"/>
          <w:sz w:val="32"/>
          <w:szCs w:val="32"/>
        </w:rPr>
        <w:t>Under the supervision of</w:t>
      </w:r>
    </w:p>
    <w:p w14:paraId="6A30E84F" w14:textId="3F894B66"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 xml:space="preserve">Dr. </w:t>
      </w:r>
      <w:r>
        <w:rPr>
          <w:rFonts w:ascii="Times New Roman" w:eastAsia="Times New Roman" w:hAnsi="Times New Roman" w:cs="Times New Roman"/>
          <w:b/>
          <w:sz w:val="32"/>
          <w:szCs w:val="32"/>
        </w:rPr>
        <w:t>Aruna Malapati</w:t>
      </w:r>
    </w:p>
    <w:p w14:paraId="714D1323" w14:textId="77777777" w:rsidR="00351DA6" w:rsidRPr="00D5276B" w:rsidRDefault="00351DA6" w:rsidP="00351DA6">
      <w:pPr>
        <w:jc w:val="center"/>
        <w:rPr>
          <w:rFonts w:ascii="Times New Roman" w:eastAsia="Times New Roman" w:hAnsi="Times New Roman" w:cs="Times New Roman"/>
          <w:b/>
          <w:sz w:val="28"/>
          <w:szCs w:val="28"/>
        </w:rPr>
      </w:pPr>
    </w:p>
    <w:p w14:paraId="34E409E5" w14:textId="77777777"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SUBMITTED IN PARTIAL FULLFILLMENT OF THE REQUIREMENTS OF</w:t>
      </w:r>
    </w:p>
    <w:p w14:paraId="2B5C6A7D" w14:textId="0EF6B0D6"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CS F4</w:t>
      </w:r>
      <w:r>
        <w:rPr>
          <w:rFonts w:ascii="Times New Roman" w:eastAsia="Times New Roman" w:hAnsi="Times New Roman" w:cs="Times New Roman"/>
          <w:b/>
          <w:sz w:val="32"/>
          <w:szCs w:val="32"/>
        </w:rPr>
        <w:t>69</w:t>
      </w:r>
      <w:r w:rsidRPr="00D5276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Information Retrieval</w:t>
      </w:r>
    </w:p>
    <w:p w14:paraId="136DFE27" w14:textId="77777777" w:rsidR="00351DA6" w:rsidRPr="00D5276B" w:rsidRDefault="00351DA6" w:rsidP="00351DA6">
      <w:pPr>
        <w:jc w:val="center"/>
        <w:rPr>
          <w:rFonts w:ascii="Times New Roman" w:eastAsia="Times New Roman" w:hAnsi="Times New Roman" w:cs="Times New Roman"/>
          <w:b/>
          <w:sz w:val="24"/>
          <w:szCs w:val="24"/>
        </w:rPr>
      </w:pPr>
    </w:p>
    <w:p w14:paraId="7DBBCF3E" w14:textId="77777777" w:rsidR="00351DA6" w:rsidRPr="00D5276B" w:rsidRDefault="00351DA6" w:rsidP="00351DA6">
      <w:pPr>
        <w:jc w:val="center"/>
        <w:rPr>
          <w:rFonts w:ascii="Times New Roman" w:eastAsia="Times New Roman" w:hAnsi="Times New Roman" w:cs="Times New Roman"/>
          <w:b/>
          <w:sz w:val="24"/>
          <w:szCs w:val="24"/>
        </w:rPr>
      </w:pPr>
    </w:p>
    <w:p w14:paraId="290A7CC1" w14:textId="77777777" w:rsidR="00351DA6" w:rsidRPr="00D5276B" w:rsidRDefault="00351DA6" w:rsidP="00351DA6">
      <w:pPr>
        <w:jc w:val="center"/>
        <w:rPr>
          <w:rFonts w:ascii="Times New Roman" w:eastAsia="Times New Roman" w:hAnsi="Times New Roman" w:cs="Times New Roman"/>
          <w:sz w:val="24"/>
          <w:szCs w:val="24"/>
        </w:rPr>
      </w:pPr>
      <w:r w:rsidRPr="00D5276B">
        <w:rPr>
          <w:rFonts w:ascii="Times New Roman" w:eastAsia="Times New Roman" w:hAnsi="Times New Roman" w:cs="Times New Roman"/>
          <w:noProof/>
          <w:sz w:val="24"/>
          <w:szCs w:val="24"/>
        </w:rPr>
        <w:drawing>
          <wp:inline distT="0" distB="0" distL="0" distR="0" wp14:anchorId="0217104F" wp14:editId="49D94CC3">
            <wp:extent cx="809625" cy="809625"/>
            <wp:effectExtent l="0" t="0" r="1905" b="2540"/>
            <wp:docPr id="1" name="image1.png" descr="Description: bitslogo"/>
            <wp:cNvGraphicFramePr/>
            <a:graphic xmlns:a="http://schemas.openxmlformats.org/drawingml/2006/main">
              <a:graphicData uri="http://schemas.openxmlformats.org/drawingml/2006/picture">
                <pic:pic xmlns:pic="http://schemas.openxmlformats.org/drawingml/2006/picture">
                  <pic:nvPicPr>
                    <pic:cNvPr id="0" name="image1.png" descr="Description: bitslogo"/>
                    <pic:cNvPicPr preferRelativeResize="0"/>
                  </pic:nvPicPr>
                  <pic:blipFill>
                    <a:blip r:embed="rId8"/>
                    <a:srcRect/>
                    <a:stretch>
                      <a:fillRect/>
                    </a:stretch>
                  </pic:blipFill>
                  <pic:spPr>
                    <a:xfrm>
                      <a:off x="0" y="0"/>
                      <a:ext cx="809625" cy="809625"/>
                    </a:xfrm>
                    <a:prstGeom prst="rect">
                      <a:avLst/>
                    </a:prstGeom>
                    <a:ln/>
                  </pic:spPr>
                </pic:pic>
              </a:graphicData>
            </a:graphic>
          </wp:inline>
        </w:drawing>
      </w:r>
    </w:p>
    <w:p w14:paraId="1260BC14" w14:textId="77777777" w:rsidR="00351DA6" w:rsidRPr="00D5276B" w:rsidRDefault="00351DA6" w:rsidP="00351DA6">
      <w:pPr>
        <w:jc w:val="center"/>
        <w:rPr>
          <w:rFonts w:ascii="Times New Roman" w:eastAsia="Times New Roman" w:hAnsi="Times New Roman" w:cs="Times New Roman"/>
          <w:sz w:val="24"/>
          <w:szCs w:val="24"/>
        </w:rPr>
      </w:pPr>
    </w:p>
    <w:p w14:paraId="241BF514" w14:textId="77777777" w:rsidR="00351DA6" w:rsidRPr="00D5276B" w:rsidRDefault="00351DA6" w:rsidP="00351DA6">
      <w:pPr>
        <w:jc w:val="center"/>
        <w:rPr>
          <w:rFonts w:ascii="Times New Roman" w:eastAsia="Times New Roman" w:hAnsi="Times New Roman" w:cs="Times New Roman"/>
          <w:sz w:val="28"/>
          <w:szCs w:val="28"/>
        </w:rPr>
      </w:pPr>
    </w:p>
    <w:p w14:paraId="5F95C160" w14:textId="12A1F9F9"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BIRLA INSTITUTE OF TECHNOLOGY AND SCIENCE PILANI (RAJASTHAN)</w:t>
      </w:r>
    </w:p>
    <w:p w14:paraId="0F287A29" w14:textId="6AFF88BE" w:rsidR="00351DA6" w:rsidRPr="00D5276B" w:rsidRDefault="00351DA6" w:rsidP="00351DA6">
      <w:pPr>
        <w:jc w:val="center"/>
        <w:rPr>
          <w:rFonts w:ascii="Times New Roman" w:eastAsia="Times New Roman" w:hAnsi="Times New Roman" w:cs="Times New Roman"/>
          <w:b/>
          <w:sz w:val="28"/>
          <w:szCs w:val="28"/>
        </w:rPr>
      </w:pPr>
      <w:r w:rsidRPr="00D5276B">
        <w:rPr>
          <w:rFonts w:ascii="Times New Roman" w:eastAsia="Times New Roman" w:hAnsi="Times New Roman" w:cs="Times New Roman"/>
          <w:b/>
          <w:sz w:val="28"/>
          <w:szCs w:val="28"/>
        </w:rPr>
        <w:t>HYDERABAD CAMPUS</w:t>
      </w:r>
    </w:p>
    <w:p w14:paraId="1EE33B28" w14:textId="6EB65261" w:rsidR="00351DA6" w:rsidRPr="00D5276B" w:rsidRDefault="00351DA6" w:rsidP="00351DA6">
      <w:pPr>
        <w:jc w:val="center"/>
        <w:rPr>
          <w:rFonts w:ascii="Times New Roman" w:eastAsia="Times New Roman" w:hAnsi="Times New Roman" w:cs="Times New Roman"/>
          <w:sz w:val="28"/>
          <w:szCs w:val="28"/>
        </w:rPr>
      </w:pPr>
      <w:r w:rsidRPr="00D5276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March</w:t>
      </w:r>
      <w:r w:rsidRPr="00D5276B">
        <w:rPr>
          <w:rFonts w:ascii="Times New Roman" w:eastAsia="Times New Roman" w:hAnsi="Times New Roman" w:cs="Times New Roman"/>
          <w:b/>
          <w:sz w:val="28"/>
          <w:szCs w:val="28"/>
        </w:rPr>
        <w:t xml:space="preserve"> 202</w:t>
      </w:r>
      <w:r>
        <w:rPr>
          <w:rFonts w:ascii="Times New Roman" w:eastAsia="Times New Roman" w:hAnsi="Times New Roman" w:cs="Times New Roman"/>
          <w:b/>
          <w:sz w:val="28"/>
          <w:szCs w:val="28"/>
        </w:rPr>
        <w:t>3</w:t>
      </w:r>
      <w:r w:rsidRPr="00D5276B">
        <w:rPr>
          <w:rFonts w:ascii="Times New Roman" w:eastAsia="Times New Roman" w:hAnsi="Times New Roman" w:cs="Times New Roman"/>
          <w:sz w:val="28"/>
          <w:szCs w:val="28"/>
        </w:rPr>
        <w:t>)</w:t>
      </w:r>
    </w:p>
    <w:p w14:paraId="0E613338" w14:textId="77777777" w:rsidR="00351DA6" w:rsidRPr="00D5276B" w:rsidRDefault="00351DA6" w:rsidP="00351DA6">
      <w:pPr>
        <w:jc w:val="center"/>
        <w:rPr>
          <w:rFonts w:ascii="Times New Roman" w:eastAsia="Times New Roman" w:hAnsi="Times New Roman" w:cs="Times New Roman"/>
          <w:sz w:val="24"/>
          <w:szCs w:val="24"/>
        </w:rPr>
      </w:pPr>
    </w:p>
    <w:p w14:paraId="41F69BF9" w14:textId="77777777" w:rsidR="00351DA6" w:rsidRPr="00D5276B" w:rsidRDefault="00351DA6" w:rsidP="00351DA6">
      <w:pPr>
        <w:jc w:val="center"/>
        <w:rPr>
          <w:rFonts w:ascii="Times New Roman" w:eastAsia="Times New Roman" w:hAnsi="Times New Roman" w:cs="Times New Roman"/>
          <w:sz w:val="24"/>
          <w:szCs w:val="24"/>
        </w:rPr>
      </w:pPr>
    </w:p>
    <w:p w14:paraId="2CCA74E0" w14:textId="77777777" w:rsidR="00351DA6" w:rsidRPr="00D5276B" w:rsidRDefault="00351DA6" w:rsidP="00351DA6">
      <w:pPr>
        <w:jc w:val="center"/>
        <w:rPr>
          <w:rFonts w:ascii="Times New Roman" w:eastAsia="Times New Roman" w:hAnsi="Times New Roman" w:cs="Times New Roman"/>
          <w:sz w:val="24"/>
          <w:szCs w:val="24"/>
        </w:rPr>
      </w:pPr>
    </w:p>
    <w:p w14:paraId="6DF291E9" w14:textId="77777777" w:rsidR="00351DA6" w:rsidRPr="00D5276B" w:rsidRDefault="00351DA6" w:rsidP="00351DA6">
      <w:pPr>
        <w:jc w:val="center"/>
        <w:rPr>
          <w:rFonts w:ascii="Times New Roman" w:eastAsia="Times New Roman" w:hAnsi="Times New Roman" w:cs="Times New Roman"/>
          <w:sz w:val="24"/>
          <w:szCs w:val="24"/>
        </w:rPr>
      </w:pPr>
    </w:p>
    <w:p w14:paraId="0DD47E00" w14:textId="77777777" w:rsidR="00351DA6" w:rsidRPr="00D5276B" w:rsidRDefault="00351DA6" w:rsidP="00351DA6">
      <w:pPr>
        <w:jc w:val="center"/>
        <w:rPr>
          <w:rFonts w:ascii="Times New Roman" w:eastAsia="Times New Roman" w:hAnsi="Times New Roman" w:cs="Times New Roman"/>
          <w:sz w:val="24"/>
          <w:szCs w:val="24"/>
        </w:rPr>
      </w:pPr>
    </w:p>
    <w:p w14:paraId="2BF27E46" w14:textId="77777777" w:rsidR="00351DA6" w:rsidRPr="00D5276B" w:rsidRDefault="00351DA6" w:rsidP="00351DA6">
      <w:pPr>
        <w:jc w:val="center"/>
        <w:rPr>
          <w:rFonts w:ascii="Times New Roman" w:eastAsia="Times New Roman" w:hAnsi="Times New Roman" w:cs="Times New Roman"/>
          <w:b/>
          <w:sz w:val="32"/>
          <w:szCs w:val="32"/>
        </w:rPr>
      </w:pPr>
      <w:r w:rsidRPr="00D5276B">
        <w:rPr>
          <w:rFonts w:ascii="Times New Roman" w:eastAsia="Times New Roman" w:hAnsi="Times New Roman" w:cs="Times New Roman"/>
          <w:b/>
          <w:sz w:val="32"/>
          <w:szCs w:val="32"/>
        </w:rPr>
        <w:t>Group Details</w:t>
      </w:r>
    </w:p>
    <w:p w14:paraId="10E306B8" w14:textId="77777777" w:rsidR="00351DA6" w:rsidRPr="00D5276B" w:rsidRDefault="00351DA6" w:rsidP="00351DA6">
      <w:pPr>
        <w:pStyle w:val="NormalWeb"/>
        <w:spacing w:before="0" w:beforeAutospacing="0" w:after="0" w:afterAutospacing="0"/>
      </w:pPr>
      <w:r w:rsidRPr="00D5276B">
        <w:rPr>
          <w:sz w:val="22"/>
          <w:szCs w:val="22"/>
        </w:rPr>
        <w:t xml:space="preserve"> </w:t>
      </w:r>
    </w:p>
    <w:tbl>
      <w:tblPr>
        <w:tblStyle w:val="TableGrid"/>
        <w:tblW w:w="0" w:type="auto"/>
        <w:tblLook w:val="04A0" w:firstRow="1" w:lastRow="0" w:firstColumn="1" w:lastColumn="0" w:noHBand="0" w:noVBand="1"/>
      </w:tblPr>
      <w:tblGrid>
        <w:gridCol w:w="4803"/>
        <w:gridCol w:w="4804"/>
      </w:tblGrid>
      <w:tr w:rsidR="00351DA6" w14:paraId="6E84ACCF" w14:textId="77777777" w:rsidTr="00351DA6">
        <w:tc>
          <w:tcPr>
            <w:tcW w:w="4803" w:type="dxa"/>
          </w:tcPr>
          <w:p w14:paraId="1548C256" w14:textId="0ED7091C" w:rsidR="00351DA6" w:rsidRDefault="00351DA6" w:rsidP="00351D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804" w:type="dxa"/>
          </w:tcPr>
          <w:p w14:paraId="235427B9" w14:textId="1F22DD84" w:rsidR="00351DA6" w:rsidRDefault="00351DA6" w:rsidP="00351DA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no.</w:t>
            </w:r>
          </w:p>
        </w:tc>
      </w:tr>
      <w:tr w:rsidR="00351DA6" w14:paraId="70924345" w14:textId="77777777" w:rsidTr="00351DA6">
        <w:tc>
          <w:tcPr>
            <w:tcW w:w="4803" w:type="dxa"/>
          </w:tcPr>
          <w:p w14:paraId="72E681C6" w14:textId="3988894B"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Aaditya</w:t>
            </w:r>
            <w:r w:rsidR="00980013">
              <w:rPr>
                <w:rFonts w:ascii="Times New Roman" w:eastAsia="Times New Roman" w:hAnsi="Times New Roman" w:cs="Times New Roman"/>
                <w:bCs/>
                <w:sz w:val="24"/>
                <w:szCs w:val="24"/>
              </w:rPr>
              <w:t xml:space="preserve"> Mahesh</w:t>
            </w:r>
            <w:r w:rsidRPr="00351DA6">
              <w:rPr>
                <w:rFonts w:ascii="Times New Roman" w:eastAsia="Times New Roman" w:hAnsi="Times New Roman" w:cs="Times New Roman"/>
                <w:bCs/>
                <w:sz w:val="24"/>
                <w:szCs w:val="24"/>
              </w:rPr>
              <w:t xml:space="preserve"> Rathi</w:t>
            </w:r>
          </w:p>
        </w:tc>
        <w:tc>
          <w:tcPr>
            <w:tcW w:w="4804" w:type="dxa"/>
          </w:tcPr>
          <w:p w14:paraId="100D7D72" w14:textId="05FB30AF"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2020A7PS2191H</w:t>
            </w:r>
          </w:p>
        </w:tc>
      </w:tr>
      <w:tr w:rsidR="00351DA6" w14:paraId="4724F407" w14:textId="77777777" w:rsidTr="00351DA6">
        <w:tc>
          <w:tcPr>
            <w:tcW w:w="4803" w:type="dxa"/>
          </w:tcPr>
          <w:p w14:paraId="3C55BBD4" w14:textId="1EA34DA0"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Sankalp Kulkarni</w:t>
            </w:r>
          </w:p>
        </w:tc>
        <w:tc>
          <w:tcPr>
            <w:tcW w:w="4804" w:type="dxa"/>
          </w:tcPr>
          <w:p w14:paraId="40138011" w14:textId="4DBD9535"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2020A7PS1097H</w:t>
            </w:r>
          </w:p>
        </w:tc>
      </w:tr>
      <w:tr w:rsidR="00351DA6" w14:paraId="0C1CC3D7" w14:textId="77777777" w:rsidTr="00351DA6">
        <w:tc>
          <w:tcPr>
            <w:tcW w:w="4803" w:type="dxa"/>
          </w:tcPr>
          <w:p w14:paraId="362BAB7F" w14:textId="79E5BA74"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Akshat Oke</w:t>
            </w:r>
          </w:p>
        </w:tc>
        <w:tc>
          <w:tcPr>
            <w:tcW w:w="4804" w:type="dxa"/>
          </w:tcPr>
          <w:p w14:paraId="445F03AC" w14:textId="5EF682D4" w:rsidR="00351DA6" w:rsidRPr="00351DA6" w:rsidRDefault="00351DA6" w:rsidP="00351DA6">
            <w:pPr>
              <w:jc w:val="center"/>
              <w:rPr>
                <w:rFonts w:ascii="Times New Roman" w:eastAsia="Times New Roman" w:hAnsi="Times New Roman" w:cs="Times New Roman"/>
                <w:bCs/>
                <w:sz w:val="24"/>
                <w:szCs w:val="24"/>
              </w:rPr>
            </w:pPr>
            <w:r w:rsidRPr="00351DA6">
              <w:rPr>
                <w:rFonts w:ascii="Times New Roman" w:eastAsia="Times New Roman" w:hAnsi="Times New Roman" w:cs="Times New Roman"/>
                <w:bCs/>
                <w:sz w:val="24"/>
                <w:szCs w:val="24"/>
              </w:rPr>
              <w:t>2020A7PS0284H</w:t>
            </w:r>
          </w:p>
        </w:tc>
      </w:tr>
    </w:tbl>
    <w:p w14:paraId="08B5D1CE" w14:textId="77777777" w:rsidR="00351DA6" w:rsidRPr="00D5276B" w:rsidRDefault="00351DA6" w:rsidP="00351DA6">
      <w:pP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423E76C5" w14:textId="77777777" w:rsidR="00351DA6" w:rsidRPr="00D5276B" w:rsidRDefault="00351DA6" w:rsidP="00351DA6">
      <w:pPr>
        <w:jc w:val="center"/>
        <w:rPr>
          <w:rFonts w:ascii="Times New Roman" w:eastAsia="Times New Roman" w:hAnsi="Times New Roman" w:cs="Times New Roman"/>
          <w:sz w:val="24"/>
          <w:szCs w:val="24"/>
        </w:rPr>
      </w:pPr>
    </w:p>
    <w:p w14:paraId="715F407A" w14:textId="77777777" w:rsidR="00351DA6" w:rsidRPr="00D5276B" w:rsidRDefault="00351DA6" w:rsidP="00351DA6">
      <w:pPr>
        <w:jc w:val="center"/>
        <w:rPr>
          <w:rFonts w:ascii="Times New Roman" w:eastAsia="Times New Roman" w:hAnsi="Times New Roman" w:cs="Times New Roman"/>
          <w:b/>
          <w:sz w:val="32"/>
          <w:szCs w:val="32"/>
        </w:rPr>
      </w:pPr>
    </w:p>
    <w:p w14:paraId="6E396B26" w14:textId="77777777" w:rsidR="00351DA6" w:rsidRPr="00D5276B" w:rsidRDefault="00351DA6" w:rsidP="00351DA6">
      <w:pPr>
        <w:jc w:val="center"/>
        <w:rPr>
          <w:rFonts w:ascii="Times New Roman" w:eastAsia="Times New Roman" w:hAnsi="Times New Roman" w:cs="Times New Roman"/>
          <w:b/>
          <w:sz w:val="32"/>
          <w:szCs w:val="32"/>
        </w:rPr>
      </w:pPr>
    </w:p>
    <w:p w14:paraId="2BD0812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8F666E3"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FD6107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2439FB1"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2752350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7C9EEF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38E253C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DB3BF8B"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3C82CA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416712B6"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2A45A17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4C511C4A"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EB72197"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32908E79" w14:textId="77777777" w:rsidR="00351DA6" w:rsidRPr="00D5276B" w:rsidRDefault="00351DA6" w:rsidP="00351DA6">
      <w:pPr>
        <w:ind w:firstLine="720"/>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32"/>
          <w:szCs w:val="32"/>
        </w:rPr>
        <w:lastRenderedPageBreak/>
        <w:t>ACKNOWLEDGEMENTS</w:t>
      </w:r>
    </w:p>
    <w:p w14:paraId="6EB69205" w14:textId="77777777" w:rsidR="00351DA6" w:rsidRPr="00D5276B" w:rsidRDefault="00351DA6" w:rsidP="00351DA6">
      <w:pPr>
        <w:rPr>
          <w:rFonts w:ascii="Times New Roman" w:eastAsia="Times New Roman" w:hAnsi="Times New Roman" w:cs="Times New Roman"/>
          <w:bCs/>
          <w:sz w:val="24"/>
          <w:szCs w:val="24"/>
        </w:rPr>
      </w:pPr>
    </w:p>
    <w:p w14:paraId="6D0CB064" w14:textId="5D2A0DF1" w:rsidR="00351DA6" w:rsidRPr="00D5276B" w:rsidRDefault="00351DA6" w:rsidP="00351DA6">
      <w:pPr>
        <w:jc w:val="both"/>
        <w:rPr>
          <w:rFonts w:ascii="Times New Roman" w:eastAsia="Times New Roman" w:hAnsi="Times New Roman" w:cs="Times New Roman"/>
          <w:bCs/>
          <w:sz w:val="26"/>
          <w:szCs w:val="26"/>
        </w:rPr>
      </w:pPr>
      <w:r w:rsidRPr="00D5276B">
        <w:rPr>
          <w:rFonts w:ascii="Times New Roman" w:eastAsia="Times New Roman" w:hAnsi="Times New Roman" w:cs="Times New Roman"/>
          <w:bCs/>
          <w:sz w:val="26"/>
          <w:szCs w:val="26"/>
        </w:rPr>
        <w:t xml:space="preserve">We are grateful to BITS Pilani for giving us this insightful opportunity of working on such </w:t>
      </w:r>
      <w:r w:rsidR="003E54B2">
        <w:rPr>
          <w:rFonts w:ascii="Times New Roman" w:eastAsia="Times New Roman" w:hAnsi="Times New Roman" w:cs="Times New Roman"/>
          <w:bCs/>
          <w:sz w:val="26"/>
          <w:szCs w:val="26"/>
        </w:rPr>
        <w:t>an</w:t>
      </w:r>
      <w:r w:rsidRPr="00D5276B">
        <w:rPr>
          <w:rFonts w:ascii="Times New Roman" w:eastAsia="Times New Roman" w:hAnsi="Times New Roman" w:cs="Times New Roman"/>
          <w:bCs/>
          <w:sz w:val="26"/>
          <w:szCs w:val="26"/>
        </w:rPr>
        <w:t xml:space="preserve"> interesting course </w:t>
      </w:r>
      <w:r>
        <w:rPr>
          <w:rFonts w:ascii="Times New Roman" w:eastAsia="Times New Roman" w:hAnsi="Times New Roman" w:cs="Times New Roman"/>
          <w:bCs/>
          <w:sz w:val="26"/>
          <w:szCs w:val="26"/>
        </w:rPr>
        <w:t>assignment</w:t>
      </w:r>
      <w:r w:rsidRPr="00D5276B">
        <w:rPr>
          <w:rFonts w:ascii="Times New Roman" w:eastAsia="Times New Roman" w:hAnsi="Times New Roman" w:cs="Times New Roman"/>
          <w:bCs/>
          <w:sz w:val="26"/>
          <w:szCs w:val="26"/>
        </w:rPr>
        <w:t>. We would also like to thank the CSIS department for allowing us to work on a problem in the domain</w:t>
      </w:r>
      <w:r>
        <w:rPr>
          <w:rFonts w:ascii="Times New Roman" w:eastAsia="Times New Roman" w:hAnsi="Times New Roman" w:cs="Times New Roman"/>
          <w:bCs/>
          <w:sz w:val="26"/>
          <w:szCs w:val="26"/>
        </w:rPr>
        <w:t xml:space="preserve"> of Information Retrieval</w:t>
      </w:r>
      <w:r w:rsidRPr="00D5276B">
        <w:rPr>
          <w:rFonts w:ascii="Times New Roman" w:eastAsia="Times New Roman" w:hAnsi="Times New Roman" w:cs="Times New Roman"/>
          <w:bCs/>
          <w:sz w:val="26"/>
          <w:szCs w:val="26"/>
        </w:rPr>
        <w:t>.</w:t>
      </w:r>
    </w:p>
    <w:p w14:paraId="66B14523" w14:textId="5C35469D" w:rsidR="00351DA6" w:rsidRPr="000C5537" w:rsidRDefault="00351DA6" w:rsidP="00351DA6">
      <w:pPr>
        <w:jc w:val="both"/>
        <w:rPr>
          <w:rFonts w:ascii="Times New Roman" w:eastAsia="Times New Roman" w:hAnsi="Times New Roman" w:cs="Times New Roman"/>
          <w:bCs/>
          <w:sz w:val="26"/>
          <w:szCs w:val="26"/>
        </w:rPr>
      </w:pPr>
      <w:r w:rsidRPr="00D5276B">
        <w:rPr>
          <w:rFonts w:ascii="Times New Roman" w:eastAsia="Times New Roman" w:hAnsi="Times New Roman" w:cs="Times New Roman"/>
          <w:bCs/>
          <w:sz w:val="26"/>
          <w:szCs w:val="26"/>
        </w:rPr>
        <w:t xml:space="preserve">Finally, we would like to express my profound gratitude to Dr. </w:t>
      </w:r>
      <w:r>
        <w:rPr>
          <w:rFonts w:ascii="Times New Roman" w:eastAsia="Times New Roman" w:hAnsi="Times New Roman" w:cs="Times New Roman"/>
          <w:bCs/>
          <w:sz w:val="26"/>
          <w:szCs w:val="26"/>
        </w:rPr>
        <w:t>Aruna Malapati</w:t>
      </w:r>
      <w:r w:rsidRPr="00D5276B">
        <w:rPr>
          <w:rFonts w:ascii="Times New Roman" w:eastAsia="Times New Roman" w:hAnsi="Times New Roman" w:cs="Times New Roman"/>
          <w:bCs/>
          <w:sz w:val="26"/>
          <w:szCs w:val="26"/>
        </w:rPr>
        <w:t xml:space="preserve"> for allowing us to work under h</w:t>
      </w:r>
      <w:r w:rsidR="000C5537">
        <w:rPr>
          <w:rFonts w:ascii="Times New Roman" w:eastAsia="Times New Roman" w:hAnsi="Times New Roman" w:cs="Times New Roman"/>
          <w:bCs/>
          <w:sz w:val="26"/>
          <w:szCs w:val="26"/>
        </w:rPr>
        <w:t>er</w:t>
      </w:r>
      <w:r w:rsidRPr="00D5276B">
        <w:rPr>
          <w:rFonts w:ascii="Times New Roman" w:eastAsia="Times New Roman" w:hAnsi="Times New Roman" w:cs="Times New Roman"/>
          <w:bCs/>
          <w:sz w:val="26"/>
          <w:szCs w:val="26"/>
        </w:rPr>
        <w:t xml:space="preserve"> supervision and clearing our doubts throughout the duration of the course. This project would have been impossible without h</w:t>
      </w:r>
      <w:r w:rsidR="000C5537">
        <w:rPr>
          <w:rFonts w:ascii="Times New Roman" w:eastAsia="Times New Roman" w:hAnsi="Times New Roman" w:cs="Times New Roman"/>
          <w:bCs/>
          <w:sz w:val="26"/>
          <w:szCs w:val="26"/>
        </w:rPr>
        <w:t>er</w:t>
      </w:r>
      <w:r w:rsidRPr="00D5276B">
        <w:rPr>
          <w:rFonts w:ascii="Times New Roman" w:eastAsia="Times New Roman" w:hAnsi="Times New Roman" w:cs="Times New Roman"/>
          <w:bCs/>
          <w:sz w:val="26"/>
          <w:szCs w:val="26"/>
        </w:rPr>
        <w:t xml:space="preserve"> </w:t>
      </w:r>
      <w:r w:rsidR="003E54B2">
        <w:rPr>
          <w:rFonts w:ascii="Times New Roman" w:eastAsia="Times New Roman" w:hAnsi="Times New Roman" w:cs="Times New Roman"/>
          <w:bCs/>
          <w:sz w:val="26"/>
          <w:szCs w:val="26"/>
        </w:rPr>
        <w:t>help</w:t>
      </w:r>
      <w:r w:rsidRPr="00D5276B">
        <w:rPr>
          <w:rFonts w:ascii="Times New Roman" w:eastAsia="Times New Roman" w:hAnsi="Times New Roman" w:cs="Times New Roman"/>
          <w:bCs/>
        </w:rPr>
        <w:t>.</w:t>
      </w:r>
    </w:p>
    <w:p w14:paraId="39B63A1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EE041A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C446D34"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81E383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A5E4A2E"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E5077CA"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5010593F"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E3CB010"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193B180D"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0B167415" w14:textId="77777777" w:rsidR="00351DA6" w:rsidRPr="00D5276B" w:rsidRDefault="00351DA6" w:rsidP="00351DA6">
      <w:pPr>
        <w:jc w:val="center"/>
        <w:rPr>
          <w:rFonts w:ascii="Times New Roman" w:eastAsia="Times New Roman" w:hAnsi="Times New Roman" w:cs="Times New Roman"/>
          <w:b/>
          <w:sz w:val="32"/>
          <w:szCs w:val="32"/>
          <w:highlight w:val="yellow"/>
        </w:rPr>
      </w:pPr>
    </w:p>
    <w:p w14:paraId="776FF66F" w14:textId="77777777" w:rsidR="00351DA6" w:rsidRPr="00D5276B" w:rsidRDefault="00351DA6" w:rsidP="00351DA6">
      <w:pPr>
        <w:rPr>
          <w:rFonts w:ascii="Times New Roman" w:eastAsia="Times New Roman" w:hAnsi="Times New Roman" w:cs="Times New Roman"/>
          <w:b/>
          <w:sz w:val="32"/>
          <w:szCs w:val="32"/>
          <w:highlight w:val="yellow"/>
        </w:rPr>
      </w:pPr>
    </w:p>
    <w:p w14:paraId="1D4DF1FE" w14:textId="77777777" w:rsidR="00351DA6" w:rsidRPr="00D5276B" w:rsidRDefault="00351DA6" w:rsidP="00351DA6">
      <w:pPr>
        <w:rPr>
          <w:rFonts w:ascii="Times New Roman" w:eastAsia="Times New Roman" w:hAnsi="Times New Roman" w:cs="Times New Roman"/>
          <w:b/>
          <w:sz w:val="32"/>
          <w:szCs w:val="32"/>
          <w:highlight w:val="yellow"/>
        </w:rPr>
      </w:pPr>
    </w:p>
    <w:p w14:paraId="524965E1" w14:textId="4260FE38" w:rsidR="00351DA6" w:rsidRDefault="00351DA6" w:rsidP="00351DA6">
      <w:pPr>
        <w:jc w:val="center"/>
        <w:rPr>
          <w:rFonts w:ascii="Times New Roman" w:eastAsia="Times New Roman" w:hAnsi="Times New Roman" w:cs="Times New Roman"/>
          <w:b/>
          <w:sz w:val="32"/>
          <w:szCs w:val="32"/>
          <w:highlight w:val="yellow"/>
        </w:rPr>
      </w:pPr>
    </w:p>
    <w:p w14:paraId="6BEA8A14" w14:textId="5177E731" w:rsidR="000C5537" w:rsidRDefault="000C5537" w:rsidP="00351DA6">
      <w:pPr>
        <w:jc w:val="center"/>
        <w:rPr>
          <w:rFonts w:ascii="Times New Roman" w:eastAsia="Times New Roman" w:hAnsi="Times New Roman" w:cs="Times New Roman"/>
          <w:b/>
          <w:sz w:val="32"/>
          <w:szCs w:val="32"/>
          <w:highlight w:val="yellow"/>
        </w:rPr>
      </w:pPr>
    </w:p>
    <w:p w14:paraId="7FED1CC9" w14:textId="77777777" w:rsidR="000C5537" w:rsidRPr="00D5276B" w:rsidRDefault="000C5537" w:rsidP="00351DA6">
      <w:pPr>
        <w:jc w:val="center"/>
        <w:rPr>
          <w:rFonts w:ascii="Times New Roman" w:eastAsia="Times New Roman" w:hAnsi="Times New Roman" w:cs="Times New Roman"/>
          <w:b/>
          <w:sz w:val="32"/>
          <w:szCs w:val="32"/>
          <w:highlight w:val="yellow"/>
        </w:rPr>
      </w:pPr>
    </w:p>
    <w:p w14:paraId="64D642F3" w14:textId="77777777" w:rsidR="00351DA6" w:rsidRPr="00DD4A12" w:rsidRDefault="00351DA6" w:rsidP="00351DA6">
      <w:pPr>
        <w:pStyle w:val="Heading1"/>
        <w:jc w:val="center"/>
      </w:pPr>
      <w:bookmarkStart w:id="0" w:name="_Toc129039069"/>
      <w:r>
        <w:lastRenderedPageBreak/>
        <w:t>Table of Contents</w:t>
      </w:r>
      <w:bookmarkEnd w:id="0"/>
    </w:p>
    <w:p w14:paraId="0AD358CB" w14:textId="77777777" w:rsidR="00351DA6" w:rsidRPr="00D5276B" w:rsidRDefault="00351DA6" w:rsidP="00351DA6">
      <w:pPr>
        <w:jc w:val="center"/>
        <w:rPr>
          <w:rFonts w:ascii="Times New Roman" w:eastAsia="Times New Roman" w:hAnsi="Times New Roman" w:cs="Times New Roman"/>
          <w:b/>
          <w:sz w:val="24"/>
          <w:szCs w:val="24"/>
        </w:rPr>
      </w:pPr>
    </w:p>
    <w:p w14:paraId="69022887" w14:textId="77777777" w:rsidR="00351DA6" w:rsidRPr="00D5276B" w:rsidRDefault="00351DA6" w:rsidP="00351DA6">
      <w:pPr>
        <w:jc w:val="center"/>
        <w:rPr>
          <w:rFonts w:ascii="Times New Roman" w:eastAsia="Times New Roman" w:hAnsi="Times New Roman" w:cs="Times New Roman"/>
          <w:b/>
          <w:sz w:val="24"/>
          <w:szCs w:val="24"/>
        </w:rPr>
      </w:pPr>
    </w:p>
    <w:sdt>
      <w:sdtPr>
        <w:rPr>
          <w:rFonts w:ascii="Calibri" w:eastAsia="Calibri" w:hAnsi="Calibri" w:cs="Calibri"/>
          <w:color w:val="auto"/>
          <w:sz w:val="22"/>
          <w:szCs w:val="22"/>
          <w:lang w:eastAsia="en-IN"/>
        </w:rPr>
        <w:id w:val="631526960"/>
        <w:docPartObj>
          <w:docPartGallery w:val="Table of Contents"/>
          <w:docPartUnique/>
        </w:docPartObj>
      </w:sdtPr>
      <w:sdtEndPr>
        <w:rPr>
          <w:b/>
          <w:bCs/>
          <w:noProof/>
        </w:rPr>
      </w:sdtEndPr>
      <w:sdtContent>
        <w:p w14:paraId="12D9B982" w14:textId="77777777" w:rsidR="00351DA6" w:rsidRPr="002A1F58" w:rsidRDefault="00351DA6" w:rsidP="00351DA6">
          <w:pPr>
            <w:pStyle w:val="TOCHeading"/>
            <w:rPr>
              <w:rFonts w:ascii="Times New Roman" w:hAnsi="Times New Roman" w:cs="Times New Roman"/>
              <w:sz w:val="28"/>
              <w:szCs w:val="28"/>
            </w:rPr>
          </w:pPr>
          <w:r w:rsidRPr="002A1F58">
            <w:rPr>
              <w:rFonts w:ascii="Times New Roman" w:hAnsi="Times New Roman" w:cs="Times New Roman"/>
              <w:sz w:val="28"/>
              <w:szCs w:val="28"/>
            </w:rPr>
            <w:t>Contents</w:t>
          </w:r>
        </w:p>
        <w:p w14:paraId="5C6FD919" w14:textId="69584D87" w:rsidR="00D238B6" w:rsidRPr="002A1F58" w:rsidRDefault="00351DA6">
          <w:pPr>
            <w:pStyle w:val="TOC1"/>
            <w:tabs>
              <w:tab w:val="right" w:leader="dot" w:pos="9607"/>
            </w:tabs>
            <w:rPr>
              <w:rFonts w:asciiTheme="minorHAnsi" w:eastAsiaTheme="minorEastAsia" w:hAnsiTheme="minorHAnsi" w:cstheme="minorBidi"/>
              <w:noProof/>
              <w:sz w:val="28"/>
              <w:szCs w:val="28"/>
              <w:lang w:val="en-IN"/>
            </w:rPr>
          </w:pPr>
          <w:r w:rsidRPr="002A1F58">
            <w:rPr>
              <w:rFonts w:ascii="Times New Roman" w:hAnsi="Times New Roman" w:cs="Times New Roman"/>
              <w:sz w:val="28"/>
              <w:szCs w:val="28"/>
            </w:rPr>
            <w:fldChar w:fldCharType="begin"/>
          </w:r>
          <w:r w:rsidRPr="002A1F58">
            <w:rPr>
              <w:rFonts w:ascii="Times New Roman" w:hAnsi="Times New Roman" w:cs="Times New Roman"/>
              <w:sz w:val="28"/>
              <w:szCs w:val="28"/>
            </w:rPr>
            <w:instrText xml:space="preserve"> TOC \o "1-3" \h \z \u </w:instrText>
          </w:r>
          <w:r w:rsidRPr="002A1F58">
            <w:rPr>
              <w:rFonts w:ascii="Times New Roman" w:hAnsi="Times New Roman" w:cs="Times New Roman"/>
              <w:sz w:val="28"/>
              <w:szCs w:val="28"/>
            </w:rPr>
            <w:fldChar w:fldCharType="separate"/>
          </w:r>
          <w:hyperlink w:anchor="_Toc129039069" w:history="1">
            <w:r w:rsidR="00D238B6" w:rsidRPr="002A1F58">
              <w:rPr>
                <w:rStyle w:val="Hyperlink"/>
                <w:noProof/>
                <w:sz w:val="28"/>
                <w:szCs w:val="28"/>
              </w:rPr>
              <w:t>Table of Contents</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_Toc129039069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4</w:t>
            </w:r>
            <w:r w:rsidR="00D238B6" w:rsidRPr="002A1F58">
              <w:rPr>
                <w:noProof/>
                <w:webHidden/>
                <w:sz w:val="28"/>
                <w:szCs w:val="28"/>
              </w:rPr>
              <w:fldChar w:fldCharType="end"/>
            </w:r>
          </w:hyperlink>
        </w:p>
        <w:p w14:paraId="49E889F2" w14:textId="55B8F601" w:rsidR="00D238B6" w:rsidRPr="002A1F58" w:rsidRDefault="00000000">
          <w:pPr>
            <w:pStyle w:val="TOC1"/>
            <w:tabs>
              <w:tab w:val="left" w:pos="440"/>
              <w:tab w:val="right" w:leader="dot" w:pos="9607"/>
            </w:tabs>
            <w:rPr>
              <w:rFonts w:asciiTheme="minorHAnsi" w:eastAsiaTheme="minorEastAsia" w:hAnsiTheme="minorHAnsi" w:cstheme="minorBidi"/>
              <w:noProof/>
              <w:sz w:val="28"/>
              <w:szCs w:val="28"/>
              <w:lang w:val="en-IN"/>
            </w:rPr>
          </w:pPr>
          <w:hyperlink w:anchor="_Toc129039070" w:history="1">
            <w:r w:rsidR="00D238B6" w:rsidRPr="002A1F58">
              <w:rPr>
                <w:rStyle w:val="Hyperlink"/>
                <w:rFonts w:ascii="Times New Roman" w:hAnsi="Times New Roman" w:cs="Times New Roman"/>
                <w:noProof/>
                <w:sz w:val="28"/>
                <w:szCs w:val="28"/>
              </w:rPr>
              <w:t>1.</w:t>
            </w:r>
            <w:r w:rsidR="00D238B6" w:rsidRPr="002A1F58">
              <w:rPr>
                <w:rFonts w:asciiTheme="minorHAnsi" w:eastAsiaTheme="minorEastAsia" w:hAnsiTheme="minorHAnsi" w:cstheme="minorBidi"/>
                <w:noProof/>
                <w:sz w:val="28"/>
                <w:szCs w:val="28"/>
                <w:lang w:val="en-IN"/>
              </w:rPr>
              <w:tab/>
            </w:r>
            <w:r w:rsidR="00D238B6" w:rsidRPr="002A1F58">
              <w:rPr>
                <w:rStyle w:val="Hyperlink"/>
                <w:rFonts w:ascii="Times New Roman" w:hAnsi="Times New Roman" w:cs="Times New Roman"/>
                <w:noProof/>
                <w:sz w:val="28"/>
                <w:szCs w:val="28"/>
              </w:rPr>
              <w:t>Pipeline</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_Toc129039070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5</w:t>
            </w:r>
            <w:r w:rsidR="00D238B6" w:rsidRPr="002A1F58">
              <w:rPr>
                <w:noProof/>
                <w:webHidden/>
                <w:sz w:val="28"/>
                <w:szCs w:val="28"/>
              </w:rPr>
              <w:fldChar w:fldCharType="end"/>
            </w:r>
          </w:hyperlink>
        </w:p>
        <w:p w14:paraId="7900D809" w14:textId="45062725"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1" w:history="1">
            <w:r w:rsidR="00D238B6" w:rsidRPr="002A1F58">
              <w:rPr>
                <w:rStyle w:val="Hyperlink"/>
                <w:noProof/>
                <w:sz w:val="28"/>
                <w:szCs w:val="28"/>
              </w:rPr>
              <w:t>1.1</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Data Pre-processing</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_Toc129039071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5</w:t>
            </w:r>
            <w:r w:rsidR="00D238B6" w:rsidRPr="002A1F58">
              <w:rPr>
                <w:noProof/>
                <w:webHidden/>
                <w:sz w:val="28"/>
                <w:szCs w:val="28"/>
              </w:rPr>
              <w:fldChar w:fldCharType="end"/>
            </w:r>
          </w:hyperlink>
        </w:p>
        <w:p w14:paraId="306CCA48" w14:textId="02A01D9B"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2" w:history="1">
            <w:r w:rsidR="00D238B6" w:rsidRPr="002A1F58">
              <w:rPr>
                <w:rStyle w:val="Hyperlink"/>
                <w:noProof/>
                <w:sz w:val="28"/>
                <w:szCs w:val="28"/>
              </w:rPr>
              <w:t>1.2</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Document Expansion</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_Toc129039072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5</w:t>
            </w:r>
            <w:r w:rsidR="00D238B6" w:rsidRPr="002A1F58">
              <w:rPr>
                <w:noProof/>
                <w:webHidden/>
                <w:sz w:val="28"/>
                <w:szCs w:val="28"/>
              </w:rPr>
              <w:fldChar w:fldCharType="end"/>
            </w:r>
          </w:hyperlink>
        </w:p>
        <w:p w14:paraId="5898ED1E" w14:textId="3582C350"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3" w:history="1">
            <w:r w:rsidR="00D238B6" w:rsidRPr="002A1F58">
              <w:rPr>
                <w:rStyle w:val="Hyperlink"/>
                <w:noProof/>
                <w:sz w:val="28"/>
                <w:szCs w:val="28"/>
              </w:rPr>
              <w:t>1.3</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Tokenization and Stemming</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_Toc129039073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5</w:t>
            </w:r>
            <w:r w:rsidR="00D238B6" w:rsidRPr="002A1F58">
              <w:rPr>
                <w:noProof/>
                <w:webHidden/>
                <w:sz w:val="28"/>
                <w:szCs w:val="28"/>
              </w:rPr>
              <w:fldChar w:fldCharType="end"/>
            </w:r>
          </w:hyperlink>
        </w:p>
        <w:p w14:paraId="7DCD843E" w14:textId="2E619FAB"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4" w:history="1">
            <w:r w:rsidR="00D238B6" w:rsidRPr="002A1F58">
              <w:rPr>
                <w:rStyle w:val="Hyperlink"/>
                <w:noProof/>
                <w:sz w:val="28"/>
                <w:szCs w:val="28"/>
              </w:rPr>
              <w:t>1.4</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Index Construction</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_Toc129039074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6</w:t>
            </w:r>
            <w:r w:rsidR="00D238B6" w:rsidRPr="002A1F58">
              <w:rPr>
                <w:noProof/>
                <w:webHidden/>
                <w:sz w:val="28"/>
                <w:szCs w:val="28"/>
              </w:rPr>
              <w:fldChar w:fldCharType="end"/>
            </w:r>
          </w:hyperlink>
        </w:p>
        <w:p w14:paraId="50573163" w14:textId="49BD96F9" w:rsidR="00D238B6" w:rsidRPr="002A1F58" w:rsidRDefault="00000000">
          <w:pPr>
            <w:pStyle w:val="TOC2"/>
            <w:tabs>
              <w:tab w:val="left" w:pos="880"/>
              <w:tab w:val="right" w:leader="dot" w:pos="9607"/>
            </w:tabs>
            <w:rPr>
              <w:rFonts w:asciiTheme="minorHAnsi" w:eastAsiaTheme="minorEastAsia" w:hAnsiTheme="minorHAnsi" w:cstheme="minorBidi"/>
              <w:noProof/>
              <w:sz w:val="28"/>
              <w:szCs w:val="28"/>
              <w:lang w:val="en-IN"/>
            </w:rPr>
          </w:pPr>
          <w:hyperlink w:anchor="_Toc129039075" w:history="1">
            <w:r w:rsidR="00D238B6" w:rsidRPr="002A1F58">
              <w:rPr>
                <w:rStyle w:val="Hyperlink"/>
                <w:noProof/>
                <w:sz w:val="28"/>
                <w:szCs w:val="28"/>
              </w:rPr>
              <w:t>1.5</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Ranking</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_Toc129039075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6</w:t>
            </w:r>
            <w:r w:rsidR="00D238B6" w:rsidRPr="002A1F58">
              <w:rPr>
                <w:noProof/>
                <w:webHidden/>
                <w:sz w:val="28"/>
                <w:szCs w:val="28"/>
              </w:rPr>
              <w:fldChar w:fldCharType="end"/>
            </w:r>
          </w:hyperlink>
        </w:p>
        <w:p w14:paraId="3C0E8E56" w14:textId="3745B059" w:rsidR="00D238B6" w:rsidRPr="002A1F58" w:rsidRDefault="00000000">
          <w:pPr>
            <w:pStyle w:val="TOC1"/>
            <w:tabs>
              <w:tab w:val="left" w:pos="440"/>
              <w:tab w:val="right" w:leader="dot" w:pos="9607"/>
            </w:tabs>
            <w:rPr>
              <w:rFonts w:asciiTheme="minorHAnsi" w:eastAsiaTheme="minorEastAsia" w:hAnsiTheme="minorHAnsi" w:cstheme="minorBidi"/>
              <w:noProof/>
              <w:sz w:val="28"/>
              <w:szCs w:val="28"/>
              <w:lang w:val="en-IN"/>
            </w:rPr>
          </w:pPr>
          <w:hyperlink w:anchor="_Toc129039076" w:history="1">
            <w:r w:rsidR="00D238B6" w:rsidRPr="002A1F58">
              <w:rPr>
                <w:rStyle w:val="Hyperlink"/>
                <w:noProof/>
                <w:sz w:val="28"/>
                <w:szCs w:val="28"/>
              </w:rPr>
              <w:t>2.</w:t>
            </w:r>
            <w:r w:rsidR="00D238B6" w:rsidRPr="002A1F58">
              <w:rPr>
                <w:rFonts w:asciiTheme="minorHAnsi" w:eastAsiaTheme="minorEastAsia" w:hAnsiTheme="minorHAnsi" w:cstheme="minorBidi"/>
                <w:noProof/>
                <w:sz w:val="28"/>
                <w:szCs w:val="28"/>
                <w:lang w:val="en-IN"/>
              </w:rPr>
              <w:tab/>
            </w:r>
            <w:r w:rsidR="00D238B6" w:rsidRPr="002A1F58">
              <w:rPr>
                <w:rStyle w:val="Hyperlink"/>
                <w:noProof/>
                <w:sz w:val="28"/>
                <w:szCs w:val="28"/>
              </w:rPr>
              <w:t>References</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_Toc129039076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8</w:t>
            </w:r>
            <w:r w:rsidR="00D238B6" w:rsidRPr="002A1F58">
              <w:rPr>
                <w:noProof/>
                <w:webHidden/>
                <w:sz w:val="28"/>
                <w:szCs w:val="28"/>
              </w:rPr>
              <w:fldChar w:fldCharType="end"/>
            </w:r>
          </w:hyperlink>
        </w:p>
        <w:p w14:paraId="15775E40" w14:textId="00C8395E" w:rsidR="00D238B6" w:rsidRPr="002A1F58" w:rsidRDefault="00000000">
          <w:pPr>
            <w:pStyle w:val="TOC1"/>
            <w:tabs>
              <w:tab w:val="right" w:leader="dot" w:pos="9607"/>
            </w:tabs>
            <w:rPr>
              <w:rFonts w:asciiTheme="minorHAnsi" w:eastAsiaTheme="minorEastAsia" w:hAnsiTheme="minorHAnsi" w:cstheme="minorBidi"/>
              <w:noProof/>
              <w:sz w:val="28"/>
              <w:szCs w:val="28"/>
              <w:lang w:val="en-IN"/>
            </w:rPr>
          </w:pPr>
          <w:hyperlink w:anchor="_Toc129039077" w:history="1">
            <w:r w:rsidR="00D238B6" w:rsidRPr="002A1F58">
              <w:rPr>
                <w:rStyle w:val="Hyperlink"/>
                <w:noProof/>
                <w:sz w:val="28"/>
                <w:szCs w:val="28"/>
              </w:rPr>
              <w:t>References</w:t>
            </w:r>
            <w:r w:rsidR="00D238B6" w:rsidRPr="002A1F58">
              <w:rPr>
                <w:noProof/>
                <w:webHidden/>
                <w:sz w:val="28"/>
                <w:szCs w:val="28"/>
              </w:rPr>
              <w:tab/>
            </w:r>
            <w:r w:rsidR="00D238B6" w:rsidRPr="002A1F58">
              <w:rPr>
                <w:noProof/>
                <w:webHidden/>
                <w:sz w:val="28"/>
                <w:szCs w:val="28"/>
              </w:rPr>
              <w:fldChar w:fldCharType="begin"/>
            </w:r>
            <w:r w:rsidR="00D238B6" w:rsidRPr="002A1F58">
              <w:rPr>
                <w:noProof/>
                <w:webHidden/>
                <w:sz w:val="28"/>
                <w:szCs w:val="28"/>
              </w:rPr>
              <w:instrText xml:space="preserve"> PAGEREF _Toc129039077 \h </w:instrText>
            </w:r>
            <w:r w:rsidR="00D238B6" w:rsidRPr="002A1F58">
              <w:rPr>
                <w:noProof/>
                <w:webHidden/>
                <w:sz w:val="28"/>
                <w:szCs w:val="28"/>
              </w:rPr>
            </w:r>
            <w:r w:rsidR="00D238B6" w:rsidRPr="002A1F58">
              <w:rPr>
                <w:noProof/>
                <w:webHidden/>
                <w:sz w:val="28"/>
                <w:szCs w:val="28"/>
              </w:rPr>
              <w:fldChar w:fldCharType="separate"/>
            </w:r>
            <w:r w:rsidR="00980013" w:rsidRPr="002A1F58">
              <w:rPr>
                <w:noProof/>
                <w:webHidden/>
                <w:sz w:val="28"/>
                <w:szCs w:val="28"/>
              </w:rPr>
              <w:t>8</w:t>
            </w:r>
            <w:r w:rsidR="00D238B6" w:rsidRPr="002A1F58">
              <w:rPr>
                <w:noProof/>
                <w:webHidden/>
                <w:sz w:val="28"/>
                <w:szCs w:val="28"/>
              </w:rPr>
              <w:fldChar w:fldCharType="end"/>
            </w:r>
          </w:hyperlink>
        </w:p>
        <w:p w14:paraId="7987FD35" w14:textId="1F676B09" w:rsidR="00351DA6" w:rsidRDefault="00351DA6" w:rsidP="00351DA6">
          <w:r w:rsidRPr="002A1F58">
            <w:rPr>
              <w:rFonts w:ascii="Times New Roman" w:hAnsi="Times New Roman" w:cs="Times New Roman"/>
              <w:b/>
              <w:bCs/>
              <w:noProof/>
              <w:sz w:val="28"/>
              <w:szCs w:val="28"/>
            </w:rPr>
            <w:fldChar w:fldCharType="end"/>
          </w:r>
        </w:p>
      </w:sdtContent>
    </w:sdt>
    <w:p w14:paraId="7109DD9A" w14:textId="77777777" w:rsidR="00351DA6" w:rsidRPr="00D5276B" w:rsidRDefault="00351DA6" w:rsidP="00351DA6">
      <w:pPr>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1EA82731" w14:textId="4871AA72" w:rsidR="00FD3434" w:rsidRPr="00FD3434" w:rsidRDefault="00351DA6" w:rsidP="00FD3434">
      <w:pPr>
        <w:jc w:val="center"/>
        <w:rPr>
          <w:rFonts w:ascii="Times New Roman" w:eastAsia="Times New Roman" w:hAnsi="Times New Roman" w:cs="Times New Roman"/>
          <w:b/>
          <w:sz w:val="24"/>
          <w:szCs w:val="24"/>
        </w:rPr>
      </w:pPr>
      <w:r w:rsidRPr="00D5276B">
        <w:rPr>
          <w:rFonts w:ascii="Times New Roman" w:eastAsia="Times New Roman" w:hAnsi="Times New Roman" w:cs="Times New Roman"/>
          <w:b/>
          <w:sz w:val="24"/>
          <w:szCs w:val="24"/>
        </w:rPr>
        <w:t xml:space="preserve">                                                                                                           </w:t>
      </w:r>
    </w:p>
    <w:p w14:paraId="65F05F5C" w14:textId="15F0A15E" w:rsidR="00FD3434" w:rsidRPr="00FD3434" w:rsidRDefault="00FD3434" w:rsidP="00FD3434">
      <w:r>
        <w:tab/>
      </w:r>
    </w:p>
    <w:p w14:paraId="0E821DB8" w14:textId="01786679" w:rsidR="00FD3434" w:rsidRDefault="00FD3434"/>
    <w:p w14:paraId="02FFCF82" w14:textId="77777777" w:rsidR="00FD3434" w:rsidRDefault="00FD3434">
      <w:pPr>
        <w:spacing w:after="160" w:line="259" w:lineRule="auto"/>
      </w:pPr>
      <w:r>
        <w:br w:type="page"/>
      </w:r>
    </w:p>
    <w:p w14:paraId="75F2DF96" w14:textId="77B57FEF" w:rsidR="0030219C" w:rsidRDefault="00EB4D68" w:rsidP="00FD3434">
      <w:pPr>
        <w:pStyle w:val="Heading1"/>
        <w:numPr>
          <w:ilvl w:val="0"/>
          <w:numId w:val="4"/>
        </w:numPr>
        <w:ind w:left="720"/>
        <w:jc w:val="center"/>
        <w:rPr>
          <w:rFonts w:ascii="Times New Roman" w:hAnsi="Times New Roman" w:cs="Times New Roman"/>
        </w:rPr>
      </w:pPr>
      <w:bookmarkStart w:id="1" w:name="_Toc129039070"/>
      <w:r>
        <w:rPr>
          <w:rFonts w:ascii="Times New Roman" w:hAnsi="Times New Roman" w:cs="Times New Roman"/>
        </w:rPr>
        <w:lastRenderedPageBreak/>
        <w:t>Pipeline</w:t>
      </w:r>
      <w:bookmarkEnd w:id="1"/>
    </w:p>
    <w:p w14:paraId="4672CA09" w14:textId="77777777" w:rsidR="00FD3434" w:rsidRPr="00FD3434" w:rsidRDefault="00FD3434" w:rsidP="00FD3434"/>
    <w:p w14:paraId="42434471" w14:textId="09DC5C0F" w:rsidR="00FD3434" w:rsidRDefault="00341455" w:rsidP="00FD3434">
      <w:pPr>
        <w:pStyle w:val="Heading2"/>
        <w:numPr>
          <w:ilvl w:val="1"/>
          <w:numId w:val="4"/>
        </w:numPr>
      </w:pPr>
      <w:bookmarkStart w:id="2" w:name="_Toc129039071"/>
      <w:r>
        <w:t xml:space="preserve">Data </w:t>
      </w:r>
      <w:r w:rsidR="00075EA7">
        <w:t>Pre-processing</w:t>
      </w:r>
      <w:bookmarkEnd w:id="2"/>
    </w:p>
    <w:p w14:paraId="3EF1E9D7" w14:textId="570ACBB2" w:rsidR="003503C1" w:rsidRPr="00CC6527" w:rsidRDefault="00CC6527" w:rsidP="00CC6527">
      <w:pPr>
        <w:ind w:left="900"/>
        <w:jc w:val="both"/>
        <w:rPr>
          <w:sz w:val="28"/>
          <w:szCs w:val="28"/>
        </w:rPr>
      </w:pPr>
      <w:r w:rsidRPr="002A1F58">
        <w:rPr>
          <w:rFonts w:ascii="Times New Roman" w:hAnsi="Times New Roman" w:cs="Times New Roman"/>
          <w:sz w:val="28"/>
          <w:szCs w:val="28"/>
        </w:rPr>
        <w:t>Initially, we utilized PyPDF2 tool to transform PDFs into text files. However, it resulted in merged words due to the removal of whitespaces. We tried to search for a way for decompounding the words using dictionary de compounders, but unfortunately it was only available for German language. After consulting with Dr. Aruna Malapati Ma’am, she said we can also use web-based converters for the same which solved this issue. We assumed that a single blank line separated paragraphs, but it resulted in small paragraphs. Hence, we set a minimum length of 20 words for each paragraph. If a paragraph was shorter than 20 words, it was appended to the next paragraph</w:t>
      </w:r>
      <w:r w:rsidRPr="00CC6527">
        <w:rPr>
          <w:sz w:val="28"/>
          <w:szCs w:val="28"/>
        </w:rPr>
        <w:t>.</w:t>
      </w:r>
    </w:p>
    <w:p w14:paraId="7D1358EA" w14:textId="15980530" w:rsidR="00341455" w:rsidRDefault="00341455" w:rsidP="00341455">
      <w:pPr>
        <w:pStyle w:val="Heading2"/>
        <w:numPr>
          <w:ilvl w:val="1"/>
          <w:numId w:val="4"/>
        </w:numPr>
      </w:pPr>
      <w:bookmarkStart w:id="3" w:name="_Toc129039072"/>
      <w:r>
        <w:t>Document Expansion</w:t>
      </w:r>
      <w:bookmarkEnd w:id="3"/>
    </w:p>
    <w:p w14:paraId="2A4568C9" w14:textId="77777777" w:rsidR="00CC6527" w:rsidRPr="00CC6527" w:rsidRDefault="00CC6527" w:rsidP="00CC6527">
      <w:pPr>
        <w:ind w:left="900"/>
        <w:jc w:val="both"/>
        <w:rPr>
          <w:rFonts w:ascii="Times New Roman" w:hAnsi="Times New Roman" w:cs="Times New Roman"/>
          <w:sz w:val="28"/>
          <w:szCs w:val="28"/>
        </w:rPr>
      </w:pPr>
      <w:r w:rsidRPr="00CC6527">
        <w:rPr>
          <w:rFonts w:ascii="Times New Roman" w:hAnsi="Times New Roman" w:cs="Times New Roman"/>
          <w:sz w:val="28"/>
          <w:szCs w:val="28"/>
        </w:rPr>
        <w:t>Document Expansion has turned out to be an effective strategy in sparse retrieval. The effectiveness of Document Expansion by Query Prediction was first proven in [1]. Since then, it has been used in multiple state-of-the-art approaches for sparse retrieval tasks. Many approaches that came out after this paper and achieved better results were based on the same idea. [2] [3]</w:t>
      </w:r>
    </w:p>
    <w:p w14:paraId="7F7822AE" w14:textId="47E5EB3A" w:rsidR="00341455" w:rsidRPr="00CC6527" w:rsidRDefault="00CC6527" w:rsidP="00CC6527">
      <w:pPr>
        <w:ind w:left="900"/>
        <w:jc w:val="both"/>
        <w:rPr>
          <w:rFonts w:ascii="Times New Roman" w:hAnsi="Times New Roman" w:cs="Times New Roman"/>
          <w:sz w:val="28"/>
          <w:szCs w:val="28"/>
        </w:rPr>
      </w:pPr>
      <w:r w:rsidRPr="00CC6527">
        <w:rPr>
          <w:rFonts w:ascii="Times New Roman" w:hAnsi="Times New Roman" w:cs="Times New Roman"/>
          <w:sz w:val="28"/>
          <w:szCs w:val="28"/>
        </w:rPr>
        <w:t>[1] used the Doc2Query model to predict queries. It was a sequence-to-sequence model. But we used DocT5query, which is a transformer-based model, to generate questions for the paragraphs. Since paragraph size was comparatively small for the dataset given to us, we only predicted 1 query for each document (in this scenario paragraph). We used the implementation of DocT5query provided in the standard transformer library.</w:t>
      </w:r>
    </w:p>
    <w:p w14:paraId="7064FF38" w14:textId="4BA2D1C9" w:rsidR="00075EA7" w:rsidRDefault="00075EA7" w:rsidP="00075EA7">
      <w:pPr>
        <w:pStyle w:val="Heading2"/>
        <w:numPr>
          <w:ilvl w:val="1"/>
          <w:numId w:val="4"/>
        </w:numPr>
      </w:pPr>
      <w:bookmarkStart w:id="4" w:name="_Toc129039073"/>
      <w:r>
        <w:t>Tokenization and Stemming</w:t>
      </w:r>
      <w:bookmarkEnd w:id="4"/>
    </w:p>
    <w:p w14:paraId="6FC3F534" w14:textId="700A5491" w:rsidR="00075EA7" w:rsidRPr="00CC6527" w:rsidRDefault="00CC6527" w:rsidP="002A1F58">
      <w:pPr>
        <w:ind w:left="900"/>
        <w:jc w:val="both"/>
        <w:rPr>
          <w:rFonts w:ascii="Times New Roman" w:hAnsi="Times New Roman" w:cs="Times New Roman"/>
          <w:sz w:val="28"/>
          <w:szCs w:val="28"/>
        </w:rPr>
      </w:pPr>
      <w:r w:rsidRPr="00CC6527">
        <w:rPr>
          <w:rFonts w:ascii="Times New Roman" w:hAnsi="Times New Roman" w:cs="Times New Roman"/>
          <w:sz w:val="28"/>
          <w:szCs w:val="28"/>
        </w:rPr>
        <w:t xml:space="preserve">Initially, we considered spacy and nltk for Tokenization and Stemming. However, we discovered that spacy was slow and performed tasks such as NER annotation and PoS tagging, which were irrelevant to our project. Additionally, spacy used 326 stop words, whereas nltk used only 179 stop words. As a result, we decided to avoid Tokenization and Stemming using spacy and instead used the standard nltk tokenizer. nltk had two stemmers for English language- Lancaster and Porter. Lancaster stemmer, however, tends to </w:t>
      </w:r>
      <w:r w:rsidRPr="00CC6527">
        <w:rPr>
          <w:rFonts w:ascii="Times New Roman" w:hAnsi="Times New Roman" w:cs="Times New Roman"/>
          <w:sz w:val="28"/>
          <w:szCs w:val="28"/>
        </w:rPr>
        <w:lastRenderedPageBreak/>
        <w:t>over-stem words aggressively in many cases. Therefore, we opted for Porter stemmer for stemming.</w:t>
      </w:r>
    </w:p>
    <w:p w14:paraId="46C419D0" w14:textId="213D6E1B" w:rsidR="00EB4D68" w:rsidRDefault="00EB4D68" w:rsidP="00EB4D68">
      <w:pPr>
        <w:pStyle w:val="Heading2"/>
        <w:numPr>
          <w:ilvl w:val="1"/>
          <w:numId w:val="4"/>
        </w:numPr>
      </w:pPr>
      <w:bookmarkStart w:id="5" w:name="_Toc129039074"/>
      <w:r>
        <w:t>Index Construction</w:t>
      </w:r>
      <w:bookmarkEnd w:id="5"/>
    </w:p>
    <w:p w14:paraId="41061416" w14:textId="283AC9CC" w:rsidR="00EB4D68" w:rsidRPr="00CC6527" w:rsidRDefault="00CC6527" w:rsidP="00CC6527">
      <w:pPr>
        <w:ind w:left="900"/>
        <w:jc w:val="both"/>
        <w:rPr>
          <w:rFonts w:ascii="Times New Roman" w:hAnsi="Times New Roman" w:cs="Times New Roman"/>
          <w:sz w:val="28"/>
          <w:szCs w:val="28"/>
        </w:rPr>
      </w:pPr>
      <w:r w:rsidRPr="00CC6527">
        <w:rPr>
          <w:rFonts w:ascii="Times New Roman" w:hAnsi="Times New Roman" w:cs="Times New Roman"/>
          <w:sz w:val="28"/>
          <w:szCs w:val="28"/>
        </w:rPr>
        <w:t>Our IR system supports free text queries and phrase queries. Based on our analysis of dataset, we decided that wild-card queries weren’t relevant. Also, computational cost for it wasn’t worth the benefit it would provide. We built two types of indexes. Inverted Index for normal free text queries and Bigram Index for phrase queries.  Based on our dataset,  we anticipated that most phrase queries would consist of two or three words, so we decided to use the bigram index. Since size of our dataset was so small, it could easily fit into the main memory, so we avoided using data structures like linked lists or B-trees</w:t>
      </w:r>
      <w:r>
        <w:rPr>
          <w:rFonts w:ascii="Times New Roman" w:hAnsi="Times New Roman" w:cs="Times New Roman"/>
          <w:sz w:val="28"/>
          <w:szCs w:val="28"/>
        </w:rPr>
        <w:t>,</w:t>
      </w:r>
      <w:r w:rsidRPr="00CC6527">
        <w:rPr>
          <w:rFonts w:ascii="Times New Roman" w:hAnsi="Times New Roman" w:cs="Times New Roman"/>
          <w:sz w:val="28"/>
          <w:szCs w:val="28"/>
        </w:rPr>
        <w:t xml:space="preserve"> which would have slowed down our system with unnecessary memory references. Using such data structures is</w:t>
      </w:r>
      <w:r>
        <w:rPr>
          <w:rFonts w:ascii="Times New Roman" w:hAnsi="Times New Roman" w:cs="Times New Roman"/>
          <w:sz w:val="28"/>
          <w:szCs w:val="28"/>
        </w:rPr>
        <w:t xml:space="preserve"> </w:t>
      </w:r>
      <w:r w:rsidRPr="00CC6527">
        <w:rPr>
          <w:rFonts w:ascii="Times New Roman" w:hAnsi="Times New Roman" w:cs="Times New Roman"/>
          <w:sz w:val="28"/>
          <w:szCs w:val="28"/>
        </w:rPr>
        <w:t xml:space="preserve">useful when the data doesn't fit </w:t>
      </w:r>
      <w:r>
        <w:rPr>
          <w:rFonts w:ascii="Times New Roman" w:hAnsi="Times New Roman" w:cs="Times New Roman"/>
          <w:sz w:val="28"/>
          <w:szCs w:val="28"/>
        </w:rPr>
        <w:t>entirely</w:t>
      </w:r>
      <w:r w:rsidRPr="00CC6527">
        <w:rPr>
          <w:rFonts w:ascii="Times New Roman" w:hAnsi="Times New Roman" w:cs="Times New Roman"/>
          <w:sz w:val="28"/>
          <w:szCs w:val="28"/>
        </w:rPr>
        <w:t xml:space="preserve"> in the main memory and we need to fetch multiple blocks</w:t>
      </w:r>
      <w:r>
        <w:rPr>
          <w:rFonts w:ascii="Times New Roman" w:hAnsi="Times New Roman" w:cs="Times New Roman"/>
          <w:sz w:val="28"/>
          <w:szCs w:val="28"/>
        </w:rPr>
        <w:t xml:space="preserve"> </w:t>
      </w:r>
      <w:r w:rsidRPr="00CC6527">
        <w:rPr>
          <w:rFonts w:ascii="Times New Roman" w:hAnsi="Times New Roman" w:cs="Times New Roman"/>
          <w:sz w:val="28"/>
          <w:szCs w:val="28"/>
        </w:rPr>
        <w:t xml:space="preserve">of </w:t>
      </w:r>
      <w:r>
        <w:rPr>
          <w:rFonts w:ascii="Times New Roman" w:hAnsi="Times New Roman" w:cs="Times New Roman"/>
          <w:sz w:val="28"/>
          <w:szCs w:val="28"/>
        </w:rPr>
        <w:t xml:space="preserve">the </w:t>
      </w:r>
      <w:r w:rsidRPr="00CC6527">
        <w:rPr>
          <w:rFonts w:ascii="Times New Roman" w:hAnsi="Times New Roman" w:cs="Times New Roman"/>
          <w:sz w:val="28"/>
          <w:szCs w:val="28"/>
        </w:rPr>
        <w:t>disk</w:t>
      </w:r>
      <w:r>
        <w:rPr>
          <w:rFonts w:ascii="Times New Roman" w:hAnsi="Times New Roman" w:cs="Times New Roman"/>
          <w:sz w:val="28"/>
          <w:szCs w:val="28"/>
        </w:rPr>
        <w:t>. W</w:t>
      </w:r>
      <w:r w:rsidRPr="00CC6527">
        <w:rPr>
          <w:rFonts w:ascii="Times New Roman" w:hAnsi="Times New Roman" w:cs="Times New Roman"/>
          <w:sz w:val="28"/>
          <w:szCs w:val="28"/>
        </w:rPr>
        <w:t>e used Python lists to store the posting lists. Python arrays are just wrappers around C arrays and are more memory efficient, but Python lists are highly optimized and provide greater flexibility. They are recommended to be used in almost all cases other than where compatibility with C code is necessary. We used a dictionary to store terms and their corresponding posting lists.</w:t>
      </w:r>
    </w:p>
    <w:p w14:paraId="7C4800A9" w14:textId="28DEE7F0" w:rsidR="000230F1" w:rsidRDefault="000230F1" w:rsidP="000230F1">
      <w:pPr>
        <w:pStyle w:val="Heading2"/>
        <w:numPr>
          <w:ilvl w:val="1"/>
          <w:numId w:val="4"/>
        </w:numPr>
      </w:pPr>
      <w:bookmarkStart w:id="6" w:name="_Toc129039075"/>
      <w:r>
        <w:t>Ranking</w:t>
      </w:r>
      <w:bookmarkEnd w:id="6"/>
    </w:p>
    <w:p w14:paraId="1FFC308A" w14:textId="63B3C310" w:rsidR="000230F1" w:rsidRPr="002A1F58" w:rsidRDefault="000230F1" w:rsidP="002A1F58">
      <w:pPr>
        <w:pStyle w:val="ListParagraph"/>
        <w:ind w:left="900"/>
        <w:jc w:val="both"/>
        <w:rPr>
          <w:rFonts w:ascii="Times New Roman" w:hAnsi="Times New Roman" w:cs="Times New Roman"/>
          <w:sz w:val="28"/>
          <w:szCs w:val="28"/>
        </w:rPr>
      </w:pPr>
      <w:r w:rsidRPr="002A1F58">
        <w:rPr>
          <w:rFonts w:ascii="Times New Roman" w:hAnsi="Times New Roman" w:cs="Times New Roman"/>
          <w:sz w:val="28"/>
          <w:szCs w:val="28"/>
        </w:rPr>
        <w:t xml:space="preserve">We used BM25 algorithm for ranking the retrieved documents. </w:t>
      </w:r>
      <w:r w:rsidR="00DF7AA7" w:rsidRPr="002A1F58">
        <w:rPr>
          <w:rFonts w:ascii="Times New Roman" w:hAnsi="Times New Roman" w:cs="Times New Roman"/>
          <w:sz w:val="28"/>
          <w:szCs w:val="28"/>
        </w:rPr>
        <w:t>TF-IDF penalizes document frequ</w:t>
      </w:r>
      <w:r w:rsidR="009739AB" w:rsidRPr="002A1F58">
        <w:rPr>
          <w:rFonts w:ascii="Times New Roman" w:hAnsi="Times New Roman" w:cs="Times New Roman"/>
          <w:sz w:val="28"/>
          <w:szCs w:val="28"/>
        </w:rPr>
        <w:t xml:space="preserve">ency </w:t>
      </w:r>
      <w:r w:rsidR="00DF7AA7" w:rsidRPr="002A1F58">
        <w:rPr>
          <w:rFonts w:ascii="Times New Roman" w:hAnsi="Times New Roman" w:cs="Times New Roman"/>
          <w:sz w:val="28"/>
          <w:szCs w:val="28"/>
        </w:rPr>
        <w:t>and favors term frequency. It doesn’t consider the issue of term saturation. If a document contains a word 50 times and another one contains it 100 times, is it twice as relevant as the others? In most cases, both documents would</w:t>
      </w:r>
      <w:r w:rsidR="009739AB" w:rsidRPr="002A1F58">
        <w:rPr>
          <w:rFonts w:ascii="Times New Roman" w:hAnsi="Times New Roman" w:cs="Times New Roman"/>
          <w:sz w:val="28"/>
          <w:szCs w:val="28"/>
        </w:rPr>
        <w:t xml:space="preserve"> be</w:t>
      </w:r>
      <w:r w:rsidR="00DF7AA7" w:rsidRPr="002A1F58">
        <w:rPr>
          <w:rFonts w:ascii="Times New Roman" w:hAnsi="Times New Roman" w:cs="Times New Roman"/>
          <w:sz w:val="28"/>
          <w:szCs w:val="28"/>
        </w:rPr>
        <w:t xml:space="preserve"> equally important. </w:t>
      </w:r>
      <w:r w:rsidR="009739AB" w:rsidRPr="002A1F58">
        <w:rPr>
          <w:rFonts w:ascii="Times New Roman" w:hAnsi="Times New Roman" w:cs="Times New Roman"/>
          <w:sz w:val="28"/>
          <w:szCs w:val="28"/>
        </w:rPr>
        <w:t>If document is shorter and contains the term then it is more likely to</w:t>
      </w:r>
      <w:r w:rsidR="00CC6527" w:rsidRPr="002A1F58">
        <w:rPr>
          <w:rFonts w:ascii="Times New Roman" w:hAnsi="Times New Roman" w:cs="Times New Roman"/>
          <w:sz w:val="28"/>
          <w:szCs w:val="28"/>
        </w:rPr>
        <w:t xml:space="preserve"> be </w:t>
      </w:r>
      <w:r w:rsidR="009739AB" w:rsidRPr="002A1F58">
        <w:rPr>
          <w:rFonts w:ascii="Times New Roman" w:hAnsi="Times New Roman" w:cs="Times New Roman"/>
          <w:sz w:val="28"/>
          <w:szCs w:val="28"/>
        </w:rPr>
        <w:t xml:space="preserve"> relevant than </w:t>
      </w:r>
      <w:r w:rsidR="00CC6527" w:rsidRPr="002A1F58">
        <w:rPr>
          <w:rFonts w:ascii="Times New Roman" w:hAnsi="Times New Roman" w:cs="Times New Roman"/>
          <w:sz w:val="28"/>
          <w:szCs w:val="28"/>
        </w:rPr>
        <w:t xml:space="preserve">a </w:t>
      </w:r>
      <w:r w:rsidR="009739AB" w:rsidRPr="002A1F58">
        <w:rPr>
          <w:rFonts w:ascii="Times New Roman" w:hAnsi="Times New Roman" w:cs="Times New Roman"/>
          <w:sz w:val="28"/>
          <w:szCs w:val="28"/>
        </w:rPr>
        <w:t xml:space="preserve">longer document </w:t>
      </w:r>
      <w:r w:rsidR="00CC6527" w:rsidRPr="002A1F58">
        <w:rPr>
          <w:rFonts w:ascii="Times New Roman" w:hAnsi="Times New Roman" w:cs="Times New Roman"/>
          <w:sz w:val="28"/>
          <w:szCs w:val="28"/>
        </w:rPr>
        <w:t>that</w:t>
      </w:r>
      <w:r w:rsidR="009739AB" w:rsidRPr="002A1F58">
        <w:rPr>
          <w:rFonts w:ascii="Times New Roman" w:hAnsi="Times New Roman" w:cs="Times New Roman"/>
          <w:sz w:val="28"/>
          <w:szCs w:val="28"/>
        </w:rPr>
        <w:t xml:space="preserve"> contains </w:t>
      </w:r>
      <w:r w:rsidR="00CC6527" w:rsidRPr="002A1F58">
        <w:rPr>
          <w:rFonts w:ascii="Times New Roman" w:hAnsi="Times New Roman" w:cs="Times New Roman"/>
          <w:sz w:val="28"/>
          <w:szCs w:val="28"/>
        </w:rPr>
        <w:t xml:space="preserve">the </w:t>
      </w:r>
      <w:r w:rsidR="009739AB" w:rsidRPr="002A1F58">
        <w:rPr>
          <w:rFonts w:ascii="Times New Roman" w:hAnsi="Times New Roman" w:cs="Times New Roman"/>
          <w:sz w:val="28"/>
          <w:szCs w:val="28"/>
        </w:rPr>
        <w:t>term</w:t>
      </w:r>
      <w:r w:rsidR="00CC6527" w:rsidRPr="002A1F58">
        <w:rPr>
          <w:rFonts w:ascii="Times New Roman" w:hAnsi="Times New Roman" w:cs="Times New Roman"/>
          <w:sz w:val="28"/>
          <w:szCs w:val="28"/>
        </w:rPr>
        <w:t>,</w:t>
      </w:r>
      <w:r w:rsidR="009739AB" w:rsidRPr="002A1F58">
        <w:rPr>
          <w:rFonts w:ascii="Times New Roman" w:hAnsi="Times New Roman" w:cs="Times New Roman"/>
          <w:sz w:val="28"/>
          <w:szCs w:val="28"/>
        </w:rPr>
        <w:t xml:space="preserve"> as it is likely to mention multiple things. Below is </w:t>
      </w:r>
      <w:r w:rsidR="00CC6527" w:rsidRPr="002A1F58">
        <w:rPr>
          <w:rFonts w:ascii="Times New Roman" w:hAnsi="Times New Roman" w:cs="Times New Roman"/>
          <w:sz w:val="28"/>
          <w:szCs w:val="28"/>
        </w:rPr>
        <w:t xml:space="preserve">the </w:t>
      </w:r>
      <w:r w:rsidR="009739AB" w:rsidRPr="002A1F58">
        <w:rPr>
          <w:rFonts w:ascii="Times New Roman" w:hAnsi="Times New Roman" w:cs="Times New Roman"/>
          <w:sz w:val="28"/>
          <w:szCs w:val="28"/>
        </w:rPr>
        <w:t xml:space="preserve">formula for </w:t>
      </w:r>
      <w:r w:rsidR="00CC6527" w:rsidRPr="002A1F58">
        <w:rPr>
          <w:rFonts w:ascii="Times New Roman" w:hAnsi="Times New Roman" w:cs="Times New Roman"/>
          <w:sz w:val="28"/>
          <w:szCs w:val="28"/>
        </w:rPr>
        <w:t xml:space="preserve">the </w:t>
      </w:r>
      <w:r w:rsidR="009739AB" w:rsidRPr="002A1F58">
        <w:rPr>
          <w:rFonts w:ascii="Times New Roman" w:hAnsi="Times New Roman" w:cs="Times New Roman"/>
          <w:sz w:val="28"/>
          <w:szCs w:val="28"/>
        </w:rPr>
        <w:t>BM25 ranking function.</w:t>
      </w:r>
    </w:p>
    <w:p w14:paraId="7023484A" w14:textId="149930B4" w:rsidR="009739AB" w:rsidRDefault="009739AB" w:rsidP="000230F1">
      <w:pPr>
        <w:pStyle w:val="ListParagraph"/>
        <w:ind w:left="900"/>
        <w:rPr>
          <w:sz w:val="28"/>
          <w:szCs w:val="28"/>
        </w:rPr>
      </w:pPr>
    </w:p>
    <w:p w14:paraId="53EE1992" w14:textId="78BC7BD0" w:rsidR="009739AB" w:rsidRDefault="000669D7" w:rsidP="000230F1">
      <w:pPr>
        <w:pStyle w:val="ListParagraph"/>
        <w:ind w:left="900"/>
        <w:rPr>
          <w:sz w:val="28"/>
          <w:szCs w:val="28"/>
        </w:rPr>
      </w:pPr>
      <w:r w:rsidRPr="009739AB">
        <w:rPr>
          <w:noProof/>
          <w:sz w:val="28"/>
          <w:szCs w:val="28"/>
        </w:rPr>
        <w:drawing>
          <wp:inline distT="0" distB="0" distL="0" distR="0" wp14:anchorId="71E6E04F" wp14:editId="41381961">
            <wp:extent cx="4747408" cy="78500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823900" cy="797652"/>
                    </a:xfrm>
                    <a:prstGeom prst="rect">
                      <a:avLst/>
                    </a:prstGeom>
                  </pic:spPr>
                </pic:pic>
              </a:graphicData>
            </a:graphic>
          </wp:inline>
        </w:drawing>
      </w:r>
    </w:p>
    <w:p w14:paraId="72A0E9FD" w14:textId="223D7317" w:rsidR="009739AB" w:rsidRDefault="009739AB" w:rsidP="000230F1">
      <w:pPr>
        <w:pStyle w:val="ListParagraph"/>
        <w:ind w:left="900"/>
        <w:rPr>
          <w:sz w:val="28"/>
          <w:szCs w:val="28"/>
        </w:rPr>
      </w:pPr>
    </w:p>
    <w:p w14:paraId="2A750DA7" w14:textId="67998067" w:rsidR="009739AB" w:rsidRDefault="009739AB" w:rsidP="000230F1">
      <w:pPr>
        <w:pStyle w:val="ListParagraph"/>
        <w:ind w:left="900"/>
        <w:rPr>
          <w:sz w:val="28"/>
          <w:szCs w:val="28"/>
        </w:rPr>
      </w:pPr>
    </w:p>
    <w:p w14:paraId="1C9A1C25" w14:textId="5E2FBAC6" w:rsidR="000669D7" w:rsidRPr="000669D7" w:rsidRDefault="009739AB" w:rsidP="002A1F58">
      <w:pPr>
        <w:pStyle w:val="ListParagraph"/>
        <w:ind w:left="900"/>
        <w:jc w:val="both"/>
        <w:rPr>
          <w:sz w:val="28"/>
          <w:szCs w:val="28"/>
        </w:rPr>
      </w:pPr>
      <w:r w:rsidRPr="002A1F58">
        <w:rPr>
          <w:rFonts w:ascii="Times New Roman" w:hAnsi="Times New Roman" w:cs="Times New Roman"/>
          <w:sz w:val="28"/>
          <w:szCs w:val="28"/>
        </w:rPr>
        <w:lastRenderedPageBreak/>
        <w:t xml:space="preserve">b and k are hyperparameters here. </w:t>
      </w:r>
      <w:r w:rsidR="00CC6527" w:rsidRPr="002A1F58">
        <w:rPr>
          <w:rFonts w:ascii="Times New Roman" w:hAnsi="Times New Roman" w:cs="Times New Roman"/>
          <w:sz w:val="28"/>
          <w:szCs w:val="28"/>
        </w:rPr>
        <w:t>b</w:t>
      </w:r>
      <w:r w:rsidRPr="002A1F58">
        <w:rPr>
          <w:rFonts w:ascii="Times New Roman" w:hAnsi="Times New Roman" w:cs="Times New Roman"/>
          <w:sz w:val="28"/>
          <w:szCs w:val="28"/>
        </w:rPr>
        <w:t xml:space="preserve"> controls effect of length of document in its score. If b is </w:t>
      </w:r>
      <w:r w:rsidR="00CC6527" w:rsidRPr="002A1F58">
        <w:rPr>
          <w:rFonts w:ascii="Times New Roman" w:hAnsi="Times New Roman" w:cs="Times New Roman"/>
          <w:sz w:val="28"/>
          <w:szCs w:val="28"/>
        </w:rPr>
        <w:t>larger</w:t>
      </w:r>
      <w:r w:rsidRPr="002A1F58">
        <w:rPr>
          <w:rFonts w:ascii="Times New Roman" w:hAnsi="Times New Roman" w:cs="Times New Roman"/>
          <w:sz w:val="28"/>
          <w:szCs w:val="28"/>
        </w:rPr>
        <w:t xml:space="preserve">, documents with longer length than average document length are penalized more (scored less). Literature indicates that </w:t>
      </w:r>
      <w:r w:rsidR="000669D7" w:rsidRPr="002A1F58">
        <w:rPr>
          <w:rFonts w:ascii="Times New Roman" w:hAnsi="Times New Roman" w:cs="Times New Roman"/>
          <w:sz w:val="28"/>
          <w:szCs w:val="28"/>
        </w:rPr>
        <w:t xml:space="preserve">value of b = 0.75 works well in most IR tasks. k1 controls term saturation. Higher k1 indicates that saturation value for term frequency is higher. Increase in score when term frequency grows beyond certain value will be minimal. Literature shows that k1 =  1.2 works well in most IR tasks. We used b =  1 and k1=0.5. Since </w:t>
      </w:r>
      <w:r w:rsidR="00CC6527" w:rsidRPr="002A1F58">
        <w:rPr>
          <w:rFonts w:ascii="Times New Roman" w:hAnsi="Times New Roman" w:cs="Times New Roman"/>
          <w:sz w:val="28"/>
          <w:szCs w:val="28"/>
        </w:rPr>
        <w:t xml:space="preserve">the </w:t>
      </w:r>
      <w:r w:rsidR="000669D7" w:rsidRPr="002A1F58">
        <w:rPr>
          <w:rFonts w:ascii="Times New Roman" w:hAnsi="Times New Roman" w:cs="Times New Roman"/>
          <w:sz w:val="28"/>
          <w:szCs w:val="28"/>
        </w:rPr>
        <w:t xml:space="preserve">document length </w:t>
      </w:r>
      <w:r w:rsidR="00CC6527" w:rsidRPr="002A1F58">
        <w:rPr>
          <w:rFonts w:ascii="Times New Roman" w:hAnsi="Times New Roman" w:cs="Times New Roman"/>
          <w:sz w:val="28"/>
          <w:szCs w:val="28"/>
        </w:rPr>
        <w:t>in</w:t>
      </w:r>
      <w:r w:rsidR="000669D7" w:rsidRPr="002A1F58">
        <w:rPr>
          <w:rFonts w:ascii="Times New Roman" w:hAnsi="Times New Roman" w:cs="Times New Roman"/>
          <w:sz w:val="28"/>
          <w:szCs w:val="28"/>
        </w:rPr>
        <w:t xml:space="preserve"> our case was less, </w:t>
      </w:r>
      <w:r w:rsidR="00CC6527" w:rsidRPr="002A1F58">
        <w:rPr>
          <w:rFonts w:ascii="Times New Roman" w:hAnsi="Times New Roman" w:cs="Times New Roman"/>
          <w:sz w:val="28"/>
          <w:szCs w:val="28"/>
        </w:rPr>
        <w:t xml:space="preserve">the term </w:t>
      </w:r>
      <w:r w:rsidR="000669D7" w:rsidRPr="002A1F58">
        <w:rPr>
          <w:rFonts w:ascii="Times New Roman" w:hAnsi="Times New Roman" w:cs="Times New Roman"/>
          <w:sz w:val="28"/>
          <w:szCs w:val="28"/>
        </w:rPr>
        <w:t>frequency was also less</w:t>
      </w:r>
      <w:r w:rsidR="00CC6527" w:rsidRPr="002A1F58">
        <w:rPr>
          <w:rFonts w:ascii="Times New Roman" w:hAnsi="Times New Roman" w:cs="Times New Roman"/>
          <w:sz w:val="28"/>
          <w:szCs w:val="28"/>
        </w:rPr>
        <w:t>,</w:t>
      </w:r>
      <w:r w:rsidR="000669D7" w:rsidRPr="002A1F58">
        <w:rPr>
          <w:rFonts w:ascii="Times New Roman" w:hAnsi="Times New Roman" w:cs="Times New Roman"/>
          <w:sz w:val="28"/>
          <w:szCs w:val="28"/>
        </w:rPr>
        <w:t xml:space="preserve"> so we </w:t>
      </w:r>
      <w:r w:rsidR="00CC6527" w:rsidRPr="002A1F58">
        <w:rPr>
          <w:rFonts w:ascii="Times New Roman" w:hAnsi="Times New Roman" w:cs="Times New Roman"/>
          <w:sz w:val="28"/>
          <w:szCs w:val="28"/>
        </w:rPr>
        <w:t>decided</w:t>
      </w:r>
      <w:r w:rsidR="000669D7" w:rsidRPr="002A1F58">
        <w:rPr>
          <w:rFonts w:ascii="Times New Roman" w:hAnsi="Times New Roman" w:cs="Times New Roman"/>
          <w:sz w:val="28"/>
          <w:szCs w:val="28"/>
        </w:rPr>
        <w:t xml:space="preserve"> to use these values</w:t>
      </w:r>
      <w:r w:rsidR="000669D7">
        <w:rPr>
          <w:sz w:val="28"/>
          <w:szCs w:val="28"/>
        </w:rPr>
        <w:t xml:space="preserve">.  </w:t>
      </w:r>
    </w:p>
    <w:p w14:paraId="5F7BFD78" w14:textId="77777777" w:rsidR="009739AB" w:rsidRDefault="009739AB" w:rsidP="000230F1">
      <w:pPr>
        <w:pStyle w:val="ListParagraph"/>
        <w:ind w:left="900"/>
        <w:rPr>
          <w:sz w:val="28"/>
          <w:szCs w:val="28"/>
        </w:rPr>
      </w:pPr>
    </w:p>
    <w:p w14:paraId="6863A692" w14:textId="4D944E50" w:rsidR="009739AB" w:rsidRPr="000230F1" w:rsidRDefault="009739AB" w:rsidP="000230F1">
      <w:pPr>
        <w:pStyle w:val="ListParagraph"/>
        <w:ind w:left="900"/>
        <w:rPr>
          <w:sz w:val="28"/>
          <w:szCs w:val="28"/>
        </w:rPr>
      </w:pPr>
    </w:p>
    <w:p w14:paraId="33747422" w14:textId="77777777" w:rsidR="00341455" w:rsidRPr="00341455" w:rsidRDefault="00341455" w:rsidP="00341455">
      <w:pPr>
        <w:pStyle w:val="ListParagraph"/>
        <w:ind w:left="900"/>
      </w:pPr>
    </w:p>
    <w:p w14:paraId="37756EA8" w14:textId="59B3672E" w:rsidR="000669D7" w:rsidRDefault="000669D7" w:rsidP="00FD3434">
      <w:pPr>
        <w:pStyle w:val="ListParagraph"/>
        <w:ind w:left="900"/>
      </w:pPr>
    </w:p>
    <w:p w14:paraId="528A41C1" w14:textId="77777777" w:rsidR="000669D7" w:rsidRDefault="000669D7">
      <w:pPr>
        <w:spacing w:after="160" w:line="259" w:lineRule="auto"/>
      </w:pPr>
      <w:r>
        <w:br w:type="page"/>
      </w:r>
    </w:p>
    <w:p w14:paraId="02A6F28B" w14:textId="7D9E0098" w:rsidR="00FD3434" w:rsidRDefault="000669D7" w:rsidP="000669D7">
      <w:pPr>
        <w:pStyle w:val="Heading1"/>
        <w:numPr>
          <w:ilvl w:val="0"/>
          <w:numId w:val="4"/>
        </w:numPr>
        <w:jc w:val="center"/>
      </w:pPr>
      <w:bookmarkStart w:id="7" w:name="_Toc129039076"/>
      <w:r>
        <w:lastRenderedPageBreak/>
        <w:t>References</w:t>
      </w:r>
      <w:bookmarkEnd w:id="7"/>
    </w:p>
    <w:bookmarkStart w:id="8" w:name="_Toc129039077" w:displacedByCustomXml="next"/>
    <w:sdt>
      <w:sdtPr>
        <w:rPr>
          <w:b w:val="0"/>
          <w:sz w:val="22"/>
          <w:szCs w:val="22"/>
        </w:rPr>
        <w:id w:val="-2027860317"/>
        <w:docPartObj>
          <w:docPartGallery w:val="Bibliographies"/>
          <w:docPartUnique/>
        </w:docPartObj>
      </w:sdtPr>
      <w:sdtContent>
        <w:p w14:paraId="15247E44" w14:textId="2331AB99" w:rsidR="000669D7" w:rsidRDefault="000669D7">
          <w:pPr>
            <w:pStyle w:val="Heading1"/>
          </w:pPr>
          <w:r>
            <w:t>References</w:t>
          </w:r>
          <w:bookmarkEnd w:id="8"/>
        </w:p>
        <w:sdt>
          <w:sdtPr>
            <w:id w:val="-573587230"/>
            <w:bibliography/>
          </w:sdtPr>
          <w:sdtContent>
            <w:p w14:paraId="034F70DC" w14:textId="77777777" w:rsidR="000669D7" w:rsidRPr="00CC6527" w:rsidRDefault="000669D7">
              <w:pPr>
                <w:rPr>
                  <w:rFonts w:asciiTheme="minorHAnsi" w:eastAsiaTheme="minorHAnsi" w:hAnsiTheme="minorHAnsi" w:cstheme="minorBidi"/>
                  <w:noProof/>
                  <w:sz w:val="28"/>
                  <w:szCs w:val="28"/>
                  <w:lang w:val="en-IN"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9228"/>
              </w:tblGrid>
              <w:tr w:rsidR="000669D7" w:rsidRPr="00CC6527" w14:paraId="17D02FDA" w14:textId="77777777" w:rsidTr="00CC6527">
                <w:trPr>
                  <w:divId w:val="786043925"/>
                  <w:tblCellSpacing w:w="15" w:type="dxa"/>
                </w:trPr>
                <w:tc>
                  <w:tcPr>
                    <w:tcW w:w="179" w:type="pct"/>
                    <w:hideMark/>
                  </w:tcPr>
                  <w:p w14:paraId="050532FE" w14:textId="7E50F838" w:rsidR="000669D7" w:rsidRPr="00CC6527" w:rsidRDefault="000669D7">
                    <w:pPr>
                      <w:pStyle w:val="Bibliography"/>
                      <w:rPr>
                        <w:noProof/>
                        <w:sz w:val="28"/>
                        <w:szCs w:val="28"/>
                      </w:rPr>
                    </w:pPr>
                    <w:r w:rsidRPr="00CC6527">
                      <w:rPr>
                        <w:noProof/>
                        <w:sz w:val="28"/>
                        <w:szCs w:val="28"/>
                      </w:rPr>
                      <w:t xml:space="preserve">[1] </w:t>
                    </w:r>
                  </w:p>
                </w:tc>
                <w:tc>
                  <w:tcPr>
                    <w:tcW w:w="0" w:type="auto"/>
                    <w:hideMark/>
                  </w:tcPr>
                  <w:p w14:paraId="3381DB8B" w14:textId="77777777" w:rsidR="000669D7" w:rsidRPr="00CC6527" w:rsidRDefault="000669D7">
                    <w:pPr>
                      <w:pStyle w:val="Bibliography"/>
                      <w:rPr>
                        <w:noProof/>
                        <w:sz w:val="28"/>
                        <w:szCs w:val="28"/>
                      </w:rPr>
                    </w:pPr>
                    <w:r w:rsidRPr="00CC6527">
                      <w:rPr>
                        <w:noProof/>
                        <w:sz w:val="28"/>
                        <w:szCs w:val="28"/>
                      </w:rPr>
                      <w:t xml:space="preserve">W. Y. J. L. K. C. Rodrigo Nogueira, "Document Expansion by Query Prediction," 2019. </w:t>
                    </w:r>
                  </w:p>
                </w:tc>
              </w:tr>
              <w:tr w:rsidR="000669D7" w:rsidRPr="00CC6527" w14:paraId="416339C8" w14:textId="77777777" w:rsidTr="00CC6527">
                <w:trPr>
                  <w:divId w:val="786043925"/>
                  <w:tblCellSpacing w:w="15" w:type="dxa"/>
                </w:trPr>
                <w:tc>
                  <w:tcPr>
                    <w:tcW w:w="179" w:type="pct"/>
                    <w:hideMark/>
                  </w:tcPr>
                  <w:p w14:paraId="28C87532" w14:textId="77777777" w:rsidR="000669D7" w:rsidRPr="00CC6527" w:rsidRDefault="000669D7">
                    <w:pPr>
                      <w:pStyle w:val="Bibliography"/>
                      <w:rPr>
                        <w:noProof/>
                        <w:sz w:val="28"/>
                        <w:szCs w:val="28"/>
                      </w:rPr>
                    </w:pPr>
                    <w:r w:rsidRPr="00CC6527">
                      <w:rPr>
                        <w:noProof/>
                        <w:sz w:val="28"/>
                        <w:szCs w:val="28"/>
                      </w:rPr>
                      <w:t xml:space="preserve">[2] </w:t>
                    </w:r>
                  </w:p>
                </w:tc>
                <w:tc>
                  <w:tcPr>
                    <w:tcW w:w="0" w:type="auto"/>
                    <w:hideMark/>
                  </w:tcPr>
                  <w:p w14:paraId="2D44BF14" w14:textId="77777777" w:rsidR="000669D7" w:rsidRPr="00CC6527" w:rsidRDefault="000669D7">
                    <w:pPr>
                      <w:pStyle w:val="Bibliography"/>
                      <w:rPr>
                        <w:noProof/>
                        <w:sz w:val="28"/>
                        <w:szCs w:val="28"/>
                      </w:rPr>
                    </w:pPr>
                    <w:r w:rsidRPr="00CC6527">
                      <w:rPr>
                        <w:noProof/>
                        <w:sz w:val="28"/>
                        <w:szCs w:val="28"/>
                      </w:rPr>
                      <w:t xml:space="preserve">C. L. B. P. S. C. Thibault Formal, "SPLADE v2: Sparse Lexical and Expansion Model for Information Retrieval," 2021. </w:t>
                    </w:r>
                  </w:p>
                </w:tc>
              </w:tr>
              <w:tr w:rsidR="000669D7" w:rsidRPr="00CC6527" w14:paraId="0C15C9D8" w14:textId="77777777" w:rsidTr="00CC6527">
                <w:trPr>
                  <w:divId w:val="786043925"/>
                  <w:tblCellSpacing w:w="15" w:type="dxa"/>
                </w:trPr>
                <w:tc>
                  <w:tcPr>
                    <w:tcW w:w="179" w:type="pct"/>
                    <w:hideMark/>
                  </w:tcPr>
                  <w:p w14:paraId="16AC8D7E" w14:textId="77777777" w:rsidR="000669D7" w:rsidRPr="00CC6527" w:rsidRDefault="000669D7">
                    <w:pPr>
                      <w:pStyle w:val="Bibliography"/>
                      <w:rPr>
                        <w:noProof/>
                        <w:sz w:val="28"/>
                        <w:szCs w:val="28"/>
                      </w:rPr>
                    </w:pPr>
                    <w:r w:rsidRPr="00CC6527">
                      <w:rPr>
                        <w:noProof/>
                        <w:sz w:val="28"/>
                        <w:szCs w:val="28"/>
                      </w:rPr>
                      <w:t xml:space="preserve">[3] </w:t>
                    </w:r>
                  </w:p>
                </w:tc>
                <w:tc>
                  <w:tcPr>
                    <w:tcW w:w="0" w:type="auto"/>
                    <w:hideMark/>
                  </w:tcPr>
                  <w:p w14:paraId="74BCDA76" w14:textId="77777777" w:rsidR="000669D7" w:rsidRPr="00CC6527" w:rsidRDefault="000669D7">
                    <w:pPr>
                      <w:pStyle w:val="Bibliography"/>
                      <w:rPr>
                        <w:noProof/>
                        <w:sz w:val="28"/>
                        <w:szCs w:val="28"/>
                      </w:rPr>
                    </w:pPr>
                    <w:r w:rsidRPr="00CC6527">
                      <w:rPr>
                        <w:noProof/>
                        <w:sz w:val="28"/>
                        <w:szCs w:val="28"/>
                      </w:rPr>
                      <w:t xml:space="preserve">J. C. Zhuyun Dai, "Context-Aware Sentence/Passage Term Importance Estimation For First Stage Retrieval," 2019. </w:t>
                    </w:r>
                  </w:p>
                </w:tc>
              </w:tr>
            </w:tbl>
            <w:p w14:paraId="536B3B9A" w14:textId="77777777" w:rsidR="000669D7" w:rsidRDefault="000669D7">
              <w:pPr>
                <w:divId w:val="786043925"/>
                <w:rPr>
                  <w:rFonts w:eastAsia="Times New Roman"/>
                  <w:noProof/>
                </w:rPr>
              </w:pPr>
            </w:p>
            <w:p w14:paraId="340CA57F" w14:textId="13BF0BBA" w:rsidR="000669D7" w:rsidRDefault="000669D7">
              <w:r>
                <w:rPr>
                  <w:b/>
                  <w:bCs/>
                  <w:noProof/>
                </w:rPr>
                <w:fldChar w:fldCharType="end"/>
              </w:r>
            </w:p>
          </w:sdtContent>
        </w:sdt>
      </w:sdtContent>
    </w:sdt>
    <w:p w14:paraId="65135E69" w14:textId="77777777" w:rsidR="000669D7" w:rsidRPr="000669D7" w:rsidRDefault="000669D7" w:rsidP="000669D7"/>
    <w:sectPr w:rsidR="000669D7" w:rsidRPr="000669D7">
      <w:footerReference w:type="default" r:id="rId10"/>
      <w:pgSz w:w="11906" w:h="16838"/>
      <w:pgMar w:top="1440" w:right="849"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B0FF1" w14:textId="77777777" w:rsidR="00765CAA" w:rsidRDefault="00765CAA">
      <w:pPr>
        <w:spacing w:after="0" w:line="240" w:lineRule="auto"/>
      </w:pPr>
      <w:r>
        <w:separator/>
      </w:r>
    </w:p>
  </w:endnote>
  <w:endnote w:type="continuationSeparator" w:id="0">
    <w:p w14:paraId="5832594F" w14:textId="77777777" w:rsidR="00765CAA" w:rsidRDefault="0076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2E91" w14:textId="77777777" w:rsidR="0072778C"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98D5D79" w14:textId="77777777" w:rsidR="0072778C" w:rsidRDefault="0000000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D649" w14:textId="77777777" w:rsidR="00765CAA" w:rsidRDefault="00765CAA">
      <w:pPr>
        <w:spacing w:after="0" w:line="240" w:lineRule="auto"/>
      </w:pPr>
      <w:r>
        <w:separator/>
      </w:r>
    </w:p>
  </w:footnote>
  <w:footnote w:type="continuationSeparator" w:id="0">
    <w:p w14:paraId="69487C5E" w14:textId="77777777" w:rsidR="00765CAA" w:rsidRDefault="00765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0623"/>
    <w:multiLevelType w:val="multilevel"/>
    <w:tmpl w:val="09B4BD06"/>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922F2F"/>
    <w:multiLevelType w:val="multilevel"/>
    <w:tmpl w:val="A7F4C2EE"/>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1687019"/>
    <w:multiLevelType w:val="multilevel"/>
    <w:tmpl w:val="6E4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D6664"/>
    <w:multiLevelType w:val="multilevel"/>
    <w:tmpl w:val="B6C8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963805">
    <w:abstractNumId w:val="0"/>
  </w:num>
  <w:num w:numId="2" w16cid:durableId="1696419501">
    <w:abstractNumId w:val="2"/>
  </w:num>
  <w:num w:numId="3" w16cid:durableId="2139452495">
    <w:abstractNumId w:val="3"/>
  </w:num>
  <w:num w:numId="4" w16cid:durableId="1974825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A6"/>
    <w:rsid w:val="000230F1"/>
    <w:rsid w:val="000669D7"/>
    <w:rsid w:val="00075EA7"/>
    <w:rsid w:val="000C5537"/>
    <w:rsid w:val="00114CD5"/>
    <w:rsid w:val="002A1F58"/>
    <w:rsid w:val="0030219C"/>
    <w:rsid w:val="00341455"/>
    <w:rsid w:val="003503C1"/>
    <w:rsid w:val="00351DA6"/>
    <w:rsid w:val="003E54B2"/>
    <w:rsid w:val="006D1A0E"/>
    <w:rsid w:val="00724E4B"/>
    <w:rsid w:val="00765CAA"/>
    <w:rsid w:val="00893D71"/>
    <w:rsid w:val="009739AB"/>
    <w:rsid w:val="00980013"/>
    <w:rsid w:val="00A1084D"/>
    <w:rsid w:val="00C13FF9"/>
    <w:rsid w:val="00CA3D5A"/>
    <w:rsid w:val="00CC6527"/>
    <w:rsid w:val="00D11917"/>
    <w:rsid w:val="00D238B6"/>
    <w:rsid w:val="00DC6713"/>
    <w:rsid w:val="00DF7AA7"/>
    <w:rsid w:val="00E77784"/>
    <w:rsid w:val="00EB4D68"/>
    <w:rsid w:val="00FD3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58D0"/>
  <w15:chartTrackingRefBased/>
  <w15:docId w15:val="{28D24361-9E1D-45F4-A72E-9AB11C03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A6"/>
    <w:pPr>
      <w:spacing w:after="200" w:line="276"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FD3434"/>
    <w:pPr>
      <w:keepNext/>
      <w:keepLines/>
      <w:spacing w:before="480" w:after="120"/>
      <w:outlineLvl w:val="0"/>
    </w:pPr>
    <w:rPr>
      <w:b/>
      <w:sz w:val="52"/>
      <w:szCs w:val="48"/>
    </w:rPr>
  </w:style>
  <w:style w:type="paragraph" w:styleId="Heading2">
    <w:name w:val="heading 2"/>
    <w:basedOn w:val="Normal"/>
    <w:next w:val="Normal"/>
    <w:link w:val="Heading2Char"/>
    <w:uiPriority w:val="9"/>
    <w:unhideWhenUsed/>
    <w:qFormat/>
    <w:rsid w:val="00351DA6"/>
    <w:pPr>
      <w:spacing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434"/>
    <w:rPr>
      <w:rFonts w:ascii="Calibri" w:eastAsia="Calibri" w:hAnsi="Calibri" w:cs="Calibri"/>
      <w:b/>
      <w:sz w:val="52"/>
      <w:szCs w:val="48"/>
      <w:lang w:val="en-US" w:eastAsia="en-IN"/>
    </w:rPr>
  </w:style>
  <w:style w:type="character" w:customStyle="1" w:styleId="Heading2Char">
    <w:name w:val="Heading 2 Char"/>
    <w:basedOn w:val="DefaultParagraphFont"/>
    <w:link w:val="Heading2"/>
    <w:uiPriority w:val="9"/>
    <w:rsid w:val="00351DA6"/>
    <w:rPr>
      <w:rFonts w:ascii="Times New Roman" w:eastAsia="Times New Roman" w:hAnsi="Times New Roman" w:cs="Times New Roman"/>
      <w:b/>
      <w:sz w:val="36"/>
      <w:szCs w:val="36"/>
      <w:lang w:val="en-US" w:eastAsia="en-IN"/>
    </w:rPr>
  </w:style>
  <w:style w:type="paragraph" w:styleId="NormalWeb">
    <w:name w:val="Normal (Web)"/>
    <w:basedOn w:val="Normal"/>
    <w:uiPriority w:val="99"/>
    <w:semiHidden/>
    <w:unhideWhenUsed/>
    <w:rsid w:val="00351DA6"/>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351DA6"/>
    <w:pPr>
      <w:spacing w:after="0" w:line="240" w:lineRule="auto"/>
    </w:pPr>
    <w:rPr>
      <w:rFonts w:ascii="Calibri" w:eastAsia="Calibri" w:hAnsi="Calibri" w:cs="Calibri"/>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DA6"/>
    <w:pPr>
      <w:ind w:left="720"/>
      <w:contextualSpacing/>
    </w:pPr>
  </w:style>
  <w:style w:type="paragraph" w:styleId="Caption">
    <w:name w:val="caption"/>
    <w:basedOn w:val="Normal"/>
    <w:next w:val="Normal"/>
    <w:uiPriority w:val="35"/>
    <w:unhideWhenUsed/>
    <w:qFormat/>
    <w:rsid w:val="00351DA6"/>
    <w:pPr>
      <w:spacing w:line="240" w:lineRule="auto"/>
    </w:pPr>
    <w:rPr>
      <w:i/>
      <w:iCs/>
      <w:color w:val="44546A" w:themeColor="text2"/>
      <w:sz w:val="18"/>
      <w:szCs w:val="18"/>
    </w:rPr>
  </w:style>
  <w:style w:type="paragraph" w:customStyle="1" w:styleId="Default">
    <w:name w:val="Default"/>
    <w:rsid w:val="00351DA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351DA6"/>
    <w:rPr>
      <w:color w:val="0000FF"/>
      <w:u w:val="single"/>
    </w:rPr>
  </w:style>
  <w:style w:type="paragraph" w:styleId="TOCHeading">
    <w:name w:val="TOC Heading"/>
    <w:basedOn w:val="Heading1"/>
    <w:next w:val="Normal"/>
    <w:uiPriority w:val="39"/>
    <w:unhideWhenUsed/>
    <w:qFormat/>
    <w:rsid w:val="00351DA6"/>
    <w:pPr>
      <w:spacing w:before="240" w:after="0" w:line="259" w:lineRule="auto"/>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351DA6"/>
    <w:pPr>
      <w:spacing w:after="100"/>
    </w:pPr>
  </w:style>
  <w:style w:type="paragraph" w:styleId="TOC2">
    <w:name w:val="toc 2"/>
    <w:basedOn w:val="Normal"/>
    <w:next w:val="Normal"/>
    <w:autoRedefine/>
    <w:uiPriority w:val="39"/>
    <w:unhideWhenUsed/>
    <w:rsid w:val="00351DA6"/>
    <w:pPr>
      <w:spacing w:after="100"/>
      <w:ind w:left="220"/>
    </w:pPr>
  </w:style>
  <w:style w:type="paragraph" w:styleId="Bibliography">
    <w:name w:val="Bibliography"/>
    <w:basedOn w:val="Normal"/>
    <w:next w:val="Normal"/>
    <w:uiPriority w:val="37"/>
    <w:unhideWhenUsed/>
    <w:rsid w:val="0035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3816">
      <w:bodyDiv w:val="1"/>
      <w:marLeft w:val="0"/>
      <w:marRight w:val="0"/>
      <w:marTop w:val="0"/>
      <w:marBottom w:val="0"/>
      <w:divBdr>
        <w:top w:val="none" w:sz="0" w:space="0" w:color="auto"/>
        <w:left w:val="none" w:sz="0" w:space="0" w:color="auto"/>
        <w:bottom w:val="none" w:sz="0" w:space="0" w:color="auto"/>
        <w:right w:val="none" w:sz="0" w:space="0" w:color="auto"/>
      </w:divBdr>
    </w:div>
    <w:div w:id="541484108">
      <w:bodyDiv w:val="1"/>
      <w:marLeft w:val="0"/>
      <w:marRight w:val="0"/>
      <w:marTop w:val="0"/>
      <w:marBottom w:val="0"/>
      <w:divBdr>
        <w:top w:val="none" w:sz="0" w:space="0" w:color="auto"/>
        <w:left w:val="none" w:sz="0" w:space="0" w:color="auto"/>
        <w:bottom w:val="none" w:sz="0" w:space="0" w:color="auto"/>
        <w:right w:val="none" w:sz="0" w:space="0" w:color="auto"/>
      </w:divBdr>
    </w:div>
    <w:div w:id="786043925">
      <w:bodyDiv w:val="1"/>
      <w:marLeft w:val="0"/>
      <w:marRight w:val="0"/>
      <w:marTop w:val="0"/>
      <w:marBottom w:val="0"/>
      <w:divBdr>
        <w:top w:val="none" w:sz="0" w:space="0" w:color="auto"/>
        <w:left w:val="none" w:sz="0" w:space="0" w:color="auto"/>
        <w:bottom w:val="none" w:sz="0" w:space="0" w:color="auto"/>
        <w:right w:val="none" w:sz="0" w:space="0" w:color="auto"/>
      </w:divBdr>
    </w:div>
    <w:div w:id="1164056025">
      <w:bodyDiv w:val="1"/>
      <w:marLeft w:val="0"/>
      <w:marRight w:val="0"/>
      <w:marTop w:val="0"/>
      <w:marBottom w:val="0"/>
      <w:divBdr>
        <w:top w:val="none" w:sz="0" w:space="0" w:color="auto"/>
        <w:left w:val="none" w:sz="0" w:space="0" w:color="auto"/>
        <w:bottom w:val="none" w:sz="0" w:space="0" w:color="auto"/>
        <w:right w:val="none" w:sz="0" w:space="0" w:color="auto"/>
      </w:divBdr>
    </w:div>
    <w:div w:id="1263103970">
      <w:bodyDiv w:val="1"/>
      <w:marLeft w:val="0"/>
      <w:marRight w:val="0"/>
      <w:marTop w:val="0"/>
      <w:marBottom w:val="0"/>
      <w:divBdr>
        <w:top w:val="none" w:sz="0" w:space="0" w:color="auto"/>
        <w:left w:val="none" w:sz="0" w:space="0" w:color="auto"/>
        <w:bottom w:val="none" w:sz="0" w:space="0" w:color="auto"/>
        <w:right w:val="none" w:sz="0" w:space="0" w:color="auto"/>
      </w:divBdr>
    </w:div>
    <w:div w:id="1718040702">
      <w:bodyDiv w:val="1"/>
      <w:marLeft w:val="0"/>
      <w:marRight w:val="0"/>
      <w:marTop w:val="0"/>
      <w:marBottom w:val="0"/>
      <w:divBdr>
        <w:top w:val="none" w:sz="0" w:space="0" w:color="auto"/>
        <w:left w:val="none" w:sz="0" w:space="0" w:color="auto"/>
        <w:bottom w:val="none" w:sz="0" w:space="0" w:color="auto"/>
        <w:right w:val="none" w:sz="0" w:space="0" w:color="auto"/>
      </w:divBdr>
    </w:div>
    <w:div w:id="19560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Mun</b:Tag>
    <b:SourceType>JournalArticle</b:SourceType>
    <b:Guid>{94D5F8C7-57D4-4E9D-AEDF-B865F7D1ACFD}</b:Guid>
    <b:Title>Lung Nodule Classification using Deep Local-Global Networks</b:Title>
    <b:Author>
      <b:Author>
        <b:NameList>
          <b:Person>
            <b:Last>Mundher Al-Shabia</b:Last>
            <b:First>1,</b:First>
            <b:Middle>Boon Leong Lana, Wai Yee Chanb, Kwan-Hoong Ngb, Maxine Tana, c</b:Middle>
          </b:Person>
        </b:NameList>
      </b:Author>
    </b:Author>
    <b:RefOrder>4</b:RefOrder>
  </b:Source>
  <b:Source>
    <b:Tag>Kai</b:Tag>
    <b:SourceType>JournalArticle</b:SourceType>
    <b:Guid>{1B50429C-D475-485C-9C4A-FF6DDD3A3B77}</b:Guid>
    <b:Author>
      <b:Author>
        <b:NameList>
          <b:Person>
            <b:Last>Kaiming He</b:Last>
            <b:First>Xiangyu</b:First>
            <b:Middle>Zhang, Shaoqing Ren, Jian Sun</b:Middle>
          </b:Person>
        </b:NameList>
      </b:Author>
    </b:Author>
    <b:Title>Deep Residual Learning for Image Recognition</b:Title>
    <b:RefOrder>5</b:RefOrder>
  </b:Source>
  <b:Source>
    <b:Tag>Munetal</b:Tag>
    <b:SourceType>JournalArticle</b:SourceType>
    <b:Guid>{D211D0A6-6AB2-428C-8565-9D15092C69C4}</b:Guid>
    <b:Author>
      <b:Author>
        <b:NameList>
          <b:Person>
            <b:Last>Mundher Al-Shabia</b:Last>
            <b:First>1,</b:First>
            <b:Middle>Boon Leong Lana, Wai Yee Chanb, Kwan-Hoong</b:Middle>
          </b:Person>
        </b:NameList>
      </b:Author>
    </b:Author>
    <b:Title>Lung Nodule Classification using Deep Local-Global Networks</b:Title>
    <b:RefOrder>6</b:RefOrder>
  </b:Source>
  <b:Source>
    <b:Tag>Rod19</b:Tag>
    <b:SourceType>JournalArticle</b:SourceType>
    <b:Guid>{2EE8EFD8-07AE-45E5-8691-7A1B7A380DFF}</b:Guid>
    <b:Author>
      <b:Author>
        <b:NameList>
          <b:Person>
            <b:Last>Rodrigo Nogueira</b:Last>
            <b:First>Wei</b:First>
            <b:Middle>Yang, Jimmy Lin, Kyunghyun Cho</b:Middle>
          </b:Person>
        </b:NameList>
      </b:Author>
    </b:Author>
    <b:Title>Document Expansion by Query Prediction</b:Title>
    <b:Year>2019</b:Year>
    <b:URL>https://arxiv.org/abs/1904.08375</b:URL>
    <b:RefOrder>1</b:RefOrder>
  </b:Source>
  <b:Source>
    <b:Tag>Zhu19</b:Tag>
    <b:SourceType>JournalArticle</b:SourceType>
    <b:Guid>{0451A2C3-80AB-4E6C-AF5B-C9E0BEF4B646}</b:Guid>
    <b:Author>
      <b:Author>
        <b:NameList>
          <b:Person>
            <b:Last>Zhuyun Dai</b:Last>
            <b:First>Jamie</b:First>
            <b:Middle>Callan</b:Middle>
          </b:Person>
        </b:NameList>
      </b:Author>
    </b:Author>
    <b:Title>Context-Aware Sentence/Passage Term Importance Estimation For First Stage Retrieval</b:Title>
    <b:Year>2019</b:Year>
    <b:URL>https://arxiv.org/abs/1910.10687</b:URL>
    <b:RefOrder>3</b:RefOrder>
  </b:Source>
  <b:Source>
    <b:Tag>Thi</b:Tag>
    <b:SourceType>JournalArticle</b:SourceType>
    <b:Guid>{6503CD71-04B1-4693-8994-54E52F3093DF}</b:Guid>
    <b:Author>
      <b:Author>
        <b:NameList>
          <b:Person>
            <b:Last>Thibault Formal</b:Last>
            <b:First>Carlos</b:First>
            <b:Middle>Lassance, Benjamin Piwowarski, Stéphane Clinchant</b:Middle>
          </b:Person>
        </b:NameList>
      </b:Author>
    </b:Author>
    <b:Title>SPLADE v2: Sparse Lexical and Expansion Model for Information Retrieval</b:Title>
    <b:URL>https://arxiv.org/abs/2109.10086</b:URL>
    <b:Year>2021</b:Year>
    <b:RefOrder>2</b:RefOrder>
  </b:Source>
</b:Sources>
</file>

<file path=customXml/itemProps1.xml><?xml version="1.0" encoding="utf-8"?>
<ds:datastoreItem xmlns:ds="http://schemas.openxmlformats.org/officeDocument/2006/customXml" ds:itemID="{EB6AF4DA-9F18-47FF-8E63-5868A47D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Kulkarni</dc:creator>
  <cp:keywords/>
  <dc:description/>
  <cp:lastModifiedBy>Aaditya Rathi</cp:lastModifiedBy>
  <cp:revision>4</cp:revision>
  <cp:lastPrinted>2023-03-06T18:23:00Z</cp:lastPrinted>
  <dcterms:created xsi:type="dcterms:W3CDTF">2023-03-06T15:26:00Z</dcterms:created>
  <dcterms:modified xsi:type="dcterms:W3CDTF">2023-03-25T05:07:00Z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c4eb014b-0b21-4086-a291-9a361bf16a70</vt:lpwstr>
  </property>
</Properties>
</file>