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508" w:rsidRPr="00036508" w:rsidRDefault="00036508" w:rsidP="00036508">
      <w:pPr>
        <w:spacing w:before="100" w:beforeAutospacing="1" w:after="100" w:afterAutospacing="1" w:line="240" w:lineRule="auto"/>
        <w:outlineLvl w:val="1"/>
        <w:rPr>
          <w:rFonts w:ascii="Times New Roman" w:eastAsia="Times New Roman" w:hAnsi="Times New Roman" w:cs="Times New Roman"/>
          <w:b/>
          <w:bCs/>
          <w:sz w:val="36"/>
          <w:szCs w:val="36"/>
        </w:rPr>
      </w:pPr>
      <w:r w:rsidRPr="00036508">
        <w:rPr>
          <w:rFonts w:ascii="Times New Roman" w:eastAsia="Times New Roman" w:hAnsi="Times New Roman" w:cs="Times New Roman"/>
          <w:b/>
          <w:bCs/>
          <w:sz w:val="36"/>
          <w:szCs w:val="36"/>
        </w:rPr>
        <w:t>COVID-19 Data Analysis: Italy - Project Report</w:t>
      </w:r>
    </w:p>
    <w:p w:rsidR="00036508" w:rsidRPr="00036508" w:rsidRDefault="00036508" w:rsidP="00036508">
      <w:pPr>
        <w:spacing w:before="100" w:beforeAutospacing="1" w:after="100" w:afterAutospacing="1" w:line="240" w:lineRule="auto"/>
        <w:outlineLvl w:val="2"/>
        <w:rPr>
          <w:rFonts w:ascii="Times New Roman" w:eastAsia="Times New Roman" w:hAnsi="Times New Roman" w:cs="Times New Roman"/>
          <w:b/>
          <w:bCs/>
          <w:sz w:val="27"/>
          <w:szCs w:val="27"/>
        </w:rPr>
      </w:pPr>
      <w:r w:rsidRPr="00036508">
        <w:rPr>
          <w:rFonts w:ascii="Times New Roman" w:eastAsia="Times New Roman" w:hAnsi="Times New Roman" w:cs="Times New Roman"/>
          <w:b/>
          <w:bCs/>
          <w:sz w:val="27"/>
          <w:szCs w:val="27"/>
        </w:rPr>
        <w:t>1. Objective</w:t>
      </w:r>
    </w:p>
    <w:p w:rsidR="00036508" w:rsidRPr="00036508" w:rsidRDefault="00036508" w:rsidP="00036508">
      <w:p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The project aims to analyze COVID-19 data for Italy by leveraging data from different regions to gain insights into how the pandemic progressed. The focus is on key statistics such as hospitalizations, recoveries, deaths, and tests performed.</w:t>
      </w:r>
    </w:p>
    <w:p w:rsidR="00036508" w:rsidRPr="00036508" w:rsidRDefault="00036508" w:rsidP="00036508">
      <w:pPr>
        <w:spacing w:before="100" w:beforeAutospacing="1" w:after="100" w:afterAutospacing="1" w:line="240" w:lineRule="auto"/>
        <w:outlineLvl w:val="2"/>
        <w:rPr>
          <w:rFonts w:ascii="Times New Roman" w:eastAsia="Times New Roman" w:hAnsi="Times New Roman" w:cs="Times New Roman"/>
          <w:b/>
          <w:bCs/>
          <w:sz w:val="27"/>
          <w:szCs w:val="27"/>
        </w:rPr>
      </w:pPr>
      <w:r w:rsidRPr="00036508">
        <w:rPr>
          <w:rFonts w:ascii="Times New Roman" w:eastAsia="Times New Roman" w:hAnsi="Times New Roman" w:cs="Times New Roman"/>
          <w:b/>
          <w:bCs/>
          <w:sz w:val="27"/>
          <w:szCs w:val="27"/>
        </w:rPr>
        <w:t>2. Dataset Overview</w:t>
      </w:r>
    </w:p>
    <w:p w:rsidR="00036508" w:rsidRPr="00036508" w:rsidRDefault="00036508" w:rsidP="00036508">
      <w:p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The dataset used in the analysis (</w:t>
      </w:r>
      <w:r w:rsidRPr="00036508">
        <w:rPr>
          <w:rFonts w:ascii="Courier New" w:eastAsia="Times New Roman" w:hAnsi="Courier New" w:cs="Courier New"/>
          <w:sz w:val="20"/>
          <w:szCs w:val="20"/>
        </w:rPr>
        <w:t>covid19_italy_region.csv</w:t>
      </w:r>
      <w:r w:rsidRPr="00036508">
        <w:rPr>
          <w:rFonts w:ascii="Times New Roman" w:eastAsia="Times New Roman" w:hAnsi="Times New Roman" w:cs="Times New Roman"/>
          <w:sz w:val="24"/>
          <w:szCs w:val="24"/>
        </w:rPr>
        <w:t>) contains daily COVID-19 records for various regions in Italy. The dataset includes important columns such as:</w:t>
      </w:r>
    </w:p>
    <w:p w:rsidR="00036508" w:rsidRPr="00036508" w:rsidRDefault="00036508" w:rsidP="00036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HospitalizedPatients</w:t>
      </w:r>
      <w:r w:rsidRPr="00036508">
        <w:rPr>
          <w:rFonts w:ascii="Times New Roman" w:eastAsia="Times New Roman" w:hAnsi="Times New Roman" w:cs="Times New Roman"/>
          <w:sz w:val="24"/>
          <w:szCs w:val="24"/>
        </w:rPr>
        <w:t>: Number of patients hospitalized.</w:t>
      </w:r>
    </w:p>
    <w:p w:rsidR="00036508" w:rsidRPr="00036508" w:rsidRDefault="00036508" w:rsidP="00036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IntensiveCarePatients</w:t>
      </w:r>
      <w:r w:rsidRPr="00036508">
        <w:rPr>
          <w:rFonts w:ascii="Times New Roman" w:eastAsia="Times New Roman" w:hAnsi="Times New Roman" w:cs="Times New Roman"/>
          <w:sz w:val="24"/>
          <w:szCs w:val="24"/>
        </w:rPr>
        <w:t>: Critical cases in intensive care.</w:t>
      </w:r>
    </w:p>
    <w:p w:rsidR="00036508" w:rsidRPr="00036508" w:rsidRDefault="00036508" w:rsidP="00036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TotalHospitalizedPatients</w:t>
      </w:r>
      <w:r w:rsidRPr="00036508">
        <w:rPr>
          <w:rFonts w:ascii="Times New Roman" w:eastAsia="Times New Roman" w:hAnsi="Times New Roman" w:cs="Times New Roman"/>
          <w:sz w:val="24"/>
          <w:szCs w:val="24"/>
        </w:rPr>
        <w:t>: Total number of hospitalized patients.</w:t>
      </w:r>
    </w:p>
    <w:p w:rsidR="00036508" w:rsidRPr="00036508" w:rsidRDefault="00036508" w:rsidP="00036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CurrentPositiveCases</w:t>
      </w:r>
      <w:r w:rsidRPr="00036508">
        <w:rPr>
          <w:rFonts w:ascii="Times New Roman" w:eastAsia="Times New Roman" w:hAnsi="Times New Roman" w:cs="Times New Roman"/>
          <w:sz w:val="24"/>
          <w:szCs w:val="24"/>
        </w:rPr>
        <w:t>: Active positive cases on the day.</w:t>
      </w:r>
    </w:p>
    <w:p w:rsidR="00036508" w:rsidRPr="00036508" w:rsidRDefault="00036508" w:rsidP="00036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Recovered</w:t>
      </w:r>
      <w:r w:rsidRPr="00036508">
        <w:rPr>
          <w:rFonts w:ascii="Times New Roman" w:eastAsia="Times New Roman" w:hAnsi="Times New Roman" w:cs="Times New Roman"/>
          <w:sz w:val="24"/>
          <w:szCs w:val="24"/>
        </w:rPr>
        <w:t>: Number of recovered individuals.</w:t>
      </w:r>
    </w:p>
    <w:p w:rsidR="00036508" w:rsidRPr="00036508" w:rsidRDefault="00036508" w:rsidP="00036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Deaths</w:t>
      </w:r>
      <w:r w:rsidRPr="00036508">
        <w:rPr>
          <w:rFonts w:ascii="Times New Roman" w:eastAsia="Times New Roman" w:hAnsi="Times New Roman" w:cs="Times New Roman"/>
          <w:sz w:val="24"/>
          <w:szCs w:val="24"/>
        </w:rPr>
        <w:t>: Total number of deaths.</w:t>
      </w:r>
    </w:p>
    <w:p w:rsidR="00036508" w:rsidRPr="00036508" w:rsidRDefault="00036508" w:rsidP="00036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TestsPerformed</w:t>
      </w:r>
      <w:r w:rsidRPr="00036508">
        <w:rPr>
          <w:rFonts w:ascii="Times New Roman" w:eastAsia="Times New Roman" w:hAnsi="Times New Roman" w:cs="Times New Roman"/>
          <w:sz w:val="24"/>
          <w:szCs w:val="24"/>
        </w:rPr>
        <w:t>: Number of COVID-19 tests performed.</w:t>
      </w:r>
    </w:p>
    <w:p w:rsidR="00036508" w:rsidRPr="00036508" w:rsidRDefault="00036508" w:rsidP="00036508">
      <w:pPr>
        <w:spacing w:before="100" w:beforeAutospacing="1" w:after="100" w:afterAutospacing="1" w:line="240" w:lineRule="auto"/>
        <w:outlineLvl w:val="2"/>
        <w:rPr>
          <w:rFonts w:ascii="Times New Roman" w:eastAsia="Times New Roman" w:hAnsi="Times New Roman" w:cs="Times New Roman"/>
          <w:b/>
          <w:bCs/>
          <w:sz w:val="27"/>
          <w:szCs w:val="27"/>
        </w:rPr>
      </w:pPr>
      <w:r w:rsidRPr="00036508">
        <w:rPr>
          <w:rFonts w:ascii="Times New Roman" w:eastAsia="Times New Roman" w:hAnsi="Times New Roman" w:cs="Times New Roman"/>
          <w:b/>
          <w:bCs/>
          <w:sz w:val="27"/>
          <w:szCs w:val="27"/>
        </w:rPr>
        <w:t>3. Data Preprocessing</w:t>
      </w:r>
    </w:p>
    <w:p w:rsidR="00036508" w:rsidRPr="00036508" w:rsidRDefault="00036508" w:rsidP="000365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Data Inspection</w:t>
      </w:r>
      <w:r w:rsidRPr="00036508">
        <w:rPr>
          <w:rFonts w:ascii="Times New Roman" w:eastAsia="Times New Roman" w:hAnsi="Times New Roman" w:cs="Times New Roman"/>
          <w:sz w:val="24"/>
          <w:szCs w:val="24"/>
        </w:rPr>
        <w:t xml:space="preserve">: The first few rows of the data were examined using </w:t>
      </w:r>
      <w:r w:rsidRPr="00036508">
        <w:rPr>
          <w:rFonts w:ascii="Courier New" w:eastAsia="Times New Roman" w:hAnsi="Courier New" w:cs="Courier New"/>
          <w:sz w:val="20"/>
          <w:szCs w:val="20"/>
        </w:rPr>
        <w:t>.head()</w:t>
      </w:r>
      <w:r w:rsidRPr="00036508">
        <w:rPr>
          <w:rFonts w:ascii="Times New Roman" w:eastAsia="Times New Roman" w:hAnsi="Times New Roman" w:cs="Times New Roman"/>
          <w:sz w:val="24"/>
          <w:szCs w:val="24"/>
        </w:rPr>
        <w:t xml:space="preserve"> and </w:t>
      </w:r>
      <w:r w:rsidRPr="00036508">
        <w:rPr>
          <w:rFonts w:ascii="Courier New" w:eastAsia="Times New Roman" w:hAnsi="Courier New" w:cs="Courier New"/>
          <w:sz w:val="20"/>
          <w:szCs w:val="20"/>
        </w:rPr>
        <w:t>.tail()</w:t>
      </w:r>
      <w:r w:rsidRPr="00036508">
        <w:rPr>
          <w:rFonts w:ascii="Times New Roman" w:eastAsia="Times New Roman" w:hAnsi="Times New Roman" w:cs="Times New Roman"/>
          <w:sz w:val="24"/>
          <w:szCs w:val="24"/>
        </w:rPr>
        <w:t xml:space="preserve"> to understand the structure.</w:t>
      </w:r>
    </w:p>
    <w:p w:rsidR="00036508" w:rsidRPr="00036508" w:rsidRDefault="00036508" w:rsidP="000365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Null Values</w:t>
      </w:r>
      <w:r w:rsidRPr="00036508">
        <w:rPr>
          <w:rFonts w:ascii="Times New Roman" w:eastAsia="Times New Roman" w:hAnsi="Times New Roman" w:cs="Times New Roman"/>
          <w:sz w:val="24"/>
          <w:szCs w:val="24"/>
        </w:rPr>
        <w:t xml:space="preserve">: The dataset contained some missing values in the </w:t>
      </w:r>
      <w:r w:rsidRPr="00036508">
        <w:rPr>
          <w:rFonts w:ascii="Courier New" w:eastAsia="Times New Roman" w:hAnsi="Courier New" w:cs="Courier New"/>
          <w:sz w:val="20"/>
          <w:szCs w:val="20"/>
        </w:rPr>
        <w:t>TestsPerformed</w:t>
      </w:r>
      <w:r w:rsidRPr="00036508">
        <w:rPr>
          <w:rFonts w:ascii="Times New Roman" w:eastAsia="Times New Roman" w:hAnsi="Times New Roman" w:cs="Times New Roman"/>
          <w:sz w:val="24"/>
          <w:szCs w:val="24"/>
        </w:rPr>
        <w:t xml:space="preserve"> column (1155 missing entries). These rows were handled by dropping rows with null values.</w:t>
      </w:r>
    </w:p>
    <w:p w:rsidR="00036508" w:rsidRPr="00036508" w:rsidRDefault="00036508" w:rsidP="00036508">
      <w:pPr>
        <w:spacing w:before="100" w:beforeAutospacing="1" w:after="100" w:afterAutospacing="1" w:line="240" w:lineRule="auto"/>
        <w:outlineLvl w:val="2"/>
        <w:rPr>
          <w:rFonts w:ascii="Times New Roman" w:eastAsia="Times New Roman" w:hAnsi="Times New Roman" w:cs="Times New Roman"/>
          <w:b/>
          <w:bCs/>
          <w:sz w:val="27"/>
          <w:szCs w:val="27"/>
        </w:rPr>
      </w:pPr>
      <w:r w:rsidRPr="00036508">
        <w:rPr>
          <w:rFonts w:ascii="Times New Roman" w:eastAsia="Times New Roman" w:hAnsi="Times New Roman" w:cs="Times New Roman"/>
          <w:b/>
          <w:bCs/>
          <w:sz w:val="27"/>
          <w:szCs w:val="27"/>
        </w:rPr>
        <w:t>4. Descriptive Statistics</w:t>
      </w:r>
    </w:p>
    <w:p w:rsidR="00036508" w:rsidRPr="00036508" w:rsidRDefault="00036508" w:rsidP="00036508">
      <w:p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 xml:space="preserve">Using </w:t>
      </w:r>
      <w:r w:rsidRPr="00036508">
        <w:rPr>
          <w:rFonts w:ascii="Courier New" w:eastAsia="Times New Roman" w:hAnsi="Courier New" w:cs="Courier New"/>
          <w:sz w:val="20"/>
          <w:szCs w:val="20"/>
        </w:rPr>
        <w:t>des</w:t>
      </w:r>
      <w:bookmarkStart w:id="0" w:name="_GoBack"/>
      <w:bookmarkEnd w:id="0"/>
      <w:r w:rsidRPr="00036508">
        <w:rPr>
          <w:rFonts w:ascii="Courier New" w:eastAsia="Times New Roman" w:hAnsi="Courier New" w:cs="Courier New"/>
          <w:sz w:val="20"/>
          <w:szCs w:val="20"/>
        </w:rPr>
        <w:t>cribe()</w:t>
      </w:r>
      <w:r w:rsidRPr="00036508">
        <w:rPr>
          <w:rFonts w:ascii="Times New Roman" w:eastAsia="Times New Roman" w:hAnsi="Times New Roman" w:cs="Times New Roman"/>
          <w:sz w:val="24"/>
          <w:szCs w:val="24"/>
        </w:rPr>
        <w:t>, the following statistical insights were obtained:</w:t>
      </w:r>
    </w:p>
    <w:p w:rsidR="00036508" w:rsidRPr="00036508" w:rsidRDefault="00036508" w:rsidP="000365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The dataset provides key information like mean, standard deviation, and percentiles for numerical columns such as hospitalization, positive cases, and deaths.</w:t>
      </w:r>
    </w:p>
    <w:p w:rsidR="00036508" w:rsidRPr="00036508" w:rsidRDefault="00036508" w:rsidP="000365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Helps in understanding the data distribution and the scale of the pandemic across different regions.</w:t>
      </w:r>
    </w:p>
    <w:p w:rsidR="00036508" w:rsidRPr="00036508" w:rsidRDefault="00036508" w:rsidP="00036508">
      <w:pPr>
        <w:spacing w:before="100" w:beforeAutospacing="1" w:after="100" w:afterAutospacing="1" w:line="240" w:lineRule="auto"/>
        <w:outlineLvl w:val="2"/>
        <w:rPr>
          <w:rFonts w:ascii="Times New Roman" w:eastAsia="Times New Roman" w:hAnsi="Times New Roman" w:cs="Times New Roman"/>
          <w:b/>
          <w:bCs/>
          <w:sz w:val="27"/>
          <w:szCs w:val="27"/>
        </w:rPr>
      </w:pPr>
      <w:r w:rsidRPr="00036508">
        <w:rPr>
          <w:rFonts w:ascii="Times New Roman" w:eastAsia="Times New Roman" w:hAnsi="Times New Roman" w:cs="Times New Roman"/>
          <w:b/>
          <w:bCs/>
          <w:sz w:val="27"/>
          <w:szCs w:val="27"/>
        </w:rPr>
        <w:t>5. Exploratory Data Analysis</w:t>
      </w:r>
    </w:p>
    <w:p w:rsidR="00036508" w:rsidRPr="00036508" w:rsidRDefault="00036508" w:rsidP="00036508">
      <w:p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The project visualizes various aspects of the dataset using Seaborn and Matplotlib:</w:t>
      </w:r>
    </w:p>
    <w:p w:rsidR="00036508" w:rsidRPr="00036508" w:rsidRDefault="00036508" w:rsidP="000365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Regional Trends</w:t>
      </w:r>
      <w:r w:rsidRPr="00036508">
        <w:rPr>
          <w:rFonts w:ascii="Times New Roman" w:eastAsia="Times New Roman" w:hAnsi="Times New Roman" w:cs="Times New Roman"/>
          <w:sz w:val="24"/>
          <w:szCs w:val="24"/>
        </w:rPr>
        <w:t>: Visualization of hospitalization trends, recoveries, and fatalities across different regions.</w:t>
      </w:r>
    </w:p>
    <w:p w:rsidR="00036508" w:rsidRPr="00036508" w:rsidRDefault="00036508" w:rsidP="000365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Positive Case Trends</w:t>
      </w:r>
      <w:r w:rsidRPr="00036508">
        <w:rPr>
          <w:rFonts w:ascii="Times New Roman" w:eastAsia="Times New Roman" w:hAnsi="Times New Roman" w:cs="Times New Roman"/>
          <w:sz w:val="24"/>
          <w:szCs w:val="24"/>
        </w:rPr>
        <w:t>: Analysis of how positive cases increased over time and which regions were most affected.</w:t>
      </w:r>
    </w:p>
    <w:p w:rsidR="00036508" w:rsidRPr="00036508" w:rsidRDefault="00036508" w:rsidP="00036508">
      <w:pPr>
        <w:spacing w:before="100" w:beforeAutospacing="1" w:after="100" w:afterAutospacing="1" w:line="240" w:lineRule="auto"/>
        <w:outlineLvl w:val="2"/>
        <w:rPr>
          <w:rFonts w:ascii="Times New Roman" w:eastAsia="Times New Roman" w:hAnsi="Times New Roman" w:cs="Times New Roman"/>
          <w:b/>
          <w:bCs/>
          <w:sz w:val="27"/>
          <w:szCs w:val="27"/>
        </w:rPr>
      </w:pPr>
      <w:r w:rsidRPr="00036508">
        <w:rPr>
          <w:rFonts w:ascii="Times New Roman" w:eastAsia="Times New Roman" w:hAnsi="Times New Roman" w:cs="Times New Roman"/>
          <w:b/>
          <w:bCs/>
          <w:sz w:val="27"/>
          <w:szCs w:val="27"/>
        </w:rPr>
        <w:lastRenderedPageBreak/>
        <w:t>6. Key Insights</w:t>
      </w:r>
    </w:p>
    <w:p w:rsidR="00036508" w:rsidRPr="00036508" w:rsidRDefault="00036508" w:rsidP="000365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Most Affected Regions</w:t>
      </w:r>
      <w:r w:rsidRPr="00036508">
        <w:rPr>
          <w:rFonts w:ascii="Times New Roman" w:eastAsia="Times New Roman" w:hAnsi="Times New Roman" w:cs="Times New Roman"/>
          <w:sz w:val="24"/>
          <w:szCs w:val="24"/>
        </w:rPr>
        <w:t>: Certain regions had significantly higher cases, hospitalizations, and deaths, indicating regional outbreaks.</w:t>
      </w:r>
    </w:p>
    <w:p w:rsidR="00036508" w:rsidRPr="00036508" w:rsidRDefault="00036508" w:rsidP="000365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Recovery Rates</w:t>
      </w:r>
      <w:r w:rsidRPr="00036508">
        <w:rPr>
          <w:rFonts w:ascii="Times New Roman" w:eastAsia="Times New Roman" w:hAnsi="Times New Roman" w:cs="Times New Roman"/>
          <w:sz w:val="24"/>
          <w:szCs w:val="24"/>
        </w:rPr>
        <w:t>: The dataset highlights areas with strong recovery rates, giving an understanding of healthcare capacity across regions.</w:t>
      </w:r>
    </w:p>
    <w:p w:rsidR="00036508" w:rsidRPr="00036508" w:rsidRDefault="00036508" w:rsidP="000365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b/>
          <w:bCs/>
          <w:sz w:val="24"/>
          <w:szCs w:val="24"/>
        </w:rPr>
        <w:t>Testing Variations</w:t>
      </w:r>
      <w:r w:rsidRPr="00036508">
        <w:rPr>
          <w:rFonts w:ascii="Times New Roman" w:eastAsia="Times New Roman" w:hAnsi="Times New Roman" w:cs="Times New Roman"/>
          <w:sz w:val="24"/>
          <w:szCs w:val="24"/>
        </w:rPr>
        <w:t>: There is a disparity in testing rates across regions, with missing data impacting the interpretation of this variable.</w:t>
      </w:r>
    </w:p>
    <w:p w:rsidR="00036508" w:rsidRPr="00036508" w:rsidRDefault="00036508" w:rsidP="00036508">
      <w:pPr>
        <w:spacing w:before="100" w:beforeAutospacing="1" w:after="100" w:afterAutospacing="1" w:line="240" w:lineRule="auto"/>
        <w:outlineLvl w:val="2"/>
        <w:rPr>
          <w:rFonts w:ascii="Times New Roman" w:eastAsia="Times New Roman" w:hAnsi="Times New Roman" w:cs="Times New Roman"/>
          <w:b/>
          <w:bCs/>
          <w:sz w:val="27"/>
          <w:szCs w:val="27"/>
        </w:rPr>
      </w:pPr>
      <w:r w:rsidRPr="00036508">
        <w:rPr>
          <w:rFonts w:ascii="Times New Roman" w:eastAsia="Times New Roman" w:hAnsi="Times New Roman" w:cs="Times New Roman"/>
          <w:b/>
          <w:bCs/>
          <w:sz w:val="27"/>
          <w:szCs w:val="27"/>
        </w:rPr>
        <w:t>7. Conclusion</w:t>
      </w:r>
    </w:p>
    <w:p w:rsidR="00036508" w:rsidRPr="00036508" w:rsidRDefault="00036508" w:rsidP="000365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This analysis provides a detailed look at the spread of COVID-19 in Italy across different regions.</w:t>
      </w:r>
    </w:p>
    <w:p w:rsidR="00036508" w:rsidRPr="00036508" w:rsidRDefault="00036508" w:rsidP="000365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Key insights from the data could help inform public health decisions and resource allocation, especially in regions with high hospitalization and mortality rates.</w:t>
      </w:r>
    </w:p>
    <w:p w:rsidR="00036508" w:rsidRPr="00036508" w:rsidRDefault="00036508" w:rsidP="00036508">
      <w:pPr>
        <w:spacing w:before="100" w:beforeAutospacing="1" w:after="100" w:afterAutospacing="1" w:line="240" w:lineRule="auto"/>
        <w:outlineLvl w:val="2"/>
        <w:rPr>
          <w:rFonts w:ascii="Times New Roman" w:eastAsia="Times New Roman" w:hAnsi="Times New Roman" w:cs="Times New Roman"/>
          <w:b/>
          <w:bCs/>
          <w:sz w:val="27"/>
          <w:szCs w:val="27"/>
        </w:rPr>
      </w:pPr>
      <w:r w:rsidRPr="00036508">
        <w:rPr>
          <w:rFonts w:ascii="Times New Roman" w:eastAsia="Times New Roman" w:hAnsi="Times New Roman" w:cs="Times New Roman"/>
          <w:b/>
          <w:bCs/>
          <w:sz w:val="27"/>
          <w:szCs w:val="27"/>
        </w:rPr>
        <w:t>8. Suggestions for Future Analysis</w:t>
      </w:r>
    </w:p>
    <w:p w:rsidR="00036508" w:rsidRPr="00036508" w:rsidRDefault="00036508" w:rsidP="000365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Analyze the data with respect to time to understand how the pandemic evolved in specific periods (e.g., lockdowns).</w:t>
      </w:r>
    </w:p>
    <w:p w:rsidR="00036508" w:rsidRPr="00036508" w:rsidRDefault="00036508" w:rsidP="000365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Compare regional response effectiveness by correlating hospitalizations, recoveries, and tests performed with government policies.</w:t>
      </w:r>
    </w:p>
    <w:p w:rsidR="00036508" w:rsidRPr="00036508" w:rsidRDefault="00036508" w:rsidP="00036508">
      <w:pPr>
        <w:spacing w:before="100" w:beforeAutospacing="1" w:after="100" w:afterAutospacing="1" w:line="240" w:lineRule="auto"/>
        <w:rPr>
          <w:rFonts w:ascii="Times New Roman" w:eastAsia="Times New Roman" w:hAnsi="Times New Roman" w:cs="Times New Roman"/>
          <w:sz w:val="24"/>
          <w:szCs w:val="24"/>
        </w:rPr>
      </w:pPr>
      <w:r w:rsidRPr="00036508">
        <w:rPr>
          <w:rFonts w:ascii="Times New Roman" w:eastAsia="Times New Roman" w:hAnsi="Times New Roman" w:cs="Times New Roman"/>
          <w:sz w:val="24"/>
          <w:szCs w:val="24"/>
        </w:rPr>
        <w:t>This report summarizes the main steps and findings of your notebook analysis on Italy's COVID-19 data.</w:t>
      </w:r>
    </w:p>
    <w:p w:rsidR="00036508" w:rsidRDefault="00036508"/>
    <w:sectPr w:rsidR="0003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2FD"/>
    <w:multiLevelType w:val="multilevel"/>
    <w:tmpl w:val="708A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2E63"/>
    <w:multiLevelType w:val="multilevel"/>
    <w:tmpl w:val="A954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64007"/>
    <w:multiLevelType w:val="multilevel"/>
    <w:tmpl w:val="294E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65D7B"/>
    <w:multiLevelType w:val="multilevel"/>
    <w:tmpl w:val="0DF6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2617D"/>
    <w:multiLevelType w:val="multilevel"/>
    <w:tmpl w:val="6434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018A4"/>
    <w:multiLevelType w:val="multilevel"/>
    <w:tmpl w:val="EBDA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704E9"/>
    <w:multiLevelType w:val="multilevel"/>
    <w:tmpl w:val="13B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08"/>
    <w:rsid w:val="0003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2867A-E197-4F4D-8DEA-6594BD90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365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5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5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508"/>
    <w:rPr>
      <w:rFonts w:ascii="Times New Roman" w:eastAsia="Times New Roman" w:hAnsi="Times New Roman" w:cs="Times New Roman"/>
      <w:b/>
      <w:bCs/>
      <w:sz w:val="27"/>
      <w:szCs w:val="27"/>
    </w:rPr>
  </w:style>
  <w:style w:type="character" w:styleId="Strong">
    <w:name w:val="Strong"/>
    <w:basedOn w:val="DefaultParagraphFont"/>
    <w:uiPriority w:val="22"/>
    <w:qFormat/>
    <w:rsid w:val="00036508"/>
    <w:rPr>
      <w:b/>
      <w:bCs/>
    </w:rPr>
  </w:style>
  <w:style w:type="paragraph" w:styleId="NormalWeb">
    <w:name w:val="Normal (Web)"/>
    <w:basedOn w:val="Normal"/>
    <w:uiPriority w:val="99"/>
    <w:semiHidden/>
    <w:unhideWhenUsed/>
    <w:rsid w:val="000365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6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97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c:creator>
  <cp:keywords/>
  <dc:description/>
  <cp:lastModifiedBy>aksha</cp:lastModifiedBy>
  <cp:revision>1</cp:revision>
  <dcterms:created xsi:type="dcterms:W3CDTF">2024-09-28T13:23:00Z</dcterms:created>
  <dcterms:modified xsi:type="dcterms:W3CDTF">2024-09-28T13:24:00Z</dcterms:modified>
</cp:coreProperties>
</file>