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venir" w:cs="Avenir" w:eastAsia="Avenir" w:hAnsi="Avenir"/>
          <w:color w:val="38761d"/>
          <w:sz w:val="36"/>
          <w:szCs w:val="36"/>
        </w:rPr>
      </w:pPr>
      <w:r w:rsidDel="00000000" w:rsidR="00000000" w:rsidRPr="00000000">
        <w:rPr>
          <w:rFonts w:ascii="Pacifico" w:cs="Pacifico" w:eastAsia="Pacifico" w:hAnsi="Pacifico"/>
          <w:color w:val="38761d"/>
          <w:sz w:val="36"/>
          <w:szCs w:val="36"/>
          <w:rtl w:val="0"/>
        </w:rPr>
        <w:t xml:space="preserve">Sales Insights 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.) </w:t>
      </w: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Skills which are used in the given project are :-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Ms Excel</w:t>
      </w:r>
    </w:p>
    <w:p w:rsidR="00000000" w:rsidDel="00000000" w:rsidP="00000000" w:rsidRDefault="00000000" w:rsidRPr="00000000" w14:paraId="00000004">
      <w:pPr>
        <w:ind w:left="0" w:firstLine="0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   2)Power bi</w:t>
      </w:r>
    </w:p>
    <w:p w:rsidR="00000000" w:rsidDel="00000000" w:rsidP="00000000" w:rsidRDefault="00000000" w:rsidRPr="00000000" w14:paraId="00000005">
      <w:pPr>
        <w:ind w:left="720" w:firstLine="0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.) Top three months in which the sales are higher in rate :-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December - 4.6 million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October  - 3.7 million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April   - 3.3 million</w:t>
      </w:r>
    </w:p>
    <w:p w:rsidR="00000000" w:rsidDel="00000000" w:rsidP="00000000" w:rsidRDefault="00000000" w:rsidRPr="00000000" w14:paraId="0000000A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.)</w:t>
      </w: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Top3 products by their sales count :-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iPhone - 6842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27 in 4k Gaming Monitor - 6230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Google Phone - 5525</w:t>
      </w:r>
    </w:p>
    <w:p w:rsidR="00000000" w:rsidDel="00000000" w:rsidP="00000000" w:rsidRDefault="00000000" w:rsidRPr="00000000" w14:paraId="0000000F">
      <w:pPr>
        <w:ind w:left="720" w:firstLine="0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.)Top 3 countries by sales :- </w:t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     1)San Francisco</w:t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     2) Los Angeles</w:t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     3) New York</w:t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.) Total Revenue generated - &gt;  34,492.04 K</w:t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.)Profit margin :- 58.83%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Pacifico">
    <w:embedRegular w:fontKey="{00000000-0000-0000-0000-000000000000}" r:id="rId1" w:subsetted="0"/>
  </w:font>
  <w:font w:name="Avenir"/>
  <w:font w:name="Comfortaa">
    <w:embedRegular w:fontKey="{00000000-0000-0000-0000-000000000000}" r:id="rId2" w:subsetted="0"/>
    <w:embedBold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Relationship Id="rId2" Type="http://schemas.openxmlformats.org/officeDocument/2006/relationships/font" Target="fonts/Comfortaa-regular.ttf"/><Relationship Id="rId3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