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0A44D3" w:rsidRDefault="007B1BF1">
      <w:pPr>
        <w:rPr>
          <w:rFonts w:ascii="Avenir" w:eastAsia="Avenir" w:hAnsi="Avenir" w:cs="Avenir"/>
          <w:color w:val="38761D"/>
          <w:sz w:val="36"/>
          <w:szCs w:val="36"/>
        </w:rPr>
      </w:pPr>
      <w:r>
        <w:rPr>
          <w:rFonts w:ascii="Pacifico" w:eastAsia="Pacifico" w:hAnsi="Pacifico" w:cs="Pacifico"/>
          <w:color w:val="38761D"/>
          <w:sz w:val="36"/>
          <w:szCs w:val="36"/>
        </w:rPr>
        <w:t xml:space="preserve">Sales </w:t>
      </w:r>
      <w:proofErr w:type="gramStart"/>
      <w:r>
        <w:rPr>
          <w:rFonts w:ascii="Pacifico" w:eastAsia="Pacifico" w:hAnsi="Pacifico" w:cs="Pacifico"/>
          <w:color w:val="38761D"/>
          <w:sz w:val="36"/>
          <w:szCs w:val="36"/>
        </w:rPr>
        <w:t>Insights :</w:t>
      </w:r>
      <w:proofErr w:type="gramEnd"/>
      <w:r>
        <w:rPr>
          <w:rFonts w:ascii="Pacifico" w:eastAsia="Pacifico" w:hAnsi="Pacifico" w:cs="Pacifico"/>
          <w:color w:val="38761D"/>
          <w:sz w:val="36"/>
          <w:szCs w:val="36"/>
        </w:rPr>
        <w:t xml:space="preserve">- </w:t>
      </w:r>
    </w:p>
    <w:p w14:paraId="00000002" w14:textId="77777777" w:rsidR="000A44D3" w:rsidRDefault="007B1BF1">
      <w:pPr>
        <w:rPr>
          <w:rFonts w:ascii="Comfortaa" w:eastAsia="Comfortaa" w:hAnsi="Comfortaa" w:cs="Comfortaa"/>
          <w:sz w:val="36"/>
          <w:szCs w:val="36"/>
        </w:rPr>
      </w:pPr>
      <w:r>
        <w:rPr>
          <w:sz w:val="36"/>
          <w:szCs w:val="36"/>
        </w:rPr>
        <w:t xml:space="preserve">.) </w:t>
      </w:r>
      <w:r>
        <w:rPr>
          <w:rFonts w:ascii="Comfortaa" w:eastAsia="Comfortaa" w:hAnsi="Comfortaa" w:cs="Comfortaa"/>
          <w:sz w:val="36"/>
          <w:szCs w:val="36"/>
        </w:rPr>
        <w:t xml:space="preserve">Skills which are used in the given project </w:t>
      </w:r>
      <w:proofErr w:type="gramStart"/>
      <w:r>
        <w:rPr>
          <w:rFonts w:ascii="Comfortaa" w:eastAsia="Comfortaa" w:hAnsi="Comfortaa" w:cs="Comfortaa"/>
          <w:sz w:val="36"/>
          <w:szCs w:val="36"/>
        </w:rPr>
        <w:t>are :</w:t>
      </w:r>
      <w:proofErr w:type="gramEnd"/>
      <w:r>
        <w:rPr>
          <w:rFonts w:ascii="Comfortaa" w:eastAsia="Comfortaa" w:hAnsi="Comfortaa" w:cs="Comfortaa"/>
          <w:sz w:val="36"/>
          <w:szCs w:val="36"/>
        </w:rPr>
        <w:t xml:space="preserve">- </w:t>
      </w:r>
    </w:p>
    <w:p w14:paraId="00000003" w14:textId="77777777" w:rsidR="000A44D3" w:rsidRDefault="007B1BF1">
      <w:pPr>
        <w:numPr>
          <w:ilvl w:val="0"/>
          <w:numId w:val="1"/>
        </w:numPr>
        <w:rPr>
          <w:rFonts w:ascii="Comfortaa" w:eastAsia="Comfortaa" w:hAnsi="Comfortaa" w:cs="Comfortaa"/>
          <w:sz w:val="36"/>
          <w:szCs w:val="36"/>
        </w:rPr>
      </w:pPr>
      <w:proofErr w:type="spellStart"/>
      <w:r>
        <w:rPr>
          <w:rFonts w:ascii="Comfortaa" w:eastAsia="Comfortaa" w:hAnsi="Comfortaa" w:cs="Comfortaa"/>
          <w:sz w:val="36"/>
          <w:szCs w:val="36"/>
        </w:rPr>
        <w:t>Ms</w:t>
      </w:r>
      <w:proofErr w:type="spellEnd"/>
      <w:r>
        <w:rPr>
          <w:rFonts w:ascii="Comfortaa" w:eastAsia="Comfortaa" w:hAnsi="Comfortaa" w:cs="Comfortaa"/>
          <w:sz w:val="36"/>
          <w:szCs w:val="36"/>
        </w:rPr>
        <w:t xml:space="preserve"> Excel</w:t>
      </w:r>
    </w:p>
    <w:p w14:paraId="00000004" w14:textId="77777777" w:rsidR="000A44D3" w:rsidRDefault="007B1BF1">
      <w:pPr>
        <w:rPr>
          <w:rFonts w:ascii="Comfortaa" w:eastAsia="Comfortaa" w:hAnsi="Comfortaa" w:cs="Comfortaa"/>
          <w:sz w:val="36"/>
          <w:szCs w:val="36"/>
        </w:rPr>
      </w:pPr>
      <w:r>
        <w:rPr>
          <w:rFonts w:ascii="Comfortaa" w:eastAsia="Comfortaa" w:hAnsi="Comfortaa" w:cs="Comfortaa"/>
          <w:sz w:val="36"/>
          <w:szCs w:val="36"/>
        </w:rPr>
        <w:t xml:space="preserve">   </w:t>
      </w:r>
      <w:proofErr w:type="gramStart"/>
      <w:r>
        <w:rPr>
          <w:rFonts w:ascii="Comfortaa" w:eastAsia="Comfortaa" w:hAnsi="Comfortaa" w:cs="Comfortaa"/>
          <w:sz w:val="36"/>
          <w:szCs w:val="36"/>
        </w:rPr>
        <w:t>2)Power</w:t>
      </w:r>
      <w:proofErr w:type="gramEnd"/>
      <w:r>
        <w:rPr>
          <w:rFonts w:ascii="Comfortaa" w:eastAsia="Comfortaa" w:hAnsi="Comfortaa" w:cs="Comfortaa"/>
          <w:sz w:val="36"/>
          <w:szCs w:val="36"/>
        </w:rPr>
        <w:t xml:space="preserve"> bi</w:t>
      </w:r>
    </w:p>
    <w:p w14:paraId="00000005" w14:textId="77777777" w:rsidR="000A44D3" w:rsidRDefault="000A44D3">
      <w:pPr>
        <w:ind w:left="720"/>
        <w:rPr>
          <w:rFonts w:ascii="Comfortaa" w:eastAsia="Comfortaa" w:hAnsi="Comfortaa" w:cs="Comfortaa"/>
          <w:sz w:val="36"/>
          <w:szCs w:val="36"/>
        </w:rPr>
      </w:pPr>
    </w:p>
    <w:p w14:paraId="00000006" w14:textId="77777777" w:rsidR="000A44D3" w:rsidRDefault="007B1BF1">
      <w:pPr>
        <w:rPr>
          <w:rFonts w:ascii="Comfortaa" w:eastAsia="Comfortaa" w:hAnsi="Comfortaa" w:cs="Comfortaa"/>
          <w:sz w:val="36"/>
          <w:szCs w:val="36"/>
        </w:rPr>
      </w:pPr>
      <w:r>
        <w:rPr>
          <w:rFonts w:ascii="Comfortaa" w:eastAsia="Comfortaa" w:hAnsi="Comfortaa" w:cs="Comfortaa"/>
          <w:sz w:val="36"/>
          <w:szCs w:val="36"/>
        </w:rPr>
        <w:t xml:space="preserve">.) Top three months in which the sales are higher in </w:t>
      </w:r>
      <w:proofErr w:type="gramStart"/>
      <w:r>
        <w:rPr>
          <w:rFonts w:ascii="Comfortaa" w:eastAsia="Comfortaa" w:hAnsi="Comfortaa" w:cs="Comfortaa"/>
          <w:sz w:val="36"/>
          <w:szCs w:val="36"/>
        </w:rPr>
        <w:t>rate :</w:t>
      </w:r>
      <w:proofErr w:type="gramEnd"/>
      <w:r>
        <w:rPr>
          <w:rFonts w:ascii="Comfortaa" w:eastAsia="Comfortaa" w:hAnsi="Comfortaa" w:cs="Comfortaa"/>
          <w:sz w:val="36"/>
          <w:szCs w:val="36"/>
        </w:rPr>
        <w:t>-</w:t>
      </w:r>
    </w:p>
    <w:p w14:paraId="00000007" w14:textId="77777777" w:rsidR="000A44D3" w:rsidRDefault="007B1BF1">
      <w:pPr>
        <w:numPr>
          <w:ilvl w:val="0"/>
          <w:numId w:val="3"/>
        </w:numPr>
        <w:rPr>
          <w:rFonts w:ascii="Comfortaa" w:eastAsia="Comfortaa" w:hAnsi="Comfortaa" w:cs="Comfortaa"/>
          <w:sz w:val="36"/>
          <w:szCs w:val="36"/>
        </w:rPr>
      </w:pPr>
      <w:r>
        <w:rPr>
          <w:rFonts w:ascii="Comfortaa" w:eastAsia="Comfortaa" w:hAnsi="Comfortaa" w:cs="Comfortaa"/>
          <w:sz w:val="36"/>
          <w:szCs w:val="36"/>
        </w:rPr>
        <w:t>December - 4.6 million</w:t>
      </w:r>
    </w:p>
    <w:p w14:paraId="00000008" w14:textId="77777777" w:rsidR="000A44D3" w:rsidRDefault="007B1BF1">
      <w:pPr>
        <w:numPr>
          <w:ilvl w:val="0"/>
          <w:numId w:val="3"/>
        </w:numPr>
        <w:rPr>
          <w:rFonts w:ascii="Comfortaa" w:eastAsia="Comfortaa" w:hAnsi="Comfortaa" w:cs="Comfortaa"/>
          <w:sz w:val="36"/>
          <w:szCs w:val="36"/>
        </w:rPr>
      </w:pPr>
      <w:r>
        <w:rPr>
          <w:rFonts w:ascii="Comfortaa" w:eastAsia="Comfortaa" w:hAnsi="Comfortaa" w:cs="Comfortaa"/>
          <w:sz w:val="36"/>
          <w:szCs w:val="36"/>
        </w:rPr>
        <w:t>October  - 3.7 million</w:t>
      </w:r>
    </w:p>
    <w:p w14:paraId="00000009" w14:textId="77777777" w:rsidR="000A44D3" w:rsidRDefault="007B1BF1">
      <w:pPr>
        <w:numPr>
          <w:ilvl w:val="0"/>
          <w:numId w:val="3"/>
        </w:numPr>
        <w:rPr>
          <w:rFonts w:ascii="Comfortaa" w:eastAsia="Comfortaa" w:hAnsi="Comfortaa" w:cs="Comfortaa"/>
          <w:sz w:val="36"/>
          <w:szCs w:val="36"/>
        </w:rPr>
      </w:pPr>
      <w:r>
        <w:rPr>
          <w:rFonts w:ascii="Comfortaa" w:eastAsia="Comfortaa" w:hAnsi="Comfortaa" w:cs="Comfortaa"/>
          <w:sz w:val="36"/>
          <w:szCs w:val="36"/>
        </w:rPr>
        <w:t>April   - 3.3 million</w:t>
      </w:r>
    </w:p>
    <w:p w14:paraId="0000000A" w14:textId="77777777" w:rsidR="000A44D3" w:rsidRDefault="000A44D3">
      <w:pPr>
        <w:ind w:left="720"/>
        <w:rPr>
          <w:sz w:val="36"/>
          <w:szCs w:val="36"/>
        </w:rPr>
      </w:pPr>
    </w:p>
    <w:p w14:paraId="0000000B" w14:textId="77777777" w:rsidR="000A44D3" w:rsidRDefault="007B1BF1">
      <w:pPr>
        <w:rPr>
          <w:rFonts w:ascii="Comfortaa" w:eastAsia="Comfortaa" w:hAnsi="Comfortaa" w:cs="Comfortaa"/>
          <w:sz w:val="36"/>
          <w:szCs w:val="36"/>
        </w:rPr>
      </w:pPr>
      <w:r>
        <w:rPr>
          <w:sz w:val="36"/>
          <w:szCs w:val="36"/>
        </w:rPr>
        <w:t>.)</w:t>
      </w:r>
      <w:r>
        <w:rPr>
          <w:rFonts w:ascii="Comfortaa" w:eastAsia="Comfortaa" w:hAnsi="Comfortaa" w:cs="Comfortaa"/>
          <w:sz w:val="36"/>
          <w:szCs w:val="36"/>
        </w:rPr>
        <w:t xml:space="preserve">Top3 products by their sales </w:t>
      </w:r>
      <w:proofErr w:type="gramStart"/>
      <w:r>
        <w:rPr>
          <w:rFonts w:ascii="Comfortaa" w:eastAsia="Comfortaa" w:hAnsi="Comfortaa" w:cs="Comfortaa"/>
          <w:sz w:val="36"/>
          <w:szCs w:val="36"/>
        </w:rPr>
        <w:t>count :</w:t>
      </w:r>
      <w:proofErr w:type="gramEnd"/>
      <w:r>
        <w:rPr>
          <w:rFonts w:ascii="Comfortaa" w:eastAsia="Comfortaa" w:hAnsi="Comfortaa" w:cs="Comfortaa"/>
          <w:sz w:val="36"/>
          <w:szCs w:val="36"/>
        </w:rPr>
        <w:t xml:space="preserve">- </w:t>
      </w:r>
    </w:p>
    <w:p w14:paraId="0000000C" w14:textId="77777777" w:rsidR="000A44D3" w:rsidRDefault="007B1BF1">
      <w:pPr>
        <w:numPr>
          <w:ilvl w:val="0"/>
          <w:numId w:val="2"/>
        </w:numPr>
        <w:rPr>
          <w:rFonts w:ascii="Comfortaa" w:eastAsia="Comfortaa" w:hAnsi="Comfortaa" w:cs="Comfortaa"/>
          <w:sz w:val="36"/>
          <w:szCs w:val="36"/>
        </w:rPr>
      </w:pPr>
      <w:r>
        <w:rPr>
          <w:rFonts w:ascii="Comfortaa" w:eastAsia="Comfortaa" w:hAnsi="Comfortaa" w:cs="Comfortaa"/>
          <w:sz w:val="36"/>
          <w:szCs w:val="36"/>
        </w:rPr>
        <w:t>iPhone - 6842</w:t>
      </w:r>
    </w:p>
    <w:p w14:paraId="0000000D" w14:textId="77777777" w:rsidR="000A44D3" w:rsidRDefault="007B1BF1">
      <w:pPr>
        <w:numPr>
          <w:ilvl w:val="0"/>
          <w:numId w:val="2"/>
        </w:numPr>
        <w:rPr>
          <w:rFonts w:ascii="Comfortaa" w:eastAsia="Comfortaa" w:hAnsi="Comfortaa" w:cs="Comfortaa"/>
          <w:sz w:val="36"/>
          <w:szCs w:val="36"/>
        </w:rPr>
      </w:pPr>
      <w:r>
        <w:rPr>
          <w:rFonts w:ascii="Comfortaa" w:eastAsia="Comfortaa" w:hAnsi="Comfortaa" w:cs="Comfortaa"/>
          <w:sz w:val="36"/>
          <w:szCs w:val="36"/>
        </w:rPr>
        <w:t>27 in 4k Gaming Monitor - 6230</w:t>
      </w:r>
    </w:p>
    <w:p w14:paraId="0000000E" w14:textId="77777777" w:rsidR="000A44D3" w:rsidRDefault="007B1BF1">
      <w:pPr>
        <w:numPr>
          <w:ilvl w:val="0"/>
          <w:numId w:val="2"/>
        </w:numPr>
        <w:rPr>
          <w:rFonts w:ascii="Comfortaa" w:eastAsia="Comfortaa" w:hAnsi="Comfortaa" w:cs="Comfortaa"/>
          <w:sz w:val="36"/>
          <w:szCs w:val="36"/>
        </w:rPr>
      </w:pPr>
      <w:r>
        <w:rPr>
          <w:rFonts w:ascii="Comfortaa" w:eastAsia="Comfortaa" w:hAnsi="Comfortaa" w:cs="Comfortaa"/>
          <w:sz w:val="36"/>
          <w:szCs w:val="36"/>
        </w:rPr>
        <w:t>Google Phone - 5525</w:t>
      </w:r>
    </w:p>
    <w:p w14:paraId="0000000F" w14:textId="77777777" w:rsidR="000A44D3" w:rsidRDefault="000A44D3">
      <w:pPr>
        <w:ind w:left="720"/>
        <w:rPr>
          <w:rFonts w:ascii="Comfortaa" w:eastAsia="Comfortaa" w:hAnsi="Comfortaa" w:cs="Comfortaa"/>
          <w:sz w:val="36"/>
          <w:szCs w:val="36"/>
        </w:rPr>
      </w:pPr>
    </w:p>
    <w:p w14:paraId="00000010" w14:textId="77777777" w:rsidR="000A44D3" w:rsidRDefault="007B1BF1">
      <w:pPr>
        <w:rPr>
          <w:rFonts w:ascii="Comfortaa" w:eastAsia="Comfortaa" w:hAnsi="Comfortaa" w:cs="Comfortaa"/>
          <w:sz w:val="36"/>
          <w:szCs w:val="36"/>
        </w:rPr>
      </w:pPr>
      <w:r>
        <w:rPr>
          <w:rFonts w:ascii="Comfortaa" w:eastAsia="Comfortaa" w:hAnsi="Comfortaa" w:cs="Comfortaa"/>
          <w:sz w:val="36"/>
          <w:szCs w:val="36"/>
        </w:rPr>
        <w:t xml:space="preserve">.)Top 3 countries by </w:t>
      </w:r>
      <w:proofErr w:type="gramStart"/>
      <w:r>
        <w:rPr>
          <w:rFonts w:ascii="Comfortaa" w:eastAsia="Comfortaa" w:hAnsi="Comfortaa" w:cs="Comfortaa"/>
          <w:sz w:val="36"/>
          <w:szCs w:val="36"/>
        </w:rPr>
        <w:t>sales :</w:t>
      </w:r>
      <w:proofErr w:type="gramEnd"/>
      <w:r>
        <w:rPr>
          <w:rFonts w:ascii="Comfortaa" w:eastAsia="Comfortaa" w:hAnsi="Comfortaa" w:cs="Comfortaa"/>
          <w:sz w:val="36"/>
          <w:szCs w:val="36"/>
        </w:rPr>
        <w:t xml:space="preserve">- </w:t>
      </w:r>
    </w:p>
    <w:p w14:paraId="00000011" w14:textId="77777777" w:rsidR="000A44D3" w:rsidRDefault="007B1BF1">
      <w:pPr>
        <w:rPr>
          <w:rFonts w:ascii="Comfortaa" w:eastAsia="Comfortaa" w:hAnsi="Comfortaa" w:cs="Comfortaa"/>
          <w:sz w:val="36"/>
          <w:szCs w:val="36"/>
        </w:rPr>
      </w:pPr>
      <w:r>
        <w:rPr>
          <w:rFonts w:ascii="Comfortaa" w:eastAsia="Comfortaa" w:hAnsi="Comfortaa" w:cs="Comfortaa"/>
          <w:sz w:val="36"/>
          <w:szCs w:val="36"/>
        </w:rPr>
        <w:t xml:space="preserve">     </w:t>
      </w:r>
      <w:proofErr w:type="gramStart"/>
      <w:r>
        <w:rPr>
          <w:rFonts w:ascii="Comfortaa" w:eastAsia="Comfortaa" w:hAnsi="Comfortaa" w:cs="Comfortaa"/>
          <w:sz w:val="36"/>
          <w:szCs w:val="36"/>
        </w:rPr>
        <w:t>1)San</w:t>
      </w:r>
      <w:proofErr w:type="gramEnd"/>
      <w:r>
        <w:rPr>
          <w:rFonts w:ascii="Comfortaa" w:eastAsia="Comfortaa" w:hAnsi="Comfortaa" w:cs="Comfortaa"/>
          <w:sz w:val="36"/>
          <w:szCs w:val="36"/>
        </w:rPr>
        <w:t xml:space="preserve"> Francisco</w:t>
      </w:r>
    </w:p>
    <w:p w14:paraId="00000012" w14:textId="77777777" w:rsidR="000A44D3" w:rsidRDefault="007B1BF1">
      <w:pPr>
        <w:rPr>
          <w:rFonts w:ascii="Comfortaa" w:eastAsia="Comfortaa" w:hAnsi="Comfortaa" w:cs="Comfortaa"/>
          <w:sz w:val="36"/>
          <w:szCs w:val="36"/>
        </w:rPr>
      </w:pPr>
      <w:r>
        <w:rPr>
          <w:rFonts w:ascii="Comfortaa" w:eastAsia="Comfortaa" w:hAnsi="Comfortaa" w:cs="Comfortaa"/>
          <w:sz w:val="36"/>
          <w:szCs w:val="36"/>
        </w:rPr>
        <w:t xml:space="preserve">     2) Los Angeles</w:t>
      </w:r>
    </w:p>
    <w:p w14:paraId="00000013" w14:textId="77777777" w:rsidR="000A44D3" w:rsidRDefault="007B1BF1">
      <w:pPr>
        <w:rPr>
          <w:rFonts w:ascii="Comfortaa" w:eastAsia="Comfortaa" w:hAnsi="Comfortaa" w:cs="Comfortaa"/>
          <w:sz w:val="36"/>
          <w:szCs w:val="36"/>
        </w:rPr>
      </w:pPr>
      <w:r>
        <w:rPr>
          <w:rFonts w:ascii="Comfortaa" w:eastAsia="Comfortaa" w:hAnsi="Comfortaa" w:cs="Comfortaa"/>
          <w:sz w:val="36"/>
          <w:szCs w:val="36"/>
        </w:rPr>
        <w:t xml:space="preserve">     3) New York</w:t>
      </w:r>
    </w:p>
    <w:p w14:paraId="00000014" w14:textId="77777777" w:rsidR="000A44D3" w:rsidRDefault="000A44D3">
      <w:pPr>
        <w:rPr>
          <w:rFonts w:ascii="Comfortaa" w:eastAsia="Comfortaa" w:hAnsi="Comfortaa" w:cs="Comfortaa"/>
          <w:sz w:val="36"/>
          <w:szCs w:val="36"/>
        </w:rPr>
      </w:pPr>
    </w:p>
    <w:p w14:paraId="00000015" w14:textId="77777777" w:rsidR="000A44D3" w:rsidRDefault="007B1BF1">
      <w:pPr>
        <w:rPr>
          <w:rFonts w:ascii="Comfortaa" w:eastAsia="Comfortaa" w:hAnsi="Comfortaa" w:cs="Comfortaa"/>
          <w:sz w:val="36"/>
          <w:szCs w:val="36"/>
        </w:rPr>
      </w:pPr>
      <w:r>
        <w:rPr>
          <w:rFonts w:ascii="Comfortaa" w:eastAsia="Comfortaa" w:hAnsi="Comfortaa" w:cs="Comfortaa"/>
          <w:sz w:val="36"/>
          <w:szCs w:val="36"/>
        </w:rPr>
        <w:t xml:space="preserve">.) Total Revenue generated - </w:t>
      </w:r>
      <w:proofErr w:type="gramStart"/>
      <w:r>
        <w:rPr>
          <w:rFonts w:ascii="Comfortaa" w:eastAsia="Comfortaa" w:hAnsi="Comfortaa" w:cs="Comfortaa"/>
          <w:sz w:val="36"/>
          <w:szCs w:val="36"/>
        </w:rPr>
        <w:t>&gt;  34,492.04</w:t>
      </w:r>
      <w:proofErr w:type="gramEnd"/>
      <w:r>
        <w:rPr>
          <w:rFonts w:ascii="Comfortaa" w:eastAsia="Comfortaa" w:hAnsi="Comfortaa" w:cs="Comfortaa"/>
          <w:sz w:val="36"/>
          <w:szCs w:val="36"/>
        </w:rPr>
        <w:t xml:space="preserve"> K</w:t>
      </w:r>
    </w:p>
    <w:p w14:paraId="6967EBF2" w14:textId="6962EF74" w:rsidR="00D163D3" w:rsidRDefault="007B1BF1">
      <w:pPr>
        <w:rPr>
          <w:rFonts w:ascii="Comfortaa" w:eastAsia="Comfortaa" w:hAnsi="Comfortaa" w:cs="Comfortaa"/>
          <w:sz w:val="36"/>
          <w:szCs w:val="36"/>
        </w:rPr>
      </w:pPr>
      <w:r>
        <w:rPr>
          <w:rFonts w:ascii="Comfortaa" w:eastAsia="Comfortaa" w:hAnsi="Comfortaa" w:cs="Comfortaa"/>
          <w:sz w:val="36"/>
          <w:szCs w:val="36"/>
        </w:rPr>
        <w:t xml:space="preserve">.) Most profit generated in the </w:t>
      </w:r>
      <w:proofErr w:type="gramStart"/>
      <w:r>
        <w:rPr>
          <w:rFonts w:ascii="Comfortaa" w:eastAsia="Comfortaa" w:hAnsi="Comfortaa" w:cs="Comfortaa"/>
          <w:sz w:val="36"/>
          <w:szCs w:val="36"/>
        </w:rPr>
        <w:t>city  -</w:t>
      </w:r>
      <w:proofErr w:type="gramEnd"/>
      <w:r>
        <w:rPr>
          <w:rFonts w:ascii="Comfortaa" w:eastAsia="Comfortaa" w:hAnsi="Comfortaa" w:cs="Comfortaa"/>
          <w:sz w:val="36"/>
          <w:szCs w:val="36"/>
        </w:rPr>
        <w:t xml:space="preserve">&gt; New york city with  62.06% </w:t>
      </w:r>
      <w:bookmarkStart w:id="0" w:name="_GoBack"/>
      <w:bookmarkEnd w:id="0"/>
    </w:p>
    <w:sectPr w:rsidR="00D163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">
    <w:altName w:val="Times New Roman"/>
    <w:charset w:val="00"/>
    <w:family w:val="auto"/>
    <w:pitch w:val="default"/>
  </w:font>
  <w:font w:name="Pacifico">
    <w:charset w:val="00"/>
    <w:family w:val="auto"/>
    <w:pitch w:val="default"/>
  </w:font>
  <w:font w:name="Comforta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84914"/>
    <w:multiLevelType w:val="multilevel"/>
    <w:tmpl w:val="AF42E1A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5A94D07"/>
    <w:multiLevelType w:val="multilevel"/>
    <w:tmpl w:val="91F6193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DF9395B"/>
    <w:multiLevelType w:val="multilevel"/>
    <w:tmpl w:val="435685A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A44D3"/>
    <w:rsid w:val="000A44D3"/>
    <w:rsid w:val="007B1BF1"/>
    <w:rsid w:val="00D1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prernasaxena1225@outlook.com</cp:lastModifiedBy>
  <cp:revision>2</cp:revision>
  <dcterms:created xsi:type="dcterms:W3CDTF">2024-07-17T08:32:00Z</dcterms:created>
  <dcterms:modified xsi:type="dcterms:W3CDTF">2024-07-17T10:14:00Z</dcterms:modified>
</cp:coreProperties>
</file>